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FE647" w14:textId="54115CF2" w:rsidR="00A923B6" w:rsidRDefault="00776FD9" w:rsidP="00A923B6">
      <w:pPr>
        <w:pStyle w:val="Heading1"/>
        <w:rPr>
          <w:rFonts w:eastAsia="MS Mincho"/>
        </w:rPr>
      </w:pPr>
      <w:bookmarkStart w:id="0" w:name="_Toc511220124"/>
      <w:r w:rsidRPr="003E5787">
        <w:rPr>
          <w:rFonts w:eastAsia="MS Mincho"/>
        </w:rPr>
        <w:t>Knowledge Assessment</w:t>
      </w:r>
      <w:r w:rsidR="00A20A09">
        <w:rPr>
          <w:rFonts w:eastAsia="MS Mincho"/>
        </w:rPr>
        <w:t xml:space="preserve"> </w:t>
      </w:r>
    </w:p>
    <w:p w14:paraId="392790B9" w14:textId="37E7E7F7" w:rsidR="00A20A09" w:rsidRPr="00A20A09" w:rsidRDefault="00A20A09" w:rsidP="00A20A09">
      <w:pPr>
        <w:rPr>
          <w:b/>
          <w:sz w:val="28"/>
          <w:szCs w:val="28"/>
          <w:lang w:eastAsia="en-AU"/>
        </w:rPr>
      </w:pPr>
      <w:r w:rsidRPr="00A20A09">
        <w:rPr>
          <w:b/>
          <w:sz w:val="28"/>
          <w:szCs w:val="28"/>
          <w:lang w:eastAsia="en-AU"/>
        </w:rPr>
        <w:t>Event 1 of 2</w:t>
      </w:r>
    </w:p>
    <w:p w14:paraId="0F021719" w14:textId="77777777" w:rsidR="00A923B6" w:rsidRPr="00A56627" w:rsidRDefault="00776FD9" w:rsidP="00A923B6">
      <w:pPr>
        <w:pStyle w:val="Heading2"/>
      </w:pPr>
      <w:r w:rsidRPr="00A56627">
        <w:t>Criteria</w:t>
      </w:r>
    </w:p>
    <w:p w14:paraId="5E3CE3BC" w14:textId="77777777" w:rsidR="00A923B6" w:rsidRDefault="00776FD9" w:rsidP="00A923B6">
      <w:pPr>
        <w:pStyle w:val="Heading3"/>
      </w:pPr>
      <w:r w:rsidRPr="007A6B4A">
        <w:t>Unit code, name and release number</w:t>
      </w:r>
    </w:p>
    <w:p w14:paraId="60F99257" w14:textId="77777777" w:rsidR="00A923B6" w:rsidRPr="00D83795" w:rsidRDefault="00776FD9" w:rsidP="00A923B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MEM05050B - Perform routine gas metal arc welding (1)</w:t>
      </w:r>
      <w:bookmarkEnd w:id="1"/>
    </w:p>
    <w:p w14:paraId="616FF4C9" w14:textId="77777777" w:rsidR="00A923B6" w:rsidRPr="00D83795"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1F0EB36A" w14:textId="77777777" w:rsidR="00A923B6" w:rsidRDefault="00776FD9" w:rsidP="00A923B6">
      <w:pPr>
        <w:pStyle w:val="Heading3"/>
      </w:pPr>
      <w:r w:rsidRPr="00A41E27">
        <w:t>Qualification</w:t>
      </w:r>
      <w:r>
        <w:t>/Course</w:t>
      </w:r>
      <w:r w:rsidRPr="00A41E27">
        <w:t xml:space="preserve"> code, name and release number</w:t>
      </w:r>
    </w:p>
    <w:p w14:paraId="1205AEAB" w14:textId="77777777" w:rsidR="00A923B6" w:rsidRDefault="00776FD9" w:rsidP="00A923B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MEM30305 - Certificate III in Engineering - Fabrication Trade (4)</w:t>
      </w:r>
      <w:bookmarkEnd w:id="2"/>
    </w:p>
    <w:p w14:paraId="7F0AA2B2" w14:textId="77777777" w:rsidR="00A923B6" w:rsidRPr="00D83795"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561078EE" w14:textId="77777777" w:rsidR="00A923B6" w:rsidRPr="00A56627" w:rsidRDefault="00776FD9" w:rsidP="00A923B6">
      <w:pPr>
        <w:pStyle w:val="Heading2"/>
      </w:pPr>
      <w:r w:rsidRPr="00A56627">
        <w:t>Student details</w:t>
      </w:r>
    </w:p>
    <w:p w14:paraId="50FC1C73" w14:textId="77777777" w:rsidR="00A923B6" w:rsidRDefault="00776FD9" w:rsidP="00A923B6">
      <w:pPr>
        <w:pStyle w:val="Heading3"/>
      </w:pPr>
      <w:r w:rsidRPr="00AA18CF">
        <w:t>Student number</w:t>
      </w:r>
    </w:p>
    <w:p w14:paraId="72DC4762" w14:textId="77777777" w:rsidR="00A923B6" w:rsidRPr="00D83795"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07AB721E" w14:textId="77777777" w:rsidR="00A923B6" w:rsidRDefault="00776FD9" w:rsidP="00A923B6">
      <w:pPr>
        <w:pStyle w:val="Heading3"/>
      </w:pPr>
      <w:r w:rsidRPr="00AA18CF">
        <w:t xml:space="preserve">Student </w:t>
      </w:r>
      <w:r>
        <w:t>name</w:t>
      </w:r>
    </w:p>
    <w:p w14:paraId="57459195" w14:textId="77777777" w:rsidR="00A923B6" w:rsidRPr="00D83795"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22EEF32C" w14:textId="77777777" w:rsidR="00A923B6" w:rsidRPr="00A56627" w:rsidRDefault="00776FD9" w:rsidP="00A923B6">
      <w:pPr>
        <w:pStyle w:val="Heading2"/>
      </w:pPr>
      <w:r w:rsidRPr="00A56627">
        <w:t>Assessment Declaration</w:t>
      </w:r>
    </w:p>
    <w:p w14:paraId="43F3A3FE" w14:textId="77777777" w:rsidR="00A923B6" w:rsidRPr="00FF3AA4" w:rsidRDefault="00776FD9" w:rsidP="00A923B6">
      <w:pPr>
        <w:pStyle w:val="Bulletlist"/>
      </w:pPr>
      <w:r w:rsidRPr="00FF3AA4">
        <w:t>This assessment is my original work and no part of it has been copied from any other source except where due acknowledgement is made.</w:t>
      </w:r>
    </w:p>
    <w:p w14:paraId="74E72C46" w14:textId="77777777" w:rsidR="00A923B6" w:rsidRPr="00FF3AA4" w:rsidRDefault="00776FD9" w:rsidP="00A923B6">
      <w:pPr>
        <w:pStyle w:val="Bulletlist"/>
      </w:pPr>
      <w:r w:rsidRPr="00FF3AA4">
        <w:t>No part of this assessment has been written for me by any other person except where such collaboration has been authorised by the assessor concerned.</w:t>
      </w:r>
    </w:p>
    <w:p w14:paraId="639A73F0" w14:textId="77777777" w:rsidR="00A923B6" w:rsidRPr="00FF3AA4" w:rsidRDefault="00776FD9" w:rsidP="00A923B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375E976E" w14:textId="77777777" w:rsidR="00A923B6" w:rsidRDefault="00776FD9" w:rsidP="00A923B6">
      <w:pPr>
        <w:pStyle w:val="Heading3"/>
      </w:pPr>
      <w:r w:rsidRPr="00AE2B8B">
        <w:t>Student signature</w:t>
      </w:r>
      <w:r>
        <w:t xml:space="preserve"> and </w:t>
      </w:r>
      <w:r w:rsidRPr="00AE2B8B">
        <w:t>Date</w:t>
      </w:r>
    </w:p>
    <w:p w14:paraId="42E41740" w14:textId="77777777" w:rsidR="00A923B6"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435CC63F" w14:textId="77777777" w:rsidR="00A923B6" w:rsidRPr="00D83795"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592E2A1D" w14:textId="77777777" w:rsidR="00A923B6" w:rsidRDefault="00A923B6" w:rsidP="00A923B6">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A923B6" w:rsidSect="00A923B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B128276" w14:textId="77777777" w:rsidR="00A923B6" w:rsidRPr="00C14A60" w:rsidRDefault="00776FD9" w:rsidP="00A923B6">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7023C03B" w14:textId="77777777" w:rsidR="00A923B6" w:rsidRPr="00867E80" w:rsidRDefault="00776FD9" w:rsidP="00A923B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26928FB2" w14:textId="509F8BAD" w:rsidR="00A923B6" w:rsidRPr="00867E80" w:rsidRDefault="00776FD9" w:rsidP="00A923B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086D03" w:rsidRPr="00086D03">
        <w:rPr>
          <w:i/>
          <w:noProof/>
          <w:color w:val="808080" w:themeColor="background1" w:themeShade="80"/>
        </w:rPr>
        <w:t>19/02/2020</w:t>
      </w:r>
      <w:r w:rsidRPr="00C14A60">
        <w:rPr>
          <w:i/>
          <w:color w:val="FF0000"/>
        </w:rPr>
        <w:fldChar w:fldCharType="end"/>
      </w:r>
    </w:p>
    <w:p w14:paraId="5F9F67AB" w14:textId="77777777" w:rsidR="00A923B6" w:rsidRPr="00867E80" w:rsidRDefault="00A923B6" w:rsidP="00A923B6">
      <w:pPr>
        <w:pStyle w:val="SmallerText-Black"/>
      </w:pPr>
    </w:p>
    <w:bookmarkEnd w:id="0"/>
    <w:p w14:paraId="0158FA52" w14:textId="77777777" w:rsidR="00A923B6" w:rsidRDefault="00776FD9" w:rsidP="00A923B6">
      <w:r>
        <w:t>For queries, please contact:</w:t>
      </w:r>
    </w:p>
    <w:p w14:paraId="5E82BDAA" w14:textId="77777777" w:rsidR="00EA3E1C" w:rsidRPr="00C92586" w:rsidRDefault="00EA3E1C" w:rsidP="00EA3E1C">
      <w:pPr>
        <w:pStyle w:val="SmallerText-Black"/>
      </w:pPr>
      <w:r w:rsidRPr="00C92586">
        <w:t>IMRS SkillsPoint</w:t>
      </w:r>
    </w:p>
    <w:p w14:paraId="58B2FA7F" w14:textId="77777777" w:rsidR="00EA3E1C" w:rsidRPr="00C92586" w:rsidRDefault="00EA3E1C" w:rsidP="00EA3E1C">
      <w:pPr>
        <w:pStyle w:val="SmallerText-Black"/>
      </w:pPr>
      <w:r w:rsidRPr="00C92586">
        <w:t>Building B, Level 1</w:t>
      </w:r>
    </w:p>
    <w:p w14:paraId="6540CEDF" w14:textId="723BB1AA" w:rsidR="00EA3E1C" w:rsidRDefault="00EA3E1C" w:rsidP="00EA3E1C">
      <w:pPr>
        <w:pStyle w:val="SmallerText-Black"/>
      </w:pPr>
      <w:r w:rsidRPr="00C92586">
        <w:t>Hamilton Campus, 91 Parry St Newcastle West, NSW 2302</w:t>
      </w:r>
    </w:p>
    <w:p w14:paraId="771BAB62" w14:textId="77777777" w:rsidR="00AD617B" w:rsidRPr="00C92586" w:rsidRDefault="00AD617B" w:rsidP="00EA3E1C">
      <w:pPr>
        <w:pStyle w:val="SmallerText-Black"/>
      </w:pPr>
    </w:p>
    <w:p w14:paraId="73EF9F12" w14:textId="77777777" w:rsidR="00AD617B" w:rsidRDefault="00AD617B" w:rsidP="00AD617B">
      <w:pPr>
        <w:pStyle w:val="paragraph"/>
        <w:textAlignment w:val="baseline"/>
        <w:rPr>
          <w:rStyle w:val="normaltextrun1"/>
          <w:rFonts w:ascii="Calibri" w:hAnsi="Calibri" w:cs="Calibri"/>
          <w:sz w:val="20"/>
          <w:szCs w:val="20"/>
          <w:lang w:val="en-US"/>
        </w:rPr>
      </w:pPr>
      <w:r>
        <w:rPr>
          <w:rStyle w:val="normaltextrun1"/>
          <w:rFonts w:ascii="Calibri" w:hAnsi="Calibri" w:cs="Calibri"/>
          <w:sz w:val="20"/>
          <w:szCs w:val="20"/>
          <w:lang w:val="en-US"/>
        </w:rPr>
        <w:t xml:space="preserve">© </w:t>
      </w:r>
      <w:r w:rsidRPr="002A4719">
        <w:rPr>
          <w:rStyle w:val="normaltextrun1"/>
          <w:rFonts w:ascii="Calibri" w:hAnsi="Calibri" w:cs="Calibri"/>
          <w:sz w:val="20"/>
          <w:szCs w:val="20"/>
          <w:lang w:val="en-US"/>
        </w:rPr>
        <w:t>2019</w:t>
      </w:r>
      <w:r>
        <w:rPr>
          <w:rStyle w:val="normaltextrun1"/>
          <w:rFonts w:ascii="Calibri" w:hAnsi="Calibri" w:cs="Calibri"/>
          <w:sz w:val="20"/>
          <w:szCs w:val="20"/>
          <w:lang w:val="en-US"/>
        </w:rPr>
        <w:t xml:space="preserve"> TAFE NSW, Sydney</w:t>
      </w:r>
      <w:r>
        <w:rPr>
          <w:rStyle w:val="scxw91178351"/>
          <w:rFonts w:ascii="Calibri" w:hAnsi="Calibri" w:cs="Calibri"/>
          <w:sz w:val="20"/>
          <w:szCs w:val="20"/>
          <w:lang w:val="en-US"/>
        </w:rPr>
        <w:t> </w:t>
      </w:r>
    </w:p>
    <w:p w14:paraId="4AB65DD7" w14:textId="77777777" w:rsidR="00AD617B" w:rsidRDefault="00AD617B" w:rsidP="00AD617B">
      <w:pPr>
        <w:pStyle w:val="paragraph"/>
        <w:spacing w:after="120"/>
        <w:textAlignment w:val="baseline"/>
        <w:rPr>
          <w:lang w:val="en-US"/>
        </w:rPr>
      </w:pPr>
      <w:r>
        <w:rPr>
          <w:rStyle w:val="normaltextrun1"/>
          <w:rFonts w:ascii="Calibri" w:hAnsi="Calibri" w:cs="Calibri"/>
          <w:sz w:val="20"/>
          <w:szCs w:val="20"/>
          <w:lang w:val="en-US"/>
        </w:rPr>
        <w:t>RTO Provider Number 90003 | CRICOS Provider Code: 00591E</w:t>
      </w:r>
      <w:r>
        <w:rPr>
          <w:rStyle w:val="eop"/>
          <w:rFonts w:ascii="Calibri" w:hAnsi="Calibri" w:cs="Calibri"/>
          <w:sz w:val="20"/>
          <w:szCs w:val="20"/>
          <w:lang w:val="en-US"/>
        </w:rPr>
        <w:t> </w:t>
      </w:r>
    </w:p>
    <w:p w14:paraId="513AD4F3" w14:textId="6B123DE3" w:rsidR="00AD617B" w:rsidRPr="0002349A" w:rsidRDefault="00AD617B" w:rsidP="00AD617B">
      <w:pPr>
        <w:pStyle w:val="paragraph"/>
        <w:spacing w:after="120"/>
        <w:textAlignment w:val="baseline"/>
        <w:rPr>
          <w:rStyle w:val="normaltextrun1"/>
          <w:rFonts w:ascii="Calibri" w:hAnsi="Calibri" w:cs="Calibri"/>
          <w:sz w:val="20"/>
          <w:szCs w:val="20"/>
        </w:rPr>
      </w:pPr>
      <w:r w:rsidRPr="0002349A">
        <w:rPr>
          <w:rStyle w:val="normaltextrun1"/>
          <w:rFonts w:ascii="Calibri" w:hAnsi="Calibri" w:cs="Calibri"/>
          <w:sz w:val="20"/>
          <w:szCs w:val="20"/>
          <w:lang w:val="en-US"/>
        </w:rPr>
        <w:t xml:space="preserve">This file can be found </w:t>
      </w:r>
      <w:hyperlink r:id="rId17" w:history="1">
        <w:r w:rsidR="00A20A09" w:rsidRPr="00A20A09">
          <w:rPr>
            <w:rStyle w:val="Hyperlink"/>
            <w:rFonts w:ascii="Calibri" w:hAnsi="Calibri" w:cs="Calibri"/>
            <w:sz w:val="20"/>
            <w:szCs w:val="20"/>
          </w:rPr>
          <w:t>Learning Bank</w:t>
        </w:r>
      </w:hyperlink>
    </w:p>
    <w:p w14:paraId="590851EE" w14:textId="21E5642F" w:rsidR="00AD617B" w:rsidRPr="0002349A" w:rsidRDefault="00AD617B" w:rsidP="00AD617B">
      <w:pPr>
        <w:pStyle w:val="paragraph"/>
        <w:textAlignment w:val="baseline"/>
        <w:rPr>
          <w:rStyle w:val="normaltextrun1"/>
          <w:sz w:val="20"/>
          <w:szCs w:val="20"/>
        </w:rPr>
      </w:pPr>
      <w:r w:rsidRPr="0002349A">
        <w:rPr>
          <w:rStyle w:val="normaltextrun1"/>
          <w:rFonts w:ascii="Calibri" w:hAnsi="Calibri" w:cs="Calibri"/>
          <w:sz w:val="20"/>
          <w:szCs w:val="20"/>
          <w:lang w:val="en-US"/>
        </w:rPr>
        <w:t xml:space="preserve">The contents in this document is copyright © TAFE NSW 2019, and should not be reproduced without the permission of the TAFE NSW. Information contained in this document </w:t>
      </w:r>
      <w:r>
        <w:rPr>
          <w:rStyle w:val="normaltextrun1"/>
          <w:rFonts w:ascii="Calibri" w:hAnsi="Calibri" w:cs="Calibri"/>
          <w:sz w:val="20"/>
          <w:szCs w:val="20"/>
          <w:lang w:val="en-US"/>
        </w:rPr>
        <w:t xml:space="preserve">is correct at time of printing: </w:t>
      </w:r>
      <w:r w:rsidRPr="0002349A">
        <w:rPr>
          <w:rFonts w:asciiTheme="minorHAnsi" w:hAnsiTheme="minorHAnsi" w:cstheme="minorHAnsi"/>
          <w:sz w:val="20"/>
          <w:szCs w:val="20"/>
        </w:rPr>
        <w:fldChar w:fldCharType="begin"/>
      </w:r>
      <w:r w:rsidRPr="0002349A">
        <w:rPr>
          <w:rFonts w:asciiTheme="minorHAnsi" w:hAnsiTheme="minorHAnsi" w:cstheme="minorHAnsi"/>
          <w:sz w:val="20"/>
          <w:szCs w:val="20"/>
        </w:rPr>
        <w:instrText xml:space="preserve"> DATE  \@ "d MMMM yyyy"  \* MERGEFORMAT </w:instrText>
      </w:r>
      <w:r w:rsidRPr="0002349A">
        <w:rPr>
          <w:rFonts w:asciiTheme="minorHAnsi" w:hAnsiTheme="minorHAnsi" w:cstheme="minorHAnsi"/>
          <w:sz w:val="20"/>
          <w:szCs w:val="20"/>
        </w:rPr>
        <w:fldChar w:fldCharType="separate"/>
      </w:r>
      <w:r w:rsidR="00086D03">
        <w:rPr>
          <w:rFonts w:asciiTheme="minorHAnsi" w:hAnsiTheme="minorHAnsi" w:cstheme="minorHAnsi"/>
          <w:noProof/>
          <w:sz w:val="20"/>
          <w:szCs w:val="20"/>
        </w:rPr>
        <w:t>19 February 2020</w:t>
      </w:r>
      <w:r w:rsidRPr="0002349A">
        <w:rPr>
          <w:rFonts w:asciiTheme="minorHAnsi" w:hAnsiTheme="minorHAnsi" w:cstheme="minorHAnsi"/>
          <w:sz w:val="20"/>
          <w:szCs w:val="20"/>
        </w:rPr>
        <w:fldChar w:fldCharType="end"/>
      </w:r>
      <w:r w:rsidRPr="000301F0">
        <w:t>.</w:t>
      </w:r>
      <w:r w:rsidRPr="0002349A">
        <w:rPr>
          <w:rStyle w:val="normaltextrun1"/>
          <w:rFonts w:ascii="Calibri" w:hAnsi="Calibri" w:cs="Calibri"/>
          <w:sz w:val="20"/>
          <w:szCs w:val="20"/>
          <w:lang w:val="en-US"/>
        </w:rPr>
        <w:t xml:space="preserve"> For current information please refer to our website or your </w:t>
      </w:r>
      <w:r>
        <w:rPr>
          <w:rStyle w:val="normaltextrun1"/>
          <w:rFonts w:ascii="Calibri" w:hAnsi="Calibri" w:cs="Calibri"/>
          <w:sz w:val="20"/>
          <w:szCs w:val="20"/>
          <w:lang w:val="en-US"/>
        </w:rPr>
        <w:t>t</w:t>
      </w:r>
      <w:r w:rsidRPr="0002349A">
        <w:rPr>
          <w:rStyle w:val="normaltextrun1"/>
          <w:rFonts w:ascii="Calibri" w:hAnsi="Calibri" w:cs="Calibri"/>
          <w:sz w:val="20"/>
          <w:szCs w:val="20"/>
          <w:lang w:val="en-US"/>
        </w:rPr>
        <w:t>rainer/</w:t>
      </w:r>
      <w:r>
        <w:rPr>
          <w:rStyle w:val="normaltextrun1"/>
          <w:rFonts w:ascii="Calibri" w:hAnsi="Calibri" w:cs="Calibri"/>
          <w:sz w:val="20"/>
          <w:szCs w:val="20"/>
          <w:lang w:val="en-US"/>
        </w:rPr>
        <w:t>a</w:t>
      </w:r>
      <w:r w:rsidRPr="0002349A">
        <w:rPr>
          <w:rStyle w:val="normaltextrun1"/>
          <w:rFonts w:ascii="Calibri" w:hAnsi="Calibri" w:cs="Calibri"/>
          <w:sz w:val="20"/>
          <w:szCs w:val="20"/>
          <w:lang w:val="en-US"/>
        </w:rPr>
        <w:t>ssessor as appropriate.</w:t>
      </w:r>
      <w:r w:rsidRPr="0002349A">
        <w:rPr>
          <w:rStyle w:val="normaltextrun1"/>
          <w:sz w:val="20"/>
          <w:szCs w:val="20"/>
        </w:rPr>
        <w:t> </w:t>
      </w:r>
    </w:p>
    <w:p w14:paraId="7BF41A18" w14:textId="4A9FEA62" w:rsidR="00A923B6" w:rsidRPr="000301F0" w:rsidRDefault="00776FD9" w:rsidP="00A923B6">
      <w:pPr>
        <w:pStyle w:val="SmallerText-Black"/>
      </w:pPr>
      <w:r w:rsidRPr="000301F0">
        <w:t>.</w:t>
      </w:r>
    </w:p>
    <w:p w14:paraId="5E99F318" w14:textId="77777777" w:rsidR="00A923B6" w:rsidRDefault="00A923B6" w:rsidP="00A923B6">
      <w:pPr>
        <w:pStyle w:val="Heading2"/>
        <w:sectPr w:rsidR="00A923B6" w:rsidSect="00A923B6">
          <w:pgSz w:w="11906" w:h="16838" w:code="9"/>
          <w:pgMar w:top="1418" w:right="1418" w:bottom="1418" w:left="1418" w:header="567" w:footer="454" w:gutter="0"/>
          <w:cols w:space="4253"/>
          <w:vAlign w:val="bottom"/>
          <w:docGrid w:linePitch="360"/>
        </w:sectPr>
      </w:pPr>
    </w:p>
    <w:p w14:paraId="530FBA9B" w14:textId="77777777" w:rsidR="00A923B6" w:rsidRPr="000A08F6" w:rsidRDefault="00776FD9" w:rsidP="00A923B6">
      <w:pPr>
        <w:pStyle w:val="Heading2"/>
      </w:pPr>
      <w:r w:rsidRPr="000A08F6">
        <w:t>Assessment instructions</w:t>
      </w:r>
    </w:p>
    <w:p w14:paraId="1D76B2D0" w14:textId="77777777" w:rsidR="00A923B6" w:rsidRDefault="00776FD9" w:rsidP="00A923B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FB0ECF" w14:paraId="01FF1CC4" w14:textId="77777777" w:rsidTr="00FB0ECF">
        <w:trPr>
          <w:cnfStyle w:val="100000000000" w:firstRow="1" w:lastRow="0" w:firstColumn="0" w:lastColumn="0" w:oddVBand="0" w:evenVBand="0" w:oddHBand="0" w:evenHBand="0" w:firstRowFirstColumn="0" w:firstRowLastColumn="0" w:lastRowFirstColumn="0" w:lastRowLastColumn="0"/>
          <w:tblHeader/>
        </w:trPr>
        <w:tc>
          <w:tcPr>
            <w:tcW w:w="2405" w:type="dxa"/>
          </w:tcPr>
          <w:p w14:paraId="6DB69B9E" w14:textId="77777777" w:rsidR="00A923B6" w:rsidRDefault="00776FD9" w:rsidP="00A923B6">
            <w:pPr>
              <w:rPr>
                <w:lang w:eastAsia="en-AU"/>
              </w:rPr>
            </w:pPr>
            <w:r>
              <w:rPr>
                <w:lang w:eastAsia="en-AU"/>
              </w:rPr>
              <w:t>Assessment details</w:t>
            </w:r>
          </w:p>
        </w:tc>
        <w:tc>
          <w:tcPr>
            <w:tcW w:w="6655" w:type="dxa"/>
          </w:tcPr>
          <w:p w14:paraId="117CF63C" w14:textId="77777777" w:rsidR="00A923B6" w:rsidRDefault="00776FD9" w:rsidP="00A923B6">
            <w:pPr>
              <w:rPr>
                <w:lang w:eastAsia="en-AU"/>
              </w:rPr>
            </w:pPr>
            <w:r>
              <w:rPr>
                <w:lang w:eastAsia="en-AU"/>
              </w:rPr>
              <w:t>Instructions</w:t>
            </w:r>
          </w:p>
        </w:tc>
      </w:tr>
      <w:tr w:rsidR="00142446" w14:paraId="5471B378" w14:textId="77777777" w:rsidTr="00FB0ECF">
        <w:tc>
          <w:tcPr>
            <w:tcW w:w="2405" w:type="dxa"/>
            <w:vAlign w:val="top"/>
          </w:tcPr>
          <w:p w14:paraId="32FF2AD3" w14:textId="77777777" w:rsidR="00142446" w:rsidRPr="00C14A60" w:rsidRDefault="00142446" w:rsidP="00142446">
            <w:pPr>
              <w:pStyle w:val="Body"/>
              <w:rPr>
                <w:b/>
                <w:sz w:val="22"/>
                <w:szCs w:val="22"/>
                <w:lang w:eastAsia="en-AU"/>
              </w:rPr>
            </w:pPr>
            <w:r w:rsidRPr="00C14A60">
              <w:rPr>
                <w:b/>
                <w:sz w:val="22"/>
                <w:szCs w:val="22"/>
                <w:lang w:eastAsia="en-AU"/>
              </w:rPr>
              <w:t>Assessment overview</w:t>
            </w:r>
          </w:p>
        </w:tc>
        <w:tc>
          <w:tcPr>
            <w:tcW w:w="6655" w:type="dxa"/>
            <w:vAlign w:val="top"/>
          </w:tcPr>
          <w:p w14:paraId="021AAD29" w14:textId="159F15F1" w:rsidR="00142446" w:rsidRPr="000412B1" w:rsidRDefault="00142446" w:rsidP="00142446">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perform routine gas metal arc welding (GMAW)</w:t>
            </w:r>
            <w:r w:rsidR="00EA3E1C">
              <w:rPr>
                <w:sz w:val="22"/>
                <w:szCs w:val="22"/>
                <w:lang w:eastAsia="en-AU"/>
              </w:rPr>
              <w:t>.</w:t>
            </w:r>
            <w:r>
              <w:rPr>
                <w:sz w:val="22"/>
                <w:szCs w:val="22"/>
                <w:lang w:eastAsia="en-AU"/>
              </w:rPr>
              <w:t xml:space="preserve"> </w:t>
            </w:r>
          </w:p>
        </w:tc>
      </w:tr>
      <w:tr w:rsidR="00142446" w14:paraId="0AEBE107" w14:textId="77777777" w:rsidTr="00FB0ECF">
        <w:tc>
          <w:tcPr>
            <w:tcW w:w="2405" w:type="dxa"/>
            <w:vAlign w:val="top"/>
          </w:tcPr>
          <w:p w14:paraId="28FED791" w14:textId="77777777" w:rsidR="00142446" w:rsidRPr="00C14A60" w:rsidRDefault="00142446" w:rsidP="00142446">
            <w:pPr>
              <w:pStyle w:val="Body"/>
              <w:rPr>
                <w:b/>
                <w:sz w:val="22"/>
                <w:szCs w:val="22"/>
                <w:lang w:eastAsia="en-AU"/>
              </w:rPr>
            </w:pPr>
            <w:r>
              <w:rPr>
                <w:b/>
                <w:sz w:val="22"/>
                <w:szCs w:val="22"/>
                <w:lang w:eastAsia="en-AU"/>
              </w:rPr>
              <w:t>Assessment Event number</w:t>
            </w:r>
          </w:p>
        </w:tc>
        <w:tc>
          <w:tcPr>
            <w:tcW w:w="6655" w:type="dxa"/>
            <w:vAlign w:val="top"/>
          </w:tcPr>
          <w:p w14:paraId="5410286E" w14:textId="66429410" w:rsidR="00142446" w:rsidRPr="00A628BC" w:rsidRDefault="00142446" w:rsidP="00142446">
            <w:pPr>
              <w:pStyle w:val="Body"/>
              <w:rPr>
                <w:i/>
                <w:color w:val="A6A6A6" w:themeColor="background1" w:themeShade="A6"/>
                <w:sz w:val="22"/>
                <w:szCs w:val="22"/>
                <w:lang w:eastAsia="en-AU"/>
              </w:rPr>
            </w:pPr>
            <w:r>
              <w:rPr>
                <w:sz w:val="22"/>
                <w:szCs w:val="22"/>
                <w:lang w:eastAsia="en-AU"/>
              </w:rPr>
              <w:t xml:space="preserve">1 of </w:t>
            </w:r>
            <w:r w:rsidR="0050151C">
              <w:rPr>
                <w:sz w:val="22"/>
                <w:szCs w:val="22"/>
                <w:lang w:eastAsia="en-AU"/>
              </w:rPr>
              <w:t>2</w:t>
            </w:r>
          </w:p>
        </w:tc>
      </w:tr>
      <w:tr w:rsidR="00142446" w14:paraId="1B75B238" w14:textId="77777777" w:rsidTr="00FB0ECF">
        <w:tc>
          <w:tcPr>
            <w:tcW w:w="2405" w:type="dxa"/>
            <w:vAlign w:val="top"/>
          </w:tcPr>
          <w:p w14:paraId="16246D96" w14:textId="77777777" w:rsidR="00142446" w:rsidRPr="00C14A60" w:rsidRDefault="00142446" w:rsidP="0014244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3A6F2766" w14:textId="77777777" w:rsidR="00142446" w:rsidRPr="00C14A60" w:rsidRDefault="00142446" w:rsidP="00142446">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55474FEA" w14:textId="1C487FE4" w:rsidR="00142446" w:rsidRPr="00C14A60" w:rsidRDefault="00F660CC" w:rsidP="00142446">
            <w:pPr>
              <w:pStyle w:val="Body"/>
              <w:rPr>
                <w:sz w:val="22"/>
                <w:szCs w:val="22"/>
              </w:rPr>
            </w:pPr>
            <w:r>
              <w:rPr>
                <w:sz w:val="22"/>
                <w:szCs w:val="22"/>
              </w:rPr>
              <w:t>This assessment is in 3</w:t>
            </w:r>
            <w:r w:rsidR="00142446" w:rsidRPr="00C14A60">
              <w:rPr>
                <w:sz w:val="22"/>
                <w:szCs w:val="22"/>
              </w:rPr>
              <w:t xml:space="preserve"> parts:</w:t>
            </w:r>
          </w:p>
          <w:p w14:paraId="2BD1B85F" w14:textId="77777777" w:rsidR="00142446" w:rsidRPr="002B3D3B" w:rsidRDefault="00142446" w:rsidP="00536F5B">
            <w:pPr>
              <w:pStyle w:val="Body"/>
              <w:numPr>
                <w:ilvl w:val="0"/>
                <w:numId w:val="6"/>
              </w:numPr>
              <w:rPr>
                <w:sz w:val="22"/>
                <w:szCs w:val="22"/>
              </w:rPr>
            </w:pPr>
            <w:r w:rsidRPr="002B3D3B">
              <w:rPr>
                <w:sz w:val="22"/>
                <w:szCs w:val="22"/>
              </w:rPr>
              <w:t>Multiple choice questions</w:t>
            </w:r>
          </w:p>
          <w:p w14:paraId="279AF1B9" w14:textId="77777777" w:rsidR="00142446" w:rsidRPr="002B3D3B" w:rsidRDefault="00142446" w:rsidP="00536F5B">
            <w:pPr>
              <w:pStyle w:val="Body"/>
              <w:numPr>
                <w:ilvl w:val="0"/>
                <w:numId w:val="6"/>
              </w:numPr>
              <w:rPr>
                <w:sz w:val="22"/>
                <w:szCs w:val="22"/>
              </w:rPr>
            </w:pPr>
            <w:r w:rsidRPr="002B3D3B">
              <w:rPr>
                <w:sz w:val="22"/>
                <w:szCs w:val="22"/>
              </w:rPr>
              <w:t>True or False questions</w:t>
            </w:r>
          </w:p>
          <w:p w14:paraId="7E381E8B" w14:textId="77777777" w:rsidR="00142446" w:rsidRPr="002B3D3B" w:rsidRDefault="00142446" w:rsidP="00536F5B">
            <w:pPr>
              <w:pStyle w:val="Body"/>
              <w:numPr>
                <w:ilvl w:val="0"/>
                <w:numId w:val="6"/>
              </w:numPr>
              <w:rPr>
                <w:sz w:val="22"/>
                <w:szCs w:val="22"/>
              </w:rPr>
            </w:pPr>
            <w:r w:rsidRPr="002B3D3B">
              <w:rPr>
                <w:sz w:val="22"/>
                <w:szCs w:val="22"/>
              </w:rPr>
              <w:t>Short answer questions</w:t>
            </w:r>
          </w:p>
          <w:p w14:paraId="5665D3A8" w14:textId="00A71D28" w:rsidR="00142446" w:rsidRPr="00993432" w:rsidRDefault="00142446" w:rsidP="00142446">
            <w:pPr>
              <w:pStyle w:val="Body"/>
              <w:rPr>
                <w:i/>
                <w:sz w:val="22"/>
                <w:szCs w:val="22"/>
              </w:rPr>
            </w:pPr>
            <w:r w:rsidRPr="002B3D3B">
              <w:rPr>
                <w:sz w:val="22"/>
                <w:szCs w:val="22"/>
              </w:rPr>
              <w:t>Assessment feedback</w:t>
            </w:r>
            <w:r w:rsidR="00F660CC">
              <w:rPr>
                <w:sz w:val="22"/>
                <w:szCs w:val="22"/>
              </w:rPr>
              <w:t xml:space="preserve"> is provided at the end of this document</w:t>
            </w:r>
          </w:p>
        </w:tc>
      </w:tr>
      <w:tr w:rsidR="00142446" w14:paraId="782CC628" w14:textId="77777777" w:rsidTr="00FB0ECF">
        <w:tc>
          <w:tcPr>
            <w:tcW w:w="2405" w:type="dxa"/>
            <w:vAlign w:val="top"/>
          </w:tcPr>
          <w:p w14:paraId="0D42CE30" w14:textId="77777777" w:rsidR="00142446" w:rsidRPr="00C14A60" w:rsidRDefault="00142446" w:rsidP="00142446">
            <w:pPr>
              <w:pStyle w:val="Body"/>
              <w:rPr>
                <w:b/>
                <w:sz w:val="22"/>
                <w:szCs w:val="22"/>
              </w:rPr>
            </w:pPr>
            <w:r w:rsidRPr="00C14A60">
              <w:rPr>
                <w:b/>
                <w:sz w:val="22"/>
                <w:szCs w:val="22"/>
              </w:rPr>
              <w:t xml:space="preserve">Submission instructions </w:t>
            </w:r>
          </w:p>
        </w:tc>
        <w:tc>
          <w:tcPr>
            <w:tcW w:w="6655" w:type="dxa"/>
            <w:vAlign w:val="top"/>
          </w:tcPr>
          <w:p w14:paraId="516704B7" w14:textId="5E42B785" w:rsidR="00142446" w:rsidRPr="00C14A60" w:rsidRDefault="00142446" w:rsidP="00142446">
            <w:pPr>
              <w:pStyle w:val="Body"/>
              <w:rPr>
                <w:i/>
                <w:color w:val="FF000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 xml:space="preserve">to </w:t>
            </w:r>
            <w:r w:rsidRPr="0063453E">
              <w:rPr>
                <w:sz w:val="22"/>
                <w:szCs w:val="22"/>
                <w:lang w:eastAsia="en-AU"/>
              </w:rPr>
              <w:t>hand it to your trainer for marking.</w:t>
            </w:r>
            <w:r>
              <w:rPr>
                <w:sz w:val="22"/>
                <w:szCs w:val="22"/>
                <w:lang w:eastAsia="en-AU"/>
              </w:rPr>
              <w:t xml:space="preserve"> </w:t>
            </w: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142446" w14:paraId="134C6F3E" w14:textId="77777777" w:rsidTr="00FB0ECF">
        <w:tc>
          <w:tcPr>
            <w:tcW w:w="2405" w:type="dxa"/>
            <w:vAlign w:val="top"/>
          </w:tcPr>
          <w:p w14:paraId="68BAD906" w14:textId="77777777" w:rsidR="00142446" w:rsidRPr="00C14A60" w:rsidRDefault="00142446" w:rsidP="00142446">
            <w:pPr>
              <w:pStyle w:val="Body"/>
              <w:rPr>
                <w:b/>
                <w:sz w:val="22"/>
                <w:szCs w:val="22"/>
              </w:rPr>
            </w:pPr>
            <w:r w:rsidRPr="00C14A60">
              <w:rPr>
                <w:b/>
                <w:sz w:val="22"/>
                <w:szCs w:val="22"/>
              </w:rPr>
              <w:t>What do I need to do to achieve a satisfactory result?</w:t>
            </w:r>
          </w:p>
        </w:tc>
        <w:tc>
          <w:tcPr>
            <w:tcW w:w="6655" w:type="dxa"/>
            <w:vAlign w:val="top"/>
          </w:tcPr>
          <w:p w14:paraId="6324BBFB" w14:textId="219DD665" w:rsidR="00142446" w:rsidRPr="000412B1" w:rsidRDefault="00142446" w:rsidP="00142446">
            <w:pPr>
              <w:pStyle w:val="Body"/>
              <w:rPr>
                <w:i/>
                <w:sz w:val="22"/>
                <w:szCs w:val="22"/>
                <w:lang w:eastAsia="en-AU"/>
              </w:rPr>
            </w:pPr>
            <w:r w:rsidRPr="000412B1">
              <w:rPr>
                <w:sz w:val="22"/>
                <w:szCs w:val="22"/>
              </w:rPr>
              <w:t>To achieve a satisfactory result for this assessment all questions must be answered correctly.</w:t>
            </w:r>
          </w:p>
        </w:tc>
      </w:tr>
      <w:tr w:rsidR="00142446" w14:paraId="21C77DFC" w14:textId="77777777" w:rsidTr="00FB0ECF">
        <w:tc>
          <w:tcPr>
            <w:tcW w:w="2405" w:type="dxa"/>
            <w:vAlign w:val="top"/>
          </w:tcPr>
          <w:p w14:paraId="765455F1" w14:textId="77777777" w:rsidR="00142446" w:rsidRPr="00C14A60" w:rsidRDefault="00142446" w:rsidP="00142446">
            <w:pPr>
              <w:pStyle w:val="Body"/>
              <w:rPr>
                <w:b/>
                <w:sz w:val="22"/>
                <w:szCs w:val="22"/>
              </w:rPr>
            </w:pPr>
            <w:r w:rsidRPr="00D977EB">
              <w:rPr>
                <w:b/>
                <w:sz w:val="22"/>
                <w:szCs w:val="22"/>
              </w:rPr>
              <w:t>What do I need to provide?</w:t>
            </w:r>
          </w:p>
        </w:tc>
        <w:tc>
          <w:tcPr>
            <w:tcW w:w="6655" w:type="dxa"/>
            <w:vAlign w:val="top"/>
          </w:tcPr>
          <w:p w14:paraId="5AFC72A8" w14:textId="2C0185BE" w:rsidR="00142446" w:rsidRPr="00EF36B2" w:rsidRDefault="00142446" w:rsidP="00142446">
            <w:pPr>
              <w:pStyle w:val="Body"/>
              <w:rPr>
                <w:i/>
                <w:color w:val="808080" w:themeColor="background1" w:themeShade="80"/>
                <w:sz w:val="22"/>
                <w:szCs w:val="22"/>
              </w:rPr>
            </w:pPr>
            <w:r>
              <w:rPr>
                <w:sz w:val="22"/>
                <w:szCs w:val="22"/>
              </w:rPr>
              <w:t>Writing equipment</w:t>
            </w:r>
          </w:p>
        </w:tc>
      </w:tr>
      <w:tr w:rsidR="00142446" w14:paraId="0C387B71" w14:textId="77777777" w:rsidTr="00FB0ECF">
        <w:tc>
          <w:tcPr>
            <w:tcW w:w="2405" w:type="dxa"/>
            <w:vAlign w:val="top"/>
          </w:tcPr>
          <w:p w14:paraId="7D38F60C" w14:textId="77777777" w:rsidR="00142446" w:rsidRPr="00C14A60" w:rsidRDefault="00142446" w:rsidP="00142446">
            <w:pPr>
              <w:pStyle w:val="Body"/>
              <w:rPr>
                <w:b/>
                <w:sz w:val="22"/>
                <w:szCs w:val="22"/>
              </w:rPr>
            </w:pPr>
            <w:r w:rsidRPr="00C14A60">
              <w:rPr>
                <w:b/>
                <w:sz w:val="22"/>
                <w:szCs w:val="22"/>
              </w:rPr>
              <w:t>Due date/time allowed</w:t>
            </w:r>
          </w:p>
        </w:tc>
        <w:tc>
          <w:tcPr>
            <w:tcW w:w="6655" w:type="dxa"/>
            <w:vAlign w:val="top"/>
          </w:tcPr>
          <w:p w14:paraId="0D4431D5" w14:textId="3F571CE9" w:rsidR="00142446" w:rsidRPr="000412B1" w:rsidRDefault="00375B7B" w:rsidP="00142446">
            <w:pPr>
              <w:pStyle w:val="Body"/>
              <w:rPr>
                <w:i/>
                <w:sz w:val="22"/>
                <w:szCs w:val="22"/>
                <w:lang w:eastAsia="en-AU"/>
              </w:rPr>
            </w:pPr>
            <w:r>
              <w:rPr>
                <w:sz w:val="22"/>
                <w:szCs w:val="22"/>
              </w:rPr>
              <w:t>1 hour</w:t>
            </w:r>
            <w:r w:rsidR="00142446" w:rsidRPr="002B3D3B">
              <w:rPr>
                <w:sz w:val="22"/>
                <w:szCs w:val="22"/>
              </w:rPr>
              <w:t xml:space="preserve"> </w:t>
            </w:r>
          </w:p>
        </w:tc>
      </w:tr>
      <w:tr w:rsidR="00FB0ECF" w14:paraId="7F0C9920" w14:textId="77777777" w:rsidTr="00FB0ECF">
        <w:tc>
          <w:tcPr>
            <w:tcW w:w="2405" w:type="dxa"/>
            <w:vAlign w:val="top"/>
          </w:tcPr>
          <w:p w14:paraId="6DE46754" w14:textId="77777777" w:rsidR="00A923B6" w:rsidRPr="0063453E" w:rsidRDefault="00776FD9" w:rsidP="00A923B6">
            <w:pPr>
              <w:pStyle w:val="Body"/>
              <w:rPr>
                <w:b/>
                <w:sz w:val="22"/>
                <w:szCs w:val="22"/>
              </w:rPr>
            </w:pPr>
            <w:r w:rsidRPr="0063453E">
              <w:rPr>
                <w:b/>
                <w:sz w:val="22"/>
                <w:szCs w:val="22"/>
              </w:rPr>
              <w:t>Assessment feedback, review or appeals</w:t>
            </w:r>
          </w:p>
        </w:tc>
        <w:tc>
          <w:tcPr>
            <w:tcW w:w="6655" w:type="dxa"/>
            <w:vAlign w:val="top"/>
          </w:tcPr>
          <w:p w14:paraId="6E5CF414" w14:textId="76F8CC8B" w:rsidR="00A923B6" w:rsidRPr="00EA3E1C" w:rsidRDefault="00776FD9" w:rsidP="00A923B6">
            <w:pPr>
              <w:pStyle w:val="Body"/>
              <w:rPr>
                <w:sz w:val="22"/>
                <w:szCs w:val="22"/>
                <w:lang w:eastAsia="en-AU"/>
              </w:rPr>
            </w:pPr>
            <w:r w:rsidRPr="00EA3E1C">
              <w:rPr>
                <w:sz w:val="22"/>
                <w:szCs w:val="22"/>
              </w:rPr>
              <w:t xml:space="preserve">Appeals are addressed in accordance with </w:t>
            </w:r>
            <w:hyperlink r:id="rId18" w:history="1">
              <w:r w:rsidRPr="00EA3E1C">
                <w:rPr>
                  <w:rStyle w:val="Hyperlink"/>
                  <w:color w:val="auto"/>
                  <w:sz w:val="22"/>
                  <w:szCs w:val="22"/>
                  <w:u w:val="none"/>
                </w:rPr>
                <w:t>Assessment Guidelines for TAFE NSW</w:t>
              </w:r>
            </w:hyperlink>
            <w:r w:rsidR="00EA3E1C" w:rsidRPr="00EA3E1C">
              <w:t xml:space="preserve"> or TAFE NSW Student Guide.</w:t>
            </w:r>
          </w:p>
        </w:tc>
      </w:tr>
    </w:tbl>
    <w:p w14:paraId="4C553B57" w14:textId="77777777" w:rsidR="00142446" w:rsidRDefault="00142446" w:rsidP="00A923B6">
      <w:pPr>
        <w:pStyle w:val="Heading2"/>
      </w:pPr>
    </w:p>
    <w:p w14:paraId="00AC33FA" w14:textId="77777777" w:rsidR="00142446" w:rsidRDefault="00142446" w:rsidP="00A923B6">
      <w:pPr>
        <w:pStyle w:val="Heading2"/>
      </w:pPr>
    </w:p>
    <w:p w14:paraId="67D08B1E" w14:textId="77777777" w:rsidR="00142446" w:rsidRDefault="00142446" w:rsidP="00A923B6">
      <w:pPr>
        <w:pStyle w:val="Heading2"/>
      </w:pPr>
    </w:p>
    <w:p w14:paraId="66AE846B" w14:textId="77777777" w:rsidR="00142446" w:rsidRDefault="00142446" w:rsidP="00A923B6">
      <w:pPr>
        <w:pStyle w:val="Heading2"/>
      </w:pPr>
    </w:p>
    <w:p w14:paraId="55839152" w14:textId="77777777" w:rsidR="00536F5B" w:rsidRDefault="00536F5B" w:rsidP="00536F5B">
      <w:pPr>
        <w:pStyle w:val="Heading2"/>
      </w:pPr>
      <w:r>
        <w:t>Part 1: Multiple choice</w:t>
      </w:r>
    </w:p>
    <w:p w14:paraId="1D262179" w14:textId="606F1B7E" w:rsidR="00AA3014" w:rsidRDefault="00AA3014" w:rsidP="00AA3014">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217E9208" w14:textId="77777777" w:rsidR="00AA3014" w:rsidRDefault="00AA3014" w:rsidP="00AA3014">
      <w:pPr>
        <w:pStyle w:val="Body"/>
        <w:rPr>
          <w:sz w:val="22"/>
          <w:szCs w:val="22"/>
        </w:rPr>
      </w:pPr>
    </w:p>
    <w:p w14:paraId="520369F6" w14:textId="58DA0072" w:rsidR="00536F5B" w:rsidRPr="00B30F8E" w:rsidRDefault="00536F5B" w:rsidP="00536F5B">
      <w:pPr>
        <w:pStyle w:val="Body"/>
        <w:numPr>
          <w:ilvl w:val="0"/>
          <w:numId w:val="5"/>
        </w:numPr>
        <w:rPr>
          <w:sz w:val="22"/>
          <w:szCs w:val="22"/>
        </w:rPr>
      </w:pPr>
      <w:r>
        <w:rPr>
          <w:sz w:val="22"/>
          <w:szCs w:val="22"/>
        </w:rPr>
        <w:t>What would be an indication of too slow a wire feed rate when performing GMAW?</w:t>
      </w:r>
    </w:p>
    <w:p w14:paraId="6804E605" w14:textId="77777777" w:rsidR="00536F5B" w:rsidRDefault="00536F5B" w:rsidP="00536F5B">
      <w:pPr>
        <w:pStyle w:val="Caption"/>
        <w:keepNext/>
      </w:pPr>
      <w:r>
        <w:t xml:space="preserve">Table </w:t>
      </w:r>
      <w:r>
        <w:rPr>
          <w:noProof/>
        </w:rPr>
        <w:t>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560AFB32"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1EF93DFD" w14:textId="77777777" w:rsidR="00536F5B" w:rsidRDefault="00536F5B" w:rsidP="00A923B6">
            <w:pPr>
              <w:pStyle w:val="Body"/>
            </w:pPr>
            <w:r>
              <w:t>Answer choices</w:t>
            </w:r>
          </w:p>
        </w:tc>
        <w:tc>
          <w:tcPr>
            <w:tcW w:w="1410" w:type="dxa"/>
          </w:tcPr>
          <w:p w14:paraId="5ACBC32A" w14:textId="77777777" w:rsidR="00536F5B" w:rsidRDefault="00536F5B" w:rsidP="00A923B6">
            <w:pPr>
              <w:pStyle w:val="Body"/>
            </w:pPr>
            <w:r>
              <w:t>Put X next to your answer</w:t>
            </w:r>
          </w:p>
        </w:tc>
      </w:tr>
      <w:tr w:rsidR="00536F5B" w14:paraId="665EEDBA" w14:textId="77777777" w:rsidTr="00A923B6">
        <w:tc>
          <w:tcPr>
            <w:tcW w:w="7650" w:type="dxa"/>
          </w:tcPr>
          <w:p w14:paraId="7E539E4D" w14:textId="77777777" w:rsidR="00536F5B" w:rsidRDefault="00536F5B" w:rsidP="00536F5B">
            <w:pPr>
              <w:pStyle w:val="Body"/>
              <w:numPr>
                <w:ilvl w:val="0"/>
                <w:numId w:val="8"/>
              </w:numPr>
            </w:pPr>
            <w:r>
              <w:t xml:space="preserve">The material being welded turns blue in colour </w:t>
            </w:r>
          </w:p>
        </w:tc>
        <w:tc>
          <w:tcPr>
            <w:tcW w:w="1410" w:type="dxa"/>
          </w:tcPr>
          <w:p w14:paraId="68ECFAD0" w14:textId="77777777" w:rsidR="00536F5B" w:rsidRDefault="00536F5B" w:rsidP="00A923B6">
            <w:pPr>
              <w:pStyle w:val="Body"/>
              <w:jc w:val="center"/>
            </w:pPr>
          </w:p>
        </w:tc>
      </w:tr>
      <w:tr w:rsidR="00536F5B" w14:paraId="230A450A" w14:textId="77777777" w:rsidTr="00A923B6">
        <w:tc>
          <w:tcPr>
            <w:tcW w:w="7650" w:type="dxa"/>
          </w:tcPr>
          <w:p w14:paraId="62D2F58D" w14:textId="77777777" w:rsidR="00536F5B" w:rsidRDefault="00536F5B" w:rsidP="00536F5B">
            <w:pPr>
              <w:pStyle w:val="Body"/>
              <w:numPr>
                <w:ilvl w:val="0"/>
                <w:numId w:val="8"/>
              </w:numPr>
            </w:pPr>
            <w:r>
              <w:t xml:space="preserve">Excessive penetration   </w:t>
            </w:r>
          </w:p>
        </w:tc>
        <w:tc>
          <w:tcPr>
            <w:tcW w:w="1410" w:type="dxa"/>
          </w:tcPr>
          <w:p w14:paraId="5222FB29" w14:textId="77777777" w:rsidR="00536F5B" w:rsidRDefault="00536F5B" w:rsidP="00A923B6">
            <w:pPr>
              <w:pStyle w:val="Body"/>
              <w:jc w:val="center"/>
            </w:pPr>
          </w:p>
        </w:tc>
      </w:tr>
      <w:tr w:rsidR="00536F5B" w14:paraId="7CC46F54" w14:textId="77777777" w:rsidTr="00A923B6">
        <w:tc>
          <w:tcPr>
            <w:tcW w:w="7650" w:type="dxa"/>
          </w:tcPr>
          <w:p w14:paraId="5C074EBF" w14:textId="77777777" w:rsidR="00536F5B" w:rsidRDefault="00536F5B" w:rsidP="00536F5B">
            <w:pPr>
              <w:pStyle w:val="Body"/>
              <w:numPr>
                <w:ilvl w:val="0"/>
                <w:numId w:val="8"/>
              </w:numPr>
            </w:pPr>
            <w:r>
              <w:t>A ball of weld forming and melting to the contact tip</w:t>
            </w:r>
          </w:p>
        </w:tc>
        <w:tc>
          <w:tcPr>
            <w:tcW w:w="1410" w:type="dxa"/>
          </w:tcPr>
          <w:p w14:paraId="1F64E57B" w14:textId="3EEB17C7" w:rsidR="00536F5B" w:rsidRDefault="00536F5B" w:rsidP="00A923B6">
            <w:pPr>
              <w:pStyle w:val="Body"/>
              <w:jc w:val="center"/>
            </w:pPr>
          </w:p>
        </w:tc>
      </w:tr>
      <w:tr w:rsidR="00536F5B" w14:paraId="75E16F61" w14:textId="77777777" w:rsidTr="00A923B6">
        <w:tc>
          <w:tcPr>
            <w:tcW w:w="7650" w:type="dxa"/>
          </w:tcPr>
          <w:p w14:paraId="16EFECF1" w14:textId="77777777" w:rsidR="00536F5B" w:rsidRDefault="00536F5B" w:rsidP="00536F5B">
            <w:pPr>
              <w:pStyle w:val="Body"/>
              <w:numPr>
                <w:ilvl w:val="0"/>
                <w:numId w:val="8"/>
              </w:numPr>
            </w:pPr>
            <w:r>
              <w:t>Excessive spatter</w:t>
            </w:r>
          </w:p>
        </w:tc>
        <w:tc>
          <w:tcPr>
            <w:tcW w:w="1410" w:type="dxa"/>
          </w:tcPr>
          <w:p w14:paraId="0D61A41C" w14:textId="77777777" w:rsidR="00536F5B" w:rsidRDefault="00536F5B" w:rsidP="00A923B6">
            <w:pPr>
              <w:pStyle w:val="Body"/>
              <w:jc w:val="center"/>
            </w:pPr>
          </w:p>
        </w:tc>
      </w:tr>
    </w:tbl>
    <w:p w14:paraId="647AD8B1" w14:textId="20E6B731" w:rsidR="00536F5B" w:rsidRDefault="00536F5B" w:rsidP="00536F5B"/>
    <w:p w14:paraId="4E0E8A8C" w14:textId="77777777" w:rsidR="00A331CB" w:rsidRDefault="00A331CB" w:rsidP="00536F5B"/>
    <w:p w14:paraId="57D7F343" w14:textId="1BA88786" w:rsidR="00536F5B" w:rsidRPr="00B30F8E" w:rsidRDefault="00886B7E" w:rsidP="00536F5B">
      <w:pPr>
        <w:pStyle w:val="Body"/>
        <w:numPr>
          <w:ilvl w:val="0"/>
          <w:numId w:val="5"/>
        </w:numPr>
        <w:rPr>
          <w:sz w:val="22"/>
          <w:szCs w:val="22"/>
        </w:rPr>
      </w:pPr>
      <w:r>
        <w:rPr>
          <w:sz w:val="22"/>
          <w:szCs w:val="22"/>
        </w:rPr>
        <w:t>Which v</w:t>
      </w:r>
      <w:r w:rsidR="00536F5B">
        <w:rPr>
          <w:sz w:val="22"/>
          <w:szCs w:val="22"/>
        </w:rPr>
        <w:t>oltage and amperage settings are used to produce short arc (dip) transfer mode</w:t>
      </w:r>
      <w:r>
        <w:rPr>
          <w:sz w:val="22"/>
          <w:szCs w:val="22"/>
        </w:rPr>
        <w:t>?</w:t>
      </w:r>
      <w:r w:rsidR="00536F5B">
        <w:rPr>
          <w:sz w:val="22"/>
          <w:szCs w:val="22"/>
        </w:rPr>
        <w:t xml:space="preserve"> </w:t>
      </w:r>
    </w:p>
    <w:p w14:paraId="129C3FF0" w14:textId="77777777" w:rsidR="00536F5B" w:rsidRDefault="00536F5B" w:rsidP="00536F5B">
      <w:pPr>
        <w:pStyle w:val="Caption"/>
        <w:keepNext/>
      </w:pPr>
      <w:r>
        <w:t xml:space="preserve">Table </w:t>
      </w:r>
      <w:r>
        <w:rPr>
          <w:noProof/>
        </w:rPr>
        <w:t>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0572CBAB"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F4D9190" w14:textId="77777777" w:rsidR="00536F5B" w:rsidRDefault="00536F5B" w:rsidP="00A923B6">
            <w:pPr>
              <w:pStyle w:val="Body"/>
            </w:pPr>
            <w:r>
              <w:t>Answer choices</w:t>
            </w:r>
          </w:p>
        </w:tc>
        <w:tc>
          <w:tcPr>
            <w:tcW w:w="1410" w:type="dxa"/>
          </w:tcPr>
          <w:p w14:paraId="2DD5FDB5" w14:textId="77777777" w:rsidR="00536F5B" w:rsidRDefault="00536F5B" w:rsidP="00A923B6">
            <w:pPr>
              <w:pStyle w:val="Body"/>
            </w:pPr>
            <w:r>
              <w:t>Put X next to your answer</w:t>
            </w:r>
          </w:p>
        </w:tc>
      </w:tr>
      <w:tr w:rsidR="00536F5B" w14:paraId="24828A86" w14:textId="77777777" w:rsidTr="00A923B6">
        <w:tc>
          <w:tcPr>
            <w:tcW w:w="7650" w:type="dxa"/>
          </w:tcPr>
          <w:p w14:paraId="1FFC1A77" w14:textId="77777777" w:rsidR="00536F5B" w:rsidRDefault="00536F5B" w:rsidP="007567A6">
            <w:pPr>
              <w:pStyle w:val="Body"/>
              <w:numPr>
                <w:ilvl w:val="0"/>
                <w:numId w:val="34"/>
              </w:numPr>
            </w:pPr>
            <w:r>
              <w:t>10 -15 volts &amp; 40 – 180 amps</w:t>
            </w:r>
          </w:p>
        </w:tc>
        <w:tc>
          <w:tcPr>
            <w:tcW w:w="1410" w:type="dxa"/>
          </w:tcPr>
          <w:p w14:paraId="25901BAD" w14:textId="77777777" w:rsidR="00536F5B" w:rsidRDefault="00536F5B" w:rsidP="00A923B6">
            <w:pPr>
              <w:pStyle w:val="Body"/>
              <w:jc w:val="center"/>
            </w:pPr>
          </w:p>
        </w:tc>
      </w:tr>
      <w:tr w:rsidR="00536F5B" w14:paraId="4650F9D3" w14:textId="77777777" w:rsidTr="00A923B6">
        <w:tc>
          <w:tcPr>
            <w:tcW w:w="7650" w:type="dxa"/>
          </w:tcPr>
          <w:p w14:paraId="3F0905E1" w14:textId="77777777" w:rsidR="00536F5B" w:rsidRDefault="00536F5B" w:rsidP="007567A6">
            <w:pPr>
              <w:pStyle w:val="Body"/>
              <w:numPr>
                <w:ilvl w:val="0"/>
                <w:numId w:val="34"/>
              </w:numPr>
            </w:pPr>
            <w:r>
              <w:t>13-23 volts &amp; 60-200 amps</w:t>
            </w:r>
          </w:p>
        </w:tc>
        <w:tc>
          <w:tcPr>
            <w:tcW w:w="1410" w:type="dxa"/>
          </w:tcPr>
          <w:p w14:paraId="5833625A" w14:textId="41143328" w:rsidR="00536F5B" w:rsidRDefault="00536F5B" w:rsidP="00A923B6">
            <w:pPr>
              <w:pStyle w:val="Body"/>
              <w:jc w:val="center"/>
            </w:pPr>
          </w:p>
        </w:tc>
      </w:tr>
      <w:tr w:rsidR="00536F5B" w14:paraId="378ECF6B" w14:textId="77777777" w:rsidTr="00A923B6">
        <w:tc>
          <w:tcPr>
            <w:tcW w:w="7650" w:type="dxa"/>
          </w:tcPr>
          <w:p w14:paraId="2B8CF968" w14:textId="77777777" w:rsidR="00536F5B" w:rsidRDefault="00536F5B" w:rsidP="007567A6">
            <w:pPr>
              <w:pStyle w:val="Body"/>
              <w:numPr>
                <w:ilvl w:val="0"/>
                <w:numId w:val="34"/>
              </w:numPr>
            </w:pPr>
            <w:r>
              <w:t>21-27 volts &amp; 200-350 amps</w:t>
            </w:r>
          </w:p>
        </w:tc>
        <w:tc>
          <w:tcPr>
            <w:tcW w:w="1410" w:type="dxa"/>
          </w:tcPr>
          <w:p w14:paraId="5A48D7E2" w14:textId="77777777" w:rsidR="00536F5B" w:rsidRDefault="00536F5B" w:rsidP="00A923B6">
            <w:pPr>
              <w:pStyle w:val="Body"/>
              <w:jc w:val="center"/>
            </w:pPr>
          </w:p>
        </w:tc>
      </w:tr>
      <w:tr w:rsidR="00536F5B" w14:paraId="0E63E8EE" w14:textId="77777777" w:rsidTr="00A923B6">
        <w:tc>
          <w:tcPr>
            <w:tcW w:w="7650" w:type="dxa"/>
          </w:tcPr>
          <w:p w14:paraId="7CB81F4C" w14:textId="77777777" w:rsidR="00536F5B" w:rsidRDefault="00536F5B" w:rsidP="007567A6">
            <w:pPr>
              <w:pStyle w:val="Body"/>
              <w:numPr>
                <w:ilvl w:val="0"/>
                <w:numId w:val="34"/>
              </w:numPr>
            </w:pPr>
            <w:r>
              <w:t>24-40 volts &amp; 210-410 amps</w:t>
            </w:r>
          </w:p>
        </w:tc>
        <w:tc>
          <w:tcPr>
            <w:tcW w:w="1410" w:type="dxa"/>
          </w:tcPr>
          <w:p w14:paraId="3E95A83C" w14:textId="77777777" w:rsidR="00536F5B" w:rsidRDefault="00536F5B" w:rsidP="00A923B6">
            <w:pPr>
              <w:pStyle w:val="Body"/>
              <w:jc w:val="center"/>
            </w:pPr>
          </w:p>
        </w:tc>
      </w:tr>
    </w:tbl>
    <w:p w14:paraId="29EBB1DA" w14:textId="77777777" w:rsidR="00536F5B" w:rsidRDefault="00536F5B" w:rsidP="00536F5B"/>
    <w:p w14:paraId="5212C54C" w14:textId="77777777" w:rsidR="00536F5B" w:rsidRDefault="00536F5B" w:rsidP="00536F5B"/>
    <w:p w14:paraId="3527CAEE" w14:textId="77777777" w:rsidR="00536F5B" w:rsidRDefault="00536F5B" w:rsidP="00536F5B"/>
    <w:p w14:paraId="52A0C987" w14:textId="77777777" w:rsidR="00536F5B" w:rsidRDefault="00536F5B" w:rsidP="00536F5B"/>
    <w:p w14:paraId="7D601B4D" w14:textId="77777777" w:rsidR="00536F5B" w:rsidRDefault="00536F5B" w:rsidP="00536F5B"/>
    <w:p w14:paraId="6B046250" w14:textId="26A33DF0" w:rsidR="00536F5B" w:rsidRPr="00B30F8E" w:rsidRDefault="00886B7E" w:rsidP="00536F5B">
      <w:pPr>
        <w:pStyle w:val="Body"/>
        <w:numPr>
          <w:ilvl w:val="0"/>
          <w:numId w:val="5"/>
        </w:numPr>
        <w:rPr>
          <w:sz w:val="22"/>
          <w:szCs w:val="22"/>
        </w:rPr>
      </w:pPr>
      <w:r>
        <w:rPr>
          <w:sz w:val="22"/>
          <w:szCs w:val="22"/>
        </w:rPr>
        <w:t>When GMAW on Low Carbon S</w:t>
      </w:r>
      <w:r w:rsidR="00536F5B">
        <w:rPr>
          <w:sz w:val="22"/>
          <w:szCs w:val="22"/>
        </w:rPr>
        <w:t xml:space="preserve">teel (LCS) and </w:t>
      </w:r>
      <w:r w:rsidR="00EA3E1C">
        <w:rPr>
          <w:sz w:val="22"/>
          <w:szCs w:val="22"/>
        </w:rPr>
        <w:t>using an argon</w:t>
      </w:r>
      <w:r w:rsidR="005F13CC">
        <w:rPr>
          <w:sz w:val="22"/>
          <w:szCs w:val="22"/>
        </w:rPr>
        <w:t xml:space="preserve"> and </w:t>
      </w:r>
      <w:r w:rsidR="00536F5B">
        <w:rPr>
          <w:sz w:val="22"/>
          <w:szCs w:val="22"/>
        </w:rPr>
        <w:t>carbon dioxide shielding gas mixture the recommended flow rate is</w:t>
      </w:r>
    </w:p>
    <w:p w14:paraId="223C9552" w14:textId="77777777" w:rsidR="00536F5B" w:rsidRDefault="00536F5B" w:rsidP="00536F5B">
      <w:pPr>
        <w:pStyle w:val="Caption"/>
        <w:keepNext/>
      </w:pPr>
      <w:r>
        <w:t xml:space="preserve">Table </w:t>
      </w:r>
      <w:r>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4D1B948C"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93920D1" w14:textId="77777777" w:rsidR="00536F5B" w:rsidRDefault="00536F5B" w:rsidP="00A923B6">
            <w:pPr>
              <w:pStyle w:val="Body"/>
            </w:pPr>
            <w:r>
              <w:t>Answer choices</w:t>
            </w:r>
          </w:p>
        </w:tc>
        <w:tc>
          <w:tcPr>
            <w:tcW w:w="1410" w:type="dxa"/>
          </w:tcPr>
          <w:p w14:paraId="6FACA3FA" w14:textId="77777777" w:rsidR="00536F5B" w:rsidRDefault="00536F5B" w:rsidP="00A923B6">
            <w:pPr>
              <w:pStyle w:val="Body"/>
            </w:pPr>
            <w:r>
              <w:t>Put X next to your answer</w:t>
            </w:r>
          </w:p>
        </w:tc>
      </w:tr>
      <w:tr w:rsidR="00536F5B" w14:paraId="3B8A36AB" w14:textId="77777777" w:rsidTr="00A923B6">
        <w:tc>
          <w:tcPr>
            <w:tcW w:w="7650" w:type="dxa"/>
          </w:tcPr>
          <w:p w14:paraId="361E99E6" w14:textId="77777777" w:rsidR="00536F5B" w:rsidRDefault="00536F5B" w:rsidP="00536F5B">
            <w:pPr>
              <w:pStyle w:val="Body"/>
              <w:numPr>
                <w:ilvl w:val="0"/>
                <w:numId w:val="9"/>
              </w:numPr>
            </w:pPr>
            <w:r>
              <w:t>20-25 ltr/min</w:t>
            </w:r>
          </w:p>
        </w:tc>
        <w:tc>
          <w:tcPr>
            <w:tcW w:w="1410" w:type="dxa"/>
          </w:tcPr>
          <w:p w14:paraId="4F02DAA1" w14:textId="77777777" w:rsidR="00536F5B" w:rsidRDefault="00536F5B" w:rsidP="00A923B6">
            <w:pPr>
              <w:pStyle w:val="Body"/>
              <w:jc w:val="center"/>
            </w:pPr>
          </w:p>
        </w:tc>
      </w:tr>
      <w:tr w:rsidR="00536F5B" w14:paraId="32E0F539" w14:textId="77777777" w:rsidTr="00A923B6">
        <w:tc>
          <w:tcPr>
            <w:tcW w:w="7650" w:type="dxa"/>
          </w:tcPr>
          <w:p w14:paraId="40601257" w14:textId="77777777" w:rsidR="00536F5B" w:rsidRDefault="00536F5B" w:rsidP="00536F5B">
            <w:pPr>
              <w:pStyle w:val="Body"/>
              <w:numPr>
                <w:ilvl w:val="0"/>
                <w:numId w:val="9"/>
              </w:numPr>
            </w:pPr>
            <w:r>
              <w:t>8-12 ltr/min</w:t>
            </w:r>
          </w:p>
        </w:tc>
        <w:tc>
          <w:tcPr>
            <w:tcW w:w="1410" w:type="dxa"/>
          </w:tcPr>
          <w:p w14:paraId="40AC73BD" w14:textId="77777777" w:rsidR="00536F5B" w:rsidRDefault="00536F5B" w:rsidP="00A923B6">
            <w:pPr>
              <w:pStyle w:val="Body"/>
              <w:jc w:val="center"/>
            </w:pPr>
          </w:p>
        </w:tc>
      </w:tr>
      <w:tr w:rsidR="00536F5B" w14:paraId="112931C4" w14:textId="77777777" w:rsidTr="00A923B6">
        <w:tc>
          <w:tcPr>
            <w:tcW w:w="7650" w:type="dxa"/>
          </w:tcPr>
          <w:p w14:paraId="7B2C6432" w14:textId="77777777" w:rsidR="00536F5B" w:rsidRDefault="00536F5B" w:rsidP="00536F5B">
            <w:pPr>
              <w:pStyle w:val="Body"/>
              <w:numPr>
                <w:ilvl w:val="0"/>
                <w:numId w:val="9"/>
              </w:numPr>
            </w:pPr>
            <w:r>
              <w:t>14-18 ltr/min</w:t>
            </w:r>
          </w:p>
        </w:tc>
        <w:tc>
          <w:tcPr>
            <w:tcW w:w="1410" w:type="dxa"/>
          </w:tcPr>
          <w:p w14:paraId="710CBFDB" w14:textId="42EB8281" w:rsidR="00536F5B" w:rsidRDefault="00536F5B" w:rsidP="00A923B6">
            <w:pPr>
              <w:pStyle w:val="Body"/>
              <w:jc w:val="center"/>
            </w:pPr>
          </w:p>
        </w:tc>
      </w:tr>
      <w:tr w:rsidR="00536F5B" w14:paraId="68467D56" w14:textId="77777777" w:rsidTr="00A923B6">
        <w:tc>
          <w:tcPr>
            <w:tcW w:w="7650" w:type="dxa"/>
          </w:tcPr>
          <w:p w14:paraId="7466F3C2" w14:textId="77777777" w:rsidR="00536F5B" w:rsidRDefault="00536F5B" w:rsidP="00536F5B">
            <w:pPr>
              <w:pStyle w:val="Body"/>
              <w:numPr>
                <w:ilvl w:val="0"/>
                <w:numId w:val="9"/>
              </w:numPr>
            </w:pPr>
            <w:r>
              <w:t>10-25 ltr/min</w:t>
            </w:r>
          </w:p>
        </w:tc>
        <w:tc>
          <w:tcPr>
            <w:tcW w:w="1410" w:type="dxa"/>
          </w:tcPr>
          <w:p w14:paraId="2CA2453A" w14:textId="77777777" w:rsidR="00536F5B" w:rsidRDefault="00536F5B" w:rsidP="00A923B6">
            <w:pPr>
              <w:pStyle w:val="Body"/>
              <w:jc w:val="center"/>
            </w:pPr>
          </w:p>
        </w:tc>
      </w:tr>
    </w:tbl>
    <w:p w14:paraId="73434014" w14:textId="4BC62A58" w:rsidR="00536F5B" w:rsidRDefault="00536F5B" w:rsidP="00536F5B"/>
    <w:p w14:paraId="0C5345BE" w14:textId="7360CB5E" w:rsidR="00E31723" w:rsidRDefault="00E31723" w:rsidP="00536F5B"/>
    <w:p w14:paraId="6366D619" w14:textId="464785FA" w:rsidR="00E31723" w:rsidRDefault="00E31723" w:rsidP="00536F5B"/>
    <w:p w14:paraId="40EBB1FE" w14:textId="77777777" w:rsidR="00E31723" w:rsidRDefault="00E31723" w:rsidP="00536F5B"/>
    <w:p w14:paraId="75FE386C" w14:textId="7200C2A1" w:rsidR="00536F5B" w:rsidRPr="00B30F8E" w:rsidRDefault="00536F5B" w:rsidP="00536F5B">
      <w:pPr>
        <w:pStyle w:val="Body"/>
        <w:numPr>
          <w:ilvl w:val="0"/>
          <w:numId w:val="5"/>
        </w:numPr>
        <w:rPr>
          <w:sz w:val="22"/>
          <w:szCs w:val="22"/>
        </w:rPr>
      </w:pPr>
      <w:r>
        <w:rPr>
          <w:sz w:val="22"/>
          <w:szCs w:val="22"/>
        </w:rPr>
        <w:t xml:space="preserve"> The melting point for Low Carbon Steel (LCS) is approximately </w:t>
      </w:r>
    </w:p>
    <w:p w14:paraId="34C77C80" w14:textId="77777777" w:rsidR="00536F5B" w:rsidRDefault="00536F5B" w:rsidP="00536F5B">
      <w:pPr>
        <w:pStyle w:val="Caption"/>
        <w:keepNext/>
      </w:pPr>
      <w:r>
        <w:t xml:space="preserve">Table </w:t>
      </w:r>
      <w:r>
        <w:rPr>
          <w:noProof/>
        </w:rPr>
        <w:t>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2DF30D13"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63FFF850" w14:textId="77777777" w:rsidR="00536F5B" w:rsidRDefault="00536F5B" w:rsidP="00A923B6">
            <w:pPr>
              <w:pStyle w:val="Body"/>
            </w:pPr>
            <w:r>
              <w:t>Answer choices</w:t>
            </w:r>
          </w:p>
        </w:tc>
        <w:tc>
          <w:tcPr>
            <w:tcW w:w="1410" w:type="dxa"/>
          </w:tcPr>
          <w:p w14:paraId="6DE60FA5" w14:textId="77777777" w:rsidR="00536F5B" w:rsidRDefault="00536F5B" w:rsidP="00A923B6">
            <w:pPr>
              <w:pStyle w:val="Body"/>
            </w:pPr>
            <w:r>
              <w:t>Put X next to your answer</w:t>
            </w:r>
          </w:p>
        </w:tc>
      </w:tr>
      <w:tr w:rsidR="00536F5B" w14:paraId="1361586F" w14:textId="77777777" w:rsidTr="00A923B6">
        <w:tc>
          <w:tcPr>
            <w:tcW w:w="7650" w:type="dxa"/>
          </w:tcPr>
          <w:p w14:paraId="60496D8A" w14:textId="77777777" w:rsidR="00536F5B" w:rsidRDefault="00536F5B" w:rsidP="00536F5B">
            <w:pPr>
              <w:pStyle w:val="Body"/>
              <w:numPr>
                <w:ilvl w:val="0"/>
                <w:numId w:val="10"/>
              </w:numPr>
            </w:pPr>
            <w:r>
              <w:t>815</w:t>
            </w:r>
            <w:r>
              <w:rPr>
                <w:vertAlign w:val="superscript"/>
              </w:rPr>
              <w:t xml:space="preserve">0 </w:t>
            </w:r>
            <w:r>
              <w:t xml:space="preserve"> C</w:t>
            </w:r>
          </w:p>
        </w:tc>
        <w:tc>
          <w:tcPr>
            <w:tcW w:w="1410" w:type="dxa"/>
          </w:tcPr>
          <w:p w14:paraId="7BFC2697" w14:textId="77777777" w:rsidR="00536F5B" w:rsidRDefault="00536F5B" w:rsidP="00A923B6">
            <w:pPr>
              <w:pStyle w:val="Body"/>
              <w:jc w:val="center"/>
            </w:pPr>
          </w:p>
        </w:tc>
      </w:tr>
      <w:tr w:rsidR="00536F5B" w14:paraId="1D74EB8D" w14:textId="77777777" w:rsidTr="00A923B6">
        <w:tc>
          <w:tcPr>
            <w:tcW w:w="7650" w:type="dxa"/>
          </w:tcPr>
          <w:p w14:paraId="188A4B41" w14:textId="77777777" w:rsidR="00536F5B" w:rsidRDefault="00536F5B" w:rsidP="00536F5B">
            <w:pPr>
              <w:pStyle w:val="Body"/>
              <w:numPr>
                <w:ilvl w:val="0"/>
                <w:numId w:val="10"/>
              </w:numPr>
            </w:pPr>
            <w:r>
              <w:t>6000</w:t>
            </w:r>
            <w:r>
              <w:rPr>
                <w:vertAlign w:val="superscript"/>
              </w:rPr>
              <w:t xml:space="preserve">0 </w:t>
            </w:r>
            <w:r>
              <w:t xml:space="preserve"> C</w:t>
            </w:r>
          </w:p>
        </w:tc>
        <w:tc>
          <w:tcPr>
            <w:tcW w:w="1410" w:type="dxa"/>
          </w:tcPr>
          <w:p w14:paraId="0C75C78C" w14:textId="77777777" w:rsidR="00536F5B" w:rsidRDefault="00536F5B" w:rsidP="00A923B6">
            <w:pPr>
              <w:pStyle w:val="Body"/>
              <w:jc w:val="center"/>
            </w:pPr>
          </w:p>
        </w:tc>
      </w:tr>
      <w:tr w:rsidR="00536F5B" w14:paraId="7749A4F8" w14:textId="77777777" w:rsidTr="00A923B6">
        <w:tc>
          <w:tcPr>
            <w:tcW w:w="7650" w:type="dxa"/>
          </w:tcPr>
          <w:p w14:paraId="297D41B6" w14:textId="77777777" w:rsidR="00536F5B" w:rsidRDefault="00536F5B" w:rsidP="00536F5B">
            <w:pPr>
              <w:pStyle w:val="Body"/>
              <w:numPr>
                <w:ilvl w:val="0"/>
                <w:numId w:val="10"/>
              </w:numPr>
            </w:pPr>
            <w:r>
              <w:t>1450</w:t>
            </w:r>
            <w:r>
              <w:rPr>
                <w:vertAlign w:val="superscript"/>
              </w:rPr>
              <w:t xml:space="preserve">0 </w:t>
            </w:r>
            <w:r>
              <w:t xml:space="preserve"> C</w:t>
            </w:r>
          </w:p>
        </w:tc>
        <w:tc>
          <w:tcPr>
            <w:tcW w:w="1410" w:type="dxa"/>
          </w:tcPr>
          <w:p w14:paraId="454EB384" w14:textId="16EAE5E7" w:rsidR="00536F5B" w:rsidRDefault="00536F5B" w:rsidP="00A923B6">
            <w:pPr>
              <w:pStyle w:val="Body"/>
              <w:jc w:val="center"/>
            </w:pPr>
          </w:p>
        </w:tc>
      </w:tr>
      <w:tr w:rsidR="00536F5B" w14:paraId="319C0519" w14:textId="77777777" w:rsidTr="00A923B6">
        <w:tc>
          <w:tcPr>
            <w:tcW w:w="7650" w:type="dxa"/>
          </w:tcPr>
          <w:p w14:paraId="5F4AAC03" w14:textId="77777777" w:rsidR="00536F5B" w:rsidRDefault="00536F5B" w:rsidP="00536F5B">
            <w:pPr>
              <w:pStyle w:val="Body"/>
              <w:numPr>
                <w:ilvl w:val="0"/>
                <w:numId w:val="10"/>
              </w:numPr>
            </w:pPr>
            <w:r>
              <w:t>3100</w:t>
            </w:r>
            <w:r>
              <w:rPr>
                <w:vertAlign w:val="superscript"/>
              </w:rPr>
              <w:t xml:space="preserve">0 </w:t>
            </w:r>
            <w:r>
              <w:t xml:space="preserve"> C</w:t>
            </w:r>
          </w:p>
        </w:tc>
        <w:tc>
          <w:tcPr>
            <w:tcW w:w="1410" w:type="dxa"/>
          </w:tcPr>
          <w:p w14:paraId="4EB5DAE9" w14:textId="77777777" w:rsidR="00536F5B" w:rsidRDefault="00536F5B" w:rsidP="00A923B6">
            <w:pPr>
              <w:pStyle w:val="Body"/>
              <w:jc w:val="center"/>
            </w:pPr>
          </w:p>
        </w:tc>
      </w:tr>
    </w:tbl>
    <w:p w14:paraId="497C4B80" w14:textId="77777777" w:rsidR="00536F5B" w:rsidRDefault="00536F5B" w:rsidP="00536F5B"/>
    <w:p w14:paraId="406948EA" w14:textId="77777777" w:rsidR="00536F5B" w:rsidRDefault="00536F5B" w:rsidP="00536F5B"/>
    <w:p w14:paraId="221F0390" w14:textId="77777777" w:rsidR="00536F5B" w:rsidRDefault="00536F5B" w:rsidP="00536F5B"/>
    <w:p w14:paraId="5B8D3879" w14:textId="77777777" w:rsidR="00536F5B" w:rsidRDefault="00536F5B" w:rsidP="00536F5B"/>
    <w:p w14:paraId="53BC6195" w14:textId="51724AC6" w:rsidR="00536F5B" w:rsidRPr="00B30F8E" w:rsidRDefault="00886B7E" w:rsidP="00536F5B">
      <w:pPr>
        <w:pStyle w:val="Body"/>
        <w:numPr>
          <w:ilvl w:val="0"/>
          <w:numId w:val="5"/>
        </w:numPr>
        <w:rPr>
          <w:sz w:val="22"/>
          <w:szCs w:val="22"/>
        </w:rPr>
      </w:pPr>
      <w:r>
        <w:rPr>
          <w:sz w:val="22"/>
          <w:szCs w:val="22"/>
        </w:rPr>
        <w:t>What does GMAW use to prevent the atmosphere from contaminating the weld pool?</w:t>
      </w:r>
    </w:p>
    <w:p w14:paraId="7CF872FB" w14:textId="77777777" w:rsidR="00536F5B" w:rsidRDefault="00536F5B" w:rsidP="00536F5B">
      <w:pPr>
        <w:pStyle w:val="Caption"/>
        <w:keepNext/>
      </w:pPr>
      <w:r>
        <w:t xml:space="preserve">Table </w:t>
      </w:r>
      <w:r>
        <w:rPr>
          <w:noProof/>
        </w:rPr>
        <w:t>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05E97804"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62600FED" w14:textId="77777777" w:rsidR="00536F5B" w:rsidRDefault="00536F5B" w:rsidP="00A923B6">
            <w:pPr>
              <w:pStyle w:val="Body"/>
            </w:pPr>
            <w:r>
              <w:t>Answer choices</w:t>
            </w:r>
          </w:p>
        </w:tc>
        <w:tc>
          <w:tcPr>
            <w:tcW w:w="1410" w:type="dxa"/>
          </w:tcPr>
          <w:p w14:paraId="1A4FE3F9" w14:textId="77777777" w:rsidR="00536F5B" w:rsidRDefault="00536F5B" w:rsidP="00A923B6">
            <w:pPr>
              <w:pStyle w:val="Body"/>
            </w:pPr>
            <w:r>
              <w:t>Put X next to your answer</w:t>
            </w:r>
          </w:p>
        </w:tc>
      </w:tr>
      <w:tr w:rsidR="00536F5B" w14:paraId="6224225C" w14:textId="77777777" w:rsidTr="00A923B6">
        <w:tc>
          <w:tcPr>
            <w:tcW w:w="7650" w:type="dxa"/>
          </w:tcPr>
          <w:p w14:paraId="68ADD98A" w14:textId="77777777" w:rsidR="00536F5B" w:rsidRDefault="00536F5B" w:rsidP="00536F5B">
            <w:pPr>
              <w:pStyle w:val="Body"/>
              <w:numPr>
                <w:ilvl w:val="0"/>
                <w:numId w:val="11"/>
              </w:numPr>
            </w:pPr>
            <w:r>
              <w:t>flux</w:t>
            </w:r>
          </w:p>
        </w:tc>
        <w:tc>
          <w:tcPr>
            <w:tcW w:w="1410" w:type="dxa"/>
          </w:tcPr>
          <w:p w14:paraId="707F63CA" w14:textId="77777777" w:rsidR="00536F5B" w:rsidRDefault="00536F5B" w:rsidP="00A923B6">
            <w:pPr>
              <w:pStyle w:val="Body"/>
              <w:jc w:val="center"/>
            </w:pPr>
          </w:p>
        </w:tc>
      </w:tr>
      <w:tr w:rsidR="00536F5B" w14:paraId="73CA5D73" w14:textId="77777777" w:rsidTr="00A923B6">
        <w:tc>
          <w:tcPr>
            <w:tcW w:w="7650" w:type="dxa"/>
          </w:tcPr>
          <w:p w14:paraId="1F470581" w14:textId="77777777" w:rsidR="00536F5B" w:rsidRDefault="00536F5B" w:rsidP="00536F5B">
            <w:pPr>
              <w:pStyle w:val="Body"/>
              <w:numPr>
                <w:ilvl w:val="0"/>
                <w:numId w:val="11"/>
              </w:numPr>
            </w:pPr>
            <w:r>
              <w:t>shielding gas</w:t>
            </w:r>
          </w:p>
        </w:tc>
        <w:tc>
          <w:tcPr>
            <w:tcW w:w="1410" w:type="dxa"/>
          </w:tcPr>
          <w:p w14:paraId="02AAF6CA" w14:textId="08D24C74" w:rsidR="00536F5B" w:rsidRDefault="00536F5B" w:rsidP="00A923B6">
            <w:pPr>
              <w:pStyle w:val="Body"/>
              <w:jc w:val="center"/>
            </w:pPr>
          </w:p>
        </w:tc>
      </w:tr>
      <w:tr w:rsidR="00536F5B" w14:paraId="3A01B7E9" w14:textId="77777777" w:rsidTr="00A923B6">
        <w:tc>
          <w:tcPr>
            <w:tcW w:w="7650" w:type="dxa"/>
          </w:tcPr>
          <w:p w14:paraId="356FFC37" w14:textId="77777777" w:rsidR="00536F5B" w:rsidRDefault="00536F5B" w:rsidP="00536F5B">
            <w:pPr>
              <w:pStyle w:val="Body"/>
              <w:numPr>
                <w:ilvl w:val="0"/>
                <w:numId w:val="11"/>
              </w:numPr>
            </w:pPr>
            <w:r>
              <w:t>anti-spatter solution</w:t>
            </w:r>
          </w:p>
        </w:tc>
        <w:tc>
          <w:tcPr>
            <w:tcW w:w="1410" w:type="dxa"/>
          </w:tcPr>
          <w:p w14:paraId="242BA911" w14:textId="77777777" w:rsidR="00536F5B" w:rsidRDefault="00536F5B" w:rsidP="00A923B6">
            <w:pPr>
              <w:pStyle w:val="Body"/>
              <w:jc w:val="center"/>
            </w:pPr>
          </w:p>
        </w:tc>
      </w:tr>
      <w:tr w:rsidR="00536F5B" w14:paraId="1A196F20" w14:textId="77777777" w:rsidTr="00A923B6">
        <w:tc>
          <w:tcPr>
            <w:tcW w:w="7650" w:type="dxa"/>
          </w:tcPr>
          <w:p w14:paraId="6EF92B1A" w14:textId="77777777" w:rsidR="00536F5B" w:rsidRDefault="00536F5B" w:rsidP="00536F5B">
            <w:pPr>
              <w:pStyle w:val="Body"/>
              <w:numPr>
                <w:ilvl w:val="0"/>
                <w:numId w:val="11"/>
              </w:numPr>
            </w:pPr>
            <w:r>
              <w:t>AC current</w:t>
            </w:r>
          </w:p>
        </w:tc>
        <w:tc>
          <w:tcPr>
            <w:tcW w:w="1410" w:type="dxa"/>
          </w:tcPr>
          <w:p w14:paraId="67F76CE5" w14:textId="77777777" w:rsidR="00536F5B" w:rsidRDefault="00536F5B" w:rsidP="00A923B6">
            <w:pPr>
              <w:pStyle w:val="Body"/>
              <w:jc w:val="center"/>
            </w:pPr>
          </w:p>
        </w:tc>
      </w:tr>
    </w:tbl>
    <w:p w14:paraId="5CC8E19C" w14:textId="022A34DC" w:rsidR="00536F5B" w:rsidRDefault="00536F5B" w:rsidP="00536F5B"/>
    <w:p w14:paraId="283A959E" w14:textId="05C3407A" w:rsidR="00E31723" w:rsidRDefault="00E31723" w:rsidP="00536F5B"/>
    <w:p w14:paraId="2E8D2971" w14:textId="77777777" w:rsidR="00E31723" w:rsidRDefault="00E31723" w:rsidP="00536F5B"/>
    <w:p w14:paraId="21840659" w14:textId="77777777" w:rsidR="00536F5B" w:rsidRDefault="00536F5B" w:rsidP="00536F5B"/>
    <w:p w14:paraId="60F454A7" w14:textId="6426A394" w:rsidR="00536F5B" w:rsidRPr="00B30F8E" w:rsidRDefault="00536F5B" w:rsidP="00536F5B">
      <w:pPr>
        <w:pStyle w:val="Body"/>
        <w:numPr>
          <w:ilvl w:val="0"/>
          <w:numId w:val="5"/>
        </w:numPr>
        <w:rPr>
          <w:sz w:val="22"/>
          <w:szCs w:val="22"/>
        </w:rPr>
      </w:pPr>
      <w:r>
        <w:rPr>
          <w:sz w:val="22"/>
          <w:szCs w:val="22"/>
        </w:rPr>
        <w:t xml:space="preserve"> The contact tip size must match the size of </w:t>
      </w:r>
      <w:r w:rsidR="00886B7E">
        <w:rPr>
          <w:sz w:val="22"/>
          <w:szCs w:val="22"/>
        </w:rPr>
        <w:t>the:</w:t>
      </w:r>
    </w:p>
    <w:p w14:paraId="18608015" w14:textId="77777777" w:rsidR="00536F5B" w:rsidRDefault="00536F5B" w:rsidP="00536F5B">
      <w:pPr>
        <w:pStyle w:val="Caption"/>
        <w:keepNext/>
      </w:pPr>
      <w:r>
        <w:t xml:space="preserve">Table </w:t>
      </w:r>
      <w:r>
        <w:rPr>
          <w:noProof/>
        </w:rPr>
        <w:t>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4B6E0CC2"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491E714E" w14:textId="77777777" w:rsidR="00536F5B" w:rsidRDefault="00536F5B" w:rsidP="00A923B6">
            <w:pPr>
              <w:pStyle w:val="Body"/>
            </w:pPr>
            <w:r>
              <w:t>Answer choices</w:t>
            </w:r>
          </w:p>
        </w:tc>
        <w:tc>
          <w:tcPr>
            <w:tcW w:w="1410" w:type="dxa"/>
          </w:tcPr>
          <w:p w14:paraId="2FEDA8B6" w14:textId="77777777" w:rsidR="00536F5B" w:rsidRDefault="00536F5B" w:rsidP="00A923B6">
            <w:pPr>
              <w:pStyle w:val="Body"/>
            </w:pPr>
            <w:r>
              <w:t>Put X next to your answer</w:t>
            </w:r>
          </w:p>
        </w:tc>
      </w:tr>
      <w:tr w:rsidR="00536F5B" w14:paraId="1C44B1C9" w14:textId="77777777" w:rsidTr="00A923B6">
        <w:tc>
          <w:tcPr>
            <w:tcW w:w="7650" w:type="dxa"/>
          </w:tcPr>
          <w:p w14:paraId="57EC429F" w14:textId="77777777" w:rsidR="00536F5B" w:rsidRDefault="00536F5B" w:rsidP="00536F5B">
            <w:pPr>
              <w:pStyle w:val="Body"/>
              <w:numPr>
                <w:ilvl w:val="0"/>
                <w:numId w:val="12"/>
              </w:numPr>
            </w:pPr>
            <w:r>
              <w:t>Welding machine capacity</w:t>
            </w:r>
          </w:p>
        </w:tc>
        <w:tc>
          <w:tcPr>
            <w:tcW w:w="1410" w:type="dxa"/>
          </w:tcPr>
          <w:p w14:paraId="1DC4A6EE" w14:textId="77777777" w:rsidR="00536F5B" w:rsidRDefault="00536F5B" w:rsidP="00A923B6">
            <w:pPr>
              <w:pStyle w:val="Body"/>
              <w:jc w:val="center"/>
            </w:pPr>
          </w:p>
        </w:tc>
      </w:tr>
      <w:tr w:rsidR="00536F5B" w14:paraId="01E8871C" w14:textId="77777777" w:rsidTr="00A923B6">
        <w:tc>
          <w:tcPr>
            <w:tcW w:w="7650" w:type="dxa"/>
          </w:tcPr>
          <w:p w14:paraId="12651DC6" w14:textId="77777777" w:rsidR="00536F5B" w:rsidRDefault="00536F5B" w:rsidP="00536F5B">
            <w:pPr>
              <w:pStyle w:val="Body"/>
              <w:numPr>
                <w:ilvl w:val="0"/>
                <w:numId w:val="12"/>
              </w:numPr>
            </w:pPr>
            <w:r>
              <w:t xml:space="preserve">Welding wire consumable </w:t>
            </w:r>
          </w:p>
        </w:tc>
        <w:tc>
          <w:tcPr>
            <w:tcW w:w="1410" w:type="dxa"/>
          </w:tcPr>
          <w:p w14:paraId="4C33FFC8" w14:textId="3E3785B3" w:rsidR="00536F5B" w:rsidRDefault="00536F5B" w:rsidP="00A923B6">
            <w:pPr>
              <w:pStyle w:val="Body"/>
              <w:jc w:val="center"/>
            </w:pPr>
          </w:p>
        </w:tc>
      </w:tr>
      <w:tr w:rsidR="00536F5B" w14:paraId="4E3D75BC" w14:textId="77777777" w:rsidTr="00A923B6">
        <w:tc>
          <w:tcPr>
            <w:tcW w:w="7650" w:type="dxa"/>
          </w:tcPr>
          <w:p w14:paraId="5093DC6B" w14:textId="7F7554CB" w:rsidR="00536F5B" w:rsidRDefault="00886B7E" w:rsidP="00536F5B">
            <w:pPr>
              <w:pStyle w:val="Body"/>
              <w:numPr>
                <w:ilvl w:val="0"/>
                <w:numId w:val="12"/>
              </w:numPr>
            </w:pPr>
            <w:r>
              <w:t>A</w:t>
            </w:r>
            <w:r w:rsidR="00536F5B">
              <w:t>mount of current being used</w:t>
            </w:r>
          </w:p>
        </w:tc>
        <w:tc>
          <w:tcPr>
            <w:tcW w:w="1410" w:type="dxa"/>
          </w:tcPr>
          <w:p w14:paraId="537BC4E5" w14:textId="77777777" w:rsidR="00536F5B" w:rsidRDefault="00536F5B" w:rsidP="00A923B6">
            <w:pPr>
              <w:pStyle w:val="Body"/>
              <w:jc w:val="center"/>
            </w:pPr>
          </w:p>
        </w:tc>
      </w:tr>
      <w:tr w:rsidR="00536F5B" w14:paraId="6A894431" w14:textId="77777777" w:rsidTr="00A923B6">
        <w:tc>
          <w:tcPr>
            <w:tcW w:w="7650" w:type="dxa"/>
          </w:tcPr>
          <w:p w14:paraId="26DA8065" w14:textId="6A124690" w:rsidR="00536F5B" w:rsidRDefault="00886B7E" w:rsidP="00536F5B">
            <w:pPr>
              <w:pStyle w:val="Body"/>
              <w:numPr>
                <w:ilvl w:val="0"/>
                <w:numId w:val="12"/>
              </w:numPr>
            </w:pPr>
            <w:r>
              <w:t>T</w:t>
            </w:r>
            <w:r w:rsidR="00536F5B">
              <w:t>hickness of the metal being welded</w:t>
            </w:r>
          </w:p>
        </w:tc>
        <w:tc>
          <w:tcPr>
            <w:tcW w:w="1410" w:type="dxa"/>
          </w:tcPr>
          <w:p w14:paraId="277C6707" w14:textId="77777777" w:rsidR="00536F5B" w:rsidRDefault="00536F5B" w:rsidP="00A923B6">
            <w:pPr>
              <w:pStyle w:val="Body"/>
              <w:jc w:val="center"/>
            </w:pPr>
          </w:p>
        </w:tc>
      </w:tr>
    </w:tbl>
    <w:p w14:paraId="2F0A0509" w14:textId="77777777" w:rsidR="00536F5B" w:rsidRDefault="00536F5B" w:rsidP="00536F5B"/>
    <w:p w14:paraId="2E700010" w14:textId="77777777" w:rsidR="00536F5B" w:rsidRDefault="00536F5B" w:rsidP="00536F5B"/>
    <w:p w14:paraId="19BF3ED4" w14:textId="77777777" w:rsidR="00536F5B" w:rsidRDefault="00536F5B" w:rsidP="00536F5B"/>
    <w:p w14:paraId="58DA1CC3" w14:textId="77777777" w:rsidR="00536F5B" w:rsidRDefault="00536F5B" w:rsidP="00536F5B"/>
    <w:p w14:paraId="3445A6A4" w14:textId="5116963D" w:rsidR="00536F5B" w:rsidRPr="00B30F8E" w:rsidRDefault="00536F5B" w:rsidP="00536F5B">
      <w:pPr>
        <w:pStyle w:val="Body"/>
        <w:numPr>
          <w:ilvl w:val="0"/>
          <w:numId w:val="5"/>
        </w:numPr>
        <w:rPr>
          <w:sz w:val="22"/>
          <w:szCs w:val="22"/>
        </w:rPr>
      </w:pPr>
      <w:r>
        <w:rPr>
          <w:sz w:val="22"/>
          <w:szCs w:val="22"/>
        </w:rPr>
        <w:t xml:space="preserve">Which of the following is </w:t>
      </w:r>
      <w:r w:rsidRPr="00786D52">
        <w:rPr>
          <w:b/>
          <w:i/>
          <w:sz w:val="22"/>
          <w:szCs w:val="22"/>
          <w:u w:val="single"/>
        </w:rPr>
        <w:t>not</w:t>
      </w:r>
      <w:r>
        <w:rPr>
          <w:sz w:val="22"/>
          <w:szCs w:val="22"/>
        </w:rPr>
        <w:t xml:space="preserve"> a mechanical property of Low Carbon Steel (LCS)</w:t>
      </w:r>
      <w:r w:rsidR="0072180C">
        <w:rPr>
          <w:sz w:val="22"/>
          <w:szCs w:val="22"/>
        </w:rPr>
        <w:t>.</w:t>
      </w:r>
    </w:p>
    <w:p w14:paraId="6F16ADDA" w14:textId="77777777" w:rsidR="00536F5B" w:rsidRDefault="00536F5B" w:rsidP="00536F5B">
      <w:pPr>
        <w:pStyle w:val="Caption"/>
        <w:keepNext/>
      </w:pPr>
      <w:r>
        <w:t xml:space="preserve">Table </w:t>
      </w:r>
      <w:r>
        <w:rPr>
          <w:noProof/>
        </w:rPr>
        <w:t>7</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6C49A7DC"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541880F3" w14:textId="5362239A" w:rsidR="00E31723" w:rsidRDefault="00536F5B" w:rsidP="00A923B6">
            <w:pPr>
              <w:pStyle w:val="Body"/>
            </w:pPr>
            <w:r>
              <w:t>Answer choices</w:t>
            </w:r>
          </w:p>
        </w:tc>
        <w:tc>
          <w:tcPr>
            <w:tcW w:w="1410" w:type="dxa"/>
          </w:tcPr>
          <w:p w14:paraId="4B17D4C0" w14:textId="77777777" w:rsidR="00536F5B" w:rsidRDefault="00536F5B" w:rsidP="00A923B6">
            <w:pPr>
              <w:pStyle w:val="Body"/>
            </w:pPr>
            <w:r>
              <w:t>Put X next to your answer</w:t>
            </w:r>
          </w:p>
        </w:tc>
      </w:tr>
      <w:tr w:rsidR="00536F5B" w14:paraId="20E120FB" w14:textId="77777777" w:rsidTr="00A923B6">
        <w:tc>
          <w:tcPr>
            <w:tcW w:w="7650" w:type="dxa"/>
          </w:tcPr>
          <w:p w14:paraId="60B98227" w14:textId="77777777" w:rsidR="00536F5B" w:rsidRDefault="00536F5B" w:rsidP="00536F5B">
            <w:pPr>
              <w:pStyle w:val="Body"/>
              <w:numPr>
                <w:ilvl w:val="0"/>
                <w:numId w:val="13"/>
              </w:numPr>
            </w:pPr>
            <w:r>
              <w:t>Corrosion resistance</w:t>
            </w:r>
          </w:p>
        </w:tc>
        <w:tc>
          <w:tcPr>
            <w:tcW w:w="1410" w:type="dxa"/>
          </w:tcPr>
          <w:p w14:paraId="47C30D46" w14:textId="75F43815" w:rsidR="00536F5B" w:rsidRDefault="00536F5B" w:rsidP="00A923B6">
            <w:pPr>
              <w:pStyle w:val="Body"/>
              <w:jc w:val="center"/>
            </w:pPr>
          </w:p>
        </w:tc>
      </w:tr>
      <w:tr w:rsidR="00536F5B" w14:paraId="53A1522A" w14:textId="77777777" w:rsidTr="00A923B6">
        <w:tc>
          <w:tcPr>
            <w:tcW w:w="7650" w:type="dxa"/>
          </w:tcPr>
          <w:p w14:paraId="77BAFBE5" w14:textId="77777777" w:rsidR="00536F5B" w:rsidRDefault="00536F5B" w:rsidP="00536F5B">
            <w:pPr>
              <w:pStyle w:val="Body"/>
              <w:numPr>
                <w:ilvl w:val="0"/>
                <w:numId w:val="13"/>
              </w:numPr>
            </w:pPr>
            <w:r>
              <w:t xml:space="preserve">Tensile strength </w:t>
            </w:r>
          </w:p>
        </w:tc>
        <w:tc>
          <w:tcPr>
            <w:tcW w:w="1410" w:type="dxa"/>
          </w:tcPr>
          <w:p w14:paraId="5B5E81AB" w14:textId="77777777" w:rsidR="00536F5B" w:rsidRDefault="00536F5B" w:rsidP="00A923B6">
            <w:pPr>
              <w:pStyle w:val="Body"/>
              <w:jc w:val="center"/>
            </w:pPr>
          </w:p>
        </w:tc>
      </w:tr>
      <w:tr w:rsidR="00536F5B" w14:paraId="65F21180" w14:textId="77777777" w:rsidTr="00A923B6">
        <w:tc>
          <w:tcPr>
            <w:tcW w:w="7650" w:type="dxa"/>
          </w:tcPr>
          <w:p w14:paraId="6ED9F550" w14:textId="1FB722D7" w:rsidR="00536F5B" w:rsidRDefault="00786D52" w:rsidP="00536F5B">
            <w:pPr>
              <w:pStyle w:val="Body"/>
              <w:numPr>
                <w:ilvl w:val="0"/>
                <w:numId w:val="13"/>
              </w:numPr>
            </w:pPr>
            <w:r>
              <w:t>T</w:t>
            </w:r>
            <w:r w:rsidR="00536F5B">
              <w:t>oughness</w:t>
            </w:r>
          </w:p>
        </w:tc>
        <w:tc>
          <w:tcPr>
            <w:tcW w:w="1410" w:type="dxa"/>
          </w:tcPr>
          <w:p w14:paraId="3AA4F905" w14:textId="77777777" w:rsidR="00536F5B" w:rsidRDefault="00536F5B" w:rsidP="00A923B6">
            <w:pPr>
              <w:pStyle w:val="Body"/>
              <w:jc w:val="center"/>
            </w:pPr>
          </w:p>
        </w:tc>
      </w:tr>
      <w:tr w:rsidR="00536F5B" w14:paraId="6126AC96" w14:textId="77777777" w:rsidTr="00A923B6">
        <w:tc>
          <w:tcPr>
            <w:tcW w:w="7650" w:type="dxa"/>
          </w:tcPr>
          <w:p w14:paraId="12964FCB" w14:textId="77777777" w:rsidR="00536F5B" w:rsidRDefault="00536F5B" w:rsidP="00536F5B">
            <w:pPr>
              <w:pStyle w:val="Body"/>
              <w:numPr>
                <w:ilvl w:val="0"/>
                <w:numId w:val="13"/>
              </w:numPr>
            </w:pPr>
            <w:r>
              <w:t xml:space="preserve">Thermal expansion </w:t>
            </w:r>
          </w:p>
        </w:tc>
        <w:tc>
          <w:tcPr>
            <w:tcW w:w="1410" w:type="dxa"/>
          </w:tcPr>
          <w:p w14:paraId="2B7FCEA0" w14:textId="77777777" w:rsidR="00536F5B" w:rsidRDefault="00536F5B" w:rsidP="00A923B6">
            <w:pPr>
              <w:pStyle w:val="Body"/>
              <w:jc w:val="center"/>
            </w:pPr>
          </w:p>
        </w:tc>
      </w:tr>
    </w:tbl>
    <w:p w14:paraId="23B7D5E1" w14:textId="77777777" w:rsidR="00536F5B" w:rsidRDefault="00536F5B" w:rsidP="00536F5B"/>
    <w:p w14:paraId="5E94D4FB" w14:textId="471F9751" w:rsidR="00536F5B" w:rsidRDefault="00536F5B" w:rsidP="009D3AB0">
      <w:pPr>
        <w:ind w:firstLine="720"/>
      </w:pPr>
    </w:p>
    <w:p w14:paraId="21FCDB6A" w14:textId="77777777" w:rsidR="009D3AB0" w:rsidRDefault="009D3AB0" w:rsidP="009D3AB0">
      <w:pPr>
        <w:ind w:firstLine="720"/>
      </w:pPr>
    </w:p>
    <w:p w14:paraId="0EBB7C86" w14:textId="77777777" w:rsidR="00536F5B" w:rsidRDefault="00536F5B" w:rsidP="00536F5B"/>
    <w:p w14:paraId="49A4E444" w14:textId="1E95D2D8" w:rsidR="00536F5B" w:rsidRPr="00B30F8E" w:rsidRDefault="00536F5B" w:rsidP="00536F5B">
      <w:pPr>
        <w:pStyle w:val="Body"/>
        <w:numPr>
          <w:ilvl w:val="0"/>
          <w:numId w:val="5"/>
        </w:numPr>
        <w:rPr>
          <w:sz w:val="22"/>
          <w:szCs w:val="22"/>
        </w:rPr>
      </w:pPr>
      <w:r>
        <w:rPr>
          <w:sz w:val="22"/>
          <w:szCs w:val="22"/>
        </w:rPr>
        <w:t>The contact tip used i</w:t>
      </w:r>
      <w:r w:rsidR="00786D52">
        <w:rPr>
          <w:sz w:val="22"/>
          <w:szCs w:val="22"/>
        </w:rPr>
        <w:t>n the GMAW process is made from:</w:t>
      </w:r>
    </w:p>
    <w:p w14:paraId="55D5D866" w14:textId="77777777" w:rsidR="00536F5B" w:rsidRDefault="00536F5B" w:rsidP="00536F5B">
      <w:pPr>
        <w:pStyle w:val="Caption"/>
        <w:keepNext/>
      </w:pPr>
      <w:r>
        <w:t xml:space="preserve">Table </w:t>
      </w:r>
      <w:r>
        <w:rPr>
          <w:noProof/>
        </w:rPr>
        <w:t>8</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7B567BAF"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7DB96C7" w14:textId="77777777" w:rsidR="00536F5B" w:rsidRDefault="00536F5B" w:rsidP="00A923B6">
            <w:pPr>
              <w:pStyle w:val="Body"/>
            </w:pPr>
            <w:r>
              <w:t>Answer choices</w:t>
            </w:r>
          </w:p>
        </w:tc>
        <w:tc>
          <w:tcPr>
            <w:tcW w:w="1410" w:type="dxa"/>
          </w:tcPr>
          <w:p w14:paraId="0E33FBFB" w14:textId="77777777" w:rsidR="00536F5B" w:rsidRDefault="00536F5B" w:rsidP="00A923B6">
            <w:pPr>
              <w:pStyle w:val="Body"/>
            </w:pPr>
            <w:r>
              <w:t>Put X next to your answer</w:t>
            </w:r>
          </w:p>
        </w:tc>
      </w:tr>
      <w:tr w:rsidR="00536F5B" w14:paraId="481B0706" w14:textId="77777777" w:rsidTr="00A923B6">
        <w:tc>
          <w:tcPr>
            <w:tcW w:w="7650" w:type="dxa"/>
          </w:tcPr>
          <w:p w14:paraId="3FD3EEEC" w14:textId="77777777" w:rsidR="00536F5B" w:rsidRDefault="00536F5B" w:rsidP="00536F5B">
            <w:pPr>
              <w:pStyle w:val="Body"/>
              <w:numPr>
                <w:ilvl w:val="0"/>
                <w:numId w:val="14"/>
              </w:numPr>
            </w:pPr>
            <w:r>
              <w:t>Aluminium</w:t>
            </w:r>
          </w:p>
        </w:tc>
        <w:tc>
          <w:tcPr>
            <w:tcW w:w="1410" w:type="dxa"/>
          </w:tcPr>
          <w:p w14:paraId="4081A16F" w14:textId="5E0DDEA1" w:rsidR="00E31723" w:rsidRDefault="00E31723" w:rsidP="00E31723">
            <w:pPr>
              <w:pStyle w:val="Body"/>
            </w:pPr>
          </w:p>
        </w:tc>
      </w:tr>
      <w:tr w:rsidR="00536F5B" w14:paraId="0920DEF0" w14:textId="77777777" w:rsidTr="00A923B6">
        <w:tc>
          <w:tcPr>
            <w:tcW w:w="7650" w:type="dxa"/>
          </w:tcPr>
          <w:p w14:paraId="4FE95A01" w14:textId="77777777" w:rsidR="00536F5B" w:rsidRDefault="00536F5B" w:rsidP="00536F5B">
            <w:pPr>
              <w:pStyle w:val="Body"/>
              <w:numPr>
                <w:ilvl w:val="0"/>
                <w:numId w:val="14"/>
              </w:numPr>
            </w:pPr>
            <w:r>
              <w:t xml:space="preserve">Nylon </w:t>
            </w:r>
          </w:p>
        </w:tc>
        <w:tc>
          <w:tcPr>
            <w:tcW w:w="1410" w:type="dxa"/>
          </w:tcPr>
          <w:p w14:paraId="462EB69F" w14:textId="77777777" w:rsidR="00536F5B" w:rsidRDefault="00536F5B" w:rsidP="00A923B6">
            <w:pPr>
              <w:pStyle w:val="Body"/>
              <w:jc w:val="center"/>
            </w:pPr>
          </w:p>
        </w:tc>
      </w:tr>
      <w:tr w:rsidR="00536F5B" w14:paraId="7DB859EB" w14:textId="77777777" w:rsidTr="00A923B6">
        <w:tc>
          <w:tcPr>
            <w:tcW w:w="7650" w:type="dxa"/>
          </w:tcPr>
          <w:p w14:paraId="4D154340" w14:textId="77777777" w:rsidR="00536F5B" w:rsidRDefault="00536F5B" w:rsidP="00536F5B">
            <w:pPr>
              <w:pStyle w:val="Body"/>
              <w:numPr>
                <w:ilvl w:val="0"/>
                <w:numId w:val="14"/>
              </w:numPr>
            </w:pPr>
            <w:r>
              <w:t xml:space="preserve">Copper </w:t>
            </w:r>
          </w:p>
        </w:tc>
        <w:tc>
          <w:tcPr>
            <w:tcW w:w="1410" w:type="dxa"/>
          </w:tcPr>
          <w:p w14:paraId="43C1D294" w14:textId="1A54B51E" w:rsidR="00536F5B" w:rsidRDefault="00536F5B" w:rsidP="00A923B6">
            <w:pPr>
              <w:pStyle w:val="Body"/>
              <w:jc w:val="center"/>
            </w:pPr>
          </w:p>
        </w:tc>
      </w:tr>
      <w:tr w:rsidR="00536F5B" w14:paraId="3F629201" w14:textId="77777777" w:rsidTr="00A923B6">
        <w:tc>
          <w:tcPr>
            <w:tcW w:w="7650" w:type="dxa"/>
          </w:tcPr>
          <w:p w14:paraId="245E8AA1" w14:textId="77777777" w:rsidR="00536F5B" w:rsidRDefault="00536F5B" w:rsidP="00536F5B">
            <w:pPr>
              <w:pStyle w:val="Body"/>
              <w:numPr>
                <w:ilvl w:val="0"/>
                <w:numId w:val="14"/>
              </w:numPr>
            </w:pPr>
            <w:r>
              <w:t xml:space="preserve">Steel </w:t>
            </w:r>
          </w:p>
        </w:tc>
        <w:tc>
          <w:tcPr>
            <w:tcW w:w="1410" w:type="dxa"/>
          </w:tcPr>
          <w:p w14:paraId="59F8F883" w14:textId="77777777" w:rsidR="00536F5B" w:rsidRDefault="00536F5B" w:rsidP="00A923B6">
            <w:pPr>
              <w:pStyle w:val="Body"/>
              <w:jc w:val="center"/>
            </w:pPr>
          </w:p>
        </w:tc>
      </w:tr>
    </w:tbl>
    <w:p w14:paraId="43881717" w14:textId="77777777" w:rsidR="00536F5B" w:rsidRDefault="00536F5B" w:rsidP="00536F5B"/>
    <w:p w14:paraId="56EAA851" w14:textId="77777777" w:rsidR="00536F5B" w:rsidRDefault="00536F5B" w:rsidP="00536F5B"/>
    <w:p w14:paraId="034818E6" w14:textId="77777777" w:rsidR="00536F5B" w:rsidRDefault="00536F5B" w:rsidP="00536F5B"/>
    <w:p w14:paraId="7FEFF17D" w14:textId="77777777" w:rsidR="00536F5B" w:rsidRDefault="00536F5B" w:rsidP="00536F5B"/>
    <w:p w14:paraId="3310429F" w14:textId="77777777" w:rsidR="00536F5B" w:rsidRDefault="00536F5B" w:rsidP="00536F5B"/>
    <w:p w14:paraId="11D8A20F" w14:textId="06D88A1B" w:rsidR="00536F5B" w:rsidRPr="00B30F8E" w:rsidRDefault="00536F5B" w:rsidP="00536F5B">
      <w:pPr>
        <w:pStyle w:val="Body"/>
        <w:numPr>
          <w:ilvl w:val="0"/>
          <w:numId w:val="5"/>
        </w:numPr>
        <w:rPr>
          <w:sz w:val="22"/>
          <w:szCs w:val="22"/>
        </w:rPr>
      </w:pPr>
      <w:r>
        <w:rPr>
          <w:sz w:val="22"/>
          <w:szCs w:val="22"/>
        </w:rPr>
        <w:t xml:space="preserve">A </w:t>
      </w:r>
      <w:r w:rsidR="009D3AB0">
        <w:rPr>
          <w:sz w:val="22"/>
          <w:szCs w:val="22"/>
        </w:rPr>
        <w:t xml:space="preserve"> kinked or bent cable liner can</w:t>
      </w:r>
      <w:r>
        <w:rPr>
          <w:sz w:val="22"/>
          <w:szCs w:val="22"/>
        </w:rPr>
        <w:t xml:space="preserve"> result in</w:t>
      </w:r>
      <w:r w:rsidR="009D3AB0">
        <w:rPr>
          <w:sz w:val="22"/>
          <w:szCs w:val="22"/>
        </w:rPr>
        <w:t>:</w:t>
      </w:r>
    </w:p>
    <w:p w14:paraId="3ECDDA30" w14:textId="77777777" w:rsidR="00536F5B" w:rsidRDefault="00536F5B" w:rsidP="00536F5B">
      <w:pPr>
        <w:pStyle w:val="Caption"/>
        <w:keepNext/>
      </w:pPr>
      <w:r>
        <w:t xml:space="preserve">Table </w:t>
      </w:r>
      <w:r>
        <w:rPr>
          <w:noProof/>
        </w:rPr>
        <w:t>9</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2365D845"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7A383AE0" w14:textId="77777777" w:rsidR="00536F5B" w:rsidRDefault="00536F5B" w:rsidP="00A923B6">
            <w:pPr>
              <w:pStyle w:val="Body"/>
            </w:pPr>
            <w:r>
              <w:t>Answer choices</w:t>
            </w:r>
          </w:p>
        </w:tc>
        <w:tc>
          <w:tcPr>
            <w:tcW w:w="1410" w:type="dxa"/>
          </w:tcPr>
          <w:p w14:paraId="5A37A29A" w14:textId="77777777" w:rsidR="00536F5B" w:rsidRDefault="00536F5B" w:rsidP="00A923B6">
            <w:pPr>
              <w:pStyle w:val="Body"/>
            </w:pPr>
            <w:r>
              <w:t>Put X next to your answer</w:t>
            </w:r>
          </w:p>
        </w:tc>
      </w:tr>
      <w:tr w:rsidR="00536F5B" w14:paraId="777F1722" w14:textId="77777777" w:rsidTr="00A923B6">
        <w:tc>
          <w:tcPr>
            <w:tcW w:w="7650" w:type="dxa"/>
          </w:tcPr>
          <w:p w14:paraId="15269F3E" w14:textId="77777777" w:rsidR="00536F5B" w:rsidRDefault="00536F5B" w:rsidP="00536F5B">
            <w:pPr>
              <w:pStyle w:val="Body"/>
              <w:numPr>
                <w:ilvl w:val="0"/>
                <w:numId w:val="15"/>
              </w:numPr>
            </w:pPr>
            <w:r>
              <w:t>Poor wire feed</w:t>
            </w:r>
          </w:p>
        </w:tc>
        <w:tc>
          <w:tcPr>
            <w:tcW w:w="1410" w:type="dxa"/>
          </w:tcPr>
          <w:p w14:paraId="05B7CEA4" w14:textId="1F7A761A" w:rsidR="00536F5B" w:rsidRDefault="00536F5B" w:rsidP="00A923B6">
            <w:pPr>
              <w:pStyle w:val="Body"/>
              <w:jc w:val="center"/>
            </w:pPr>
          </w:p>
        </w:tc>
      </w:tr>
      <w:tr w:rsidR="00536F5B" w14:paraId="105BDCBB" w14:textId="77777777" w:rsidTr="00A923B6">
        <w:tc>
          <w:tcPr>
            <w:tcW w:w="7650" w:type="dxa"/>
          </w:tcPr>
          <w:p w14:paraId="61A75DF9" w14:textId="77777777" w:rsidR="00536F5B" w:rsidRDefault="00536F5B" w:rsidP="00536F5B">
            <w:pPr>
              <w:pStyle w:val="Body"/>
              <w:numPr>
                <w:ilvl w:val="0"/>
                <w:numId w:val="15"/>
              </w:numPr>
            </w:pPr>
            <w:r>
              <w:t xml:space="preserve">Reduced current </w:t>
            </w:r>
          </w:p>
        </w:tc>
        <w:tc>
          <w:tcPr>
            <w:tcW w:w="1410" w:type="dxa"/>
          </w:tcPr>
          <w:p w14:paraId="6CCD0593" w14:textId="77777777" w:rsidR="00536F5B" w:rsidRDefault="00536F5B" w:rsidP="00A923B6">
            <w:pPr>
              <w:pStyle w:val="Body"/>
              <w:jc w:val="center"/>
            </w:pPr>
          </w:p>
        </w:tc>
      </w:tr>
      <w:tr w:rsidR="00536F5B" w14:paraId="46E49D90" w14:textId="77777777" w:rsidTr="00A923B6">
        <w:tc>
          <w:tcPr>
            <w:tcW w:w="7650" w:type="dxa"/>
          </w:tcPr>
          <w:p w14:paraId="2F2F9D05" w14:textId="77777777" w:rsidR="00536F5B" w:rsidRDefault="00536F5B" w:rsidP="00536F5B">
            <w:pPr>
              <w:pStyle w:val="Body"/>
              <w:numPr>
                <w:ilvl w:val="0"/>
                <w:numId w:val="15"/>
              </w:numPr>
            </w:pPr>
            <w:r>
              <w:t>Increased voltage</w:t>
            </w:r>
          </w:p>
        </w:tc>
        <w:tc>
          <w:tcPr>
            <w:tcW w:w="1410" w:type="dxa"/>
          </w:tcPr>
          <w:p w14:paraId="50A78D4D" w14:textId="77777777" w:rsidR="00536F5B" w:rsidRDefault="00536F5B" w:rsidP="00A923B6">
            <w:pPr>
              <w:pStyle w:val="Body"/>
              <w:jc w:val="center"/>
            </w:pPr>
          </w:p>
        </w:tc>
      </w:tr>
      <w:tr w:rsidR="00536F5B" w14:paraId="7391EDB0" w14:textId="77777777" w:rsidTr="00A923B6">
        <w:tc>
          <w:tcPr>
            <w:tcW w:w="7650" w:type="dxa"/>
          </w:tcPr>
          <w:p w14:paraId="4B7D67F1" w14:textId="77777777" w:rsidR="00536F5B" w:rsidRDefault="00536F5B" w:rsidP="00536F5B">
            <w:pPr>
              <w:pStyle w:val="Body"/>
              <w:numPr>
                <w:ilvl w:val="0"/>
                <w:numId w:val="15"/>
              </w:numPr>
            </w:pPr>
            <w:r>
              <w:t>All of the above</w:t>
            </w:r>
          </w:p>
        </w:tc>
        <w:tc>
          <w:tcPr>
            <w:tcW w:w="1410" w:type="dxa"/>
          </w:tcPr>
          <w:p w14:paraId="25095F18" w14:textId="77777777" w:rsidR="00536F5B" w:rsidRDefault="00536F5B" w:rsidP="00A923B6">
            <w:pPr>
              <w:pStyle w:val="Body"/>
              <w:jc w:val="center"/>
            </w:pPr>
          </w:p>
        </w:tc>
      </w:tr>
    </w:tbl>
    <w:p w14:paraId="40586E33" w14:textId="77777777" w:rsidR="00536F5B" w:rsidRDefault="00536F5B" w:rsidP="00536F5B"/>
    <w:p w14:paraId="1B887EB6" w14:textId="77777777" w:rsidR="00536F5B" w:rsidRDefault="00536F5B" w:rsidP="00536F5B"/>
    <w:p w14:paraId="5E71B9F9" w14:textId="77777777" w:rsidR="00536F5B" w:rsidRDefault="00536F5B" w:rsidP="00536F5B"/>
    <w:p w14:paraId="4BF86597" w14:textId="77777777" w:rsidR="00536F5B" w:rsidRDefault="00536F5B" w:rsidP="00536F5B"/>
    <w:p w14:paraId="135E2D6C" w14:textId="652DC731" w:rsidR="00536F5B" w:rsidRPr="00B30F8E" w:rsidRDefault="00536F5B" w:rsidP="00536F5B">
      <w:pPr>
        <w:pStyle w:val="Body"/>
        <w:numPr>
          <w:ilvl w:val="0"/>
          <w:numId w:val="5"/>
        </w:numPr>
        <w:rPr>
          <w:sz w:val="22"/>
          <w:szCs w:val="22"/>
        </w:rPr>
      </w:pPr>
      <w:r>
        <w:rPr>
          <w:sz w:val="22"/>
          <w:szCs w:val="22"/>
        </w:rPr>
        <w:t xml:space="preserve">If the tension adjustment screw is not tight enough on the wire feed rollers it </w:t>
      </w:r>
      <w:r w:rsidR="009D3AB0">
        <w:rPr>
          <w:sz w:val="22"/>
          <w:szCs w:val="22"/>
        </w:rPr>
        <w:t>may cause the electrode wire to:</w:t>
      </w:r>
    </w:p>
    <w:p w14:paraId="1F013A5D" w14:textId="77777777" w:rsidR="00536F5B" w:rsidRDefault="00536F5B" w:rsidP="00536F5B">
      <w:pPr>
        <w:pStyle w:val="Caption"/>
        <w:keepNext/>
      </w:pPr>
      <w:r>
        <w:t xml:space="preserve">Table </w:t>
      </w:r>
      <w:r>
        <w:rPr>
          <w:noProof/>
        </w:rPr>
        <w:t>10</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6B7DF281"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D28C91F" w14:textId="77777777" w:rsidR="00536F5B" w:rsidRDefault="00536F5B" w:rsidP="00A923B6">
            <w:pPr>
              <w:pStyle w:val="Body"/>
            </w:pPr>
            <w:r>
              <w:t>Answer choices</w:t>
            </w:r>
          </w:p>
        </w:tc>
        <w:tc>
          <w:tcPr>
            <w:tcW w:w="1410" w:type="dxa"/>
          </w:tcPr>
          <w:p w14:paraId="70B85ABD" w14:textId="77777777" w:rsidR="00536F5B" w:rsidRDefault="00536F5B" w:rsidP="00A923B6">
            <w:pPr>
              <w:pStyle w:val="Body"/>
            </w:pPr>
            <w:r>
              <w:t>Put X next to your answer</w:t>
            </w:r>
          </w:p>
        </w:tc>
      </w:tr>
      <w:tr w:rsidR="00536F5B" w14:paraId="761DEDE3" w14:textId="77777777" w:rsidTr="00A923B6">
        <w:tc>
          <w:tcPr>
            <w:tcW w:w="7650" w:type="dxa"/>
          </w:tcPr>
          <w:p w14:paraId="59CD23CA" w14:textId="77777777" w:rsidR="00536F5B" w:rsidRDefault="00536F5B" w:rsidP="00536F5B">
            <w:pPr>
              <w:pStyle w:val="Body"/>
              <w:numPr>
                <w:ilvl w:val="0"/>
                <w:numId w:val="16"/>
              </w:numPr>
            </w:pPr>
            <w:r>
              <w:t>Increase its resistance to flow of current</w:t>
            </w:r>
          </w:p>
        </w:tc>
        <w:tc>
          <w:tcPr>
            <w:tcW w:w="1410" w:type="dxa"/>
          </w:tcPr>
          <w:p w14:paraId="2DE2F000" w14:textId="77777777" w:rsidR="00536F5B" w:rsidRDefault="00536F5B" w:rsidP="00A923B6">
            <w:pPr>
              <w:pStyle w:val="Body"/>
              <w:jc w:val="center"/>
            </w:pPr>
          </w:p>
        </w:tc>
      </w:tr>
      <w:tr w:rsidR="00536F5B" w14:paraId="7E7A691C" w14:textId="77777777" w:rsidTr="00A923B6">
        <w:tc>
          <w:tcPr>
            <w:tcW w:w="7650" w:type="dxa"/>
          </w:tcPr>
          <w:p w14:paraId="753C1F03" w14:textId="77777777" w:rsidR="00536F5B" w:rsidRDefault="00536F5B" w:rsidP="00536F5B">
            <w:pPr>
              <w:pStyle w:val="Body"/>
              <w:numPr>
                <w:ilvl w:val="0"/>
                <w:numId w:val="16"/>
              </w:numPr>
            </w:pPr>
            <w:r>
              <w:t>Feed erratically (not smoothly)</w:t>
            </w:r>
          </w:p>
        </w:tc>
        <w:tc>
          <w:tcPr>
            <w:tcW w:w="1410" w:type="dxa"/>
          </w:tcPr>
          <w:p w14:paraId="1E7EB88B" w14:textId="03C44D50" w:rsidR="00536F5B" w:rsidRDefault="00536F5B" w:rsidP="00A923B6">
            <w:pPr>
              <w:pStyle w:val="Body"/>
              <w:jc w:val="center"/>
            </w:pPr>
          </w:p>
        </w:tc>
      </w:tr>
      <w:tr w:rsidR="00536F5B" w14:paraId="4224DC33" w14:textId="77777777" w:rsidTr="00A923B6">
        <w:tc>
          <w:tcPr>
            <w:tcW w:w="7650" w:type="dxa"/>
          </w:tcPr>
          <w:p w14:paraId="391F555A" w14:textId="77777777" w:rsidR="00536F5B" w:rsidRDefault="00536F5B" w:rsidP="00536F5B">
            <w:pPr>
              <w:pStyle w:val="Body"/>
              <w:numPr>
                <w:ilvl w:val="0"/>
                <w:numId w:val="16"/>
              </w:numPr>
            </w:pPr>
            <w:r>
              <w:t xml:space="preserve">Loose its copper coating </w:t>
            </w:r>
          </w:p>
        </w:tc>
        <w:tc>
          <w:tcPr>
            <w:tcW w:w="1410" w:type="dxa"/>
          </w:tcPr>
          <w:p w14:paraId="021A330B" w14:textId="77777777" w:rsidR="00536F5B" w:rsidRDefault="00536F5B" w:rsidP="00A923B6">
            <w:pPr>
              <w:pStyle w:val="Body"/>
              <w:jc w:val="center"/>
            </w:pPr>
          </w:p>
        </w:tc>
      </w:tr>
      <w:tr w:rsidR="00536F5B" w14:paraId="6773C2B3" w14:textId="77777777" w:rsidTr="00A923B6">
        <w:tc>
          <w:tcPr>
            <w:tcW w:w="7650" w:type="dxa"/>
          </w:tcPr>
          <w:p w14:paraId="1B207B01" w14:textId="77777777" w:rsidR="00536F5B" w:rsidRDefault="00536F5B" w:rsidP="00536F5B">
            <w:pPr>
              <w:pStyle w:val="Body"/>
              <w:numPr>
                <w:ilvl w:val="0"/>
                <w:numId w:val="16"/>
              </w:numPr>
            </w:pPr>
            <w:r>
              <w:t>Reduce its ability to pick up the current at the contact tip</w:t>
            </w:r>
          </w:p>
        </w:tc>
        <w:tc>
          <w:tcPr>
            <w:tcW w:w="1410" w:type="dxa"/>
          </w:tcPr>
          <w:p w14:paraId="481BA41D" w14:textId="77777777" w:rsidR="00536F5B" w:rsidRDefault="00536F5B" w:rsidP="00A923B6">
            <w:pPr>
              <w:pStyle w:val="Body"/>
              <w:jc w:val="center"/>
            </w:pPr>
          </w:p>
        </w:tc>
      </w:tr>
    </w:tbl>
    <w:p w14:paraId="5F0148E2" w14:textId="77777777" w:rsidR="00536F5B" w:rsidRDefault="00536F5B" w:rsidP="00536F5B"/>
    <w:p w14:paraId="4F55E99B" w14:textId="77777777" w:rsidR="00536F5B" w:rsidRDefault="00536F5B" w:rsidP="00536F5B"/>
    <w:p w14:paraId="2DEFC18A" w14:textId="77777777" w:rsidR="00536F5B" w:rsidRDefault="00536F5B" w:rsidP="00536F5B"/>
    <w:p w14:paraId="61E0A9FE" w14:textId="77777777" w:rsidR="00536F5B" w:rsidRDefault="00536F5B" w:rsidP="00536F5B"/>
    <w:p w14:paraId="02E64D78" w14:textId="278A6884" w:rsidR="00536F5B" w:rsidRPr="00B30F8E" w:rsidRDefault="00536F5B" w:rsidP="00536F5B">
      <w:pPr>
        <w:pStyle w:val="Body"/>
        <w:numPr>
          <w:ilvl w:val="0"/>
          <w:numId w:val="5"/>
        </w:numPr>
        <w:rPr>
          <w:sz w:val="22"/>
          <w:szCs w:val="22"/>
        </w:rPr>
      </w:pPr>
      <w:r>
        <w:rPr>
          <w:sz w:val="22"/>
          <w:szCs w:val="22"/>
        </w:rPr>
        <w:t>The function of the flow meter is to?</w:t>
      </w:r>
    </w:p>
    <w:p w14:paraId="5836A00D" w14:textId="77777777" w:rsidR="00536F5B" w:rsidRDefault="00536F5B" w:rsidP="00536F5B">
      <w:pPr>
        <w:pStyle w:val="Caption"/>
        <w:keepNext/>
      </w:pPr>
      <w:r>
        <w:t xml:space="preserve">Table </w:t>
      </w:r>
      <w:r>
        <w:rPr>
          <w:noProof/>
        </w:rPr>
        <w:t>11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43EF868E"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42A6FA0D" w14:textId="77777777" w:rsidR="00536F5B" w:rsidRDefault="00536F5B" w:rsidP="00A923B6">
            <w:pPr>
              <w:pStyle w:val="Body"/>
            </w:pPr>
            <w:r>
              <w:t>Answer choices</w:t>
            </w:r>
          </w:p>
        </w:tc>
        <w:tc>
          <w:tcPr>
            <w:tcW w:w="1410" w:type="dxa"/>
          </w:tcPr>
          <w:p w14:paraId="1AD3A1B6" w14:textId="77777777" w:rsidR="00536F5B" w:rsidRDefault="00536F5B" w:rsidP="00A923B6">
            <w:pPr>
              <w:pStyle w:val="Body"/>
            </w:pPr>
            <w:r>
              <w:t>Put X next to your answer</w:t>
            </w:r>
          </w:p>
        </w:tc>
      </w:tr>
      <w:tr w:rsidR="00536F5B" w14:paraId="5C4807C2" w14:textId="77777777" w:rsidTr="00A923B6">
        <w:tc>
          <w:tcPr>
            <w:tcW w:w="7650" w:type="dxa"/>
          </w:tcPr>
          <w:p w14:paraId="5709BB58" w14:textId="77777777" w:rsidR="00536F5B" w:rsidRDefault="00536F5B" w:rsidP="00536F5B">
            <w:pPr>
              <w:pStyle w:val="Body"/>
              <w:numPr>
                <w:ilvl w:val="0"/>
                <w:numId w:val="17"/>
              </w:numPr>
            </w:pPr>
            <w:r>
              <w:t>Reduce the cylinder pressure to a safe working pressure</w:t>
            </w:r>
          </w:p>
        </w:tc>
        <w:tc>
          <w:tcPr>
            <w:tcW w:w="1410" w:type="dxa"/>
          </w:tcPr>
          <w:p w14:paraId="2B64FCEE" w14:textId="77777777" w:rsidR="00536F5B" w:rsidRDefault="00536F5B" w:rsidP="00A923B6">
            <w:pPr>
              <w:pStyle w:val="Body"/>
              <w:jc w:val="center"/>
            </w:pPr>
          </w:p>
        </w:tc>
      </w:tr>
      <w:tr w:rsidR="00536F5B" w14:paraId="03CCFDFE" w14:textId="77777777" w:rsidTr="00A923B6">
        <w:tc>
          <w:tcPr>
            <w:tcW w:w="7650" w:type="dxa"/>
          </w:tcPr>
          <w:p w14:paraId="525E7A63" w14:textId="1F253E39" w:rsidR="00536F5B" w:rsidRDefault="00536F5B" w:rsidP="00536F5B">
            <w:pPr>
              <w:pStyle w:val="Body"/>
              <w:numPr>
                <w:ilvl w:val="0"/>
                <w:numId w:val="17"/>
              </w:numPr>
            </w:pPr>
            <w:r>
              <w:t>Prevent the cylinder from freezing up when using CO</w:t>
            </w:r>
            <w:r w:rsidR="009D3AB0">
              <w:rPr>
                <w:vertAlign w:val="superscript"/>
              </w:rPr>
              <w:t>2</w:t>
            </w:r>
          </w:p>
        </w:tc>
        <w:tc>
          <w:tcPr>
            <w:tcW w:w="1410" w:type="dxa"/>
          </w:tcPr>
          <w:p w14:paraId="0D8A0ACC" w14:textId="77777777" w:rsidR="00536F5B" w:rsidRDefault="00536F5B" w:rsidP="00A923B6">
            <w:pPr>
              <w:pStyle w:val="Body"/>
              <w:jc w:val="center"/>
            </w:pPr>
          </w:p>
        </w:tc>
      </w:tr>
      <w:tr w:rsidR="00536F5B" w14:paraId="40DE9E28" w14:textId="77777777" w:rsidTr="00A923B6">
        <w:tc>
          <w:tcPr>
            <w:tcW w:w="7650" w:type="dxa"/>
          </w:tcPr>
          <w:p w14:paraId="6A38B07E" w14:textId="77777777" w:rsidR="00536F5B" w:rsidRDefault="00536F5B" w:rsidP="00536F5B">
            <w:pPr>
              <w:pStyle w:val="Body"/>
              <w:numPr>
                <w:ilvl w:val="0"/>
                <w:numId w:val="17"/>
              </w:numPr>
            </w:pPr>
            <w:r>
              <w:t>Control the flow of gas in litres per minute to the torch</w:t>
            </w:r>
          </w:p>
        </w:tc>
        <w:tc>
          <w:tcPr>
            <w:tcW w:w="1410" w:type="dxa"/>
          </w:tcPr>
          <w:p w14:paraId="1BD7CCF5" w14:textId="15E3F0D3" w:rsidR="00536F5B" w:rsidRDefault="00536F5B" w:rsidP="00A923B6">
            <w:pPr>
              <w:pStyle w:val="Body"/>
              <w:jc w:val="center"/>
            </w:pPr>
          </w:p>
        </w:tc>
      </w:tr>
      <w:tr w:rsidR="00536F5B" w14:paraId="2129F414" w14:textId="77777777" w:rsidTr="00A923B6">
        <w:tc>
          <w:tcPr>
            <w:tcW w:w="7650" w:type="dxa"/>
          </w:tcPr>
          <w:p w14:paraId="3766457D" w14:textId="77777777" w:rsidR="00536F5B" w:rsidRDefault="00536F5B" w:rsidP="00536F5B">
            <w:pPr>
              <w:pStyle w:val="Body"/>
              <w:numPr>
                <w:ilvl w:val="0"/>
                <w:numId w:val="17"/>
              </w:numPr>
            </w:pPr>
            <w:r>
              <w:t>Indicate how much gas is remaining in the cylinder</w:t>
            </w:r>
          </w:p>
        </w:tc>
        <w:tc>
          <w:tcPr>
            <w:tcW w:w="1410" w:type="dxa"/>
          </w:tcPr>
          <w:p w14:paraId="6984A7E5" w14:textId="77777777" w:rsidR="00536F5B" w:rsidRDefault="00536F5B" w:rsidP="00A923B6">
            <w:pPr>
              <w:pStyle w:val="Body"/>
              <w:jc w:val="center"/>
            </w:pPr>
          </w:p>
        </w:tc>
      </w:tr>
    </w:tbl>
    <w:p w14:paraId="61856EB7" w14:textId="77777777" w:rsidR="00536F5B" w:rsidRDefault="00536F5B" w:rsidP="00536F5B"/>
    <w:p w14:paraId="56F55F4F" w14:textId="77777777" w:rsidR="00536F5B" w:rsidRDefault="00536F5B" w:rsidP="00536F5B"/>
    <w:p w14:paraId="1E564B11" w14:textId="77777777" w:rsidR="00536F5B" w:rsidRDefault="00536F5B" w:rsidP="00536F5B">
      <w:pPr>
        <w:pStyle w:val="Body"/>
        <w:rPr>
          <w:sz w:val="22"/>
          <w:szCs w:val="22"/>
        </w:rPr>
      </w:pPr>
    </w:p>
    <w:p w14:paraId="6F8A9E32" w14:textId="77777777" w:rsidR="00536F5B" w:rsidRDefault="00536F5B" w:rsidP="00536F5B"/>
    <w:p w14:paraId="33E3C7E5" w14:textId="77777777" w:rsidR="00536F5B" w:rsidRDefault="00536F5B" w:rsidP="00536F5B"/>
    <w:p w14:paraId="44786D0A" w14:textId="0F6676BA" w:rsidR="00536F5B" w:rsidRPr="00B30F8E" w:rsidRDefault="00536F5B" w:rsidP="00536F5B">
      <w:pPr>
        <w:pStyle w:val="Body"/>
        <w:numPr>
          <w:ilvl w:val="0"/>
          <w:numId w:val="5"/>
        </w:numPr>
        <w:rPr>
          <w:sz w:val="22"/>
          <w:szCs w:val="22"/>
        </w:rPr>
      </w:pPr>
      <w:r>
        <w:rPr>
          <w:sz w:val="22"/>
          <w:szCs w:val="22"/>
        </w:rPr>
        <w:t xml:space="preserve"> The effect of increasing </w:t>
      </w:r>
      <w:r w:rsidR="007C1BF4">
        <w:rPr>
          <w:sz w:val="22"/>
          <w:szCs w:val="22"/>
        </w:rPr>
        <w:t>the electrode stick out length during welding will:</w:t>
      </w:r>
    </w:p>
    <w:p w14:paraId="5AFBF219" w14:textId="77777777" w:rsidR="00536F5B" w:rsidRDefault="00536F5B" w:rsidP="00536F5B">
      <w:pPr>
        <w:pStyle w:val="Caption"/>
        <w:keepNext/>
      </w:pPr>
      <w:r>
        <w:t xml:space="preserve">Table </w:t>
      </w:r>
      <w:r>
        <w:rPr>
          <w:noProof/>
        </w:rPr>
        <w:t>12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67C4EEF3"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E837E47" w14:textId="77777777" w:rsidR="00536F5B" w:rsidRDefault="00536F5B" w:rsidP="00A923B6">
            <w:pPr>
              <w:pStyle w:val="Body"/>
            </w:pPr>
            <w:r>
              <w:t>Answer choices</w:t>
            </w:r>
          </w:p>
        </w:tc>
        <w:tc>
          <w:tcPr>
            <w:tcW w:w="1410" w:type="dxa"/>
          </w:tcPr>
          <w:p w14:paraId="6590316C" w14:textId="77777777" w:rsidR="00536F5B" w:rsidRDefault="00536F5B" w:rsidP="00A923B6">
            <w:pPr>
              <w:pStyle w:val="Body"/>
            </w:pPr>
            <w:r>
              <w:t>Put X next to your answer</w:t>
            </w:r>
          </w:p>
        </w:tc>
      </w:tr>
      <w:tr w:rsidR="00536F5B" w14:paraId="40E5454A" w14:textId="77777777" w:rsidTr="00A923B6">
        <w:tc>
          <w:tcPr>
            <w:tcW w:w="7650" w:type="dxa"/>
          </w:tcPr>
          <w:p w14:paraId="090FBDA4" w14:textId="77777777" w:rsidR="00536F5B" w:rsidRDefault="00536F5B" w:rsidP="00536F5B">
            <w:pPr>
              <w:pStyle w:val="Body"/>
              <w:numPr>
                <w:ilvl w:val="0"/>
                <w:numId w:val="18"/>
              </w:numPr>
            </w:pPr>
            <w:r>
              <w:t>Decrease the welding current</w:t>
            </w:r>
          </w:p>
        </w:tc>
        <w:tc>
          <w:tcPr>
            <w:tcW w:w="1410" w:type="dxa"/>
          </w:tcPr>
          <w:p w14:paraId="3BEAFC7E" w14:textId="32E90AB9" w:rsidR="00536F5B" w:rsidRDefault="00536F5B" w:rsidP="00A923B6">
            <w:pPr>
              <w:pStyle w:val="Body"/>
              <w:jc w:val="center"/>
            </w:pPr>
          </w:p>
        </w:tc>
      </w:tr>
      <w:tr w:rsidR="00536F5B" w14:paraId="36C39362" w14:textId="77777777" w:rsidTr="00A923B6">
        <w:tc>
          <w:tcPr>
            <w:tcW w:w="7650" w:type="dxa"/>
          </w:tcPr>
          <w:p w14:paraId="36A007B8" w14:textId="77777777" w:rsidR="00536F5B" w:rsidRDefault="00536F5B" w:rsidP="00536F5B">
            <w:pPr>
              <w:pStyle w:val="Body"/>
              <w:numPr>
                <w:ilvl w:val="0"/>
                <w:numId w:val="18"/>
              </w:numPr>
            </w:pPr>
            <w:r>
              <w:t xml:space="preserve">Increase the welding current </w:t>
            </w:r>
          </w:p>
        </w:tc>
        <w:tc>
          <w:tcPr>
            <w:tcW w:w="1410" w:type="dxa"/>
          </w:tcPr>
          <w:p w14:paraId="3454DD89" w14:textId="77777777" w:rsidR="00536F5B" w:rsidRDefault="00536F5B" w:rsidP="00A923B6">
            <w:pPr>
              <w:pStyle w:val="Body"/>
              <w:jc w:val="center"/>
            </w:pPr>
          </w:p>
        </w:tc>
      </w:tr>
      <w:tr w:rsidR="00536F5B" w14:paraId="357451CA" w14:textId="77777777" w:rsidTr="00A923B6">
        <w:tc>
          <w:tcPr>
            <w:tcW w:w="7650" w:type="dxa"/>
          </w:tcPr>
          <w:p w14:paraId="07F9DC70" w14:textId="77777777" w:rsidR="00536F5B" w:rsidRDefault="00536F5B" w:rsidP="00536F5B">
            <w:pPr>
              <w:pStyle w:val="Body"/>
              <w:numPr>
                <w:ilvl w:val="0"/>
                <w:numId w:val="18"/>
              </w:numPr>
            </w:pPr>
            <w:r>
              <w:t xml:space="preserve">No effect to the current </w:t>
            </w:r>
          </w:p>
        </w:tc>
        <w:tc>
          <w:tcPr>
            <w:tcW w:w="1410" w:type="dxa"/>
          </w:tcPr>
          <w:p w14:paraId="178A7341" w14:textId="77777777" w:rsidR="00536F5B" w:rsidRDefault="00536F5B" w:rsidP="00A923B6">
            <w:pPr>
              <w:pStyle w:val="Body"/>
              <w:jc w:val="center"/>
            </w:pPr>
          </w:p>
        </w:tc>
      </w:tr>
      <w:tr w:rsidR="00536F5B" w14:paraId="6778C199" w14:textId="77777777" w:rsidTr="00A923B6">
        <w:tc>
          <w:tcPr>
            <w:tcW w:w="7650" w:type="dxa"/>
          </w:tcPr>
          <w:p w14:paraId="4A728FAB" w14:textId="77777777" w:rsidR="00536F5B" w:rsidRDefault="00536F5B" w:rsidP="00536F5B">
            <w:pPr>
              <w:pStyle w:val="Body"/>
              <w:numPr>
                <w:ilvl w:val="0"/>
                <w:numId w:val="18"/>
              </w:numPr>
            </w:pPr>
            <w:r>
              <w:t>Improve visibility of the weld pool</w:t>
            </w:r>
          </w:p>
        </w:tc>
        <w:tc>
          <w:tcPr>
            <w:tcW w:w="1410" w:type="dxa"/>
          </w:tcPr>
          <w:p w14:paraId="27FE726F" w14:textId="77777777" w:rsidR="00536F5B" w:rsidRDefault="00536F5B" w:rsidP="00A923B6">
            <w:pPr>
              <w:pStyle w:val="Body"/>
              <w:jc w:val="center"/>
            </w:pPr>
          </w:p>
        </w:tc>
      </w:tr>
    </w:tbl>
    <w:p w14:paraId="1EA7EA0B" w14:textId="77777777" w:rsidR="00536F5B" w:rsidRDefault="00536F5B" w:rsidP="00536F5B"/>
    <w:p w14:paraId="2ACA6B35" w14:textId="77777777" w:rsidR="00536F5B" w:rsidRDefault="00536F5B" w:rsidP="00536F5B"/>
    <w:p w14:paraId="327FA779" w14:textId="77777777" w:rsidR="00536F5B" w:rsidRDefault="00536F5B" w:rsidP="00536F5B"/>
    <w:p w14:paraId="664890EA" w14:textId="77777777" w:rsidR="00536F5B" w:rsidRDefault="00536F5B" w:rsidP="00536F5B"/>
    <w:p w14:paraId="5F006260" w14:textId="7E00881F" w:rsidR="00536F5B" w:rsidRPr="00B30F8E" w:rsidRDefault="007C1BF4" w:rsidP="00536F5B">
      <w:pPr>
        <w:pStyle w:val="Body"/>
        <w:numPr>
          <w:ilvl w:val="0"/>
          <w:numId w:val="5"/>
        </w:numPr>
        <w:rPr>
          <w:sz w:val="22"/>
          <w:szCs w:val="22"/>
        </w:rPr>
      </w:pPr>
      <w:r>
        <w:rPr>
          <w:sz w:val="22"/>
          <w:szCs w:val="22"/>
        </w:rPr>
        <w:t xml:space="preserve"> </w:t>
      </w:r>
      <w:r w:rsidR="00536F5B">
        <w:rPr>
          <w:sz w:val="22"/>
          <w:szCs w:val="22"/>
        </w:rPr>
        <w:t>The colour code for the body</w:t>
      </w:r>
      <w:r w:rsidR="0072180C">
        <w:rPr>
          <w:sz w:val="22"/>
          <w:szCs w:val="22"/>
        </w:rPr>
        <w:t xml:space="preserve"> </w:t>
      </w:r>
      <w:r w:rsidR="00536F5B">
        <w:rPr>
          <w:sz w:val="22"/>
          <w:szCs w:val="22"/>
        </w:rPr>
        <w:t>/ shoulder /</w:t>
      </w:r>
      <w:r w:rsidR="0072180C">
        <w:rPr>
          <w:sz w:val="22"/>
          <w:szCs w:val="22"/>
        </w:rPr>
        <w:t xml:space="preserve"> </w:t>
      </w:r>
      <w:r w:rsidR="00536F5B">
        <w:rPr>
          <w:sz w:val="22"/>
          <w:szCs w:val="22"/>
        </w:rPr>
        <w:t>neck of a shielding gas cylinder used when</w:t>
      </w:r>
      <w:r>
        <w:rPr>
          <w:sz w:val="22"/>
          <w:szCs w:val="22"/>
        </w:rPr>
        <w:t xml:space="preserve"> GMAW Low Carbon Steel (LCS) is:</w:t>
      </w:r>
    </w:p>
    <w:p w14:paraId="2CCAE780" w14:textId="77777777" w:rsidR="00536F5B" w:rsidRDefault="00536F5B" w:rsidP="00536F5B">
      <w:pPr>
        <w:pStyle w:val="Caption"/>
        <w:keepNext/>
      </w:pPr>
      <w:r>
        <w:t xml:space="preserve">Table </w:t>
      </w:r>
      <w:r>
        <w:rPr>
          <w:noProof/>
        </w:rPr>
        <w:t>13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1D7D92AC"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1FDF2E" w14:textId="77777777" w:rsidR="00536F5B" w:rsidRDefault="00536F5B" w:rsidP="00A923B6">
            <w:pPr>
              <w:pStyle w:val="Body"/>
            </w:pPr>
            <w:r>
              <w:t>Answer choices</w:t>
            </w:r>
          </w:p>
        </w:tc>
        <w:tc>
          <w:tcPr>
            <w:tcW w:w="1410" w:type="dxa"/>
          </w:tcPr>
          <w:p w14:paraId="04C1E512" w14:textId="77777777" w:rsidR="00536F5B" w:rsidRDefault="00536F5B" w:rsidP="00A923B6">
            <w:pPr>
              <w:pStyle w:val="Body"/>
            </w:pPr>
            <w:r>
              <w:t>Put X next to your answer</w:t>
            </w:r>
          </w:p>
        </w:tc>
      </w:tr>
      <w:tr w:rsidR="00536F5B" w14:paraId="709E22FD" w14:textId="77777777" w:rsidTr="00A923B6">
        <w:tc>
          <w:tcPr>
            <w:tcW w:w="7650" w:type="dxa"/>
          </w:tcPr>
          <w:p w14:paraId="75708D9F" w14:textId="77777777" w:rsidR="00536F5B" w:rsidRDefault="00536F5B" w:rsidP="00536F5B">
            <w:pPr>
              <w:pStyle w:val="Body"/>
              <w:numPr>
                <w:ilvl w:val="0"/>
                <w:numId w:val="19"/>
              </w:numPr>
            </w:pPr>
            <w:r>
              <w:t>Peacock blue / brown / crimson</w:t>
            </w:r>
          </w:p>
        </w:tc>
        <w:tc>
          <w:tcPr>
            <w:tcW w:w="1410" w:type="dxa"/>
          </w:tcPr>
          <w:p w14:paraId="79F6155A" w14:textId="77777777" w:rsidR="00536F5B" w:rsidRDefault="00536F5B" w:rsidP="00A923B6">
            <w:pPr>
              <w:pStyle w:val="Body"/>
              <w:jc w:val="center"/>
            </w:pPr>
          </w:p>
        </w:tc>
      </w:tr>
      <w:tr w:rsidR="00536F5B" w14:paraId="4BC018B7" w14:textId="77777777" w:rsidTr="00A923B6">
        <w:tc>
          <w:tcPr>
            <w:tcW w:w="7650" w:type="dxa"/>
          </w:tcPr>
          <w:p w14:paraId="7DB14981" w14:textId="0BFE981B" w:rsidR="00536F5B" w:rsidRDefault="00536F5B" w:rsidP="0072180C">
            <w:pPr>
              <w:pStyle w:val="Body"/>
              <w:numPr>
                <w:ilvl w:val="0"/>
                <w:numId w:val="19"/>
              </w:numPr>
            </w:pPr>
            <w:r>
              <w:t xml:space="preserve">Crimson / black / </w:t>
            </w:r>
            <w:r w:rsidR="0072180C">
              <w:t>f</w:t>
            </w:r>
            <w:r>
              <w:t>rench grey</w:t>
            </w:r>
          </w:p>
        </w:tc>
        <w:tc>
          <w:tcPr>
            <w:tcW w:w="1410" w:type="dxa"/>
          </w:tcPr>
          <w:p w14:paraId="155DD4F9" w14:textId="77777777" w:rsidR="00536F5B" w:rsidRDefault="00536F5B" w:rsidP="00A923B6">
            <w:pPr>
              <w:pStyle w:val="Body"/>
              <w:jc w:val="center"/>
            </w:pPr>
          </w:p>
        </w:tc>
      </w:tr>
      <w:tr w:rsidR="00536F5B" w14:paraId="77E348AF" w14:textId="77777777" w:rsidTr="00A923B6">
        <w:tc>
          <w:tcPr>
            <w:tcW w:w="7650" w:type="dxa"/>
          </w:tcPr>
          <w:p w14:paraId="23811087" w14:textId="77777777" w:rsidR="00536F5B" w:rsidRDefault="00536F5B" w:rsidP="00536F5B">
            <w:pPr>
              <w:pStyle w:val="Body"/>
              <w:numPr>
                <w:ilvl w:val="0"/>
                <w:numId w:val="19"/>
              </w:numPr>
            </w:pPr>
            <w:r>
              <w:t>Black / peacock blue / red</w:t>
            </w:r>
          </w:p>
        </w:tc>
        <w:tc>
          <w:tcPr>
            <w:tcW w:w="1410" w:type="dxa"/>
          </w:tcPr>
          <w:p w14:paraId="2963E209" w14:textId="77777777" w:rsidR="00536F5B" w:rsidRDefault="00536F5B" w:rsidP="00A923B6">
            <w:pPr>
              <w:pStyle w:val="Body"/>
              <w:jc w:val="center"/>
            </w:pPr>
          </w:p>
        </w:tc>
      </w:tr>
      <w:tr w:rsidR="00536F5B" w14:paraId="5D5C010E" w14:textId="77777777" w:rsidTr="00A923B6">
        <w:tc>
          <w:tcPr>
            <w:tcW w:w="7650" w:type="dxa"/>
          </w:tcPr>
          <w:p w14:paraId="65686479" w14:textId="07BFD5AB" w:rsidR="00536F5B" w:rsidRDefault="0072180C" w:rsidP="00536F5B">
            <w:pPr>
              <w:pStyle w:val="Body"/>
              <w:numPr>
                <w:ilvl w:val="0"/>
                <w:numId w:val="19"/>
              </w:numPr>
            </w:pPr>
            <w:r>
              <w:t>Peacock blue / f</w:t>
            </w:r>
            <w:r w:rsidR="00536F5B">
              <w:t>rench grey / black</w:t>
            </w:r>
          </w:p>
        </w:tc>
        <w:tc>
          <w:tcPr>
            <w:tcW w:w="1410" w:type="dxa"/>
          </w:tcPr>
          <w:p w14:paraId="70E35C62" w14:textId="582DA16D" w:rsidR="00536F5B" w:rsidRDefault="00536F5B" w:rsidP="00A923B6">
            <w:pPr>
              <w:pStyle w:val="Body"/>
              <w:jc w:val="center"/>
            </w:pPr>
          </w:p>
        </w:tc>
      </w:tr>
    </w:tbl>
    <w:p w14:paraId="2DA14DD4" w14:textId="77777777" w:rsidR="00536F5B" w:rsidRDefault="00536F5B" w:rsidP="00536F5B"/>
    <w:p w14:paraId="20338C65" w14:textId="77777777" w:rsidR="00536F5B" w:rsidRDefault="00536F5B" w:rsidP="00536F5B"/>
    <w:p w14:paraId="749DB204" w14:textId="79464F18" w:rsidR="00536F5B" w:rsidRDefault="00536F5B" w:rsidP="00536F5B"/>
    <w:p w14:paraId="19554DB9" w14:textId="77777777" w:rsidR="00007F11" w:rsidRDefault="00007F11" w:rsidP="00536F5B"/>
    <w:p w14:paraId="60C32D8D" w14:textId="3696A6B8" w:rsidR="00536F5B" w:rsidRPr="00B30F8E" w:rsidRDefault="00536F5B" w:rsidP="00536F5B">
      <w:pPr>
        <w:pStyle w:val="Body"/>
        <w:numPr>
          <w:ilvl w:val="0"/>
          <w:numId w:val="5"/>
        </w:numPr>
        <w:rPr>
          <w:sz w:val="22"/>
          <w:szCs w:val="22"/>
        </w:rPr>
      </w:pPr>
      <w:r>
        <w:rPr>
          <w:sz w:val="22"/>
          <w:szCs w:val="22"/>
        </w:rPr>
        <w:t>The m</w:t>
      </w:r>
      <w:r w:rsidR="0072180C">
        <w:rPr>
          <w:sz w:val="22"/>
          <w:szCs w:val="22"/>
        </w:rPr>
        <w:t>ost suitable gas or gas mixture</w:t>
      </w:r>
      <w:r>
        <w:rPr>
          <w:sz w:val="22"/>
          <w:szCs w:val="22"/>
        </w:rPr>
        <w:t xml:space="preserve"> for performing GMAW on low carbon steel (LCS) is</w:t>
      </w:r>
      <w:r w:rsidR="007C1BF4">
        <w:rPr>
          <w:sz w:val="22"/>
          <w:szCs w:val="22"/>
        </w:rPr>
        <w:t>:</w:t>
      </w:r>
      <w:r>
        <w:rPr>
          <w:sz w:val="22"/>
          <w:szCs w:val="22"/>
        </w:rPr>
        <w:t xml:space="preserve"> </w:t>
      </w:r>
    </w:p>
    <w:p w14:paraId="3AB75BDB" w14:textId="77777777" w:rsidR="00536F5B" w:rsidRDefault="00536F5B" w:rsidP="00536F5B">
      <w:pPr>
        <w:pStyle w:val="Caption"/>
        <w:keepNext/>
      </w:pPr>
      <w:r>
        <w:t xml:space="preserve">Table </w:t>
      </w:r>
      <w:r>
        <w:rPr>
          <w:noProof/>
        </w:rPr>
        <w:t>14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159EF501"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274BAE09" w14:textId="77777777" w:rsidR="00536F5B" w:rsidRDefault="00536F5B" w:rsidP="00A923B6">
            <w:pPr>
              <w:pStyle w:val="Body"/>
            </w:pPr>
            <w:r>
              <w:t>Answer choices</w:t>
            </w:r>
          </w:p>
        </w:tc>
        <w:tc>
          <w:tcPr>
            <w:tcW w:w="1410" w:type="dxa"/>
          </w:tcPr>
          <w:p w14:paraId="1D606211" w14:textId="77777777" w:rsidR="00536F5B" w:rsidRDefault="00536F5B" w:rsidP="00A923B6">
            <w:pPr>
              <w:pStyle w:val="Body"/>
            </w:pPr>
            <w:r>
              <w:t>Put X next to your answer</w:t>
            </w:r>
          </w:p>
        </w:tc>
      </w:tr>
      <w:tr w:rsidR="00536F5B" w14:paraId="48C54DDF" w14:textId="77777777" w:rsidTr="00A923B6">
        <w:tc>
          <w:tcPr>
            <w:tcW w:w="7650" w:type="dxa"/>
          </w:tcPr>
          <w:p w14:paraId="0E29DE24" w14:textId="77777777" w:rsidR="00536F5B" w:rsidRDefault="00536F5B" w:rsidP="00536F5B">
            <w:pPr>
              <w:pStyle w:val="Body"/>
              <w:numPr>
                <w:ilvl w:val="0"/>
                <w:numId w:val="20"/>
              </w:numPr>
            </w:pPr>
            <w:r>
              <w:t>Argon</w:t>
            </w:r>
          </w:p>
        </w:tc>
        <w:tc>
          <w:tcPr>
            <w:tcW w:w="1410" w:type="dxa"/>
          </w:tcPr>
          <w:p w14:paraId="773BB615" w14:textId="77777777" w:rsidR="00536F5B" w:rsidRDefault="00536F5B" w:rsidP="00A923B6">
            <w:pPr>
              <w:pStyle w:val="Body"/>
              <w:jc w:val="center"/>
            </w:pPr>
          </w:p>
        </w:tc>
      </w:tr>
      <w:tr w:rsidR="00536F5B" w14:paraId="6BCD5BD2" w14:textId="77777777" w:rsidTr="00A923B6">
        <w:tc>
          <w:tcPr>
            <w:tcW w:w="7650" w:type="dxa"/>
          </w:tcPr>
          <w:p w14:paraId="544942CC" w14:textId="77777777" w:rsidR="00536F5B" w:rsidRDefault="00536F5B" w:rsidP="00536F5B">
            <w:pPr>
              <w:pStyle w:val="Body"/>
              <w:numPr>
                <w:ilvl w:val="0"/>
                <w:numId w:val="20"/>
              </w:numPr>
            </w:pPr>
            <w:r>
              <w:t xml:space="preserve"> Carbon dioxide</w:t>
            </w:r>
          </w:p>
        </w:tc>
        <w:tc>
          <w:tcPr>
            <w:tcW w:w="1410" w:type="dxa"/>
          </w:tcPr>
          <w:p w14:paraId="19945D56" w14:textId="77777777" w:rsidR="00536F5B" w:rsidRDefault="00536F5B" w:rsidP="00A923B6">
            <w:pPr>
              <w:pStyle w:val="Body"/>
              <w:jc w:val="center"/>
            </w:pPr>
          </w:p>
        </w:tc>
      </w:tr>
      <w:tr w:rsidR="00536F5B" w14:paraId="3D254F64" w14:textId="77777777" w:rsidTr="00A923B6">
        <w:tc>
          <w:tcPr>
            <w:tcW w:w="7650" w:type="dxa"/>
          </w:tcPr>
          <w:p w14:paraId="40486E3E" w14:textId="77777777" w:rsidR="00536F5B" w:rsidRDefault="00536F5B" w:rsidP="00536F5B">
            <w:pPr>
              <w:pStyle w:val="Body"/>
              <w:numPr>
                <w:ilvl w:val="0"/>
                <w:numId w:val="20"/>
              </w:numPr>
            </w:pPr>
            <w:r>
              <w:t xml:space="preserve"> Helium </w:t>
            </w:r>
          </w:p>
        </w:tc>
        <w:tc>
          <w:tcPr>
            <w:tcW w:w="1410" w:type="dxa"/>
          </w:tcPr>
          <w:p w14:paraId="35BA0A2E" w14:textId="77777777" w:rsidR="00536F5B" w:rsidRDefault="00536F5B" w:rsidP="00A923B6">
            <w:pPr>
              <w:pStyle w:val="Body"/>
              <w:jc w:val="center"/>
            </w:pPr>
          </w:p>
        </w:tc>
      </w:tr>
      <w:tr w:rsidR="00536F5B" w14:paraId="784987EB" w14:textId="77777777" w:rsidTr="00A923B6">
        <w:tc>
          <w:tcPr>
            <w:tcW w:w="7650" w:type="dxa"/>
          </w:tcPr>
          <w:p w14:paraId="5B639082" w14:textId="77777777" w:rsidR="00536F5B" w:rsidRDefault="00536F5B" w:rsidP="00536F5B">
            <w:pPr>
              <w:pStyle w:val="Body"/>
              <w:numPr>
                <w:ilvl w:val="0"/>
                <w:numId w:val="20"/>
              </w:numPr>
            </w:pPr>
            <w:r>
              <w:t>Argon carbon dioxide mix</w:t>
            </w:r>
          </w:p>
        </w:tc>
        <w:tc>
          <w:tcPr>
            <w:tcW w:w="1410" w:type="dxa"/>
          </w:tcPr>
          <w:p w14:paraId="15ABBB9F" w14:textId="03D40623" w:rsidR="00536F5B" w:rsidRDefault="00536F5B" w:rsidP="00A923B6">
            <w:pPr>
              <w:pStyle w:val="Body"/>
              <w:jc w:val="center"/>
            </w:pPr>
          </w:p>
        </w:tc>
      </w:tr>
    </w:tbl>
    <w:p w14:paraId="37F03550" w14:textId="77777777" w:rsidR="00536F5B" w:rsidRDefault="00536F5B" w:rsidP="00536F5B"/>
    <w:p w14:paraId="153A0A1E" w14:textId="77777777" w:rsidR="00536F5B" w:rsidRDefault="00536F5B" w:rsidP="00536F5B"/>
    <w:p w14:paraId="6EA2E262" w14:textId="76DA7623" w:rsidR="00536F5B" w:rsidRDefault="00536F5B" w:rsidP="00536F5B"/>
    <w:p w14:paraId="35F326F5" w14:textId="77777777" w:rsidR="00DD5064" w:rsidRDefault="00DD5064" w:rsidP="00536F5B"/>
    <w:p w14:paraId="79D3C05C" w14:textId="1543DC4D" w:rsidR="00536F5B" w:rsidRPr="00B30F8E" w:rsidRDefault="00536F5B" w:rsidP="00536F5B">
      <w:pPr>
        <w:pStyle w:val="Body"/>
        <w:numPr>
          <w:ilvl w:val="0"/>
          <w:numId w:val="5"/>
        </w:numPr>
        <w:rPr>
          <w:sz w:val="22"/>
          <w:szCs w:val="22"/>
        </w:rPr>
      </w:pPr>
      <w:r>
        <w:rPr>
          <w:sz w:val="22"/>
          <w:szCs w:val="22"/>
        </w:rPr>
        <w:t>The best method to remove porosity in GMAW weld joints is by</w:t>
      </w:r>
      <w:r w:rsidR="007C1BF4">
        <w:rPr>
          <w:sz w:val="22"/>
          <w:szCs w:val="22"/>
        </w:rPr>
        <w:t>:</w:t>
      </w:r>
    </w:p>
    <w:p w14:paraId="4B8785E1" w14:textId="77777777" w:rsidR="00536F5B" w:rsidRDefault="00536F5B" w:rsidP="00536F5B">
      <w:pPr>
        <w:pStyle w:val="Caption"/>
        <w:keepNext/>
      </w:pPr>
      <w:r>
        <w:t xml:space="preserve">Table </w:t>
      </w:r>
      <w:r>
        <w:rPr>
          <w:noProof/>
        </w:rPr>
        <w:t>15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6B96AB7A"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2927D757" w14:textId="77777777" w:rsidR="00536F5B" w:rsidRDefault="00536F5B" w:rsidP="00A923B6">
            <w:pPr>
              <w:pStyle w:val="Body"/>
            </w:pPr>
            <w:r>
              <w:t>Answer choices</w:t>
            </w:r>
          </w:p>
        </w:tc>
        <w:tc>
          <w:tcPr>
            <w:tcW w:w="1410" w:type="dxa"/>
          </w:tcPr>
          <w:p w14:paraId="787CECD5" w14:textId="77777777" w:rsidR="00536F5B" w:rsidRDefault="00536F5B" w:rsidP="00A923B6">
            <w:pPr>
              <w:pStyle w:val="Body"/>
            </w:pPr>
            <w:r>
              <w:t>Put X next to your answer</w:t>
            </w:r>
          </w:p>
        </w:tc>
      </w:tr>
      <w:tr w:rsidR="00536F5B" w14:paraId="58A37DD0" w14:textId="77777777" w:rsidTr="00A923B6">
        <w:tc>
          <w:tcPr>
            <w:tcW w:w="7650" w:type="dxa"/>
          </w:tcPr>
          <w:p w14:paraId="0E3D4A27" w14:textId="1FE3B660" w:rsidR="00007F11" w:rsidRDefault="00536F5B" w:rsidP="00007F11">
            <w:pPr>
              <w:pStyle w:val="Body"/>
              <w:numPr>
                <w:ilvl w:val="0"/>
                <w:numId w:val="21"/>
              </w:numPr>
            </w:pPr>
            <w:r>
              <w:t xml:space="preserve">Grinding </w:t>
            </w:r>
          </w:p>
        </w:tc>
        <w:tc>
          <w:tcPr>
            <w:tcW w:w="1410" w:type="dxa"/>
          </w:tcPr>
          <w:p w14:paraId="6052841F" w14:textId="04D241D7" w:rsidR="00536F5B" w:rsidRDefault="00536F5B" w:rsidP="00A923B6">
            <w:pPr>
              <w:pStyle w:val="Body"/>
              <w:jc w:val="center"/>
            </w:pPr>
          </w:p>
        </w:tc>
      </w:tr>
      <w:tr w:rsidR="00536F5B" w14:paraId="3159981B" w14:textId="77777777" w:rsidTr="00A923B6">
        <w:tc>
          <w:tcPr>
            <w:tcW w:w="7650" w:type="dxa"/>
          </w:tcPr>
          <w:p w14:paraId="131E8BA0" w14:textId="77777777" w:rsidR="00536F5B" w:rsidRDefault="00536F5B" w:rsidP="00536F5B">
            <w:pPr>
              <w:pStyle w:val="Body"/>
              <w:numPr>
                <w:ilvl w:val="0"/>
                <w:numId w:val="21"/>
              </w:numPr>
            </w:pPr>
            <w:r>
              <w:t xml:space="preserve">Wire brushing </w:t>
            </w:r>
          </w:p>
        </w:tc>
        <w:tc>
          <w:tcPr>
            <w:tcW w:w="1410" w:type="dxa"/>
          </w:tcPr>
          <w:p w14:paraId="15DF44A8" w14:textId="77777777" w:rsidR="00536F5B" w:rsidRDefault="00536F5B" w:rsidP="00A923B6">
            <w:pPr>
              <w:pStyle w:val="Body"/>
              <w:jc w:val="center"/>
            </w:pPr>
          </w:p>
        </w:tc>
      </w:tr>
      <w:tr w:rsidR="00536F5B" w14:paraId="6667BBDF" w14:textId="77777777" w:rsidTr="00A923B6">
        <w:tc>
          <w:tcPr>
            <w:tcW w:w="7650" w:type="dxa"/>
          </w:tcPr>
          <w:p w14:paraId="552D0AB1" w14:textId="77777777" w:rsidR="00536F5B" w:rsidRDefault="00536F5B" w:rsidP="00536F5B">
            <w:pPr>
              <w:pStyle w:val="Body"/>
              <w:numPr>
                <w:ilvl w:val="0"/>
                <w:numId w:val="21"/>
              </w:numPr>
            </w:pPr>
            <w:r>
              <w:t xml:space="preserve">Buffing </w:t>
            </w:r>
          </w:p>
        </w:tc>
        <w:tc>
          <w:tcPr>
            <w:tcW w:w="1410" w:type="dxa"/>
          </w:tcPr>
          <w:p w14:paraId="3BFFFBB2" w14:textId="77777777" w:rsidR="00536F5B" w:rsidRDefault="00536F5B" w:rsidP="00A923B6">
            <w:pPr>
              <w:pStyle w:val="Body"/>
              <w:jc w:val="center"/>
            </w:pPr>
          </w:p>
        </w:tc>
      </w:tr>
      <w:tr w:rsidR="00536F5B" w14:paraId="19AA305C" w14:textId="77777777" w:rsidTr="00A923B6">
        <w:tc>
          <w:tcPr>
            <w:tcW w:w="7650" w:type="dxa"/>
          </w:tcPr>
          <w:p w14:paraId="349F3C8B" w14:textId="77777777" w:rsidR="00536F5B" w:rsidRDefault="00536F5B" w:rsidP="00536F5B">
            <w:pPr>
              <w:pStyle w:val="Body"/>
              <w:numPr>
                <w:ilvl w:val="0"/>
                <w:numId w:val="21"/>
              </w:numPr>
            </w:pPr>
            <w:r>
              <w:t>Using pickling paste</w:t>
            </w:r>
          </w:p>
        </w:tc>
        <w:tc>
          <w:tcPr>
            <w:tcW w:w="1410" w:type="dxa"/>
          </w:tcPr>
          <w:p w14:paraId="5BE274DD" w14:textId="77777777" w:rsidR="00536F5B" w:rsidRDefault="00536F5B" w:rsidP="00A923B6">
            <w:pPr>
              <w:pStyle w:val="Body"/>
              <w:jc w:val="center"/>
            </w:pPr>
          </w:p>
        </w:tc>
      </w:tr>
    </w:tbl>
    <w:p w14:paraId="310DE661" w14:textId="77777777" w:rsidR="00536F5B" w:rsidRDefault="00536F5B" w:rsidP="00536F5B"/>
    <w:p w14:paraId="7D4BF079" w14:textId="77777777" w:rsidR="00536F5B" w:rsidRDefault="00536F5B" w:rsidP="00536F5B"/>
    <w:p w14:paraId="65555EF8" w14:textId="77777777" w:rsidR="00536F5B" w:rsidRDefault="00536F5B" w:rsidP="00536F5B"/>
    <w:p w14:paraId="17294A9B" w14:textId="77777777" w:rsidR="00536F5B" w:rsidRDefault="00536F5B" w:rsidP="00536F5B"/>
    <w:p w14:paraId="261FCF1D" w14:textId="77777777" w:rsidR="00536F5B" w:rsidRDefault="00536F5B" w:rsidP="00536F5B"/>
    <w:p w14:paraId="2D5944DB" w14:textId="0B5AED6D" w:rsidR="00536F5B" w:rsidRPr="00B30F8E" w:rsidRDefault="00536F5B" w:rsidP="00536F5B">
      <w:pPr>
        <w:pStyle w:val="Body"/>
        <w:numPr>
          <w:ilvl w:val="0"/>
          <w:numId w:val="5"/>
        </w:numPr>
        <w:rPr>
          <w:sz w:val="22"/>
          <w:szCs w:val="22"/>
        </w:rPr>
      </w:pPr>
      <w:r>
        <w:rPr>
          <w:sz w:val="22"/>
          <w:szCs w:val="22"/>
        </w:rPr>
        <w:t>The most likely cause of the welding defect porosity when GMAW is carried out is?</w:t>
      </w:r>
    </w:p>
    <w:p w14:paraId="54B35DAC" w14:textId="77777777" w:rsidR="00536F5B" w:rsidRDefault="00536F5B" w:rsidP="00536F5B">
      <w:pPr>
        <w:pStyle w:val="Caption"/>
        <w:keepNext/>
      </w:pPr>
      <w:r>
        <w:t xml:space="preserve">Table </w:t>
      </w:r>
      <w:r>
        <w:rPr>
          <w:noProof/>
        </w:rPr>
        <w:t>16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3D6C93EE"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01D80B5" w14:textId="77777777" w:rsidR="00536F5B" w:rsidRDefault="00536F5B" w:rsidP="00A923B6">
            <w:pPr>
              <w:pStyle w:val="Body"/>
            </w:pPr>
            <w:r>
              <w:t>Answer choices</w:t>
            </w:r>
          </w:p>
        </w:tc>
        <w:tc>
          <w:tcPr>
            <w:tcW w:w="1410" w:type="dxa"/>
          </w:tcPr>
          <w:p w14:paraId="06DF3E7A" w14:textId="77777777" w:rsidR="00536F5B" w:rsidRDefault="00536F5B" w:rsidP="00A923B6">
            <w:pPr>
              <w:pStyle w:val="Body"/>
            </w:pPr>
            <w:r>
              <w:t>Put X next to your answer</w:t>
            </w:r>
          </w:p>
        </w:tc>
      </w:tr>
      <w:tr w:rsidR="00536F5B" w14:paraId="1F007F7A" w14:textId="77777777" w:rsidTr="00A923B6">
        <w:tc>
          <w:tcPr>
            <w:tcW w:w="7650" w:type="dxa"/>
          </w:tcPr>
          <w:p w14:paraId="0973EFDD" w14:textId="77777777" w:rsidR="00536F5B" w:rsidRDefault="00536F5B" w:rsidP="00536F5B">
            <w:pPr>
              <w:pStyle w:val="Body"/>
              <w:numPr>
                <w:ilvl w:val="0"/>
                <w:numId w:val="22"/>
              </w:numPr>
            </w:pPr>
            <w:r>
              <w:t>Using an insufficient amount of nozzle dip (anti spatter)</w:t>
            </w:r>
          </w:p>
        </w:tc>
        <w:tc>
          <w:tcPr>
            <w:tcW w:w="1410" w:type="dxa"/>
          </w:tcPr>
          <w:p w14:paraId="3FC5B6BE" w14:textId="77777777" w:rsidR="00536F5B" w:rsidRDefault="00536F5B" w:rsidP="00A923B6">
            <w:pPr>
              <w:pStyle w:val="Body"/>
              <w:jc w:val="center"/>
            </w:pPr>
          </w:p>
        </w:tc>
      </w:tr>
      <w:tr w:rsidR="00536F5B" w14:paraId="2EA42F75" w14:textId="77777777" w:rsidTr="00A923B6">
        <w:tc>
          <w:tcPr>
            <w:tcW w:w="7650" w:type="dxa"/>
          </w:tcPr>
          <w:p w14:paraId="712726BC" w14:textId="77777777" w:rsidR="00536F5B" w:rsidRDefault="00536F5B" w:rsidP="00536F5B">
            <w:pPr>
              <w:pStyle w:val="Body"/>
              <w:numPr>
                <w:ilvl w:val="0"/>
                <w:numId w:val="22"/>
              </w:numPr>
            </w:pPr>
            <w:r>
              <w:t xml:space="preserve"> Using a dirty cable liner </w:t>
            </w:r>
          </w:p>
        </w:tc>
        <w:tc>
          <w:tcPr>
            <w:tcW w:w="1410" w:type="dxa"/>
          </w:tcPr>
          <w:p w14:paraId="0605FC14" w14:textId="77777777" w:rsidR="00536F5B" w:rsidRDefault="00536F5B" w:rsidP="00A923B6">
            <w:pPr>
              <w:pStyle w:val="Body"/>
              <w:jc w:val="center"/>
            </w:pPr>
          </w:p>
        </w:tc>
      </w:tr>
      <w:tr w:rsidR="00536F5B" w14:paraId="0E30FC06" w14:textId="77777777" w:rsidTr="00A923B6">
        <w:tc>
          <w:tcPr>
            <w:tcW w:w="7650" w:type="dxa"/>
          </w:tcPr>
          <w:p w14:paraId="6BBD6B13" w14:textId="77777777" w:rsidR="00536F5B" w:rsidRDefault="00536F5B" w:rsidP="00536F5B">
            <w:pPr>
              <w:pStyle w:val="Body"/>
              <w:numPr>
                <w:ilvl w:val="0"/>
                <w:numId w:val="22"/>
              </w:numPr>
            </w:pPr>
            <w:r>
              <w:t xml:space="preserve">Using too large a contact tip </w:t>
            </w:r>
          </w:p>
        </w:tc>
        <w:tc>
          <w:tcPr>
            <w:tcW w:w="1410" w:type="dxa"/>
          </w:tcPr>
          <w:p w14:paraId="5CC1B45B" w14:textId="77777777" w:rsidR="00536F5B" w:rsidRDefault="00536F5B" w:rsidP="00A923B6">
            <w:pPr>
              <w:pStyle w:val="Body"/>
              <w:jc w:val="center"/>
            </w:pPr>
          </w:p>
        </w:tc>
      </w:tr>
      <w:tr w:rsidR="00536F5B" w14:paraId="1C50B97F" w14:textId="77777777" w:rsidTr="00A923B6">
        <w:tc>
          <w:tcPr>
            <w:tcW w:w="7650" w:type="dxa"/>
          </w:tcPr>
          <w:p w14:paraId="08413A6A" w14:textId="77777777" w:rsidR="00536F5B" w:rsidRDefault="00536F5B" w:rsidP="00536F5B">
            <w:pPr>
              <w:pStyle w:val="Body"/>
              <w:numPr>
                <w:ilvl w:val="0"/>
                <w:numId w:val="22"/>
              </w:numPr>
            </w:pPr>
            <w:r>
              <w:t>Using a blocked gas nozzle</w:t>
            </w:r>
          </w:p>
        </w:tc>
        <w:tc>
          <w:tcPr>
            <w:tcW w:w="1410" w:type="dxa"/>
          </w:tcPr>
          <w:p w14:paraId="496AABE1" w14:textId="28484D9B" w:rsidR="00536F5B" w:rsidRDefault="00536F5B" w:rsidP="00A923B6">
            <w:pPr>
              <w:pStyle w:val="Body"/>
              <w:jc w:val="center"/>
            </w:pPr>
          </w:p>
        </w:tc>
      </w:tr>
    </w:tbl>
    <w:p w14:paraId="5FE9000C" w14:textId="77777777" w:rsidR="00536F5B" w:rsidRDefault="00536F5B" w:rsidP="00536F5B"/>
    <w:p w14:paraId="08B3AE12" w14:textId="77777777" w:rsidR="00536F5B" w:rsidRDefault="00536F5B" w:rsidP="00536F5B"/>
    <w:p w14:paraId="7029969E" w14:textId="77777777" w:rsidR="00536F5B" w:rsidRDefault="00536F5B" w:rsidP="00536F5B"/>
    <w:p w14:paraId="06842071" w14:textId="77777777" w:rsidR="00536F5B" w:rsidRDefault="00536F5B" w:rsidP="00536F5B"/>
    <w:p w14:paraId="15DD380A" w14:textId="50CF1617" w:rsidR="00536F5B" w:rsidRPr="00B30F8E" w:rsidRDefault="00536F5B" w:rsidP="00536F5B">
      <w:pPr>
        <w:pStyle w:val="Body"/>
        <w:numPr>
          <w:ilvl w:val="0"/>
          <w:numId w:val="5"/>
        </w:numPr>
        <w:rPr>
          <w:sz w:val="22"/>
          <w:szCs w:val="22"/>
        </w:rPr>
      </w:pPr>
      <w:r>
        <w:rPr>
          <w:sz w:val="22"/>
          <w:szCs w:val="22"/>
        </w:rPr>
        <w:t>From the following list mark all the items which are advantages of the GMAW process</w:t>
      </w:r>
      <w:r w:rsidR="00282FF9">
        <w:rPr>
          <w:sz w:val="22"/>
          <w:szCs w:val="22"/>
        </w:rPr>
        <w:t>:</w:t>
      </w:r>
    </w:p>
    <w:p w14:paraId="62BB98D2" w14:textId="77777777" w:rsidR="00536F5B" w:rsidRDefault="00536F5B" w:rsidP="00536F5B">
      <w:pPr>
        <w:pStyle w:val="Caption"/>
        <w:keepNext/>
      </w:pPr>
      <w:r>
        <w:t xml:space="preserve">Table </w:t>
      </w:r>
      <w:r>
        <w:rPr>
          <w:noProof/>
        </w:rPr>
        <w:t>17</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1C262841"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51E28B2D" w14:textId="77777777" w:rsidR="00536F5B" w:rsidRDefault="00536F5B" w:rsidP="00A923B6">
            <w:pPr>
              <w:pStyle w:val="Body"/>
            </w:pPr>
            <w:r>
              <w:t>Answer choices</w:t>
            </w:r>
          </w:p>
        </w:tc>
        <w:tc>
          <w:tcPr>
            <w:tcW w:w="1410" w:type="dxa"/>
          </w:tcPr>
          <w:p w14:paraId="7B0223D9" w14:textId="77777777" w:rsidR="00536F5B" w:rsidRDefault="00536F5B" w:rsidP="00A923B6">
            <w:pPr>
              <w:pStyle w:val="Body"/>
            </w:pPr>
            <w:r>
              <w:t>Put X next to your answer</w:t>
            </w:r>
          </w:p>
        </w:tc>
      </w:tr>
      <w:tr w:rsidR="00536F5B" w14:paraId="30D2244A" w14:textId="77777777" w:rsidTr="00A923B6">
        <w:tc>
          <w:tcPr>
            <w:tcW w:w="7650" w:type="dxa"/>
          </w:tcPr>
          <w:p w14:paraId="7EE31928" w14:textId="77777777" w:rsidR="00536F5B" w:rsidRDefault="00536F5B" w:rsidP="00536F5B">
            <w:pPr>
              <w:pStyle w:val="Body"/>
              <w:numPr>
                <w:ilvl w:val="0"/>
                <w:numId w:val="23"/>
              </w:numPr>
            </w:pPr>
            <w:r>
              <w:t>The speed of the process</w:t>
            </w:r>
          </w:p>
        </w:tc>
        <w:tc>
          <w:tcPr>
            <w:tcW w:w="1410" w:type="dxa"/>
          </w:tcPr>
          <w:p w14:paraId="694901AC" w14:textId="3B8499BD" w:rsidR="00536F5B" w:rsidRDefault="00536F5B" w:rsidP="00A923B6">
            <w:pPr>
              <w:pStyle w:val="Body"/>
              <w:jc w:val="center"/>
            </w:pPr>
          </w:p>
        </w:tc>
      </w:tr>
      <w:tr w:rsidR="00536F5B" w14:paraId="3A9BEFA9" w14:textId="77777777" w:rsidTr="00A923B6">
        <w:tc>
          <w:tcPr>
            <w:tcW w:w="7650" w:type="dxa"/>
          </w:tcPr>
          <w:p w14:paraId="08C6E794" w14:textId="77777777" w:rsidR="00536F5B" w:rsidRDefault="00536F5B" w:rsidP="00536F5B">
            <w:pPr>
              <w:pStyle w:val="Body"/>
              <w:numPr>
                <w:ilvl w:val="0"/>
                <w:numId w:val="23"/>
              </w:numPr>
            </w:pPr>
            <w:r>
              <w:t xml:space="preserve">Minimal clean up after welding </w:t>
            </w:r>
          </w:p>
        </w:tc>
        <w:tc>
          <w:tcPr>
            <w:tcW w:w="1410" w:type="dxa"/>
          </w:tcPr>
          <w:p w14:paraId="51AED130" w14:textId="690AC88A" w:rsidR="00536F5B" w:rsidRDefault="00536F5B" w:rsidP="00A923B6">
            <w:pPr>
              <w:pStyle w:val="Body"/>
              <w:jc w:val="center"/>
            </w:pPr>
          </w:p>
        </w:tc>
      </w:tr>
      <w:tr w:rsidR="00536F5B" w14:paraId="506D85AB" w14:textId="77777777" w:rsidTr="00A923B6">
        <w:tc>
          <w:tcPr>
            <w:tcW w:w="7650" w:type="dxa"/>
          </w:tcPr>
          <w:p w14:paraId="0B45FC57" w14:textId="77777777" w:rsidR="00536F5B" w:rsidRDefault="00536F5B" w:rsidP="00536F5B">
            <w:pPr>
              <w:pStyle w:val="Body"/>
              <w:numPr>
                <w:ilvl w:val="0"/>
                <w:numId w:val="23"/>
              </w:numPr>
            </w:pPr>
            <w:r>
              <w:t>Easy to train welding operators in its use</w:t>
            </w:r>
          </w:p>
        </w:tc>
        <w:tc>
          <w:tcPr>
            <w:tcW w:w="1410" w:type="dxa"/>
          </w:tcPr>
          <w:p w14:paraId="16EE5632" w14:textId="5DBC5104" w:rsidR="00536F5B" w:rsidRDefault="00536F5B" w:rsidP="00A923B6">
            <w:pPr>
              <w:pStyle w:val="Body"/>
              <w:jc w:val="center"/>
            </w:pPr>
          </w:p>
        </w:tc>
      </w:tr>
      <w:tr w:rsidR="00536F5B" w14:paraId="6558A56A" w14:textId="77777777" w:rsidTr="00A923B6">
        <w:tc>
          <w:tcPr>
            <w:tcW w:w="7650" w:type="dxa"/>
          </w:tcPr>
          <w:p w14:paraId="14ADD23B" w14:textId="77777777" w:rsidR="00536F5B" w:rsidRDefault="00536F5B" w:rsidP="00536F5B">
            <w:pPr>
              <w:pStyle w:val="Body"/>
              <w:numPr>
                <w:ilvl w:val="0"/>
                <w:numId w:val="23"/>
              </w:numPr>
            </w:pPr>
            <w:r>
              <w:t xml:space="preserve">Ideal for use in all weather conditions </w:t>
            </w:r>
          </w:p>
        </w:tc>
        <w:tc>
          <w:tcPr>
            <w:tcW w:w="1410" w:type="dxa"/>
          </w:tcPr>
          <w:p w14:paraId="6B66E47E" w14:textId="77777777" w:rsidR="00536F5B" w:rsidRDefault="00536F5B" w:rsidP="00A923B6">
            <w:pPr>
              <w:pStyle w:val="Body"/>
              <w:jc w:val="center"/>
            </w:pPr>
          </w:p>
        </w:tc>
      </w:tr>
    </w:tbl>
    <w:p w14:paraId="14CEC63A" w14:textId="77777777" w:rsidR="00536F5B" w:rsidRDefault="00536F5B" w:rsidP="00536F5B"/>
    <w:p w14:paraId="5B975611" w14:textId="77777777" w:rsidR="00536F5B" w:rsidRDefault="00536F5B" w:rsidP="00536F5B"/>
    <w:p w14:paraId="57CDB074" w14:textId="77777777" w:rsidR="00536F5B" w:rsidRDefault="00536F5B" w:rsidP="00536F5B"/>
    <w:p w14:paraId="08F729A9" w14:textId="77777777" w:rsidR="00536F5B" w:rsidRDefault="00536F5B" w:rsidP="00536F5B"/>
    <w:p w14:paraId="0D05F1DE" w14:textId="035DC300" w:rsidR="00536F5B" w:rsidRPr="00B30F8E" w:rsidRDefault="00282FF9" w:rsidP="00536F5B">
      <w:pPr>
        <w:pStyle w:val="Body"/>
        <w:numPr>
          <w:ilvl w:val="0"/>
          <w:numId w:val="5"/>
        </w:numPr>
        <w:rPr>
          <w:sz w:val="22"/>
          <w:szCs w:val="22"/>
        </w:rPr>
      </w:pPr>
      <w:r>
        <w:rPr>
          <w:sz w:val="22"/>
          <w:szCs w:val="22"/>
        </w:rPr>
        <w:t>The GMAW process:</w:t>
      </w:r>
    </w:p>
    <w:p w14:paraId="381C9157" w14:textId="77777777" w:rsidR="00536F5B" w:rsidRDefault="00536F5B" w:rsidP="00536F5B">
      <w:pPr>
        <w:pStyle w:val="Caption"/>
        <w:keepNext/>
      </w:pPr>
      <w:r>
        <w:t xml:space="preserve">Table </w:t>
      </w:r>
      <w:r>
        <w:rPr>
          <w:noProof/>
        </w:rPr>
        <w:t>18</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09B3E648"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3B007938" w14:textId="77777777" w:rsidR="00536F5B" w:rsidRDefault="00536F5B" w:rsidP="00A923B6">
            <w:pPr>
              <w:pStyle w:val="Body"/>
            </w:pPr>
            <w:r>
              <w:t>Answer choices</w:t>
            </w:r>
          </w:p>
        </w:tc>
        <w:tc>
          <w:tcPr>
            <w:tcW w:w="1410" w:type="dxa"/>
          </w:tcPr>
          <w:p w14:paraId="1C371F2E" w14:textId="77777777" w:rsidR="00536F5B" w:rsidRDefault="00536F5B" w:rsidP="00A923B6">
            <w:pPr>
              <w:pStyle w:val="Body"/>
            </w:pPr>
            <w:r>
              <w:t>Put X next to your answer</w:t>
            </w:r>
          </w:p>
        </w:tc>
      </w:tr>
      <w:tr w:rsidR="00536F5B" w14:paraId="5A9C618C" w14:textId="77777777" w:rsidTr="00A923B6">
        <w:tc>
          <w:tcPr>
            <w:tcW w:w="7650" w:type="dxa"/>
          </w:tcPr>
          <w:p w14:paraId="5595FEF8" w14:textId="77777777" w:rsidR="00536F5B" w:rsidRDefault="00536F5B" w:rsidP="00536F5B">
            <w:pPr>
              <w:pStyle w:val="Body"/>
              <w:numPr>
                <w:ilvl w:val="0"/>
                <w:numId w:val="24"/>
              </w:numPr>
            </w:pPr>
            <w:r>
              <w:t>Uses a hydrogen shielding gas</w:t>
            </w:r>
          </w:p>
        </w:tc>
        <w:tc>
          <w:tcPr>
            <w:tcW w:w="1410" w:type="dxa"/>
          </w:tcPr>
          <w:p w14:paraId="76634D60" w14:textId="77777777" w:rsidR="00536F5B" w:rsidRDefault="00536F5B" w:rsidP="00A923B6">
            <w:pPr>
              <w:pStyle w:val="Body"/>
              <w:jc w:val="center"/>
            </w:pPr>
          </w:p>
        </w:tc>
      </w:tr>
      <w:tr w:rsidR="00536F5B" w14:paraId="086986CC" w14:textId="77777777" w:rsidTr="00A923B6">
        <w:tc>
          <w:tcPr>
            <w:tcW w:w="7650" w:type="dxa"/>
          </w:tcPr>
          <w:p w14:paraId="3C57137F" w14:textId="77777777" w:rsidR="00536F5B" w:rsidRDefault="00536F5B" w:rsidP="00536F5B">
            <w:pPr>
              <w:pStyle w:val="Body"/>
              <w:numPr>
                <w:ilvl w:val="0"/>
                <w:numId w:val="24"/>
              </w:numPr>
            </w:pPr>
            <w:r>
              <w:t>Is a semi-automatic process</w:t>
            </w:r>
          </w:p>
        </w:tc>
        <w:tc>
          <w:tcPr>
            <w:tcW w:w="1410" w:type="dxa"/>
          </w:tcPr>
          <w:p w14:paraId="7393CE98" w14:textId="19374D44" w:rsidR="00536F5B" w:rsidRDefault="00536F5B" w:rsidP="00A923B6">
            <w:pPr>
              <w:pStyle w:val="Body"/>
              <w:jc w:val="center"/>
            </w:pPr>
          </w:p>
        </w:tc>
      </w:tr>
      <w:tr w:rsidR="00536F5B" w14:paraId="5D7D7B5D" w14:textId="77777777" w:rsidTr="00A923B6">
        <w:tc>
          <w:tcPr>
            <w:tcW w:w="7650" w:type="dxa"/>
          </w:tcPr>
          <w:p w14:paraId="5364F109" w14:textId="77777777" w:rsidR="00536F5B" w:rsidRDefault="00536F5B" w:rsidP="00536F5B">
            <w:pPr>
              <w:pStyle w:val="Body"/>
              <w:numPr>
                <w:ilvl w:val="0"/>
                <w:numId w:val="24"/>
              </w:numPr>
            </w:pPr>
            <w:r>
              <w:t>Uses a continuous flux covered electrode</w:t>
            </w:r>
          </w:p>
        </w:tc>
        <w:tc>
          <w:tcPr>
            <w:tcW w:w="1410" w:type="dxa"/>
          </w:tcPr>
          <w:p w14:paraId="627FD78F" w14:textId="77777777" w:rsidR="00536F5B" w:rsidRDefault="00536F5B" w:rsidP="00A923B6">
            <w:pPr>
              <w:pStyle w:val="Body"/>
              <w:jc w:val="center"/>
            </w:pPr>
          </w:p>
        </w:tc>
      </w:tr>
      <w:tr w:rsidR="00536F5B" w14:paraId="3D12BC0E" w14:textId="77777777" w:rsidTr="00A923B6">
        <w:tc>
          <w:tcPr>
            <w:tcW w:w="7650" w:type="dxa"/>
          </w:tcPr>
          <w:p w14:paraId="31F286A3" w14:textId="3B9CCF10" w:rsidR="00536F5B" w:rsidRDefault="00536F5B" w:rsidP="00536F5B">
            <w:pPr>
              <w:pStyle w:val="Body"/>
              <w:numPr>
                <w:ilvl w:val="0"/>
                <w:numId w:val="24"/>
              </w:numPr>
            </w:pPr>
            <w:r>
              <w:t>Require</w:t>
            </w:r>
            <w:r w:rsidR="0072180C">
              <w:t xml:space="preserve">s the operator to wear shade 5 </w:t>
            </w:r>
            <w:r>
              <w:t>goggles</w:t>
            </w:r>
          </w:p>
        </w:tc>
        <w:tc>
          <w:tcPr>
            <w:tcW w:w="1410" w:type="dxa"/>
          </w:tcPr>
          <w:p w14:paraId="4023EB9D" w14:textId="77777777" w:rsidR="00536F5B" w:rsidRDefault="00536F5B" w:rsidP="00A923B6">
            <w:pPr>
              <w:pStyle w:val="Body"/>
              <w:jc w:val="center"/>
            </w:pPr>
          </w:p>
        </w:tc>
      </w:tr>
    </w:tbl>
    <w:p w14:paraId="12C52CA5" w14:textId="77777777" w:rsidR="00536F5B" w:rsidRDefault="00536F5B" w:rsidP="00536F5B"/>
    <w:p w14:paraId="314E7B54" w14:textId="77777777" w:rsidR="00536F5B" w:rsidRDefault="00536F5B" w:rsidP="00536F5B"/>
    <w:p w14:paraId="2ADE00A3" w14:textId="77777777" w:rsidR="00536F5B" w:rsidRDefault="00536F5B" w:rsidP="00536F5B"/>
    <w:p w14:paraId="21CB2CC2" w14:textId="77777777" w:rsidR="00536F5B" w:rsidRDefault="00536F5B" w:rsidP="00536F5B"/>
    <w:p w14:paraId="0A80C328" w14:textId="77777777" w:rsidR="00536F5B" w:rsidRDefault="00536F5B" w:rsidP="00536F5B"/>
    <w:p w14:paraId="08CB7D3F" w14:textId="0C6E3B57" w:rsidR="00536F5B" w:rsidRPr="00B30F8E" w:rsidRDefault="00AC5FC5" w:rsidP="00536F5B">
      <w:pPr>
        <w:pStyle w:val="Body"/>
        <w:numPr>
          <w:ilvl w:val="0"/>
          <w:numId w:val="5"/>
        </w:numPr>
        <w:rPr>
          <w:sz w:val="22"/>
          <w:szCs w:val="22"/>
        </w:rPr>
      </w:pPr>
      <w:r>
        <w:rPr>
          <w:sz w:val="22"/>
          <w:szCs w:val="22"/>
        </w:rPr>
        <w:t>GMAW is different to other welding applications in that:</w:t>
      </w:r>
    </w:p>
    <w:p w14:paraId="019097B5" w14:textId="77777777" w:rsidR="00536F5B" w:rsidRDefault="00536F5B" w:rsidP="00536F5B">
      <w:pPr>
        <w:pStyle w:val="Caption"/>
        <w:keepNext/>
      </w:pPr>
      <w:r>
        <w:t xml:space="preserve">Table </w:t>
      </w:r>
      <w:r>
        <w:rPr>
          <w:noProof/>
        </w:rPr>
        <w:t xml:space="preserve">19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733AEDE6"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2318A89D" w14:textId="77777777" w:rsidR="00536F5B" w:rsidRDefault="00536F5B" w:rsidP="00A923B6">
            <w:pPr>
              <w:pStyle w:val="Body"/>
            </w:pPr>
            <w:r>
              <w:t>Answer choices</w:t>
            </w:r>
          </w:p>
        </w:tc>
        <w:tc>
          <w:tcPr>
            <w:tcW w:w="1410" w:type="dxa"/>
          </w:tcPr>
          <w:p w14:paraId="040948CF" w14:textId="77777777" w:rsidR="00536F5B" w:rsidRDefault="00536F5B" w:rsidP="00A923B6">
            <w:pPr>
              <w:pStyle w:val="Body"/>
            </w:pPr>
            <w:r>
              <w:t>Put X next to your answer</w:t>
            </w:r>
          </w:p>
        </w:tc>
      </w:tr>
      <w:tr w:rsidR="00536F5B" w14:paraId="66936292" w14:textId="77777777" w:rsidTr="00A923B6">
        <w:tc>
          <w:tcPr>
            <w:tcW w:w="7650" w:type="dxa"/>
          </w:tcPr>
          <w:p w14:paraId="36C577B2" w14:textId="77777777" w:rsidR="00536F5B" w:rsidRDefault="00536F5B" w:rsidP="00536F5B">
            <w:pPr>
              <w:pStyle w:val="Body"/>
              <w:numPr>
                <w:ilvl w:val="0"/>
                <w:numId w:val="25"/>
              </w:numPr>
            </w:pPr>
            <w:r>
              <w:t>It has a concentrated welding arc</w:t>
            </w:r>
          </w:p>
        </w:tc>
        <w:tc>
          <w:tcPr>
            <w:tcW w:w="1410" w:type="dxa"/>
          </w:tcPr>
          <w:p w14:paraId="508DAF85" w14:textId="77777777" w:rsidR="00536F5B" w:rsidRDefault="00536F5B" w:rsidP="00A923B6">
            <w:pPr>
              <w:pStyle w:val="Body"/>
              <w:jc w:val="center"/>
            </w:pPr>
          </w:p>
        </w:tc>
      </w:tr>
      <w:tr w:rsidR="00536F5B" w14:paraId="3EC04775" w14:textId="77777777" w:rsidTr="00A923B6">
        <w:tc>
          <w:tcPr>
            <w:tcW w:w="7650" w:type="dxa"/>
          </w:tcPr>
          <w:p w14:paraId="3F397266" w14:textId="1925D929" w:rsidR="00536F5B" w:rsidRDefault="00A0601C" w:rsidP="00536F5B">
            <w:pPr>
              <w:pStyle w:val="Body"/>
              <w:numPr>
                <w:ilvl w:val="0"/>
                <w:numId w:val="25"/>
              </w:numPr>
            </w:pPr>
            <w:r>
              <w:t>It is easily transportable</w:t>
            </w:r>
          </w:p>
        </w:tc>
        <w:tc>
          <w:tcPr>
            <w:tcW w:w="1410" w:type="dxa"/>
          </w:tcPr>
          <w:p w14:paraId="19E69A75" w14:textId="5C48D5D0" w:rsidR="00536F5B" w:rsidRDefault="00536F5B" w:rsidP="00A923B6">
            <w:pPr>
              <w:pStyle w:val="Body"/>
              <w:jc w:val="center"/>
            </w:pPr>
          </w:p>
        </w:tc>
      </w:tr>
      <w:tr w:rsidR="00536F5B" w14:paraId="3F15BE85" w14:textId="77777777" w:rsidTr="00A923B6">
        <w:tc>
          <w:tcPr>
            <w:tcW w:w="7650" w:type="dxa"/>
          </w:tcPr>
          <w:p w14:paraId="71821BE2" w14:textId="7BB639B8" w:rsidR="00536F5B" w:rsidRDefault="00A0601C" w:rsidP="00536F5B">
            <w:pPr>
              <w:pStyle w:val="Body"/>
              <w:numPr>
                <w:ilvl w:val="0"/>
                <w:numId w:val="25"/>
              </w:numPr>
            </w:pPr>
            <w:r>
              <w:t>It is ideal for welding galvanised material</w:t>
            </w:r>
          </w:p>
        </w:tc>
        <w:tc>
          <w:tcPr>
            <w:tcW w:w="1410" w:type="dxa"/>
          </w:tcPr>
          <w:p w14:paraId="277498C6" w14:textId="77777777" w:rsidR="00536F5B" w:rsidRDefault="00536F5B" w:rsidP="00A923B6">
            <w:pPr>
              <w:pStyle w:val="Body"/>
              <w:jc w:val="center"/>
            </w:pPr>
          </w:p>
        </w:tc>
      </w:tr>
      <w:tr w:rsidR="00536F5B" w14:paraId="5435FA79" w14:textId="77777777" w:rsidTr="00A923B6">
        <w:tc>
          <w:tcPr>
            <w:tcW w:w="7650" w:type="dxa"/>
          </w:tcPr>
          <w:p w14:paraId="403ABEF2" w14:textId="037A9193" w:rsidR="00536F5B" w:rsidRDefault="00A0601C" w:rsidP="00536F5B">
            <w:pPr>
              <w:pStyle w:val="Body"/>
              <w:numPr>
                <w:ilvl w:val="0"/>
                <w:numId w:val="25"/>
              </w:numPr>
            </w:pPr>
            <w:r>
              <w:t>It uses continuous wire feed</w:t>
            </w:r>
          </w:p>
        </w:tc>
        <w:tc>
          <w:tcPr>
            <w:tcW w:w="1410" w:type="dxa"/>
          </w:tcPr>
          <w:p w14:paraId="28BC2075" w14:textId="77777777" w:rsidR="00536F5B" w:rsidRDefault="00536F5B" w:rsidP="00A923B6">
            <w:pPr>
              <w:pStyle w:val="Body"/>
              <w:jc w:val="center"/>
            </w:pPr>
          </w:p>
        </w:tc>
      </w:tr>
    </w:tbl>
    <w:p w14:paraId="35D6E939" w14:textId="77777777" w:rsidR="00536F5B" w:rsidRDefault="00536F5B" w:rsidP="00536F5B"/>
    <w:p w14:paraId="10BDED73" w14:textId="77777777" w:rsidR="00536F5B" w:rsidRDefault="00536F5B" w:rsidP="00536F5B"/>
    <w:p w14:paraId="614B2207" w14:textId="77777777" w:rsidR="00536F5B" w:rsidRDefault="00536F5B" w:rsidP="00536F5B"/>
    <w:p w14:paraId="1A654ACD" w14:textId="77777777" w:rsidR="00536F5B" w:rsidRDefault="00536F5B" w:rsidP="00536F5B"/>
    <w:p w14:paraId="3AF34F4C" w14:textId="77777777" w:rsidR="00536F5B" w:rsidRDefault="00536F5B" w:rsidP="00536F5B"/>
    <w:p w14:paraId="2335F2A0" w14:textId="5F577872" w:rsidR="00536F5B" w:rsidRPr="00B30F8E" w:rsidRDefault="00536F5B" w:rsidP="00536F5B">
      <w:pPr>
        <w:pStyle w:val="Body"/>
        <w:numPr>
          <w:ilvl w:val="0"/>
          <w:numId w:val="5"/>
        </w:numPr>
        <w:rPr>
          <w:sz w:val="22"/>
          <w:szCs w:val="22"/>
        </w:rPr>
      </w:pPr>
      <w:r>
        <w:rPr>
          <w:sz w:val="22"/>
          <w:szCs w:val="22"/>
        </w:rPr>
        <w:t xml:space="preserve">When arc welding we wear a welding shield to protect us from the </w:t>
      </w:r>
      <w:r w:rsidR="0072180C">
        <w:rPr>
          <w:sz w:val="22"/>
          <w:szCs w:val="22"/>
        </w:rPr>
        <w:t>two (</w:t>
      </w:r>
      <w:r>
        <w:rPr>
          <w:sz w:val="22"/>
          <w:szCs w:val="22"/>
        </w:rPr>
        <w:t>2</w:t>
      </w:r>
      <w:r w:rsidR="0072180C">
        <w:rPr>
          <w:sz w:val="22"/>
          <w:szCs w:val="22"/>
        </w:rPr>
        <w:t>)</w:t>
      </w:r>
      <w:r>
        <w:rPr>
          <w:sz w:val="22"/>
          <w:szCs w:val="22"/>
        </w:rPr>
        <w:t xml:space="preserve"> harmful rays that are generated. These rays are?</w:t>
      </w:r>
    </w:p>
    <w:p w14:paraId="67A999B2" w14:textId="77777777" w:rsidR="00536F5B" w:rsidRDefault="00536F5B" w:rsidP="00536F5B">
      <w:pPr>
        <w:pStyle w:val="Caption"/>
        <w:keepNext/>
      </w:pPr>
      <w:r>
        <w:t xml:space="preserve">Table </w:t>
      </w:r>
      <w:r>
        <w:rPr>
          <w:noProof/>
        </w:rPr>
        <w:t>20</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6334475C"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707A3CFE" w14:textId="77777777" w:rsidR="00536F5B" w:rsidRDefault="00536F5B" w:rsidP="00A923B6">
            <w:pPr>
              <w:pStyle w:val="Body"/>
            </w:pPr>
            <w:r>
              <w:t>Answer choices</w:t>
            </w:r>
          </w:p>
        </w:tc>
        <w:tc>
          <w:tcPr>
            <w:tcW w:w="1410" w:type="dxa"/>
          </w:tcPr>
          <w:p w14:paraId="1C82DBBB" w14:textId="77777777" w:rsidR="00536F5B" w:rsidRDefault="00536F5B" w:rsidP="00A923B6">
            <w:pPr>
              <w:pStyle w:val="Body"/>
            </w:pPr>
            <w:r>
              <w:t>Put X next to your answer</w:t>
            </w:r>
          </w:p>
        </w:tc>
      </w:tr>
      <w:tr w:rsidR="00536F5B" w14:paraId="0B234AD1" w14:textId="77777777" w:rsidTr="00A923B6">
        <w:tc>
          <w:tcPr>
            <w:tcW w:w="7650" w:type="dxa"/>
          </w:tcPr>
          <w:p w14:paraId="67A277A0" w14:textId="77777777" w:rsidR="00536F5B" w:rsidRDefault="00536F5B" w:rsidP="00536F5B">
            <w:pPr>
              <w:pStyle w:val="Body"/>
              <w:numPr>
                <w:ilvl w:val="0"/>
                <w:numId w:val="26"/>
              </w:numPr>
            </w:pPr>
            <w:r>
              <w:t xml:space="preserve">X-rays and ultra-sonic </w:t>
            </w:r>
          </w:p>
        </w:tc>
        <w:tc>
          <w:tcPr>
            <w:tcW w:w="1410" w:type="dxa"/>
          </w:tcPr>
          <w:p w14:paraId="5ED421D8" w14:textId="77777777" w:rsidR="00536F5B" w:rsidRDefault="00536F5B" w:rsidP="00A923B6">
            <w:pPr>
              <w:pStyle w:val="Body"/>
              <w:jc w:val="center"/>
            </w:pPr>
          </w:p>
        </w:tc>
      </w:tr>
      <w:tr w:rsidR="00536F5B" w14:paraId="662DE856" w14:textId="77777777" w:rsidTr="00A923B6">
        <w:tc>
          <w:tcPr>
            <w:tcW w:w="7650" w:type="dxa"/>
          </w:tcPr>
          <w:p w14:paraId="63F9E441" w14:textId="77777777" w:rsidR="00536F5B" w:rsidRDefault="00536F5B" w:rsidP="00536F5B">
            <w:pPr>
              <w:pStyle w:val="Body"/>
              <w:numPr>
                <w:ilvl w:val="0"/>
                <w:numId w:val="26"/>
              </w:numPr>
            </w:pPr>
            <w:r>
              <w:t>Ultra-sonic and infra-red</w:t>
            </w:r>
          </w:p>
        </w:tc>
        <w:tc>
          <w:tcPr>
            <w:tcW w:w="1410" w:type="dxa"/>
          </w:tcPr>
          <w:p w14:paraId="04B67187" w14:textId="77777777" w:rsidR="00536F5B" w:rsidRDefault="00536F5B" w:rsidP="00A923B6">
            <w:pPr>
              <w:pStyle w:val="Body"/>
              <w:jc w:val="center"/>
            </w:pPr>
          </w:p>
        </w:tc>
      </w:tr>
      <w:tr w:rsidR="00536F5B" w14:paraId="7FE1D949" w14:textId="77777777" w:rsidTr="00A923B6">
        <w:tc>
          <w:tcPr>
            <w:tcW w:w="7650" w:type="dxa"/>
          </w:tcPr>
          <w:p w14:paraId="0A371019" w14:textId="77777777" w:rsidR="00536F5B" w:rsidRDefault="00536F5B" w:rsidP="00536F5B">
            <w:pPr>
              <w:pStyle w:val="Body"/>
              <w:numPr>
                <w:ilvl w:val="0"/>
                <w:numId w:val="26"/>
              </w:numPr>
            </w:pPr>
            <w:r>
              <w:t>Sub-sonic and ultra-sonic</w:t>
            </w:r>
          </w:p>
        </w:tc>
        <w:tc>
          <w:tcPr>
            <w:tcW w:w="1410" w:type="dxa"/>
          </w:tcPr>
          <w:p w14:paraId="7D715549" w14:textId="77777777" w:rsidR="00536F5B" w:rsidRDefault="00536F5B" w:rsidP="00A923B6">
            <w:pPr>
              <w:pStyle w:val="Body"/>
              <w:jc w:val="center"/>
            </w:pPr>
          </w:p>
        </w:tc>
      </w:tr>
      <w:tr w:rsidR="00536F5B" w14:paraId="16086091" w14:textId="77777777" w:rsidTr="00A923B6">
        <w:tc>
          <w:tcPr>
            <w:tcW w:w="7650" w:type="dxa"/>
          </w:tcPr>
          <w:p w14:paraId="1659CAD2" w14:textId="1F4C2E15" w:rsidR="00536F5B" w:rsidRDefault="0072180C" w:rsidP="00536F5B">
            <w:pPr>
              <w:pStyle w:val="Body"/>
              <w:numPr>
                <w:ilvl w:val="0"/>
                <w:numId w:val="26"/>
              </w:numPr>
            </w:pPr>
            <w:r>
              <w:t>Ultra-</w:t>
            </w:r>
            <w:r w:rsidR="00536F5B">
              <w:t>violet and infra-red</w:t>
            </w:r>
          </w:p>
        </w:tc>
        <w:tc>
          <w:tcPr>
            <w:tcW w:w="1410" w:type="dxa"/>
          </w:tcPr>
          <w:p w14:paraId="0DC6932A" w14:textId="5BDFF385" w:rsidR="00536F5B" w:rsidRDefault="00536F5B" w:rsidP="00A923B6">
            <w:pPr>
              <w:pStyle w:val="Body"/>
              <w:jc w:val="center"/>
            </w:pPr>
          </w:p>
        </w:tc>
      </w:tr>
    </w:tbl>
    <w:p w14:paraId="5A6D57E4" w14:textId="77777777" w:rsidR="00536F5B" w:rsidRDefault="00536F5B" w:rsidP="00536F5B"/>
    <w:p w14:paraId="2FD1AF07" w14:textId="77777777" w:rsidR="00536F5B" w:rsidRDefault="00536F5B" w:rsidP="00536F5B"/>
    <w:p w14:paraId="1A347A49" w14:textId="77777777" w:rsidR="00536F5B" w:rsidRDefault="00536F5B" w:rsidP="00536F5B"/>
    <w:p w14:paraId="4C102B82" w14:textId="50BED0DE" w:rsidR="00536F5B" w:rsidRPr="00B30F8E" w:rsidRDefault="00536F5B" w:rsidP="00536F5B">
      <w:pPr>
        <w:pStyle w:val="Body"/>
        <w:numPr>
          <w:ilvl w:val="0"/>
          <w:numId w:val="5"/>
        </w:numPr>
        <w:rPr>
          <w:sz w:val="22"/>
          <w:szCs w:val="22"/>
        </w:rPr>
      </w:pPr>
      <w:r>
        <w:rPr>
          <w:sz w:val="22"/>
          <w:szCs w:val="22"/>
        </w:rPr>
        <w:t>Fumes produced during welding can be a health hazard. Fumes ca</w:t>
      </w:r>
      <w:r w:rsidR="00951727">
        <w:rPr>
          <w:sz w:val="22"/>
          <w:szCs w:val="22"/>
        </w:rPr>
        <w:t>n be given off by:</w:t>
      </w:r>
    </w:p>
    <w:p w14:paraId="2361ECF3" w14:textId="77777777" w:rsidR="00536F5B" w:rsidRDefault="00536F5B" w:rsidP="00536F5B">
      <w:pPr>
        <w:pStyle w:val="Caption"/>
        <w:keepNext/>
      </w:pPr>
      <w:r>
        <w:t xml:space="preserve">Table </w:t>
      </w:r>
      <w:r>
        <w:rPr>
          <w:noProof/>
        </w:rPr>
        <w:t>21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4A7584D2"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CBEE21" w14:textId="77777777" w:rsidR="00536F5B" w:rsidRDefault="00536F5B" w:rsidP="00A923B6">
            <w:pPr>
              <w:pStyle w:val="Body"/>
            </w:pPr>
            <w:r>
              <w:t>Answer choices</w:t>
            </w:r>
          </w:p>
        </w:tc>
        <w:tc>
          <w:tcPr>
            <w:tcW w:w="1410" w:type="dxa"/>
          </w:tcPr>
          <w:p w14:paraId="707B6F9B" w14:textId="77777777" w:rsidR="00536F5B" w:rsidRDefault="00536F5B" w:rsidP="00A923B6">
            <w:pPr>
              <w:pStyle w:val="Body"/>
            </w:pPr>
            <w:r>
              <w:t>Put X next to your answer</w:t>
            </w:r>
          </w:p>
        </w:tc>
      </w:tr>
      <w:tr w:rsidR="00536F5B" w14:paraId="57B26987" w14:textId="77777777" w:rsidTr="00A923B6">
        <w:tc>
          <w:tcPr>
            <w:tcW w:w="7650" w:type="dxa"/>
          </w:tcPr>
          <w:p w14:paraId="19753B57" w14:textId="77777777" w:rsidR="00536F5B" w:rsidRDefault="00536F5B" w:rsidP="00536F5B">
            <w:pPr>
              <w:pStyle w:val="Body"/>
              <w:numPr>
                <w:ilvl w:val="0"/>
                <w:numId w:val="27"/>
              </w:numPr>
            </w:pPr>
            <w:r>
              <w:t>The parent metal</w:t>
            </w:r>
          </w:p>
        </w:tc>
        <w:tc>
          <w:tcPr>
            <w:tcW w:w="1410" w:type="dxa"/>
          </w:tcPr>
          <w:p w14:paraId="41724449" w14:textId="77777777" w:rsidR="00536F5B" w:rsidRDefault="00536F5B" w:rsidP="00A923B6">
            <w:pPr>
              <w:pStyle w:val="Body"/>
              <w:jc w:val="center"/>
            </w:pPr>
          </w:p>
        </w:tc>
      </w:tr>
      <w:tr w:rsidR="00536F5B" w14:paraId="60567B1A" w14:textId="77777777" w:rsidTr="00A923B6">
        <w:tc>
          <w:tcPr>
            <w:tcW w:w="7650" w:type="dxa"/>
          </w:tcPr>
          <w:p w14:paraId="7287450B" w14:textId="77777777" w:rsidR="00536F5B" w:rsidRDefault="00536F5B" w:rsidP="00536F5B">
            <w:pPr>
              <w:pStyle w:val="Body"/>
              <w:numPr>
                <w:ilvl w:val="0"/>
                <w:numId w:val="27"/>
              </w:numPr>
            </w:pPr>
            <w:r>
              <w:t>Metallic coatings</w:t>
            </w:r>
          </w:p>
        </w:tc>
        <w:tc>
          <w:tcPr>
            <w:tcW w:w="1410" w:type="dxa"/>
          </w:tcPr>
          <w:p w14:paraId="4A70B181" w14:textId="77777777" w:rsidR="00536F5B" w:rsidRDefault="00536F5B" w:rsidP="00A923B6">
            <w:pPr>
              <w:pStyle w:val="Body"/>
              <w:jc w:val="center"/>
            </w:pPr>
          </w:p>
        </w:tc>
      </w:tr>
      <w:tr w:rsidR="00536F5B" w14:paraId="137BC492" w14:textId="77777777" w:rsidTr="00A923B6">
        <w:tc>
          <w:tcPr>
            <w:tcW w:w="7650" w:type="dxa"/>
          </w:tcPr>
          <w:p w14:paraId="70BD7B18" w14:textId="77777777" w:rsidR="00536F5B" w:rsidRDefault="00536F5B" w:rsidP="00536F5B">
            <w:pPr>
              <w:pStyle w:val="Body"/>
              <w:numPr>
                <w:ilvl w:val="0"/>
                <w:numId w:val="27"/>
              </w:numPr>
            </w:pPr>
            <w:r>
              <w:t>Paints</w:t>
            </w:r>
          </w:p>
        </w:tc>
        <w:tc>
          <w:tcPr>
            <w:tcW w:w="1410" w:type="dxa"/>
          </w:tcPr>
          <w:p w14:paraId="30284214" w14:textId="77777777" w:rsidR="00536F5B" w:rsidRDefault="00536F5B" w:rsidP="00A923B6">
            <w:pPr>
              <w:pStyle w:val="Body"/>
              <w:jc w:val="center"/>
            </w:pPr>
          </w:p>
        </w:tc>
      </w:tr>
      <w:tr w:rsidR="00536F5B" w14:paraId="37F1ABCB" w14:textId="77777777" w:rsidTr="00A923B6">
        <w:tc>
          <w:tcPr>
            <w:tcW w:w="7650" w:type="dxa"/>
          </w:tcPr>
          <w:p w14:paraId="0E30DD93" w14:textId="77777777" w:rsidR="00536F5B" w:rsidRDefault="00536F5B" w:rsidP="00536F5B">
            <w:pPr>
              <w:pStyle w:val="Body"/>
              <w:numPr>
                <w:ilvl w:val="0"/>
                <w:numId w:val="27"/>
              </w:numPr>
            </w:pPr>
            <w:r>
              <w:t>All the above</w:t>
            </w:r>
          </w:p>
        </w:tc>
        <w:tc>
          <w:tcPr>
            <w:tcW w:w="1410" w:type="dxa"/>
          </w:tcPr>
          <w:p w14:paraId="03B0FD4A" w14:textId="2467A7A3" w:rsidR="00536F5B" w:rsidRDefault="00536F5B" w:rsidP="00A923B6">
            <w:pPr>
              <w:pStyle w:val="Body"/>
              <w:jc w:val="center"/>
            </w:pPr>
          </w:p>
        </w:tc>
      </w:tr>
    </w:tbl>
    <w:p w14:paraId="4D584F28" w14:textId="77777777" w:rsidR="00536F5B" w:rsidRDefault="00536F5B" w:rsidP="00536F5B"/>
    <w:p w14:paraId="4FE18527" w14:textId="77777777" w:rsidR="00536F5B" w:rsidRDefault="00536F5B" w:rsidP="00536F5B"/>
    <w:p w14:paraId="19BDF7EC" w14:textId="77777777" w:rsidR="00536F5B" w:rsidRDefault="00536F5B" w:rsidP="00536F5B"/>
    <w:p w14:paraId="27DCC88A" w14:textId="7AF0CAEF" w:rsidR="00536F5B" w:rsidRPr="00B30F8E" w:rsidRDefault="00536F5B" w:rsidP="00536F5B">
      <w:pPr>
        <w:pStyle w:val="Body"/>
        <w:numPr>
          <w:ilvl w:val="0"/>
          <w:numId w:val="5"/>
        </w:numPr>
        <w:rPr>
          <w:sz w:val="22"/>
          <w:szCs w:val="22"/>
        </w:rPr>
      </w:pPr>
      <w:r>
        <w:rPr>
          <w:sz w:val="22"/>
          <w:szCs w:val="22"/>
        </w:rPr>
        <w:t>When performing GMAW the welder should not:</w:t>
      </w:r>
    </w:p>
    <w:p w14:paraId="5C062BA0" w14:textId="77777777" w:rsidR="00536F5B" w:rsidRDefault="00536F5B" w:rsidP="00536F5B">
      <w:pPr>
        <w:pStyle w:val="Caption"/>
        <w:keepNext/>
      </w:pPr>
      <w:r>
        <w:t xml:space="preserve">Table </w:t>
      </w:r>
      <w:r>
        <w:rPr>
          <w:noProof/>
        </w:rPr>
        <w:t>22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6EB787C6"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73C47CA0" w14:textId="77777777" w:rsidR="00536F5B" w:rsidRDefault="00536F5B" w:rsidP="00A923B6">
            <w:pPr>
              <w:pStyle w:val="Body"/>
            </w:pPr>
            <w:r>
              <w:t>Answer choices</w:t>
            </w:r>
          </w:p>
        </w:tc>
        <w:tc>
          <w:tcPr>
            <w:tcW w:w="1410" w:type="dxa"/>
          </w:tcPr>
          <w:p w14:paraId="53EE0EB8" w14:textId="77777777" w:rsidR="00536F5B" w:rsidRDefault="00536F5B" w:rsidP="00A923B6">
            <w:pPr>
              <w:pStyle w:val="Body"/>
            </w:pPr>
            <w:r>
              <w:t>Put X next to your answer</w:t>
            </w:r>
          </w:p>
        </w:tc>
      </w:tr>
      <w:tr w:rsidR="00536F5B" w14:paraId="28638E8D" w14:textId="77777777" w:rsidTr="00A923B6">
        <w:tc>
          <w:tcPr>
            <w:tcW w:w="7650" w:type="dxa"/>
          </w:tcPr>
          <w:p w14:paraId="11E0BC74" w14:textId="77777777" w:rsidR="00536F5B" w:rsidRDefault="00536F5B" w:rsidP="00536F5B">
            <w:pPr>
              <w:pStyle w:val="Body"/>
              <w:numPr>
                <w:ilvl w:val="0"/>
                <w:numId w:val="28"/>
              </w:numPr>
            </w:pPr>
            <w:r>
              <w:t>Inspect all welding cables</w:t>
            </w:r>
          </w:p>
        </w:tc>
        <w:tc>
          <w:tcPr>
            <w:tcW w:w="1410" w:type="dxa"/>
          </w:tcPr>
          <w:p w14:paraId="75AA7BFD" w14:textId="77777777" w:rsidR="00536F5B" w:rsidRDefault="00536F5B" w:rsidP="00A923B6">
            <w:pPr>
              <w:pStyle w:val="Body"/>
              <w:jc w:val="center"/>
            </w:pPr>
          </w:p>
        </w:tc>
      </w:tr>
      <w:tr w:rsidR="00536F5B" w14:paraId="0A29885D" w14:textId="77777777" w:rsidTr="00A923B6">
        <w:tc>
          <w:tcPr>
            <w:tcW w:w="7650" w:type="dxa"/>
          </w:tcPr>
          <w:p w14:paraId="0E607198" w14:textId="77777777" w:rsidR="00536F5B" w:rsidRDefault="00536F5B" w:rsidP="00536F5B">
            <w:pPr>
              <w:pStyle w:val="Body"/>
              <w:numPr>
                <w:ilvl w:val="0"/>
                <w:numId w:val="28"/>
              </w:numPr>
            </w:pPr>
            <w:r>
              <w:t xml:space="preserve">Always have good ventilation </w:t>
            </w:r>
          </w:p>
        </w:tc>
        <w:tc>
          <w:tcPr>
            <w:tcW w:w="1410" w:type="dxa"/>
          </w:tcPr>
          <w:p w14:paraId="24F29ACE" w14:textId="77777777" w:rsidR="00536F5B" w:rsidRDefault="00536F5B" w:rsidP="00A923B6">
            <w:pPr>
              <w:pStyle w:val="Body"/>
              <w:jc w:val="center"/>
            </w:pPr>
          </w:p>
        </w:tc>
      </w:tr>
      <w:tr w:rsidR="00536F5B" w14:paraId="78643C2F" w14:textId="77777777" w:rsidTr="00A923B6">
        <w:tc>
          <w:tcPr>
            <w:tcW w:w="7650" w:type="dxa"/>
          </w:tcPr>
          <w:p w14:paraId="7660FBBF" w14:textId="77777777" w:rsidR="00536F5B" w:rsidRDefault="00536F5B" w:rsidP="00536F5B">
            <w:pPr>
              <w:pStyle w:val="Body"/>
              <w:numPr>
                <w:ilvl w:val="0"/>
                <w:numId w:val="28"/>
              </w:numPr>
            </w:pPr>
            <w:r>
              <w:t>Wear safety glasses</w:t>
            </w:r>
          </w:p>
        </w:tc>
        <w:tc>
          <w:tcPr>
            <w:tcW w:w="1410" w:type="dxa"/>
          </w:tcPr>
          <w:p w14:paraId="01A6D5C9" w14:textId="77777777" w:rsidR="00536F5B" w:rsidRDefault="00536F5B" w:rsidP="00A923B6">
            <w:pPr>
              <w:pStyle w:val="Body"/>
              <w:jc w:val="center"/>
            </w:pPr>
          </w:p>
        </w:tc>
      </w:tr>
      <w:tr w:rsidR="00536F5B" w14:paraId="5E5978AF" w14:textId="77777777" w:rsidTr="00A923B6">
        <w:tc>
          <w:tcPr>
            <w:tcW w:w="7650" w:type="dxa"/>
          </w:tcPr>
          <w:p w14:paraId="3865D1CF" w14:textId="77777777" w:rsidR="00536F5B" w:rsidRDefault="00536F5B" w:rsidP="00536F5B">
            <w:pPr>
              <w:pStyle w:val="Body"/>
              <w:numPr>
                <w:ilvl w:val="0"/>
                <w:numId w:val="28"/>
              </w:numPr>
            </w:pPr>
            <w:r>
              <w:t>Place any part of the body in or across the welding circuit</w:t>
            </w:r>
          </w:p>
        </w:tc>
        <w:tc>
          <w:tcPr>
            <w:tcW w:w="1410" w:type="dxa"/>
          </w:tcPr>
          <w:p w14:paraId="352EC572" w14:textId="5D3CEA46" w:rsidR="00536F5B" w:rsidRDefault="00536F5B" w:rsidP="00A923B6">
            <w:pPr>
              <w:pStyle w:val="Body"/>
              <w:jc w:val="center"/>
            </w:pPr>
          </w:p>
        </w:tc>
      </w:tr>
    </w:tbl>
    <w:p w14:paraId="2977BC59" w14:textId="77777777" w:rsidR="00536F5B" w:rsidRDefault="00536F5B" w:rsidP="00536F5B"/>
    <w:p w14:paraId="718175F3" w14:textId="77777777" w:rsidR="00536F5B" w:rsidRDefault="00536F5B" w:rsidP="00536F5B"/>
    <w:p w14:paraId="0E96E065" w14:textId="77777777" w:rsidR="00536F5B" w:rsidRDefault="00536F5B" w:rsidP="00536F5B"/>
    <w:p w14:paraId="4D2B3292" w14:textId="77777777" w:rsidR="00536F5B" w:rsidRDefault="00536F5B" w:rsidP="00536F5B"/>
    <w:p w14:paraId="0D3FE781" w14:textId="32397BF9" w:rsidR="00536F5B" w:rsidRDefault="00536F5B" w:rsidP="00536F5B"/>
    <w:p w14:paraId="6255BED8" w14:textId="77777777" w:rsidR="00007F11" w:rsidRDefault="00007F11" w:rsidP="00536F5B"/>
    <w:p w14:paraId="281E7318" w14:textId="289F72A5" w:rsidR="00536F5B" w:rsidRPr="00B30F8E" w:rsidRDefault="00536F5B" w:rsidP="00536F5B">
      <w:pPr>
        <w:pStyle w:val="Body"/>
        <w:numPr>
          <w:ilvl w:val="0"/>
          <w:numId w:val="5"/>
        </w:numPr>
        <w:rPr>
          <w:sz w:val="22"/>
          <w:szCs w:val="22"/>
        </w:rPr>
      </w:pPr>
      <w:r w:rsidRPr="7AFE3E7B">
        <w:rPr>
          <w:sz w:val="22"/>
          <w:szCs w:val="22"/>
        </w:rPr>
        <w:t>To avoid getting an electrical shock w</w:t>
      </w:r>
      <w:r w:rsidR="00951727">
        <w:rPr>
          <w:sz w:val="22"/>
          <w:szCs w:val="22"/>
        </w:rPr>
        <w:t>hen welding the operator should:</w:t>
      </w:r>
    </w:p>
    <w:p w14:paraId="3332234E" w14:textId="77777777" w:rsidR="00536F5B" w:rsidRDefault="00536F5B" w:rsidP="00536F5B">
      <w:pPr>
        <w:pStyle w:val="Caption"/>
        <w:keepNext/>
      </w:pPr>
      <w:r>
        <w:t xml:space="preserve">Table </w:t>
      </w:r>
      <w:r>
        <w:rPr>
          <w:noProof/>
        </w:rPr>
        <w:t>23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6474072B"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25813B08" w14:textId="77777777" w:rsidR="00536F5B" w:rsidRDefault="00536F5B" w:rsidP="00A923B6">
            <w:pPr>
              <w:pStyle w:val="Body"/>
            </w:pPr>
            <w:r>
              <w:t>Answer choices</w:t>
            </w:r>
          </w:p>
        </w:tc>
        <w:tc>
          <w:tcPr>
            <w:tcW w:w="1410" w:type="dxa"/>
          </w:tcPr>
          <w:p w14:paraId="69C2779F" w14:textId="77777777" w:rsidR="00536F5B" w:rsidRDefault="00536F5B" w:rsidP="00A923B6">
            <w:pPr>
              <w:pStyle w:val="Body"/>
            </w:pPr>
            <w:r>
              <w:t>Put X next to your answer</w:t>
            </w:r>
          </w:p>
        </w:tc>
      </w:tr>
      <w:tr w:rsidR="00536F5B" w14:paraId="0AB6E957" w14:textId="77777777" w:rsidTr="00A923B6">
        <w:tc>
          <w:tcPr>
            <w:tcW w:w="7650" w:type="dxa"/>
          </w:tcPr>
          <w:p w14:paraId="5243F8DA" w14:textId="77777777" w:rsidR="00536F5B" w:rsidRDefault="00536F5B" w:rsidP="00536F5B">
            <w:pPr>
              <w:pStyle w:val="Body"/>
              <w:numPr>
                <w:ilvl w:val="0"/>
                <w:numId w:val="29"/>
              </w:numPr>
            </w:pPr>
            <w:r>
              <w:t>Check that the cables are insulated</w:t>
            </w:r>
          </w:p>
        </w:tc>
        <w:tc>
          <w:tcPr>
            <w:tcW w:w="1410" w:type="dxa"/>
          </w:tcPr>
          <w:p w14:paraId="14AEA32E" w14:textId="082EB4EC" w:rsidR="00536F5B" w:rsidRDefault="00536F5B" w:rsidP="00A923B6">
            <w:pPr>
              <w:pStyle w:val="Body"/>
              <w:jc w:val="center"/>
            </w:pPr>
          </w:p>
        </w:tc>
      </w:tr>
      <w:tr w:rsidR="00536F5B" w14:paraId="61361E4D" w14:textId="77777777" w:rsidTr="00A923B6">
        <w:tc>
          <w:tcPr>
            <w:tcW w:w="7650" w:type="dxa"/>
          </w:tcPr>
          <w:p w14:paraId="262268FA" w14:textId="77777777" w:rsidR="00536F5B" w:rsidRDefault="00536F5B" w:rsidP="00536F5B">
            <w:pPr>
              <w:pStyle w:val="Body"/>
              <w:numPr>
                <w:ilvl w:val="0"/>
                <w:numId w:val="29"/>
              </w:numPr>
            </w:pPr>
            <w:r>
              <w:t>Not touch the secondary circuit cables</w:t>
            </w:r>
          </w:p>
        </w:tc>
        <w:tc>
          <w:tcPr>
            <w:tcW w:w="1410" w:type="dxa"/>
          </w:tcPr>
          <w:p w14:paraId="11220568" w14:textId="77777777" w:rsidR="00536F5B" w:rsidRDefault="00536F5B" w:rsidP="00A923B6">
            <w:pPr>
              <w:pStyle w:val="Body"/>
              <w:jc w:val="center"/>
            </w:pPr>
          </w:p>
        </w:tc>
      </w:tr>
      <w:tr w:rsidR="00536F5B" w14:paraId="6F3E39E9" w14:textId="77777777" w:rsidTr="00A923B6">
        <w:tc>
          <w:tcPr>
            <w:tcW w:w="7650" w:type="dxa"/>
          </w:tcPr>
          <w:p w14:paraId="743560A9" w14:textId="77777777" w:rsidR="00536F5B" w:rsidRDefault="00536F5B" w:rsidP="00536F5B">
            <w:pPr>
              <w:pStyle w:val="Body"/>
              <w:numPr>
                <w:ilvl w:val="0"/>
                <w:numId w:val="29"/>
              </w:numPr>
            </w:pPr>
            <w:r>
              <w:t xml:space="preserve">Not set the current too high </w:t>
            </w:r>
          </w:p>
        </w:tc>
        <w:tc>
          <w:tcPr>
            <w:tcW w:w="1410" w:type="dxa"/>
          </w:tcPr>
          <w:p w14:paraId="3ECA3ACA" w14:textId="77777777" w:rsidR="00536F5B" w:rsidRDefault="00536F5B" w:rsidP="00A923B6">
            <w:pPr>
              <w:pStyle w:val="Body"/>
              <w:jc w:val="center"/>
            </w:pPr>
          </w:p>
        </w:tc>
      </w:tr>
      <w:tr w:rsidR="00536F5B" w14:paraId="556DD0FA" w14:textId="77777777" w:rsidTr="00A923B6">
        <w:tc>
          <w:tcPr>
            <w:tcW w:w="7650" w:type="dxa"/>
          </w:tcPr>
          <w:p w14:paraId="41409A61" w14:textId="311BE95A" w:rsidR="00536F5B" w:rsidRDefault="00536F5B" w:rsidP="00536F5B">
            <w:pPr>
              <w:pStyle w:val="Body"/>
              <w:numPr>
                <w:ilvl w:val="0"/>
                <w:numId w:val="29"/>
              </w:numPr>
            </w:pPr>
            <w:r>
              <w:t xml:space="preserve">Always stand on </w:t>
            </w:r>
            <w:r w:rsidR="0072180C">
              <w:t xml:space="preserve">a </w:t>
            </w:r>
            <w:r>
              <w:t>wet wooden floor</w:t>
            </w:r>
          </w:p>
        </w:tc>
        <w:tc>
          <w:tcPr>
            <w:tcW w:w="1410" w:type="dxa"/>
          </w:tcPr>
          <w:p w14:paraId="666F4318" w14:textId="77777777" w:rsidR="00536F5B" w:rsidRDefault="00536F5B" w:rsidP="00A923B6">
            <w:pPr>
              <w:pStyle w:val="Body"/>
              <w:jc w:val="center"/>
            </w:pPr>
          </w:p>
        </w:tc>
      </w:tr>
    </w:tbl>
    <w:p w14:paraId="70F6D7D1" w14:textId="77777777" w:rsidR="00536F5B" w:rsidRDefault="00536F5B" w:rsidP="00536F5B"/>
    <w:p w14:paraId="48C25454" w14:textId="77777777" w:rsidR="00536F5B" w:rsidRDefault="00536F5B" w:rsidP="00536F5B"/>
    <w:p w14:paraId="6229E777" w14:textId="77777777" w:rsidR="00536F5B" w:rsidRDefault="00536F5B" w:rsidP="00536F5B"/>
    <w:p w14:paraId="7CA1AEF9" w14:textId="19FB3D61" w:rsidR="00536F5B" w:rsidRPr="00B30F8E" w:rsidRDefault="00536F5B" w:rsidP="00536F5B">
      <w:pPr>
        <w:pStyle w:val="Body"/>
        <w:numPr>
          <w:ilvl w:val="0"/>
          <w:numId w:val="5"/>
        </w:numPr>
        <w:rPr>
          <w:sz w:val="22"/>
          <w:szCs w:val="22"/>
        </w:rPr>
      </w:pPr>
      <w:r>
        <w:rPr>
          <w:sz w:val="22"/>
          <w:szCs w:val="22"/>
        </w:rPr>
        <w:t>Fumes that are produced when welding can be a health hazard. From the list below choose the best method to avoid breathing the toxic fumes from metals such as zinc</w:t>
      </w:r>
      <w:r w:rsidR="00951727">
        <w:rPr>
          <w:sz w:val="22"/>
          <w:szCs w:val="22"/>
        </w:rPr>
        <w:t>.</w:t>
      </w:r>
      <w:r>
        <w:rPr>
          <w:sz w:val="22"/>
          <w:szCs w:val="22"/>
        </w:rPr>
        <w:t xml:space="preserve"> </w:t>
      </w:r>
    </w:p>
    <w:p w14:paraId="61C27221" w14:textId="77777777" w:rsidR="00536F5B" w:rsidRDefault="00536F5B" w:rsidP="00536F5B">
      <w:pPr>
        <w:pStyle w:val="Caption"/>
        <w:keepNext/>
      </w:pPr>
      <w:r>
        <w:t xml:space="preserve">Table </w:t>
      </w:r>
      <w:r>
        <w:rPr>
          <w:noProof/>
        </w:rPr>
        <w:t>24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0811773D"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7BA13693" w14:textId="77777777" w:rsidR="00536F5B" w:rsidRDefault="00536F5B" w:rsidP="00A923B6">
            <w:pPr>
              <w:pStyle w:val="Body"/>
            </w:pPr>
            <w:r>
              <w:t>Answer choices</w:t>
            </w:r>
          </w:p>
        </w:tc>
        <w:tc>
          <w:tcPr>
            <w:tcW w:w="1410" w:type="dxa"/>
          </w:tcPr>
          <w:p w14:paraId="72B79664" w14:textId="77777777" w:rsidR="00536F5B" w:rsidRDefault="00536F5B" w:rsidP="00A923B6">
            <w:pPr>
              <w:pStyle w:val="Body"/>
            </w:pPr>
            <w:r>
              <w:t>Put X next to your answer</w:t>
            </w:r>
          </w:p>
        </w:tc>
      </w:tr>
      <w:tr w:rsidR="00536F5B" w14:paraId="617F8139" w14:textId="77777777" w:rsidTr="00A923B6">
        <w:tc>
          <w:tcPr>
            <w:tcW w:w="7650" w:type="dxa"/>
          </w:tcPr>
          <w:p w14:paraId="21180AD8" w14:textId="77777777" w:rsidR="00536F5B" w:rsidRDefault="00536F5B" w:rsidP="00536F5B">
            <w:pPr>
              <w:pStyle w:val="Body"/>
              <w:numPr>
                <w:ilvl w:val="0"/>
                <w:numId w:val="30"/>
              </w:numPr>
            </w:pPr>
            <w:r>
              <w:t xml:space="preserve"> Weld outside </w:t>
            </w:r>
          </w:p>
        </w:tc>
        <w:tc>
          <w:tcPr>
            <w:tcW w:w="1410" w:type="dxa"/>
          </w:tcPr>
          <w:p w14:paraId="3264D656" w14:textId="77777777" w:rsidR="00536F5B" w:rsidRDefault="00536F5B" w:rsidP="00A923B6">
            <w:pPr>
              <w:pStyle w:val="Body"/>
              <w:jc w:val="center"/>
            </w:pPr>
          </w:p>
        </w:tc>
      </w:tr>
      <w:tr w:rsidR="00536F5B" w14:paraId="5293BBB6" w14:textId="77777777" w:rsidTr="00A923B6">
        <w:tc>
          <w:tcPr>
            <w:tcW w:w="7650" w:type="dxa"/>
          </w:tcPr>
          <w:p w14:paraId="738D5BB1" w14:textId="77777777" w:rsidR="00536F5B" w:rsidRDefault="00536F5B" w:rsidP="00536F5B">
            <w:pPr>
              <w:pStyle w:val="Body"/>
              <w:numPr>
                <w:ilvl w:val="0"/>
                <w:numId w:val="30"/>
              </w:numPr>
            </w:pPr>
            <w:r>
              <w:t xml:space="preserve"> Open the windows and doors in the workshop</w:t>
            </w:r>
          </w:p>
        </w:tc>
        <w:tc>
          <w:tcPr>
            <w:tcW w:w="1410" w:type="dxa"/>
          </w:tcPr>
          <w:p w14:paraId="11039C66" w14:textId="77777777" w:rsidR="00536F5B" w:rsidRDefault="00536F5B" w:rsidP="00A923B6">
            <w:pPr>
              <w:pStyle w:val="Body"/>
              <w:jc w:val="center"/>
            </w:pPr>
          </w:p>
        </w:tc>
      </w:tr>
      <w:tr w:rsidR="00536F5B" w14:paraId="6321FA2A" w14:textId="77777777" w:rsidTr="00A923B6">
        <w:tc>
          <w:tcPr>
            <w:tcW w:w="7650" w:type="dxa"/>
          </w:tcPr>
          <w:p w14:paraId="089519F9" w14:textId="77777777" w:rsidR="00536F5B" w:rsidRDefault="00536F5B" w:rsidP="00536F5B">
            <w:pPr>
              <w:pStyle w:val="Body"/>
              <w:numPr>
                <w:ilvl w:val="0"/>
                <w:numId w:val="30"/>
              </w:numPr>
            </w:pPr>
            <w:r>
              <w:t>Use an approved respirator (breathing apparatus)</w:t>
            </w:r>
          </w:p>
        </w:tc>
        <w:tc>
          <w:tcPr>
            <w:tcW w:w="1410" w:type="dxa"/>
          </w:tcPr>
          <w:p w14:paraId="5B122BAA" w14:textId="45D3125C" w:rsidR="00536F5B" w:rsidRDefault="00536F5B" w:rsidP="00A923B6">
            <w:pPr>
              <w:pStyle w:val="Body"/>
              <w:jc w:val="center"/>
            </w:pPr>
          </w:p>
        </w:tc>
      </w:tr>
      <w:tr w:rsidR="00536F5B" w14:paraId="38952512" w14:textId="77777777" w:rsidTr="00A923B6">
        <w:tc>
          <w:tcPr>
            <w:tcW w:w="7650" w:type="dxa"/>
          </w:tcPr>
          <w:p w14:paraId="2986FC32" w14:textId="77777777" w:rsidR="00536F5B" w:rsidRDefault="00536F5B" w:rsidP="00536F5B">
            <w:pPr>
              <w:pStyle w:val="Body"/>
              <w:numPr>
                <w:ilvl w:val="0"/>
                <w:numId w:val="30"/>
              </w:numPr>
            </w:pPr>
            <w:r>
              <w:t xml:space="preserve"> Use some form of ventilation such as a fan</w:t>
            </w:r>
          </w:p>
        </w:tc>
        <w:tc>
          <w:tcPr>
            <w:tcW w:w="1410" w:type="dxa"/>
          </w:tcPr>
          <w:p w14:paraId="3A85C2F6" w14:textId="77777777" w:rsidR="00536F5B" w:rsidRDefault="00536F5B" w:rsidP="00A923B6">
            <w:pPr>
              <w:pStyle w:val="Body"/>
              <w:jc w:val="center"/>
            </w:pPr>
          </w:p>
        </w:tc>
      </w:tr>
    </w:tbl>
    <w:p w14:paraId="4CBBE4E0" w14:textId="77777777" w:rsidR="00536F5B" w:rsidRDefault="00536F5B" w:rsidP="00536F5B"/>
    <w:p w14:paraId="5F484E33" w14:textId="77777777" w:rsidR="00536F5B" w:rsidRDefault="00536F5B" w:rsidP="00536F5B"/>
    <w:p w14:paraId="73ECD8C9" w14:textId="77777777" w:rsidR="00536F5B" w:rsidRDefault="00536F5B" w:rsidP="00536F5B"/>
    <w:p w14:paraId="60458430" w14:textId="77777777" w:rsidR="00536F5B" w:rsidRDefault="00536F5B" w:rsidP="00536F5B"/>
    <w:p w14:paraId="65ED184D" w14:textId="77777777" w:rsidR="00536F5B" w:rsidRDefault="00536F5B" w:rsidP="00536F5B"/>
    <w:p w14:paraId="53CA2D45" w14:textId="6EF026DB" w:rsidR="00536F5B" w:rsidRPr="00B30F8E" w:rsidRDefault="00536F5B" w:rsidP="00536F5B">
      <w:pPr>
        <w:pStyle w:val="Body"/>
        <w:numPr>
          <w:ilvl w:val="0"/>
          <w:numId w:val="5"/>
        </w:numPr>
        <w:rPr>
          <w:sz w:val="22"/>
          <w:szCs w:val="22"/>
        </w:rPr>
      </w:pPr>
      <w:r>
        <w:rPr>
          <w:sz w:val="22"/>
          <w:szCs w:val="22"/>
        </w:rPr>
        <w:t xml:space="preserve"> From the list below mark all the items of clothing which can cause injury to the welder whilst using GMAW process</w:t>
      </w:r>
      <w:r w:rsidR="00007F11">
        <w:rPr>
          <w:sz w:val="22"/>
          <w:szCs w:val="22"/>
        </w:rPr>
        <w:t>.</w:t>
      </w:r>
    </w:p>
    <w:p w14:paraId="0E378E1B" w14:textId="77777777" w:rsidR="00536F5B" w:rsidRDefault="00536F5B" w:rsidP="00536F5B">
      <w:pPr>
        <w:pStyle w:val="Caption"/>
        <w:keepNext/>
      </w:pPr>
      <w:r>
        <w:t xml:space="preserve">Table </w:t>
      </w:r>
      <w:r>
        <w:rPr>
          <w:noProof/>
        </w:rPr>
        <w:t>25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6F5B" w14:paraId="43E9B87D"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45353B7" w14:textId="77777777" w:rsidR="00536F5B" w:rsidRDefault="00536F5B" w:rsidP="00A923B6">
            <w:pPr>
              <w:pStyle w:val="Body"/>
            </w:pPr>
            <w:r>
              <w:t>Answer choices</w:t>
            </w:r>
          </w:p>
        </w:tc>
        <w:tc>
          <w:tcPr>
            <w:tcW w:w="1410" w:type="dxa"/>
          </w:tcPr>
          <w:p w14:paraId="0BBF45E9" w14:textId="4974FC2A" w:rsidR="00536F5B" w:rsidRDefault="00536F5B" w:rsidP="00A923B6">
            <w:pPr>
              <w:pStyle w:val="Body"/>
            </w:pPr>
            <w:r>
              <w:t>Put X next to your answer</w:t>
            </w:r>
            <w:r w:rsidR="00951727">
              <w:t>s</w:t>
            </w:r>
          </w:p>
        </w:tc>
      </w:tr>
      <w:tr w:rsidR="00536F5B" w14:paraId="215E08B4" w14:textId="77777777" w:rsidTr="00A923B6">
        <w:tc>
          <w:tcPr>
            <w:tcW w:w="7650" w:type="dxa"/>
          </w:tcPr>
          <w:p w14:paraId="785759C4" w14:textId="62AA3CE0" w:rsidR="00951727" w:rsidRDefault="00536F5B" w:rsidP="00951727">
            <w:pPr>
              <w:pStyle w:val="Body"/>
              <w:numPr>
                <w:ilvl w:val="0"/>
                <w:numId w:val="31"/>
              </w:numPr>
            </w:pPr>
            <w:r>
              <w:t xml:space="preserve">Frayed or ripped clothing </w:t>
            </w:r>
          </w:p>
        </w:tc>
        <w:tc>
          <w:tcPr>
            <w:tcW w:w="1410" w:type="dxa"/>
          </w:tcPr>
          <w:p w14:paraId="4A1BA38C" w14:textId="44CDC27A" w:rsidR="00536F5B" w:rsidRDefault="00536F5B" w:rsidP="00A923B6">
            <w:pPr>
              <w:pStyle w:val="Body"/>
              <w:jc w:val="center"/>
            </w:pPr>
          </w:p>
        </w:tc>
      </w:tr>
      <w:tr w:rsidR="00536F5B" w14:paraId="7AC3C5FB" w14:textId="77777777" w:rsidTr="00A923B6">
        <w:tc>
          <w:tcPr>
            <w:tcW w:w="7650" w:type="dxa"/>
          </w:tcPr>
          <w:p w14:paraId="2F80A8E0" w14:textId="77777777" w:rsidR="00536F5B" w:rsidRDefault="00536F5B" w:rsidP="00536F5B">
            <w:pPr>
              <w:pStyle w:val="Body"/>
              <w:numPr>
                <w:ilvl w:val="0"/>
                <w:numId w:val="31"/>
              </w:numPr>
            </w:pPr>
            <w:r>
              <w:t>Light weight clothing</w:t>
            </w:r>
          </w:p>
        </w:tc>
        <w:tc>
          <w:tcPr>
            <w:tcW w:w="1410" w:type="dxa"/>
          </w:tcPr>
          <w:p w14:paraId="75DB57CA" w14:textId="24AA8DA0" w:rsidR="00536F5B" w:rsidRDefault="00536F5B" w:rsidP="00A923B6">
            <w:pPr>
              <w:pStyle w:val="Body"/>
              <w:jc w:val="center"/>
            </w:pPr>
          </w:p>
        </w:tc>
      </w:tr>
      <w:tr w:rsidR="00536F5B" w14:paraId="5447766B" w14:textId="77777777" w:rsidTr="00A923B6">
        <w:tc>
          <w:tcPr>
            <w:tcW w:w="7650" w:type="dxa"/>
          </w:tcPr>
          <w:p w14:paraId="438F3A13" w14:textId="77777777" w:rsidR="00536F5B" w:rsidRDefault="00536F5B" w:rsidP="00536F5B">
            <w:pPr>
              <w:pStyle w:val="Body"/>
              <w:numPr>
                <w:ilvl w:val="0"/>
                <w:numId w:val="31"/>
              </w:numPr>
            </w:pPr>
            <w:r>
              <w:t xml:space="preserve">Clothing containing nylon </w:t>
            </w:r>
          </w:p>
        </w:tc>
        <w:tc>
          <w:tcPr>
            <w:tcW w:w="1410" w:type="dxa"/>
          </w:tcPr>
          <w:p w14:paraId="68B3C989" w14:textId="3E07FBA8" w:rsidR="00536F5B" w:rsidRDefault="00536F5B" w:rsidP="00A923B6">
            <w:pPr>
              <w:pStyle w:val="Body"/>
              <w:jc w:val="center"/>
            </w:pPr>
          </w:p>
        </w:tc>
      </w:tr>
      <w:tr w:rsidR="00536F5B" w14:paraId="5E36376E" w14:textId="77777777" w:rsidTr="00A923B6">
        <w:tc>
          <w:tcPr>
            <w:tcW w:w="7650" w:type="dxa"/>
          </w:tcPr>
          <w:p w14:paraId="5496C50E" w14:textId="77777777" w:rsidR="00536F5B" w:rsidRDefault="00536F5B" w:rsidP="00536F5B">
            <w:pPr>
              <w:pStyle w:val="Body"/>
              <w:numPr>
                <w:ilvl w:val="0"/>
                <w:numId w:val="31"/>
              </w:numPr>
            </w:pPr>
            <w:r>
              <w:t xml:space="preserve"> Short sleeved shirts and shorts</w:t>
            </w:r>
          </w:p>
        </w:tc>
        <w:tc>
          <w:tcPr>
            <w:tcW w:w="1410" w:type="dxa"/>
          </w:tcPr>
          <w:p w14:paraId="3712904A" w14:textId="534E2F47" w:rsidR="00536F5B" w:rsidRDefault="00536F5B" w:rsidP="00A923B6">
            <w:pPr>
              <w:pStyle w:val="Body"/>
              <w:jc w:val="center"/>
            </w:pPr>
          </w:p>
        </w:tc>
      </w:tr>
      <w:tr w:rsidR="00536F5B" w14:paraId="7B512E11" w14:textId="77777777" w:rsidTr="00A923B6">
        <w:tc>
          <w:tcPr>
            <w:tcW w:w="7650" w:type="dxa"/>
          </w:tcPr>
          <w:p w14:paraId="60F95AEA" w14:textId="77777777" w:rsidR="00536F5B" w:rsidRDefault="00536F5B" w:rsidP="00536F5B">
            <w:pPr>
              <w:pStyle w:val="Body"/>
              <w:numPr>
                <w:ilvl w:val="0"/>
                <w:numId w:val="31"/>
              </w:numPr>
            </w:pPr>
            <w:r>
              <w:t>Disposable overalls</w:t>
            </w:r>
          </w:p>
        </w:tc>
        <w:tc>
          <w:tcPr>
            <w:tcW w:w="1410" w:type="dxa"/>
          </w:tcPr>
          <w:p w14:paraId="5921A8AF" w14:textId="79788910" w:rsidR="00536F5B" w:rsidRDefault="00536F5B" w:rsidP="00A923B6">
            <w:pPr>
              <w:pStyle w:val="Body"/>
              <w:jc w:val="center"/>
            </w:pPr>
          </w:p>
        </w:tc>
      </w:tr>
      <w:tr w:rsidR="00536F5B" w14:paraId="61C8771A" w14:textId="77777777" w:rsidTr="00A923B6">
        <w:tc>
          <w:tcPr>
            <w:tcW w:w="7650" w:type="dxa"/>
          </w:tcPr>
          <w:p w14:paraId="746142FA" w14:textId="77777777" w:rsidR="00536F5B" w:rsidRDefault="00536F5B" w:rsidP="00536F5B">
            <w:pPr>
              <w:pStyle w:val="Body"/>
              <w:numPr>
                <w:ilvl w:val="0"/>
                <w:numId w:val="31"/>
              </w:numPr>
            </w:pPr>
            <w:r>
              <w:t>Leather jacket</w:t>
            </w:r>
          </w:p>
        </w:tc>
        <w:tc>
          <w:tcPr>
            <w:tcW w:w="1410" w:type="dxa"/>
          </w:tcPr>
          <w:p w14:paraId="525353F3" w14:textId="77777777" w:rsidR="00536F5B" w:rsidRDefault="00536F5B" w:rsidP="00A923B6">
            <w:pPr>
              <w:pStyle w:val="Body"/>
              <w:jc w:val="center"/>
            </w:pPr>
          </w:p>
        </w:tc>
      </w:tr>
      <w:tr w:rsidR="00536F5B" w14:paraId="1432E3A2" w14:textId="77777777" w:rsidTr="00A923B6">
        <w:tc>
          <w:tcPr>
            <w:tcW w:w="7650" w:type="dxa"/>
          </w:tcPr>
          <w:p w14:paraId="628E1AE0" w14:textId="77777777" w:rsidR="00536F5B" w:rsidRDefault="00536F5B" w:rsidP="00536F5B">
            <w:pPr>
              <w:pStyle w:val="Body"/>
              <w:numPr>
                <w:ilvl w:val="0"/>
                <w:numId w:val="31"/>
              </w:numPr>
            </w:pPr>
            <w:r>
              <w:t>Cotton overalls</w:t>
            </w:r>
          </w:p>
        </w:tc>
        <w:tc>
          <w:tcPr>
            <w:tcW w:w="1410" w:type="dxa"/>
          </w:tcPr>
          <w:p w14:paraId="00A9FBF0" w14:textId="77777777" w:rsidR="00536F5B" w:rsidRDefault="00536F5B" w:rsidP="00A923B6">
            <w:pPr>
              <w:pStyle w:val="Body"/>
              <w:jc w:val="center"/>
            </w:pPr>
          </w:p>
        </w:tc>
      </w:tr>
    </w:tbl>
    <w:p w14:paraId="7F536F3A" w14:textId="77777777" w:rsidR="00536F5B" w:rsidRDefault="00536F5B" w:rsidP="00536F5B">
      <w:pPr>
        <w:pStyle w:val="Body"/>
        <w:ind w:left="360"/>
      </w:pPr>
    </w:p>
    <w:p w14:paraId="40F7099C" w14:textId="77777777" w:rsidR="00536F5B" w:rsidRDefault="00536F5B" w:rsidP="00A923B6">
      <w:pPr>
        <w:pStyle w:val="Heading2"/>
      </w:pPr>
    </w:p>
    <w:p w14:paraId="2B0EFC11" w14:textId="77777777" w:rsidR="00536F5B" w:rsidRDefault="00536F5B" w:rsidP="00A923B6">
      <w:pPr>
        <w:pStyle w:val="Heading2"/>
      </w:pPr>
    </w:p>
    <w:p w14:paraId="1DAF0B26" w14:textId="32FDA556" w:rsidR="00536F5B" w:rsidRDefault="00536F5B" w:rsidP="00A923B6">
      <w:pPr>
        <w:pStyle w:val="Heading2"/>
      </w:pPr>
    </w:p>
    <w:p w14:paraId="47BCAD8E" w14:textId="35CA7551" w:rsidR="00DD5064" w:rsidRDefault="00DD5064" w:rsidP="00DD5064">
      <w:pPr>
        <w:rPr>
          <w:lang w:eastAsia="en-AU"/>
        </w:rPr>
      </w:pPr>
    </w:p>
    <w:p w14:paraId="33036DC8" w14:textId="4DC83119" w:rsidR="00DD5064" w:rsidRDefault="00DD5064" w:rsidP="00DD5064">
      <w:pPr>
        <w:rPr>
          <w:lang w:eastAsia="en-AU"/>
        </w:rPr>
      </w:pPr>
    </w:p>
    <w:p w14:paraId="14107669" w14:textId="032C9EEE" w:rsidR="00DD5064" w:rsidRDefault="00DD5064" w:rsidP="00DD5064">
      <w:pPr>
        <w:rPr>
          <w:lang w:eastAsia="en-AU"/>
        </w:rPr>
      </w:pPr>
    </w:p>
    <w:p w14:paraId="61D9C223" w14:textId="4AD07DAB" w:rsidR="00DD5064" w:rsidRDefault="00DD5064" w:rsidP="00DD5064">
      <w:pPr>
        <w:rPr>
          <w:lang w:eastAsia="en-AU"/>
        </w:rPr>
      </w:pPr>
    </w:p>
    <w:p w14:paraId="3B71F53E" w14:textId="301459DC" w:rsidR="00DD5064" w:rsidRDefault="00DD5064" w:rsidP="00DD5064">
      <w:pPr>
        <w:rPr>
          <w:lang w:eastAsia="en-AU"/>
        </w:rPr>
      </w:pPr>
    </w:p>
    <w:p w14:paraId="17C81CE0" w14:textId="700EA718" w:rsidR="00DD5064" w:rsidRDefault="00DD5064" w:rsidP="00DD5064">
      <w:pPr>
        <w:rPr>
          <w:lang w:eastAsia="en-AU"/>
        </w:rPr>
      </w:pPr>
    </w:p>
    <w:p w14:paraId="7D2D24BF" w14:textId="210F5B88" w:rsidR="00DD5064" w:rsidRDefault="00DD5064" w:rsidP="00DD5064">
      <w:pPr>
        <w:rPr>
          <w:lang w:eastAsia="en-AU"/>
        </w:rPr>
      </w:pPr>
    </w:p>
    <w:p w14:paraId="653721C8" w14:textId="311AF123" w:rsidR="00DD5064" w:rsidRDefault="00DD5064" w:rsidP="00DD5064">
      <w:pPr>
        <w:rPr>
          <w:lang w:eastAsia="en-AU"/>
        </w:rPr>
      </w:pPr>
    </w:p>
    <w:p w14:paraId="71A188C7" w14:textId="51F696ED" w:rsidR="00DD5064" w:rsidRDefault="00DD5064" w:rsidP="00DD5064">
      <w:pPr>
        <w:rPr>
          <w:lang w:eastAsia="en-AU"/>
        </w:rPr>
      </w:pPr>
    </w:p>
    <w:p w14:paraId="7C08D81D" w14:textId="77777777" w:rsidR="00007F11" w:rsidRPr="00DD5064" w:rsidRDefault="00007F11" w:rsidP="00DD5064">
      <w:pPr>
        <w:rPr>
          <w:lang w:eastAsia="en-AU"/>
        </w:rPr>
      </w:pPr>
    </w:p>
    <w:p w14:paraId="3084E73A" w14:textId="3CC6476E" w:rsidR="00A923B6" w:rsidRPr="000412B1" w:rsidRDefault="00776FD9" w:rsidP="00A923B6">
      <w:pPr>
        <w:pStyle w:val="Heading2"/>
      </w:pPr>
      <w:r w:rsidRPr="000412B1">
        <w:t>Part 2: True or false</w:t>
      </w:r>
    </w:p>
    <w:p w14:paraId="75A76F76" w14:textId="77777777" w:rsidR="00A923B6" w:rsidRPr="0063453E" w:rsidRDefault="00776FD9" w:rsidP="00A923B6">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336C0871" w14:textId="77777777" w:rsidR="00A923B6" w:rsidRDefault="00776FD9" w:rsidP="00A923B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3E3D52">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DD5064" w14:paraId="3C17F032" w14:textId="77777777" w:rsidTr="00A923B6">
        <w:trPr>
          <w:cnfStyle w:val="100000000000" w:firstRow="1" w:lastRow="0" w:firstColumn="0" w:lastColumn="0" w:oddVBand="0" w:evenVBand="0" w:oddHBand="0" w:evenHBand="0" w:firstRowFirstColumn="0" w:firstRowLastColumn="0" w:lastRowFirstColumn="0" w:lastRowLastColumn="0"/>
          <w:tblHeader/>
        </w:trPr>
        <w:tc>
          <w:tcPr>
            <w:tcW w:w="7366" w:type="dxa"/>
          </w:tcPr>
          <w:p w14:paraId="5AE89FA2" w14:textId="77777777" w:rsidR="00DD5064" w:rsidRDefault="00DD5064" w:rsidP="00A923B6">
            <w:pPr>
              <w:pStyle w:val="Body"/>
            </w:pPr>
            <w:r>
              <w:t xml:space="preserve">Question  </w:t>
            </w:r>
          </w:p>
        </w:tc>
        <w:tc>
          <w:tcPr>
            <w:tcW w:w="1694" w:type="dxa"/>
          </w:tcPr>
          <w:p w14:paraId="2940F586" w14:textId="77777777" w:rsidR="00DD5064" w:rsidRDefault="00DD5064" w:rsidP="00A923B6">
            <w:pPr>
              <w:pStyle w:val="Body"/>
            </w:pPr>
            <w:r>
              <w:t xml:space="preserve">Write </w:t>
            </w:r>
            <w:r w:rsidRPr="005C3B1E">
              <w:rPr>
                <w:i/>
              </w:rPr>
              <w:t>True</w:t>
            </w:r>
            <w:r>
              <w:t xml:space="preserve"> or </w:t>
            </w:r>
            <w:r w:rsidRPr="005C3B1E">
              <w:rPr>
                <w:i/>
              </w:rPr>
              <w:t>False</w:t>
            </w:r>
          </w:p>
        </w:tc>
      </w:tr>
      <w:tr w:rsidR="00DD5064" w14:paraId="7A12A32B" w14:textId="77777777" w:rsidTr="00A923B6">
        <w:tc>
          <w:tcPr>
            <w:tcW w:w="7366" w:type="dxa"/>
          </w:tcPr>
          <w:p w14:paraId="7D6671D2" w14:textId="0D843101" w:rsidR="00DD5064" w:rsidRPr="00B30F8E" w:rsidRDefault="00DD5064" w:rsidP="0072180C">
            <w:pPr>
              <w:pStyle w:val="Body"/>
              <w:numPr>
                <w:ilvl w:val="0"/>
                <w:numId w:val="35"/>
              </w:numPr>
              <w:tabs>
                <w:tab w:val="clear" w:pos="284"/>
                <w:tab w:val="left" w:pos="447"/>
              </w:tabs>
              <w:ind w:left="447" w:hanging="447"/>
              <w:rPr>
                <w:sz w:val="22"/>
                <w:szCs w:val="22"/>
              </w:rPr>
            </w:pPr>
            <w:r w:rsidRPr="1EBD1DF5">
              <w:rPr>
                <w:sz w:val="22"/>
                <w:szCs w:val="22"/>
              </w:rPr>
              <w:t xml:space="preserve">When welding in the flat (down hand) position on </w:t>
            </w:r>
            <w:r w:rsidR="00FC2080">
              <w:rPr>
                <w:sz w:val="22"/>
                <w:szCs w:val="22"/>
              </w:rPr>
              <w:t>Low Carbon Steel (</w:t>
            </w:r>
            <w:r w:rsidRPr="1EBD1DF5">
              <w:rPr>
                <w:sz w:val="22"/>
                <w:szCs w:val="22"/>
              </w:rPr>
              <w:t>LCS</w:t>
            </w:r>
            <w:r w:rsidR="00FC2080">
              <w:rPr>
                <w:sz w:val="22"/>
                <w:szCs w:val="22"/>
              </w:rPr>
              <w:t>)</w:t>
            </w:r>
            <w:r w:rsidRPr="1EBD1DF5">
              <w:rPr>
                <w:sz w:val="22"/>
                <w:szCs w:val="22"/>
              </w:rPr>
              <w:t xml:space="preserve"> plate of 10mm thickness the wire electrode feed rate would be set approximately between 350 – 450mm per minute</w:t>
            </w:r>
            <w:r w:rsidR="00FC2080">
              <w:rPr>
                <w:sz w:val="22"/>
                <w:szCs w:val="22"/>
              </w:rPr>
              <w:t>.</w:t>
            </w:r>
          </w:p>
        </w:tc>
        <w:tc>
          <w:tcPr>
            <w:tcW w:w="1694" w:type="dxa"/>
          </w:tcPr>
          <w:p w14:paraId="5E298650" w14:textId="5BD31D58" w:rsidR="00DD5064" w:rsidRDefault="00DD5064" w:rsidP="00A923B6">
            <w:pPr>
              <w:pStyle w:val="Body"/>
              <w:jc w:val="center"/>
            </w:pPr>
          </w:p>
        </w:tc>
      </w:tr>
      <w:tr w:rsidR="00DD5064" w14:paraId="43379DC5" w14:textId="77777777" w:rsidTr="00A923B6">
        <w:tc>
          <w:tcPr>
            <w:tcW w:w="7366" w:type="dxa"/>
          </w:tcPr>
          <w:p w14:paraId="380AAF58" w14:textId="54A63771" w:rsidR="00DD5064" w:rsidRPr="00B30F8E" w:rsidRDefault="00DD5064" w:rsidP="0072180C">
            <w:pPr>
              <w:pStyle w:val="Body"/>
              <w:numPr>
                <w:ilvl w:val="0"/>
                <w:numId w:val="35"/>
              </w:numPr>
              <w:tabs>
                <w:tab w:val="clear" w:pos="284"/>
                <w:tab w:val="left" w:pos="447"/>
              </w:tabs>
              <w:ind w:left="447" w:hanging="447"/>
              <w:rPr>
                <w:sz w:val="22"/>
                <w:szCs w:val="22"/>
              </w:rPr>
            </w:pPr>
            <w:r w:rsidRPr="7C22CE66">
              <w:rPr>
                <w:sz w:val="22"/>
                <w:szCs w:val="22"/>
              </w:rPr>
              <w:t>Gas Metal Arc Welding (GMAW) is sometimes referred to as Metal Inert Gas (MIG) Welding</w:t>
            </w:r>
            <w:r w:rsidR="00FC2080">
              <w:rPr>
                <w:sz w:val="22"/>
                <w:szCs w:val="22"/>
              </w:rPr>
              <w:t>.</w:t>
            </w:r>
          </w:p>
        </w:tc>
        <w:tc>
          <w:tcPr>
            <w:tcW w:w="1694" w:type="dxa"/>
          </w:tcPr>
          <w:p w14:paraId="0CF58D3A" w14:textId="4D19AB9C" w:rsidR="00DD5064" w:rsidRDefault="00DD5064" w:rsidP="00A923B6">
            <w:pPr>
              <w:pStyle w:val="Body"/>
              <w:jc w:val="center"/>
            </w:pPr>
          </w:p>
        </w:tc>
      </w:tr>
      <w:tr w:rsidR="00DD5064" w14:paraId="0DA19FF2" w14:textId="77777777" w:rsidTr="00A923B6">
        <w:tc>
          <w:tcPr>
            <w:tcW w:w="7366" w:type="dxa"/>
          </w:tcPr>
          <w:p w14:paraId="47AC7525" w14:textId="1021C712" w:rsidR="00DD5064" w:rsidRPr="00B30F8E" w:rsidRDefault="00DD5064" w:rsidP="0072180C">
            <w:pPr>
              <w:pStyle w:val="Body"/>
              <w:numPr>
                <w:ilvl w:val="0"/>
                <w:numId w:val="35"/>
              </w:numPr>
              <w:tabs>
                <w:tab w:val="clear" w:pos="284"/>
                <w:tab w:val="left" w:pos="447"/>
              </w:tabs>
              <w:ind w:left="447" w:hanging="447"/>
              <w:rPr>
                <w:sz w:val="22"/>
                <w:szCs w:val="22"/>
              </w:rPr>
            </w:pPr>
            <w:r w:rsidRPr="7C22CE66">
              <w:rPr>
                <w:sz w:val="22"/>
                <w:szCs w:val="22"/>
              </w:rPr>
              <w:t>For a high-quality weld to be achieved rust must be removed</w:t>
            </w:r>
            <w:r>
              <w:rPr>
                <w:sz w:val="22"/>
                <w:szCs w:val="22"/>
              </w:rPr>
              <w:t xml:space="preserve"> prior to welding</w:t>
            </w:r>
            <w:r w:rsidR="00FC2080">
              <w:rPr>
                <w:sz w:val="22"/>
                <w:szCs w:val="22"/>
              </w:rPr>
              <w:t>.</w:t>
            </w:r>
          </w:p>
        </w:tc>
        <w:tc>
          <w:tcPr>
            <w:tcW w:w="1694" w:type="dxa"/>
          </w:tcPr>
          <w:p w14:paraId="3E16D978" w14:textId="6CD95610" w:rsidR="00DD5064" w:rsidRDefault="00DD5064" w:rsidP="00A923B6">
            <w:pPr>
              <w:pStyle w:val="Body"/>
              <w:jc w:val="center"/>
            </w:pPr>
          </w:p>
        </w:tc>
      </w:tr>
      <w:tr w:rsidR="00DD5064" w14:paraId="473D6B61" w14:textId="77777777" w:rsidTr="00A923B6">
        <w:tc>
          <w:tcPr>
            <w:tcW w:w="7366" w:type="dxa"/>
          </w:tcPr>
          <w:p w14:paraId="0C81C81B" w14:textId="3EFE99D9" w:rsidR="00DD5064" w:rsidRPr="00B30F8E" w:rsidRDefault="00DD5064" w:rsidP="0072180C">
            <w:pPr>
              <w:pStyle w:val="Body"/>
              <w:numPr>
                <w:ilvl w:val="0"/>
                <w:numId w:val="35"/>
              </w:numPr>
              <w:tabs>
                <w:tab w:val="clear" w:pos="284"/>
                <w:tab w:val="left" w:pos="447"/>
              </w:tabs>
              <w:ind w:left="447" w:hanging="447"/>
              <w:rPr>
                <w:sz w:val="22"/>
                <w:szCs w:val="22"/>
              </w:rPr>
            </w:pPr>
            <w:r w:rsidRPr="7C22CE66">
              <w:rPr>
                <w:sz w:val="22"/>
                <w:szCs w:val="22"/>
              </w:rPr>
              <w:t>Tensile strength is a property important to welding and fabrication</w:t>
            </w:r>
            <w:r w:rsidR="00FC2080">
              <w:rPr>
                <w:sz w:val="22"/>
                <w:szCs w:val="22"/>
              </w:rPr>
              <w:t>.</w:t>
            </w:r>
          </w:p>
        </w:tc>
        <w:tc>
          <w:tcPr>
            <w:tcW w:w="1694" w:type="dxa"/>
          </w:tcPr>
          <w:p w14:paraId="69E66855" w14:textId="68C78E35" w:rsidR="00DD5064" w:rsidRDefault="00DD5064" w:rsidP="00A923B6">
            <w:pPr>
              <w:pStyle w:val="Body"/>
              <w:jc w:val="center"/>
            </w:pPr>
          </w:p>
        </w:tc>
      </w:tr>
      <w:tr w:rsidR="00DD5064" w14:paraId="0B68C777" w14:textId="77777777" w:rsidTr="00A923B6">
        <w:tc>
          <w:tcPr>
            <w:tcW w:w="7366" w:type="dxa"/>
          </w:tcPr>
          <w:p w14:paraId="1A4D54AA" w14:textId="1BF953D8" w:rsidR="00DD5064" w:rsidRPr="00B30F8E" w:rsidRDefault="00DD5064" w:rsidP="0072180C">
            <w:pPr>
              <w:pStyle w:val="Body"/>
              <w:numPr>
                <w:ilvl w:val="0"/>
                <w:numId w:val="35"/>
              </w:numPr>
              <w:tabs>
                <w:tab w:val="clear" w:pos="284"/>
                <w:tab w:val="left" w:pos="447"/>
              </w:tabs>
              <w:ind w:left="447" w:hanging="447"/>
              <w:rPr>
                <w:sz w:val="22"/>
                <w:szCs w:val="22"/>
              </w:rPr>
            </w:pPr>
            <w:r w:rsidRPr="7C22CE66">
              <w:rPr>
                <w:sz w:val="22"/>
                <w:szCs w:val="22"/>
              </w:rPr>
              <w:t>The contact tip passes the electric current required for welding to the electrode wire.</w:t>
            </w:r>
          </w:p>
        </w:tc>
        <w:tc>
          <w:tcPr>
            <w:tcW w:w="1694" w:type="dxa"/>
          </w:tcPr>
          <w:p w14:paraId="23B5AADE" w14:textId="4AA784C2" w:rsidR="00DD5064" w:rsidRDefault="00DD5064" w:rsidP="00A923B6">
            <w:pPr>
              <w:pStyle w:val="Body"/>
              <w:jc w:val="center"/>
            </w:pPr>
          </w:p>
        </w:tc>
      </w:tr>
      <w:tr w:rsidR="00DD5064" w14:paraId="1411A252" w14:textId="77777777" w:rsidTr="00A923B6">
        <w:tc>
          <w:tcPr>
            <w:tcW w:w="7366" w:type="dxa"/>
          </w:tcPr>
          <w:p w14:paraId="4DB8D847" w14:textId="6FD433FC" w:rsidR="00DD5064" w:rsidRDefault="00DD5064" w:rsidP="0072180C">
            <w:pPr>
              <w:pStyle w:val="Body"/>
              <w:numPr>
                <w:ilvl w:val="0"/>
                <w:numId w:val="35"/>
              </w:numPr>
              <w:tabs>
                <w:tab w:val="clear" w:pos="284"/>
                <w:tab w:val="left" w:pos="447"/>
              </w:tabs>
              <w:ind w:left="447" w:hanging="447"/>
              <w:rPr>
                <w:sz w:val="22"/>
                <w:szCs w:val="22"/>
              </w:rPr>
            </w:pPr>
            <w:r w:rsidRPr="7C22CE66">
              <w:rPr>
                <w:sz w:val="22"/>
                <w:szCs w:val="22"/>
              </w:rPr>
              <w:t xml:space="preserve">Rusty wire should be wire brushed and blown clean with compressed air before welding with it. </w:t>
            </w:r>
          </w:p>
        </w:tc>
        <w:tc>
          <w:tcPr>
            <w:tcW w:w="1694" w:type="dxa"/>
          </w:tcPr>
          <w:p w14:paraId="474DF089" w14:textId="179CE9D6" w:rsidR="00DD5064" w:rsidRDefault="00DD5064" w:rsidP="00A923B6">
            <w:pPr>
              <w:pStyle w:val="Body"/>
              <w:jc w:val="center"/>
            </w:pPr>
          </w:p>
        </w:tc>
      </w:tr>
      <w:tr w:rsidR="00DD5064" w14:paraId="2754D0DE" w14:textId="77777777" w:rsidTr="00A923B6">
        <w:tc>
          <w:tcPr>
            <w:tcW w:w="7366" w:type="dxa"/>
          </w:tcPr>
          <w:p w14:paraId="038CE282" w14:textId="7E88020F" w:rsidR="00DD5064" w:rsidRDefault="00FC2080" w:rsidP="0072180C">
            <w:pPr>
              <w:pStyle w:val="Body"/>
              <w:numPr>
                <w:ilvl w:val="0"/>
                <w:numId w:val="35"/>
              </w:numPr>
              <w:tabs>
                <w:tab w:val="clear" w:pos="284"/>
                <w:tab w:val="left" w:pos="447"/>
              </w:tabs>
              <w:ind w:left="447" w:hanging="447"/>
              <w:rPr>
                <w:sz w:val="22"/>
                <w:szCs w:val="22"/>
              </w:rPr>
            </w:pPr>
            <w:r>
              <w:rPr>
                <w:sz w:val="22"/>
                <w:szCs w:val="22"/>
              </w:rPr>
              <w:t>The welding wire used in GMAW should be</w:t>
            </w:r>
            <w:r w:rsidR="00DD5064" w:rsidRPr="7C22CE66">
              <w:rPr>
                <w:sz w:val="22"/>
                <w:szCs w:val="22"/>
              </w:rPr>
              <w:t xml:space="preserve"> made of similar metal composition to </w:t>
            </w:r>
            <w:r w:rsidR="00DD5064">
              <w:rPr>
                <w:sz w:val="22"/>
                <w:szCs w:val="22"/>
              </w:rPr>
              <w:t xml:space="preserve">the parent metal </w:t>
            </w:r>
            <w:r w:rsidR="00DD5064" w:rsidRPr="7C22CE66">
              <w:rPr>
                <w:sz w:val="22"/>
                <w:szCs w:val="22"/>
              </w:rPr>
              <w:t>being welded</w:t>
            </w:r>
            <w:r>
              <w:rPr>
                <w:sz w:val="22"/>
                <w:szCs w:val="22"/>
              </w:rPr>
              <w:t>.</w:t>
            </w:r>
            <w:r w:rsidR="00DD5064" w:rsidRPr="7C22CE66">
              <w:rPr>
                <w:sz w:val="22"/>
                <w:szCs w:val="22"/>
              </w:rPr>
              <w:t xml:space="preserve"> </w:t>
            </w:r>
          </w:p>
        </w:tc>
        <w:tc>
          <w:tcPr>
            <w:tcW w:w="1694" w:type="dxa"/>
          </w:tcPr>
          <w:p w14:paraId="4EDA49FA" w14:textId="79C364AC" w:rsidR="00DD5064" w:rsidRDefault="00DD5064" w:rsidP="00A923B6">
            <w:pPr>
              <w:pStyle w:val="Body"/>
              <w:jc w:val="center"/>
            </w:pPr>
          </w:p>
        </w:tc>
      </w:tr>
      <w:tr w:rsidR="00DD5064" w14:paraId="14F86300" w14:textId="77777777" w:rsidTr="00A923B6">
        <w:tc>
          <w:tcPr>
            <w:tcW w:w="7366" w:type="dxa"/>
          </w:tcPr>
          <w:p w14:paraId="7BDD8E57" w14:textId="036F591D" w:rsidR="00DD5064" w:rsidRDefault="00DD5064" w:rsidP="0072180C">
            <w:pPr>
              <w:pStyle w:val="Body"/>
              <w:numPr>
                <w:ilvl w:val="0"/>
                <w:numId w:val="35"/>
              </w:numPr>
              <w:tabs>
                <w:tab w:val="clear" w:pos="284"/>
                <w:tab w:val="left" w:pos="447"/>
              </w:tabs>
              <w:ind w:left="447" w:hanging="447"/>
              <w:rPr>
                <w:sz w:val="22"/>
                <w:szCs w:val="22"/>
              </w:rPr>
            </w:pPr>
            <w:r w:rsidRPr="7C22CE66">
              <w:rPr>
                <w:sz w:val="22"/>
                <w:szCs w:val="22"/>
              </w:rPr>
              <w:t>The GMAW p</w:t>
            </w:r>
            <w:r w:rsidR="00BC4CB2">
              <w:rPr>
                <w:sz w:val="22"/>
                <w:szCs w:val="22"/>
              </w:rPr>
              <w:t>rocess uses a continuous feed</w:t>
            </w:r>
            <w:r w:rsidRPr="7C22CE66">
              <w:rPr>
                <w:sz w:val="22"/>
                <w:szCs w:val="22"/>
              </w:rPr>
              <w:t xml:space="preserve"> of a solid bare wire to produce welds</w:t>
            </w:r>
            <w:r w:rsidR="00FC2080">
              <w:rPr>
                <w:sz w:val="22"/>
                <w:szCs w:val="22"/>
              </w:rPr>
              <w:t>.</w:t>
            </w:r>
          </w:p>
        </w:tc>
        <w:tc>
          <w:tcPr>
            <w:tcW w:w="1694" w:type="dxa"/>
          </w:tcPr>
          <w:p w14:paraId="7DAA9A8F" w14:textId="57FA0196" w:rsidR="00DD5064" w:rsidRDefault="00DD5064" w:rsidP="00A923B6">
            <w:pPr>
              <w:pStyle w:val="Body"/>
              <w:jc w:val="center"/>
            </w:pPr>
          </w:p>
        </w:tc>
      </w:tr>
      <w:tr w:rsidR="00DD5064" w14:paraId="49E4E5F5" w14:textId="77777777" w:rsidTr="00A923B6">
        <w:tc>
          <w:tcPr>
            <w:tcW w:w="7366" w:type="dxa"/>
          </w:tcPr>
          <w:p w14:paraId="17FAC501" w14:textId="317351EC" w:rsidR="00DD5064" w:rsidRDefault="00DD5064" w:rsidP="0072180C">
            <w:pPr>
              <w:pStyle w:val="Body"/>
              <w:numPr>
                <w:ilvl w:val="0"/>
                <w:numId w:val="35"/>
              </w:numPr>
              <w:tabs>
                <w:tab w:val="clear" w:pos="284"/>
                <w:tab w:val="left" w:pos="447"/>
              </w:tabs>
              <w:ind w:left="447" w:hanging="447"/>
              <w:rPr>
                <w:sz w:val="22"/>
                <w:szCs w:val="22"/>
              </w:rPr>
            </w:pPr>
            <w:r w:rsidRPr="6F76BE3E">
              <w:rPr>
                <w:sz w:val="22"/>
                <w:szCs w:val="22"/>
              </w:rPr>
              <w:t xml:space="preserve">Low Carbon Steel (LCS) is the most commonly welded metal using </w:t>
            </w:r>
            <w:r w:rsidR="00BC4CB2">
              <w:rPr>
                <w:sz w:val="22"/>
                <w:szCs w:val="22"/>
              </w:rPr>
              <w:t>the GMAW process in the metal fabrication i</w:t>
            </w:r>
            <w:r w:rsidRPr="6F76BE3E">
              <w:rPr>
                <w:sz w:val="22"/>
                <w:szCs w:val="22"/>
              </w:rPr>
              <w:t>ndustry.</w:t>
            </w:r>
          </w:p>
        </w:tc>
        <w:tc>
          <w:tcPr>
            <w:tcW w:w="1694" w:type="dxa"/>
          </w:tcPr>
          <w:p w14:paraId="0A646E37" w14:textId="2D1BAEEF" w:rsidR="00DD5064" w:rsidRDefault="00DD5064" w:rsidP="00A923B6">
            <w:pPr>
              <w:pStyle w:val="Body"/>
              <w:jc w:val="center"/>
            </w:pPr>
          </w:p>
        </w:tc>
      </w:tr>
      <w:tr w:rsidR="00DD5064" w14:paraId="1BF1E4E8" w14:textId="77777777" w:rsidTr="00A923B6">
        <w:tc>
          <w:tcPr>
            <w:tcW w:w="7366" w:type="dxa"/>
          </w:tcPr>
          <w:p w14:paraId="6D56C7C3" w14:textId="1251ED6C" w:rsidR="00DD5064" w:rsidRDefault="00DD5064" w:rsidP="0072180C">
            <w:pPr>
              <w:pStyle w:val="Body"/>
              <w:numPr>
                <w:ilvl w:val="0"/>
                <w:numId w:val="35"/>
              </w:numPr>
              <w:tabs>
                <w:tab w:val="clear" w:pos="284"/>
                <w:tab w:val="left" w:pos="447"/>
              </w:tabs>
              <w:ind w:left="447" w:hanging="447"/>
              <w:rPr>
                <w:sz w:val="22"/>
                <w:szCs w:val="22"/>
              </w:rPr>
            </w:pPr>
            <w:r w:rsidRPr="6F76BE3E">
              <w:rPr>
                <w:sz w:val="22"/>
                <w:szCs w:val="22"/>
              </w:rPr>
              <w:t>When welding</w:t>
            </w:r>
            <w:r w:rsidR="00BC4CB2">
              <w:rPr>
                <w:sz w:val="22"/>
                <w:szCs w:val="22"/>
              </w:rPr>
              <w:t xml:space="preserve"> LCS sections the torch liner should be</w:t>
            </w:r>
            <w:r w:rsidRPr="6F76BE3E">
              <w:rPr>
                <w:sz w:val="22"/>
                <w:szCs w:val="22"/>
              </w:rPr>
              <w:t xml:space="preserve"> made from spring steel</w:t>
            </w:r>
            <w:r w:rsidR="00FC2080">
              <w:rPr>
                <w:sz w:val="22"/>
                <w:szCs w:val="22"/>
              </w:rPr>
              <w:t>.</w:t>
            </w:r>
          </w:p>
        </w:tc>
        <w:tc>
          <w:tcPr>
            <w:tcW w:w="1694" w:type="dxa"/>
          </w:tcPr>
          <w:p w14:paraId="353A62ED" w14:textId="1A12DFB1" w:rsidR="00DD5064" w:rsidRDefault="00DD5064" w:rsidP="00A923B6">
            <w:pPr>
              <w:pStyle w:val="Body"/>
              <w:jc w:val="center"/>
            </w:pPr>
          </w:p>
        </w:tc>
      </w:tr>
      <w:tr w:rsidR="00DD5064" w14:paraId="40B2FFC9" w14:textId="77777777" w:rsidTr="00A923B6">
        <w:tc>
          <w:tcPr>
            <w:tcW w:w="7366" w:type="dxa"/>
          </w:tcPr>
          <w:p w14:paraId="29E764B6" w14:textId="04C82838" w:rsidR="00DD5064" w:rsidRDefault="00DD5064" w:rsidP="0072180C">
            <w:pPr>
              <w:pStyle w:val="Body"/>
              <w:numPr>
                <w:ilvl w:val="0"/>
                <w:numId w:val="35"/>
              </w:numPr>
              <w:tabs>
                <w:tab w:val="clear" w:pos="284"/>
                <w:tab w:val="left" w:pos="447"/>
              </w:tabs>
              <w:ind w:left="447" w:hanging="447"/>
              <w:rPr>
                <w:sz w:val="22"/>
                <w:szCs w:val="22"/>
              </w:rPr>
            </w:pPr>
            <w:r w:rsidRPr="6F76BE3E">
              <w:rPr>
                <w:sz w:val="22"/>
                <w:szCs w:val="22"/>
              </w:rPr>
              <w:t>A partly blocked gas nozzl</w:t>
            </w:r>
            <w:r w:rsidR="00FC2080">
              <w:rPr>
                <w:sz w:val="22"/>
                <w:szCs w:val="22"/>
              </w:rPr>
              <w:t>e can cause defects in the weld.</w:t>
            </w:r>
          </w:p>
        </w:tc>
        <w:tc>
          <w:tcPr>
            <w:tcW w:w="1694" w:type="dxa"/>
          </w:tcPr>
          <w:p w14:paraId="2D0F5816" w14:textId="611C4D1C" w:rsidR="00DD5064" w:rsidRDefault="00DD5064" w:rsidP="00A923B6">
            <w:pPr>
              <w:pStyle w:val="Body"/>
              <w:jc w:val="center"/>
            </w:pPr>
          </w:p>
        </w:tc>
      </w:tr>
      <w:tr w:rsidR="00DD5064" w14:paraId="71009773" w14:textId="77777777" w:rsidTr="00A923B6">
        <w:tc>
          <w:tcPr>
            <w:tcW w:w="7366" w:type="dxa"/>
          </w:tcPr>
          <w:p w14:paraId="2E0B99E9" w14:textId="179310A3" w:rsidR="00DD5064" w:rsidRDefault="00DD5064" w:rsidP="0072180C">
            <w:pPr>
              <w:pStyle w:val="Body"/>
              <w:numPr>
                <w:ilvl w:val="0"/>
                <w:numId w:val="35"/>
              </w:numPr>
              <w:tabs>
                <w:tab w:val="clear" w:pos="284"/>
                <w:tab w:val="left" w:pos="447"/>
              </w:tabs>
              <w:ind w:left="447" w:hanging="447"/>
              <w:rPr>
                <w:sz w:val="22"/>
                <w:szCs w:val="22"/>
              </w:rPr>
            </w:pPr>
            <w:r w:rsidRPr="6F76BE3E">
              <w:rPr>
                <w:sz w:val="22"/>
                <w:szCs w:val="22"/>
              </w:rPr>
              <w:t>A risk assessment is carried out at the completion of the job as part of the quality system.</w:t>
            </w:r>
          </w:p>
        </w:tc>
        <w:tc>
          <w:tcPr>
            <w:tcW w:w="1694" w:type="dxa"/>
          </w:tcPr>
          <w:p w14:paraId="0E1C5BF6" w14:textId="15C713C6" w:rsidR="00DD5064" w:rsidRDefault="00DD5064" w:rsidP="00A923B6">
            <w:pPr>
              <w:pStyle w:val="Body"/>
              <w:jc w:val="center"/>
            </w:pPr>
          </w:p>
        </w:tc>
      </w:tr>
    </w:tbl>
    <w:p w14:paraId="1E60DB9E" w14:textId="77777777" w:rsidR="00A923B6" w:rsidRDefault="00776FD9" w:rsidP="00A923B6">
      <w:pPr>
        <w:rPr>
          <w:rFonts w:eastAsia="Times New Roman"/>
          <w:noProof/>
          <w:color w:val="464748"/>
          <w:kern w:val="22"/>
          <w:sz w:val="36"/>
          <w:szCs w:val="36"/>
          <w:lang w:eastAsia="en-AU"/>
        </w:rPr>
      </w:pPr>
      <w:r>
        <w:br w:type="page"/>
      </w:r>
    </w:p>
    <w:p w14:paraId="04D600F6" w14:textId="77777777" w:rsidR="00A923B6" w:rsidRPr="000412B1" w:rsidRDefault="00776FD9" w:rsidP="00A923B6">
      <w:pPr>
        <w:pStyle w:val="Heading2"/>
      </w:pPr>
      <w:r w:rsidRPr="000412B1">
        <w:t>Part 3: Short answer</w:t>
      </w:r>
    </w:p>
    <w:p w14:paraId="20EF9890" w14:textId="65109980" w:rsidR="00A923B6" w:rsidRDefault="00776FD9" w:rsidP="00A923B6">
      <w:pPr>
        <w:rPr>
          <w:sz w:val="22"/>
          <w:szCs w:val="22"/>
        </w:rPr>
      </w:pPr>
      <w:r w:rsidRPr="0063453E">
        <w:rPr>
          <w:sz w:val="22"/>
          <w:szCs w:val="22"/>
        </w:rPr>
        <w:t xml:space="preserve">Read the question carefully. Your answer should be no longer than </w:t>
      </w:r>
      <w:r w:rsidR="00142446" w:rsidRPr="00142446">
        <w:rPr>
          <w:rStyle w:val="GuidetextChar"/>
          <w:color w:val="auto"/>
          <w:sz w:val="22"/>
          <w:szCs w:val="22"/>
        </w:rPr>
        <w:t>50</w:t>
      </w:r>
      <w:r w:rsidRPr="0063453E">
        <w:rPr>
          <w:rStyle w:val="GuidetextChar"/>
          <w:sz w:val="22"/>
          <w:szCs w:val="22"/>
        </w:rPr>
        <w:t xml:space="preserve"> </w:t>
      </w:r>
      <w:r w:rsidRPr="0063453E">
        <w:rPr>
          <w:sz w:val="22"/>
          <w:szCs w:val="22"/>
        </w:rPr>
        <w:t xml:space="preserve">words. </w:t>
      </w:r>
    </w:p>
    <w:p w14:paraId="751BD431" w14:textId="5A699543" w:rsidR="00436C78" w:rsidRPr="00B30F8E" w:rsidRDefault="00436C78" w:rsidP="00436C78">
      <w:pPr>
        <w:pStyle w:val="Body"/>
        <w:numPr>
          <w:ilvl w:val="0"/>
          <w:numId w:val="32"/>
        </w:numPr>
        <w:rPr>
          <w:sz w:val="22"/>
          <w:szCs w:val="22"/>
        </w:rPr>
      </w:pPr>
      <w:r>
        <w:rPr>
          <w:sz w:val="22"/>
          <w:szCs w:val="22"/>
        </w:rPr>
        <w:t xml:space="preserve"> Name </w:t>
      </w:r>
      <w:r w:rsidR="0072180C">
        <w:rPr>
          <w:sz w:val="22"/>
          <w:szCs w:val="22"/>
        </w:rPr>
        <w:t>two (</w:t>
      </w:r>
      <w:r>
        <w:rPr>
          <w:sz w:val="22"/>
          <w:szCs w:val="22"/>
        </w:rPr>
        <w:t>2</w:t>
      </w:r>
      <w:r w:rsidR="0072180C">
        <w:rPr>
          <w:sz w:val="22"/>
          <w:szCs w:val="22"/>
        </w:rPr>
        <w:t>)</w:t>
      </w:r>
      <w:r w:rsidRPr="7C22CE66">
        <w:rPr>
          <w:sz w:val="22"/>
          <w:szCs w:val="22"/>
        </w:rPr>
        <w:t xml:space="preserve"> diameter sizes of GMAW electrode wire</w:t>
      </w:r>
    </w:p>
    <w:p w14:paraId="21799D21" w14:textId="778D929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0D3DAC43" w14:textId="45688DD7" w:rsidR="00BC4CB2" w:rsidRDefault="00BC4CB2"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57165C67" w14:textId="77777777" w:rsidR="00BC4CB2" w:rsidRPr="00AC09FA" w:rsidRDefault="00BC4CB2"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518DBCA0" w14:textId="77777777" w:rsidR="00436C78" w:rsidRDefault="00436C78" w:rsidP="00436C78">
      <w:pPr>
        <w:pStyle w:val="Body"/>
        <w:ind w:left="720"/>
        <w:rPr>
          <w:sz w:val="22"/>
          <w:szCs w:val="22"/>
        </w:rPr>
      </w:pPr>
    </w:p>
    <w:p w14:paraId="458A2476" w14:textId="4454B467" w:rsidR="00436C78" w:rsidRPr="00B30F8E" w:rsidRDefault="00436C78" w:rsidP="00436C78">
      <w:pPr>
        <w:pStyle w:val="Body"/>
        <w:numPr>
          <w:ilvl w:val="0"/>
          <w:numId w:val="32"/>
        </w:numPr>
        <w:rPr>
          <w:sz w:val="22"/>
          <w:szCs w:val="22"/>
        </w:rPr>
      </w:pPr>
      <w:r w:rsidRPr="7C22CE66">
        <w:rPr>
          <w:sz w:val="22"/>
          <w:szCs w:val="22"/>
        </w:rPr>
        <w:t>Name the lettered parts of the weld preparations for a single vee butt weld</w:t>
      </w:r>
      <w:r w:rsidR="0072180C">
        <w:rPr>
          <w:sz w:val="22"/>
          <w:szCs w:val="22"/>
        </w:rPr>
        <w:t>.</w:t>
      </w:r>
    </w:p>
    <w:p w14:paraId="5FA590A4" w14:textId="585F4FF7" w:rsidR="00436C78" w:rsidRDefault="00BC4CB2" w:rsidP="00436C78">
      <w:pPr>
        <w:pStyle w:val="Body"/>
        <w:pBdr>
          <w:top w:val="single" w:sz="4" w:space="1" w:color="2D739F"/>
          <w:left w:val="single" w:sz="4" w:space="4" w:color="2D739F"/>
          <w:bottom w:val="single" w:sz="4" w:space="1" w:color="2D739F"/>
          <w:right w:val="single" w:sz="4" w:space="4" w:color="2D739F"/>
        </w:pBdr>
        <w:ind w:left="360"/>
        <w:rPr>
          <w:sz w:val="22"/>
          <w:szCs w:val="22"/>
        </w:rPr>
      </w:pPr>
      <w:r>
        <w:rPr>
          <w:noProof/>
          <w:lang w:eastAsia="en-AU"/>
        </w:rPr>
        <w:drawing>
          <wp:inline distT="0" distB="0" distL="0" distR="0" wp14:anchorId="1D715620" wp14:editId="20DD1F0C">
            <wp:extent cx="2223502" cy="1436914"/>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57135" cy="1458649"/>
                    </a:xfrm>
                    <a:prstGeom prst="rect">
                      <a:avLst/>
                    </a:prstGeom>
                  </pic:spPr>
                </pic:pic>
              </a:graphicData>
            </a:graphic>
          </wp:inline>
        </w:drawing>
      </w:r>
    </w:p>
    <w:p w14:paraId="5B8BA0AD" w14:textId="77777777" w:rsidR="00A9651F" w:rsidRDefault="00A9651F"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2FC500F1" w14:textId="18E6123E" w:rsidR="00A9651F" w:rsidRDefault="00A9651F"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4D56A61F" w14:textId="77777777" w:rsidR="00A9651F" w:rsidRDefault="00A9651F"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6DAAD23F" w14:textId="77777777" w:rsidR="00436C78" w:rsidRDefault="00436C78" w:rsidP="00436C78">
      <w:pPr>
        <w:pStyle w:val="Body"/>
        <w:ind w:left="720"/>
        <w:rPr>
          <w:sz w:val="22"/>
          <w:szCs w:val="22"/>
        </w:rPr>
      </w:pPr>
    </w:p>
    <w:p w14:paraId="4D509F97" w14:textId="009D1069" w:rsidR="00436C78" w:rsidRDefault="00436C78" w:rsidP="00436C78">
      <w:pPr>
        <w:pStyle w:val="Body"/>
        <w:numPr>
          <w:ilvl w:val="0"/>
          <w:numId w:val="32"/>
        </w:numPr>
        <w:rPr>
          <w:sz w:val="22"/>
          <w:szCs w:val="22"/>
        </w:rPr>
      </w:pPr>
      <w:r w:rsidRPr="7C22CE66">
        <w:rPr>
          <w:sz w:val="22"/>
          <w:szCs w:val="22"/>
        </w:rPr>
        <w:t>Name the</w:t>
      </w:r>
      <w:r w:rsidR="0072180C">
        <w:rPr>
          <w:sz w:val="22"/>
          <w:szCs w:val="22"/>
        </w:rPr>
        <w:t xml:space="preserve"> three</w:t>
      </w:r>
      <w:r w:rsidRPr="7C22CE66">
        <w:rPr>
          <w:sz w:val="22"/>
          <w:szCs w:val="22"/>
        </w:rPr>
        <w:t xml:space="preserve"> </w:t>
      </w:r>
      <w:r w:rsidR="0072180C">
        <w:rPr>
          <w:sz w:val="22"/>
          <w:szCs w:val="22"/>
        </w:rPr>
        <w:t>(</w:t>
      </w:r>
      <w:r w:rsidRPr="7C22CE66">
        <w:rPr>
          <w:sz w:val="22"/>
          <w:szCs w:val="22"/>
        </w:rPr>
        <w:t>3</w:t>
      </w:r>
      <w:r w:rsidR="0072180C">
        <w:rPr>
          <w:sz w:val="22"/>
          <w:szCs w:val="22"/>
        </w:rPr>
        <w:t>)</w:t>
      </w:r>
      <w:r w:rsidRPr="7C22CE66">
        <w:rPr>
          <w:sz w:val="22"/>
          <w:szCs w:val="22"/>
        </w:rPr>
        <w:t xml:space="preserve"> types of weld joints shown in the diagram below</w:t>
      </w:r>
      <w:r w:rsidR="0072180C">
        <w:rPr>
          <w:sz w:val="22"/>
          <w:szCs w:val="22"/>
        </w:rPr>
        <w:t>.</w:t>
      </w:r>
      <w:r w:rsidRPr="7C22CE66">
        <w:rPr>
          <w:sz w:val="22"/>
          <w:szCs w:val="22"/>
        </w:rPr>
        <w:t xml:space="preserve"> </w:t>
      </w:r>
    </w:p>
    <w:p w14:paraId="2907427E"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168E9F10" w14:textId="44B88011" w:rsidR="00436C78" w:rsidRDefault="00A9651F" w:rsidP="00436C78">
      <w:pPr>
        <w:pStyle w:val="Body"/>
        <w:pBdr>
          <w:top w:val="single" w:sz="4" w:space="1" w:color="2D739F"/>
          <w:left w:val="single" w:sz="4" w:space="4" w:color="2D739F"/>
          <w:bottom w:val="single" w:sz="4" w:space="1" w:color="2D739F"/>
          <w:right w:val="single" w:sz="4" w:space="4" w:color="2D739F"/>
        </w:pBdr>
        <w:ind w:left="360"/>
      </w:pPr>
      <w:r>
        <w:rPr>
          <w:noProof/>
          <w:lang w:eastAsia="en-AU"/>
        </w:rPr>
        <w:drawing>
          <wp:inline distT="0" distB="0" distL="0" distR="0" wp14:anchorId="7515D77A" wp14:editId="1F182EB5">
            <wp:extent cx="5324255" cy="14522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93905" cy="1471281"/>
                    </a:xfrm>
                    <a:prstGeom prst="rect">
                      <a:avLst/>
                    </a:prstGeom>
                  </pic:spPr>
                </pic:pic>
              </a:graphicData>
            </a:graphic>
          </wp:inline>
        </w:drawing>
      </w:r>
    </w:p>
    <w:p w14:paraId="7878E0A2"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504E8D0E"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708622A2"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64EB84CE"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218E945B" w14:textId="3C69F27A" w:rsidR="00266177" w:rsidRDefault="00266177" w:rsidP="00266177">
      <w:pPr>
        <w:pStyle w:val="Body"/>
        <w:rPr>
          <w:sz w:val="22"/>
          <w:szCs w:val="22"/>
        </w:rPr>
      </w:pPr>
    </w:p>
    <w:p w14:paraId="128325D5" w14:textId="3E090D86" w:rsidR="00436C78" w:rsidRPr="00B30F8E" w:rsidRDefault="00436C78" w:rsidP="00436C78">
      <w:pPr>
        <w:pStyle w:val="Body"/>
        <w:numPr>
          <w:ilvl w:val="0"/>
          <w:numId w:val="32"/>
        </w:numPr>
        <w:rPr>
          <w:sz w:val="22"/>
          <w:szCs w:val="22"/>
        </w:rPr>
      </w:pPr>
      <w:r w:rsidRPr="7C22CE66">
        <w:rPr>
          <w:sz w:val="22"/>
          <w:szCs w:val="22"/>
        </w:rPr>
        <w:t>Name two (2) ways of bevelling plate</w:t>
      </w:r>
      <w:r>
        <w:rPr>
          <w:sz w:val="22"/>
          <w:szCs w:val="22"/>
        </w:rPr>
        <w:t>s</w:t>
      </w:r>
      <w:r w:rsidRPr="7C22CE66">
        <w:rPr>
          <w:sz w:val="22"/>
          <w:szCs w:val="22"/>
        </w:rPr>
        <w:t xml:space="preserve"> in preparation for welding a single vee butt weld</w:t>
      </w:r>
      <w:r w:rsidR="00AC7806">
        <w:rPr>
          <w:sz w:val="22"/>
          <w:szCs w:val="22"/>
        </w:rPr>
        <w:t>.</w:t>
      </w:r>
    </w:p>
    <w:p w14:paraId="4C4F0836" w14:textId="5EA03B3D"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0EFAE36D"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49F37DFA"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1D34AE33"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090B8DDB"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47986C19" w14:textId="77777777" w:rsidR="00266177" w:rsidRDefault="00266177" w:rsidP="00266177">
      <w:pPr>
        <w:pStyle w:val="Body"/>
        <w:ind w:left="720"/>
        <w:rPr>
          <w:sz w:val="22"/>
          <w:szCs w:val="22"/>
        </w:rPr>
      </w:pPr>
    </w:p>
    <w:p w14:paraId="12EFF4E1" w14:textId="3C387606" w:rsidR="00436C78" w:rsidRPr="00B30F8E" w:rsidRDefault="00436C78" w:rsidP="00436C78">
      <w:pPr>
        <w:pStyle w:val="Body"/>
        <w:numPr>
          <w:ilvl w:val="0"/>
          <w:numId w:val="32"/>
        </w:numPr>
        <w:rPr>
          <w:sz w:val="22"/>
          <w:szCs w:val="22"/>
        </w:rPr>
      </w:pPr>
      <w:r w:rsidRPr="7C22CE66">
        <w:rPr>
          <w:sz w:val="22"/>
          <w:szCs w:val="22"/>
        </w:rPr>
        <w:t>Parts to be welded should first be cleaned. Name two (2) surface coatings or contaminants that should be removed prior to welding</w:t>
      </w:r>
      <w:r w:rsidR="00AC7806">
        <w:rPr>
          <w:sz w:val="22"/>
          <w:szCs w:val="22"/>
        </w:rPr>
        <w:t>.</w:t>
      </w:r>
    </w:p>
    <w:p w14:paraId="1A922937" w14:textId="455239F3"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7443F5C6"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6E38A21D"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0DB0360A"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3C15C8B8"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sz w:val="22"/>
          <w:szCs w:val="22"/>
        </w:rPr>
      </w:pPr>
    </w:p>
    <w:p w14:paraId="7863F2BB" w14:textId="77777777" w:rsidR="00266177" w:rsidRDefault="00266177" w:rsidP="00266177">
      <w:pPr>
        <w:pStyle w:val="Body"/>
        <w:ind w:left="720"/>
        <w:rPr>
          <w:sz w:val="22"/>
          <w:szCs w:val="22"/>
        </w:rPr>
      </w:pPr>
    </w:p>
    <w:p w14:paraId="6F6D141A" w14:textId="2FE82328" w:rsidR="00436C78" w:rsidRPr="00B30F8E" w:rsidRDefault="00436C78" w:rsidP="00436C78">
      <w:pPr>
        <w:pStyle w:val="Body"/>
        <w:numPr>
          <w:ilvl w:val="0"/>
          <w:numId w:val="32"/>
        </w:numPr>
        <w:rPr>
          <w:sz w:val="22"/>
          <w:szCs w:val="22"/>
        </w:rPr>
      </w:pPr>
      <w:r w:rsidRPr="7C22CE66">
        <w:rPr>
          <w:sz w:val="22"/>
          <w:szCs w:val="22"/>
        </w:rPr>
        <w:t>Name two (2) common metals that can be welded with the GMAW process</w:t>
      </w:r>
      <w:r w:rsidR="00AC7806">
        <w:rPr>
          <w:sz w:val="22"/>
          <w:szCs w:val="22"/>
        </w:rPr>
        <w:t>.</w:t>
      </w:r>
    </w:p>
    <w:p w14:paraId="46A91A70" w14:textId="28F37CFD"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6068113A"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1369D668"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5E5322AE"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36665151"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2282F247" w14:textId="77777777" w:rsidR="00266177" w:rsidRDefault="00266177" w:rsidP="00266177">
      <w:pPr>
        <w:pStyle w:val="Body"/>
        <w:ind w:left="720"/>
        <w:rPr>
          <w:sz w:val="22"/>
          <w:szCs w:val="22"/>
        </w:rPr>
      </w:pPr>
    </w:p>
    <w:p w14:paraId="55F89A1A" w14:textId="7CFAFE5C" w:rsidR="00436C78" w:rsidRPr="00B30F8E" w:rsidRDefault="00436C78" w:rsidP="00436C78">
      <w:pPr>
        <w:pStyle w:val="Body"/>
        <w:numPr>
          <w:ilvl w:val="0"/>
          <w:numId w:val="32"/>
        </w:numPr>
        <w:rPr>
          <w:sz w:val="22"/>
          <w:szCs w:val="22"/>
        </w:rPr>
      </w:pPr>
      <w:r w:rsidRPr="7C22CE66">
        <w:rPr>
          <w:sz w:val="22"/>
          <w:szCs w:val="22"/>
        </w:rPr>
        <w:t xml:space="preserve"> Briefly describe the main functions of the gas regulator</w:t>
      </w:r>
      <w:r w:rsidR="00AC7806">
        <w:rPr>
          <w:sz w:val="22"/>
          <w:szCs w:val="22"/>
        </w:rPr>
        <w:t>.</w:t>
      </w:r>
    </w:p>
    <w:p w14:paraId="580C48A6" w14:textId="4C0CD7ED" w:rsidR="00090A2D" w:rsidRDefault="00090A2D" w:rsidP="00436C7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23C47E09" w14:textId="4ADE2A0D" w:rsidR="00090A2D" w:rsidRDefault="00090A2D" w:rsidP="00436C7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48002411" w14:textId="280F8926" w:rsidR="003E765C" w:rsidRDefault="003E765C" w:rsidP="00436C7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770D3CA3" w14:textId="77777777" w:rsidR="003E765C" w:rsidRDefault="003E765C" w:rsidP="00436C7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6433D5D4" w14:textId="77777777" w:rsidR="00090A2D" w:rsidRPr="0099557D" w:rsidRDefault="00090A2D" w:rsidP="00436C78">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2F437D9F" w14:textId="01222E91" w:rsidR="00266177" w:rsidRDefault="00266177" w:rsidP="00266177">
      <w:pPr>
        <w:pStyle w:val="Body"/>
        <w:rPr>
          <w:sz w:val="22"/>
          <w:szCs w:val="22"/>
        </w:rPr>
      </w:pPr>
    </w:p>
    <w:p w14:paraId="408C65E7" w14:textId="3E6C7ECB" w:rsidR="00436C78" w:rsidRPr="00B30F8E" w:rsidRDefault="00436C78" w:rsidP="00436C78">
      <w:pPr>
        <w:pStyle w:val="Body"/>
        <w:numPr>
          <w:ilvl w:val="0"/>
          <w:numId w:val="32"/>
        </w:numPr>
        <w:rPr>
          <w:sz w:val="22"/>
          <w:szCs w:val="22"/>
        </w:rPr>
      </w:pPr>
      <w:r w:rsidRPr="7C22CE66">
        <w:rPr>
          <w:sz w:val="22"/>
          <w:szCs w:val="22"/>
        </w:rPr>
        <w:t xml:space="preserve"> List three (3) types of weld defects that could affect the </w:t>
      </w:r>
      <w:r w:rsidR="00AC7806">
        <w:rPr>
          <w:sz w:val="22"/>
          <w:szCs w:val="22"/>
        </w:rPr>
        <w:t>quality of the finished weld.</w:t>
      </w:r>
    </w:p>
    <w:p w14:paraId="652E2B27" w14:textId="23496983"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r>
        <w:t xml:space="preserve"> </w:t>
      </w:r>
    </w:p>
    <w:p w14:paraId="373A6803"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r>
        <w:t xml:space="preserve"> </w:t>
      </w:r>
    </w:p>
    <w:p w14:paraId="56B503B2"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795B9DE0"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4AC48EE3"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71AA85AF"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35D78801"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28896AE7" w14:textId="77777777" w:rsidR="00436C78" w:rsidRDefault="00436C78" w:rsidP="00436C78">
      <w:pPr>
        <w:pStyle w:val="Body"/>
        <w:tabs>
          <w:tab w:val="decimal" w:leader="underscore" w:pos="9070"/>
        </w:tabs>
        <w:spacing w:line="360" w:lineRule="auto"/>
      </w:pPr>
    </w:p>
    <w:p w14:paraId="3AD6DFE8" w14:textId="4FCAAB9D" w:rsidR="00436C78" w:rsidRPr="00B30F8E" w:rsidRDefault="00436C78" w:rsidP="00436C78">
      <w:pPr>
        <w:pStyle w:val="Body"/>
        <w:numPr>
          <w:ilvl w:val="0"/>
          <w:numId w:val="32"/>
        </w:numPr>
        <w:rPr>
          <w:sz w:val="22"/>
          <w:szCs w:val="22"/>
        </w:rPr>
      </w:pPr>
      <w:r w:rsidRPr="7C22CE66">
        <w:rPr>
          <w:sz w:val="22"/>
          <w:szCs w:val="22"/>
        </w:rPr>
        <w:t xml:space="preserve">List three (3) types of safety hazards associated with the GMAW process. </w:t>
      </w:r>
    </w:p>
    <w:p w14:paraId="6058A5C4" w14:textId="791F51BF"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r>
        <w:t xml:space="preserve"> </w:t>
      </w:r>
    </w:p>
    <w:p w14:paraId="43DC2BEA"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r>
        <w:t xml:space="preserve"> </w:t>
      </w:r>
    </w:p>
    <w:p w14:paraId="708D966F"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02D105C8"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27D77B09"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1097D6A6"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pPr>
    </w:p>
    <w:p w14:paraId="2C1268A3" w14:textId="77777777" w:rsidR="00436C78" w:rsidRDefault="00436C78" w:rsidP="00436C78">
      <w:pPr>
        <w:pStyle w:val="Body"/>
        <w:tabs>
          <w:tab w:val="decimal" w:leader="underscore" w:pos="9070"/>
        </w:tabs>
        <w:spacing w:line="360" w:lineRule="auto"/>
      </w:pPr>
    </w:p>
    <w:p w14:paraId="5944EFE2" w14:textId="57842BDD" w:rsidR="00436C78" w:rsidRPr="00B30F8E" w:rsidRDefault="00436C78" w:rsidP="00436C78">
      <w:pPr>
        <w:pStyle w:val="Body"/>
        <w:numPr>
          <w:ilvl w:val="0"/>
          <w:numId w:val="32"/>
        </w:numPr>
        <w:rPr>
          <w:sz w:val="22"/>
          <w:szCs w:val="22"/>
        </w:rPr>
      </w:pPr>
      <w:r w:rsidRPr="7C22CE66">
        <w:rPr>
          <w:sz w:val="22"/>
          <w:szCs w:val="22"/>
        </w:rPr>
        <w:t xml:space="preserve"> List five (5) pieces of personal protective clothing and or equipment to be worn when welding using the GMAW process</w:t>
      </w:r>
      <w:r w:rsidR="00AC7806">
        <w:rPr>
          <w:sz w:val="22"/>
          <w:szCs w:val="22"/>
        </w:rPr>
        <w:t>.</w:t>
      </w:r>
    </w:p>
    <w:p w14:paraId="44B3938F" w14:textId="78473A24"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noProof/>
          <w:lang w:eastAsia="en-AU"/>
        </w:rPr>
      </w:pPr>
    </w:p>
    <w:p w14:paraId="3830A25A"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noProof/>
          <w:lang w:eastAsia="en-AU"/>
        </w:rPr>
      </w:pPr>
    </w:p>
    <w:p w14:paraId="3CD12286"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noProof/>
          <w:lang w:eastAsia="en-AU"/>
        </w:rPr>
      </w:pPr>
    </w:p>
    <w:p w14:paraId="3E2641A0"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noProof/>
          <w:lang w:eastAsia="en-AU"/>
        </w:rPr>
      </w:pPr>
    </w:p>
    <w:p w14:paraId="5CB073E3"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noProof/>
          <w:lang w:eastAsia="en-AU"/>
        </w:rPr>
      </w:pPr>
    </w:p>
    <w:p w14:paraId="785AA05B"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noProof/>
          <w:lang w:eastAsia="en-AU"/>
        </w:rPr>
      </w:pPr>
    </w:p>
    <w:p w14:paraId="47C6BB8B"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noProof/>
          <w:lang w:eastAsia="en-AU"/>
        </w:rPr>
      </w:pPr>
    </w:p>
    <w:p w14:paraId="2E15A055" w14:textId="77777777" w:rsidR="00436C78" w:rsidRDefault="00436C78" w:rsidP="00436C78">
      <w:pPr>
        <w:pStyle w:val="Body"/>
        <w:pBdr>
          <w:top w:val="single" w:sz="4" w:space="1" w:color="2D739F"/>
          <w:left w:val="single" w:sz="4" w:space="4" w:color="2D739F"/>
          <w:bottom w:val="single" w:sz="4" w:space="1" w:color="2D739F"/>
          <w:right w:val="single" w:sz="4" w:space="4" w:color="2D739F"/>
        </w:pBdr>
        <w:ind w:left="360"/>
        <w:rPr>
          <w:noProof/>
          <w:lang w:eastAsia="en-AU"/>
        </w:rPr>
      </w:pPr>
    </w:p>
    <w:p w14:paraId="0EB4B8BF" w14:textId="64F90A51" w:rsidR="00436C78" w:rsidRDefault="00436C78" w:rsidP="00436C78">
      <w:pPr>
        <w:pStyle w:val="Body"/>
        <w:rPr>
          <w:b/>
          <w:bCs/>
          <w:i/>
          <w:iCs/>
          <w:sz w:val="22"/>
          <w:szCs w:val="22"/>
        </w:rPr>
      </w:pPr>
    </w:p>
    <w:p w14:paraId="46201F06" w14:textId="1471E579" w:rsidR="00436C78" w:rsidRPr="00985AB8" w:rsidRDefault="00436C78" w:rsidP="00436C78">
      <w:pPr>
        <w:pStyle w:val="Body"/>
        <w:numPr>
          <w:ilvl w:val="0"/>
          <w:numId w:val="32"/>
        </w:numPr>
        <w:rPr>
          <w:b/>
          <w:bCs/>
          <w:i/>
          <w:iCs/>
          <w:sz w:val="22"/>
          <w:szCs w:val="22"/>
        </w:rPr>
      </w:pPr>
      <w:r w:rsidRPr="7C22CE66">
        <w:rPr>
          <w:sz w:val="22"/>
          <w:szCs w:val="22"/>
        </w:rPr>
        <w:t xml:space="preserve"> In the table below match the lettered response to the correct part number in the diagram e.g.  </w:t>
      </w:r>
      <w:r w:rsidRPr="7C22CE66">
        <w:rPr>
          <w:b/>
          <w:bCs/>
          <w:i/>
          <w:iCs/>
          <w:sz w:val="22"/>
          <w:szCs w:val="22"/>
        </w:rPr>
        <w:t>Part 1 response is K Wire feed spool</w:t>
      </w:r>
    </w:p>
    <w:p w14:paraId="6BFD8DA4" w14:textId="24E559D0" w:rsidR="00CB3C95" w:rsidRDefault="00F70C25" w:rsidP="00F70C25">
      <w:pPr>
        <w:pStyle w:val="Body"/>
        <w:pBdr>
          <w:top w:val="single" w:sz="4" w:space="1" w:color="2D739F"/>
          <w:left w:val="single" w:sz="4" w:space="4" w:color="2D739F"/>
          <w:bottom w:val="single" w:sz="4" w:space="1" w:color="2D739F"/>
          <w:right w:val="single" w:sz="4" w:space="4" w:color="2D739F"/>
        </w:pBdr>
        <w:ind w:left="360"/>
        <w:jc w:val="center"/>
        <w:rPr>
          <w:noProof/>
          <w:lang w:eastAsia="en-AU"/>
        </w:rPr>
      </w:pPr>
      <w:r>
        <w:rPr>
          <w:noProof/>
          <w:lang w:eastAsia="en-AU"/>
        </w:rPr>
        <w:drawing>
          <wp:inline distT="0" distB="0" distL="0" distR="0" wp14:anchorId="2992508D" wp14:editId="7EB23109">
            <wp:extent cx="3779846" cy="2909531"/>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856731" cy="2968713"/>
                    </a:xfrm>
                    <a:prstGeom prst="rect">
                      <a:avLst/>
                    </a:prstGeom>
                  </pic:spPr>
                </pic:pic>
              </a:graphicData>
            </a:graphic>
          </wp:inline>
        </w:drawing>
      </w:r>
    </w:p>
    <w:tbl>
      <w:tblPr>
        <w:tblStyle w:val="TableGrid10"/>
        <w:tblW w:w="9181" w:type="dxa"/>
        <w:tblInd w:w="-5" w:type="dxa"/>
        <w:tblLook w:val="04A0" w:firstRow="1" w:lastRow="0" w:firstColumn="1" w:lastColumn="0" w:noHBand="0" w:noVBand="1"/>
      </w:tblPr>
      <w:tblGrid>
        <w:gridCol w:w="2552"/>
        <w:gridCol w:w="2551"/>
        <w:gridCol w:w="4078"/>
      </w:tblGrid>
      <w:tr w:rsidR="00F70C25" w:rsidRPr="00F70C25" w14:paraId="42BE13EB" w14:textId="77777777" w:rsidTr="00763A6C">
        <w:trPr>
          <w:cnfStyle w:val="100000000000" w:firstRow="1" w:lastRow="0" w:firstColumn="0" w:lastColumn="0" w:oddVBand="0" w:evenVBand="0" w:oddHBand="0" w:evenHBand="0" w:firstRowFirstColumn="0" w:firstRowLastColumn="0" w:lastRowFirstColumn="0" w:lastRowLastColumn="0"/>
          <w:trHeight w:val="596"/>
        </w:trPr>
        <w:tc>
          <w:tcPr>
            <w:tcW w:w="2552" w:type="dxa"/>
          </w:tcPr>
          <w:p w14:paraId="3F74334C" w14:textId="77777777" w:rsidR="00F70C25" w:rsidRPr="00F70C25" w:rsidRDefault="00F70C25" w:rsidP="00763A6C">
            <w:pPr>
              <w:jc w:val="center"/>
              <w:rPr>
                <w:color w:val="auto"/>
                <w:sz w:val="22"/>
                <w:szCs w:val="22"/>
              </w:rPr>
            </w:pPr>
            <w:r w:rsidRPr="00F70C25">
              <w:rPr>
                <w:sz w:val="22"/>
                <w:szCs w:val="22"/>
              </w:rPr>
              <w:t>Part number from sketch</w:t>
            </w:r>
          </w:p>
        </w:tc>
        <w:tc>
          <w:tcPr>
            <w:tcW w:w="2551" w:type="dxa"/>
          </w:tcPr>
          <w:p w14:paraId="67E0C33F" w14:textId="77777777" w:rsidR="00F70C25" w:rsidRPr="00F70C25" w:rsidRDefault="00F70C25" w:rsidP="00F70C25">
            <w:pPr>
              <w:rPr>
                <w:color w:val="auto"/>
                <w:sz w:val="22"/>
                <w:szCs w:val="22"/>
              </w:rPr>
            </w:pPr>
            <w:r w:rsidRPr="00F70C25">
              <w:rPr>
                <w:sz w:val="22"/>
                <w:szCs w:val="22"/>
              </w:rPr>
              <w:t>Matching letter (answer)</w:t>
            </w:r>
          </w:p>
        </w:tc>
        <w:tc>
          <w:tcPr>
            <w:tcW w:w="4078" w:type="dxa"/>
          </w:tcPr>
          <w:p w14:paraId="34AF4385" w14:textId="77777777" w:rsidR="00F70C25" w:rsidRPr="00F70C25" w:rsidRDefault="00F70C25" w:rsidP="00F70C25">
            <w:pPr>
              <w:rPr>
                <w:color w:val="auto"/>
                <w:sz w:val="22"/>
                <w:szCs w:val="22"/>
              </w:rPr>
            </w:pPr>
            <w:r w:rsidRPr="00F70C25">
              <w:rPr>
                <w:sz w:val="22"/>
                <w:szCs w:val="22"/>
              </w:rPr>
              <w:t>Possible responses</w:t>
            </w:r>
          </w:p>
        </w:tc>
      </w:tr>
      <w:tr w:rsidR="00F70C25" w:rsidRPr="00F70C25" w14:paraId="72D6A500" w14:textId="77777777" w:rsidTr="00763A6C">
        <w:trPr>
          <w:trHeight w:val="426"/>
        </w:trPr>
        <w:tc>
          <w:tcPr>
            <w:tcW w:w="2552" w:type="dxa"/>
          </w:tcPr>
          <w:p w14:paraId="110EE69B" w14:textId="77777777" w:rsidR="00F70C25" w:rsidRPr="00F70C25" w:rsidRDefault="00F70C25" w:rsidP="00F70C25">
            <w:pPr>
              <w:jc w:val="center"/>
              <w:rPr>
                <w:sz w:val="22"/>
                <w:szCs w:val="22"/>
              </w:rPr>
            </w:pPr>
            <w:r w:rsidRPr="00F70C25">
              <w:rPr>
                <w:sz w:val="22"/>
                <w:szCs w:val="22"/>
              </w:rPr>
              <w:t>1</w:t>
            </w:r>
          </w:p>
        </w:tc>
        <w:tc>
          <w:tcPr>
            <w:tcW w:w="2551" w:type="dxa"/>
          </w:tcPr>
          <w:p w14:paraId="03B17FAF" w14:textId="7BE2CDBF" w:rsidR="00F70C25" w:rsidRPr="00F70C25" w:rsidRDefault="00F70C25" w:rsidP="00F70C25">
            <w:pPr>
              <w:jc w:val="center"/>
              <w:rPr>
                <w:b/>
                <w:i/>
                <w:color w:val="808080" w:themeColor="background1" w:themeShade="80"/>
                <w:sz w:val="22"/>
                <w:szCs w:val="22"/>
              </w:rPr>
            </w:pPr>
          </w:p>
        </w:tc>
        <w:tc>
          <w:tcPr>
            <w:tcW w:w="4078" w:type="dxa"/>
          </w:tcPr>
          <w:p w14:paraId="4B7C18F7" w14:textId="77777777" w:rsidR="00F70C25" w:rsidRPr="00F70C25" w:rsidRDefault="00F70C25" w:rsidP="00F70C25">
            <w:pPr>
              <w:rPr>
                <w:sz w:val="22"/>
                <w:szCs w:val="22"/>
              </w:rPr>
            </w:pPr>
            <w:r w:rsidRPr="00F70C25">
              <w:rPr>
                <w:sz w:val="22"/>
                <w:szCs w:val="22"/>
              </w:rPr>
              <w:t>(A) Gas regulator</w:t>
            </w:r>
          </w:p>
        </w:tc>
      </w:tr>
      <w:tr w:rsidR="00F70C25" w:rsidRPr="00F70C25" w14:paraId="385F76E8" w14:textId="77777777" w:rsidTr="00763A6C">
        <w:trPr>
          <w:trHeight w:val="388"/>
        </w:trPr>
        <w:tc>
          <w:tcPr>
            <w:tcW w:w="2552" w:type="dxa"/>
          </w:tcPr>
          <w:p w14:paraId="2F84F912" w14:textId="77777777" w:rsidR="00F70C25" w:rsidRPr="00F70C25" w:rsidRDefault="00F70C25" w:rsidP="00F70C25">
            <w:pPr>
              <w:jc w:val="center"/>
              <w:rPr>
                <w:sz w:val="22"/>
                <w:szCs w:val="22"/>
              </w:rPr>
            </w:pPr>
            <w:r w:rsidRPr="00F70C25">
              <w:rPr>
                <w:sz w:val="22"/>
                <w:szCs w:val="22"/>
              </w:rPr>
              <w:t>2</w:t>
            </w:r>
          </w:p>
        </w:tc>
        <w:tc>
          <w:tcPr>
            <w:tcW w:w="2551" w:type="dxa"/>
          </w:tcPr>
          <w:p w14:paraId="1B53FBFC" w14:textId="46FC19CA" w:rsidR="00F70C25" w:rsidRPr="00F70C25" w:rsidRDefault="00F70C25" w:rsidP="00F70C25">
            <w:pPr>
              <w:jc w:val="center"/>
              <w:rPr>
                <w:b/>
                <w:i/>
                <w:color w:val="808080" w:themeColor="background1" w:themeShade="80"/>
                <w:sz w:val="22"/>
                <w:szCs w:val="22"/>
              </w:rPr>
            </w:pPr>
          </w:p>
        </w:tc>
        <w:tc>
          <w:tcPr>
            <w:tcW w:w="4078" w:type="dxa"/>
          </w:tcPr>
          <w:p w14:paraId="7FF6C138" w14:textId="77777777" w:rsidR="00F70C25" w:rsidRPr="00F70C25" w:rsidRDefault="00F70C25" w:rsidP="00F70C25">
            <w:pPr>
              <w:rPr>
                <w:sz w:val="22"/>
                <w:szCs w:val="22"/>
              </w:rPr>
            </w:pPr>
            <w:r w:rsidRPr="00F70C25">
              <w:rPr>
                <w:sz w:val="22"/>
                <w:szCs w:val="22"/>
              </w:rPr>
              <w:t>(B) Nozzle</w:t>
            </w:r>
          </w:p>
        </w:tc>
      </w:tr>
      <w:tr w:rsidR="00F70C25" w:rsidRPr="00F70C25" w14:paraId="01013FCE" w14:textId="77777777" w:rsidTr="00763A6C">
        <w:trPr>
          <w:trHeight w:val="388"/>
        </w:trPr>
        <w:tc>
          <w:tcPr>
            <w:tcW w:w="2552" w:type="dxa"/>
          </w:tcPr>
          <w:p w14:paraId="41617BF8" w14:textId="77777777" w:rsidR="00F70C25" w:rsidRPr="00F70C25" w:rsidRDefault="00F70C25" w:rsidP="00F70C25">
            <w:pPr>
              <w:jc w:val="center"/>
              <w:rPr>
                <w:sz w:val="22"/>
                <w:szCs w:val="22"/>
              </w:rPr>
            </w:pPr>
            <w:r w:rsidRPr="00F70C25">
              <w:rPr>
                <w:sz w:val="22"/>
                <w:szCs w:val="22"/>
              </w:rPr>
              <w:t>3</w:t>
            </w:r>
          </w:p>
        </w:tc>
        <w:tc>
          <w:tcPr>
            <w:tcW w:w="2551" w:type="dxa"/>
          </w:tcPr>
          <w:p w14:paraId="53DDC331" w14:textId="50762888" w:rsidR="00F70C25" w:rsidRPr="00F70C25" w:rsidRDefault="00F70C25" w:rsidP="00F70C25">
            <w:pPr>
              <w:jc w:val="center"/>
              <w:rPr>
                <w:b/>
                <w:i/>
                <w:color w:val="808080" w:themeColor="background1" w:themeShade="80"/>
                <w:sz w:val="22"/>
                <w:szCs w:val="22"/>
              </w:rPr>
            </w:pPr>
          </w:p>
        </w:tc>
        <w:tc>
          <w:tcPr>
            <w:tcW w:w="4078" w:type="dxa"/>
          </w:tcPr>
          <w:p w14:paraId="7D96106E" w14:textId="77777777" w:rsidR="00F70C25" w:rsidRPr="00F70C25" w:rsidRDefault="00F70C25" w:rsidP="00F70C25">
            <w:pPr>
              <w:rPr>
                <w:sz w:val="22"/>
                <w:szCs w:val="22"/>
              </w:rPr>
            </w:pPr>
            <w:r w:rsidRPr="00F70C25">
              <w:rPr>
                <w:sz w:val="22"/>
                <w:szCs w:val="22"/>
              </w:rPr>
              <w:t>(C) Welding wire</w:t>
            </w:r>
          </w:p>
        </w:tc>
      </w:tr>
      <w:tr w:rsidR="00F70C25" w:rsidRPr="00F70C25" w14:paraId="44EF6FA8" w14:textId="77777777" w:rsidTr="00763A6C">
        <w:trPr>
          <w:trHeight w:val="388"/>
        </w:trPr>
        <w:tc>
          <w:tcPr>
            <w:tcW w:w="2552" w:type="dxa"/>
          </w:tcPr>
          <w:p w14:paraId="27F96E6C" w14:textId="77777777" w:rsidR="00F70C25" w:rsidRPr="00F70C25" w:rsidRDefault="00F70C25" w:rsidP="00F70C25">
            <w:pPr>
              <w:jc w:val="center"/>
              <w:rPr>
                <w:sz w:val="22"/>
                <w:szCs w:val="22"/>
              </w:rPr>
            </w:pPr>
            <w:r w:rsidRPr="00F70C25">
              <w:rPr>
                <w:sz w:val="22"/>
                <w:szCs w:val="22"/>
              </w:rPr>
              <w:t>4</w:t>
            </w:r>
          </w:p>
        </w:tc>
        <w:tc>
          <w:tcPr>
            <w:tcW w:w="2551" w:type="dxa"/>
          </w:tcPr>
          <w:p w14:paraId="270DDBA3" w14:textId="5FFDD48D" w:rsidR="00F70C25" w:rsidRPr="00F70C25" w:rsidRDefault="00F70C25" w:rsidP="00F70C25">
            <w:pPr>
              <w:jc w:val="center"/>
              <w:rPr>
                <w:b/>
                <w:i/>
                <w:color w:val="808080" w:themeColor="background1" w:themeShade="80"/>
                <w:sz w:val="22"/>
                <w:szCs w:val="22"/>
              </w:rPr>
            </w:pPr>
          </w:p>
        </w:tc>
        <w:tc>
          <w:tcPr>
            <w:tcW w:w="4078" w:type="dxa"/>
          </w:tcPr>
          <w:p w14:paraId="59AFB63F" w14:textId="77777777" w:rsidR="00F70C25" w:rsidRPr="00F70C25" w:rsidRDefault="00F70C25" w:rsidP="00F70C25">
            <w:pPr>
              <w:rPr>
                <w:sz w:val="22"/>
                <w:szCs w:val="22"/>
              </w:rPr>
            </w:pPr>
            <w:r w:rsidRPr="00F70C25">
              <w:rPr>
                <w:sz w:val="22"/>
                <w:szCs w:val="22"/>
              </w:rPr>
              <w:t>(D) Shielding</w:t>
            </w:r>
          </w:p>
        </w:tc>
      </w:tr>
      <w:tr w:rsidR="00F70C25" w:rsidRPr="00F70C25" w14:paraId="42A34E15" w14:textId="77777777" w:rsidTr="00763A6C">
        <w:trPr>
          <w:trHeight w:val="388"/>
        </w:trPr>
        <w:tc>
          <w:tcPr>
            <w:tcW w:w="2552" w:type="dxa"/>
          </w:tcPr>
          <w:p w14:paraId="309B5D3E" w14:textId="77777777" w:rsidR="00F70C25" w:rsidRPr="00F70C25" w:rsidRDefault="00F70C25" w:rsidP="00F70C25">
            <w:pPr>
              <w:jc w:val="center"/>
              <w:rPr>
                <w:sz w:val="22"/>
                <w:szCs w:val="22"/>
              </w:rPr>
            </w:pPr>
            <w:r w:rsidRPr="00F70C25">
              <w:rPr>
                <w:sz w:val="22"/>
                <w:szCs w:val="22"/>
              </w:rPr>
              <w:t>5</w:t>
            </w:r>
          </w:p>
        </w:tc>
        <w:tc>
          <w:tcPr>
            <w:tcW w:w="2551" w:type="dxa"/>
          </w:tcPr>
          <w:p w14:paraId="5354EBDD" w14:textId="27D01BB0" w:rsidR="00F70C25" w:rsidRPr="00F70C25" w:rsidRDefault="00F70C25" w:rsidP="00F70C25">
            <w:pPr>
              <w:jc w:val="center"/>
              <w:rPr>
                <w:b/>
                <w:i/>
                <w:color w:val="808080" w:themeColor="background1" w:themeShade="80"/>
                <w:sz w:val="22"/>
                <w:szCs w:val="22"/>
              </w:rPr>
            </w:pPr>
          </w:p>
        </w:tc>
        <w:tc>
          <w:tcPr>
            <w:tcW w:w="4078" w:type="dxa"/>
          </w:tcPr>
          <w:p w14:paraId="7BE95D0A" w14:textId="77777777" w:rsidR="00F70C25" w:rsidRPr="00F70C25" w:rsidRDefault="00F70C25" w:rsidP="00F70C25">
            <w:pPr>
              <w:rPr>
                <w:sz w:val="22"/>
                <w:szCs w:val="22"/>
              </w:rPr>
            </w:pPr>
            <w:r w:rsidRPr="00F70C25">
              <w:rPr>
                <w:sz w:val="22"/>
                <w:szCs w:val="22"/>
              </w:rPr>
              <w:t>(E) Gas cylinder</w:t>
            </w:r>
          </w:p>
        </w:tc>
      </w:tr>
      <w:tr w:rsidR="00F70C25" w:rsidRPr="00F70C25" w14:paraId="22F81371" w14:textId="77777777" w:rsidTr="00763A6C">
        <w:trPr>
          <w:trHeight w:val="388"/>
        </w:trPr>
        <w:tc>
          <w:tcPr>
            <w:tcW w:w="2552" w:type="dxa"/>
          </w:tcPr>
          <w:p w14:paraId="0DF74271" w14:textId="77777777" w:rsidR="00F70C25" w:rsidRPr="00F70C25" w:rsidRDefault="00F70C25" w:rsidP="00F70C25">
            <w:pPr>
              <w:jc w:val="center"/>
              <w:rPr>
                <w:sz w:val="22"/>
                <w:szCs w:val="22"/>
              </w:rPr>
            </w:pPr>
            <w:r w:rsidRPr="00F70C25">
              <w:rPr>
                <w:sz w:val="22"/>
                <w:szCs w:val="22"/>
              </w:rPr>
              <w:t>6</w:t>
            </w:r>
          </w:p>
        </w:tc>
        <w:tc>
          <w:tcPr>
            <w:tcW w:w="2551" w:type="dxa"/>
          </w:tcPr>
          <w:p w14:paraId="61BC8F1D" w14:textId="75C2E914" w:rsidR="00F70C25" w:rsidRPr="00F70C25" w:rsidRDefault="00F70C25" w:rsidP="00F70C25">
            <w:pPr>
              <w:jc w:val="center"/>
              <w:rPr>
                <w:b/>
                <w:i/>
                <w:color w:val="808080" w:themeColor="background1" w:themeShade="80"/>
                <w:sz w:val="22"/>
                <w:szCs w:val="22"/>
              </w:rPr>
            </w:pPr>
          </w:p>
        </w:tc>
        <w:tc>
          <w:tcPr>
            <w:tcW w:w="4078" w:type="dxa"/>
          </w:tcPr>
          <w:p w14:paraId="19CB2FDE" w14:textId="77777777" w:rsidR="00F70C25" w:rsidRPr="00F70C25" w:rsidRDefault="00F70C25" w:rsidP="00F70C25">
            <w:pPr>
              <w:rPr>
                <w:sz w:val="22"/>
                <w:szCs w:val="22"/>
              </w:rPr>
            </w:pPr>
            <w:r w:rsidRPr="00F70C25">
              <w:rPr>
                <w:sz w:val="22"/>
                <w:szCs w:val="22"/>
              </w:rPr>
              <w:t>(F) Contact tip</w:t>
            </w:r>
          </w:p>
        </w:tc>
      </w:tr>
      <w:tr w:rsidR="00F70C25" w:rsidRPr="00F70C25" w14:paraId="4D0CA5C8" w14:textId="77777777" w:rsidTr="00763A6C">
        <w:trPr>
          <w:trHeight w:val="388"/>
        </w:trPr>
        <w:tc>
          <w:tcPr>
            <w:tcW w:w="2552" w:type="dxa"/>
          </w:tcPr>
          <w:p w14:paraId="220EADF2" w14:textId="77777777" w:rsidR="00F70C25" w:rsidRPr="00F70C25" w:rsidRDefault="00F70C25" w:rsidP="00F70C25">
            <w:pPr>
              <w:jc w:val="center"/>
              <w:rPr>
                <w:sz w:val="22"/>
                <w:szCs w:val="22"/>
              </w:rPr>
            </w:pPr>
            <w:r w:rsidRPr="00F70C25">
              <w:rPr>
                <w:sz w:val="22"/>
                <w:szCs w:val="22"/>
              </w:rPr>
              <w:t>7</w:t>
            </w:r>
          </w:p>
        </w:tc>
        <w:tc>
          <w:tcPr>
            <w:tcW w:w="2551" w:type="dxa"/>
          </w:tcPr>
          <w:p w14:paraId="2833D2DD" w14:textId="5174A2AB" w:rsidR="00F70C25" w:rsidRPr="00F70C25" w:rsidRDefault="00F70C25" w:rsidP="00F70C25">
            <w:pPr>
              <w:jc w:val="center"/>
              <w:rPr>
                <w:b/>
                <w:i/>
                <w:color w:val="808080" w:themeColor="background1" w:themeShade="80"/>
                <w:sz w:val="22"/>
                <w:szCs w:val="22"/>
              </w:rPr>
            </w:pPr>
          </w:p>
        </w:tc>
        <w:tc>
          <w:tcPr>
            <w:tcW w:w="4078" w:type="dxa"/>
          </w:tcPr>
          <w:p w14:paraId="672D39BB" w14:textId="77777777" w:rsidR="00F70C25" w:rsidRPr="00F70C25" w:rsidRDefault="00F70C25" w:rsidP="00F70C25">
            <w:pPr>
              <w:rPr>
                <w:sz w:val="22"/>
                <w:szCs w:val="22"/>
              </w:rPr>
            </w:pPr>
            <w:r w:rsidRPr="00F70C25">
              <w:rPr>
                <w:sz w:val="22"/>
                <w:szCs w:val="22"/>
              </w:rPr>
              <w:t>(G) Return lead</w:t>
            </w:r>
          </w:p>
        </w:tc>
      </w:tr>
      <w:tr w:rsidR="00F70C25" w:rsidRPr="00F70C25" w14:paraId="03D4671D" w14:textId="77777777" w:rsidTr="00763A6C">
        <w:trPr>
          <w:trHeight w:val="388"/>
        </w:trPr>
        <w:tc>
          <w:tcPr>
            <w:tcW w:w="2552" w:type="dxa"/>
          </w:tcPr>
          <w:p w14:paraId="7940C43E" w14:textId="77777777" w:rsidR="00F70C25" w:rsidRPr="00F70C25" w:rsidRDefault="00F70C25" w:rsidP="00F70C25">
            <w:pPr>
              <w:jc w:val="center"/>
              <w:rPr>
                <w:sz w:val="22"/>
                <w:szCs w:val="22"/>
              </w:rPr>
            </w:pPr>
            <w:r w:rsidRPr="00F70C25">
              <w:rPr>
                <w:sz w:val="22"/>
                <w:szCs w:val="22"/>
              </w:rPr>
              <w:t>8</w:t>
            </w:r>
          </w:p>
        </w:tc>
        <w:tc>
          <w:tcPr>
            <w:tcW w:w="2551" w:type="dxa"/>
          </w:tcPr>
          <w:p w14:paraId="44B56F84" w14:textId="02916473" w:rsidR="00F70C25" w:rsidRPr="00F70C25" w:rsidRDefault="00F70C25" w:rsidP="00F70C25">
            <w:pPr>
              <w:jc w:val="center"/>
              <w:rPr>
                <w:b/>
                <w:i/>
                <w:color w:val="808080" w:themeColor="background1" w:themeShade="80"/>
                <w:sz w:val="22"/>
                <w:szCs w:val="22"/>
              </w:rPr>
            </w:pPr>
          </w:p>
        </w:tc>
        <w:tc>
          <w:tcPr>
            <w:tcW w:w="4078" w:type="dxa"/>
          </w:tcPr>
          <w:p w14:paraId="7F83F17E" w14:textId="77777777" w:rsidR="00F70C25" w:rsidRPr="00F70C25" w:rsidRDefault="00F70C25" w:rsidP="00F70C25">
            <w:pPr>
              <w:rPr>
                <w:sz w:val="22"/>
                <w:szCs w:val="22"/>
              </w:rPr>
            </w:pPr>
            <w:r w:rsidRPr="00F70C25">
              <w:rPr>
                <w:sz w:val="22"/>
                <w:szCs w:val="22"/>
              </w:rPr>
              <w:t>(H) Wire feed rolls</w:t>
            </w:r>
          </w:p>
        </w:tc>
        <w:bookmarkStart w:id="3" w:name="_GoBack"/>
        <w:bookmarkEnd w:id="3"/>
      </w:tr>
      <w:tr w:rsidR="00F70C25" w:rsidRPr="00F70C25" w14:paraId="5449C976" w14:textId="77777777" w:rsidTr="00763A6C">
        <w:trPr>
          <w:trHeight w:val="388"/>
        </w:trPr>
        <w:tc>
          <w:tcPr>
            <w:tcW w:w="2552" w:type="dxa"/>
          </w:tcPr>
          <w:p w14:paraId="06846C3A" w14:textId="77777777" w:rsidR="00F70C25" w:rsidRPr="00F70C25" w:rsidRDefault="00F70C25" w:rsidP="00F70C25">
            <w:pPr>
              <w:jc w:val="center"/>
              <w:rPr>
                <w:sz w:val="22"/>
                <w:szCs w:val="22"/>
              </w:rPr>
            </w:pPr>
            <w:r w:rsidRPr="00F70C25">
              <w:rPr>
                <w:sz w:val="22"/>
                <w:szCs w:val="22"/>
              </w:rPr>
              <w:t>9</w:t>
            </w:r>
          </w:p>
        </w:tc>
        <w:tc>
          <w:tcPr>
            <w:tcW w:w="2551" w:type="dxa"/>
          </w:tcPr>
          <w:p w14:paraId="21389263" w14:textId="1EC73997" w:rsidR="00F70C25" w:rsidRPr="00F70C25" w:rsidRDefault="00F70C25" w:rsidP="00F70C25">
            <w:pPr>
              <w:jc w:val="center"/>
              <w:rPr>
                <w:b/>
                <w:i/>
                <w:color w:val="808080" w:themeColor="background1" w:themeShade="80"/>
                <w:sz w:val="22"/>
                <w:szCs w:val="22"/>
              </w:rPr>
            </w:pPr>
          </w:p>
        </w:tc>
        <w:tc>
          <w:tcPr>
            <w:tcW w:w="4078" w:type="dxa"/>
          </w:tcPr>
          <w:p w14:paraId="1254A4FA" w14:textId="77777777" w:rsidR="00F70C25" w:rsidRPr="00F70C25" w:rsidRDefault="00F70C25" w:rsidP="00F70C25">
            <w:pPr>
              <w:rPr>
                <w:sz w:val="22"/>
                <w:szCs w:val="22"/>
              </w:rPr>
            </w:pPr>
            <w:r w:rsidRPr="00F70C25">
              <w:rPr>
                <w:sz w:val="22"/>
                <w:szCs w:val="22"/>
              </w:rPr>
              <w:t>(J) Work piece</w:t>
            </w:r>
          </w:p>
        </w:tc>
      </w:tr>
      <w:tr w:rsidR="00F70C25" w:rsidRPr="00F70C25" w14:paraId="073698BB" w14:textId="77777777" w:rsidTr="00763A6C">
        <w:trPr>
          <w:trHeight w:val="388"/>
        </w:trPr>
        <w:tc>
          <w:tcPr>
            <w:tcW w:w="2552" w:type="dxa"/>
          </w:tcPr>
          <w:p w14:paraId="2DC28803" w14:textId="77777777" w:rsidR="00F70C25" w:rsidRPr="00F70C25" w:rsidRDefault="00F70C25" w:rsidP="00F70C25">
            <w:pPr>
              <w:jc w:val="center"/>
              <w:rPr>
                <w:sz w:val="22"/>
                <w:szCs w:val="22"/>
              </w:rPr>
            </w:pPr>
            <w:r w:rsidRPr="00F70C25">
              <w:rPr>
                <w:sz w:val="22"/>
                <w:szCs w:val="22"/>
              </w:rPr>
              <w:t>10</w:t>
            </w:r>
          </w:p>
        </w:tc>
        <w:tc>
          <w:tcPr>
            <w:tcW w:w="2551" w:type="dxa"/>
          </w:tcPr>
          <w:p w14:paraId="1AE8B442" w14:textId="5BF916F8" w:rsidR="00F70C25" w:rsidRPr="00F70C25" w:rsidRDefault="00F70C25" w:rsidP="00F70C25">
            <w:pPr>
              <w:jc w:val="center"/>
              <w:rPr>
                <w:b/>
                <w:i/>
                <w:color w:val="808080" w:themeColor="background1" w:themeShade="80"/>
                <w:sz w:val="22"/>
                <w:szCs w:val="22"/>
              </w:rPr>
            </w:pPr>
          </w:p>
        </w:tc>
        <w:tc>
          <w:tcPr>
            <w:tcW w:w="4078" w:type="dxa"/>
          </w:tcPr>
          <w:p w14:paraId="6C58014B" w14:textId="77777777" w:rsidR="00F70C25" w:rsidRPr="00F70C25" w:rsidRDefault="00F70C25" w:rsidP="00F70C25">
            <w:pPr>
              <w:rPr>
                <w:sz w:val="22"/>
                <w:szCs w:val="22"/>
              </w:rPr>
            </w:pPr>
            <w:r w:rsidRPr="00F70C25">
              <w:rPr>
                <w:sz w:val="22"/>
                <w:szCs w:val="22"/>
              </w:rPr>
              <w:t>(K) Wire electrode</w:t>
            </w:r>
          </w:p>
        </w:tc>
      </w:tr>
      <w:tr w:rsidR="00F70C25" w:rsidRPr="00F70C25" w14:paraId="33795219" w14:textId="77777777" w:rsidTr="00763A6C">
        <w:trPr>
          <w:trHeight w:val="388"/>
        </w:trPr>
        <w:tc>
          <w:tcPr>
            <w:tcW w:w="2552" w:type="dxa"/>
          </w:tcPr>
          <w:p w14:paraId="548DE26C" w14:textId="77777777" w:rsidR="00F70C25" w:rsidRPr="00F70C25" w:rsidRDefault="00F70C25" w:rsidP="00F70C25">
            <w:pPr>
              <w:jc w:val="center"/>
              <w:rPr>
                <w:sz w:val="22"/>
                <w:szCs w:val="22"/>
              </w:rPr>
            </w:pPr>
            <w:r w:rsidRPr="00F70C25">
              <w:rPr>
                <w:sz w:val="22"/>
                <w:szCs w:val="22"/>
              </w:rPr>
              <w:t>11</w:t>
            </w:r>
          </w:p>
        </w:tc>
        <w:tc>
          <w:tcPr>
            <w:tcW w:w="2551" w:type="dxa"/>
          </w:tcPr>
          <w:p w14:paraId="623434AE" w14:textId="7DF31303" w:rsidR="00F70C25" w:rsidRPr="00F70C25" w:rsidRDefault="00F70C25" w:rsidP="00F70C25">
            <w:pPr>
              <w:jc w:val="center"/>
              <w:rPr>
                <w:b/>
                <w:i/>
                <w:color w:val="808080" w:themeColor="background1" w:themeShade="80"/>
                <w:sz w:val="22"/>
                <w:szCs w:val="22"/>
              </w:rPr>
            </w:pPr>
          </w:p>
        </w:tc>
        <w:tc>
          <w:tcPr>
            <w:tcW w:w="4078" w:type="dxa"/>
          </w:tcPr>
          <w:p w14:paraId="07D5E330" w14:textId="77777777" w:rsidR="00F70C25" w:rsidRPr="00F70C25" w:rsidRDefault="00F70C25" w:rsidP="00F70C25">
            <w:pPr>
              <w:rPr>
                <w:sz w:val="22"/>
                <w:szCs w:val="22"/>
              </w:rPr>
            </w:pPr>
            <w:r w:rsidRPr="00F70C25">
              <w:rPr>
                <w:sz w:val="22"/>
                <w:szCs w:val="22"/>
              </w:rPr>
              <w:t>(L) Flow meter</w:t>
            </w:r>
          </w:p>
        </w:tc>
      </w:tr>
      <w:tr w:rsidR="00F70C25" w:rsidRPr="00F70C25" w14:paraId="78554965" w14:textId="77777777" w:rsidTr="00763A6C">
        <w:trPr>
          <w:trHeight w:val="388"/>
        </w:trPr>
        <w:tc>
          <w:tcPr>
            <w:tcW w:w="2552" w:type="dxa"/>
          </w:tcPr>
          <w:p w14:paraId="504F629F" w14:textId="77777777" w:rsidR="00F70C25" w:rsidRPr="00F70C25" w:rsidRDefault="00F70C25" w:rsidP="00F70C25">
            <w:pPr>
              <w:jc w:val="center"/>
              <w:rPr>
                <w:sz w:val="22"/>
                <w:szCs w:val="22"/>
              </w:rPr>
            </w:pPr>
            <w:r w:rsidRPr="00F70C25">
              <w:rPr>
                <w:sz w:val="22"/>
                <w:szCs w:val="22"/>
              </w:rPr>
              <w:t>12</w:t>
            </w:r>
          </w:p>
        </w:tc>
        <w:tc>
          <w:tcPr>
            <w:tcW w:w="2551" w:type="dxa"/>
          </w:tcPr>
          <w:p w14:paraId="108749ED" w14:textId="712D6202" w:rsidR="00F70C25" w:rsidRPr="00F70C25" w:rsidRDefault="00F70C25" w:rsidP="00F70C25">
            <w:pPr>
              <w:jc w:val="center"/>
              <w:rPr>
                <w:b/>
                <w:i/>
                <w:color w:val="808080" w:themeColor="background1" w:themeShade="80"/>
                <w:sz w:val="22"/>
                <w:szCs w:val="22"/>
              </w:rPr>
            </w:pPr>
          </w:p>
        </w:tc>
        <w:tc>
          <w:tcPr>
            <w:tcW w:w="4078" w:type="dxa"/>
          </w:tcPr>
          <w:p w14:paraId="312BCC9C" w14:textId="77777777" w:rsidR="00F70C25" w:rsidRPr="00F70C25" w:rsidRDefault="00F70C25" w:rsidP="00F70C25">
            <w:pPr>
              <w:rPr>
                <w:sz w:val="22"/>
                <w:szCs w:val="22"/>
              </w:rPr>
            </w:pPr>
            <w:r w:rsidRPr="00F70C25">
              <w:rPr>
                <w:sz w:val="22"/>
                <w:szCs w:val="22"/>
              </w:rPr>
              <w:t>(M) Electrode cable/lead</w:t>
            </w:r>
          </w:p>
        </w:tc>
      </w:tr>
      <w:tr w:rsidR="00F70C25" w:rsidRPr="00F70C25" w14:paraId="7404B4D5" w14:textId="77777777" w:rsidTr="00763A6C">
        <w:trPr>
          <w:trHeight w:val="388"/>
        </w:trPr>
        <w:tc>
          <w:tcPr>
            <w:tcW w:w="2552" w:type="dxa"/>
          </w:tcPr>
          <w:p w14:paraId="7AEDA7E4" w14:textId="77777777" w:rsidR="00F70C25" w:rsidRPr="00F70C25" w:rsidRDefault="00F70C25" w:rsidP="00F70C25">
            <w:pPr>
              <w:jc w:val="center"/>
              <w:rPr>
                <w:sz w:val="22"/>
                <w:szCs w:val="22"/>
              </w:rPr>
            </w:pPr>
            <w:r w:rsidRPr="00F70C25">
              <w:rPr>
                <w:sz w:val="22"/>
                <w:szCs w:val="22"/>
              </w:rPr>
              <w:t>13</w:t>
            </w:r>
          </w:p>
        </w:tc>
        <w:tc>
          <w:tcPr>
            <w:tcW w:w="2551" w:type="dxa"/>
          </w:tcPr>
          <w:p w14:paraId="0A4ECDF1" w14:textId="7515D3BF" w:rsidR="00F70C25" w:rsidRPr="00F70C25" w:rsidRDefault="00F70C25" w:rsidP="00F70C25">
            <w:pPr>
              <w:jc w:val="center"/>
              <w:rPr>
                <w:b/>
                <w:i/>
                <w:color w:val="808080" w:themeColor="background1" w:themeShade="80"/>
                <w:sz w:val="22"/>
                <w:szCs w:val="22"/>
              </w:rPr>
            </w:pPr>
          </w:p>
        </w:tc>
        <w:tc>
          <w:tcPr>
            <w:tcW w:w="4078" w:type="dxa"/>
          </w:tcPr>
          <w:p w14:paraId="0C3F50A0" w14:textId="77777777" w:rsidR="00F70C25" w:rsidRPr="00F70C25" w:rsidRDefault="00F70C25" w:rsidP="00F70C25">
            <w:pPr>
              <w:rPr>
                <w:sz w:val="22"/>
                <w:szCs w:val="22"/>
              </w:rPr>
            </w:pPr>
            <w:r w:rsidRPr="00F70C25">
              <w:rPr>
                <w:sz w:val="22"/>
                <w:szCs w:val="22"/>
              </w:rPr>
              <w:t>(N) Power source</w:t>
            </w:r>
          </w:p>
        </w:tc>
      </w:tr>
    </w:tbl>
    <w:p w14:paraId="5D530E42" w14:textId="266B2A25" w:rsidR="00A923B6" w:rsidRDefault="00776FD9" w:rsidP="00A923B6">
      <w:pPr>
        <w:pStyle w:val="Heading2"/>
      </w:pPr>
      <w:r w:rsidRPr="000412B1">
        <w:t>Part 4: Assessment Feedback</w:t>
      </w:r>
    </w:p>
    <w:p w14:paraId="5656DED4" w14:textId="77777777" w:rsidR="00A923B6" w:rsidRDefault="00776FD9" w:rsidP="00A923B6">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DAF5796" w14:textId="77777777" w:rsidR="00A923B6" w:rsidRDefault="00776FD9" w:rsidP="00A923B6">
      <w:pPr>
        <w:pStyle w:val="Heading3"/>
      </w:pPr>
      <w:r>
        <w:t>Assessment outcome</w:t>
      </w:r>
    </w:p>
    <w:p w14:paraId="2ABFF6E7" w14:textId="77777777" w:rsidR="00A923B6" w:rsidRDefault="00086D03" w:rsidP="00A923B6">
      <w:sdt>
        <w:sdtPr>
          <w:id w:val="-231164987"/>
          <w14:checkbox>
            <w14:checked w14:val="0"/>
            <w14:checkedState w14:val="2612" w14:font="MS Gothic"/>
            <w14:uncheckedState w14:val="2610" w14:font="MS Gothic"/>
          </w14:checkbox>
        </w:sdtPr>
        <w:sdtEndPr/>
        <w:sdtContent>
          <w:r w:rsidR="00776FD9">
            <w:rPr>
              <w:rFonts w:ascii="MS Gothic" w:eastAsia="MS Gothic" w:hAnsi="MS Gothic" w:hint="eastAsia"/>
            </w:rPr>
            <w:t>☐</w:t>
          </w:r>
        </w:sdtContent>
      </w:sdt>
      <w:r w:rsidR="00776FD9">
        <w:t xml:space="preserve"> Satisfactory</w:t>
      </w:r>
    </w:p>
    <w:p w14:paraId="216FB47E" w14:textId="77777777" w:rsidR="00A923B6" w:rsidRPr="00A7239E" w:rsidRDefault="00086D03" w:rsidP="00A923B6">
      <w:pPr>
        <w:rPr>
          <w:lang w:eastAsia="en-AU"/>
        </w:rPr>
      </w:pPr>
      <w:sdt>
        <w:sdtPr>
          <w:id w:val="356084546"/>
          <w14:checkbox>
            <w14:checked w14:val="0"/>
            <w14:checkedState w14:val="2612" w14:font="MS Gothic"/>
            <w14:uncheckedState w14:val="2610" w14:font="MS Gothic"/>
          </w14:checkbox>
        </w:sdtPr>
        <w:sdtEndPr/>
        <w:sdtContent>
          <w:r w:rsidR="00776FD9">
            <w:rPr>
              <w:rFonts w:ascii="MS Gothic" w:eastAsia="MS Gothic" w:hAnsi="MS Gothic" w:hint="eastAsia"/>
            </w:rPr>
            <w:t>☐</w:t>
          </w:r>
        </w:sdtContent>
      </w:sdt>
      <w:r w:rsidR="00776FD9">
        <w:t xml:space="preserve"> Unsatisfactory</w:t>
      </w:r>
    </w:p>
    <w:p w14:paraId="556BFE91" w14:textId="77777777" w:rsidR="00A923B6" w:rsidRDefault="00776FD9" w:rsidP="00A923B6">
      <w:pPr>
        <w:pStyle w:val="Heading3"/>
      </w:pPr>
      <w:r>
        <w:t>Assessor Feedback</w:t>
      </w:r>
    </w:p>
    <w:p w14:paraId="2B11F4BE" w14:textId="77777777" w:rsidR="00A923B6" w:rsidRDefault="00086D03" w:rsidP="00A923B6">
      <w:pPr>
        <w:rPr>
          <w:sz w:val="22"/>
          <w:szCs w:val="22"/>
        </w:rPr>
      </w:pPr>
      <w:sdt>
        <w:sdtPr>
          <w:id w:val="2141906576"/>
          <w14:checkbox>
            <w14:checked w14:val="0"/>
            <w14:checkedState w14:val="2612" w14:font="MS Gothic"/>
            <w14:uncheckedState w14:val="2610" w14:font="MS Gothic"/>
          </w14:checkbox>
        </w:sdtPr>
        <w:sdtEndPr/>
        <w:sdtContent>
          <w:r w:rsidR="00776FD9">
            <w:rPr>
              <w:rFonts w:ascii="MS Gothic" w:eastAsia="MS Gothic" w:hAnsi="MS Gothic" w:hint="eastAsia"/>
            </w:rPr>
            <w:t>☐</w:t>
          </w:r>
        </w:sdtContent>
      </w:sdt>
      <w:r w:rsidR="00776FD9">
        <w:t xml:space="preserve"> Was the assessment event successfully completed?</w:t>
      </w:r>
    </w:p>
    <w:p w14:paraId="6AE6DE5C" w14:textId="77777777" w:rsidR="00A923B6" w:rsidRDefault="00086D03" w:rsidP="00A923B6">
      <w:pPr>
        <w:rPr>
          <w:sz w:val="22"/>
          <w:szCs w:val="22"/>
        </w:rPr>
      </w:pPr>
      <w:sdt>
        <w:sdtPr>
          <w:id w:val="-1118449215"/>
          <w14:checkbox>
            <w14:checked w14:val="0"/>
            <w14:checkedState w14:val="2612" w14:font="MS Gothic"/>
            <w14:uncheckedState w14:val="2610" w14:font="MS Gothic"/>
          </w14:checkbox>
        </w:sdtPr>
        <w:sdtEndPr/>
        <w:sdtContent>
          <w:r w:rsidR="00776FD9">
            <w:rPr>
              <w:rFonts w:ascii="MS Gothic" w:eastAsia="MS Gothic" w:hAnsi="MS Gothic" w:hint="eastAsia"/>
            </w:rPr>
            <w:t>☐</w:t>
          </w:r>
        </w:sdtContent>
      </w:sdt>
      <w:r w:rsidR="00776FD9">
        <w:t xml:space="preserve"> If no, was the resubmission/re-assessment successfully completed?</w:t>
      </w:r>
    </w:p>
    <w:p w14:paraId="35ED583F" w14:textId="77777777" w:rsidR="00A923B6" w:rsidRPr="00A7239E" w:rsidRDefault="00086D03" w:rsidP="00A923B6">
      <w:sdt>
        <w:sdtPr>
          <w:id w:val="284931228"/>
          <w14:checkbox>
            <w14:checked w14:val="0"/>
            <w14:checkedState w14:val="2612" w14:font="MS Gothic"/>
            <w14:uncheckedState w14:val="2610" w14:font="MS Gothic"/>
          </w14:checkbox>
        </w:sdtPr>
        <w:sdtEndPr/>
        <w:sdtContent>
          <w:r w:rsidR="00776FD9">
            <w:rPr>
              <w:rFonts w:ascii="MS Gothic" w:eastAsia="MS Gothic" w:hAnsi="MS Gothic" w:hint="eastAsia"/>
            </w:rPr>
            <w:t>☐</w:t>
          </w:r>
        </w:sdtContent>
      </w:sdt>
      <w:r w:rsidR="00776FD9">
        <w:t xml:space="preserve"> Was reasonable adjustment in place for this assessment event?</w:t>
      </w:r>
      <w:r w:rsidR="00776FD9">
        <w:br/>
      </w:r>
      <w:r w:rsidR="00776FD9">
        <w:rPr>
          <w:i/>
          <w:color w:val="A6A6A6" w:themeColor="background1" w:themeShade="A6"/>
        </w:rPr>
        <w:t>If yes, ensure it is detailed on the assessment document.</w:t>
      </w:r>
    </w:p>
    <w:p w14:paraId="6D5F4738" w14:textId="77777777" w:rsidR="00A923B6" w:rsidRDefault="00776FD9" w:rsidP="00A923B6">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B3C237B" w14:textId="77777777" w:rsidR="00A923B6" w:rsidRPr="00A7239E"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4D2A1481" w14:textId="77777777" w:rsidR="00A923B6" w:rsidRDefault="00776FD9" w:rsidP="00A923B6">
      <w:pPr>
        <w:pStyle w:val="Heading3"/>
        <w:rPr>
          <w:i/>
          <w:color w:val="808080" w:themeColor="background1" w:themeShade="80"/>
        </w:rPr>
      </w:pPr>
      <w:r>
        <w:t>Assessor name, signature and date:</w:t>
      </w:r>
    </w:p>
    <w:p w14:paraId="62616537" w14:textId="77777777" w:rsidR="00A923B6"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4D74CC57" w14:textId="77777777" w:rsidR="00A923B6" w:rsidRPr="00A7239E"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14D00BE3" w14:textId="77777777" w:rsidR="00A923B6" w:rsidRDefault="00776FD9" w:rsidP="00A923B6">
      <w:pPr>
        <w:pStyle w:val="Heading3"/>
        <w:rPr>
          <w:i/>
          <w:color w:val="808080" w:themeColor="background1" w:themeShade="80"/>
        </w:rPr>
      </w:pPr>
      <w:r w:rsidRPr="00492E16">
        <w:t>Student acknowledgement of assessment outcome</w:t>
      </w:r>
    </w:p>
    <w:p w14:paraId="0C64B49F" w14:textId="77777777" w:rsidR="00A923B6" w:rsidRDefault="00776FD9" w:rsidP="00A923B6">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E71F13C" w14:textId="77777777" w:rsidR="00A923B6" w:rsidRPr="00A7239E"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44404A7C" w14:textId="77777777" w:rsidR="00A923B6" w:rsidRDefault="00776FD9" w:rsidP="00A923B6">
      <w:pPr>
        <w:pStyle w:val="Heading3"/>
        <w:rPr>
          <w:i/>
          <w:color w:val="808080" w:themeColor="background1" w:themeShade="80"/>
        </w:rPr>
      </w:pPr>
      <w:r w:rsidRPr="00492E16">
        <w:t>Student name, signature and date</w:t>
      </w:r>
    </w:p>
    <w:p w14:paraId="71766005" w14:textId="77777777" w:rsidR="00A923B6"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654E8C03" w14:textId="77777777" w:rsidR="00A923B6" w:rsidRPr="00A7239E" w:rsidRDefault="00A923B6" w:rsidP="00A923B6">
      <w:pPr>
        <w:pBdr>
          <w:top w:val="single" w:sz="4" w:space="1" w:color="2D739F"/>
          <w:left w:val="single" w:sz="4" w:space="4" w:color="2D739F"/>
          <w:bottom w:val="single" w:sz="4" w:space="1" w:color="2D739F"/>
          <w:right w:val="single" w:sz="4" w:space="4" w:color="2D739F"/>
        </w:pBdr>
        <w:rPr>
          <w:sz w:val="22"/>
          <w:szCs w:val="22"/>
          <w:lang w:eastAsia="en-AU"/>
        </w:rPr>
      </w:pPr>
    </w:p>
    <w:p w14:paraId="115E3405" w14:textId="77777777" w:rsidR="00A923B6" w:rsidRPr="000D179A" w:rsidRDefault="00776FD9" w:rsidP="00A923B6">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65FE70FE" w14:textId="77777777" w:rsidR="00A923B6" w:rsidRPr="00593196" w:rsidRDefault="00A923B6" w:rsidP="00A923B6">
      <w:pPr>
        <w:pStyle w:val="Heading3"/>
      </w:pPr>
    </w:p>
    <w:sectPr w:rsidR="00A923B6" w:rsidRPr="00593196" w:rsidSect="00A923B6">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72924" w14:textId="77777777" w:rsidR="00A92F70" w:rsidRDefault="00A92F70">
      <w:pPr>
        <w:spacing w:before="0" w:after="0" w:line="240" w:lineRule="auto"/>
      </w:pPr>
      <w:r>
        <w:separator/>
      </w:r>
    </w:p>
  </w:endnote>
  <w:endnote w:type="continuationSeparator" w:id="0">
    <w:p w14:paraId="3C233C5E" w14:textId="77777777" w:rsidR="00A92F70" w:rsidRDefault="00A92F7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C0D7F" w14:textId="77777777" w:rsidR="00A92F70" w:rsidRPr="004820C4" w:rsidRDefault="00A92F70" w:rsidP="00A923B6">
    <w:pPr>
      <w:pStyle w:val="Footer-DocumentTitleLeft"/>
    </w:pPr>
  </w:p>
  <w:p w14:paraId="4D3E7A4E" w14:textId="77777777" w:rsidR="00A92F70" w:rsidRDefault="00A92F70" w:rsidP="00A923B6">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0E6F2E0" w14:textId="77777777" w:rsidR="00A92F70" w:rsidRPr="0006452B" w:rsidRDefault="00A92F70" w:rsidP="00A923B6"/>
  <w:p w14:paraId="670074D5" w14:textId="77777777" w:rsidR="00A92F70" w:rsidRDefault="00A92F70" w:rsidP="00A923B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F7DC9" w14:textId="07BD52D4" w:rsidR="00A92F70" w:rsidRDefault="00A92F70" w:rsidP="00A923B6">
    <w:pPr>
      <w:pStyle w:val="Bodyfooter"/>
      <w:rPr>
        <w:noProof/>
      </w:rPr>
    </w:pPr>
    <w:r w:rsidRPr="008D467A">
      <w:t>Document title</w:t>
    </w:r>
    <w:r w:rsidR="00A20A09">
      <w:t>: MEM05050B</w:t>
    </w:r>
    <w:r w:rsidR="00BD5E9C">
      <w:t>_</w:t>
    </w:r>
    <w:r w:rsidR="007005F6">
      <w:t>AE_Kn_1of</w:t>
    </w:r>
    <w:r w:rsidR="00A20A09">
      <w:t>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86D03">
      <w:rPr>
        <w:noProof/>
      </w:rPr>
      <w:t>19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86D03">
      <w:rPr>
        <w:noProof/>
      </w:rPr>
      <w:t>22</w:t>
    </w:r>
    <w:r>
      <w:rPr>
        <w:noProof/>
      </w:rPr>
      <w:fldChar w:fldCharType="end"/>
    </w:r>
  </w:p>
  <w:p w14:paraId="4A297D22" w14:textId="3C6932F6" w:rsidR="00A92F70" w:rsidRDefault="00A92F70" w:rsidP="00A923B6">
    <w:pPr>
      <w:pStyle w:val="Bodyfooter"/>
    </w:pPr>
    <w:r>
      <w:t>Resource ID: MRS_18_04_</w:t>
    </w:r>
    <w:r w:rsidR="00A20A09">
      <w:t>MEM05050B</w:t>
    </w:r>
    <w:r w:rsidR="00BD5E9C">
      <w:t>_</w:t>
    </w:r>
    <w:r w:rsidR="00A20A09">
      <w:t>AE_Kn_1of2</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83F9F" w14:textId="77777777" w:rsidR="00A92F70" w:rsidRPr="008D467A" w:rsidRDefault="00A92F70" w:rsidP="00A923B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22D8EF4" w14:textId="77777777" w:rsidR="00A92F70" w:rsidRPr="008948B1" w:rsidRDefault="00A92F70" w:rsidP="00A923B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8D1F877" w14:textId="77777777" w:rsidR="00A92F70" w:rsidRPr="00AA3155" w:rsidRDefault="00A92F70" w:rsidP="00A923B6">
    <w:pPr>
      <w:pStyle w:val="Footer"/>
    </w:pPr>
  </w:p>
  <w:p w14:paraId="4A35AE31" w14:textId="77777777" w:rsidR="00A92F70" w:rsidRDefault="00A92F70" w:rsidP="00A923B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B583C" w14:textId="77777777" w:rsidR="00A92F70" w:rsidRDefault="00A92F70">
      <w:pPr>
        <w:spacing w:before="0" w:after="0" w:line="240" w:lineRule="auto"/>
      </w:pPr>
      <w:r>
        <w:separator/>
      </w:r>
    </w:p>
  </w:footnote>
  <w:footnote w:type="continuationSeparator" w:id="0">
    <w:p w14:paraId="1FAF2E95" w14:textId="77777777" w:rsidR="00A92F70" w:rsidRDefault="00A92F7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FEAC8" w14:textId="77777777" w:rsidR="00A92F70" w:rsidRDefault="00A92F70" w:rsidP="00A923B6"/>
  <w:p w14:paraId="64FEF0BE" w14:textId="77777777" w:rsidR="00A92F70" w:rsidRDefault="00A92F70" w:rsidP="00A923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E185F" w14:textId="77777777" w:rsidR="00A92F70" w:rsidRDefault="00A92F70" w:rsidP="00A923B6">
    <w:pPr>
      <w:pStyle w:val="Header-SectionTitle"/>
    </w:pPr>
    <w:r>
      <w:rPr>
        <w:noProof/>
        <w:lang w:eastAsia="en-AU"/>
      </w:rPr>
      <w:tab/>
    </w:r>
    <w:r>
      <w:rPr>
        <w:noProof/>
        <w:lang w:eastAsia="en-AU"/>
      </w:rPr>
      <w:drawing>
        <wp:inline distT="0" distB="0" distL="0" distR="0" wp14:anchorId="4ACDFB24" wp14:editId="5B287C9A">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45ECF" w14:textId="77777777" w:rsidR="00A92F70" w:rsidRDefault="00A92F70" w:rsidP="00A923B6">
    <w:pPr>
      <w:pStyle w:val="Header"/>
    </w:pPr>
  </w:p>
  <w:p w14:paraId="46460EB4" w14:textId="77777777" w:rsidR="00A92F70" w:rsidRDefault="00A92F70" w:rsidP="00A923B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4B50"/>
    <w:multiLevelType w:val="hybridMultilevel"/>
    <w:tmpl w:val="25ACB6B4"/>
    <w:lvl w:ilvl="0" w:tplc="9B86DE3A">
      <w:start w:val="1"/>
      <w:numFmt w:val="decimal"/>
      <w:lvlText w:val="%1."/>
      <w:lvlJc w:val="left"/>
      <w:pPr>
        <w:ind w:left="720" w:hanging="360"/>
      </w:pPr>
      <w:rPr>
        <w:b w:val="0"/>
        <w:i w:val="0"/>
      </w:rPr>
    </w:lvl>
    <w:lvl w:ilvl="1" w:tplc="A9D24CE8">
      <w:start w:val="1"/>
      <w:numFmt w:val="lowerLetter"/>
      <w:lvlText w:val="%2."/>
      <w:lvlJc w:val="left"/>
      <w:pPr>
        <w:ind w:left="1440" w:hanging="360"/>
      </w:pPr>
    </w:lvl>
    <w:lvl w:ilvl="2" w:tplc="F3F245C6">
      <w:start w:val="1"/>
      <w:numFmt w:val="lowerRoman"/>
      <w:lvlText w:val="%3."/>
      <w:lvlJc w:val="right"/>
      <w:pPr>
        <w:ind w:left="2160" w:hanging="180"/>
      </w:pPr>
    </w:lvl>
    <w:lvl w:ilvl="3" w:tplc="2B269B06">
      <w:start w:val="1"/>
      <w:numFmt w:val="decimal"/>
      <w:lvlText w:val="%4."/>
      <w:lvlJc w:val="left"/>
      <w:pPr>
        <w:ind w:left="2880" w:hanging="360"/>
      </w:pPr>
    </w:lvl>
    <w:lvl w:ilvl="4" w:tplc="E4F06606">
      <w:start w:val="1"/>
      <w:numFmt w:val="lowerLetter"/>
      <w:lvlText w:val="%5."/>
      <w:lvlJc w:val="left"/>
      <w:pPr>
        <w:ind w:left="3600" w:hanging="360"/>
      </w:pPr>
    </w:lvl>
    <w:lvl w:ilvl="5" w:tplc="82521BA6">
      <w:start w:val="1"/>
      <w:numFmt w:val="lowerRoman"/>
      <w:lvlText w:val="%6."/>
      <w:lvlJc w:val="right"/>
      <w:pPr>
        <w:ind w:left="4320" w:hanging="180"/>
      </w:pPr>
    </w:lvl>
    <w:lvl w:ilvl="6" w:tplc="19005A46">
      <w:start w:val="1"/>
      <w:numFmt w:val="decimal"/>
      <w:lvlText w:val="%7."/>
      <w:lvlJc w:val="left"/>
      <w:pPr>
        <w:ind w:left="5040" w:hanging="360"/>
      </w:pPr>
    </w:lvl>
    <w:lvl w:ilvl="7" w:tplc="B5F61182">
      <w:start w:val="1"/>
      <w:numFmt w:val="lowerLetter"/>
      <w:lvlText w:val="%8."/>
      <w:lvlJc w:val="left"/>
      <w:pPr>
        <w:ind w:left="5760" w:hanging="360"/>
      </w:pPr>
    </w:lvl>
    <w:lvl w:ilvl="8" w:tplc="E75EC3DE">
      <w:start w:val="1"/>
      <w:numFmt w:val="lowerRoman"/>
      <w:lvlText w:val="%9."/>
      <w:lvlJc w:val="right"/>
      <w:pPr>
        <w:ind w:left="6480" w:hanging="180"/>
      </w:pPr>
    </w:lvl>
  </w:abstractNum>
  <w:abstractNum w:abstractNumId="1" w15:restartNumberingAfterBreak="0">
    <w:nsid w:val="048E5EDA"/>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2" w15:restartNumberingAfterBreak="0">
    <w:nsid w:val="0C06662F"/>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3" w15:restartNumberingAfterBreak="0">
    <w:nsid w:val="0D8A19B8"/>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4" w15:restartNumberingAfterBreak="0">
    <w:nsid w:val="0EF50E1D"/>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5" w15:restartNumberingAfterBreak="0">
    <w:nsid w:val="0FEB509D"/>
    <w:multiLevelType w:val="hybridMultilevel"/>
    <w:tmpl w:val="C7D6E560"/>
    <w:lvl w:ilvl="0" w:tplc="2662E160">
      <w:start w:val="1"/>
      <w:numFmt w:val="bullet"/>
      <w:pStyle w:val="Bulletlist"/>
      <w:lvlText w:val=""/>
      <w:lvlJc w:val="left"/>
      <w:pPr>
        <w:ind w:left="720" w:hanging="360"/>
      </w:pPr>
      <w:rPr>
        <w:rFonts w:ascii="Symbol" w:hAnsi="Symbol" w:hint="default"/>
      </w:rPr>
    </w:lvl>
    <w:lvl w:ilvl="1" w:tplc="D56E95A2">
      <w:start w:val="1"/>
      <w:numFmt w:val="bullet"/>
      <w:lvlText w:val="o"/>
      <w:lvlJc w:val="left"/>
      <w:pPr>
        <w:ind w:left="1440" w:hanging="360"/>
      </w:pPr>
      <w:rPr>
        <w:rFonts w:ascii="Courier New" w:hAnsi="Courier New" w:cs="Courier New" w:hint="default"/>
      </w:rPr>
    </w:lvl>
    <w:lvl w:ilvl="2" w:tplc="ED9AB0A2">
      <w:start w:val="1"/>
      <w:numFmt w:val="bullet"/>
      <w:lvlText w:val=""/>
      <w:lvlJc w:val="left"/>
      <w:pPr>
        <w:ind w:left="2160" w:hanging="360"/>
      </w:pPr>
      <w:rPr>
        <w:rFonts w:ascii="Wingdings" w:hAnsi="Wingdings" w:hint="default"/>
      </w:rPr>
    </w:lvl>
    <w:lvl w:ilvl="3" w:tplc="A434E286" w:tentative="1">
      <w:start w:val="1"/>
      <w:numFmt w:val="bullet"/>
      <w:lvlText w:val=""/>
      <w:lvlJc w:val="left"/>
      <w:pPr>
        <w:ind w:left="2880" w:hanging="360"/>
      </w:pPr>
      <w:rPr>
        <w:rFonts w:ascii="Symbol" w:hAnsi="Symbol" w:hint="default"/>
      </w:rPr>
    </w:lvl>
    <w:lvl w:ilvl="4" w:tplc="E1CE505A" w:tentative="1">
      <w:start w:val="1"/>
      <w:numFmt w:val="bullet"/>
      <w:lvlText w:val="o"/>
      <w:lvlJc w:val="left"/>
      <w:pPr>
        <w:ind w:left="3600" w:hanging="360"/>
      </w:pPr>
      <w:rPr>
        <w:rFonts w:ascii="Courier New" w:hAnsi="Courier New" w:cs="Courier New" w:hint="default"/>
      </w:rPr>
    </w:lvl>
    <w:lvl w:ilvl="5" w:tplc="E2BABAE0" w:tentative="1">
      <w:start w:val="1"/>
      <w:numFmt w:val="bullet"/>
      <w:lvlText w:val=""/>
      <w:lvlJc w:val="left"/>
      <w:pPr>
        <w:ind w:left="4320" w:hanging="360"/>
      </w:pPr>
      <w:rPr>
        <w:rFonts w:ascii="Wingdings" w:hAnsi="Wingdings" w:hint="default"/>
      </w:rPr>
    </w:lvl>
    <w:lvl w:ilvl="6" w:tplc="ACFA8E8E" w:tentative="1">
      <w:start w:val="1"/>
      <w:numFmt w:val="bullet"/>
      <w:lvlText w:val=""/>
      <w:lvlJc w:val="left"/>
      <w:pPr>
        <w:ind w:left="5040" w:hanging="360"/>
      </w:pPr>
      <w:rPr>
        <w:rFonts w:ascii="Symbol" w:hAnsi="Symbol" w:hint="default"/>
      </w:rPr>
    </w:lvl>
    <w:lvl w:ilvl="7" w:tplc="7E365658" w:tentative="1">
      <w:start w:val="1"/>
      <w:numFmt w:val="bullet"/>
      <w:lvlText w:val="o"/>
      <w:lvlJc w:val="left"/>
      <w:pPr>
        <w:ind w:left="5760" w:hanging="360"/>
      </w:pPr>
      <w:rPr>
        <w:rFonts w:ascii="Courier New" w:hAnsi="Courier New" w:cs="Courier New" w:hint="default"/>
      </w:rPr>
    </w:lvl>
    <w:lvl w:ilvl="8" w:tplc="C420A728" w:tentative="1">
      <w:start w:val="1"/>
      <w:numFmt w:val="bullet"/>
      <w:lvlText w:val=""/>
      <w:lvlJc w:val="left"/>
      <w:pPr>
        <w:ind w:left="6480" w:hanging="360"/>
      </w:pPr>
      <w:rPr>
        <w:rFonts w:ascii="Wingdings" w:hAnsi="Wingdings" w:hint="default"/>
      </w:rPr>
    </w:lvl>
  </w:abstractNum>
  <w:abstractNum w:abstractNumId="6" w15:restartNumberingAfterBreak="0">
    <w:nsid w:val="11C7201D"/>
    <w:multiLevelType w:val="hybridMultilevel"/>
    <w:tmpl w:val="F9A4A818"/>
    <w:lvl w:ilvl="0" w:tplc="5CC69408">
      <w:start w:val="1"/>
      <w:numFmt w:val="decimal"/>
      <w:lvlText w:val="%1."/>
      <w:lvlJc w:val="left"/>
      <w:pPr>
        <w:ind w:left="720" w:hanging="360"/>
      </w:pPr>
    </w:lvl>
    <w:lvl w:ilvl="1" w:tplc="80549524">
      <w:start w:val="1"/>
      <w:numFmt w:val="lowerLetter"/>
      <w:lvlText w:val="%2."/>
      <w:lvlJc w:val="left"/>
      <w:pPr>
        <w:ind w:left="1440" w:hanging="360"/>
      </w:pPr>
    </w:lvl>
    <w:lvl w:ilvl="2" w:tplc="2E968CEC">
      <w:start w:val="1"/>
      <w:numFmt w:val="lowerRoman"/>
      <w:lvlText w:val="%3."/>
      <w:lvlJc w:val="right"/>
      <w:pPr>
        <w:ind w:left="2160" w:hanging="180"/>
      </w:pPr>
    </w:lvl>
    <w:lvl w:ilvl="3" w:tplc="D1A8B430">
      <w:start w:val="1"/>
      <w:numFmt w:val="decimal"/>
      <w:lvlText w:val="%4."/>
      <w:lvlJc w:val="left"/>
      <w:pPr>
        <w:ind w:left="2880" w:hanging="360"/>
      </w:pPr>
    </w:lvl>
    <w:lvl w:ilvl="4" w:tplc="127A3426">
      <w:start w:val="1"/>
      <w:numFmt w:val="lowerLetter"/>
      <w:lvlText w:val="%5."/>
      <w:lvlJc w:val="left"/>
      <w:pPr>
        <w:ind w:left="3600" w:hanging="360"/>
      </w:pPr>
    </w:lvl>
    <w:lvl w:ilvl="5" w:tplc="1FA8C944">
      <w:start w:val="1"/>
      <w:numFmt w:val="lowerRoman"/>
      <w:lvlText w:val="%6."/>
      <w:lvlJc w:val="right"/>
      <w:pPr>
        <w:ind w:left="4320" w:hanging="180"/>
      </w:pPr>
    </w:lvl>
    <w:lvl w:ilvl="6" w:tplc="D7684808">
      <w:start w:val="1"/>
      <w:numFmt w:val="decimal"/>
      <w:lvlText w:val="%7."/>
      <w:lvlJc w:val="left"/>
      <w:pPr>
        <w:ind w:left="5040" w:hanging="360"/>
      </w:pPr>
    </w:lvl>
    <w:lvl w:ilvl="7" w:tplc="A78E73D2">
      <w:start w:val="1"/>
      <w:numFmt w:val="lowerLetter"/>
      <w:lvlText w:val="%8."/>
      <w:lvlJc w:val="left"/>
      <w:pPr>
        <w:ind w:left="5760" w:hanging="360"/>
      </w:pPr>
    </w:lvl>
    <w:lvl w:ilvl="8" w:tplc="D1740D04">
      <w:start w:val="1"/>
      <w:numFmt w:val="lowerRoman"/>
      <w:lvlText w:val="%9."/>
      <w:lvlJc w:val="right"/>
      <w:pPr>
        <w:ind w:left="6480" w:hanging="180"/>
      </w:pPr>
    </w:lvl>
  </w:abstractNum>
  <w:abstractNum w:abstractNumId="7" w15:restartNumberingAfterBreak="0">
    <w:nsid w:val="19494193"/>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8" w15:restartNumberingAfterBreak="0">
    <w:nsid w:val="2A024256"/>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9" w15:restartNumberingAfterBreak="0">
    <w:nsid w:val="2BB615FA"/>
    <w:multiLevelType w:val="hybridMultilevel"/>
    <w:tmpl w:val="F2DA347E"/>
    <w:lvl w:ilvl="0" w:tplc="80ACBA38">
      <w:start w:val="1"/>
      <w:numFmt w:val="decimal"/>
      <w:pStyle w:val="ListNumber"/>
      <w:lvlText w:val="%1."/>
      <w:lvlJc w:val="left"/>
      <w:pPr>
        <w:ind w:left="720" w:hanging="360"/>
      </w:pPr>
      <w:rPr>
        <w:rFonts w:hint="default"/>
      </w:rPr>
    </w:lvl>
    <w:lvl w:ilvl="1" w:tplc="89DEA9EE">
      <w:start w:val="1"/>
      <w:numFmt w:val="bullet"/>
      <w:lvlText w:val="o"/>
      <w:lvlJc w:val="left"/>
      <w:pPr>
        <w:ind w:left="1440" w:hanging="360"/>
      </w:pPr>
      <w:rPr>
        <w:rFonts w:ascii="Courier New" w:hAnsi="Courier New" w:cs="Courier New" w:hint="default"/>
      </w:rPr>
    </w:lvl>
    <w:lvl w:ilvl="2" w:tplc="C3EEF274" w:tentative="1">
      <w:start w:val="1"/>
      <w:numFmt w:val="bullet"/>
      <w:lvlText w:val=""/>
      <w:lvlJc w:val="left"/>
      <w:pPr>
        <w:ind w:left="2160" w:hanging="360"/>
      </w:pPr>
      <w:rPr>
        <w:rFonts w:ascii="Wingdings" w:hAnsi="Wingdings" w:hint="default"/>
      </w:rPr>
    </w:lvl>
    <w:lvl w:ilvl="3" w:tplc="16FACE88" w:tentative="1">
      <w:start w:val="1"/>
      <w:numFmt w:val="bullet"/>
      <w:lvlText w:val=""/>
      <w:lvlJc w:val="left"/>
      <w:pPr>
        <w:ind w:left="2880" w:hanging="360"/>
      </w:pPr>
      <w:rPr>
        <w:rFonts w:ascii="Symbol" w:hAnsi="Symbol" w:hint="default"/>
      </w:rPr>
    </w:lvl>
    <w:lvl w:ilvl="4" w:tplc="EEFE11CA" w:tentative="1">
      <w:start w:val="1"/>
      <w:numFmt w:val="bullet"/>
      <w:lvlText w:val="o"/>
      <w:lvlJc w:val="left"/>
      <w:pPr>
        <w:ind w:left="3600" w:hanging="360"/>
      </w:pPr>
      <w:rPr>
        <w:rFonts w:ascii="Courier New" w:hAnsi="Courier New" w:cs="Courier New" w:hint="default"/>
      </w:rPr>
    </w:lvl>
    <w:lvl w:ilvl="5" w:tplc="B5866CAC" w:tentative="1">
      <w:start w:val="1"/>
      <w:numFmt w:val="bullet"/>
      <w:lvlText w:val=""/>
      <w:lvlJc w:val="left"/>
      <w:pPr>
        <w:ind w:left="4320" w:hanging="360"/>
      </w:pPr>
      <w:rPr>
        <w:rFonts w:ascii="Wingdings" w:hAnsi="Wingdings" w:hint="default"/>
      </w:rPr>
    </w:lvl>
    <w:lvl w:ilvl="6" w:tplc="5EB608BA" w:tentative="1">
      <w:start w:val="1"/>
      <w:numFmt w:val="bullet"/>
      <w:lvlText w:val=""/>
      <w:lvlJc w:val="left"/>
      <w:pPr>
        <w:ind w:left="5040" w:hanging="360"/>
      </w:pPr>
      <w:rPr>
        <w:rFonts w:ascii="Symbol" w:hAnsi="Symbol" w:hint="default"/>
      </w:rPr>
    </w:lvl>
    <w:lvl w:ilvl="7" w:tplc="46881D9E" w:tentative="1">
      <w:start w:val="1"/>
      <w:numFmt w:val="bullet"/>
      <w:lvlText w:val="o"/>
      <w:lvlJc w:val="left"/>
      <w:pPr>
        <w:ind w:left="5760" w:hanging="360"/>
      </w:pPr>
      <w:rPr>
        <w:rFonts w:ascii="Courier New" w:hAnsi="Courier New" w:cs="Courier New" w:hint="default"/>
      </w:rPr>
    </w:lvl>
    <w:lvl w:ilvl="8" w:tplc="A14A0D66"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2F580CC8"/>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12" w15:restartNumberingAfterBreak="0">
    <w:nsid w:val="33AC02A4"/>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13" w15:restartNumberingAfterBreak="0">
    <w:nsid w:val="33AD3DEC"/>
    <w:multiLevelType w:val="hybridMultilevel"/>
    <w:tmpl w:val="37A0660C"/>
    <w:lvl w:ilvl="0" w:tplc="86B2E9A2">
      <w:start w:val="1"/>
      <w:numFmt w:val="bullet"/>
      <w:pStyle w:val="Bulletslist"/>
      <w:lvlText w:val=""/>
      <w:lvlJc w:val="left"/>
      <w:pPr>
        <w:ind w:left="717" w:hanging="360"/>
      </w:pPr>
      <w:rPr>
        <w:rFonts w:ascii="Wingdings" w:hAnsi="Wingdings" w:hint="default"/>
      </w:rPr>
    </w:lvl>
    <w:lvl w:ilvl="1" w:tplc="7EE45CAA">
      <w:start w:val="1"/>
      <w:numFmt w:val="bullet"/>
      <w:lvlText w:val="o"/>
      <w:lvlJc w:val="left"/>
      <w:pPr>
        <w:ind w:left="1440" w:hanging="360"/>
      </w:pPr>
      <w:rPr>
        <w:rFonts w:ascii="Courier New" w:hAnsi="Courier New" w:cs="Courier New" w:hint="default"/>
      </w:rPr>
    </w:lvl>
    <w:lvl w:ilvl="2" w:tplc="3F76E7E4" w:tentative="1">
      <w:start w:val="1"/>
      <w:numFmt w:val="bullet"/>
      <w:lvlText w:val=""/>
      <w:lvlJc w:val="left"/>
      <w:pPr>
        <w:ind w:left="2160" w:hanging="360"/>
      </w:pPr>
      <w:rPr>
        <w:rFonts w:ascii="Wingdings" w:hAnsi="Wingdings" w:hint="default"/>
      </w:rPr>
    </w:lvl>
    <w:lvl w:ilvl="3" w:tplc="A4D87120" w:tentative="1">
      <w:start w:val="1"/>
      <w:numFmt w:val="bullet"/>
      <w:lvlText w:val=""/>
      <w:lvlJc w:val="left"/>
      <w:pPr>
        <w:ind w:left="2880" w:hanging="360"/>
      </w:pPr>
      <w:rPr>
        <w:rFonts w:ascii="Symbol" w:hAnsi="Symbol" w:hint="default"/>
      </w:rPr>
    </w:lvl>
    <w:lvl w:ilvl="4" w:tplc="4C5487F6" w:tentative="1">
      <w:start w:val="1"/>
      <w:numFmt w:val="bullet"/>
      <w:lvlText w:val="o"/>
      <w:lvlJc w:val="left"/>
      <w:pPr>
        <w:ind w:left="3600" w:hanging="360"/>
      </w:pPr>
      <w:rPr>
        <w:rFonts w:ascii="Courier New" w:hAnsi="Courier New" w:cs="Courier New" w:hint="default"/>
      </w:rPr>
    </w:lvl>
    <w:lvl w:ilvl="5" w:tplc="49666082" w:tentative="1">
      <w:start w:val="1"/>
      <w:numFmt w:val="bullet"/>
      <w:lvlText w:val=""/>
      <w:lvlJc w:val="left"/>
      <w:pPr>
        <w:ind w:left="4320" w:hanging="360"/>
      </w:pPr>
      <w:rPr>
        <w:rFonts w:ascii="Wingdings" w:hAnsi="Wingdings" w:hint="default"/>
      </w:rPr>
    </w:lvl>
    <w:lvl w:ilvl="6" w:tplc="E31A1B4E" w:tentative="1">
      <w:start w:val="1"/>
      <w:numFmt w:val="bullet"/>
      <w:lvlText w:val=""/>
      <w:lvlJc w:val="left"/>
      <w:pPr>
        <w:ind w:left="5040" w:hanging="360"/>
      </w:pPr>
      <w:rPr>
        <w:rFonts w:ascii="Symbol" w:hAnsi="Symbol" w:hint="default"/>
      </w:rPr>
    </w:lvl>
    <w:lvl w:ilvl="7" w:tplc="C25AA1C0" w:tentative="1">
      <w:start w:val="1"/>
      <w:numFmt w:val="bullet"/>
      <w:lvlText w:val="o"/>
      <w:lvlJc w:val="left"/>
      <w:pPr>
        <w:ind w:left="5760" w:hanging="360"/>
      </w:pPr>
      <w:rPr>
        <w:rFonts w:ascii="Courier New" w:hAnsi="Courier New" w:cs="Courier New" w:hint="default"/>
      </w:rPr>
    </w:lvl>
    <w:lvl w:ilvl="8" w:tplc="D1F666C2" w:tentative="1">
      <w:start w:val="1"/>
      <w:numFmt w:val="bullet"/>
      <w:lvlText w:val=""/>
      <w:lvlJc w:val="left"/>
      <w:pPr>
        <w:ind w:left="6480" w:hanging="360"/>
      </w:pPr>
      <w:rPr>
        <w:rFonts w:ascii="Wingdings" w:hAnsi="Wingdings" w:hint="default"/>
      </w:rPr>
    </w:lvl>
  </w:abstractNum>
  <w:abstractNum w:abstractNumId="14" w15:restartNumberingAfterBreak="0">
    <w:nsid w:val="373820A9"/>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15" w15:restartNumberingAfterBreak="0">
    <w:nsid w:val="399C4CB1"/>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16" w15:restartNumberingAfterBreak="0">
    <w:nsid w:val="45534DAD"/>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17" w15:restartNumberingAfterBreak="0">
    <w:nsid w:val="483561B1"/>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18" w15:restartNumberingAfterBreak="0">
    <w:nsid w:val="494A6948"/>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19" w15:restartNumberingAfterBreak="0">
    <w:nsid w:val="4A3E6D6D"/>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20" w15:restartNumberingAfterBreak="0">
    <w:nsid w:val="543F42C6"/>
    <w:multiLevelType w:val="hybridMultilevel"/>
    <w:tmpl w:val="CD6C37E2"/>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21" w15:restartNumberingAfterBreak="0">
    <w:nsid w:val="582B3FAE"/>
    <w:multiLevelType w:val="hybridMultilevel"/>
    <w:tmpl w:val="A89618B0"/>
    <w:lvl w:ilvl="0" w:tplc="89C6D952">
      <w:start w:val="1"/>
      <w:numFmt w:val="decimal"/>
      <w:lvlText w:val="%1."/>
      <w:lvlJc w:val="left"/>
      <w:pPr>
        <w:ind w:left="720" w:hanging="360"/>
      </w:pPr>
      <w:rPr>
        <w:rFonts w:hint="default"/>
      </w:rPr>
    </w:lvl>
    <w:lvl w:ilvl="1" w:tplc="B7D4F518" w:tentative="1">
      <w:start w:val="1"/>
      <w:numFmt w:val="lowerLetter"/>
      <w:lvlText w:val="%2."/>
      <w:lvlJc w:val="left"/>
      <w:pPr>
        <w:ind w:left="1440" w:hanging="360"/>
      </w:pPr>
    </w:lvl>
    <w:lvl w:ilvl="2" w:tplc="5FD60602" w:tentative="1">
      <w:start w:val="1"/>
      <w:numFmt w:val="lowerRoman"/>
      <w:lvlText w:val="%3."/>
      <w:lvlJc w:val="right"/>
      <w:pPr>
        <w:ind w:left="2160" w:hanging="180"/>
      </w:pPr>
    </w:lvl>
    <w:lvl w:ilvl="3" w:tplc="F69EBABA" w:tentative="1">
      <w:start w:val="1"/>
      <w:numFmt w:val="decimal"/>
      <w:lvlText w:val="%4."/>
      <w:lvlJc w:val="left"/>
      <w:pPr>
        <w:ind w:left="2880" w:hanging="360"/>
      </w:pPr>
    </w:lvl>
    <w:lvl w:ilvl="4" w:tplc="29AC1BD0" w:tentative="1">
      <w:start w:val="1"/>
      <w:numFmt w:val="lowerLetter"/>
      <w:lvlText w:val="%5."/>
      <w:lvlJc w:val="left"/>
      <w:pPr>
        <w:ind w:left="3600" w:hanging="360"/>
      </w:pPr>
    </w:lvl>
    <w:lvl w:ilvl="5" w:tplc="432663A4" w:tentative="1">
      <w:start w:val="1"/>
      <w:numFmt w:val="lowerRoman"/>
      <w:lvlText w:val="%6."/>
      <w:lvlJc w:val="right"/>
      <w:pPr>
        <w:ind w:left="4320" w:hanging="180"/>
      </w:pPr>
    </w:lvl>
    <w:lvl w:ilvl="6" w:tplc="26D4F412" w:tentative="1">
      <w:start w:val="1"/>
      <w:numFmt w:val="decimal"/>
      <w:lvlText w:val="%7."/>
      <w:lvlJc w:val="left"/>
      <w:pPr>
        <w:ind w:left="5040" w:hanging="360"/>
      </w:pPr>
    </w:lvl>
    <w:lvl w:ilvl="7" w:tplc="ED209142" w:tentative="1">
      <w:start w:val="1"/>
      <w:numFmt w:val="lowerLetter"/>
      <w:lvlText w:val="%8."/>
      <w:lvlJc w:val="left"/>
      <w:pPr>
        <w:ind w:left="5760" w:hanging="360"/>
      </w:pPr>
    </w:lvl>
    <w:lvl w:ilvl="8" w:tplc="F9480988" w:tentative="1">
      <w:start w:val="1"/>
      <w:numFmt w:val="lowerRoman"/>
      <w:lvlText w:val="%9."/>
      <w:lvlJc w:val="right"/>
      <w:pPr>
        <w:ind w:left="6480" w:hanging="180"/>
      </w:pPr>
    </w:lvl>
  </w:abstractNum>
  <w:abstractNum w:abstractNumId="22" w15:restartNumberingAfterBreak="0">
    <w:nsid w:val="60D21EA7"/>
    <w:multiLevelType w:val="hybridMultilevel"/>
    <w:tmpl w:val="74649468"/>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23" w15:restartNumberingAfterBreak="0">
    <w:nsid w:val="611F1C1E"/>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24" w15:restartNumberingAfterBreak="0">
    <w:nsid w:val="658158A5"/>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25" w15:restartNumberingAfterBreak="0">
    <w:nsid w:val="698E31D1"/>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26" w15:restartNumberingAfterBreak="0">
    <w:nsid w:val="6CC3560B"/>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27" w15:restartNumberingAfterBreak="0">
    <w:nsid w:val="6EE16C71"/>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28" w15:restartNumberingAfterBreak="0">
    <w:nsid w:val="6F2E14B6"/>
    <w:multiLevelType w:val="hybridMultilevel"/>
    <w:tmpl w:val="4232E460"/>
    <w:lvl w:ilvl="0" w:tplc="8FC28522">
      <w:start w:val="1"/>
      <w:numFmt w:val="decimal"/>
      <w:lvlText w:val="%1."/>
      <w:lvlJc w:val="left"/>
      <w:pPr>
        <w:ind w:left="720" w:hanging="360"/>
      </w:pPr>
      <w:rPr>
        <w:rFonts w:hint="default"/>
      </w:rPr>
    </w:lvl>
    <w:lvl w:ilvl="1" w:tplc="F1387FDC" w:tentative="1">
      <w:start w:val="1"/>
      <w:numFmt w:val="lowerLetter"/>
      <w:lvlText w:val="%2."/>
      <w:lvlJc w:val="left"/>
      <w:pPr>
        <w:ind w:left="1440" w:hanging="360"/>
      </w:pPr>
    </w:lvl>
    <w:lvl w:ilvl="2" w:tplc="A5F06A22" w:tentative="1">
      <w:start w:val="1"/>
      <w:numFmt w:val="lowerRoman"/>
      <w:lvlText w:val="%3."/>
      <w:lvlJc w:val="right"/>
      <w:pPr>
        <w:ind w:left="2160" w:hanging="180"/>
      </w:pPr>
    </w:lvl>
    <w:lvl w:ilvl="3" w:tplc="FBAE029E" w:tentative="1">
      <w:start w:val="1"/>
      <w:numFmt w:val="decimal"/>
      <w:lvlText w:val="%4."/>
      <w:lvlJc w:val="left"/>
      <w:pPr>
        <w:ind w:left="2880" w:hanging="360"/>
      </w:pPr>
    </w:lvl>
    <w:lvl w:ilvl="4" w:tplc="DC5C73F8" w:tentative="1">
      <w:start w:val="1"/>
      <w:numFmt w:val="lowerLetter"/>
      <w:lvlText w:val="%5."/>
      <w:lvlJc w:val="left"/>
      <w:pPr>
        <w:ind w:left="3600" w:hanging="360"/>
      </w:pPr>
    </w:lvl>
    <w:lvl w:ilvl="5" w:tplc="821CDA3C" w:tentative="1">
      <w:start w:val="1"/>
      <w:numFmt w:val="lowerRoman"/>
      <w:lvlText w:val="%6."/>
      <w:lvlJc w:val="right"/>
      <w:pPr>
        <w:ind w:left="4320" w:hanging="180"/>
      </w:pPr>
    </w:lvl>
    <w:lvl w:ilvl="6" w:tplc="D4DC79EC" w:tentative="1">
      <w:start w:val="1"/>
      <w:numFmt w:val="decimal"/>
      <w:lvlText w:val="%7."/>
      <w:lvlJc w:val="left"/>
      <w:pPr>
        <w:ind w:left="5040" w:hanging="360"/>
      </w:pPr>
    </w:lvl>
    <w:lvl w:ilvl="7" w:tplc="D0806136" w:tentative="1">
      <w:start w:val="1"/>
      <w:numFmt w:val="lowerLetter"/>
      <w:lvlText w:val="%8."/>
      <w:lvlJc w:val="left"/>
      <w:pPr>
        <w:ind w:left="5760" w:hanging="360"/>
      </w:pPr>
    </w:lvl>
    <w:lvl w:ilvl="8" w:tplc="D6A06A60" w:tentative="1">
      <w:start w:val="1"/>
      <w:numFmt w:val="lowerRoman"/>
      <w:lvlText w:val="%9."/>
      <w:lvlJc w:val="right"/>
      <w:pPr>
        <w:ind w:left="6480" w:hanging="180"/>
      </w:pPr>
    </w:lvl>
  </w:abstractNum>
  <w:abstractNum w:abstractNumId="29" w15:restartNumberingAfterBreak="0">
    <w:nsid w:val="705D66DF"/>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30" w15:restartNumberingAfterBreak="0">
    <w:nsid w:val="71DD6A62"/>
    <w:multiLevelType w:val="hybridMultilevel"/>
    <w:tmpl w:val="1F1247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7664318F"/>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32" w15:restartNumberingAfterBreak="0">
    <w:nsid w:val="77EB3873"/>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33" w15:restartNumberingAfterBreak="0">
    <w:nsid w:val="7B105989"/>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abstractNum w:abstractNumId="34" w15:restartNumberingAfterBreak="0">
    <w:nsid w:val="7EB37AA9"/>
    <w:multiLevelType w:val="hybridMultilevel"/>
    <w:tmpl w:val="6B0C15AA"/>
    <w:lvl w:ilvl="0" w:tplc="95823542">
      <w:start w:val="1"/>
      <w:numFmt w:val="lowerLetter"/>
      <w:lvlText w:val="%1)"/>
      <w:lvlJc w:val="left"/>
      <w:pPr>
        <w:ind w:left="720" w:hanging="360"/>
      </w:pPr>
    </w:lvl>
    <w:lvl w:ilvl="1" w:tplc="88327EC4" w:tentative="1">
      <w:start w:val="1"/>
      <w:numFmt w:val="lowerLetter"/>
      <w:lvlText w:val="%2."/>
      <w:lvlJc w:val="left"/>
      <w:pPr>
        <w:ind w:left="1440" w:hanging="360"/>
      </w:pPr>
    </w:lvl>
    <w:lvl w:ilvl="2" w:tplc="C6A098F0" w:tentative="1">
      <w:start w:val="1"/>
      <w:numFmt w:val="lowerRoman"/>
      <w:lvlText w:val="%3."/>
      <w:lvlJc w:val="right"/>
      <w:pPr>
        <w:ind w:left="2160" w:hanging="180"/>
      </w:pPr>
    </w:lvl>
    <w:lvl w:ilvl="3" w:tplc="C3A0433C" w:tentative="1">
      <w:start w:val="1"/>
      <w:numFmt w:val="decimal"/>
      <w:lvlText w:val="%4."/>
      <w:lvlJc w:val="left"/>
      <w:pPr>
        <w:ind w:left="2880" w:hanging="360"/>
      </w:pPr>
    </w:lvl>
    <w:lvl w:ilvl="4" w:tplc="D72EBE1E" w:tentative="1">
      <w:start w:val="1"/>
      <w:numFmt w:val="lowerLetter"/>
      <w:lvlText w:val="%5."/>
      <w:lvlJc w:val="left"/>
      <w:pPr>
        <w:ind w:left="3600" w:hanging="360"/>
      </w:pPr>
    </w:lvl>
    <w:lvl w:ilvl="5" w:tplc="F89E8490" w:tentative="1">
      <w:start w:val="1"/>
      <w:numFmt w:val="lowerRoman"/>
      <w:lvlText w:val="%6."/>
      <w:lvlJc w:val="right"/>
      <w:pPr>
        <w:ind w:left="4320" w:hanging="180"/>
      </w:pPr>
    </w:lvl>
    <w:lvl w:ilvl="6" w:tplc="1324CCA2" w:tentative="1">
      <w:start w:val="1"/>
      <w:numFmt w:val="decimal"/>
      <w:lvlText w:val="%7."/>
      <w:lvlJc w:val="left"/>
      <w:pPr>
        <w:ind w:left="5040" w:hanging="360"/>
      </w:pPr>
    </w:lvl>
    <w:lvl w:ilvl="7" w:tplc="0D76E198" w:tentative="1">
      <w:start w:val="1"/>
      <w:numFmt w:val="lowerLetter"/>
      <w:lvlText w:val="%8."/>
      <w:lvlJc w:val="left"/>
      <w:pPr>
        <w:ind w:left="5760" w:hanging="360"/>
      </w:pPr>
    </w:lvl>
    <w:lvl w:ilvl="8" w:tplc="0CAA5270" w:tentative="1">
      <w:start w:val="1"/>
      <w:numFmt w:val="lowerRoman"/>
      <w:lvlText w:val="%9."/>
      <w:lvlJc w:val="right"/>
      <w:pPr>
        <w:ind w:left="6480" w:hanging="180"/>
      </w:pPr>
    </w:lvl>
  </w:abstractNum>
  <w:num w:numId="1">
    <w:abstractNumId w:val="10"/>
  </w:num>
  <w:num w:numId="2">
    <w:abstractNumId w:val="5"/>
  </w:num>
  <w:num w:numId="3">
    <w:abstractNumId w:val="9"/>
  </w:num>
  <w:num w:numId="4">
    <w:abstractNumId w:val="13"/>
  </w:num>
  <w:num w:numId="5">
    <w:abstractNumId w:val="28"/>
  </w:num>
  <w:num w:numId="6">
    <w:abstractNumId w:val="21"/>
  </w:num>
  <w:num w:numId="7">
    <w:abstractNumId w:val="6"/>
  </w:num>
  <w:num w:numId="8">
    <w:abstractNumId w:val="23"/>
  </w:num>
  <w:num w:numId="9">
    <w:abstractNumId w:val="7"/>
  </w:num>
  <w:num w:numId="10">
    <w:abstractNumId w:val="31"/>
  </w:num>
  <w:num w:numId="11">
    <w:abstractNumId w:val="1"/>
  </w:num>
  <w:num w:numId="12">
    <w:abstractNumId w:val="11"/>
  </w:num>
  <w:num w:numId="13">
    <w:abstractNumId w:val="25"/>
  </w:num>
  <w:num w:numId="14">
    <w:abstractNumId w:val="18"/>
  </w:num>
  <w:num w:numId="15">
    <w:abstractNumId w:val="32"/>
  </w:num>
  <w:num w:numId="16">
    <w:abstractNumId w:val="15"/>
  </w:num>
  <w:num w:numId="17">
    <w:abstractNumId w:val="16"/>
  </w:num>
  <w:num w:numId="18">
    <w:abstractNumId w:val="4"/>
  </w:num>
  <w:num w:numId="19">
    <w:abstractNumId w:val="17"/>
  </w:num>
  <w:num w:numId="20">
    <w:abstractNumId w:val="29"/>
  </w:num>
  <w:num w:numId="21">
    <w:abstractNumId w:val="14"/>
  </w:num>
  <w:num w:numId="22">
    <w:abstractNumId w:val="2"/>
  </w:num>
  <w:num w:numId="23">
    <w:abstractNumId w:val="8"/>
  </w:num>
  <w:num w:numId="24">
    <w:abstractNumId w:val="26"/>
  </w:num>
  <w:num w:numId="25">
    <w:abstractNumId w:val="34"/>
  </w:num>
  <w:num w:numId="26">
    <w:abstractNumId w:val="27"/>
  </w:num>
  <w:num w:numId="27">
    <w:abstractNumId w:val="24"/>
  </w:num>
  <w:num w:numId="28">
    <w:abstractNumId w:val="3"/>
  </w:num>
  <w:num w:numId="29">
    <w:abstractNumId w:val="33"/>
  </w:num>
  <w:num w:numId="30">
    <w:abstractNumId w:val="19"/>
  </w:num>
  <w:num w:numId="31">
    <w:abstractNumId w:val="12"/>
  </w:num>
  <w:num w:numId="32">
    <w:abstractNumId w:val="0"/>
  </w:num>
  <w:num w:numId="33">
    <w:abstractNumId w:val="22"/>
  </w:num>
  <w:num w:numId="34">
    <w:abstractNumId w:val="20"/>
  </w:num>
  <w:num w:numId="35">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CF"/>
    <w:rsid w:val="00007F11"/>
    <w:rsid w:val="00086D03"/>
    <w:rsid w:val="00090A2D"/>
    <w:rsid w:val="00142446"/>
    <w:rsid w:val="001A1386"/>
    <w:rsid w:val="00266177"/>
    <w:rsid w:val="00282FF9"/>
    <w:rsid w:val="002C3F5C"/>
    <w:rsid w:val="00375B7B"/>
    <w:rsid w:val="003E765C"/>
    <w:rsid w:val="00404959"/>
    <w:rsid w:val="00436C78"/>
    <w:rsid w:val="0050151C"/>
    <w:rsid w:val="00536F5B"/>
    <w:rsid w:val="00555FDF"/>
    <w:rsid w:val="005A67F1"/>
    <w:rsid w:val="005F13CC"/>
    <w:rsid w:val="007005F6"/>
    <w:rsid w:val="00715115"/>
    <w:rsid w:val="0072180C"/>
    <w:rsid w:val="007567A6"/>
    <w:rsid w:val="00776FD9"/>
    <w:rsid w:val="00786D52"/>
    <w:rsid w:val="007C1BF4"/>
    <w:rsid w:val="00807DCA"/>
    <w:rsid w:val="00886B7E"/>
    <w:rsid w:val="008C0665"/>
    <w:rsid w:val="0091311C"/>
    <w:rsid w:val="00935D76"/>
    <w:rsid w:val="00951727"/>
    <w:rsid w:val="009D3AB0"/>
    <w:rsid w:val="00A0601C"/>
    <w:rsid w:val="00A20A09"/>
    <w:rsid w:val="00A331CB"/>
    <w:rsid w:val="00A923B6"/>
    <w:rsid w:val="00A92F70"/>
    <w:rsid w:val="00A9651F"/>
    <w:rsid w:val="00AA3014"/>
    <w:rsid w:val="00AC5FC5"/>
    <w:rsid w:val="00AC7806"/>
    <w:rsid w:val="00AD617B"/>
    <w:rsid w:val="00B3692F"/>
    <w:rsid w:val="00BA4883"/>
    <w:rsid w:val="00BC4CB2"/>
    <w:rsid w:val="00BD5E9C"/>
    <w:rsid w:val="00C26671"/>
    <w:rsid w:val="00CB3C95"/>
    <w:rsid w:val="00DD5064"/>
    <w:rsid w:val="00E31723"/>
    <w:rsid w:val="00EA3E1C"/>
    <w:rsid w:val="00F660CC"/>
    <w:rsid w:val="00F70C25"/>
    <w:rsid w:val="00FA142F"/>
    <w:rsid w:val="00FB0ECF"/>
    <w:rsid w:val="00FC2080"/>
    <w:rsid w:val="00FE7DB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1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15115"/>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paragraph" w:customStyle="1" w:styleId="paragraph">
    <w:name w:val="paragraph"/>
    <w:basedOn w:val="Normal"/>
    <w:rsid w:val="00AD617B"/>
    <w:pPr>
      <w:tabs>
        <w:tab w:val="clear" w:pos="284"/>
      </w:tabs>
      <w:spacing w:before="0" w:after="0" w:line="240" w:lineRule="auto"/>
    </w:pPr>
    <w:rPr>
      <w:rFonts w:ascii="Times New Roman" w:hAnsi="Times New Roman" w:cs="Times New Roman"/>
      <w:szCs w:val="24"/>
      <w:lang w:eastAsia="en-AU"/>
    </w:rPr>
  </w:style>
  <w:style w:type="character" w:customStyle="1" w:styleId="normaltextrun1">
    <w:name w:val="normaltextrun1"/>
    <w:basedOn w:val="DefaultParagraphFont"/>
    <w:rsid w:val="00AD617B"/>
  </w:style>
  <w:style w:type="character" w:customStyle="1" w:styleId="scxw91178351">
    <w:name w:val="scxw91178351"/>
    <w:basedOn w:val="DefaultParagraphFont"/>
    <w:rsid w:val="00AD617B"/>
  </w:style>
  <w:style w:type="character" w:customStyle="1" w:styleId="eop">
    <w:name w:val="eop"/>
    <w:basedOn w:val="DefaultParagraphFont"/>
    <w:rsid w:val="00AD617B"/>
  </w:style>
  <w:style w:type="table" w:customStyle="1" w:styleId="TableGrid10">
    <w:name w:val="Table Grid1"/>
    <w:basedOn w:val="TableNormal"/>
    <w:next w:val="TableGrid"/>
    <w:uiPriority w:val="39"/>
    <w:rsid w:val="00F70C2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9D638DBC-24D3-4C07-B9B7-BAF62742C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6BF7FB-D3A5-400E-A590-FB0652FDA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22</Pages>
  <Words>2028</Words>
  <Characters>11564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1</cp:revision>
  <dcterms:created xsi:type="dcterms:W3CDTF">2019-01-09T02:56:00Z</dcterms:created>
  <dcterms:modified xsi:type="dcterms:W3CDTF">2020-02-18T23:40:00Z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3072">
    <vt:lpwstr>33</vt:lpwstr>
  </property>
  <property fmtid="{D5CDD505-2E9C-101B-9397-08002B2CF9AE}" pid="4" name="AuthorIds_UIVersion_1536">
    <vt:lpwstr>222</vt:lpwstr>
  </property>
  <property fmtid="{D5CDD505-2E9C-101B-9397-08002B2CF9AE}" pid="5" name="AuthorIds_UIVersion_2048">
    <vt:lpwstr>229</vt:lpwstr>
  </property>
</Properties>
</file>