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DA598" w14:textId="6C11DC05" w:rsidR="00976438" w:rsidRDefault="00202D01" w:rsidP="00976438">
      <w:pPr>
        <w:pStyle w:val="Heading1"/>
      </w:pPr>
      <w:bookmarkStart w:id="0" w:name="_Toc511220124"/>
      <w:r w:rsidRPr="00944D8C">
        <w:t>Skills</w:t>
      </w:r>
      <w:r>
        <w:t xml:space="preserve"> A</w:t>
      </w:r>
      <w:r w:rsidRPr="00944D8C">
        <w:t>ssessment</w:t>
      </w:r>
      <w:r w:rsidR="002E0984">
        <w:t xml:space="preserve"> </w:t>
      </w:r>
    </w:p>
    <w:p w14:paraId="04328F2D" w14:textId="3A3979B3" w:rsidR="001F277E" w:rsidRPr="001F277E" w:rsidRDefault="001F277E" w:rsidP="001F277E">
      <w:pPr>
        <w:rPr>
          <w:b/>
          <w:sz w:val="28"/>
          <w:szCs w:val="28"/>
          <w:lang w:eastAsia="en-AU"/>
        </w:rPr>
      </w:pPr>
      <w:r w:rsidRPr="001F277E">
        <w:rPr>
          <w:b/>
          <w:sz w:val="28"/>
          <w:szCs w:val="28"/>
          <w:lang w:eastAsia="en-AU"/>
        </w:rPr>
        <w:t>Event 2 of 2</w:t>
      </w:r>
    </w:p>
    <w:p w14:paraId="241DA599" w14:textId="77777777" w:rsidR="00976438" w:rsidRPr="00105BC5" w:rsidRDefault="00202D01" w:rsidP="00976438">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241DA59A" w14:textId="77777777" w:rsidR="00976438" w:rsidRPr="00944D8C" w:rsidRDefault="00976438" w:rsidP="00976438">
      <w:pPr>
        <w:rPr>
          <w:rFonts w:eastAsia="Times New Roman"/>
          <w:b/>
          <w:noProof/>
          <w:kern w:val="22"/>
          <w:sz w:val="80"/>
          <w:szCs w:val="80"/>
          <w:lang w:eastAsia="en-AU"/>
        </w:rPr>
      </w:pPr>
    </w:p>
    <w:p w14:paraId="241DA59B" w14:textId="77777777" w:rsidR="00976438" w:rsidRPr="00A56627" w:rsidRDefault="00202D01" w:rsidP="00976438">
      <w:pPr>
        <w:pStyle w:val="Heading2"/>
      </w:pPr>
      <w:r w:rsidRPr="00A56627">
        <w:t>Criteria</w:t>
      </w:r>
    </w:p>
    <w:p w14:paraId="241DA59C" w14:textId="77777777" w:rsidR="00976438" w:rsidRDefault="00202D01" w:rsidP="00976438">
      <w:pPr>
        <w:pStyle w:val="Heading3"/>
      </w:pPr>
      <w:r w:rsidRPr="007A6B4A">
        <w:t>Unit code, name and release number</w:t>
      </w:r>
    </w:p>
    <w:p w14:paraId="241DA59D" w14:textId="77777777" w:rsidR="00976438" w:rsidRPr="00D83795" w:rsidRDefault="00202D01" w:rsidP="00976438">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MEM05050B - Perform routine gas metal arc welding (1)</w:t>
      </w:r>
      <w:bookmarkEnd w:id="1"/>
    </w:p>
    <w:p w14:paraId="241DA59E" w14:textId="77777777" w:rsidR="00976438" w:rsidRPr="00D83795" w:rsidRDefault="00976438" w:rsidP="00976438">
      <w:pPr>
        <w:pBdr>
          <w:top w:val="single" w:sz="4" w:space="1" w:color="2D739F"/>
          <w:left w:val="single" w:sz="4" w:space="4" w:color="2D739F"/>
          <w:bottom w:val="single" w:sz="4" w:space="1" w:color="2D739F"/>
          <w:right w:val="single" w:sz="4" w:space="4" w:color="2D739F"/>
        </w:pBdr>
        <w:rPr>
          <w:sz w:val="22"/>
          <w:szCs w:val="22"/>
          <w:lang w:eastAsia="en-AU"/>
        </w:rPr>
      </w:pPr>
    </w:p>
    <w:p w14:paraId="241DA59F" w14:textId="77777777" w:rsidR="00976438" w:rsidRDefault="00202D01" w:rsidP="00976438">
      <w:pPr>
        <w:pStyle w:val="Heading3"/>
      </w:pPr>
      <w:r w:rsidRPr="00A41E27">
        <w:t>Qualification</w:t>
      </w:r>
      <w:r>
        <w:t>/Course</w:t>
      </w:r>
      <w:r w:rsidRPr="00A41E27">
        <w:t xml:space="preserve"> code, name and release number</w:t>
      </w:r>
    </w:p>
    <w:p w14:paraId="241DA5A0" w14:textId="77777777" w:rsidR="00976438" w:rsidRPr="00D83795" w:rsidRDefault="00202D01" w:rsidP="00976438">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241DA5A1" w14:textId="77777777" w:rsidR="00976438" w:rsidRPr="00D83795" w:rsidRDefault="00976438" w:rsidP="00976438">
      <w:pPr>
        <w:pBdr>
          <w:top w:val="single" w:sz="4" w:space="1" w:color="2D739F"/>
          <w:left w:val="single" w:sz="4" w:space="4" w:color="2D739F"/>
          <w:bottom w:val="single" w:sz="4" w:space="1" w:color="2D739F"/>
          <w:right w:val="single" w:sz="4" w:space="4" w:color="2D739F"/>
        </w:pBdr>
        <w:rPr>
          <w:sz w:val="22"/>
          <w:szCs w:val="22"/>
          <w:lang w:eastAsia="en-AU"/>
        </w:rPr>
      </w:pPr>
    </w:p>
    <w:p w14:paraId="241DA5A2" w14:textId="77777777" w:rsidR="00976438" w:rsidRDefault="00976438">
      <w:pPr>
        <w:tabs>
          <w:tab w:val="clear" w:pos="284"/>
        </w:tabs>
        <w:spacing w:before="0" w:after="200" w:line="276" w:lineRule="auto"/>
        <w:rPr>
          <w:lang w:eastAsia="en-AU"/>
        </w:rPr>
        <w:sectPr w:rsidR="00976438" w:rsidSect="0097643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41DA5A3" w14:textId="77777777" w:rsidR="00976438" w:rsidRPr="00C14A60" w:rsidRDefault="00202D01" w:rsidP="00976438">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41DA5A4" w14:textId="77777777" w:rsidR="00976438" w:rsidRPr="00867E80" w:rsidRDefault="00202D01" w:rsidP="00976438">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241DA5A5" w14:textId="6D7860CF" w:rsidR="00976438" w:rsidRPr="00867E80" w:rsidRDefault="00202D01" w:rsidP="00976438">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F277E" w:rsidRPr="001F277E">
        <w:rPr>
          <w:i/>
          <w:noProof/>
          <w:color w:val="808080" w:themeColor="background1" w:themeShade="80"/>
        </w:rPr>
        <w:t>01/10/2019</w:t>
      </w:r>
      <w:r w:rsidRPr="00C14A60">
        <w:rPr>
          <w:i/>
          <w:color w:val="FF0000"/>
        </w:rPr>
        <w:fldChar w:fldCharType="end"/>
      </w:r>
    </w:p>
    <w:p w14:paraId="241DA5A6" w14:textId="77777777" w:rsidR="00976438" w:rsidRPr="00901D13" w:rsidRDefault="00976438" w:rsidP="00976438">
      <w:pPr>
        <w:pStyle w:val="SmallerText-Black"/>
        <w:rPr>
          <w:szCs w:val="20"/>
        </w:rPr>
      </w:pPr>
    </w:p>
    <w:p w14:paraId="4A95FB49" w14:textId="77777777" w:rsidR="004C2B5A" w:rsidRPr="00901D13" w:rsidRDefault="004C2B5A" w:rsidP="004C2B5A">
      <w:pPr>
        <w:rPr>
          <w:sz w:val="20"/>
        </w:rPr>
      </w:pPr>
      <w:r w:rsidRPr="00901D13">
        <w:rPr>
          <w:sz w:val="20"/>
        </w:rPr>
        <w:t>For queries, please contact:</w:t>
      </w:r>
    </w:p>
    <w:p w14:paraId="72A5B897" w14:textId="77777777" w:rsidR="00D9236D" w:rsidRDefault="00D9236D" w:rsidP="00D9236D">
      <w:pPr>
        <w:pStyle w:val="paragraph"/>
        <w:textAlignment w:val="baseline"/>
        <w:rPr>
          <w:lang w:val="en-US"/>
        </w:rPr>
      </w:pPr>
      <w:r>
        <w:rPr>
          <w:rStyle w:val="normaltextrun1"/>
          <w:rFonts w:ascii="Calibri" w:hAnsi="Calibri" w:cs="Calibri"/>
          <w:sz w:val="20"/>
          <w:szCs w:val="20"/>
          <w:lang w:val="en-US"/>
        </w:rPr>
        <w:t xml:space="preserve">IMRS </w:t>
      </w:r>
      <w:r>
        <w:rPr>
          <w:rStyle w:val="spellingerror"/>
          <w:rFonts w:ascii="Calibri" w:hAnsi="Calibri" w:cs="Calibri"/>
          <w:sz w:val="20"/>
          <w:szCs w:val="20"/>
          <w:lang w:val="en-US"/>
        </w:rPr>
        <w:t>SkillsPoint</w:t>
      </w:r>
      <w:r>
        <w:rPr>
          <w:rStyle w:val="eop"/>
          <w:rFonts w:ascii="Calibri" w:hAnsi="Calibri" w:cs="Calibri"/>
          <w:sz w:val="20"/>
          <w:szCs w:val="20"/>
          <w:lang w:val="en-US"/>
        </w:rPr>
        <w:t> </w:t>
      </w:r>
    </w:p>
    <w:p w14:paraId="5AA75F22" w14:textId="77777777" w:rsidR="00D9236D" w:rsidRDefault="00D9236D" w:rsidP="00D9236D">
      <w:pPr>
        <w:pStyle w:val="paragraph"/>
        <w:textAlignment w:val="baseline"/>
        <w:rPr>
          <w:lang w:val="en-US"/>
        </w:rPr>
      </w:pPr>
      <w:r>
        <w:rPr>
          <w:rStyle w:val="normaltextrun1"/>
          <w:rFonts w:ascii="Calibri" w:hAnsi="Calibri" w:cs="Calibri"/>
          <w:sz w:val="20"/>
          <w:szCs w:val="20"/>
          <w:lang w:val="en-US"/>
        </w:rPr>
        <w:t>Building B, Level 1</w:t>
      </w:r>
      <w:r>
        <w:rPr>
          <w:rStyle w:val="eop"/>
          <w:rFonts w:ascii="Calibri" w:hAnsi="Calibri" w:cs="Calibri"/>
          <w:sz w:val="20"/>
          <w:szCs w:val="20"/>
          <w:lang w:val="en-US"/>
        </w:rPr>
        <w:t> </w:t>
      </w:r>
    </w:p>
    <w:p w14:paraId="61F972F1" w14:textId="77777777" w:rsidR="00D9236D" w:rsidRDefault="00D9236D" w:rsidP="00D9236D">
      <w:pPr>
        <w:pStyle w:val="paragraph"/>
        <w:textAlignment w:val="baseline"/>
        <w:rPr>
          <w:lang w:val="en-US"/>
        </w:rPr>
      </w:pPr>
      <w:r>
        <w:rPr>
          <w:rStyle w:val="normaltextrun1"/>
          <w:rFonts w:ascii="Calibri" w:hAnsi="Calibri" w:cs="Calibri"/>
          <w:sz w:val="20"/>
          <w:szCs w:val="20"/>
          <w:lang w:val="en-US"/>
        </w:rPr>
        <w:t>Hamilton Campus, 91 Parry St Newcastle West, NSW 2302</w:t>
      </w:r>
    </w:p>
    <w:p w14:paraId="590E8E05" w14:textId="20107ED4" w:rsidR="00901D13" w:rsidRDefault="004C2B5A" w:rsidP="00901D13">
      <w:pPr>
        <w:pStyle w:val="paragraph"/>
        <w:textAlignment w:val="baseline"/>
        <w:rPr>
          <w:rStyle w:val="normaltextrun1"/>
          <w:rFonts w:ascii="Calibri" w:hAnsi="Calibri" w:cs="Calibri"/>
          <w:sz w:val="20"/>
          <w:szCs w:val="20"/>
          <w:lang w:val="en-US"/>
        </w:rPr>
      </w:pPr>
      <w:r w:rsidRPr="004C2B5A">
        <w:rPr>
          <w:rFonts w:ascii="Calibri" w:eastAsiaTheme="minorEastAsia" w:hAnsi="Calibri" w:cstheme="minorBidi"/>
          <w:noProof/>
          <w:sz w:val="20"/>
          <w:lang w:val="en-US" w:bidi="en-US"/>
        </w:rPr>
        <w:br/>
      </w:r>
      <w:r w:rsidR="00901D13">
        <w:rPr>
          <w:rStyle w:val="normaltextrun1"/>
          <w:rFonts w:ascii="Calibri" w:hAnsi="Calibri" w:cs="Calibri"/>
          <w:sz w:val="20"/>
          <w:szCs w:val="20"/>
          <w:lang w:val="en-US"/>
        </w:rPr>
        <w:t xml:space="preserve">© </w:t>
      </w:r>
      <w:r w:rsidR="00901D13" w:rsidRPr="002A4719">
        <w:rPr>
          <w:rStyle w:val="normaltextrun1"/>
          <w:rFonts w:ascii="Calibri" w:hAnsi="Calibri" w:cs="Calibri"/>
          <w:sz w:val="20"/>
          <w:szCs w:val="20"/>
          <w:lang w:val="en-US"/>
        </w:rPr>
        <w:t>2019</w:t>
      </w:r>
      <w:r w:rsidR="00901D13">
        <w:rPr>
          <w:rStyle w:val="normaltextrun1"/>
          <w:rFonts w:ascii="Calibri" w:hAnsi="Calibri" w:cs="Calibri"/>
          <w:sz w:val="20"/>
          <w:szCs w:val="20"/>
          <w:lang w:val="en-US"/>
        </w:rPr>
        <w:t xml:space="preserve"> TAFE NSW, Sydney</w:t>
      </w:r>
      <w:r w:rsidR="00901D13">
        <w:rPr>
          <w:rStyle w:val="scxw91178351"/>
          <w:rFonts w:ascii="Calibri" w:hAnsi="Calibri" w:cs="Calibri"/>
          <w:sz w:val="20"/>
          <w:szCs w:val="20"/>
          <w:lang w:val="en-US"/>
        </w:rPr>
        <w:t> </w:t>
      </w:r>
    </w:p>
    <w:p w14:paraId="1E6B2EE9" w14:textId="77777777" w:rsidR="00901D13" w:rsidRDefault="00901D13" w:rsidP="00901D13">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bookmarkStart w:id="3" w:name="_GoBack"/>
      <w:bookmarkEnd w:id="3"/>
    </w:p>
    <w:p w14:paraId="10F35300" w14:textId="77777777" w:rsidR="00901D13" w:rsidRPr="0002349A" w:rsidRDefault="00901D13" w:rsidP="00901D13">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This file can be found in the Secure SharePoint site.</w:t>
      </w:r>
      <w:r w:rsidRPr="0002349A">
        <w:rPr>
          <w:rStyle w:val="normaltextrun1"/>
          <w:sz w:val="20"/>
          <w:szCs w:val="20"/>
        </w:rPr>
        <w:t> </w:t>
      </w:r>
    </w:p>
    <w:p w14:paraId="1E550720" w14:textId="7469D329" w:rsidR="004C2B5A" w:rsidRPr="004C2B5A" w:rsidRDefault="00901D13" w:rsidP="00901D13">
      <w:pPr>
        <w:tabs>
          <w:tab w:val="clear" w:pos="284"/>
        </w:tabs>
        <w:spacing w:line="240" w:lineRule="auto"/>
        <w:textboxTightWrap w:val="allLines"/>
        <w:rPr>
          <w:rFonts w:ascii="Calibri" w:eastAsiaTheme="minorEastAsia" w:hAnsi="Calibri" w:cstheme="minorBidi"/>
          <w:sz w:val="20"/>
          <w:szCs w:val="24"/>
          <w:lang w:val="en-US" w:bidi="en-US"/>
        </w:rPr>
      </w:pPr>
      <w:r w:rsidRPr="0002349A">
        <w:rPr>
          <w:rStyle w:val="normaltextrun1"/>
          <w:rFonts w:ascii="Calibri" w:hAnsi="Calibri" w:cs="Calibri"/>
          <w:sz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lang w:val="en-US"/>
        </w:rPr>
        <w:t xml:space="preserve">is correct at time of printing: </w:t>
      </w:r>
      <w:r w:rsidRPr="0002349A">
        <w:rPr>
          <w:sz w:val="20"/>
        </w:rPr>
        <w:fldChar w:fldCharType="begin"/>
      </w:r>
      <w:r w:rsidRPr="0002349A">
        <w:rPr>
          <w:sz w:val="20"/>
        </w:rPr>
        <w:instrText xml:space="preserve"> DATE  \@ "d MMMM yyyy"  \* MERGEFORMAT </w:instrText>
      </w:r>
      <w:r w:rsidRPr="0002349A">
        <w:rPr>
          <w:sz w:val="20"/>
        </w:rPr>
        <w:fldChar w:fldCharType="separate"/>
      </w:r>
      <w:r w:rsidR="001F277E">
        <w:rPr>
          <w:noProof/>
          <w:sz w:val="20"/>
        </w:rPr>
        <w:t>1 October 2019</w:t>
      </w:r>
      <w:r w:rsidRPr="0002349A">
        <w:rPr>
          <w:sz w:val="20"/>
        </w:rPr>
        <w:fldChar w:fldCharType="end"/>
      </w:r>
      <w:r w:rsidRPr="000301F0">
        <w:t>.</w:t>
      </w:r>
      <w:r w:rsidRPr="0002349A">
        <w:rPr>
          <w:rStyle w:val="normaltextrun1"/>
          <w:rFonts w:ascii="Calibri" w:hAnsi="Calibri" w:cs="Calibri"/>
          <w:sz w:val="20"/>
          <w:lang w:val="en-US"/>
        </w:rPr>
        <w:t xml:space="preserve"> For current information please refer to our website or your </w:t>
      </w:r>
      <w:r>
        <w:rPr>
          <w:rStyle w:val="normaltextrun1"/>
          <w:rFonts w:ascii="Calibri" w:hAnsi="Calibri" w:cs="Calibri"/>
          <w:sz w:val="20"/>
          <w:lang w:val="en-US"/>
        </w:rPr>
        <w:t>t</w:t>
      </w:r>
      <w:r w:rsidRPr="0002349A">
        <w:rPr>
          <w:rStyle w:val="normaltextrun1"/>
          <w:rFonts w:ascii="Calibri" w:hAnsi="Calibri" w:cs="Calibri"/>
          <w:sz w:val="20"/>
          <w:lang w:val="en-US"/>
        </w:rPr>
        <w:t>rainer/</w:t>
      </w:r>
      <w:r>
        <w:rPr>
          <w:rStyle w:val="normaltextrun1"/>
          <w:rFonts w:ascii="Calibri" w:hAnsi="Calibri" w:cs="Calibri"/>
          <w:sz w:val="20"/>
          <w:lang w:val="en-US"/>
        </w:rPr>
        <w:t>a</w:t>
      </w:r>
      <w:r w:rsidRPr="0002349A">
        <w:rPr>
          <w:rStyle w:val="normaltextrun1"/>
          <w:rFonts w:ascii="Calibri" w:hAnsi="Calibri" w:cs="Calibri"/>
          <w:sz w:val="20"/>
          <w:lang w:val="en-US"/>
        </w:rPr>
        <w:t>ssessor as appropriate.</w:t>
      </w:r>
      <w:r w:rsidR="004C2B5A" w:rsidRPr="004C2B5A">
        <w:rPr>
          <w:rFonts w:ascii="Calibri" w:eastAsiaTheme="minorEastAsia" w:hAnsi="Calibri" w:cstheme="minorBidi"/>
          <w:sz w:val="20"/>
          <w:szCs w:val="24"/>
          <w:lang w:val="en-US" w:bidi="en-US"/>
        </w:rPr>
        <w:t>.</w:t>
      </w:r>
    </w:p>
    <w:p w14:paraId="241DA5AC" w14:textId="626C0FB2" w:rsidR="00976438" w:rsidRDefault="00976438" w:rsidP="00976438">
      <w:pPr>
        <w:tabs>
          <w:tab w:val="clear" w:pos="284"/>
        </w:tabs>
        <w:spacing w:before="0" w:after="200" w:line="276" w:lineRule="auto"/>
        <w:sectPr w:rsidR="00976438" w:rsidSect="00976438">
          <w:pgSz w:w="11906" w:h="16838" w:code="9"/>
          <w:pgMar w:top="1418" w:right="1418" w:bottom="1418" w:left="1418" w:header="567" w:footer="454" w:gutter="0"/>
          <w:cols w:space="4253"/>
          <w:vAlign w:val="bottom"/>
          <w:docGrid w:linePitch="360"/>
        </w:sectPr>
      </w:pPr>
    </w:p>
    <w:p w14:paraId="241DA5AD" w14:textId="79C6C78C" w:rsidR="00976438" w:rsidRPr="00590A93" w:rsidRDefault="00202D01" w:rsidP="00976438">
      <w:pPr>
        <w:pStyle w:val="Heading2"/>
      </w:pPr>
      <w:r w:rsidRPr="00590A93">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B71548" w14:paraId="241DA5B1" w14:textId="77777777" w:rsidTr="00B71548">
        <w:trPr>
          <w:cnfStyle w:val="100000000000" w:firstRow="1" w:lastRow="0" w:firstColumn="0" w:lastColumn="0" w:oddVBand="0" w:evenVBand="0" w:oddHBand="0" w:evenHBand="0" w:firstRowFirstColumn="0" w:firstRowLastColumn="0" w:lastRowFirstColumn="0" w:lastRowLastColumn="0"/>
          <w:tblHeader/>
        </w:trPr>
        <w:tc>
          <w:tcPr>
            <w:tcW w:w="2405" w:type="dxa"/>
          </w:tcPr>
          <w:p w14:paraId="241DA5AF" w14:textId="77777777" w:rsidR="00976438" w:rsidRDefault="00202D01" w:rsidP="00976438">
            <w:pPr>
              <w:rPr>
                <w:lang w:eastAsia="en-AU"/>
              </w:rPr>
            </w:pPr>
            <w:r>
              <w:rPr>
                <w:lang w:eastAsia="en-AU"/>
              </w:rPr>
              <w:t>Assessment details</w:t>
            </w:r>
          </w:p>
        </w:tc>
        <w:tc>
          <w:tcPr>
            <w:tcW w:w="6655" w:type="dxa"/>
          </w:tcPr>
          <w:p w14:paraId="241DA5B0" w14:textId="77777777" w:rsidR="00976438" w:rsidRDefault="00202D01" w:rsidP="00976438">
            <w:pPr>
              <w:rPr>
                <w:lang w:eastAsia="en-AU"/>
              </w:rPr>
            </w:pPr>
            <w:r>
              <w:rPr>
                <w:lang w:eastAsia="en-AU"/>
              </w:rPr>
              <w:t>Instructions</w:t>
            </w:r>
          </w:p>
        </w:tc>
      </w:tr>
      <w:tr w:rsidR="00B71548" w14:paraId="241DA5C0" w14:textId="77777777" w:rsidTr="002C7B26">
        <w:trPr>
          <w:cantSplit w:val="0"/>
        </w:trPr>
        <w:tc>
          <w:tcPr>
            <w:tcW w:w="2405" w:type="dxa"/>
            <w:vAlign w:val="top"/>
          </w:tcPr>
          <w:p w14:paraId="241DA5B2" w14:textId="77777777" w:rsidR="00976438" w:rsidRPr="00C325C1" w:rsidRDefault="00202D01" w:rsidP="00976438">
            <w:pPr>
              <w:pStyle w:val="Body"/>
              <w:rPr>
                <w:b/>
                <w:sz w:val="22"/>
                <w:szCs w:val="22"/>
                <w:lang w:eastAsia="en-AU"/>
              </w:rPr>
            </w:pPr>
            <w:r w:rsidRPr="00B30F8E">
              <w:rPr>
                <w:b/>
                <w:sz w:val="22"/>
                <w:szCs w:val="22"/>
              </w:rPr>
              <w:t>Instructions for the trainer and assessor</w:t>
            </w:r>
          </w:p>
        </w:tc>
        <w:tc>
          <w:tcPr>
            <w:tcW w:w="6655" w:type="dxa"/>
            <w:vAlign w:val="top"/>
          </w:tcPr>
          <w:p w14:paraId="241DA5B3" w14:textId="56551B1A" w:rsidR="00976438" w:rsidRDefault="00202D01" w:rsidP="00976438">
            <w:pPr>
              <w:pStyle w:val="Body"/>
              <w:rPr>
                <w:sz w:val="22"/>
                <w:szCs w:val="22"/>
                <w:lang w:eastAsia="en-AU"/>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41D2E9A5" w14:textId="77777777" w:rsidR="00530D74" w:rsidRPr="00C325C1" w:rsidRDefault="00530D74" w:rsidP="00530D74">
            <w:pPr>
              <w:pStyle w:val="Body"/>
              <w:rPr>
                <w:sz w:val="22"/>
                <w:szCs w:val="22"/>
              </w:rPr>
            </w:pPr>
            <w:r w:rsidRPr="00C325C1">
              <w:rPr>
                <w:sz w:val="22"/>
                <w:szCs w:val="22"/>
              </w:rPr>
              <w:t xml:space="preserve">This assessment </w:t>
            </w:r>
            <w:r>
              <w:rPr>
                <w:sz w:val="22"/>
                <w:szCs w:val="22"/>
              </w:rPr>
              <w:t xml:space="preserve">consists of 2 tasks </w:t>
            </w:r>
            <w:r w:rsidRPr="00C325C1">
              <w:rPr>
                <w:sz w:val="22"/>
                <w:szCs w:val="22"/>
              </w:rPr>
              <w:t>:</w:t>
            </w:r>
          </w:p>
          <w:p w14:paraId="535A3DE0" w14:textId="77777777" w:rsidR="00530D74" w:rsidRDefault="00530D74" w:rsidP="00530D74">
            <w:pPr>
              <w:pStyle w:val="Body"/>
              <w:numPr>
                <w:ilvl w:val="0"/>
                <w:numId w:val="5"/>
              </w:numPr>
              <w:spacing w:before="0" w:after="0" w:line="360" w:lineRule="auto"/>
              <w:rPr>
                <w:sz w:val="22"/>
                <w:szCs w:val="22"/>
              </w:rPr>
            </w:pPr>
            <w:r w:rsidRPr="000731D9">
              <w:rPr>
                <w:sz w:val="22"/>
                <w:szCs w:val="22"/>
              </w:rPr>
              <w:t>Task 1: Practical</w:t>
            </w:r>
            <w:r>
              <w:rPr>
                <w:sz w:val="22"/>
                <w:szCs w:val="22"/>
              </w:rPr>
              <w:t xml:space="preserve"> –</w:t>
            </w:r>
            <w:r w:rsidRPr="000731D9">
              <w:rPr>
                <w:sz w:val="22"/>
                <w:szCs w:val="22"/>
              </w:rPr>
              <w:t xml:space="preserve"> </w:t>
            </w:r>
            <w:r>
              <w:rPr>
                <w:sz w:val="22"/>
                <w:szCs w:val="22"/>
              </w:rPr>
              <w:t>Prepare and Set Up</w:t>
            </w:r>
          </w:p>
          <w:p w14:paraId="48049989" w14:textId="77777777" w:rsidR="00530D74" w:rsidRPr="000731D9" w:rsidRDefault="00530D74" w:rsidP="00530D74">
            <w:pPr>
              <w:pStyle w:val="Body"/>
              <w:numPr>
                <w:ilvl w:val="0"/>
                <w:numId w:val="26"/>
              </w:numPr>
              <w:spacing w:before="0" w:after="0" w:line="360" w:lineRule="auto"/>
              <w:rPr>
                <w:sz w:val="22"/>
                <w:szCs w:val="22"/>
              </w:rPr>
            </w:pPr>
            <w:r w:rsidRPr="00DE3963">
              <w:rPr>
                <w:sz w:val="22"/>
                <w:szCs w:val="22"/>
              </w:rPr>
              <w:t>Review and identify the job requirements as provided in the Procedure Sheets.  Complete activities to prepare materials and equipment to undertake the welding jobs and complete documentation.</w:t>
            </w:r>
          </w:p>
          <w:p w14:paraId="7382EA78" w14:textId="77777777" w:rsidR="00530D74" w:rsidRDefault="00530D74" w:rsidP="00530D74">
            <w:pPr>
              <w:pStyle w:val="Body"/>
              <w:numPr>
                <w:ilvl w:val="0"/>
                <w:numId w:val="5"/>
              </w:numPr>
              <w:spacing w:before="0" w:after="0" w:line="360" w:lineRule="auto"/>
              <w:rPr>
                <w:sz w:val="22"/>
                <w:szCs w:val="22"/>
              </w:rPr>
            </w:pPr>
            <w:r w:rsidRPr="000731D9">
              <w:rPr>
                <w:sz w:val="22"/>
                <w:szCs w:val="22"/>
              </w:rPr>
              <w:t xml:space="preserve">Task </w:t>
            </w:r>
            <w:r>
              <w:rPr>
                <w:sz w:val="22"/>
                <w:szCs w:val="22"/>
              </w:rPr>
              <w:t>2</w:t>
            </w:r>
            <w:r w:rsidRPr="000731D9">
              <w:rPr>
                <w:sz w:val="22"/>
                <w:szCs w:val="22"/>
              </w:rPr>
              <w:t xml:space="preserve">: </w:t>
            </w:r>
            <w:r>
              <w:rPr>
                <w:sz w:val="22"/>
                <w:szCs w:val="22"/>
              </w:rPr>
              <w:t>Welding and Clean Up</w:t>
            </w:r>
          </w:p>
          <w:p w14:paraId="0069E54C" w14:textId="77777777" w:rsidR="00530D74" w:rsidRDefault="00530D74" w:rsidP="00530D74">
            <w:pPr>
              <w:pStyle w:val="Body"/>
              <w:numPr>
                <w:ilvl w:val="0"/>
                <w:numId w:val="26"/>
              </w:numPr>
              <w:spacing w:before="0" w:after="0" w:line="360" w:lineRule="auto"/>
              <w:rPr>
                <w:sz w:val="22"/>
                <w:szCs w:val="22"/>
              </w:rPr>
            </w:pPr>
            <w:r w:rsidRPr="00D653EB">
              <w:rPr>
                <w:sz w:val="22"/>
                <w:szCs w:val="22"/>
              </w:rPr>
              <w:t>Complete the welding to meet job requirements as provided in the Procedure Sheets.</w:t>
            </w:r>
          </w:p>
          <w:p w14:paraId="61E17481" w14:textId="77777777" w:rsidR="00794FBB" w:rsidRPr="00530F4C" w:rsidRDefault="00794FBB" w:rsidP="00794FBB">
            <w:pPr>
              <w:pStyle w:val="Body"/>
              <w:rPr>
                <w:color w:val="000000" w:themeColor="text1"/>
                <w:sz w:val="22"/>
                <w:szCs w:val="22"/>
                <w:u w:val="single"/>
              </w:rPr>
            </w:pPr>
            <w:r w:rsidRPr="00530F4C">
              <w:rPr>
                <w:color w:val="000000" w:themeColor="text1"/>
                <w:sz w:val="22"/>
                <w:szCs w:val="22"/>
                <w:u w:val="single"/>
              </w:rPr>
              <w:t>Overview</w:t>
            </w:r>
          </w:p>
          <w:p w14:paraId="1A7ED993" w14:textId="6922CADF" w:rsidR="00794FBB" w:rsidRPr="00530F4C" w:rsidRDefault="00794FBB" w:rsidP="00794FBB">
            <w:pPr>
              <w:pStyle w:val="Body"/>
              <w:rPr>
                <w:color w:val="000000" w:themeColor="text1"/>
                <w:sz w:val="22"/>
                <w:szCs w:val="22"/>
              </w:rPr>
            </w:pPr>
            <w:r w:rsidRPr="00530F4C">
              <w:rPr>
                <w:color w:val="000000" w:themeColor="text1"/>
                <w:sz w:val="22"/>
                <w:szCs w:val="22"/>
              </w:rPr>
              <w:t>The</w:t>
            </w:r>
            <w:r w:rsidR="00F418CE">
              <w:rPr>
                <w:color w:val="000000" w:themeColor="text1"/>
                <w:sz w:val="22"/>
                <w:szCs w:val="22"/>
              </w:rPr>
              <w:t xml:space="preserve"> student will work through the </w:t>
            </w:r>
            <w:r w:rsidR="00D9236D">
              <w:rPr>
                <w:color w:val="000000" w:themeColor="text1"/>
                <w:sz w:val="22"/>
                <w:szCs w:val="22"/>
              </w:rPr>
              <w:t>two (</w:t>
            </w:r>
            <w:r w:rsidR="00F418CE">
              <w:rPr>
                <w:color w:val="000000" w:themeColor="text1"/>
                <w:sz w:val="22"/>
                <w:szCs w:val="22"/>
              </w:rPr>
              <w:t>2</w:t>
            </w:r>
            <w:r w:rsidR="00D9236D">
              <w:rPr>
                <w:color w:val="000000" w:themeColor="text1"/>
                <w:sz w:val="22"/>
                <w:szCs w:val="22"/>
              </w:rPr>
              <w:t>)</w:t>
            </w:r>
            <w:r w:rsidRPr="00530F4C">
              <w:rPr>
                <w:color w:val="000000" w:themeColor="text1"/>
                <w:sz w:val="22"/>
                <w:szCs w:val="22"/>
              </w:rPr>
              <w:t xml:space="preserve"> tasks consis</w:t>
            </w:r>
            <w:r w:rsidR="00080814">
              <w:rPr>
                <w:color w:val="000000" w:themeColor="text1"/>
                <w:sz w:val="22"/>
                <w:szCs w:val="22"/>
              </w:rPr>
              <w:t xml:space="preserve">ting of setting the machine, </w:t>
            </w:r>
            <w:r w:rsidRPr="00530F4C">
              <w:rPr>
                <w:color w:val="000000" w:themeColor="text1"/>
                <w:sz w:val="22"/>
                <w:szCs w:val="22"/>
              </w:rPr>
              <w:t xml:space="preserve">performing a fillet </w:t>
            </w:r>
            <w:r w:rsidR="002F3966">
              <w:rPr>
                <w:color w:val="000000" w:themeColor="text1"/>
                <w:sz w:val="22"/>
                <w:szCs w:val="22"/>
              </w:rPr>
              <w:t xml:space="preserve">weld </w:t>
            </w:r>
            <w:r w:rsidRPr="00530F4C">
              <w:rPr>
                <w:color w:val="000000" w:themeColor="text1"/>
                <w:sz w:val="22"/>
                <w:szCs w:val="22"/>
              </w:rPr>
              <w:t>and</w:t>
            </w:r>
            <w:r w:rsidR="002F3966">
              <w:rPr>
                <w:color w:val="000000" w:themeColor="text1"/>
                <w:sz w:val="22"/>
                <w:szCs w:val="22"/>
              </w:rPr>
              <w:t xml:space="preserve"> performing a</w:t>
            </w:r>
            <w:r w:rsidRPr="00530F4C">
              <w:rPr>
                <w:color w:val="000000" w:themeColor="text1"/>
                <w:sz w:val="22"/>
                <w:szCs w:val="22"/>
              </w:rPr>
              <w:t xml:space="preserve"> butt weld. The student is to follow the instructions on the Task </w:t>
            </w:r>
            <w:r w:rsidR="00C10CFE">
              <w:rPr>
                <w:color w:val="000000" w:themeColor="text1"/>
                <w:sz w:val="22"/>
                <w:szCs w:val="22"/>
              </w:rPr>
              <w:t>W</w:t>
            </w:r>
            <w:r w:rsidR="00080814">
              <w:rPr>
                <w:color w:val="000000" w:themeColor="text1"/>
                <w:sz w:val="22"/>
                <w:szCs w:val="22"/>
              </w:rPr>
              <w:t xml:space="preserve">elding </w:t>
            </w:r>
            <w:r w:rsidR="00C10CFE">
              <w:rPr>
                <w:color w:val="000000" w:themeColor="text1"/>
                <w:sz w:val="22"/>
                <w:szCs w:val="22"/>
              </w:rPr>
              <w:t>P</w:t>
            </w:r>
            <w:r w:rsidRPr="00530F4C">
              <w:rPr>
                <w:color w:val="000000" w:themeColor="text1"/>
                <w:sz w:val="22"/>
                <w:szCs w:val="22"/>
              </w:rPr>
              <w:t>roc</w:t>
            </w:r>
            <w:r w:rsidR="00C10CFE">
              <w:rPr>
                <w:color w:val="000000" w:themeColor="text1"/>
                <w:sz w:val="22"/>
                <w:szCs w:val="22"/>
              </w:rPr>
              <w:t>edure S</w:t>
            </w:r>
            <w:r w:rsidRPr="00530F4C">
              <w:rPr>
                <w:color w:val="000000" w:themeColor="text1"/>
                <w:sz w:val="22"/>
                <w:szCs w:val="22"/>
              </w:rPr>
              <w:t>heets and</w:t>
            </w:r>
            <w:r w:rsidR="00C10CFE">
              <w:rPr>
                <w:color w:val="000000" w:themeColor="text1"/>
                <w:sz w:val="22"/>
                <w:szCs w:val="22"/>
              </w:rPr>
              <w:t>,</w:t>
            </w:r>
            <w:r w:rsidRPr="00530F4C">
              <w:rPr>
                <w:color w:val="000000" w:themeColor="text1"/>
                <w:sz w:val="22"/>
                <w:szCs w:val="22"/>
              </w:rPr>
              <w:t xml:space="preserve"> where required</w:t>
            </w:r>
            <w:r w:rsidR="00C10CFE">
              <w:rPr>
                <w:color w:val="000000" w:themeColor="text1"/>
                <w:sz w:val="22"/>
                <w:szCs w:val="22"/>
              </w:rPr>
              <w:t>,</w:t>
            </w:r>
            <w:r w:rsidRPr="00530F4C">
              <w:rPr>
                <w:color w:val="000000" w:themeColor="text1"/>
                <w:sz w:val="22"/>
                <w:szCs w:val="22"/>
              </w:rPr>
              <w:t xml:space="preserve"> record the required settings, consumables and materials information. </w:t>
            </w:r>
          </w:p>
          <w:p w14:paraId="27CFEEAF" w14:textId="133082C7" w:rsidR="00794FBB" w:rsidRPr="00530F4C" w:rsidRDefault="00794FBB" w:rsidP="00794FBB">
            <w:pPr>
              <w:pStyle w:val="Body"/>
              <w:rPr>
                <w:color w:val="000000" w:themeColor="text1"/>
                <w:sz w:val="22"/>
                <w:szCs w:val="22"/>
                <w:u w:val="single"/>
              </w:rPr>
            </w:pPr>
            <w:r w:rsidRPr="00530F4C">
              <w:rPr>
                <w:color w:val="000000" w:themeColor="text1"/>
                <w:sz w:val="22"/>
                <w:szCs w:val="22"/>
              </w:rPr>
              <w:t>The results from each of the tasks are to be recorded in th</w:t>
            </w:r>
            <w:r w:rsidR="00C10CFE">
              <w:rPr>
                <w:color w:val="000000" w:themeColor="text1"/>
                <w:sz w:val="22"/>
                <w:szCs w:val="22"/>
              </w:rPr>
              <w:t>e observation check</w:t>
            </w:r>
            <w:r w:rsidR="00D9236D">
              <w:rPr>
                <w:color w:val="000000" w:themeColor="text1"/>
                <w:sz w:val="22"/>
                <w:szCs w:val="22"/>
              </w:rPr>
              <w:t>list</w:t>
            </w:r>
            <w:r w:rsidRPr="00530F4C">
              <w:rPr>
                <w:color w:val="000000" w:themeColor="text1"/>
                <w:sz w:val="22"/>
                <w:szCs w:val="22"/>
              </w:rPr>
              <w:t xml:space="preserve">. Where the student has met the requirements for the task to the satisfaction of your professional judgement tick the respective satisfactory box. In the event the student does not meet the necessary level of aptitude to be deemed satisfactory a feedback comment is to be made in the respective comments area. The feedback should be structured </w:t>
            </w:r>
            <w:r w:rsidR="002F3966">
              <w:rPr>
                <w:color w:val="000000" w:themeColor="text1"/>
                <w:sz w:val="22"/>
                <w:szCs w:val="22"/>
              </w:rPr>
              <w:t>to give</w:t>
            </w:r>
            <w:r w:rsidR="00080814">
              <w:rPr>
                <w:color w:val="000000" w:themeColor="text1"/>
                <w:sz w:val="22"/>
                <w:szCs w:val="22"/>
              </w:rPr>
              <w:t xml:space="preserve"> the student </w:t>
            </w:r>
            <w:r w:rsidR="00080814" w:rsidRPr="00530F4C">
              <w:rPr>
                <w:color w:val="000000" w:themeColor="text1"/>
                <w:sz w:val="22"/>
                <w:szCs w:val="22"/>
              </w:rPr>
              <w:t>constructive</w:t>
            </w:r>
            <w:r w:rsidRPr="00530F4C">
              <w:rPr>
                <w:color w:val="000000" w:themeColor="text1"/>
                <w:sz w:val="22"/>
                <w:szCs w:val="22"/>
              </w:rPr>
              <w:t xml:space="preserve"> guidance on the issues that need to </w:t>
            </w:r>
            <w:r w:rsidR="00080814">
              <w:rPr>
                <w:color w:val="000000" w:themeColor="text1"/>
                <w:sz w:val="22"/>
                <w:szCs w:val="22"/>
              </w:rPr>
              <w:t xml:space="preserve">be </w:t>
            </w:r>
            <w:r w:rsidRPr="00530F4C">
              <w:rPr>
                <w:color w:val="000000" w:themeColor="text1"/>
                <w:sz w:val="22"/>
                <w:szCs w:val="22"/>
              </w:rPr>
              <w:t>address</w:t>
            </w:r>
            <w:r w:rsidR="00D9236D">
              <w:rPr>
                <w:color w:val="000000" w:themeColor="text1"/>
                <w:sz w:val="22"/>
                <w:szCs w:val="22"/>
              </w:rPr>
              <w:t>ed</w:t>
            </w:r>
            <w:r w:rsidRPr="00530F4C">
              <w:rPr>
                <w:color w:val="000000" w:themeColor="text1"/>
                <w:sz w:val="22"/>
                <w:szCs w:val="22"/>
              </w:rPr>
              <w:t xml:space="preserve"> </w:t>
            </w:r>
            <w:r w:rsidR="002357A9" w:rsidRPr="00530F4C">
              <w:rPr>
                <w:color w:val="000000" w:themeColor="text1"/>
                <w:sz w:val="22"/>
                <w:szCs w:val="22"/>
              </w:rPr>
              <w:t>e.g.</w:t>
            </w:r>
            <w:r w:rsidRPr="00530F4C">
              <w:rPr>
                <w:color w:val="000000" w:themeColor="text1"/>
                <w:sz w:val="22"/>
                <w:szCs w:val="22"/>
              </w:rPr>
              <w:t xml:space="preserve">  </w:t>
            </w:r>
            <w:r w:rsidR="002357A9" w:rsidRPr="00530F4C">
              <w:rPr>
                <w:i/>
                <w:color w:val="000000" w:themeColor="text1"/>
                <w:sz w:val="22"/>
                <w:szCs w:val="22"/>
              </w:rPr>
              <w:t>(</w:t>
            </w:r>
            <w:r w:rsidRPr="00530F4C">
              <w:rPr>
                <w:i/>
                <w:color w:val="000000" w:themeColor="text1"/>
                <w:sz w:val="22"/>
                <w:szCs w:val="22"/>
              </w:rPr>
              <w:t xml:space="preserve">Fillet </w:t>
            </w:r>
            <w:r w:rsidR="00080814" w:rsidRPr="00530F4C">
              <w:rPr>
                <w:i/>
                <w:color w:val="000000" w:themeColor="text1"/>
                <w:sz w:val="22"/>
                <w:szCs w:val="22"/>
              </w:rPr>
              <w:t>weld has</w:t>
            </w:r>
            <w:r w:rsidR="00080814">
              <w:rPr>
                <w:i/>
                <w:color w:val="000000" w:themeColor="text1"/>
                <w:sz w:val="22"/>
                <w:szCs w:val="22"/>
              </w:rPr>
              <w:t xml:space="preserve"> </w:t>
            </w:r>
            <w:r w:rsidR="00080814" w:rsidRPr="00530F4C">
              <w:rPr>
                <w:i/>
                <w:color w:val="000000" w:themeColor="text1"/>
                <w:sz w:val="22"/>
                <w:szCs w:val="22"/>
              </w:rPr>
              <w:t>excessive</w:t>
            </w:r>
            <w:r w:rsidRPr="00530F4C">
              <w:rPr>
                <w:i/>
                <w:color w:val="000000" w:themeColor="text1"/>
                <w:sz w:val="22"/>
                <w:szCs w:val="22"/>
              </w:rPr>
              <w:t xml:space="preserve"> undercut at the toe of the weld</w:t>
            </w:r>
            <w:r w:rsidR="002357A9" w:rsidRPr="00530F4C">
              <w:rPr>
                <w:i/>
                <w:color w:val="000000" w:themeColor="text1"/>
                <w:sz w:val="22"/>
                <w:szCs w:val="22"/>
              </w:rPr>
              <w:t>)</w:t>
            </w:r>
            <w:r w:rsidR="002357A9" w:rsidRPr="00530F4C">
              <w:rPr>
                <w:color w:val="000000" w:themeColor="text1"/>
                <w:sz w:val="22"/>
                <w:szCs w:val="22"/>
              </w:rPr>
              <w:t>. The feedback i</w:t>
            </w:r>
            <w:r w:rsidRPr="00530F4C">
              <w:rPr>
                <w:color w:val="000000" w:themeColor="text1"/>
                <w:sz w:val="22"/>
                <w:szCs w:val="22"/>
              </w:rPr>
              <w:t>s</w:t>
            </w:r>
            <w:r w:rsidR="002357A9" w:rsidRPr="00530F4C">
              <w:rPr>
                <w:color w:val="000000" w:themeColor="text1"/>
                <w:sz w:val="22"/>
                <w:szCs w:val="22"/>
              </w:rPr>
              <w:t xml:space="preserve"> t</w:t>
            </w:r>
            <w:r w:rsidRPr="00530F4C">
              <w:rPr>
                <w:color w:val="000000" w:themeColor="text1"/>
                <w:sz w:val="22"/>
                <w:szCs w:val="22"/>
              </w:rPr>
              <w:t>o</w:t>
            </w:r>
            <w:r w:rsidR="002357A9" w:rsidRPr="00530F4C">
              <w:rPr>
                <w:color w:val="000000" w:themeColor="text1"/>
                <w:sz w:val="22"/>
                <w:szCs w:val="22"/>
              </w:rPr>
              <w:t xml:space="preserve"> give the student the guidance </w:t>
            </w:r>
            <w:r w:rsidRPr="00530F4C">
              <w:rPr>
                <w:color w:val="000000" w:themeColor="text1"/>
                <w:sz w:val="22"/>
                <w:szCs w:val="22"/>
              </w:rPr>
              <w:t>to enable the achievement of a satisfactory ou</w:t>
            </w:r>
            <w:r w:rsidR="00D9236D">
              <w:rPr>
                <w:color w:val="000000" w:themeColor="text1"/>
                <w:sz w:val="22"/>
                <w:szCs w:val="22"/>
              </w:rPr>
              <w:t>tcome when reassessed. The re</w:t>
            </w:r>
            <w:r w:rsidRPr="00530F4C">
              <w:rPr>
                <w:color w:val="000000" w:themeColor="text1"/>
                <w:sz w:val="22"/>
                <w:szCs w:val="22"/>
              </w:rPr>
              <w:t xml:space="preserve">assessment is to be conducted at a time suitable to both the student and assessor. </w:t>
            </w:r>
          </w:p>
          <w:p w14:paraId="6F0482BE" w14:textId="072EC4FB" w:rsidR="00794FBB" w:rsidRDefault="00794FBB" w:rsidP="00794FBB">
            <w:pPr>
              <w:pStyle w:val="Body"/>
              <w:rPr>
                <w:color w:val="000000" w:themeColor="text1"/>
                <w:sz w:val="22"/>
                <w:szCs w:val="22"/>
                <w:u w:val="single"/>
              </w:rPr>
            </w:pPr>
            <w:r w:rsidRPr="00530F4C">
              <w:rPr>
                <w:color w:val="000000" w:themeColor="text1"/>
                <w:sz w:val="22"/>
                <w:szCs w:val="22"/>
                <w:u w:val="single"/>
              </w:rPr>
              <w:t>Pre assessment</w:t>
            </w:r>
          </w:p>
          <w:p w14:paraId="28478C7D" w14:textId="0CB09796" w:rsidR="00080814" w:rsidRPr="00080814" w:rsidRDefault="00080814" w:rsidP="00794FBB">
            <w:pPr>
              <w:pStyle w:val="Body"/>
              <w:rPr>
                <w:color w:val="000000" w:themeColor="text1"/>
                <w:sz w:val="22"/>
                <w:szCs w:val="22"/>
              </w:rPr>
            </w:pPr>
            <w:r w:rsidRPr="00080814">
              <w:rPr>
                <w:color w:val="000000" w:themeColor="text1"/>
                <w:sz w:val="22"/>
                <w:szCs w:val="22"/>
              </w:rPr>
              <w:t xml:space="preserve">The student </w:t>
            </w:r>
            <w:r>
              <w:rPr>
                <w:color w:val="000000" w:themeColor="text1"/>
                <w:sz w:val="22"/>
                <w:szCs w:val="22"/>
              </w:rPr>
              <w:t xml:space="preserve">must have successfully completed the knowledge assessment prior to attempting the practical skills assessments. </w:t>
            </w:r>
          </w:p>
          <w:p w14:paraId="1B18A4B1" w14:textId="0BD45FEE" w:rsidR="00794FBB" w:rsidRPr="00530F4C" w:rsidRDefault="00794FBB" w:rsidP="00794FBB">
            <w:pPr>
              <w:pStyle w:val="Body"/>
              <w:rPr>
                <w:color w:val="000000" w:themeColor="text1"/>
                <w:sz w:val="22"/>
                <w:szCs w:val="22"/>
              </w:rPr>
            </w:pPr>
            <w:r w:rsidRPr="00530F4C">
              <w:rPr>
                <w:color w:val="000000" w:themeColor="text1"/>
                <w:sz w:val="22"/>
                <w:szCs w:val="22"/>
              </w:rPr>
              <w:t xml:space="preserve">Assessor to ensure the </w:t>
            </w:r>
            <w:r w:rsidR="002357A9" w:rsidRPr="00530F4C">
              <w:rPr>
                <w:color w:val="000000" w:themeColor="text1"/>
                <w:sz w:val="22"/>
                <w:szCs w:val="22"/>
              </w:rPr>
              <w:t xml:space="preserve">workshop is set up with operational GMAW welding equipment and bays for conducting the tasks in the assessment. </w:t>
            </w:r>
          </w:p>
          <w:p w14:paraId="6D70EC79" w14:textId="6A4484FC" w:rsidR="002357A9" w:rsidRPr="00530F4C" w:rsidRDefault="002357A9" w:rsidP="00794FBB">
            <w:pPr>
              <w:pStyle w:val="Body"/>
              <w:rPr>
                <w:color w:val="000000" w:themeColor="text1"/>
                <w:sz w:val="22"/>
                <w:szCs w:val="22"/>
              </w:rPr>
            </w:pPr>
            <w:r w:rsidRPr="00530F4C">
              <w:rPr>
                <w:color w:val="000000" w:themeColor="text1"/>
                <w:sz w:val="22"/>
                <w:szCs w:val="22"/>
              </w:rPr>
              <w:t xml:space="preserve">Assessor to ensure all material as is specified in the weld procedure sheets is available to </w:t>
            </w:r>
            <w:r w:rsidR="000A6EEE" w:rsidRPr="00530F4C">
              <w:rPr>
                <w:color w:val="000000" w:themeColor="text1"/>
                <w:sz w:val="22"/>
                <w:szCs w:val="22"/>
              </w:rPr>
              <w:t>student</w:t>
            </w:r>
            <w:r w:rsidR="000A6EEE">
              <w:rPr>
                <w:color w:val="000000" w:themeColor="text1"/>
                <w:sz w:val="22"/>
                <w:szCs w:val="22"/>
              </w:rPr>
              <w:t>s</w:t>
            </w:r>
            <w:r w:rsidRPr="00530F4C">
              <w:rPr>
                <w:color w:val="000000" w:themeColor="text1"/>
                <w:sz w:val="22"/>
                <w:szCs w:val="22"/>
              </w:rPr>
              <w:t xml:space="preserve"> prior to commencement of assessment</w:t>
            </w:r>
            <w:r w:rsidR="00D9236D">
              <w:rPr>
                <w:color w:val="000000" w:themeColor="text1"/>
                <w:sz w:val="22"/>
                <w:szCs w:val="22"/>
              </w:rPr>
              <w:t>. A</w:t>
            </w:r>
            <w:r w:rsidR="00530F4C">
              <w:rPr>
                <w:color w:val="000000" w:themeColor="text1"/>
                <w:sz w:val="22"/>
                <w:szCs w:val="22"/>
              </w:rPr>
              <w:t xml:space="preserve">ccess to </w:t>
            </w:r>
            <w:r w:rsidR="009F2B02">
              <w:rPr>
                <w:color w:val="000000" w:themeColor="text1"/>
                <w:sz w:val="22"/>
                <w:szCs w:val="22"/>
              </w:rPr>
              <w:t>supplier’s</w:t>
            </w:r>
            <w:r w:rsidR="00530F4C">
              <w:rPr>
                <w:color w:val="000000" w:themeColor="text1"/>
                <w:sz w:val="22"/>
                <w:szCs w:val="22"/>
              </w:rPr>
              <w:t xml:space="preserve"> information and </w:t>
            </w:r>
            <w:r w:rsidR="00D9236D">
              <w:rPr>
                <w:color w:val="000000" w:themeColor="text1"/>
                <w:sz w:val="22"/>
                <w:szCs w:val="22"/>
              </w:rPr>
              <w:t xml:space="preserve">a </w:t>
            </w:r>
            <w:r w:rsidR="00530F4C">
              <w:rPr>
                <w:color w:val="000000" w:themeColor="text1"/>
                <w:sz w:val="22"/>
                <w:szCs w:val="22"/>
              </w:rPr>
              <w:t xml:space="preserve">computer is </w:t>
            </w:r>
            <w:r w:rsidR="00D9236D">
              <w:rPr>
                <w:color w:val="000000" w:themeColor="text1"/>
                <w:sz w:val="22"/>
                <w:szCs w:val="22"/>
              </w:rPr>
              <w:t xml:space="preserve">to be made </w:t>
            </w:r>
            <w:r w:rsidR="00530F4C">
              <w:rPr>
                <w:color w:val="000000" w:themeColor="text1"/>
                <w:sz w:val="22"/>
                <w:szCs w:val="22"/>
              </w:rPr>
              <w:t xml:space="preserve">available to </w:t>
            </w:r>
            <w:r w:rsidR="00D9236D">
              <w:rPr>
                <w:color w:val="000000" w:themeColor="text1"/>
                <w:sz w:val="22"/>
                <w:szCs w:val="22"/>
              </w:rPr>
              <w:t xml:space="preserve">the </w:t>
            </w:r>
            <w:r w:rsidR="00530F4C">
              <w:rPr>
                <w:color w:val="000000" w:themeColor="text1"/>
                <w:sz w:val="22"/>
                <w:szCs w:val="22"/>
              </w:rPr>
              <w:t>student to access any relevant information they may need</w:t>
            </w:r>
            <w:r w:rsidRPr="00530F4C">
              <w:rPr>
                <w:color w:val="000000" w:themeColor="text1"/>
                <w:sz w:val="22"/>
                <w:szCs w:val="22"/>
              </w:rPr>
              <w:t xml:space="preserve">. </w:t>
            </w:r>
          </w:p>
          <w:p w14:paraId="07ED310D" w14:textId="319DC7CE" w:rsidR="002357A9" w:rsidRDefault="00530F4C" w:rsidP="00794FBB">
            <w:pPr>
              <w:pStyle w:val="Body"/>
              <w:rPr>
                <w:color w:val="000000" w:themeColor="text1"/>
                <w:sz w:val="22"/>
                <w:szCs w:val="22"/>
              </w:rPr>
            </w:pPr>
            <w:r>
              <w:rPr>
                <w:color w:val="000000" w:themeColor="text1"/>
                <w:sz w:val="22"/>
                <w:szCs w:val="22"/>
              </w:rPr>
              <w:t xml:space="preserve">Assessor to ensure the necessary equipment and machines are available for material preparation </w:t>
            </w:r>
            <w:r w:rsidR="009F2B02">
              <w:rPr>
                <w:color w:val="000000" w:themeColor="text1"/>
                <w:sz w:val="22"/>
                <w:szCs w:val="22"/>
              </w:rPr>
              <w:t xml:space="preserve">and allocate the appropriate time necessary for the </w:t>
            </w:r>
            <w:r w:rsidR="000A6EEE">
              <w:rPr>
                <w:color w:val="000000" w:themeColor="text1"/>
                <w:sz w:val="22"/>
                <w:szCs w:val="22"/>
              </w:rPr>
              <w:t>s</w:t>
            </w:r>
            <w:r w:rsidR="002357A9" w:rsidRPr="00530F4C">
              <w:rPr>
                <w:color w:val="000000" w:themeColor="text1"/>
                <w:sz w:val="22"/>
                <w:szCs w:val="22"/>
              </w:rPr>
              <w:t xml:space="preserve">tudent </w:t>
            </w:r>
            <w:r w:rsidR="009F2B02">
              <w:rPr>
                <w:color w:val="000000" w:themeColor="text1"/>
                <w:sz w:val="22"/>
                <w:szCs w:val="22"/>
              </w:rPr>
              <w:t>to</w:t>
            </w:r>
            <w:r w:rsidR="002357A9" w:rsidRPr="00530F4C">
              <w:rPr>
                <w:color w:val="000000" w:themeColor="text1"/>
                <w:sz w:val="22"/>
                <w:szCs w:val="22"/>
              </w:rPr>
              <w:t xml:space="preserve"> prepare material weld joints e.g. bevel edge preparation for butt weld. </w:t>
            </w:r>
          </w:p>
          <w:p w14:paraId="52B5C6B5" w14:textId="19E93741" w:rsidR="00080814" w:rsidRDefault="00080814" w:rsidP="00794FBB">
            <w:pPr>
              <w:pStyle w:val="Body"/>
              <w:rPr>
                <w:color w:val="000000" w:themeColor="text1"/>
                <w:sz w:val="22"/>
                <w:szCs w:val="22"/>
              </w:rPr>
            </w:pPr>
            <w:r>
              <w:rPr>
                <w:color w:val="000000" w:themeColor="text1"/>
                <w:sz w:val="22"/>
                <w:szCs w:val="22"/>
              </w:rPr>
              <w:t>The material</w:t>
            </w:r>
            <w:r w:rsidR="00EB06D7">
              <w:rPr>
                <w:color w:val="000000" w:themeColor="text1"/>
                <w:sz w:val="22"/>
                <w:szCs w:val="22"/>
              </w:rPr>
              <w:t>s</w:t>
            </w:r>
            <w:r>
              <w:rPr>
                <w:color w:val="000000" w:themeColor="text1"/>
                <w:sz w:val="22"/>
                <w:szCs w:val="22"/>
              </w:rPr>
              <w:t xml:space="preserve"> that </w:t>
            </w:r>
            <w:r w:rsidR="00EB06D7">
              <w:rPr>
                <w:color w:val="000000" w:themeColor="text1"/>
                <w:sz w:val="22"/>
                <w:szCs w:val="22"/>
              </w:rPr>
              <w:t xml:space="preserve">have </w:t>
            </w:r>
            <w:r w:rsidR="00530D74">
              <w:rPr>
                <w:color w:val="000000" w:themeColor="text1"/>
                <w:sz w:val="22"/>
                <w:szCs w:val="22"/>
              </w:rPr>
              <w:t>been prepared</w:t>
            </w:r>
            <w:r>
              <w:rPr>
                <w:color w:val="000000" w:themeColor="text1"/>
                <w:sz w:val="22"/>
                <w:szCs w:val="22"/>
              </w:rPr>
              <w:t xml:space="preserve"> </w:t>
            </w:r>
            <w:r w:rsidR="00EB06D7">
              <w:rPr>
                <w:color w:val="000000" w:themeColor="text1"/>
                <w:sz w:val="22"/>
                <w:szCs w:val="22"/>
              </w:rPr>
              <w:t xml:space="preserve">for use in the </w:t>
            </w:r>
            <w:r>
              <w:rPr>
                <w:color w:val="000000" w:themeColor="text1"/>
                <w:sz w:val="22"/>
                <w:szCs w:val="22"/>
              </w:rPr>
              <w:t>asses</w:t>
            </w:r>
            <w:r w:rsidR="000A6EEE">
              <w:rPr>
                <w:color w:val="000000" w:themeColor="text1"/>
                <w:sz w:val="22"/>
                <w:szCs w:val="22"/>
              </w:rPr>
              <w:t>sment are to be stamped with each</w:t>
            </w:r>
            <w:r>
              <w:rPr>
                <w:color w:val="000000" w:themeColor="text1"/>
                <w:sz w:val="22"/>
                <w:szCs w:val="22"/>
              </w:rPr>
              <w:t xml:space="preserve"> students </w:t>
            </w:r>
            <w:r w:rsidR="00EB06D7">
              <w:rPr>
                <w:color w:val="000000" w:themeColor="text1"/>
                <w:sz w:val="22"/>
                <w:szCs w:val="22"/>
              </w:rPr>
              <w:t>initials</w:t>
            </w:r>
            <w:r>
              <w:rPr>
                <w:color w:val="000000" w:themeColor="text1"/>
                <w:sz w:val="22"/>
                <w:szCs w:val="22"/>
              </w:rPr>
              <w:t xml:space="preserve"> (details are covered in Task 1)</w:t>
            </w:r>
            <w:r w:rsidR="00D9236D">
              <w:rPr>
                <w:color w:val="000000" w:themeColor="text1"/>
                <w:sz w:val="22"/>
                <w:szCs w:val="22"/>
              </w:rPr>
              <w:t>.</w:t>
            </w:r>
          </w:p>
          <w:p w14:paraId="6E6BE2B9" w14:textId="643A97A9" w:rsidR="00A85A10" w:rsidRDefault="00080814" w:rsidP="00794FBB">
            <w:pPr>
              <w:pStyle w:val="Body"/>
              <w:rPr>
                <w:color w:val="000000" w:themeColor="text1"/>
                <w:sz w:val="22"/>
                <w:szCs w:val="22"/>
              </w:rPr>
            </w:pPr>
            <w:r>
              <w:rPr>
                <w:color w:val="000000" w:themeColor="text1"/>
                <w:sz w:val="22"/>
                <w:szCs w:val="22"/>
              </w:rPr>
              <w:t xml:space="preserve">The Assessor should prepare and weld a set of sample assessment welds </w:t>
            </w:r>
            <w:r w:rsidR="00A85A10">
              <w:rPr>
                <w:color w:val="000000" w:themeColor="text1"/>
                <w:sz w:val="22"/>
                <w:szCs w:val="22"/>
              </w:rPr>
              <w:t>on the equipment to be used by the students and</w:t>
            </w:r>
            <w:r>
              <w:rPr>
                <w:color w:val="000000" w:themeColor="text1"/>
                <w:sz w:val="22"/>
                <w:szCs w:val="22"/>
              </w:rPr>
              <w:t xml:space="preserve"> record the settings </w:t>
            </w:r>
            <w:r w:rsidR="00A85A10">
              <w:rPr>
                <w:color w:val="000000" w:themeColor="text1"/>
                <w:sz w:val="22"/>
                <w:szCs w:val="22"/>
              </w:rPr>
              <w:t>on the respective welding procedure sheets in this marking guide.</w:t>
            </w:r>
          </w:p>
          <w:p w14:paraId="214411AB" w14:textId="3A83D414" w:rsidR="00794FBB" w:rsidRPr="00530F4C" w:rsidRDefault="00794FBB" w:rsidP="00794FBB">
            <w:pPr>
              <w:pStyle w:val="Body"/>
              <w:rPr>
                <w:color w:val="000000" w:themeColor="text1"/>
                <w:sz w:val="22"/>
                <w:szCs w:val="22"/>
              </w:rPr>
            </w:pPr>
            <w:r w:rsidRPr="00530F4C">
              <w:rPr>
                <w:color w:val="000000" w:themeColor="text1"/>
                <w:sz w:val="22"/>
                <w:szCs w:val="22"/>
              </w:rPr>
              <w:t xml:space="preserve">Any </w:t>
            </w:r>
            <w:r w:rsidR="00530F4C" w:rsidRPr="00530F4C">
              <w:rPr>
                <w:color w:val="000000" w:themeColor="text1"/>
                <w:sz w:val="22"/>
                <w:szCs w:val="22"/>
              </w:rPr>
              <w:t>settings or information in</w:t>
            </w:r>
            <w:r w:rsidRPr="00530F4C">
              <w:rPr>
                <w:color w:val="000000" w:themeColor="text1"/>
                <w:sz w:val="22"/>
                <w:szCs w:val="22"/>
              </w:rPr>
              <w:t xml:space="preserve"> italic grey text on procedure sheets in this marking guideline are only a guide and can be changed to suit the assessor and local conditions. </w:t>
            </w:r>
          </w:p>
          <w:p w14:paraId="65D0B923" w14:textId="39C792A5" w:rsidR="00897825" w:rsidRDefault="00530D74" w:rsidP="00976438">
            <w:pPr>
              <w:rPr>
                <w:sz w:val="22"/>
                <w:szCs w:val="22"/>
                <w:u w:val="single"/>
                <w:lang w:eastAsia="en-AU"/>
              </w:rPr>
            </w:pPr>
            <w:r>
              <w:rPr>
                <w:sz w:val="22"/>
                <w:szCs w:val="22"/>
                <w:u w:val="single"/>
                <w:lang w:eastAsia="en-AU"/>
              </w:rPr>
              <w:t>Task 1: Prepare and set up</w:t>
            </w:r>
          </w:p>
          <w:p w14:paraId="21D2C299" w14:textId="3EA49343" w:rsidR="00897825" w:rsidRDefault="009A132B" w:rsidP="00976438">
            <w:pPr>
              <w:rPr>
                <w:sz w:val="22"/>
                <w:szCs w:val="22"/>
                <w:lang w:eastAsia="en-AU"/>
              </w:rPr>
            </w:pPr>
            <w:r w:rsidRPr="009A132B">
              <w:rPr>
                <w:sz w:val="22"/>
                <w:szCs w:val="22"/>
                <w:lang w:eastAsia="en-AU"/>
              </w:rPr>
              <w:t>The</w:t>
            </w:r>
            <w:r>
              <w:rPr>
                <w:sz w:val="22"/>
                <w:szCs w:val="22"/>
                <w:lang w:eastAsia="en-AU"/>
              </w:rPr>
              <w:t xml:space="preserve"> purpose of this task is to gather the necessary evidence</w:t>
            </w:r>
            <w:r w:rsidR="002F3966">
              <w:rPr>
                <w:sz w:val="22"/>
                <w:szCs w:val="22"/>
                <w:lang w:eastAsia="en-AU"/>
              </w:rPr>
              <w:t xml:space="preserve"> to demonstrate</w:t>
            </w:r>
            <w:r>
              <w:rPr>
                <w:sz w:val="22"/>
                <w:szCs w:val="22"/>
                <w:lang w:eastAsia="en-AU"/>
              </w:rPr>
              <w:t xml:space="preserve"> that the student</w:t>
            </w:r>
            <w:r w:rsidR="00EB06D7">
              <w:rPr>
                <w:sz w:val="22"/>
                <w:szCs w:val="22"/>
                <w:lang w:eastAsia="en-AU"/>
              </w:rPr>
              <w:t xml:space="preserve"> can satisfactorily </w:t>
            </w:r>
            <w:r w:rsidR="000A6EEE">
              <w:rPr>
                <w:sz w:val="22"/>
                <w:szCs w:val="22"/>
                <w:lang w:eastAsia="en-AU"/>
              </w:rPr>
              <w:t xml:space="preserve">prepare </w:t>
            </w:r>
            <w:r w:rsidR="00A85A10">
              <w:rPr>
                <w:sz w:val="22"/>
                <w:szCs w:val="22"/>
                <w:lang w:eastAsia="en-AU"/>
              </w:rPr>
              <w:t xml:space="preserve">GMAW </w:t>
            </w:r>
            <w:r>
              <w:rPr>
                <w:sz w:val="22"/>
                <w:szCs w:val="22"/>
                <w:lang w:eastAsia="en-AU"/>
              </w:rPr>
              <w:t>equipment for welding</w:t>
            </w:r>
            <w:r w:rsidR="000A6EEE">
              <w:rPr>
                <w:sz w:val="22"/>
                <w:szCs w:val="22"/>
                <w:lang w:eastAsia="en-AU"/>
              </w:rPr>
              <w:t>.</w:t>
            </w:r>
            <w:r>
              <w:rPr>
                <w:sz w:val="22"/>
                <w:szCs w:val="22"/>
                <w:lang w:eastAsia="en-AU"/>
              </w:rPr>
              <w:t xml:space="preserve"> </w:t>
            </w:r>
          </w:p>
          <w:p w14:paraId="164EFEB6" w14:textId="21777D21" w:rsidR="009A132B" w:rsidRDefault="009A132B" w:rsidP="00976438">
            <w:pPr>
              <w:rPr>
                <w:sz w:val="22"/>
                <w:szCs w:val="22"/>
                <w:lang w:eastAsia="en-AU"/>
              </w:rPr>
            </w:pPr>
            <w:r>
              <w:rPr>
                <w:sz w:val="22"/>
                <w:szCs w:val="22"/>
                <w:lang w:eastAsia="en-AU"/>
              </w:rPr>
              <w:t>In this practical exercise the student is required to physically set up the welding plant and equipment</w:t>
            </w:r>
            <w:r w:rsidR="00045741">
              <w:rPr>
                <w:sz w:val="22"/>
                <w:szCs w:val="22"/>
                <w:lang w:eastAsia="en-AU"/>
              </w:rPr>
              <w:t xml:space="preserve">. The student will </w:t>
            </w:r>
            <w:r w:rsidR="00530F4C">
              <w:rPr>
                <w:sz w:val="22"/>
                <w:szCs w:val="22"/>
                <w:lang w:eastAsia="en-AU"/>
              </w:rPr>
              <w:t xml:space="preserve">utilise </w:t>
            </w:r>
            <w:r w:rsidR="009F2B02">
              <w:rPr>
                <w:sz w:val="22"/>
                <w:szCs w:val="22"/>
                <w:lang w:eastAsia="en-AU"/>
              </w:rPr>
              <w:t>their knowledge of</w:t>
            </w:r>
            <w:r>
              <w:rPr>
                <w:sz w:val="22"/>
                <w:szCs w:val="22"/>
                <w:lang w:eastAsia="en-AU"/>
              </w:rPr>
              <w:t xml:space="preserve"> the </w:t>
            </w:r>
            <w:r w:rsidR="00530F4C">
              <w:rPr>
                <w:sz w:val="22"/>
                <w:szCs w:val="22"/>
                <w:lang w:eastAsia="en-AU"/>
              </w:rPr>
              <w:t xml:space="preserve">relevant </w:t>
            </w:r>
            <w:r>
              <w:rPr>
                <w:sz w:val="22"/>
                <w:szCs w:val="22"/>
                <w:lang w:eastAsia="en-AU"/>
              </w:rPr>
              <w:t xml:space="preserve">consumables </w:t>
            </w:r>
            <w:r w:rsidR="00D9236D">
              <w:rPr>
                <w:sz w:val="22"/>
                <w:szCs w:val="22"/>
                <w:lang w:eastAsia="en-AU"/>
              </w:rPr>
              <w:t>and their use</w:t>
            </w:r>
            <w:r w:rsidR="00530F4C">
              <w:rPr>
                <w:sz w:val="22"/>
                <w:szCs w:val="22"/>
                <w:lang w:eastAsia="en-AU"/>
              </w:rPr>
              <w:t xml:space="preserve"> by correctly selecting the most appropriate items</w:t>
            </w:r>
            <w:r w:rsidR="005E6030">
              <w:rPr>
                <w:sz w:val="22"/>
                <w:szCs w:val="22"/>
                <w:lang w:eastAsia="en-AU"/>
              </w:rPr>
              <w:t xml:space="preserve"> </w:t>
            </w:r>
            <w:r w:rsidR="00045741">
              <w:rPr>
                <w:sz w:val="22"/>
                <w:szCs w:val="22"/>
                <w:lang w:eastAsia="en-AU"/>
              </w:rPr>
              <w:t xml:space="preserve">as </w:t>
            </w:r>
            <w:r w:rsidR="005E6030">
              <w:rPr>
                <w:sz w:val="22"/>
                <w:szCs w:val="22"/>
                <w:lang w:eastAsia="en-AU"/>
              </w:rPr>
              <w:t xml:space="preserve">needed </w:t>
            </w:r>
            <w:r>
              <w:rPr>
                <w:sz w:val="22"/>
                <w:szCs w:val="22"/>
                <w:lang w:eastAsia="en-AU"/>
              </w:rPr>
              <w:t xml:space="preserve">to perform a line of fusion weld on 10mm thick Low Carbon Steel (LCS) plate. </w:t>
            </w:r>
          </w:p>
          <w:p w14:paraId="6874D951" w14:textId="50B81814" w:rsidR="00F44E9C" w:rsidRDefault="005E6030" w:rsidP="00976438">
            <w:pPr>
              <w:rPr>
                <w:sz w:val="22"/>
                <w:szCs w:val="22"/>
                <w:lang w:eastAsia="en-AU"/>
              </w:rPr>
            </w:pPr>
            <w:r>
              <w:rPr>
                <w:sz w:val="22"/>
                <w:szCs w:val="22"/>
                <w:lang w:eastAsia="en-AU"/>
              </w:rPr>
              <w:t xml:space="preserve">The student is to fill out </w:t>
            </w:r>
            <w:r w:rsidR="00D9236D">
              <w:rPr>
                <w:sz w:val="22"/>
                <w:szCs w:val="22"/>
                <w:lang w:eastAsia="en-AU"/>
              </w:rPr>
              <w:t>the information on the Welding Procedure Sheet for Task 1.</w:t>
            </w:r>
            <w:r w:rsidR="00F44E9C">
              <w:rPr>
                <w:sz w:val="22"/>
                <w:szCs w:val="22"/>
                <w:lang w:eastAsia="en-AU"/>
              </w:rPr>
              <w:t xml:space="preserve"> The student is to source this information by using information from Suppliers manuals</w:t>
            </w:r>
            <w:r w:rsidR="00A85A10">
              <w:rPr>
                <w:sz w:val="22"/>
                <w:szCs w:val="22"/>
                <w:lang w:eastAsia="en-AU"/>
              </w:rPr>
              <w:t xml:space="preserve">, internet, resource books etc. and the actual welding parameters. </w:t>
            </w:r>
            <w:r w:rsidR="00F44E9C">
              <w:rPr>
                <w:sz w:val="22"/>
                <w:szCs w:val="22"/>
                <w:lang w:eastAsia="en-AU"/>
              </w:rPr>
              <w:t>The</w:t>
            </w:r>
            <w:r>
              <w:rPr>
                <w:sz w:val="22"/>
                <w:szCs w:val="22"/>
                <w:lang w:eastAsia="en-AU"/>
              </w:rPr>
              <w:t xml:space="preserve"> information </w:t>
            </w:r>
            <w:r w:rsidR="00F44E9C">
              <w:rPr>
                <w:sz w:val="22"/>
                <w:szCs w:val="22"/>
                <w:lang w:eastAsia="en-AU"/>
              </w:rPr>
              <w:t>th</w:t>
            </w:r>
            <w:r w:rsidR="00D9236D">
              <w:rPr>
                <w:sz w:val="22"/>
                <w:szCs w:val="22"/>
                <w:lang w:eastAsia="en-AU"/>
              </w:rPr>
              <w:t>e student is to fill in on the P</w:t>
            </w:r>
            <w:r w:rsidR="00F44E9C">
              <w:rPr>
                <w:sz w:val="22"/>
                <w:szCs w:val="22"/>
                <w:lang w:eastAsia="en-AU"/>
              </w:rPr>
              <w:t>roced</w:t>
            </w:r>
            <w:r w:rsidR="00D9236D">
              <w:rPr>
                <w:sz w:val="22"/>
                <w:szCs w:val="22"/>
                <w:lang w:eastAsia="en-AU"/>
              </w:rPr>
              <w:t>ure S</w:t>
            </w:r>
            <w:r w:rsidR="00F44E9C">
              <w:rPr>
                <w:sz w:val="22"/>
                <w:szCs w:val="22"/>
                <w:lang w:eastAsia="en-AU"/>
              </w:rPr>
              <w:t xml:space="preserve">heet is </w:t>
            </w:r>
            <w:r>
              <w:rPr>
                <w:sz w:val="22"/>
                <w:szCs w:val="22"/>
                <w:lang w:eastAsia="en-AU"/>
              </w:rPr>
              <w:t>shown in ghost grey italic print</w:t>
            </w:r>
            <w:r w:rsidR="00F44E9C">
              <w:rPr>
                <w:sz w:val="22"/>
                <w:szCs w:val="22"/>
                <w:lang w:eastAsia="en-AU"/>
              </w:rPr>
              <w:t xml:space="preserve"> on the copy in this marking guide</w:t>
            </w:r>
            <w:r>
              <w:rPr>
                <w:sz w:val="22"/>
                <w:szCs w:val="22"/>
                <w:lang w:eastAsia="en-AU"/>
              </w:rPr>
              <w:t xml:space="preserve">. </w:t>
            </w:r>
          </w:p>
          <w:p w14:paraId="7C96A0B2" w14:textId="1734D577" w:rsidR="005E6030" w:rsidRDefault="00F44E9C" w:rsidP="00976438">
            <w:pPr>
              <w:rPr>
                <w:sz w:val="22"/>
                <w:szCs w:val="22"/>
                <w:lang w:eastAsia="en-AU"/>
              </w:rPr>
            </w:pPr>
            <w:r>
              <w:rPr>
                <w:sz w:val="22"/>
                <w:szCs w:val="22"/>
                <w:lang w:eastAsia="en-AU"/>
              </w:rPr>
              <w:t xml:space="preserve">The student must address </w:t>
            </w:r>
            <w:r w:rsidR="005E6030">
              <w:rPr>
                <w:sz w:val="22"/>
                <w:szCs w:val="22"/>
                <w:lang w:eastAsia="en-AU"/>
              </w:rPr>
              <w:t xml:space="preserve">all the requirements in the observation checklist and at all times during the assessment comply with </w:t>
            </w:r>
            <w:r w:rsidR="00A85A10">
              <w:rPr>
                <w:sz w:val="22"/>
                <w:szCs w:val="22"/>
                <w:lang w:eastAsia="en-AU"/>
              </w:rPr>
              <w:t xml:space="preserve">Standard </w:t>
            </w:r>
            <w:r w:rsidR="000A6EEE">
              <w:rPr>
                <w:sz w:val="22"/>
                <w:szCs w:val="22"/>
                <w:lang w:eastAsia="en-AU"/>
              </w:rPr>
              <w:t xml:space="preserve"> Operating Procedures</w:t>
            </w:r>
            <w:r w:rsidR="00D9236D">
              <w:rPr>
                <w:sz w:val="22"/>
                <w:szCs w:val="22"/>
                <w:lang w:eastAsia="en-AU"/>
              </w:rPr>
              <w:t xml:space="preserve">, </w:t>
            </w:r>
            <w:r w:rsidR="00A85A10">
              <w:rPr>
                <w:sz w:val="22"/>
                <w:szCs w:val="22"/>
                <w:lang w:eastAsia="en-AU"/>
              </w:rPr>
              <w:t xml:space="preserve">sound </w:t>
            </w:r>
            <w:r w:rsidR="005E6030">
              <w:rPr>
                <w:sz w:val="22"/>
                <w:szCs w:val="22"/>
                <w:lang w:eastAsia="en-AU"/>
              </w:rPr>
              <w:t xml:space="preserve">WHS </w:t>
            </w:r>
            <w:r w:rsidR="00A85A10">
              <w:rPr>
                <w:sz w:val="22"/>
                <w:szCs w:val="22"/>
                <w:lang w:eastAsia="en-AU"/>
              </w:rPr>
              <w:t>practices</w:t>
            </w:r>
            <w:r>
              <w:rPr>
                <w:sz w:val="22"/>
                <w:szCs w:val="22"/>
                <w:lang w:eastAsia="en-AU"/>
              </w:rPr>
              <w:t xml:space="preserve"> and follow any instructions or direction you give them as the assessor</w:t>
            </w:r>
            <w:r w:rsidR="005E6030">
              <w:rPr>
                <w:sz w:val="22"/>
                <w:szCs w:val="22"/>
                <w:lang w:eastAsia="en-AU"/>
              </w:rPr>
              <w:t xml:space="preserve">. </w:t>
            </w:r>
          </w:p>
          <w:p w14:paraId="5B20FF9A" w14:textId="6527E412" w:rsidR="00F44E9C" w:rsidRDefault="00F44E9C" w:rsidP="00976438">
            <w:pPr>
              <w:rPr>
                <w:sz w:val="22"/>
                <w:szCs w:val="22"/>
                <w:lang w:eastAsia="en-AU"/>
              </w:rPr>
            </w:pPr>
            <w:r>
              <w:rPr>
                <w:sz w:val="22"/>
                <w:szCs w:val="22"/>
                <w:lang w:eastAsia="en-AU"/>
              </w:rPr>
              <w:t xml:space="preserve">Whilst this is an assessment to ascertain that the student can satisfactorily set the machine and select the correct consumables the actual assessing of their ability to perform a weld with GMAW is carried out in </w:t>
            </w:r>
            <w:r w:rsidR="002F3966">
              <w:rPr>
                <w:sz w:val="22"/>
                <w:szCs w:val="22"/>
                <w:lang w:eastAsia="en-AU"/>
              </w:rPr>
              <w:t>T</w:t>
            </w:r>
            <w:r>
              <w:rPr>
                <w:sz w:val="22"/>
                <w:szCs w:val="22"/>
                <w:lang w:eastAsia="en-AU"/>
              </w:rPr>
              <w:t>ask 2</w:t>
            </w:r>
            <w:r w:rsidR="00D9236D">
              <w:rPr>
                <w:sz w:val="22"/>
                <w:szCs w:val="22"/>
                <w:lang w:eastAsia="en-AU"/>
              </w:rPr>
              <w:t xml:space="preserve"> - </w:t>
            </w:r>
            <w:r w:rsidR="00A85A10">
              <w:rPr>
                <w:sz w:val="22"/>
                <w:szCs w:val="22"/>
                <w:lang w:eastAsia="en-AU"/>
              </w:rPr>
              <w:t>Jobs 1 and 2</w:t>
            </w:r>
            <w:r>
              <w:rPr>
                <w:sz w:val="22"/>
                <w:szCs w:val="22"/>
                <w:lang w:eastAsia="en-AU"/>
              </w:rPr>
              <w:t xml:space="preserve">. </w:t>
            </w:r>
          </w:p>
          <w:p w14:paraId="11339B2D" w14:textId="62F7E4F4" w:rsidR="00954B48" w:rsidRPr="00954B48" w:rsidRDefault="00530D74" w:rsidP="00976438">
            <w:pPr>
              <w:rPr>
                <w:sz w:val="22"/>
                <w:szCs w:val="22"/>
                <w:u w:val="single"/>
                <w:lang w:eastAsia="en-AU"/>
              </w:rPr>
            </w:pPr>
            <w:r>
              <w:rPr>
                <w:sz w:val="22"/>
                <w:szCs w:val="22"/>
                <w:u w:val="single"/>
                <w:lang w:eastAsia="en-AU"/>
              </w:rPr>
              <w:t>Task 2: Welding and clean up</w:t>
            </w:r>
          </w:p>
          <w:p w14:paraId="79404377" w14:textId="60CB40EB" w:rsidR="009F2B02" w:rsidRDefault="000A3368" w:rsidP="00976438">
            <w:pPr>
              <w:rPr>
                <w:sz w:val="22"/>
                <w:szCs w:val="22"/>
                <w:lang w:eastAsia="en-AU"/>
              </w:rPr>
            </w:pPr>
            <w:r w:rsidRPr="009A132B">
              <w:rPr>
                <w:sz w:val="22"/>
                <w:szCs w:val="22"/>
                <w:lang w:eastAsia="en-AU"/>
              </w:rPr>
              <w:t>The</w:t>
            </w:r>
            <w:r>
              <w:rPr>
                <w:sz w:val="22"/>
                <w:szCs w:val="22"/>
                <w:lang w:eastAsia="en-AU"/>
              </w:rPr>
              <w:t xml:space="preserve"> purpose of this task is to gather the necessary evidence that the student</w:t>
            </w:r>
            <w:r w:rsidR="00D9236D">
              <w:rPr>
                <w:sz w:val="22"/>
                <w:szCs w:val="22"/>
                <w:lang w:eastAsia="en-AU"/>
              </w:rPr>
              <w:t xml:space="preserve"> can</w:t>
            </w:r>
            <w:r>
              <w:rPr>
                <w:sz w:val="22"/>
                <w:szCs w:val="22"/>
                <w:lang w:eastAsia="en-AU"/>
              </w:rPr>
              <w:t xml:space="preserve"> </w:t>
            </w:r>
            <w:r w:rsidR="009F2B02">
              <w:rPr>
                <w:sz w:val="22"/>
                <w:szCs w:val="22"/>
                <w:lang w:eastAsia="en-AU"/>
              </w:rPr>
              <w:t xml:space="preserve">satisfactorily </w:t>
            </w:r>
            <w:r w:rsidR="00D9236D">
              <w:rPr>
                <w:sz w:val="22"/>
                <w:szCs w:val="22"/>
                <w:lang w:eastAsia="en-AU"/>
              </w:rPr>
              <w:t>perform</w:t>
            </w:r>
            <w:r w:rsidR="00A85A10">
              <w:rPr>
                <w:sz w:val="22"/>
                <w:szCs w:val="22"/>
                <w:lang w:eastAsia="en-AU"/>
              </w:rPr>
              <w:t xml:space="preserve"> welds that meet the requirements of this competency</w:t>
            </w:r>
            <w:r w:rsidR="00D9236D">
              <w:rPr>
                <w:sz w:val="22"/>
                <w:szCs w:val="22"/>
                <w:lang w:eastAsia="en-AU"/>
              </w:rPr>
              <w:t>.  This includes</w:t>
            </w:r>
            <w:r w:rsidR="00A85A10">
              <w:rPr>
                <w:sz w:val="22"/>
                <w:szCs w:val="22"/>
                <w:lang w:eastAsia="en-AU"/>
              </w:rPr>
              <w:t xml:space="preserve"> safely performing GMAW welds that comply </w:t>
            </w:r>
            <w:r w:rsidR="0075214C">
              <w:rPr>
                <w:sz w:val="22"/>
                <w:szCs w:val="22"/>
                <w:lang w:eastAsia="en-AU"/>
              </w:rPr>
              <w:t>with welding</w:t>
            </w:r>
            <w:r w:rsidR="00A85A10">
              <w:rPr>
                <w:sz w:val="22"/>
                <w:szCs w:val="22"/>
                <w:lang w:eastAsia="en-AU"/>
              </w:rPr>
              <w:t xml:space="preserve"> procedures and record</w:t>
            </w:r>
            <w:r w:rsidR="00D9236D">
              <w:rPr>
                <w:sz w:val="22"/>
                <w:szCs w:val="22"/>
                <w:lang w:eastAsia="en-AU"/>
              </w:rPr>
              <w:t>ing</w:t>
            </w:r>
            <w:r w:rsidR="00A85A10">
              <w:rPr>
                <w:sz w:val="22"/>
                <w:szCs w:val="22"/>
                <w:lang w:eastAsia="en-AU"/>
              </w:rPr>
              <w:t xml:space="preserve"> details for record keeping and quality purposes.</w:t>
            </w:r>
          </w:p>
          <w:p w14:paraId="40954D55" w14:textId="6CD7D495" w:rsidR="004A105F" w:rsidRDefault="0075214C" w:rsidP="00976438">
            <w:pPr>
              <w:rPr>
                <w:sz w:val="22"/>
                <w:szCs w:val="22"/>
                <w:lang w:eastAsia="en-AU"/>
              </w:rPr>
            </w:pPr>
            <w:r>
              <w:rPr>
                <w:sz w:val="22"/>
                <w:szCs w:val="22"/>
                <w:lang w:eastAsia="en-AU"/>
              </w:rPr>
              <w:t>The two</w:t>
            </w:r>
            <w:r w:rsidR="00D9236D">
              <w:rPr>
                <w:sz w:val="22"/>
                <w:szCs w:val="22"/>
                <w:lang w:eastAsia="en-AU"/>
              </w:rPr>
              <w:t xml:space="preserve"> (2)</w:t>
            </w:r>
            <w:r>
              <w:rPr>
                <w:sz w:val="22"/>
                <w:szCs w:val="22"/>
                <w:lang w:eastAsia="en-AU"/>
              </w:rPr>
              <w:t xml:space="preserve"> </w:t>
            </w:r>
            <w:r w:rsidR="00400AD5">
              <w:rPr>
                <w:sz w:val="22"/>
                <w:szCs w:val="22"/>
                <w:lang w:eastAsia="en-AU"/>
              </w:rPr>
              <w:t xml:space="preserve">practical </w:t>
            </w:r>
            <w:r>
              <w:rPr>
                <w:sz w:val="22"/>
                <w:szCs w:val="22"/>
                <w:lang w:eastAsia="en-AU"/>
              </w:rPr>
              <w:t xml:space="preserve">jobs </w:t>
            </w:r>
            <w:r w:rsidR="00400AD5">
              <w:rPr>
                <w:sz w:val="22"/>
                <w:szCs w:val="22"/>
                <w:lang w:eastAsia="en-AU"/>
              </w:rPr>
              <w:t xml:space="preserve">the student will be required to complete  </w:t>
            </w:r>
            <w:r>
              <w:rPr>
                <w:sz w:val="22"/>
                <w:szCs w:val="22"/>
                <w:lang w:eastAsia="en-AU"/>
              </w:rPr>
              <w:t xml:space="preserve">successfully are </w:t>
            </w:r>
            <w:r w:rsidR="004A105F">
              <w:rPr>
                <w:sz w:val="22"/>
                <w:szCs w:val="22"/>
                <w:lang w:eastAsia="en-AU"/>
              </w:rPr>
              <w:t xml:space="preserve"> </w:t>
            </w:r>
          </w:p>
          <w:p w14:paraId="41DA09E3" w14:textId="71E17F77" w:rsidR="004A105F" w:rsidRPr="0075214C" w:rsidRDefault="0075214C" w:rsidP="0075214C">
            <w:pPr>
              <w:ind w:left="360"/>
              <w:rPr>
                <w:sz w:val="22"/>
                <w:szCs w:val="22"/>
                <w:lang w:eastAsia="en-AU"/>
              </w:rPr>
            </w:pPr>
            <w:r>
              <w:rPr>
                <w:sz w:val="22"/>
                <w:szCs w:val="22"/>
                <w:lang w:eastAsia="en-AU"/>
              </w:rPr>
              <w:t xml:space="preserve">Job 1 - </w:t>
            </w:r>
            <w:r w:rsidR="00B65893" w:rsidRPr="0075214C">
              <w:rPr>
                <w:sz w:val="22"/>
                <w:szCs w:val="22"/>
                <w:lang w:eastAsia="en-AU"/>
              </w:rPr>
              <w:t>Single run horizontal /</w:t>
            </w:r>
            <w:r w:rsidR="004A105F" w:rsidRPr="0075214C">
              <w:rPr>
                <w:sz w:val="22"/>
                <w:szCs w:val="22"/>
                <w:lang w:eastAsia="en-AU"/>
              </w:rPr>
              <w:t>vertical</w:t>
            </w:r>
            <w:r w:rsidR="00B65893" w:rsidRPr="0075214C">
              <w:rPr>
                <w:sz w:val="22"/>
                <w:szCs w:val="22"/>
                <w:lang w:eastAsia="en-AU"/>
              </w:rPr>
              <w:t xml:space="preserve"> fillet </w:t>
            </w:r>
            <w:r w:rsidR="00400AD5" w:rsidRPr="0075214C">
              <w:rPr>
                <w:sz w:val="22"/>
                <w:szCs w:val="22"/>
                <w:lang w:eastAsia="en-AU"/>
              </w:rPr>
              <w:t xml:space="preserve">welded on </w:t>
            </w:r>
            <w:r w:rsidR="00C654C0" w:rsidRPr="0075214C">
              <w:rPr>
                <w:sz w:val="22"/>
                <w:szCs w:val="22"/>
                <w:lang w:eastAsia="en-AU"/>
              </w:rPr>
              <w:t>6</w:t>
            </w:r>
            <w:r w:rsidR="00400AD5" w:rsidRPr="0075214C">
              <w:rPr>
                <w:sz w:val="22"/>
                <w:szCs w:val="22"/>
                <w:lang w:eastAsia="en-AU"/>
              </w:rPr>
              <w:t>mm LCS plate</w:t>
            </w:r>
            <w:r w:rsidR="00195A02" w:rsidRPr="0075214C">
              <w:rPr>
                <w:sz w:val="22"/>
                <w:szCs w:val="22"/>
                <w:lang w:eastAsia="en-AU"/>
              </w:rPr>
              <w:t xml:space="preserve"> in the flat (down hand) position</w:t>
            </w:r>
            <w:r w:rsidR="00400AD5" w:rsidRPr="0075214C">
              <w:rPr>
                <w:sz w:val="22"/>
                <w:szCs w:val="22"/>
                <w:lang w:eastAsia="en-AU"/>
              </w:rPr>
              <w:t xml:space="preserve">. </w:t>
            </w:r>
          </w:p>
          <w:p w14:paraId="3689904F" w14:textId="251DD824" w:rsidR="004A105F" w:rsidRPr="0075214C" w:rsidRDefault="000416A1" w:rsidP="0075214C">
            <w:pPr>
              <w:ind w:left="360"/>
              <w:rPr>
                <w:sz w:val="22"/>
                <w:szCs w:val="22"/>
                <w:lang w:eastAsia="en-AU"/>
              </w:rPr>
            </w:pPr>
            <w:r>
              <w:rPr>
                <w:sz w:val="22"/>
                <w:szCs w:val="22"/>
                <w:lang w:eastAsia="en-AU"/>
              </w:rPr>
              <w:t xml:space="preserve">Job 2 – Single Vee </w:t>
            </w:r>
            <w:r w:rsidR="0075214C">
              <w:rPr>
                <w:sz w:val="22"/>
                <w:szCs w:val="22"/>
                <w:lang w:eastAsia="en-AU"/>
              </w:rPr>
              <w:t xml:space="preserve">Multi run butt weld in the </w:t>
            </w:r>
            <w:r w:rsidR="004A105F" w:rsidRPr="0075214C">
              <w:rPr>
                <w:sz w:val="22"/>
                <w:szCs w:val="22"/>
                <w:lang w:eastAsia="en-AU"/>
              </w:rPr>
              <w:t xml:space="preserve">Flat on </w:t>
            </w:r>
            <w:r w:rsidR="00D31B66" w:rsidRPr="0075214C">
              <w:rPr>
                <w:sz w:val="22"/>
                <w:szCs w:val="22"/>
                <w:lang w:eastAsia="en-AU"/>
              </w:rPr>
              <w:t>6</w:t>
            </w:r>
            <w:r w:rsidR="004A105F" w:rsidRPr="0075214C">
              <w:rPr>
                <w:sz w:val="22"/>
                <w:szCs w:val="22"/>
                <w:lang w:eastAsia="en-AU"/>
              </w:rPr>
              <w:t>mm LCS plate</w:t>
            </w:r>
            <w:r w:rsidR="00D9236D">
              <w:rPr>
                <w:sz w:val="22"/>
                <w:szCs w:val="22"/>
                <w:lang w:eastAsia="en-AU"/>
              </w:rPr>
              <w:t>.</w:t>
            </w:r>
          </w:p>
          <w:p w14:paraId="23269B45" w14:textId="2A524C3B" w:rsidR="004A105F" w:rsidRDefault="004A105F" w:rsidP="00976438">
            <w:pPr>
              <w:rPr>
                <w:sz w:val="22"/>
                <w:szCs w:val="22"/>
                <w:lang w:eastAsia="en-AU"/>
              </w:rPr>
            </w:pPr>
            <w:r>
              <w:rPr>
                <w:sz w:val="22"/>
                <w:szCs w:val="22"/>
                <w:lang w:eastAsia="en-AU"/>
              </w:rPr>
              <w:t>The student must follow the job instructions</w:t>
            </w:r>
            <w:r w:rsidR="00D9236D">
              <w:rPr>
                <w:sz w:val="22"/>
                <w:szCs w:val="22"/>
                <w:lang w:eastAsia="en-AU"/>
              </w:rPr>
              <w:t xml:space="preserve"> on the respective Welding Procedure S</w:t>
            </w:r>
            <w:r w:rsidR="0075214C">
              <w:rPr>
                <w:sz w:val="22"/>
                <w:szCs w:val="22"/>
                <w:lang w:eastAsia="en-AU"/>
              </w:rPr>
              <w:t>heets</w:t>
            </w:r>
            <w:r>
              <w:rPr>
                <w:sz w:val="22"/>
                <w:szCs w:val="22"/>
                <w:lang w:eastAsia="en-AU"/>
              </w:rPr>
              <w:t xml:space="preserve"> and fill in the </w:t>
            </w:r>
            <w:r w:rsidR="0075214C">
              <w:rPr>
                <w:sz w:val="22"/>
                <w:szCs w:val="22"/>
                <w:lang w:eastAsia="en-AU"/>
              </w:rPr>
              <w:t xml:space="preserve">required data on the </w:t>
            </w:r>
            <w:r w:rsidR="000416A1">
              <w:rPr>
                <w:sz w:val="22"/>
                <w:szCs w:val="22"/>
                <w:lang w:eastAsia="en-AU"/>
              </w:rPr>
              <w:t>W</w:t>
            </w:r>
            <w:r>
              <w:rPr>
                <w:sz w:val="22"/>
                <w:szCs w:val="22"/>
                <w:lang w:eastAsia="en-AU"/>
              </w:rPr>
              <w:t xml:space="preserve">elding </w:t>
            </w:r>
            <w:r w:rsidR="000416A1">
              <w:rPr>
                <w:sz w:val="22"/>
                <w:szCs w:val="22"/>
                <w:lang w:eastAsia="en-AU"/>
              </w:rPr>
              <w:t>P</w:t>
            </w:r>
            <w:r>
              <w:rPr>
                <w:sz w:val="22"/>
                <w:szCs w:val="22"/>
                <w:lang w:eastAsia="en-AU"/>
              </w:rPr>
              <w:t xml:space="preserve">rocedure </w:t>
            </w:r>
            <w:r w:rsidR="000416A1">
              <w:rPr>
                <w:sz w:val="22"/>
                <w:szCs w:val="22"/>
                <w:lang w:eastAsia="en-AU"/>
              </w:rPr>
              <w:t>S</w:t>
            </w:r>
            <w:r>
              <w:rPr>
                <w:sz w:val="22"/>
                <w:szCs w:val="22"/>
                <w:lang w:eastAsia="en-AU"/>
              </w:rPr>
              <w:t>heet as part of the assessment.</w:t>
            </w:r>
          </w:p>
          <w:p w14:paraId="7CD347D5" w14:textId="65B68ACE" w:rsidR="00195A02" w:rsidRDefault="00400AD5" w:rsidP="00976438">
            <w:pPr>
              <w:rPr>
                <w:sz w:val="22"/>
                <w:szCs w:val="22"/>
                <w:lang w:eastAsia="en-AU"/>
              </w:rPr>
            </w:pPr>
            <w:r>
              <w:rPr>
                <w:sz w:val="22"/>
                <w:szCs w:val="22"/>
                <w:lang w:eastAsia="en-AU"/>
              </w:rPr>
              <w:t xml:space="preserve">The student must address all the requirements in the observation checklist and at all times whilst carrying out the assessment task comply </w:t>
            </w:r>
            <w:r w:rsidR="00063E7B">
              <w:rPr>
                <w:sz w:val="22"/>
                <w:szCs w:val="22"/>
                <w:lang w:eastAsia="en-AU"/>
              </w:rPr>
              <w:t>with</w:t>
            </w:r>
            <w:r>
              <w:rPr>
                <w:sz w:val="22"/>
                <w:szCs w:val="22"/>
                <w:lang w:eastAsia="en-AU"/>
              </w:rPr>
              <w:t xml:space="preserve"> </w:t>
            </w:r>
            <w:r w:rsidR="000A6EEE">
              <w:rPr>
                <w:sz w:val="22"/>
                <w:szCs w:val="22"/>
                <w:lang w:eastAsia="en-AU"/>
              </w:rPr>
              <w:t>SOPs</w:t>
            </w:r>
            <w:r w:rsidR="0075214C">
              <w:rPr>
                <w:sz w:val="22"/>
                <w:szCs w:val="22"/>
                <w:lang w:eastAsia="en-AU"/>
              </w:rPr>
              <w:t xml:space="preserve"> and</w:t>
            </w:r>
            <w:r w:rsidR="00063E7B">
              <w:rPr>
                <w:sz w:val="22"/>
                <w:szCs w:val="22"/>
                <w:lang w:eastAsia="en-AU"/>
              </w:rPr>
              <w:t xml:space="preserve"> </w:t>
            </w:r>
            <w:r w:rsidR="0075214C">
              <w:rPr>
                <w:sz w:val="22"/>
                <w:szCs w:val="22"/>
                <w:lang w:eastAsia="en-AU"/>
              </w:rPr>
              <w:t xml:space="preserve">recognised </w:t>
            </w:r>
            <w:r w:rsidR="00063E7B">
              <w:rPr>
                <w:sz w:val="22"/>
                <w:szCs w:val="22"/>
                <w:lang w:eastAsia="en-AU"/>
              </w:rPr>
              <w:t xml:space="preserve">WHS practices whilst complying with </w:t>
            </w:r>
            <w:r>
              <w:rPr>
                <w:sz w:val="22"/>
                <w:szCs w:val="22"/>
                <w:lang w:eastAsia="en-AU"/>
              </w:rPr>
              <w:t xml:space="preserve">any instructions or directions you give them as the assessor. </w:t>
            </w:r>
          </w:p>
          <w:p w14:paraId="04133C03" w14:textId="73C4F701" w:rsidR="00063E7B" w:rsidRDefault="0075214C" w:rsidP="00976438">
            <w:pPr>
              <w:rPr>
                <w:sz w:val="22"/>
                <w:szCs w:val="22"/>
                <w:lang w:eastAsia="en-AU"/>
              </w:rPr>
            </w:pPr>
            <w:r>
              <w:rPr>
                <w:sz w:val="22"/>
                <w:szCs w:val="22"/>
                <w:lang w:eastAsia="en-AU"/>
              </w:rPr>
              <w:t xml:space="preserve">Whilst performing this assessment you will </w:t>
            </w:r>
            <w:r w:rsidR="00063E7B">
              <w:rPr>
                <w:sz w:val="22"/>
                <w:szCs w:val="22"/>
                <w:lang w:eastAsia="en-AU"/>
              </w:rPr>
              <w:t>use your professional judgement in assessing that the student satisfactorily displays the</w:t>
            </w:r>
            <w:r w:rsidR="00195A02">
              <w:rPr>
                <w:sz w:val="22"/>
                <w:szCs w:val="22"/>
                <w:lang w:eastAsia="en-AU"/>
              </w:rPr>
              <w:t xml:space="preserve"> ability to complete a weld to specifications in a safe manner. </w:t>
            </w:r>
          </w:p>
          <w:p w14:paraId="00428294" w14:textId="0DC09EDE" w:rsidR="0029794E" w:rsidRDefault="00063E7B" w:rsidP="00976438">
            <w:pPr>
              <w:rPr>
                <w:sz w:val="22"/>
                <w:szCs w:val="22"/>
                <w:lang w:eastAsia="en-AU"/>
              </w:rPr>
            </w:pPr>
            <w:r>
              <w:rPr>
                <w:sz w:val="22"/>
                <w:szCs w:val="22"/>
                <w:lang w:eastAsia="en-AU"/>
              </w:rPr>
              <w:t>Assessment in relation to t</w:t>
            </w:r>
            <w:r w:rsidR="00195A02">
              <w:rPr>
                <w:sz w:val="22"/>
                <w:szCs w:val="22"/>
                <w:lang w:eastAsia="en-AU"/>
              </w:rPr>
              <w:t xml:space="preserve">he actual setting up of the machine and selection of consumables </w:t>
            </w:r>
            <w:r>
              <w:rPr>
                <w:sz w:val="22"/>
                <w:szCs w:val="22"/>
                <w:lang w:eastAsia="en-AU"/>
              </w:rPr>
              <w:t xml:space="preserve">has been covered in </w:t>
            </w:r>
            <w:r w:rsidR="00195A02">
              <w:rPr>
                <w:sz w:val="22"/>
                <w:szCs w:val="22"/>
                <w:lang w:eastAsia="en-AU"/>
              </w:rPr>
              <w:t>Task 1</w:t>
            </w:r>
            <w:r w:rsidR="00400AD5">
              <w:rPr>
                <w:sz w:val="22"/>
                <w:szCs w:val="22"/>
                <w:lang w:eastAsia="en-AU"/>
              </w:rPr>
              <w:t xml:space="preserve"> </w:t>
            </w:r>
            <w:r>
              <w:rPr>
                <w:sz w:val="22"/>
                <w:szCs w:val="22"/>
                <w:lang w:eastAsia="en-AU"/>
              </w:rPr>
              <w:t xml:space="preserve">of this </w:t>
            </w:r>
            <w:r w:rsidR="002F3966">
              <w:rPr>
                <w:sz w:val="22"/>
                <w:szCs w:val="22"/>
                <w:lang w:eastAsia="en-AU"/>
              </w:rPr>
              <w:t xml:space="preserve">skills </w:t>
            </w:r>
            <w:r>
              <w:rPr>
                <w:sz w:val="22"/>
                <w:szCs w:val="22"/>
                <w:lang w:eastAsia="en-AU"/>
              </w:rPr>
              <w:t>assessment</w:t>
            </w:r>
            <w:r w:rsidR="000416A1">
              <w:rPr>
                <w:sz w:val="22"/>
                <w:szCs w:val="22"/>
                <w:lang w:eastAsia="en-AU"/>
              </w:rPr>
              <w:t>.</w:t>
            </w:r>
          </w:p>
          <w:p w14:paraId="241DA5BB" w14:textId="4AA88BC3" w:rsidR="00976438" w:rsidRDefault="00202D01" w:rsidP="000416A1">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sidR="000A6EEE">
              <w:rPr>
                <w:sz w:val="22"/>
                <w:szCs w:val="22"/>
                <w:lang w:eastAsia="en-AU"/>
              </w:rPr>
              <w:t>task or activity are</w:t>
            </w:r>
            <w:r w:rsidRPr="00B30F8E">
              <w:rPr>
                <w:sz w:val="22"/>
                <w:szCs w:val="22"/>
                <w:lang w:eastAsia="en-AU"/>
              </w:rPr>
              <w:t xml:space="preserve"> provided </w:t>
            </w:r>
            <w:r w:rsidR="0075214C">
              <w:rPr>
                <w:sz w:val="22"/>
                <w:szCs w:val="22"/>
                <w:lang w:eastAsia="en-AU"/>
              </w:rPr>
              <w:t>i</w:t>
            </w:r>
            <w:r w:rsidR="00D62087">
              <w:rPr>
                <w:sz w:val="22"/>
                <w:szCs w:val="22"/>
                <w:lang w:eastAsia="en-AU"/>
              </w:rPr>
              <w:t>n the observation checklists</w:t>
            </w:r>
            <w:r w:rsidRPr="00B30F8E">
              <w:rPr>
                <w:sz w:val="22"/>
                <w:szCs w:val="22"/>
                <w:lang w:eastAsia="en-AU"/>
              </w:rPr>
              <w:t xml:space="preserve">. Use these to support your judgement when determining a satisfactory </w:t>
            </w:r>
            <w:r w:rsidR="00063E7B">
              <w:rPr>
                <w:sz w:val="22"/>
                <w:szCs w:val="22"/>
                <w:lang w:eastAsia="en-AU"/>
              </w:rPr>
              <w:t xml:space="preserve">or unsatisfactory </w:t>
            </w:r>
            <w:r w:rsidRPr="00B30F8E">
              <w:rPr>
                <w:sz w:val="22"/>
                <w:szCs w:val="22"/>
                <w:lang w:eastAsia="en-AU"/>
              </w:rPr>
              <w:t>result</w:t>
            </w:r>
            <w:r>
              <w:rPr>
                <w:sz w:val="22"/>
                <w:szCs w:val="22"/>
                <w:lang w:eastAsia="en-AU"/>
              </w:rPr>
              <w:t>.</w:t>
            </w:r>
          </w:p>
          <w:p w14:paraId="699CFA3C" w14:textId="6A40E736" w:rsidR="001F7569" w:rsidRDefault="00202D01" w:rsidP="00976438">
            <w:pPr>
              <w:pStyle w:val="Body"/>
              <w:rPr>
                <w:sz w:val="22"/>
                <w:szCs w:val="22"/>
                <w:lang w:eastAsia="en-AU"/>
              </w:rPr>
            </w:pPr>
            <w:r>
              <w:rPr>
                <w:sz w:val="22"/>
                <w:szCs w:val="22"/>
                <w:lang w:eastAsia="en-AU"/>
              </w:rPr>
              <w:t>Complete the Observation Checklist for each</w:t>
            </w:r>
            <w:r w:rsidR="0075214C">
              <w:rPr>
                <w:sz w:val="22"/>
                <w:szCs w:val="22"/>
                <w:lang w:eastAsia="en-AU"/>
              </w:rPr>
              <w:t xml:space="preserve"> of the tasks</w:t>
            </w:r>
            <w:r>
              <w:rPr>
                <w:sz w:val="22"/>
                <w:szCs w:val="22"/>
                <w:lang w:eastAsia="en-AU"/>
              </w:rPr>
              <w:t xml:space="preserve"> and </w:t>
            </w:r>
            <w:r w:rsidR="00D62087">
              <w:rPr>
                <w:sz w:val="22"/>
                <w:szCs w:val="22"/>
                <w:lang w:eastAsia="en-AU"/>
              </w:rPr>
              <w:t>activities</w:t>
            </w:r>
            <w:r w:rsidR="0075214C">
              <w:rPr>
                <w:sz w:val="22"/>
                <w:szCs w:val="22"/>
                <w:lang w:eastAsia="en-AU"/>
              </w:rPr>
              <w:t>.</w:t>
            </w:r>
            <w:r>
              <w:rPr>
                <w:sz w:val="22"/>
                <w:szCs w:val="22"/>
                <w:lang w:eastAsia="en-AU"/>
              </w:rPr>
              <w:t xml:space="preserve"> </w:t>
            </w:r>
            <w:r w:rsidR="001F7569">
              <w:rPr>
                <w:sz w:val="22"/>
                <w:szCs w:val="22"/>
                <w:lang w:eastAsia="en-AU"/>
              </w:rPr>
              <w:t>The Assessment</w:t>
            </w:r>
            <w:r>
              <w:rPr>
                <w:sz w:val="22"/>
                <w:szCs w:val="22"/>
                <w:lang w:eastAsia="en-AU"/>
              </w:rPr>
              <w:t xml:space="preserve"> Feedback </w:t>
            </w:r>
            <w:r w:rsidR="0075214C">
              <w:rPr>
                <w:sz w:val="22"/>
                <w:szCs w:val="22"/>
                <w:lang w:eastAsia="en-AU"/>
              </w:rPr>
              <w:t xml:space="preserve">comments </w:t>
            </w:r>
            <w:r w:rsidR="001F7569">
              <w:rPr>
                <w:sz w:val="22"/>
                <w:szCs w:val="22"/>
                <w:lang w:eastAsia="en-AU"/>
              </w:rPr>
              <w:t>are to</w:t>
            </w:r>
            <w:r w:rsidR="0075214C">
              <w:rPr>
                <w:sz w:val="22"/>
                <w:szCs w:val="22"/>
                <w:lang w:eastAsia="en-AU"/>
              </w:rPr>
              <w:t xml:space="preserve"> be structured so as to </w:t>
            </w:r>
            <w:r w:rsidR="001F7569">
              <w:rPr>
                <w:sz w:val="22"/>
                <w:szCs w:val="22"/>
                <w:lang w:eastAsia="en-AU"/>
              </w:rPr>
              <w:t xml:space="preserve">give </w:t>
            </w:r>
            <w:r>
              <w:rPr>
                <w:sz w:val="22"/>
                <w:szCs w:val="22"/>
                <w:lang w:eastAsia="en-AU"/>
              </w:rPr>
              <w:t>the student</w:t>
            </w:r>
            <w:r w:rsidR="001F7569">
              <w:rPr>
                <w:sz w:val="22"/>
                <w:szCs w:val="22"/>
                <w:lang w:eastAsia="en-AU"/>
              </w:rPr>
              <w:t xml:space="preserve"> advice on the steps and actions they need to take to reach a satisfactory result.</w:t>
            </w:r>
          </w:p>
          <w:p w14:paraId="241DA5BD" w14:textId="50953E99" w:rsidR="00976438" w:rsidRDefault="00202D01" w:rsidP="00976438">
            <w:pPr>
              <w:pStyle w:val="Body"/>
              <w:rPr>
                <w:sz w:val="22"/>
                <w:szCs w:val="22"/>
                <w:lang w:eastAsia="en-AU"/>
              </w:rPr>
            </w:pPr>
            <w:r>
              <w:rPr>
                <w:sz w:val="22"/>
                <w:szCs w:val="22"/>
                <w:lang w:eastAsia="en-AU"/>
              </w:rPr>
              <w:t>Ensure you have taken a copy of the assessment prior to it being returned to the student.</w:t>
            </w:r>
          </w:p>
          <w:p w14:paraId="241DA5BE" w14:textId="77777777" w:rsidR="00976438" w:rsidRDefault="00202D01" w:rsidP="00976438">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241DA5BF" w14:textId="3F2D8D28" w:rsidR="00976438" w:rsidRPr="00210A7E" w:rsidRDefault="00202D01" w:rsidP="00976438">
            <w:pPr>
              <w:pStyle w:val="Body"/>
              <w:rPr>
                <w:sz w:val="22"/>
                <w:szCs w:val="22"/>
                <w:lang w:eastAsia="en-AU"/>
              </w:rPr>
            </w:pPr>
            <w:r>
              <w:rPr>
                <w:sz w:val="22"/>
                <w:szCs w:val="22"/>
                <w:lang w:eastAsia="en-AU"/>
              </w:rPr>
              <w:t>E</w:t>
            </w:r>
            <w:r w:rsidR="00D62087">
              <w:rPr>
                <w:sz w:val="22"/>
                <w:szCs w:val="22"/>
                <w:lang w:eastAsia="en-AU"/>
              </w:rPr>
              <w:t>nsure the student</w:t>
            </w:r>
            <w:r>
              <w:rPr>
                <w:sz w:val="22"/>
                <w:szCs w:val="22"/>
                <w:lang w:eastAsia="en-AU"/>
              </w:rPr>
              <w:t xml:space="preserve"> name appears on the bottom of each page of the submitted assessment.</w:t>
            </w:r>
          </w:p>
        </w:tc>
      </w:tr>
      <w:tr w:rsidR="00B71548" w14:paraId="241DA5D4" w14:textId="77777777" w:rsidTr="00B71548">
        <w:tc>
          <w:tcPr>
            <w:tcW w:w="2405" w:type="dxa"/>
            <w:vAlign w:val="top"/>
          </w:tcPr>
          <w:p w14:paraId="241DA5C1" w14:textId="77777777" w:rsidR="00976438" w:rsidRPr="00C325C1" w:rsidRDefault="00202D01" w:rsidP="00976438">
            <w:pPr>
              <w:pStyle w:val="Body"/>
              <w:rPr>
                <w:b/>
                <w:sz w:val="22"/>
                <w:szCs w:val="22"/>
                <w:lang w:eastAsia="en-AU"/>
              </w:rPr>
            </w:pPr>
            <w:r w:rsidRPr="00B30F8E">
              <w:rPr>
                <w:b/>
                <w:sz w:val="22"/>
                <w:szCs w:val="22"/>
              </w:rPr>
              <w:t>About this marking guide</w:t>
            </w:r>
          </w:p>
        </w:tc>
        <w:tc>
          <w:tcPr>
            <w:tcW w:w="6655" w:type="dxa"/>
            <w:vAlign w:val="top"/>
          </w:tcPr>
          <w:p w14:paraId="241DA5C2" w14:textId="77777777" w:rsidR="00976438" w:rsidRPr="00B30F8E" w:rsidRDefault="00202D01" w:rsidP="00976438">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241DA5C3" w14:textId="77777777" w:rsidR="00976438" w:rsidRPr="00B30F8E" w:rsidRDefault="00202D01" w:rsidP="00976438">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241DA5C4" w14:textId="77777777" w:rsidR="00976438" w:rsidRPr="00B30F8E" w:rsidRDefault="00202D01" w:rsidP="00976438">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241DA5C5" w14:textId="77777777" w:rsidR="00976438" w:rsidRPr="00B30F8E" w:rsidRDefault="00202D01" w:rsidP="006F258F">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241DA5C6" w14:textId="77777777" w:rsidR="00976438" w:rsidRPr="00B30F8E"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241DA5C7" w14:textId="77777777" w:rsidR="00976438" w:rsidRPr="00B30F8E"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241DA5C8"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241DA5C9"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241DA5CA" w14:textId="77777777" w:rsidR="00976438" w:rsidRDefault="00202D01" w:rsidP="006F258F">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241DA5CB"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241DA5CC"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41DA5CD"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241DA5CE"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241DA5CF" w14:textId="77777777" w:rsidR="00976438" w:rsidRDefault="00202D01" w:rsidP="006F258F">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241DA5D0"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41DA5D1" w14:textId="77777777"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241DA5D2" w14:textId="614A1F68" w:rsidR="00976438"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r w:rsidR="00CC5E73">
              <w:rPr>
                <w:rFonts w:cs="Arial"/>
                <w:sz w:val="22"/>
                <w:szCs w:val="22"/>
                <w:lang w:val="en-GB" w:eastAsia="en-AU"/>
              </w:rPr>
              <w:t xml:space="preserve"> (Addressed in </w:t>
            </w:r>
            <w:r w:rsidR="00217288">
              <w:rPr>
                <w:rFonts w:cs="Arial"/>
                <w:sz w:val="22"/>
                <w:szCs w:val="22"/>
                <w:lang w:val="en-GB" w:eastAsia="en-AU"/>
              </w:rPr>
              <w:t xml:space="preserve">Practical </w:t>
            </w:r>
            <w:r w:rsidR="00CC5E73">
              <w:rPr>
                <w:rFonts w:cs="Arial"/>
                <w:sz w:val="22"/>
                <w:szCs w:val="22"/>
                <w:lang w:val="en-GB" w:eastAsia="en-AU"/>
              </w:rPr>
              <w:t>Task 2)</w:t>
            </w:r>
          </w:p>
          <w:p w14:paraId="241DA5D3" w14:textId="77777777" w:rsidR="00976438" w:rsidRPr="0071034E" w:rsidRDefault="00202D01" w:rsidP="006F258F">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B71548" w14:paraId="241DA5D8" w14:textId="77777777" w:rsidTr="00B71548">
        <w:tc>
          <w:tcPr>
            <w:tcW w:w="2405" w:type="dxa"/>
            <w:vAlign w:val="top"/>
          </w:tcPr>
          <w:p w14:paraId="241DA5D5" w14:textId="77777777" w:rsidR="00976438" w:rsidRPr="00C325C1" w:rsidRDefault="00202D01" w:rsidP="00976438">
            <w:pPr>
              <w:pStyle w:val="Body"/>
              <w:rPr>
                <w:b/>
                <w:sz w:val="22"/>
                <w:szCs w:val="22"/>
                <w:lang w:eastAsia="en-AU"/>
              </w:rPr>
            </w:pPr>
            <w:r w:rsidRPr="0067653D">
              <w:rPr>
                <w:b/>
                <w:sz w:val="22"/>
                <w:szCs w:val="22"/>
              </w:rPr>
              <w:t>Student must provide</w:t>
            </w:r>
          </w:p>
        </w:tc>
        <w:tc>
          <w:tcPr>
            <w:tcW w:w="6655" w:type="dxa"/>
            <w:vAlign w:val="top"/>
          </w:tcPr>
          <w:p w14:paraId="1445F6B9" w14:textId="184526F3" w:rsidR="00347974" w:rsidRPr="00347974" w:rsidRDefault="002A457C" w:rsidP="00347974">
            <w:pPr>
              <w:pStyle w:val="Body"/>
              <w:rPr>
                <w:color w:val="000000" w:themeColor="text1"/>
                <w:sz w:val="22"/>
                <w:szCs w:val="22"/>
              </w:rPr>
            </w:pPr>
            <w:r>
              <w:rPr>
                <w:color w:val="000000" w:themeColor="text1"/>
                <w:sz w:val="22"/>
                <w:szCs w:val="22"/>
              </w:rPr>
              <w:t>PPE</w:t>
            </w:r>
            <w:r w:rsidR="00347974">
              <w:rPr>
                <w:color w:val="000000" w:themeColor="text1"/>
                <w:sz w:val="22"/>
                <w:szCs w:val="22"/>
              </w:rPr>
              <w:t>: Long sleeve cotton drill shirt</w:t>
            </w:r>
            <w:r w:rsidR="00221971">
              <w:rPr>
                <w:color w:val="000000" w:themeColor="text1"/>
                <w:sz w:val="22"/>
                <w:szCs w:val="22"/>
              </w:rPr>
              <w:t>, cotton</w:t>
            </w:r>
            <w:r w:rsidR="00450BDD">
              <w:rPr>
                <w:color w:val="000000" w:themeColor="text1"/>
                <w:sz w:val="22"/>
                <w:szCs w:val="22"/>
              </w:rPr>
              <w:t xml:space="preserve"> drill trousers or cotton drill overalls,</w:t>
            </w:r>
            <w:r w:rsidR="00347974">
              <w:rPr>
                <w:color w:val="000000" w:themeColor="text1"/>
                <w:sz w:val="22"/>
                <w:szCs w:val="22"/>
              </w:rPr>
              <w:t xml:space="preserve"> approved safety boots, leather spats, leather apron, leather gauntlets, safety glasses welding helmet.</w:t>
            </w:r>
          </w:p>
          <w:p w14:paraId="241DA5D7" w14:textId="20804529" w:rsidR="00347974" w:rsidRPr="00C325C1" w:rsidRDefault="00D07A9F" w:rsidP="00347974">
            <w:pPr>
              <w:rPr>
                <w:sz w:val="22"/>
                <w:szCs w:val="22"/>
              </w:rPr>
            </w:pPr>
            <w:r w:rsidRPr="00D07A9F">
              <w:rPr>
                <w:sz w:val="22"/>
                <w:szCs w:val="22"/>
              </w:rPr>
              <w:t>Pens</w:t>
            </w:r>
            <w:r w:rsidR="00202D01" w:rsidRPr="00D07A9F">
              <w:rPr>
                <w:sz w:val="22"/>
                <w:szCs w:val="22"/>
              </w:rPr>
              <w:t xml:space="preserve">, measuring equipment, reference documents. </w:t>
            </w:r>
          </w:p>
        </w:tc>
      </w:tr>
      <w:tr w:rsidR="00B71548" w14:paraId="241DA5DC" w14:textId="77777777" w:rsidTr="00B71548">
        <w:tc>
          <w:tcPr>
            <w:tcW w:w="2405" w:type="dxa"/>
            <w:vAlign w:val="top"/>
          </w:tcPr>
          <w:p w14:paraId="241DA5D9" w14:textId="77777777" w:rsidR="00976438" w:rsidRPr="00C325C1" w:rsidRDefault="00202D01" w:rsidP="00976438">
            <w:pPr>
              <w:pStyle w:val="Body"/>
              <w:rPr>
                <w:b/>
                <w:sz w:val="22"/>
                <w:szCs w:val="22"/>
              </w:rPr>
            </w:pPr>
            <w:r w:rsidRPr="0067653D">
              <w:rPr>
                <w:b/>
                <w:sz w:val="22"/>
                <w:szCs w:val="22"/>
              </w:rPr>
              <w:t>Assessor must provide</w:t>
            </w:r>
          </w:p>
        </w:tc>
        <w:tc>
          <w:tcPr>
            <w:tcW w:w="6655" w:type="dxa"/>
            <w:vAlign w:val="top"/>
          </w:tcPr>
          <w:p w14:paraId="6E16BA17" w14:textId="21F4D0F6" w:rsidR="00954B48" w:rsidRDefault="00D07A9F" w:rsidP="00954B48">
            <w:pPr>
              <w:pStyle w:val="Body"/>
              <w:rPr>
                <w:sz w:val="22"/>
                <w:szCs w:val="22"/>
                <w:lang w:eastAsia="en-AU"/>
              </w:rPr>
            </w:pPr>
            <w:r>
              <w:rPr>
                <w:sz w:val="22"/>
                <w:szCs w:val="22"/>
                <w:lang w:eastAsia="en-AU"/>
              </w:rPr>
              <w:t xml:space="preserve">A Welding workshop fitted with </w:t>
            </w:r>
            <w:r w:rsidR="00954B48">
              <w:rPr>
                <w:sz w:val="22"/>
                <w:szCs w:val="22"/>
                <w:lang w:eastAsia="en-AU"/>
              </w:rPr>
              <w:t>operational welding bays</w:t>
            </w:r>
            <w:r w:rsidR="000416A1">
              <w:rPr>
                <w:sz w:val="22"/>
                <w:szCs w:val="22"/>
                <w:lang w:eastAsia="en-AU"/>
              </w:rPr>
              <w:t>.</w:t>
            </w:r>
          </w:p>
          <w:p w14:paraId="13C85FD6" w14:textId="3351CDC3" w:rsidR="00954B48" w:rsidRDefault="00954B48" w:rsidP="00954B48">
            <w:pPr>
              <w:pStyle w:val="Body"/>
              <w:rPr>
                <w:sz w:val="22"/>
                <w:szCs w:val="22"/>
                <w:lang w:eastAsia="en-AU"/>
              </w:rPr>
            </w:pPr>
            <w:r>
              <w:rPr>
                <w:sz w:val="22"/>
                <w:szCs w:val="22"/>
                <w:lang w:eastAsia="en-AU"/>
              </w:rPr>
              <w:t>GMAW machine capable of welding 10mm LCS plate</w:t>
            </w:r>
            <w:r w:rsidR="000416A1">
              <w:rPr>
                <w:sz w:val="22"/>
                <w:szCs w:val="22"/>
                <w:lang w:eastAsia="en-AU"/>
              </w:rPr>
              <w:t>.</w:t>
            </w:r>
          </w:p>
          <w:p w14:paraId="72381855" w14:textId="6D9F9A33" w:rsidR="00954B48" w:rsidRDefault="00954B48" w:rsidP="00954B48">
            <w:pPr>
              <w:pStyle w:val="Body"/>
              <w:rPr>
                <w:sz w:val="22"/>
                <w:szCs w:val="22"/>
                <w:lang w:eastAsia="en-AU"/>
              </w:rPr>
            </w:pPr>
            <w:r>
              <w:rPr>
                <w:sz w:val="22"/>
                <w:szCs w:val="22"/>
                <w:lang w:eastAsia="en-AU"/>
              </w:rPr>
              <w:t>GMAW welding machine accessories e.g. leads regulators etc</w:t>
            </w:r>
            <w:r w:rsidR="000416A1">
              <w:rPr>
                <w:sz w:val="22"/>
                <w:szCs w:val="22"/>
                <w:lang w:eastAsia="en-AU"/>
              </w:rPr>
              <w:t>.</w:t>
            </w:r>
          </w:p>
          <w:p w14:paraId="425000DB" w14:textId="2E75C9CE" w:rsidR="00954B48" w:rsidRDefault="00954B48" w:rsidP="00954B48">
            <w:pPr>
              <w:pStyle w:val="Body"/>
              <w:rPr>
                <w:sz w:val="22"/>
                <w:szCs w:val="22"/>
                <w:lang w:eastAsia="en-AU"/>
              </w:rPr>
            </w:pPr>
            <w:r>
              <w:rPr>
                <w:sz w:val="22"/>
                <w:szCs w:val="22"/>
                <w:lang w:eastAsia="en-AU"/>
              </w:rPr>
              <w:t>GMAW consumables e.g. wire electrode, contact tips etc</w:t>
            </w:r>
            <w:r w:rsidR="000416A1">
              <w:rPr>
                <w:sz w:val="22"/>
                <w:szCs w:val="22"/>
                <w:lang w:eastAsia="en-AU"/>
              </w:rPr>
              <w:t>.</w:t>
            </w:r>
          </w:p>
          <w:p w14:paraId="495F8B63" w14:textId="216388CB" w:rsidR="00954B48" w:rsidRDefault="00954B48" w:rsidP="00954B48">
            <w:pPr>
              <w:pStyle w:val="Body"/>
              <w:rPr>
                <w:sz w:val="22"/>
                <w:szCs w:val="22"/>
                <w:lang w:eastAsia="en-AU"/>
              </w:rPr>
            </w:pPr>
            <w:r>
              <w:rPr>
                <w:sz w:val="22"/>
                <w:szCs w:val="22"/>
                <w:lang w:eastAsia="en-AU"/>
              </w:rPr>
              <w:t>GMAW welding kit e.g</w:t>
            </w:r>
            <w:r w:rsidR="002F3966">
              <w:rPr>
                <w:sz w:val="22"/>
                <w:szCs w:val="22"/>
                <w:lang w:eastAsia="en-AU"/>
              </w:rPr>
              <w:t>.</w:t>
            </w:r>
            <w:r>
              <w:rPr>
                <w:sz w:val="22"/>
                <w:szCs w:val="22"/>
                <w:lang w:eastAsia="en-AU"/>
              </w:rPr>
              <w:t xml:space="preserve"> wire cutters, wire brush, tongs</w:t>
            </w:r>
            <w:r w:rsidR="000416A1">
              <w:rPr>
                <w:sz w:val="22"/>
                <w:szCs w:val="22"/>
                <w:lang w:eastAsia="en-AU"/>
              </w:rPr>
              <w:t>.</w:t>
            </w:r>
          </w:p>
          <w:p w14:paraId="6F4AB924" w14:textId="3DB9E044" w:rsidR="00976438" w:rsidRDefault="00195A02" w:rsidP="00954B48">
            <w:pPr>
              <w:pStyle w:val="Body"/>
              <w:rPr>
                <w:sz w:val="22"/>
                <w:szCs w:val="22"/>
                <w:lang w:eastAsia="en-AU"/>
              </w:rPr>
            </w:pPr>
            <w:r>
              <w:rPr>
                <w:sz w:val="22"/>
                <w:szCs w:val="22"/>
                <w:lang w:eastAsia="en-AU"/>
              </w:rPr>
              <w:t xml:space="preserve">1 off </w:t>
            </w:r>
            <w:r w:rsidR="00954B48">
              <w:rPr>
                <w:sz w:val="22"/>
                <w:szCs w:val="22"/>
                <w:lang w:eastAsia="en-AU"/>
              </w:rPr>
              <w:t xml:space="preserve">10mm LCS Plate suitable for performing a </w:t>
            </w:r>
            <w:r w:rsidR="000416A1">
              <w:rPr>
                <w:sz w:val="22"/>
                <w:szCs w:val="22"/>
                <w:lang w:eastAsia="en-AU"/>
              </w:rPr>
              <w:t>line of fusion weld.</w:t>
            </w:r>
          </w:p>
          <w:p w14:paraId="05B070FF" w14:textId="06988E9B" w:rsidR="00195A02" w:rsidRDefault="00D31B66" w:rsidP="00EC0460">
            <w:pPr>
              <w:pStyle w:val="Body"/>
              <w:rPr>
                <w:sz w:val="22"/>
                <w:szCs w:val="22"/>
                <w:lang w:eastAsia="en-AU"/>
              </w:rPr>
            </w:pPr>
            <w:r>
              <w:rPr>
                <w:sz w:val="22"/>
                <w:szCs w:val="22"/>
                <w:lang w:eastAsia="en-AU"/>
              </w:rPr>
              <w:t>2</w:t>
            </w:r>
            <w:r w:rsidR="00195A02">
              <w:rPr>
                <w:sz w:val="22"/>
                <w:szCs w:val="22"/>
                <w:lang w:eastAsia="en-AU"/>
              </w:rPr>
              <w:t xml:space="preserve"> off </w:t>
            </w:r>
            <w:r>
              <w:rPr>
                <w:sz w:val="22"/>
                <w:szCs w:val="22"/>
                <w:lang w:eastAsia="en-AU"/>
              </w:rPr>
              <w:t>6</w:t>
            </w:r>
            <w:r w:rsidR="00EC0460">
              <w:rPr>
                <w:sz w:val="22"/>
                <w:szCs w:val="22"/>
                <w:lang w:eastAsia="en-AU"/>
              </w:rPr>
              <w:t xml:space="preserve">mm LCS plate </w:t>
            </w:r>
            <w:r>
              <w:rPr>
                <w:sz w:val="22"/>
                <w:szCs w:val="22"/>
                <w:lang w:eastAsia="en-AU"/>
              </w:rPr>
              <w:t>50</w:t>
            </w:r>
            <w:r w:rsidR="00EC0460">
              <w:rPr>
                <w:sz w:val="22"/>
                <w:szCs w:val="22"/>
                <w:lang w:eastAsia="en-AU"/>
              </w:rPr>
              <w:t xml:space="preserve">mm wide x </w:t>
            </w:r>
            <w:r>
              <w:rPr>
                <w:sz w:val="22"/>
                <w:szCs w:val="22"/>
                <w:lang w:eastAsia="en-AU"/>
              </w:rPr>
              <w:t>150</w:t>
            </w:r>
            <w:r w:rsidR="00EC0460">
              <w:rPr>
                <w:sz w:val="22"/>
                <w:szCs w:val="22"/>
                <w:lang w:eastAsia="en-AU"/>
              </w:rPr>
              <w:t>mm long</w:t>
            </w:r>
            <w:r w:rsidR="000416A1">
              <w:rPr>
                <w:sz w:val="22"/>
                <w:szCs w:val="22"/>
                <w:lang w:eastAsia="en-AU"/>
              </w:rPr>
              <w:t>.</w:t>
            </w:r>
          </w:p>
          <w:p w14:paraId="5EFBFA1F" w14:textId="101122B8" w:rsidR="00EC0460" w:rsidRDefault="00D31B66" w:rsidP="00D31B66">
            <w:pPr>
              <w:pStyle w:val="Body"/>
              <w:rPr>
                <w:sz w:val="22"/>
                <w:szCs w:val="22"/>
                <w:lang w:eastAsia="en-AU"/>
              </w:rPr>
            </w:pPr>
            <w:r>
              <w:rPr>
                <w:sz w:val="22"/>
                <w:szCs w:val="22"/>
                <w:lang w:eastAsia="en-AU"/>
              </w:rPr>
              <w:t>2</w:t>
            </w:r>
            <w:r w:rsidR="00EC0460">
              <w:rPr>
                <w:sz w:val="22"/>
                <w:szCs w:val="22"/>
                <w:lang w:eastAsia="en-AU"/>
              </w:rPr>
              <w:t xml:space="preserve"> off </w:t>
            </w:r>
            <w:r>
              <w:rPr>
                <w:sz w:val="22"/>
                <w:szCs w:val="22"/>
                <w:lang w:eastAsia="en-AU"/>
              </w:rPr>
              <w:t>6</w:t>
            </w:r>
            <w:r w:rsidR="00EC0460">
              <w:rPr>
                <w:sz w:val="22"/>
                <w:szCs w:val="22"/>
                <w:lang w:eastAsia="en-AU"/>
              </w:rPr>
              <w:t xml:space="preserve">mm LCS plate 50mm wide x </w:t>
            </w:r>
            <w:r>
              <w:rPr>
                <w:sz w:val="22"/>
                <w:szCs w:val="22"/>
                <w:lang w:eastAsia="en-AU"/>
              </w:rPr>
              <w:t>150</w:t>
            </w:r>
            <w:r w:rsidR="00EC0460">
              <w:rPr>
                <w:sz w:val="22"/>
                <w:szCs w:val="22"/>
                <w:lang w:eastAsia="en-AU"/>
              </w:rPr>
              <w:t>mm long</w:t>
            </w:r>
            <w:r w:rsidR="000416A1">
              <w:rPr>
                <w:sz w:val="22"/>
                <w:szCs w:val="22"/>
                <w:lang w:eastAsia="en-AU"/>
              </w:rPr>
              <w:t>.</w:t>
            </w:r>
          </w:p>
          <w:p w14:paraId="251EC74F" w14:textId="77777777" w:rsidR="003137D1" w:rsidRDefault="003137D1" w:rsidP="00D31B66">
            <w:pPr>
              <w:pStyle w:val="Body"/>
              <w:rPr>
                <w:sz w:val="22"/>
                <w:szCs w:val="22"/>
                <w:lang w:eastAsia="en-AU"/>
              </w:rPr>
            </w:pPr>
            <w:r>
              <w:rPr>
                <w:sz w:val="22"/>
                <w:szCs w:val="22"/>
                <w:lang w:eastAsia="en-AU"/>
              </w:rPr>
              <w:t xml:space="preserve">Access to Computer with </w:t>
            </w:r>
            <w:r w:rsidR="00965211">
              <w:rPr>
                <w:sz w:val="22"/>
                <w:szCs w:val="22"/>
                <w:lang w:eastAsia="en-AU"/>
              </w:rPr>
              <w:t>internet,</w:t>
            </w:r>
            <w:r>
              <w:rPr>
                <w:sz w:val="22"/>
                <w:szCs w:val="22"/>
                <w:lang w:eastAsia="en-AU"/>
              </w:rPr>
              <w:t xml:space="preserve"> </w:t>
            </w:r>
            <w:r w:rsidR="00965211">
              <w:rPr>
                <w:sz w:val="22"/>
                <w:szCs w:val="22"/>
                <w:lang w:eastAsia="en-AU"/>
              </w:rPr>
              <w:t>manufacturer’s</w:t>
            </w:r>
            <w:r>
              <w:rPr>
                <w:sz w:val="22"/>
                <w:szCs w:val="22"/>
                <w:lang w:eastAsia="en-AU"/>
              </w:rPr>
              <w:t xml:space="preserve"> guides and any other relevant documentation pertaining to the tasks.</w:t>
            </w:r>
          </w:p>
          <w:p w14:paraId="4913AB62" w14:textId="46656AB8" w:rsidR="001F7569" w:rsidRDefault="001F7569" w:rsidP="00D31B66">
            <w:pPr>
              <w:pStyle w:val="Body"/>
              <w:rPr>
                <w:sz w:val="22"/>
                <w:szCs w:val="22"/>
                <w:lang w:eastAsia="en-AU"/>
              </w:rPr>
            </w:pPr>
            <w:r>
              <w:rPr>
                <w:sz w:val="22"/>
                <w:szCs w:val="22"/>
                <w:lang w:eastAsia="en-AU"/>
              </w:rPr>
              <w:t>Adequate time for preparing plates for welding tasks</w:t>
            </w:r>
            <w:r w:rsidR="000416A1">
              <w:rPr>
                <w:sz w:val="22"/>
                <w:szCs w:val="22"/>
                <w:lang w:eastAsia="en-AU"/>
              </w:rPr>
              <w:t>.</w:t>
            </w:r>
          </w:p>
          <w:p w14:paraId="241DA5DB" w14:textId="47882654" w:rsidR="001F7569" w:rsidRPr="00C325C1" w:rsidRDefault="001F7569" w:rsidP="00D31B66">
            <w:pPr>
              <w:pStyle w:val="Body"/>
              <w:rPr>
                <w:sz w:val="22"/>
                <w:szCs w:val="22"/>
                <w:lang w:eastAsia="en-AU"/>
              </w:rPr>
            </w:pPr>
            <w:r>
              <w:rPr>
                <w:sz w:val="22"/>
                <w:szCs w:val="22"/>
                <w:lang w:eastAsia="en-AU"/>
              </w:rPr>
              <w:t>Letter stamps for marking assessment weld plates.</w:t>
            </w:r>
          </w:p>
        </w:tc>
      </w:tr>
      <w:tr w:rsidR="00B71548" w14:paraId="241DA5DF" w14:textId="77777777" w:rsidTr="00B71548">
        <w:tc>
          <w:tcPr>
            <w:tcW w:w="2405" w:type="dxa"/>
            <w:vAlign w:val="top"/>
          </w:tcPr>
          <w:p w14:paraId="241DA5DD" w14:textId="77777777" w:rsidR="00976438" w:rsidRPr="00C325C1" w:rsidRDefault="00202D01" w:rsidP="00976438">
            <w:pPr>
              <w:pStyle w:val="Body"/>
              <w:rPr>
                <w:b/>
                <w:sz w:val="22"/>
                <w:szCs w:val="22"/>
              </w:rPr>
            </w:pPr>
            <w:r w:rsidRPr="00C325C1">
              <w:rPr>
                <w:b/>
                <w:sz w:val="22"/>
                <w:szCs w:val="22"/>
              </w:rPr>
              <w:t>Due date/time allowed</w:t>
            </w:r>
            <w:r>
              <w:rPr>
                <w:b/>
                <w:sz w:val="22"/>
                <w:szCs w:val="22"/>
              </w:rPr>
              <w:t>/venue</w:t>
            </w:r>
          </w:p>
        </w:tc>
        <w:tc>
          <w:tcPr>
            <w:tcW w:w="6655" w:type="dxa"/>
            <w:vAlign w:val="top"/>
          </w:tcPr>
          <w:p w14:paraId="2028D5CB" w14:textId="0F2A13D5" w:rsidR="00976438" w:rsidRDefault="00202D01" w:rsidP="00976438">
            <w:pPr>
              <w:pStyle w:val="Body"/>
              <w:rPr>
                <w:i/>
                <w:color w:val="808080" w:themeColor="background1" w:themeShade="80"/>
                <w:sz w:val="22"/>
                <w:szCs w:val="22"/>
              </w:rPr>
            </w:pPr>
            <w:r w:rsidRPr="00C325C1">
              <w:rPr>
                <w:i/>
                <w:color w:val="808080" w:themeColor="background1" w:themeShade="80"/>
                <w:sz w:val="22"/>
                <w:szCs w:val="22"/>
              </w:rPr>
              <w:t>Enter date</w:t>
            </w:r>
            <w:r>
              <w:rPr>
                <w:i/>
                <w:color w:val="808080" w:themeColor="background1" w:themeShade="80"/>
                <w:sz w:val="22"/>
                <w:szCs w:val="22"/>
              </w:rPr>
              <w:t xml:space="preserve"> of observation, </w:t>
            </w:r>
            <w:r w:rsidRPr="00C325C1">
              <w:rPr>
                <w:i/>
                <w:color w:val="808080" w:themeColor="background1" w:themeShade="80"/>
                <w:sz w:val="22"/>
                <w:szCs w:val="22"/>
              </w:rPr>
              <w:t>time allowed</w:t>
            </w:r>
            <w:r>
              <w:rPr>
                <w:i/>
                <w:color w:val="808080" w:themeColor="background1" w:themeShade="80"/>
                <w:sz w:val="22"/>
                <w:szCs w:val="22"/>
              </w:rPr>
              <w:t xml:space="preserve"> and venue</w:t>
            </w:r>
          </w:p>
          <w:p w14:paraId="7906C663" w14:textId="0896D8F1" w:rsidR="0029794E" w:rsidRPr="005904DA" w:rsidRDefault="00FA3EA9" w:rsidP="00FA3EA9">
            <w:pPr>
              <w:pStyle w:val="Body"/>
              <w:rPr>
                <w:sz w:val="22"/>
                <w:szCs w:val="22"/>
              </w:rPr>
            </w:pPr>
            <w:r w:rsidRPr="005904DA">
              <w:rPr>
                <w:sz w:val="22"/>
                <w:szCs w:val="22"/>
              </w:rPr>
              <w:t>Task 1</w:t>
            </w:r>
            <w:r>
              <w:rPr>
                <w:sz w:val="22"/>
                <w:szCs w:val="22"/>
              </w:rPr>
              <w:t>:</w:t>
            </w:r>
            <w:r w:rsidRPr="005904DA">
              <w:rPr>
                <w:sz w:val="22"/>
                <w:szCs w:val="22"/>
              </w:rPr>
              <w:t xml:space="preserve"> </w:t>
            </w:r>
            <w:r>
              <w:rPr>
                <w:sz w:val="22"/>
                <w:szCs w:val="22"/>
              </w:rPr>
              <w:t xml:space="preserve">Preparation and welding - </w:t>
            </w:r>
            <w:r w:rsidRPr="005904DA">
              <w:rPr>
                <w:sz w:val="22"/>
                <w:szCs w:val="22"/>
              </w:rPr>
              <w:t>30 minutes</w:t>
            </w:r>
          </w:p>
          <w:p w14:paraId="7013402D" w14:textId="77777777" w:rsidR="00FA3EA9" w:rsidRPr="005904DA" w:rsidRDefault="00FA3EA9" w:rsidP="00FA3EA9">
            <w:pPr>
              <w:pStyle w:val="Body"/>
              <w:rPr>
                <w:sz w:val="22"/>
                <w:szCs w:val="22"/>
              </w:rPr>
            </w:pPr>
            <w:r>
              <w:rPr>
                <w:sz w:val="22"/>
                <w:szCs w:val="22"/>
              </w:rPr>
              <w:t xml:space="preserve">Task 2: </w:t>
            </w:r>
            <w:r>
              <w:rPr>
                <w:sz w:val="22"/>
                <w:szCs w:val="22"/>
              </w:rPr>
              <w:tab/>
              <w:t>Weld 1 - Fillet weld - 1 hour</w:t>
            </w:r>
          </w:p>
          <w:p w14:paraId="2D920479" w14:textId="77777777" w:rsidR="00FA3EA9" w:rsidRDefault="00FA3EA9" w:rsidP="00FA3EA9">
            <w:pPr>
              <w:pStyle w:val="Body"/>
              <w:rPr>
                <w:i/>
                <w:sz w:val="22"/>
                <w:szCs w:val="22"/>
              </w:rPr>
            </w:pPr>
            <w:r w:rsidRPr="005904DA">
              <w:rPr>
                <w:sz w:val="22"/>
                <w:szCs w:val="22"/>
              </w:rPr>
              <w:t xml:space="preserve">            </w:t>
            </w:r>
            <w:r>
              <w:rPr>
                <w:sz w:val="22"/>
                <w:szCs w:val="22"/>
              </w:rPr>
              <w:tab/>
            </w:r>
            <w:r w:rsidRPr="005904DA">
              <w:rPr>
                <w:sz w:val="22"/>
                <w:szCs w:val="22"/>
              </w:rPr>
              <w:t>Weld 2</w:t>
            </w:r>
            <w:r>
              <w:rPr>
                <w:sz w:val="22"/>
                <w:szCs w:val="22"/>
              </w:rPr>
              <w:t xml:space="preserve"> -</w:t>
            </w:r>
            <w:r w:rsidRPr="005904DA">
              <w:rPr>
                <w:sz w:val="22"/>
                <w:szCs w:val="22"/>
              </w:rPr>
              <w:t xml:space="preserve"> Butt weld</w:t>
            </w:r>
            <w:r>
              <w:rPr>
                <w:sz w:val="22"/>
                <w:szCs w:val="22"/>
              </w:rPr>
              <w:t xml:space="preserve"> -</w:t>
            </w:r>
            <w:r w:rsidRPr="005904DA">
              <w:rPr>
                <w:sz w:val="22"/>
                <w:szCs w:val="22"/>
              </w:rPr>
              <w:t xml:space="preserve"> 1 h</w:t>
            </w:r>
            <w:r>
              <w:rPr>
                <w:sz w:val="22"/>
                <w:szCs w:val="22"/>
              </w:rPr>
              <w:t>our</w:t>
            </w:r>
            <w:r w:rsidRPr="005904DA">
              <w:rPr>
                <w:i/>
                <w:sz w:val="22"/>
                <w:szCs w:val="22"/>
              </w:rPr>
              <w:t xml:space="preserve"> </w:t>
            </w:r>
          </w:p>
          <w:p w14:paraId="241DA5DE" w14:textId="55C24ED4" w:rsidR="00C654C0" w:rsidRPr="00C325C1" w:rsidRDefault="00FA3EA9" w:rsidP="00FA3EA9">
            <w:pPr>
              <w:pStyle w:val="Body"/>
              <w:rPr>
                <w:i/>
                <w:color w:val="FF0000"/>
                <w:sz w:val="22"/>
                <w:szCs w:val="22"/>
                <w:lang w:eastAsia="en-AU"/>
              </w:rPr>
            </w:pPr>
            <w:r>
              <w:rPr>
                <w:sz w:val="22"/>
                <w:szCs w:val="22"/>
              </w:rPr>
              <w:t>Total for all tasks 2.5 hours.</w:t>
            </w:r>
          </w:p>
        </w:tc>
      </w:tr>
    </w:tbl>
    <w:p w14:paraId="241DA5E0" w14:textId="07C22F8A" w:rsidR="00976438" w:rsidRPr="00B30F8E" w:rsidRDefault="00202D01" w:rsidP="00976438">
      <w:pPr>
        <w:rPr>
          <w:i/>
          <w:color w:val="808080" w:themeColor="background1" w:themeShade="80"/>
          <w:sz w:val="22"/>
          <w:szCs w:val="22"/>
        </w:rPr>
      </w:pPr>
      <w:r w:rsidRPr="00B30F8E">
        <w:rPr>
          <w:i/>
          <w:color w:val="808080" w:themeColor="background1" w:themeShade="80"/>
          <w:sz w:val="22"/>
          <w:szCs w:val="22"/>
        </w:rPr>
        <w:t xml:space="preserve"> </w:t>
      </w:r>
    </w:p>
    <w:p w14:paraId="241DA5E1" w14:textId="77777777" w:rsidR="00976438" w:rsidRDefault="00202D01">
      <w:pPr>
        <w:tabs>
          <w:tab w:val="clear" w:pos="284"/>
        </w:tabs>
        <w:spacing w:before="0" w:after="200" w:line="276" w:lineRule="auto"/>
        <w:rPr>
          <w:rFonts w:eastAsia="Times New Roman"/>
          <w:noProof/>
          <w:color w:val="2D739F"/>
          <w:kern w:val="22"/>
          <w:sz w:val="44"/>
          <w:szCs w:val="40"/>
          <w:lang w:eastAsia="en-AU"/>
        </w:rPr>
      </w:pPr>
      <w:r>
        <w:br w:type="page"/>
      </w:r>
    </w:p>
    <w:p w14:paraId="241DA604" w14:textId="3BBBE910" w:rsidR="00976438" w:rsidRDefault="00FB57DB" w:rsidP="00976438">
      <w:pPr>
        <w:pStyle w:val="Heading2"/>
      </w:pPr>
      <w:r>
        <w:t>Task 1</w:t>
      </w:r>
      <w:r w:rsidR="00202D01">
        <w:t>: Pr</w:t>
      </w:r>
      <w:r w:rsidR="002F3966">
        <w:t>epare and Set Up</w:t>
      </w:r>
    </w:p>
    <w:p w14:paraId="241DA606" w14:textId="2CDFE52E" w:rsidR="00976438" w:rsidRPr="00D3547F" w:rsidRDefault="6F4438E0" w:rsidP="6F4438E0">
      <w:pPr>
        <w:rPr>
          <w:sz w:val="22"/>
          <w:szCs w:val="22"/>
          <w:lang w:eastAsia="en-AU"/>
        </w:rPr>
      </w:pPr>
      <w:r w:rsidRPr="6F4438E0">
        <w:rPr>
          <w:sz w:val="22"/>
          <w:szCs w:val="22"/>
          <w:lang w:eastAsia="en-AU"/>
        </w:rPr>
        <w:t>To complete this part of the assessment, the student is required to participate in a set of practical tasks and activities.</w:t>
      </w:r>
    </w:p>
    <w:p w14:paraId="241DA608" w14:textId="77777777" w:rsidR="00976438" w:rsidRPr="00D3547F" w:rsidRDefault="00202D01" w:rsidP="00976438">
      <w:pPr>
        <w:rPr>
          <w:sz w:val="22"/>
          <w:szCs w:val="22"/>
          <w:lang w:eastAsia="en-AU"/>
        </w:rPr>
      </w:pPr>
      <w:r w:rsidRPr="00D3547F">
        <w:rPr>
          <w:sz w:val="22"/>
          <w:szCs w:val="22"/>
          <w:lang w:eastAsia="en-AU"/>
        </w:rPr>
        <w:t>The student’s responses will be used as part of the overall evidence requirements of the unit.</w:t>
      </w:r>
    </w:p>
    <w:p w14:paraId="241DA609" w14:textId="77777777" w:rsidR="00976438" w:rsidRPr="00853113" w:rsidRDefault="00202D01" w:rsidP="00976438">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241DA60A" w14:textId="58F3B037" w:rsidR="00976438" w:rsidRDefault="00202D01" w:rsidP="00976438">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7CD27D1D" w14:textId="72C1BE33" w:rsidR="00B8581E" w:rsidRDefault="00B8581E" w:rsidP="00976438">
      <w:pPr>
        <w:rPr>
          <w:sz w:val="22"/>
          <w:szCs w:val="22"/>
          <w:lang w:eastAsia="en-AU"/>
        </w:rPr>
      </w:pPr>
    </w:p>
    <w:p w14:paraId="0DAA9262" w14:textId="77777777" w:rsidR="00B8581E" w:rsidRPr="00D3547F" w:rsidRDefault="00B8581E" w:rsidP="00976438">
      <w:pPr>
        <w:rPr>
          <w:sz w:val="22"/>
          <w:szCs w:val="22"/>
          <w:lang w:eastAsia="en-AU"/>
        </w:rPr>
      </w:pPr>
    </w:p>
    <w:p w14:paraId="241DA60B" w14:textId="5B485172" w:rsidR="00976438" w:rsidRPr="00447D49" w:rsidRDefault="00C654C0" w:rsidP="00976438">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1</w:t>
      </w:r>
      <w:r w:rsidR="00202D01" w:rsidRPr="00E01C2C">
        <w:rPr>
          <w:b/>
          <w:color w:val="FFFFFF" w:themeColor="background1"/>
          <w:lang w:eastAsia="en-AU"/>
        </w:rPr>
        <w:t>:</w:t>
      </w:r>
      <w:r w:rsidR="00E01C2C" w:rsidRPr="00E01C2C">
        <w:rPr>
          <w:b/>
          <w:color w:val="FFFFFF" w:themeColor="background1"/>
          <w:lang w:eastAsia="en-AU"/>
        </w:rPr>
        <w:t xml:space="preserve"> </w:t>
      </w:r>
      <w:r w:rsidR="00251330">
        <w:rPr>
          <w:rFonts w:ascii="Calibri" w:hAnsi="Calibri" w:cs="Calibri"/>
          <w:b/>
          <w:color w:val="FFFFFF" w:themeColor="background1"/>
        </w:rPr>
        <w:t>Prepare and Set Up</w:t>
      </w:r>
    </w:p>
    <w:p w14:paraId="5ECEF9C6" w14:textId="77777777" w:rsidR="000635C2" w:rsidRDefault="00FB57DB" w:rsidP="00976438">
      <w:pPr>
        <w:rPr>
          <w:sz w:val="22"/>
          <w:szCs w:val="22"/>
          <w:u w:val="single"/>
          <w:lang w:eastAsia="en-AU"/>
        </w:rPr>
      </w:pPr>
      <w:r>
        <w:rPr>
          <w:sz w:val="22"/>
          <w:szCs w:val="22"/>
          <w:u w:val="single"/>
          <w:lang w:eastAsia="en-AU"/>
        </w:rPr>
        <w:t>Task 1 consists of</w:t>
      </w:r>
      <w:r w:rsidR="000416A1">
        <w:rPr>
          <w:sz w:val="22"/>
          <w:szCs w:val="22"/>
          <w:u w:val="single"/>
          <w:lang w:eastAsia="en-AU"/>
        </w:rPr>
        <w:t xml:space="preserve"> three</w:t>
      </w:r>
      <w:r>
        <w:rPr>
          <w:sz w:val="22"/>
          <w:szCs w:val="22"/>
          <w:u w:val="single"/>
          <w:lang w:eastAsia="en-AU"/>
        </w:rPr>
        <w:t xml:space="preserve"> </w:t>
      </w:r>
      <w:r w:rsidR="000416A1">
        <w:rPr>
          <w:sz w:val="22"/>
          <w:szCs w:val="22"/>
          <w:u w:val="single"/>
          <w:lang w:eastAsia="en-AU"/>
        </w:rPr>
        <w:t>(</w:t>
      </w:r>
      <w:r>
        <w:rPr>
          <w:sz w:val="22"/>
          <w:szCs w:val="22"/>
          <w:u w:val="single"/>
          <w:lang w:eastAsia="en-AU"/>
        </w:rPr>
        <w:t>3</w:t>
      </w:r>
      <w:r w:rsidR="000416A1">
        <w:rPr>
          <w:sz w:val="22"/>
          <w:szCs w:val="22"/>
          <w:u w:val="single"/>
          <w:lang w:eastAsia="en-AU"/>
        </w:rPr>
        <w:t>)</w:t>
      </w:r>
      <w:r w:rsidRPr="00FB57DB">
        <w:rPr>
          <w:sz w:val="22"/>
          <w:szCs w:val="22"/>
          <w:u w:val="single"/>
          <w:lang w:eastAsia="en-AU"/>
        </w:rPr>
        <w:t xml:space="preserve"> parts as described below:</w:t>
      </w:r>
    </w:p>
    <w:p w14:paraId="0CD45730" w14:textId="0A2594ED" w:rsidR="00FB57DB" w:rsidRPr="00FB57DB" w:rsidRDefault="00FA3EA9" w:rsidP="00976438">
      <w:pPr>
        <w:rPr>
          <w:b/>
          <w:sz w:val="22"/>
          <w:szCs w:val="22"/>
          <w:lang w:eastAsia="en-AU"/>
        </w:rPr>
      </w:pPr>
      <w:r>
        <w:rPr>
          <w:b/>
          <w:sz w:val="22"/>
          <w:szCs w:val="22"/>
          <w:lang w:eastAsia="en-AU"/>
        </w:rPr>
        <w:t>Step 1</w:t>
      </w:r>
      <w:r w:rsidR="00FB57DB" w:rsidRPr="00FB57DB">
        <w:rPr>
          <w:b/>
          <w:sz w:val="22"/>
          <w:szCs w:val="22"/>
          <w:lang w:eastAsia="en-AU"/>
        </w:rPr>
        <w:t xml:space="preserve">: </w:t>
      </w:r>
    </w:p>
    <w:p w14:paraId="208D1455" w14:textId="09CA1885" w:rsidR="00F87CC4" w:rsidRPr="00FB57DB" w:rsidRDefault="00FB57DB" w:rsidP="00976438">
      <w:pPr>
        <w:rPr>
          <w:sz w:val="22"/>
          <w:szCs w:val="22"/>
          <w:lang w:eastAsia="en-AU"/>
        </w:rPr>
      </w:pPr>
      <w:r w:rsidRPr="00FB57DB">
        <w:rPr>
          <w:sz w:val="22"/>
          <w:szCs w:val="22"/>
          <w:lang w:eastAsia="en-AU"/>
        </w:rPr>
        <w:t>The</w:t>
      </w:r>
      <w:r>
        <w:rPr>
          <w:sz w:val="22"/>
          <w:szCs w:val="22"/>
          <w:lang w:eastAsia="en-AU"/>
        </w:rPr>
        <w:t xml:space="preserve"> student is required </w:t>
      </w:r>
      <w:r w:rsidR="00544274">
        <w:rPr>
          <w:sz w:val="22"/>
          <w:szCs w:val="22"/>
          <w:lang w:eastAsia="en-AU"/>
        </w:rPr>
        <w:t xml:space="preserve">to </w:t>
      </w:r>
      <w:r>
        <w:rPr>
          <w:sz w:val="22"/>
          <w:szCs w:val="22"/>
          <w:lang w:eastAsia="en-AU"/>
        </w:rPr>
        <w:t xml:space="preserve">correctly </w:t>
      </w:r>
      <w:r w:rsidR="00F87CC4" w:rsidRPr="00FB57DB">
        <w:rPr>
          <w:sz w:val="22"/>
          <w:szCs w:val="22"/>
          <w:lang w:eastAsia="en-AU"/>
        </w:rPr>
        <w:t>p</w:t>
      </w:r>
      <w:r w:rsidR="00D07A9F" w:rsidRPr="00FB57DB">
        <w:rPr>
          <w:sz w:val="22"/>
          <w:szCs w:val="22"/>
          <w:lang w:eastAsia="en-AU"/>
        </w:rPr>
        <w:t xml:space="preserve">repare </w:t>
      </w:r>
      <w:r>
        <w:rPr>
          <w:sz w:val="22"/>
          <w:szCs w:val="22"/>
          <w:lang w:eastAsia="en-AU"/>
        </w:rPr>
        <w:t xml:space="preserve">materials as per </w:t>
      </w:r>
      <w:r w:rsidR="00EC0953">
        <w:rPr>
          <w:sz w:val="22"/>
          <w:szCs w:val="22"/>
          <w:lang w:eastAsia="en-AU"/>
        </w:rPr>
        <w:t xml:space="preserve">requirements listed in Task 1 </w:t>
      </w:r>
      <w:r w:rsidR="00D07A9F" w:rsidRPr="00FB57DB">
        <w:rPr>
          <w:sz w:val="22"/>
          <w:szCs w:val="22"/>
          <w:lang w:eastAsia="en-AU"/>
        </w:rPr>
        <w:t xml:space="preserve">and </w:t>
      </w:r>
      <w:r w:rsidR="000416A1">
        <w:rPr>
          <w:sz w:val="22"/>
          <w:szCs w:val="22"/>
          <w:lang w:eastAsia="en-AU"/>
        </w:rPr>
        <w:t>Task 2 (J</w:t>
      </w:r>
      <w:r w:rsidR="00EC0953">
        <w:rPr>
          <w:sz w:val="22"/>
          <w:szCs w:val="22"/>
          <w:lang w:eastAsia="en-AU"/>
        </w:rPr>
        <w:t>obs 1 and 2) procedure sheets in this assessment</w:t>
      </w:r>
      <w:r w:rsidR="00854DE8">
        <w:rPr>
          <w:sz w:val="22"/>
          <w:szCs w:val="22"/>
          <w:lang w:eastAsia="en-AU"/>
        </w:rPr>
        <w:t xml:space="preserve">. </w:t>
      </w:r>
      <w:r w:rsidR="001F7569">
        <w:rPr>
          <w:sz w:val="22"/>
          <w:szCs w:val="22"/>
          <w:lang w:eastAsia="en-AU"/>
        </w:rPr>
        <w:t>Student’s</w:t>
      </w:r>
      <w:r w:rsidR="00854DE8">
        <w:rPr>
          <w:sz w:val="22"/>
          <w:szCs w:val="22"/>
          <w:lang w:eastAsia="en-AU"/>
        </w:rPr>
        <w:t xml:space="preserve"> </w:t>
      </w:r>
      <w:r w:rsidR="00456AA0">
        <w:rPr>
          <w:sz w:val="22"/>
          <w:szCs w:val="22"/>
          <w:lang w:eastAsia="en-AU"/>
        </w:rPr>
        <w:t>initials</w:t>
      </w:r>
      <w:r w:rsidR="00854DE8">
        <w:rPr>
          <w:sz w:val="22"/>
          <w:szCs w:val="22"/>
          <w:lang w:eastAsia="en-AU"/>
        </w:rPr>
        <w:t xml:space="preserve"> are to be stamped on assessment pieces as shown on procedure sheet</w:t>
      </w:r>
    </w:p>
    <w:p w14:paraId="628910A1" w14:textId="48E46A31" w:rsidR="00FB57DB" w:rsidRDefault="00FA3EA9" w:rsidP="00976438">
      <w:pPr>
        <w:rPr>
          <w:b/>
          <w:sz w:val="22"/>
          <w:szCs w:val="22"/>
          <w:lang w:eastAsia="en-AU"/>
        </w:rPr>
      </w:pPr>
      <w:r>
        <w:rPr>
          <w:b/>
          <w:sz w:val="22"/>
          <w:szCs w:val="22"/>
          <w:lang w:eastAsia="en-AU"/>
        </w:rPr>
        <w:t>Step 2</w:t>
      </w:r>
      <w:r w:rsidR="00FB57DB" w:rsidRPr="00FB57DB">
        <w:rPr>
          <w:b/>
          <w:sz w:val="22"/>
          <w:szCs w:val="22"/>
          <w:lang w:eastAsia="en-AU"/>
        </w:rPr>
        <w:t>:</w:t>
      </w:r>
    </w:p>
    <w:p w14:paraId="382A66D5" w14:textId="4B813D4B" w:rsidR="00EC0953" w:rsidRDefault="00EC0953" w:rsidP="00976438">
      <w:pPr>
        <w:rPr>
          <w:sz w:val="22"/>
          <w:szCs w:val="22"/>
          <w:lang w:eastAsia="en-AU"/>
        </w:rPr>
      </w:pPr>
      <w:r w:rsidRPr="00EC0953">
        <w:rPr>
          <w:sz w:val="22"/>
          <w:szCs w:val="22"/>
          <w:lang w:eastAsia="en-AU"/>
        </w:rPr>
        <w:t xml:space="preserve">The student is required to prepare and set up the GMAW </w:t>
      </w:r>
      <w:r>
        <w:rPr>
          <w:sz w:val="22"/>
          <w:szCs w:val="22"/>
          <w:lang w:eastAsia="en-AU"/>
        </w:rPr>
        <w:t>pl</w:t>
      </w:r>
      <w:r w:rsidR="00CD271D">
        <w:rPr>
          <w:sz w:val="22"/>
          <w:szCs w:val="22"/>
          <w:lang w:eastAsia="en-AU"/>
        </w:rPr>
        <w:t>ant and equipment correctly to safely perform welding operations as per Standard Operating Procedure.</w:t>
      </w:r>
    </w:p>
    <w:p w14:paraId="3DD23212" w14:textId="69666D93" w:rsidR="00EC0953" w:rsidRPr="00EC0953" w:rsidRDefault="00FA3EA9" w:rsidP="00976438">
      <w:pPr>
        <w:rPr>
          <w:b/>
          <w:sz w:val="22"/>
          <w:szCs w:val="22"/>
          <w:lang w:eastAsia="en-AU"/>
        </w:rPr>
      </w:pPr>
      <w:r>
        <w:rPr>
          <w:b/>
          <w:sz w:val="22"/>
          <w:szCs w:val="22"/>
          <w:lang w:eastAsia="en-AU"/>
        </w:rPr>
        <w:t>Step 3</w:t>
      </w:r>
      <w:r w:rsidR="00EC0953">
        <w:rPr>
          <w:b/>
          <w:sz w:val="22"/>
          <w:szCs w:val="22"/>
          <w:lang w:eastAsia="en-AU"/>
        </w:rPr>
        <w:t>:</w:t>
      </w:r>
    </w:p>
    <w:p w14:paraId="28B18929" w14:textId="6CFC03D1" w:rsidR="001A4878" w:rsidRDefault="00EC0953" w:rsidP="00976438">
      <w:pPr>
        <w:rPr>
          <w:sz w:val="22"/>
          <w:szCs w:val="22"/>
          <w:lang w:eastAsia="en-AU"/>
        </w:rPr>
      </w:pPr>
      <w:r>
        <w:rPr>
          <w:sz w:val="22"/>
          <w:szCs w:val="22"/>
          <w:lang w:eastAsia="en-AU"/>
        </w:rPr>
        <w:t>T</w:t>
      </w:r>
      <w:r w:rsidR="00F87CC4">
        <w:rPr>
          <w:sz w:val="22"/>
          <w:szCs w:val="22"/>
          <w:lang w:eastAsia="en-AU"/>
        </w:rPr>
        <w:t xml:space="preserve">he student is required to show evidence that they can select the appropriate consumables and make </w:t>
      </w:r>
      <w:r w:rsidR="001A4878">
        <w:rPr>
          <w:sz w:val="22"/>
          <w:szCs w:val="22"/>
          <w:lang w:eastAsia="en-AU"/>
        </w:rPr>
        <w:t xml:space="preserve">the appropriate </w:t>
      </w:r>
      <w:r w:rsidR="00F87CC4">
        <w:rPr>
          <w:sz w:val="22"/>
          <w:szCs w:val="22"/>
          <w:lang w:eastAsia="en-AU"/>
        </w:rPr>
        <w:t>machi</w:t>
      </w:r>
      <w:r w:rsidR="000C4E4C">
        <w:rPr>
          <w:sz w:val="22"/>
          <w:szCs w:val="22"/>
          <w:lang w:eastAsia="en-AU"/>
        </w:rPr>
        <w:t xml:space="preserve">ne adjustments as required for producing a </w:t>
      </w:r>
      <w:r w:rsidR="00747577">
        <w:rPr>
          <w:sz w:val="22"/>
          <w:szCs w:val="22"/>
          <w:lang w:eastAsia="en-AU"/>
        </w:rPr>
        <w:t>welding bead</w:t>
      </w:r>
      <w:r w:rsidR="000C4E4C">
        <w:rPr>
          <w:sz w:val="22"/>
          <w:szCs w:val="22"/>
          <w:lang w:eastAsia="en-AU"/>
        </w:rPr>
        <w:t xml:space="preserve"> on 10mm LCS</w:t>
      </w:r>
      <w:r w:rsidR="00450BDD">
        <w:rPr>
          <w:sz w:val="22"/>
          <w:szCs w:val="22"/>
          <w:lang w:eastAsia="en-AU"/>
        </w:rPr>
        <w:t>.</w:t>
      </w:r>
      <w:r w:rsidR="000C4E4C">
        <w:rPr>
          <w:sz w:val="22"/>
          <w:szCs w:val="22"/>
          <w:lang w:eastAsia="en-AU"/>
        </w:rPr>
        <w:t xml:space="preserve"> </w:t>
      </w:r>
      <w:r w:rsidR="005E303B">
        <w:rPr>
          <w:sz w:val="22"/>
          <w:szCs w:val="22"/>
          <w:lang w:eastAsia="en-AU"/>
        </w:rPr>
        <w:t>The attached welding procedure sheet for setting the machine is to be completed</w:t>
      </w:r>
      <w:r w:rsidR="000416A1">
        <w:rPr>
          <w:sz w:val="22"/>
          <w:szCs w:val="22"/>
          <w:lang w:eastAsia="en-AU"/>
        </w:rPr>
        <w:t xml:space="preserve"> for T</w:t>
      </w:r>
      <w:r>
        <w:rPr>
          <w:sz w:val="22"/>
          <w:szCs w:val="22"/>
          <w:lang w:eastAsia="en-AU"/>
        </w:rPr>
        <w:t>ask 1</w:t>
      </w:r>
      <w:r w:rsidR="005E303B">
        <w:rPr>
          <w:sz w:val="22"/>
          <w:szCs w:val="22"/>
          <w:lang w:eastAsia="en-AU"/>
        </w:rPr>
        <w:t>.</w:t>
      </w:r>
    </w:p>
    <w:p w14:paraId="0C150194" w14:textId="77777777" w:rsidR="000635C2" w:rsidRPr="000635C2" w:rsidRDefault="000635C2" w:rsidP="000635C2">
      <w:pPr>
        <w:rPr>
          <w:sz w:val="22"/>
          <w:szCs w:val="22"/>
          <w:u w:val="single"/>
          <w:lang w:eastAsia="en-AU"/>
        </w:rPr>
      </w:pPr>
      <w:r w:rsidRPr="000635C2">
        <w:rPr>
          <w:sz w:val="22"/>
          <w:szCs w:val="22"/>
          <w:u w:val="single"/>
          <w:lang w:eastAsia="en-AU"/>
        </w:rPr>
        <w:t xml:space="preserve">Simulated Environment Conditions  </w:t>
      </w:r>
    </w:p>
    <w:p w14:paraId="0CB17A0B" w14:textId="1357ACC3" w:rsidR="00A679C6" w:rsidRPr="00A679C6" w:rsidRDefault="000635C2" w:rsidP="000635C2">
      <w:pPr>
        <w:rPr>
          <w:b/>
          <w:i/>
          <w:sz w:val="22"/>
          <w:szCs w:val="22"/>
          <w:lang w:eastAsia="en-AU"/>
        </w:rPr>
      </w:pPr>
      <w:r>
        <w:rPr>
          <w:sz w:val="22"/>
          <w:szCs w:val="22"/>
          <w:lang w:eastAsia="en-AU"/>
        </w:rPr>
        <w:t xml:space="preserve"> </w:t>
      </w:r>
      <w:r w:rsidR="00A679C6" w:rsidRPr="00410308">
        <w:rPr>
          <w:b/>
          <w:i/>
          <w:sz w:val="22"/>
          <w:szCs w:val="22"/>
          <w:lang w:eastAsia="en-AU"/>
        </w:rPr>
        <w:t>Note: The assessor is to ensure the student is exposed to different welding equipment in different welding bays/space to ensure competency is applied in new and different situations</w:t>
      </w:r>
    </w:p>
    <w:p w14:paraId="108AE16C" w14:textId="2CE94965" w:rsidR="00A836A1" w:rsidRDefault="00A836A1" w:rsidP="000635C2">
      <w:pPr>
        <w:rPr>
          <w:sz w:val="22"/>
          <w:szCs w:val="22"/>
          <w:lang w:eastAsia="en-AU"/>
        </w:rPr>
      </w:pPr>
      <w:r>
        <w:rPr>
          <w:sz w:val="22"/>
          <w:szCs w:val="22"/>
          <w:lang w:eastAsia="en-AU"/>
        </w:rPr>
        <w:t>The assessment is to be carried out in the workshop complying with all WHS requirements and complianc</w:t>
      </w:r>
      <w:r w:rsidR="00AB1F30">
        <w:rPr>
          <w:sz w:val="22"/>
          <w:szCs w:val="22"/>
          <w:lang w:eastAsia="en-AU"/>
        </w:rPr>
        <w:t>e with Standard Operating Procedures.</w:t>
      </w:r>
      <w:r>
        <w:rPr>
          <w:sz w:val="22"/>
          <w:szCs w:val="22"/>
          <w:lang w:eastAsia="en-AU"/>
        </w:rPr>
        <w:t xml:space="preserve"> </w:t>
      </w:r>
    </w:p>
    <w:p w14:paraId="3AF69539" w14:textId="7B090593" w:rsidR="00A836A1" w:rsidRPr="00747577" w:rsidRDefault="00A836A1" w:rsidP="00A836A1">
      <w:pPr>
        <w:rPr>
          <w:sz w:val="22"/>
          <w:szCs w:val="22"/>
          <w:lang w:eastAsia="en-AU"/>
        </w:rPr>
      </w:pPr>
      <w:r>
        <w:rPr>
          <w:sz w:val="22"/>
          <w:szCs w:val="22"/>
          <w:lang w:eastAsia="en-AU"/>
        </w:rPr>
        <w:t xml:space="preserve">The assessment complete with welding procedure sheet and welds should take approximately 30 minutes. </w:t>
      </w:r>
    </w:p>
    <w:p w14:paraId="19673AFC" w14:textId="269C33B6" w:rsidR="001A4878" w:rsidRDefault="001A4878" w:rsidP="00976438">
      <w:pPr>
        <w:rPr>
          <w:sz w:val="22"/>
          <w:szCs w:val="22"/>
          <w:lang w:eastAsia="en-AU"/>
        </w:rPr>
      </w:pPr>
    </w:p>
    <w:p w14:paraId="51788516" w14:textId="3E6E06BF" w:rsidR="00751533" w:rsidRDefault="00751533">
      <w:pPr>
        <w:tabs>
          <w:tab w:val="clear" w:pos="284"/>
        </w:tabs>
        <w:spacing w:before="0" w:after="200" w:line="276" w:lineRule="auto"/>
        <w:rPr>
          <w:sz w:val="22"/>
          <w:szCs w:val="22"/>
          <w:lang w:eastAsia="en-AU"/>
        </w:rPr>
      </w:pPr>
    </w:p>
    <w:tbl>
      <w:tblPr>
        <w:tblStyle w:val="TableGrid"/>
        <w:tblW w:w="9173" w:type="dxa"/>
        <w:tblLook w:val="04A0" w:firstRow="1" w:lastRow="0" w:firstColumn="1" w:lastColumn="0" w:noHBand="0" w:noVBand="1"/>
      </w:tblPr>
      <w:tblGrid>
        <w:gridCol w:w="9173"/>
      </w:tblGrid>
      <w:tr w:rsidR="00FA3EA9" w14:paraId="68DA423F" w14:textId="77777777" w:rsidTr="00FA7286">
        <w:trPr>
          <w:cnfStyle w:val="100000000000" w:firstRow="1" w:lastRow="0" w:firstColumn="0" w:lastColumn="0" w:oddVBand="0" w:evenVBand="0" w:oddHBand="0" w:evenHBand="0" w:firstRowFirstColumn="0" w:firstRowLastColumn="0" w:lastRowFirstColumn="0" w:lastRowLastColumn="0"/>
          <w:trHeight w:val="340"/>
        </w:trPr>
        <w:tc>
          <w:tcPr>
            <w:tcW w:w="9173" w:type="dxa"/>
          </w:tcPr>
          <w:p w14:paraId="0CB3CD5E" w14:textId="77777777" w:rsidR="00FA3EA9" w:rsidRPr="006B5AB1" w:rsidRDefault="00FA3EA9" w:rsidP="00FA7286">
            <w:pPr>
              <w:pStyle w:val="Heading2"/>
              <w:spacing w:before="120" w:line="300" w:lineRule="auto"/>
              <w:contextualSpacing w:val="0"/>
              <w:outlineLvl w:val="1"/>
              <w:rPr>
                <w:b/>
                <w:color w:val="FFFFFF" w:themeColor="background1"/>
                <w:sz w:val="24"/>
                <w:szCs w:val="24"/>
              </w:rPr>
            </w:pPr>
            <w:r>
              <w:rPr>
                <w:b/>
                <w:color w:val="FFFFFF" w:themeColor="background1"/>
                <w:sz w:val="24"/>
                <w:szCs w:val="24"/>
              </w:rPr>
              <w:t>Task 1: Prepare Materials</w:t>
            </w:r>
          </w:p>
        </w:tc>
      </w:tr>
      <w:tr w:rsidR="00FA3EA9" w:rsidRPr="00532786" w14:paraId="634432FD" w14:textId="77777777" w:rsidTr="00FA7286">
        <w:tc>
          <w:tcPr>
            <w:tcW w:w="9173" w:type="dxa"/>
          </w:tcPr>
          <w:p w14:paraId="182C6672" w14:textId="77777777" w:rsidR="00FA3EA9" w:rsidRDefault="00FA3EA9" w:rsidP="00FA7286">
            <w:pPr>
              <w:pStyle w:val="Heading2"/>
              <w:outlineLvl w:val="1"/>
              <w:rPr>
                <w:sz w:val="22"/>
                <w:szCs w:val="22"/>
              </w:rPr>
            </w:pPr>
            <w:r w:rsidRPr="006B5AB1">
              <w:rPr>
                <w:sz w:val="22"/>
                <w:szCs w:val="22"/>
              </w:rPr>
              <w:t>Step 1</w:t>
            </w:r>
            <w:r>
              <w:rPr>
                <w:sz w:val="22"/>
                <w:szCs w:val="22"/>
              </w:rPr>
              <w:t>:</w:t>
            </w:r>
            <w:r w:rsidRPr="006B5AB1">
              <w:rPr>
                <w:sz w:val="22"/>
                <w:szCs w:val="22"/>
              </w:rPr>
              <w:t xml:space="preserve"> Line of fusion 10mm LCS plate</w:t>
            </w:r>
          </w:p>
          <w:p w14:paraId="7A62EB0B" w14:textId="77777777" w:rsidR="00FA3EA9" w:rsidRPr="006B5AB1" w:rsidRDefault="00FA3EA9" w:rsidP="00FA3EA9">
            <w:pPr>
              <w:pStyle w:val="ListParagraph"/>
              <w:numPr>
                <w:ilvl w:val="0"/>
                <w:numId w:val="27"/>
              </w:numPr>
              <w:rPr>
                <w:sz w:val="22"/>
                <w:szCs w:val="22"/>
              </w:rPr>
            </w:pPr>
            <w:r w:rsidRPr="006B5AB1">
              <w:rPr>
                <w:sz w:val="22"/>
                <w:szCs w:val="22"/>
                <w:lang w:eastAsia="en-AU"/>
              </w:rPr>
              <w:t>Surface of section of 10mm LCS plate to have line of fusion welding carried out on to be cleaned of any paint, grease, oil.</w:t>
            </w:r>
          </w:p>
          <w:p w14:paraId="3FDFF7B6" w14:textId="77777777" w:rsidR="00FA3EA9" w:rsidRPr="006B5AB1" w:rsidRDefault="00FA3EA9" w:rsidP="00FA3EA9">
            <w:pPr>
              <w:pStyle w:val="ListParagraph"/>
              <w:numPr>
                <w:ilvl w:val="0"/>
                <w:numId w:val="27"/>
              </w:numPr>
            </w:pPr>
            <w:r w:rsidRPr="006B5AB1">
              <w:rPr>
                <w:sz w:val="22"/>
                <w:szCs w:val="22"/>
                <w:lang w:eastAsia="en-AU"/>
              </w:rPr>
              <w:t>Surface to be wire brushed to remove any surface oxides.</w:t>
            </w:r>
          </w:p>
          <w:p w14:paraId="0E2EDE8E" w14:textId="77777777" w:rsidR="00FA3EA9" w:rsidRDefault="00FA3EA9" w:rsidP="00FA7286"/>
          <w:p w14:paraId="371CB478" w14:textId="77777777" w:rsidR="00FA3EA9" w:rsidRPr="0017147D" w:rsidRDefault="00FA3EA9" w:rsidP="00FA7286">
            <w:r>
              <w:rPr>
                <w:noProof/>
                <w:lang w:eastAsia="en-AU"/>
              </w:rPr>
              <w:drawing>
                <wp:inline distT="0" distB="0" distL="0" distR="0" wp14:anchorId="683EF9C0" wp14:editId="53002C1E">
                  <wp:extent cx="5573864" cy="1808914"/>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80099" cy="1810937"/>
                          </a:xfrm>
                          <a:prstGeom prst="rect">
                            <a:avLst/>
                          </a:prstGeom>
                        </pic:spPr>
                      </pic:pic>
                    </a:graphicData>
                  </a:graphic>
                </wp:inline>
              </w:drawing>
            </w:r>
            <w:r>
              <w:rPr>
                <w:lang w:eastAsia="en-AU"/>
              </w:rPr>
              <w:br/>
            </w:r>
          </w:p>
        </w:tc>
      </w:tr>
      <w:tr w:rsidR="00FA3EA9" w:rsidRPr="00532786" w14:paraId="56F0856C" w14:textId="77777777" w:rsidTr="00FA7286">
        <w:tc>
          <w:tcPr>
            <w:tcW w:w="9173" w:type="dxa"/>
          </w:tcPr>
          <w:p w14:paraId="4A64F41E" w14:textId="77777777" w:rsidR="00FA3EA9" w:rsidRDefault="00FA3EA9" w:rsidP="00FA7286">
            <w:pPr>
              <w:pStyle w:val="Heading2"/>
              <w:outlineLvl w:val="1"/>
              <w:rPr>
                <w:sz w:val="22"/>
                <w:szCs w:val="22"/>
              </w:rPr>
            </w:pPr>
            <w:r w:rsidRPr="00532786">
              <w:rPr>
                <w:sz w:val="22"/>
                <w:szCs w:val="22"/>
              </w:rPr>
              <w:t>Step 2</w:t>
            </w:r>
            <w:r>
              <w:rPr>
                <w:sz w:val="22"/>
                <w:szCs w:val="22"/>
              </w:rPr>
              <w:t>:</w:t>
            </w:r>
            <w:r w:rsidRPr="00532786">
              <w:rPr>
                <w:sz w:val="22"/>
                <w:szCs w:val="22"/>
              </w:rPr>
              <w:t xml:space="preserve"> 6mm LCS plate Fillet weld</w:t>
            </w:r>
          </w:p>
          <w:p w14:paraId="1DF6056E" w14:textId="77777777" w:rsidR="00FA3EA9" w:rsidRPr="006B5AB1" w:rsidRDefault="00FA3EA9" w:rsidP="00FA3EA9">
            <w:pPr>
              <w:pStyle w:val="ListParagraph"/>
              <w:numPr>
                <w:ilvl w:val="0"/>
                <w:numId w:val="29"/>
              </w:numPr>
              <w:rPr>
                <w:sz w:val="22"/>
                <w:szCs w:val="22"/>
              </w:rPr>
            </w:pPr>
            <w:r w:rsidRPr="006B5AB1">
              <w:rPr>
                <w:sz w:val="22"/>
                <w:szCs w:val="22"/>
                <w:lang w:eastAsia="en-AU"/>
              </w:rPr>
              <w:t>Surfaces of both 50mm x 150mm x 6mm LCS plate to be cleaned of any paint, grease, oil.</w:t>
            </w:r>
          </w:p>
          <w:p w14:paraId="023B2156" w14:textId="77777777" w:rsidR="00FA3EA9" w:rsidRPr="006B5AB1" w:rsidRDefault="00FA3EA9" w:rsidP="00FA3EA9">
            <w:pPr>
              <w:pStyle w:val="ListParagraph"/>
              <w:numPr>
                <w:ilvl w:val="0"/>
                <w:numId w:val="29"/>
              </w:numPr>
            </w:pPr>
            <w:r w:rsidRPr="006B5AB1">
              <w:rPr>
                <w:sz w:val="22"/>
                <w:szCs w:val="22"/>
                <w:lang w:eastAsia="en-AU"/>
              </w:rPr>
              <w:t>Surface to be wire brushed to remove any surface oxides.</w:t>
            </w:r>
          </w:p>
          <w:p w14:paraId="317A8196" w14:textId="77777777" w:rsidR="00FA3EA9" w:rsidRDefault="00FA3EA9" w:rsidP="00FA7286"/>
          <w:p w14:paraId="43CA2AD1" w14:textId="77777777" w:rsidR="00FA3EA9" w:rsidRDefault="00FA3EA9" w:rsidP="00FA7286">
            <w:r>
              <w:rPr>
                <w:noProof/>
                <w:lang w:eastAsia="en-AU"/>
              </w:rPr>
              <w:drawing>
                <wp:inline distT="0" distB="0" distL="0" distR="0" wp14:anchorId="48A94DEB" wp14:editId="221F141A">
                  <wp:extent cx="5550011" cy="20186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58510" cy="2021756"/>
                          </a:xfrm>
                          <a:prstGeom prst="rect">
                            <a:avLst/>
                          </a:prstGeom>
                        </pic:spPr>
                      </pic:pic>
                    </a:graphicData>
                  </a:graphic>
                </wp:inline>
              </w:drawing>
            </w:r>
          </w:p>
          <w:p w14:paraId="3DD95DCE" w14:textId="77777777" w:rsidR="00FA3EA9" w:rsidRPr="006B5AB1" w:rsidRDefault="00FA3EA9" w:rsidP="00FA7286"/>
        </w:tc>
      </w:tr>
      <w:tr w:rsidR="00FA3EA9" w:rsidRPr="00532786" w14:paraId="579AC9DD" w14:textId="77777777" w:rsidTr="00FA7286">
        <w:tc>
          <w:tcPr>
            <w:tcW w:w="9173" w:type="dxa"/>
          </w:tcPr>
          <w:p w14:paraId="643B550D" w14:textId="77777777" w:rsidR="00FA3EA9" w:rsidRDefault="00FA3EA9" w:rsidP="00FA7286">
            <w:pPr>
              <w:pStyle w:val="Heading2"/>
              <w:outlineLvl w:val="1"/>
              <w:rPr>
                <w:sz w:val="22"/>
                <w:szCs w:val="22"/>
              </w:rPr>
            </w:pPr>
            <w:r>
              <w:rPr>
                <w:sz w:val="22"/>
                <w:szCs w:val="22"/>
              </w:rPr>
              <w:t>Step 3: 6mm LCS plate Butt weld</w:t>
            </w:r>
          </w:p>
          <w:p w14:paraId="533AC53D" w14:textId="77777777" w:rsidR="00FA3EA9" w:rsidRPr="009F21E2" w:rsidRDefault="00FA3EA9" w:rsidP="00FA3EA9">
            <w:pPr>
              <w:pStyle w:val="ListParagraph"/>
              <w:numPr>
                <w:ilvl w:val="0"/>
                <w:numId w:val="28"/>
              </w:numPr>
              <w:rPr>
                <w:sz w:val="22"/>
                <w:szCs w:val="22"/>
                <w:lang w:eastAsia="en-AU"/>
              </w:rPr>
            </w:pPr>
            <w:r w:rsidRPr="009F21E2">
              <w:rPr>
                <w:sz w:val="22"/>
                <w:szCs w:val="22"/>
                <w:lang w:eastAsia="en-AU"/>
              </w:rPr>
              <w:t>Surfaces of both 50mm x 150mm x 6mm LCS plate to be cleaned of any paint, grease, oil.</w:t>
            </w:r>
          </w:p>
          <w:p w14:paraId="10AD961F" w14:textId="77777777" w:rsidR="00FA3EA9" w:rsidRPr="006B5AB1" w:rsidRDefault="00FA3EA9" w:rsidP="00FA3EA9">
            <w:pPr>
              <w:pStyle w:val="ListParagraph"/>
              <w:numPr>
                <w:ilvl w:val="0"/>
                <w:numId w:val="28"/>
              </w:numPr>
              <w:rPr>
                <w:lang w:eastAsia="en-AU"/>
              </w:rPr>
            </w:pPr>
            <w:r w:rsidRPr="009F21E2">
              <w:rPr>
                <w:sz w:val="22"/>
                <w:szCs w:val="22"/>
                <w:lang w:eastAsia="en-AU"/>
              </w:rPr>
              <w:t>Surface to be wire brushed to remove any surface oxides.</w:t>
            </w:r>
          </w:p>
          <w:p w14:paraId="6E64D862" w14:textId="77777777" w:rsidR="00FA3EA9" w:rsidRPr="006B5AB1" w:rsidRDefault="00FA3EA9" w:rsidP="00FA7286">
            <w:pPr>
              <w:rPr>
                <w:lang w:eastAsia="en-AU"/>
              </w:rPr>
            </w:pPr>
          </w:p>
          <w:p w14:paraId="2DCE1F7D" w14:textId="77777777" w:rsidR="00FA3EA9" w:rsidRPr="006B5AB1" w:rsidRDefault="00FA3EA9" w:rsidP="00FA7286">
            <w:r>
              <w:rPr>
                <w:noProof/>
                <w:lang w:eastAsia="en-AU"/>
              </w:rPr>
              <w:drawing>
                <wp:inline distT="0" distB="0" distL="0" distR="0" wp14:anchorId="1D52FA38" wp14:editId="135608D8">
                  <wp:extent cx="5581816" cy="19640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83863" cy="1964775"/>
                          </a:xfrm>
                          <a:prstGeom prst="rect">
                            <a:avLst/>
                          </a:prstGeom>
                        </pic:spPr>
                      </pic:pic>
                    </a:graphicData>
                  </a:graphic>
                </wp:inline>
              </w:drawing>
            </w:r>
          </w:p>
        </w:tc>
      </w:tr>
    </w:tbl>
    <w:p w14:paraId="7849A6C2" w14:textId="77777777" w:rsidR="00FA3EA9" w:rsidRDefault="00FA3EA9">
      <w:pPr>
        <w:tabs>
          <w:tab w:val="clear" w:pos="284"/>
        </w:tabs>
        <w:spacing w:before="0" w:after="200" w:line="276" w:lineRule="auto"/>
        <w:rPr>
          <w:sz w:val="22"/>
          <w:szCs w:val="22"/>
          <w:lang w:eastAsia="en-AU"/>
        </w:rPr>
      </w:pPr>
    </w:p>
    <w:p w14:paraId="5594CAF7" w14:textId="77777777" w:rsidR="00FA3EA9" w:rsidRDefault="00FA3EA9" w:rsidP="00FA3EA9">
      <w:pPr>
        <w:pStyle w:val="Heading2"/>
        <w:rPr>
          <w:sz w:val="22"/>
          <w:szCs w:val="22"/>
        </w:rPr>
      </w:pPr>
    </w:p>
    <w:tbl>
      <w:tblPr>
        <w:tblStyle w:val="TableGrid"/>
        <w:tblW w:w="0" w:type="auto"/>
        <w:tblLook w:val="04A0" w:firstRow="1" w:lastRow="0" w:firstColumn="1" w:lastColumn="0" w:noHBand="0" w:noVBand="1"/>
      </w:tblPr>
      <w:tblGrid>
        <w:gridCol w:w="9060"/>
      </w:tblGrid>
      <w:tr w:rsidR="00FA3EA9" w14:paraId="271BF205" w14:textId="77777777" w:rsidTr="00FA7286">
        <w:trPr>
          <w:cnfStyle w:val="100000000000" w:firstRow="1" w:lastRow="0" w:firstColumn="0" w:lastColumn="0" w:oddVBand="0" w:evenVBand="0" w:oddHBand="0" w:evenHBand="0" w:firstRowFirstColumn="0" w:firstRowLastColumn="0" w:lastRowFirstColumn="0" w:lastRowLastColumn="0"/>
        </w:trPr>
        <w:tc>
          <w:tcPr>
            <w:tcW w:w="9060" w:type="dxa"/>
          </w:tcPr>
          <w:p w14:paraId="483B5440" w14:textId="77777777" w:rsidR="00FA3EA9" w:rsidRPr="00251330" w:rsidRDefault="00FA3EA9" w:rsidP="00FA7286">
            <w:pPr>
              <w:pStyle w:val="Heading2"/>
              <w:spacing w:before="120" w:line="300" w:lineRule="auto"/>
              <w:contextualSpacing w:val="0"/>
              <w:outlineLvl w:val="1"/>
              <w:rPr>
                <w:b/>
                <w:sz w:val="24"/>
                <w:szCs w:val="24"/>
              </w:rPr>
            </w:pPr>
            <w:r w:rsidRPr="00251330">
              <w:rPr>
                <w:b/>
                <w:color w:val="FFFFFF" w:themeColor="background1"/>
                <w:sz w:val="24"/>
                <w:szCs w:val="24"/>
              </w:rPr>
              <w:t>Task 1: Prepare equipment for welding</w:t>
            </w:r>
          </w:p>
        </w:tc>
      </w:tr>
    </w:tbl>
    <w:p w14:paraId="3ADBA0F2" w14:textId="77777777" w:rsidR="004038D6" w:rsidRPr="00B53387" w:rsidRDefault="004038D6" w:rsidP="004038D6">
      <w:pPr>
        <w:pStyle w:val="Heading2"/>
        <w:rPr>
          <w:b w:val="0"/>
          <w:sz w:val="22"/>
          <w:szCs w:val="22"/>
        </w:rPr>
      </w:pPr>
      <w:r w:rsidRPr="00B53387">
        <w:rPr>
          <w:sz w:val="22"/>
          <w:szCs w:val="22"/>
        </w:rPr>
        <w:t>Activity:</w:t>
      </w:r>
      <w:r>
        <w:rPr>
          <w:b w:val="0"/>
          <w:sz w:val="22"/>
          <w:szCs w:val="22"/>
        </w:rPr>
        <w:t xml:space="preserve"> </w:t>
      </w:r>
      <w:r w:rsidRPr="00B53387">
        <w:rPr>
          <w:b w:val="0"/>
          <w:sz w:val="22"/>
          <w:szCs w:val="22"/>
        </w:rPr>
        <w:t>Student to complete all information in table on the task procedure sheet</w:t>
      </w:r>
      <w:r>
        <w:rPr>
          <w:b w:val="0"/>
          <w:sz w:val="22"/>
          <w:szCs w:val="22"/>
        </w:rPr>
        <w:t xml:space="preserve"> below</w:t>
      </w:r>
    </w:p>
    <w:p w14:paraId="549C016A" w14:textId="77777777" w:rsidR="00FA3EA9" w:rsidRDefault="00FA3EA9" w:rsidP="00FA3EA9">
      <w:pPr>
        <w:pStyle w:val="Heading2"/>
        <w:rPr>
          <w:b w:val="0"/>
          <w:i/>
          <w:sz w:val="22"/>
          <w:szCs w:val="22"/>
        </w:rPr>
      </w:pPr>
    </w:p>
    <w:p w14:paraId="2083C21D" w14:textId="224248C0" w:rsidR="00751533" w:rsidRDefault="00FA3EA9" w:rsidP="00251330">
      <w:pPr>
        <w:tabs>
          <w:tab w:val="clear" w:pos="284"/>
        </w:tabs>
        <w:spacing w:before="0" w:after="200" w:line="276" w:lineRule="auto"/>
        <w:jc w:val="center"/>
        <w:rPr>
          <w:sz w:val="22"/>
          <w:szCs w:val="22"/>
          <w:lang w:eastAsia="en-AU"/>
        </w:rPr>
      </w:pPr>
      <w:r>
        <w:rPr>
          <w:noProof/>
          <w:lang w:eastAsia="en-AU"/>
        </w:rPr>
        <w:drawing>
          <wp:inline distT="0" distB="0" distL="0" distR="0" wp14:anchorId="63EDBDB2" wp14:editId="32934E99">
            <wp:extent cx="4829175" cy="33909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829175" cy="3390900"/>
                    </a:xfrm>
                    <a:prstGeom prst="rect">
                      <a:avLst/>
                    </a:prstGeom>
                  </pic:spPr>
                </pic:pic>
              </a:graphicData>
            </a:graphic>
          </wp:inline>
        </w:drawing>
      </w:r>
      <w:r w:rsidR="00751533">
        <w:rPr>
          <w:sz w:val="22"/>
          <w:szCs w:val="22"/>
          <w:lang w:eastAsia="en-AU"/>
        </w:rPr>
        <w:br w:type="page"/>
      </w:r>
    </w:p>
    <w:tbl>
      <w:tblPr>
        <w:tblStyle w:val="TableGridLight1"/>
        <w:tblW w:w="0" w:type="auto"/>
        <w:tblLook w:val="04A0" w:firstRow="1" w:lastRow="0" w:firstColumn="1" w:lastColumn="0" w:noHBand="0" w:noVBand="1"/>
      </w:tblPr>
      <w:tblGrid>
        <w:gridCol w:w="1294"/>
        <w:gridCol w:w="1294"/>
        <w:gridCol w:w="1294"/>
        <w:gridCol w:w="1294"/>
        <w:gridCol w:w="1294"/>
        <w:gridCol w:w="1295"/>
        <w:gridCol w:w="1295"/>
      </w:tblGrid>
      <w:tr w:rsidR="00FA3EA9" w14:paraId="3E026AF0" w14:textId="77777777" w:rsidTr="00FA7286">
        <w:tc>
          <w:tcPr>
            <w:tcW w:w="1294" w:type="dxa"/>
          </w:tcPr>
          <w:p w14:paraId="65B00C8A"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Weld run</w:t>
            </w:r>
          </w:p>
        </w:tc>
        <w:tc>
          <w:tcPr>
            <w:tcW w:w="1294" w:type="dxa"/>
          </w:tcPr>
          <w:p w14:paraId="2DDDED0A"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Wire speed setting</w:t>
            </w:r>
          </w:p>
        </w:tc>
        <w:tc>
          <w:tcPr>
            <w:tcW w:w="1294" w:type="dxa"/>
          </w:tcPr>
          <w:p w14:paraId="35DB74F2"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Current reading</w:t>
            </w:r>
          </w:p>
        </w:tc>
        <w:tc>
          <w:tcPr>
            <w:tcW w:w="1294" w:type="dxa"/>
          </w:tcPr>
          <w:p w14:paraId="3F22395D"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Voltage setting Course</w:t>
            </w:r>
          </w:p>
        </w:tc>
        <w:tc>
          <w:tcPr>
            <w:tcW w:w="1294" w:type="dxa"/>
          </w:tcPr>
          <w:p w14:paraId="1EFF6946"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Voltage setting fine</w:t>
            </w:r>
          </w:p>
        </w:tc>
        <w:tc>
          <w:tcPr>
            <w:tcW w:w="1295" w:type="dxa"/>
          </w:tcPr>
          <w:p w14:paraId="477656A8"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Voltage reading</w:t>
            </w:r>
          </w:p>
        </w:tc>
        <w:tc>
          <w:tcPr>
            <w:tcW w:w="1295" w:type="dxa"/>
          </w:tcPr>
          <w:p w14:paraId="21E735A9" w14:textId="77777777" w:rsidR="00FA3EA9" w:rsidRPr="006B5AB1" w:rsidRDefault="00FA3EA9" w:rsidP="00FA7286">
            <w:pPr>
              <w:pStyle w:val="Heading2"/>
              <w:contextualSpacing w:val="0"/>
              <w:jc w:val="center"/>
              <w:outlineLvl w:val="1"/>
              <w:rPr>
                <w:rFonts w:eastAsiaTheme="minorHAnsi"/>
                <w:color w:val="auto"/>
                <w:kern w:val="0"/>
                <w:sz w:val="20"/>
                <w:szCs w:val="20"/>
              </w:rPr>
            </w:pPr>
            <w:r w:rsidRPr="006B5AB1">
              <w:rPr>
                <w:rFonts w:eastAsiaTheme="minorHAnsi"/>
                <w:color w:val="auto"/>
                <w:kern w:val="0"/>
                <w:sz w:val="20"/>
                <w:szCs w:val="20"/>
              </w:rPr>
              <w:t>Transfer mode</w:t>
            </w:r>
          </w:p>
        </w:tc>
      </w:tr>
      <w:tr w:rsidR="00FA3EA9" w14:paraId="29DF7BF6" w14:textId="77777777" w:rsidTr="00FA7286">
        <w:tc>
          <w:tcPr>
            <w:tcW w:w="1294" w:type="dxa"/>
          </w:tcPr>
          <w:p w14:paraId="7DCD4B28" w14:textId="43B52321" w:rsidR="00FA3EA9" w:rsidRPr="00FA3EA9" w:rsidRDefault="00FA3EA9" w:rsidP="00FA7286">
            <w:pPr>
              <w:pStyle w:val="Heading2"/>
              <w:outlineLvl w:val="1"/>
              <w:rPr>
                <w:rFonts w:eastAsiaTheme="minorHAnsi"/>
                <w:b w:val="0"/>
                <w:i/>
                <w:color w:val="auto"/>
                <w:kern w:val="0"/>
                <w:sz w:val="20"/>
                <w:szCs w:val="20"/>
              </w:rPr>
            </w:pPr>
            <w:r w:rsidRPr="00FA3EA9">
              <w:rPr>
                <w:rFonts w:eastAsiaTheme="minorHAnsi"/>
                <w:b w:val="0"/>
                <w:i/>
                <w:color w:val="808080" w:themeColor="background1" w:themeShade="80"/>
                <w:kern w:val="0"/>
                <w:sz w:val="20"/>
                <w:szCs w:val="20"/>
              </w:rPr>
              <w:t>Only setting machine</w:t>
            </w:r>
          </w:p>
        </w:tc>
        <w:tc>
          <w:tcPr>
            <w:tcW w:w="1294" w:type="dxa"/>
          </w:tcPr>
          <w:p w14:paraId="47C932CB" w14:textId="3FAADB49" w:rsidR="00FA3EA9" w:rsidRPr="00FA3EA9" w:rsidRDefault="00FA3EA9" w:rsidP="00FA7286">
            <w:pPr>
              <w:pStyle w:val="Heading2"/>
              <w:outlineLvl w:val="1"/>
              <w:rPr>
                <w:rFonts w:eastAsiaTheme="minorHAnsi"/>
                <w:b w:val="0"/>
                <w:i/>
                <w:color w:val="auto"/>
                <w:kern w:val="0"/>
                <w:sz w:val="20"/>
                <w:szCs w:val="20"/>
              </w:rPr>
            </w:pPr>
            <w:r w:rsidRPr="00FA3EA9">
              <w:rPr>
                <w:rFonts w:eastAsiaTheme="minorHAnsi"/>
                <w:b w:val="0"/>
                <w:i/>
                <w:color w:val="808080" w:themeColor="background1" w:themeShade="80"/>
                <w:kern w:val="0"/>
                <w:sz w:val="20"/>
                <w:szCs w:val="20"/>
              </w:rPr>
              <w:t>Dependant on machine being used</w:t>
            </w:r>
          </w:p>
        </w:tc>
        <w:tc>
          <w:tcPr>
            <w:tcW w:w="1294" w:type="dxa"/>
          </w:tcPr>
          <w:p w14:paraId="0CAE79EE"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1C884D52" w14:textId="3C076745" w:rsidR="00FA3EA9" w:rsidRPr="006B5AB1" w:rsidRDefault="00FA3EA9" w:rsidP="00FA7286">
            <w:pPr>
              <w:pStyle w:val="Heading2"/>
              <w:outlineLvl w:val="1"/>
              <w:rPr>
                <w:rFonts w:eastAsiaTheme="minorHAnsi"/>
                <w:b w:val="0"/>
                <w:color w:val="auto"/>
                <w:kern w:val="0"/>
                <w:sz w:val="20"/>
                <w:szCs w:val="20"/>
              </w:rPr>
            </w:pPr>
            <w:r w:rsidRPr="00FA3EA9">
              <w:rPr>
                <w:rFonts w:eastAsiaTheme="minorHAnsi"/>
                <w:b w:val="0"/>
                <w:i/>
                <w:color w:val="808080" w:themeColor="background1" w:themeShade="80"/>
                <w:kern w:val="0"/>
                <w:sz w:val="20"/>
                <w:szCs w:val="20"/>
              </w:rPr>
              <w:t>Dependant on machine being used</w:t>
            </w:r>
          </w:p>
        </w:tc>
        <w:tc>
          <w:tcPr>
            <w:tcW w:w="1294" w:type="dxa"/>
          </w:tcPr>
          <w:p w14:paraId="340AFC8F" w14:textId="1B413361" w:rsidR="00FA3EA9" w:rsidRPr="006B5AB1" w:rsidRDefault="00FA3EA9" w:rsidP="00FA7286">
            <w:pPr>
              <w:pStyle w:val="Heading2"/>
              <w:outlineLvl w:val="1"/>
              <w:rPr>
                <w:rFonts w:eastAsiaTheme="minorHAnsi"/>
                <w:b w:val="0"/>
                <w:color w:val="auto"/>
                <w:kern w:val="0"/>
                <w:sz w:val="20"/>
                <w:szCs w:val="20"/>
              </w:rPr>
            </w:pPr>
            <w:r w:rsidRPr="00FA3EA9">
              <w:rPr>
                <w:rFonts w:eastAsiaTheme="minorHAnsi"/>
                <w:b w:val="0"/>
                <w:i/>
                <w:color w:val="808080" w:themeColor="background1" w:themeShade="80"/>
                <w:kern w:val="0"/>
                <w:sz w:val="20"/>
                <w:szCs w:val="20"/>
              </w:rPr>
              <w:t>Dependant on machine being used</w:t>
            </w:r>
          </w:p>
        </w:tc>
        <w:tc>
          <w:tcPr>
            <w:tcW w:w="1295" w:type="dxa"/>
          </w:tcPr>
          <w:p w14:paraId="2487D583"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0A16DB15" w14:textId="079E5792" w:rsidR="00FA3EA9" w:rsidRPr="00FA3EA9" w:rsidRDefault="00FA3EA9" w:rsidP="00FA7286">
            <w:pPr>
              <w:pStyle w:val="Heading2"/>
              <w:outlineLvl w:val="1"/>
              <w:rPr>
                <w:rFonts w:eastAsiaTheme="minorHAnsi"/>
                <w:b w:val="0"/>
                <w:i/>
                <w:color w:val="auto"/>
                <w:kern w:val="0"/>
                <w:sz w:val="20"/>
                <w:szCs w:val="20"/>
              </w:rPr>
            </w:pPr>
            <w:r w:rsidRPr="00FA3EA9">
              <w:rPr>
                <w:rFonts w:eastAsiaTheme="minorHAnsi"/>
                <w:b w:val="0"/>
                <w:i/>
                <w:color w:val="808080" w:themeColor="background1" w:themeShade="80"/>
                <w:kern w:val="0"/>
                <w:sz w:val="20"/>
                <w:szCs w:val="20"/>
              </w:rPr>
              <w:t>Spray</w:t>
            </w:r>
          </w:p>
        </w:tc>
      </w:tr>
      <w:tr w:rsidR="00FA3EA9" w14:paraId="7BF79292" w14:textId="77777777" w:rsidTr="00FA7286">
        <w:tc>
          <w:tcPr>
            <w:tcW w:w="1294" w:type="dxa"/>
          </w:tcPr>
          <w:p w14:paraId="7DA36335"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0021D61A"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2D1F6203"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27FFDA45"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1D654E61"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527C9363"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102F26FE" w14:textId="77777777" w:rsidR="00FA3EA9" w:rsidRPr="006B5AB1" w:rsidRDefault="00FA3EA9" w:rsidP="00FA7286">
            <w:pPr>
              <w:pStyle w:val="Heading2"/>
              <w:outlineLvl w:val="1"/>
              <w:rPr>
                <w:rFonts w:eastAsiaTheme="minorHAnsi"/>
                <w:b w:val="0"/>
                <w:color w:val="auto"/>
                <w:kern w:val="0"/>
                <w:sz w:val="20"/>
                <w:szCs w:val="20"/>
              </w:rPr>
            </w:pPr>
          </w:p>
        </w:tc>
      </w:tr>
      <w:tr w:rsidR="00FA3EA9" w14:paraId="3DD65E62" w14:textId="77777777" w:rsidTr="00FA7286">
        <w:tc>
          <w:tcPr>
            <w:tcW w:w="1294" w:type="dxa"/>
          </w:tcPr>
          <w:p w14:paraId="63BEE2FF"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2D17497F"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16B6673"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40463766"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60C81400"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76B43CEE"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7B927D1B" w14:textId="77777777" w:rsidR="00FA3EA9" w:rsidRPr="006B5AB1" w:rsidRDefault="00FA3EA9" w:rsidP="00FA7286">
            <w:pPr>
              <w:pStyle w:val="Heading2"/>
              <w:outlineLvl w:val="1"/>
              <w:rPr>
                <w:rFonts w:eastAsiaTheme="minorHAnsi"/>
                <w:b w:val="0"/>
                <w:color w:val="auto"/>
                <w:kern w:val="0"/>
                <w:sz w:val="20"/>
                <w:szCs w:val="20"/>
              </w:rPr>
            </w:pPr>
          </w:p>
        </w:tc>
      </w:tr>
      <w:tr w:rsidR="00FA3EA9" w14:paraId="65825ECD" w14:textId="77777777" w:rsidTr="00FA7286">
        <w:tc>
          <w:tcPr>
            <w:tcW w:w="1294" w:type="dxa"/>
          </w:tcPr>
          <w:p w14:paraId="63EFACE4"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CC8981E"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3680A951"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00EC49FE"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03DF4648"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2797E3B1"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0906D0BC" w14:textId="77777777" w:rsidR="00FA3EA9" w:rsidRPr="006B5AB1" w:rsidRDefault="00FA3EA9" w:rsidP="00FA7286">
            <w:pPr>
              <w:pStyle w:val="Heading2"/>
              <w:outlineLvl w:val="1"/>
              <w:rPr>
                <w:rFonts w:eastAsiaTheme="minorHAnsi"/>
                <w:b w:val="0"/>
                <w:color w:val="auto"/>
                <w:kern w:val="0"/>
                <w:sz w:val="20"/>
                <w:szCs w:val="20"/>
              </w:rPr>
            </w:pPr>
          </w:p>
        </w:tc>
      </w:tr>
      <w:tr w:rsidR="00FA3EA9" w14:paraId="5D7C6EA9" w14:textId="77777777" w:rsidTr="00FA7286">
        <w:tc>
          <w:tcPr>
            <w:tcW w:w="1294" w:type="dxa"/>
          </w:tcPr>
          <w:p w14:paraId="557BBDE5"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0730CD11"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637B49A"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52187753"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0FA67CE7"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011263EB"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398FD21D" w14:textId="77777777" w:rsidR="00FA3EA9" w:rsidRPr="006B5AB1" w:rsidRDefault="00FA3EA9" w:rsidP="00FA7286">
            <w:pPr>
              <w:pStyle w:val="Heading2"/>
              <w:outlineLvl w:val="1"/>
              <w:rPr>
                <w:rFonts w:eastAsiaTheme="minorHAnsi"/>
                <w:b w:val="0"/>
                <w:color w:val="auto"/>
                <w:kern w:val="0"/>
                <w:sz w:val="20"/>
                <w:szCs w:val="20"/>
              </w:rPr>
            </w:pPr>
          </w:p>
        </w:tc>
      </w:tr>
      <w:tr w:rsidR="00FA3EA9" w14:paraId="23E4BC0F" w14:textId="77777777" w:rsidTr="00FA7286">
        <w:tc>
          <w:tcPr>
            <w:tcW w:w="1294" w:type="dxa"/>
          </w:tcPr>
          <w:p w14:paraId="09AE43AE"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D672E78"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A6E9DA3"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00A273B9"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33E3D45"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35C181B2"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5B9951D2" w14:textId="77777777" w:rsidR="00FA3EA9" w:rsidRPr="006B5AB1" w:rsidRDefault="00FA3EA9" w:rsidP="00FA7286">
            <w:pPr>
              <w:pStyle w:val="Heading2"/>
              <w:outlineLvl w:val="1"/>
              <w:rPr>
                <w:rFonts w:eastAsiaTheme="minorHAnsi"/>
                <w:b w:val="0"/>
                <w:color w:val="auto"/>
                <w:kern w:val="0"/>
                <w:sz w:val="20"/>
                <w:szCs w:val="20"/>
              </w:rPr>
            </w:pPr>
          </w:p>
        </w:tc>
      </w:tr>
      <w:tr w:rsidR="00FA3EA9" w14:paraId="6FF0AD9D" w14:textId="77777777" w:rsidTr="00FA7286">
        <w:tc>
          <w:tcPr>
            <w:tcW w:w="1294" w:type="dxa"/>
          </w:tcPr>
          <w:p w14:paraId="190F4BF7"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AE20543"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4BF0E6EE"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73D82195" w14:textId="77777777" w:rsidR="00FA3EA9" w:rsidRPr="006B5AB1" w:rsidRDefault="00FA3EA9" w:rsidP="00FA7286">
            <w:pPr>
              <w:pStyle w:val="Heading2"/>
              <w:outlineLvl w:val="1"/>
              <w:rPr>
                <w:rFonts w:eastAsiaTheme="minorHAnsi"/>
                <w:b w:val="0"/>
                <w:color w:val="auto"/>
                <w:kern w:val="0"/>
                <w:sz w:val="20"/>
                <w:szCs w:val="20"/>
              </w:rPr>
            </w:pPr>
          </w:p>
        </w:tc>
        <w:tc>
          <w:tcPr>
            <w:tcW w:w="1294" w:type="dxa"/>
          </w:tcPr>
          <w:p w14:paraId="458D4B43"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588D262D" w14:textId="77777777" w:rsidR="00FA3EA9" w:rsidRPr="006B5AB1" w:rsidRDefault="00FA3EA9" w:rsidP="00FA7286">
            <w:pPr>
              <w:pStyle w:val="Heading2"/>
              <w:outlineLvl w:val="1"/>
              <w:rPr>
                <w:rFonts w:eastAsiaTheme="minorHAnsi"/>
                <w:b w:val="0"/>
                <w:color w:val="auto"/>
                <w:kern w:val="0"/>
                <w:sz w:val="20"/>
                <w:szCs w:val="20"/>
              </w:rPr>
            </w:pPr>
          </w:p>
        </w:tc>
        <w:tc>
          <w:tcPr>
            <w:tcW w:w="1295" w:type="dxa"/>
          </w:tcPr>
          <w:p w14:paraId="39FE6836" w14:textId="77777777" w:rsidR="00FA3EA9" w:rsidRPr="006B5AB1" w:rsidRDefault="00FA3EA9" w:rsidP="00FA7286">
            <w:pPr>
              <w:pStyle w:val="Heading2"/>
              <w:outlineLvl w:val="1"/>
              <w:rPr>
                <w:rFonts w:eastAsiaTheme="minorHAnsi"/>
                <w:b w:val="0"/>
                <w:color w:val="auto"/>
                <w:kern w:val="0"/>
                <w:sz w:val="20"/>
                <w:szCs w:val="20"/>
              </w:rPr>
            </w:pPr>
          </w:p>
        </w:tc>
      </w:tr>
      <w:tr w:rsidR="00FA3EA9" w14:paraId="2857BDCA" w14:textId="77777777" w:rsidTr="00FA7286">
        <w:tc>
          <w:tcPr>
            <w:tcW w:w="3882" w:type="dxa"/>
            <w:gridSpan w:val="3"/>
          </w:tcPr>
          <w:p w14:paraId="7F41639B" w14:textId="77777777" w:rsidR="00FA3EA9" w:rsidRPr="006B5AB1" w:rsidRDefault="00FA3EA9" w:rsidP="00FA7286">
            <w:pPr>
              <w:pStyle w:val="Heading2"/>
              <w:contextualSpacing w:val="0"/>
              <w:jc w:val="center"/>
              <w:outlineLvl w:val="1"/>
              <w:rPr>
                <w:rFonts w:eastAsiaTheme="minorHAnsi"/>
                <w:b w:val="0"/>
                <w:color w:val="auto"/>
                <w:kern w:val="0"/>
                <w:sz w:val="20"/>
                <w:szCs w:val="20"/>
              </w:rPr>
            </w:pPr>
            <w:r w:rsidRPr="006B5AB1">
              <w:rPr>
                <w:rFonts w:eastAsiaTheme="minorHAnsi"/>
                <w:color w:val="auto"/>
                <w:kern w:val="0"/>
                <w:sz w:val="20"/>
                <w:szCs w:val="20"/>
              </w:rPr>
              <w:t>Electrode</w:t>
            </w:r>
            <w:r w:rsidRPr="006B5AB1">
              <w:rPr>
                <w:rFonts w:eastAsiaTheme="minorHAnsi"/>
                <w:b w:val="0"/>
                <w:color w:val="auto"/>
                <w:kern w:val="0"/>
                <w:sz w:val="20"/>
                <w:szCs w:val="20"/>
              </w:rPr>
              <w:t xml:space="preserve"> </w:t>
            </w:r>
            <w:r w:rsidRPr="006B5AB1">
              <w:rPr>
                <w:rFonts w:eastAsiaTheme="minorHAnsi"/>
                <w:color w:val="auto"/>
                <w:kern w:val="0"/>
                <w:sz w:val="20"/>
                <w:szCs w:val="20"/>
              </w:rPr>
              <w:t>wire data</w:t>
            </w:r>
          </w:p>
        </w:tc>
        <w:tc>
          <w:tcPr>
            <w:tcW w:w="2588" w:type="dxa"/>
            <w:gridSpan w:val="2"/>
          </w:tcPr>
          <w:p w14:paraId="0A973004" w14:textId="77777777" w:rsidR="00FA3EA9" w:rsidRPr="006B5AB1" w:rsidRDefault="00FA3EA9" w:rsidP="00FA7286">
            <w:pPr>
              <w:pStyle w:val="Heading2"/>
              <w:contextualSpacing w:val="0"/>
              <w:jc w:val="center"/>
              <w:outlineLvl w:val="1"/>
              <w:rPr>
                <w:rFonts w:eastAsiaTheme="minorHAnsi"/>
                <w:b w:val="0"/>
                <w:color w:val="auto"/>
                <w:kern w:val="0"/>
                <w:sz w:val="20"/>
                <w:szCs w:val="20"/>
              </w:rPr>
            </w:pPr>
            <w:r w:rsidRPr="006B5AB1">
              <w:rPr>
                <w:rFonts w:eastAsiaTheme="minorHAnsi"/>
                <w:color w:val="auto"/>
                <w:kern w:val="0"/>
                <w:sz w:val="20"/>
                <w:szCs w:val="20"/>
              </w:rPr>
              <w:t>Shielding</w:t>
            </w:r>
            <w:r w:rsidRPr="006B5AB1">
              <w:rPr>
                <w:rFonts w:eastAsiaTheme="minorHAnsi"/>
                <w:b w:val="0"/>
                <w:color w:val="auto"/>
                <w:kern w:val="0"/>
                <w:sz w:val="20"/>
                <w:szCs w:val="20"/>
              </w:rPr>
              <w:t xml:space="preserve"> </w:t>
            </w:r>
            <w:r w:rsidRPr="006B5AB1">
              <w:rPr>
                <w:rFonts w:eastAsiaTheme="minorHAnsi"/>
                <w:color w:val="auto"/>
                <w:kern w:val="0"/>
                <w:sz w:val="20"/>
                <w:szCs w:val="20"/>
              </w:rPr>
              <w:t>gas data</w:t>
            </w:r>
          </w:p>
        </w:tc>
        <w:tc>
          <w:tcPr>
            <w:tcW w:w="2590" w:type="dxa"/>
            <w:gridSpan w:val="2"/>
          </w:tcPr>
          <w:p w14:paraId="6519C2EC" w14:textId="77777777" w:rsidR="00FA3EA9" w:rsidRPr="006B5AB1" w:rsidRDefault="00FA3EA9" w:rsidP="00FA7286">
            <w:pPr>
              <w:pStyle w:val="Heading2"/>
              <w:contextualSpacing w:val="0"/>
              <w:jc w:val="center"/>
              <w:outlineLvl w:val="1"/>
              <w:rPr>
                <w:rFonts w:eastAsiaTheme="minorHAnsi"/>
                <w:b w:val="0"/>
                <w:color w:val="auto"/>
                <w:kern w:val="0"/>
                <w:sz w:val="20"/>
                <w:szCs w:val="20"/>
              </w:rPr>
            </w:pPr>
            <w:r w:rsidRPr="006B5AB1">
              <w:rPr>
                <w:rFonts w:eastAsiaTheme="minorHAnsi"/>
                <w:color w:val="auto"/>
                <w:kern w:val="0"/>
                <w:sz w:val="20"/>
                <w:szCs w:val="20"/>
              </w:rPr>
              <w:t>Material</w:t>
            </w:r>
          </w:p>
        </w:tc>
      </w:tr>
      <w:tr w:rsidR="00FA3EA9" w14:paraId="5DDF6B53" w14:textId="77777777" w:rsidTr="00FA7286">
        <w:tc>
          <w:tcPr>
            <w:tcW w:w="3882" w:type="dxa"/>
            <w:gridSpan w:val="3"/>
          </w:tcPr>
          <w:p w14:paraId="4918B0FE" w14:textId="77777777" w:rsidR="00FA3EA9" w:rsidRPr="006B5AB1" w:rsidRDefault="00FA3EA9" w:rsidP="00FA7286">
            <w:pPr>
              <w:pStyle w:val="Heading2"/>
              <w:contextualSpacing w:val="0"/>
              <w:outlineLvl w:val="1"/>
              <w:rPr>
                <w:rFonts w:eastAsiaTheme="minorHAnsi"/>
                <w:color w:val="auto"/>
                <w:kern w:val="0"/>
                <w:sz w:val="20"/>
                <w:szCs w:val="20"/>
              </w:rPr>
            </w:pPr>
            <w:r w:rsidRPr="006B5AB1">
              <w:rPr>
                <w:rFonts w:eastAsiaTheme="minorHAnsi"/>
                <w:color w:val="auto"/>
                <w:kern w:val="0"/>
                <w:sz w:val="20"/>
                <w:szCs w:val="20"/>
              </w:rPr>
              <w:t xml:space="preserve">Wire Diameter - </w:t>
            </w:r>
          </w:p>
        </w:tc>
        <w:tc>
          <w:tcPr>
            <w:tcW w:w="2588" w:type="dxa"/>
            <w:gridSpan w:val="2"/>
          </w:tcPr>
          <w:p w14:paraId="534AEC78" w14:textId="77777777" w:rsidR="00FA3EA9" w:rsidRPr="006B5AB1" w:rsidRDefault="00FA3EA9" w:rsidP="00FA7286">
            <w:pPr>
              <w:pStyle w:val="Heading2"/>
              <w:contextualSpacing w:val="0"/>
              <w:jc w:val="both"/>
              <w:outlineLvl w:val="1"/>
              <w:rPr>
                <w:rFonts w:eastAsiaTheme="minorHAnsi"/>
                <w:color w:val="auto"/>
                <w:kern w:val="0"/>
                <w:sz w:val="20"/>
                <w:szCs w:val="20"/>
              </w:rPr>
            </w:pPr>
            <w:r w:rsidRPr="006B5AB1">
              <w:rPr>
                <w:rFonts w:eastAsiaTheme="minorHAnsi"/>
                <w:color w:val="auto"/>
                <w:kern w:val="0"/>
                <w:sz w:val="20"/>
                <w:szCs w:val="20"/>
              </w:rPr>
              <w:t>Gas type</w:t>
            </w:r>
          </w:p>
        </w:tc>
        <w:tc>
          <w:tcPr>
            <w:tcW w:w="2590" w:type="dxa"/>
            <w:gridSpan w:val="2"/>
            <w:vMerge w:val="restart"/>
          </w:tcPr>
          <w:p w14:paraId="7C5E9C85" w14:textId="77777777" w:rsidR="00FA3EA9" w:rsidRPr="006B5AB1" w:rsidRDefault="00FA3EA9" w:rsidP="00FA7286">
            <w:pPr>
              <w:pStyle w:val="Heading2"/>
              <w:outlineLvl w:val="1"/>
              <w:rPr>
                <w:rFonts w:eastAsiaTheme="minorHAnsi"/>
                <w:color w:val="auto"/>
                <w:kern w:val="0"/>
                <w:sz w:val="20"/>
                <w:szCs w:val="20"/>
              </w:rPr>
            </w:pPr>
          </w:p>
          <w:p w14:paraId="54A78DDB" w14:textId="5F16246B" w:rsidR="00FA3EA9" w:rsidRPr="00FA3EA9" w:rsidRDefault="00FA3EA9" w:rsidP="00FA7286">
            <w:pPr>
              <w:pStyle w:val="Heading2"/>
              <w:outlineLvl w:val="1"/>
              <w:rPr>
                <w:rFonts w:eastAsiaTheme="minorHAnsi"/>
                <w:b w:val="0"/>
                <w:i/>
                <w:color w:val="808080" w:themeColor="background1" w:themeShade="80"/>
                <w:kern w:val="0"/>
                <w:sz w:val="20"/>
                <w:szCs w:val="20"/>
              </w:rPr>
            </w:pPr>
            <w:r w:rsidRPr="006B5AB1">
              <w:rPr>
                <w:rFonts w:eastAsiaTheme="minorHAnsi"/>
                <w:color w:val="auto"/>
                <w:kern w:val="0"/>
                <w:sz w:val="20"/>
                <w:szCs w:val="20"/>
              </w:rPr>
              <w:t xml:space="preserve">Type </w:t>
            </w:r>
            <w:r>
              <w:rPr>
                <w:rFonts w:eastAsiaTheme="minorHAnsi"/>
                <w:color w:val="auto"/>
                <w:kern w:val="0"/>
                <w:sz w:val="20"/>
                <w:szCs w:val="20"/>
              </w:rPr>
              <w:t xml:space="preserve">– </w:t>
            </w:r>
            <w:r w:rsidRPr="00FA3EA9">
              <w:rPr>
                <w:rFonts w:eastAsiaTheme="minorHAnsi"/>
                <w:b w:val="0"/>
                <w:i/>
                <w:color w:val="808080" w:themeColor="background1" w:themeShade="80"/>
                <w:kern w:val="0"/>
                <w:sz w:val="20"/>
                <w:szCs w:val="20"/>
              </w:rPr>
              <w:t>LCS (low carbon steel)</w:t>
            </w:r>
          </w:p>
          <w:p w14:paraId="3AF9E7FF" w14:textId="77777777" w:rsidR="00FA3EA9" w:rsidRPr="006B5AB1" w:rsidRDefault="00FA3EA9" w:rsidP="00FA7286">
            <w:pPr>
              <w:pStyle w:val="Heading2"/>
              <w:outlineLvl w:val="1"/>
              <w:rPr>
                <w:rFonts w:eastAsiaTheme="minorHAnsi"/>
                <w:b w:val="0"/>
                <w:noProof w:val="0"/>
                <w:color w:val="auto"/>
                <w:kern w:val="0"/>
                <w:sz w:val="20"/>
                <w:szCs w:val="20"/>
              </w:rPr>
            </w:pPr>
          </w:p>
          <w:p w14:paraId="2045E885" w14:textId="77777777" w:rsidR="00FA3EA9" w:rsidRDefault="00FA3EA9" w:rsidP="00FA7286">
            <w:pPr>
              <w:pStyle w:val="Heading2"/>
              <w:outlineLvl w:val="1"/>
              <w:rPr>
                <w:rFonts w:eastAsiaTheme="minorHAnsi"/>
                <w:color w:val="auto"/>
                <w:kern w:val="0"/>
                <w:sz w:val="20"/>
                <w:szCs w:val="20"/>
              </w:rPr>
            </w:pPr>
          </w:p>
          <w:p w14:paraId="34F609B6" w14:textId="70032282" w:rsidR="00FA3EA9" w:rsidRPr="006B5AB1" w:rsidRDefault="00FA3EA9" w:rsidP="00FA7286">
            <w:pPr>
              <w:pStyle w:val="Heading2"/>
              <w:outlineLvl w:val="1"/>
              <w:rPr>
                <w:rFonts w:eastAsiaTheme="minorHAnsi"/>
                <w:sz w:val="20"/>
                <w:szCs w:val="20"/>
              </w:rPr>
            </w:pPr>
            <w:r w:rsidRPr="006B5AB1">
              <w:rPr>
                <w:rFonts w:eastAsiaTheme="minorHAnsi"/>
                <w:color w:val="auto"/>
                <w:kern w:val="0"/>
                <w:sz w:val="20"/>
                <w:szCs w:val="20"/>
              </w:rPr>
              <w:t>Thickness</w:t>
            </w:r>
            <w:r w:rsidRPr="006B5AB1">
              <w:rPr>
                <w:sz w:val="20"/>
                <w:szCs w:val="20"/>
              </w:rPr>
              <w:t xml:space="preserve"> </w:t>
            </w:r>
            <w:r>
              <w:rPr>
                <w:sz w:val="20"/>
                <w:szCs w:val="20"/>
              </w:rPr>
              <w:t xml:space="preserve">– </w:t>
            </w:r>
            <w:r w:rsidRPr="00FA3EA9">
              <w:rPr>
                <w:b w:val="0"/>
                <w:i/>
                <w:color w:val="808080" w:themeColor="background1" w:themeShade="80"/>
                <w:sz w:val="20"/>
                <w:szCs w:val="20"/>
              </w:rPr>
              <w:t>10mm</w:t>
            </w:r>
          </w:p>
        </w:tc>
      </w:tr>
      <w:tr w:rsidR="00FA3EA9" w14:paraId="69DBD014" w14:textId="77777777" w:rsidTr="00FA7286">
        <w:tc>
          <w:tcPr>
            <w:tcW w:w="3882" w:type="dxa"/>
            <w:gridSpan w:val="3"/>
          </w:tcPr>
          <w:p w14:paraId="5F2531AE" w14:textId="74690AF0" w:rsidR="00FA3EA9" w:rsidRPr="006B5AB1" w:rsidRDefault="00FA3EA9" w:rsidP="00FA7286">
            <w:pPr>
              <w:pStyle w:val="Heading2"/>
              <w:contextualSpacing w:val="0"/>
              <w:outlineLvl w:val="1"/>
              <w:rPr>
                <w:rFonts w:eastAsiaTheme="minorHAnsi"/>
                <w:color w:val="auto"/>
                <w:kern w:val="0"/>
                <w:sz w:val="20"/>
                <w:szCs w:val="20"/>
              </w:rPr>
            </w:pPr>
            <w:r w:rsidRPr="006B5AB1">
              <w:rPr>
                <w:rFonts w:eastAsiaTheme="minorHAnsi"/>
                <w:color w:val="auto"/>
                <w:kern w:val="0"/>
                <w:sz w:val="20"/>
                <w:szCs w:val="20"/>
              </w:rPr>
              <w:t xml:space="preserve">Wire Classification </w:t>
            </w:r>
            <w:r>
              <w:rPr>
                <w:rFonts w:eastAsiaTheme="minorHAnsi"/>
                <w:color w:val="auto"/>
                <w:kern w:val="0"/>
                <w:sz w:val="20"/>
                <w:szCs w:val="20"/>
              </w:rPr>
              <w:t xml:space="preserve">– </w:t>
            </w:r>
            <w:r w:rsidRPr="00FA3EA9">
              <w:rPr>
                <w:rFonts w:eastAsiaTheme="minorHAnsi"/>
                <w:b w:val="0"/>
                <w:i/>
                <w:color w:val="808080" w:themeColor="background1" w:themeShade="80"/>
                <w:kern w:val="0"/>
                <w:sz w:val="20"/>
                <w:szCs w:val="20"/>
              </w:rPr>
              <w:t>ER70S-6</w:t>
            </w:r>
          </w:p>
        </w:tc>
        <w:tc>
          <w:tcPr>
            <w:tcW w:w="2588" w:type="dxa"/>
            <w:gridSpan w:val="2"/>
            <w:vMerge w:val="restart"/>
          </w:tcPr>
          <w:p w14:paraId="30EFDAF2" w14:textId="77777777" w:rsidR="00FA3EA9" w:rsidRPr="006B5AB1" w:rsidRDefault="00FA3EA9" w:rsidP="00FA7286">
            <w:pPr>
              <w:pStyle w:val="Heading2"/>
              <w:contextualSpacing w:val="0"/>
              <w:outlineLvl w:val="1"/>
              <w:rPr>
                <w:rFonts w:eastAsiaTheme="minorHAnsi"/>
                <w:color w:val="auto"/>
                <w:kern w:val="0"/>
                <w:sz w:val="20"/>
                <w:szCs w:val="20"/>
              </w:rPr>
            </w:pPr>
            <w:r w:rsidRPr="006B5AB1">
              <w:rPr>
                <w:rFonts w:eastAsiaTheme="minorHAnsi"/>
                <w:color w:val="auto"/>
                <w:kern w:val="0"/>
                <w:sz w:val="20"/>
                <w:szCs w:val="20"/>
              </w:rPr>
              <w:t>Flow rate</w:t>
            </w:r>
          </w:p>
        </w:tc>
        <w:tc>
          <w:tcPr>
            <w:tcW w:w="2590" w:type="dxa"/>
            <w:gridSpan w:val="2"/>
            <w:vMerge/>
          </w:tcPr>
          <w:p w14:paraId="7CAF3D9E" w14:textId="77777777" w:rsidR="00FA3EA9" w:rsidRPr="006B5AB1" w:rsidRDefault="00FA3EA9" w:rsidP="00FA7286">
            <w:pPr>
              <w:pStyle w:val="Heading2"/>
              <w:contextualSpacing w:val="0"/>
              <w:jc w:val="center"/>
              <w:outlineLvl w:val="1"/>
              <w:rPr>
                <w:rFonts w:eastAsiaTheme="minorHAnsi"/>
                <w:color w:val="auto"/>
                <w:kern w:val="0"/>
                <w:sz w:val="20"/>
                <w:szCs w:val="20"/>
              </w:rPr>
            </w:pPr>
          </w:p>
        </w:tc>
      </w:tr>
      <w:tr w:rsidR="00FA3EA9" w14:paraId="4FBD4752" w14:textId="77777777" w:rsidTr="00FA7286">
        <w:tc>
          <w:tcPr>
            <w:tcW w:w="3882" w:type="dxa"/>
            <w:gridSpan w:val="3"/>
          </w:tcPr>
          <w:p w14:paraId="30CA8EDF" w14:textId="4646500F" w:rsidR="00FA3EA9" w:rsidRPr="006B5AB1" w:rsidRDefault="00FA3EA9" w:rsidP="00FA7286">
            <w:pPr>
              <w:pStyle w:val="Heading2"/>
              <w:contextualSpacing w:val="0"/>
              <w:outlineLvl w:val="1"/>
              <w:rPr>
                <w:rFonts w:eastAsiaTheme="minorHAnsi"/>
                <w:color w:val="auto"/>
                <w:kern w:val="0"/>
                <w:sz w:val="20"/>
                <w:szCs w:val="20"/>
              </w:rPr>
            </w:pPr>
            <w:r w:rsidRPr="006B5AB1">
              <w:rPr>
                <w:rFonts w:eastAsiaTheme="minorHAnsi"/>
                <w:color w:val="auto"/>
                <w:kern w:val="0"/>
                <w:sz w:val="20"/>
                <w:szCs w:val="20"/>
              </w:rPr>
              <w:t xml:space="preserve">Gun lead angle to job </w:t>
            </w:r>
            <w:r>
              <w:rPr>
                <w:rFonts w:eastAsiaTheme="minorHAnsi"/>
                <w:color w:val="auto"/>
                <w:kern w:val="0"/>
                <w:sz w:val="20"/>
                <w:szCs w:val="20"/>
              </w:rPr>
              <w:t>–</w:t>
            </w:r>
            <w:r w:rsidRPr="006B5AB1">
              <w:rPr>
                <w:rFonts w:eastAsiaTheme="minorHAnsi"/>
                <w:color w:val="auto"/>
                <w:kern w:val="0"/>
                <w:sz w:val="20"/>
                <w:szCs w:val="20"/>
              </w:rPr>
              <w:t xml:space="preserve"> </w:t>
            </w:r>
            <w:r w:rsidRPr="00FA3EA9">
              <w:rPr>
                <w:rFonts w:eastAsiaTheme="minorHAnsi"/>
                <w:b w:val="0"/>
                <w:i/>
                <w:color w:val="808080" w:themeColor="background1" w:themeShade="80"/>
                <w:kern w:val="0"/>
                <w:sz w:val="20"/>
                <w:szCs w:val="20"/>
              </w:rPr>
              <w:t>70 degrees</w:t>
            </w:r>
          </w:p>
        </w:tc>
        <w:tc>
          <w:tcPr>
            <w:tcW w:w="2588" w:type="dxa"/>
            <w:gridSpan w:val="2"/>
            <w:vMerge/>
          </w:tcPr>
          <w:p w14:paraId="65D7C14C" w14:textId="77777777" w:rsidR="00FA3EA9" w:rsidRPr="006B5AB1" w:rsidRDefault="00FA3EA9" w:rsidP="00FA7286">
            <w:pPr>
              <w:pStyle w:val="Heading2"/>
              <w:contextualSpacing w:val="0"/>
              <w:jc w:val="center"/>
              <w:outlineLvl w:val="1"/>
              <w:rPr>
                <w:rFonts w:eastAsiaTheme="minorHAnsi"/>
                <w:color w:val="auto"/>
                <w:kern w:val="0"/>
                <w:sz w:val="20"/>
                <w:szCs w:val="20"/>
              </w:rPr>
            </w:pPr>
          </w:p>
        </w:tc>
        <w:tc>
          <w:tcPr>
            <w:tcW w:w="2590" w:type="dxa"/>
            <w:gridSpan w:val="2"/>
            <w:vMerge/>
          </w:tcPr>
          <w:p w14:paraId="211F7AF8" w14:textId="77777777" w:rsidR="00FA3EA9" w:rsidRPr="006B5AB1" w:rsidRDefault="00FA3EA9" w:rsidP="00FA7286">
            <w:pPr>
              <w:pStyle w:val="Heading2"/>
              <w:contextualSpacing w:val="0"/>
              <w:jc w:val="center"/>
              <w:outlineLvl w:val="1"/>
              <w:rPr>
                <w:rFonts w:eastAsiaTheme="minorHAnsi"/>
                <w:color w:val="auto"/>
                <w:kern w:val="0"/>
                <w:sz w:val="20"/>
                <w:szCs w:val="20"/>
              </w:rPr>
            </w:pPr>
          </w:p>
        </w:tc>
      </w:tr>
      <w:tr w:rsidR="00FA3EA9" w14:paraId="785692DD" w14:textId="77777777" w:rsidTr="00FA7286">
        <w:tc>
          <w:tcPr>
            <w:tcW w:w="3882" w:type="dxa"/>
            <w:gridSpan w:val="3"/>
          </w:tcPr>
          <w:p w14:paraId="2B65FCB7" w14:textId="29D51830" w:rsidR="00FA3EA9" w:rsidRPr="006B5AB1" w:rsidRDefault="00FA3EA9" w:rsidP="00FA7286">
            <w:pPr>
              <w:pStyle w:val="Heading2"/>
              <w:contextualSpacing w:val="0"/>
              <w:outlineLvl w:val="1"/>
              <w:rPr>
                <w:rFonts w:eastAsiaTheme="minorHAnsi"/>
                <w:color w:val="auto"/>
                <w:kern w:val="0"/>
                <w:sz w:val="20"/>
                <w:szCs w:val="20"/>
              </w:rPr>
            </w:pPr>
            <w:r w:rsidRPr="006B5AB1">
              <w:rPr>
                <w:rFonts w:eastAsiaTheme="minorHAnsi"/>
                <w:color w:val="auto"/>
                <w:kern w:val="0"/>
                <w:sz w:val="20"/>
                <w:szCs w:val="20"/>
              </w:rPr>
              <w:t xml:space="preserve">Gun lateral angle to job </w:t>
            </w:r>
            <w:r>
              <w:rPr>
                <w:rFonts w:eastAsiaTheme="minorHAnsi"/>
                <w:color w:val="auto"/>
                <w:kern w:val="0"/>
                <w:sz w:val="20"/>
                <w:szCs w:val="20"/>
              </w:rPr>
              <w:t xml:space="preserve">– </w:t>
            </w:r>
            <w:r w:rsidRPr="00FA3EA9">
              <w:rPr>
                <w:rFonts w:eastAsiaTheme="minorHAnsi"/>
                <w:b w:val="0"/>
                <w:i/>
                <w:color w:val="808080" w:themeColor="background1" w:themeShade="80"/>
                <w:kern w:val="0"/>
                <w:sz w:val="20"/>
                <w:szCs w:val="20"/>
              </w:rPr>
              <w:t>60 degrees</w:t>
            </w:r>
          </w:p>
        </w:tc>
        <w:tc>
          <w:tcPr>
            <w:tcW w:w="2588" w:type="dxa"/>
            <w:gridSpan w:val="2"/>
            <w:vMerge/>
          </w:tcPr>
          <w:p w14:paraId="029CCFDA" w14:textId="77777777" w:rsidR="00FA3EA9" w:rsidRPr="006B5AB1" w:rsidRDefault="00FA3EA9" w:rsidP="00FA7286">
            <w:pPr>
              <w:pStyle w:val="Heading2"/>
              <w:contextualSpacing w:val="0"/>
              <w:jc w:val="center"/>
              <w:outlineLvl w:val="1"/>
              <w:rPr>
                <w:rFonts w:eastAsiaTheme="minorHAnsi"/>
                <w:color w:val="auto"/>
                <w:kern w:val="0"/>
                <w:sz w:val="20"/>
                <w:szCs w:val="20"/>
              </w:rPr>
            </w:pPr>
          </w:p>
        </w:tc>
        <w:tc>
          <w:tcPr>
            <w:tcW w:w="2590" w:type="dxa"/>
            <w:gridSpan w:val="2"/>
            <w:vMerge/>
          </w:tcPr>
          <w:p w14:paraId="54DE89BA" w14:textId="77777777" w:rsidR="00FA3EA9" w:rsidRPr="006B5AB1" w:rsidRDefault="00FA3EA9" w:rsidP="00FA7286">
            <w:pPr>
              <w:pStyle w:val="Heading2"/>
              <w:contextualSpacing w:val="0"/>
              <w:jc w:val="center"/>
              <w:outlineLvl w:val="1"/>
              <w:rPr>
                <w:rFonts w:eastAsiaTheme="minorHAnsi"/>
                <w:color w:val="auto"/>
                <w:kern w:val="0"/>
                <w:sz w:val="20"/>
                <w:szCs w:val="20"/>
              </w:rPr>
            </w:pPr>
          </w:p>
        </w:tc>
      </w:tr>
    </w:tbl>
    <w:p w14:paraId="201A4828" w14:textId="77777777" w:rsidR="00FA3EA9" w:rsidRDefault="00FA3EA9" w:rsidP="00976438">
      <w:pPr>
        <w:rPr>
          <w:sz w:val="22"/>
          <w:szCs w:val="22"/>
          <w:lang w:eastAsia="en-AU"/>
        </w:rPr>
      </w:pPr>
    </w:p>
    <w:p w14:paraId="79871480" w14:textId="5F77F629" w:rsidR="00751533" w:rsidRDefault="00751533" w:rsidP="00976438">
      <w:pPr>
        <w:rPr>
          <w:sz w:val="22"/>
          <w:szCs w:val="22"/>
          <w:lang w:eastAsia="en-AU"/>
        </w:rPr>
      </w:pPr>
    </w:p>
    <w:p w14:paraId="512E5847" w14:textId="17C8A9CD" w:rsidR="00263BE6" w:rsidRDefault="00263BE6" w:rsidP="00263BE6">
      <w:pPr>
        <w:pStyle w:val="Heading2"/>
      </w:pPr>
      <w:r>
        <w:t>Task 1:</w:t>
      </w:r>
      <w:r w:rsidR="002F3966">
        <w:t xml:space="preserve"> Prepare and Set Up -</w:t>
      </w:r>
      <w:r>
        <w:t xml:space="preserve"> Observation Checklist</w:t>
      </w:r>
    </w:p>
    <w:p w14:paraId="69200E16" w14:textId="1FEB1988" w:rsidR="00ED115E" w:rsidRPr="00BA3C22" w:rsidRDefault="00263BE6" w:rsidP="00ED115E">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w:t>
      </w:r>
      <w:r w:rsidR="00B904A8">
        <w:rPr>
          <w:sz w:val="22"/>
          <w:szCs w:val="22"/>
          <w:lang w:eastAsia="en-AU"/>
        </w:rPr>
        <w:t xml:space="preserve"> (3)</w:t>
      </w:r>
      <w:r>
        <w:rPr>
          <w:sz w:val="22"/>
          <w:szCs w:val="22"/>
          <w:lang w:eastAsia="en-AU"/>
        </w:rPr>
        <w:t xml:space="preserv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r w:rsidR="004A751E">
        <w:rPr>
          <w:sz w:val="22"/>
          <w:szCs w:val="22"/>
          <w:lang w:eastAsia="en-AU"/>
        </w:rPr>
        <w:t xml:space="preserve"> </w:t>
      </w:r>
      <w:r w:rsidR="00ED115E">
        <w:rPr>
          <w:sz w:val="22"/>
          <w:szCs w:val="22"/>
          <w:lang w:eastAsia="en-AU"/>
        </w:rPr>
        <w:t xml:space="preserve">These questions and responses are to be documented in the </w:t>
      </w:r>
      <w:r w:rsidR="0080274C">
        <w:rPr>
          <w:sz w:val="22"/>
          <w:szCs w:val="22"/>
          <w:lang w:eastAsia="en-AU"/>
        </w:rPr>
        <w:t>“</w:t>
      </w:r>
      <w:r w:rsidR="00F911EB" w:rsidRPr="00F911EB">
        <w:rPr>
          <w:b/>
          <w:i/>
          <w:sz w:val="22"/>
          <w:szCs w:val="22"/>
          <w:lang w:eastAsia="en-AU"/>
        </w:rPr>
        <w:t>Table 3</w:t>
      </w:r>
      <w:r w:rsidR="00F911EB">
        <w:rPr>
          <w:sz w:val="22"/>
          <w:szCs w:val="22"/>
          <w:lang w:eastAsia="en-AU"/>
        </w:rPr>
        <w:t xml:space="preserve"> </w:t>
      </w:r>
      <w:r w:rsidR="0080274C">
        <w:rPr>
          <w:b/>
          <w:i/>
          <w:sz w:val="22"/>
          <w:szCs w:val="22"/>
          <w:lang w:eastAsia="en-AU"/>
        </w:rPr>
        <w:t>Ad</w:t>
      </w:r>
      <w:r w:rsidR="00ED115E" w:rsidRPr="00ED115E">
        <w:rPr>
          <w:b/>
          <w:i/>
          <w:sz w:val="22"/>
          <w:szCs w:val="22"/>
          <w:lang w:eastAsia="en-AU"/>
        </w:rPr>
        <w:t xml:space="preserve">ditional </w:t>
      </w:r>
      <w:r w:rsidR="0080274C">
        <w:rPr>
          <w:b/>
          <w:i/>
          <w:sz w:val="22"/>
          <w:szCs w:val="22"/>
          <w:lang w:eastAsia="en-AU"/>
        </w:rPr>
        <w:t>Q</w:t>
      </w:r>
      <w:r w:rsidR="00ED115E" w:rsidRPr="00ED115E">
        <w:rPr>
          <w:b/>
          <w:i/>
          <w:sz w:val="22"/>
          <w:szCs w:val="22"/>
          <w:lang w:eastAsia="en-AU"/>
        </w:rPr>
        <w:t>uestions</w:t>
      </w:r>
      <w:r w:rsidR="0080274C">
        <w:rPr>
          <w:b/>
          <w:i/>
          <w:sz w:val="22"/>
          <w:szCs w:val="22"/>
          <w:lang w:eastAsia="en-AU"/>
        </w:rPr>
        <w:t>”</w:t>
      </w:r>
      <w:r w:rsidR="00ED115E">
        <w:rPr>
          <w:sz w:val="22"/>
          <w:szCs w:val="22"/>
          <w:lang w:eastAsia="en-AU"/>
        </w:rPr>
        <w:t xml:space="preserve"> table following the observation checklists </w:t>
      </w:r>
    </w:p>
    <w:p w14:paraId="20AEFAE9" w14:textId="2732F64F" w:rsidR="00AB265E" w:rsidRDefault="00AB265E" w:rsidP="00976438">
      <w:pPr>
        <w:rPr>
          <w:sz w:val="22"/>
          <w:szCs w:val="22"/>
          <w:lang w:eastAsia="en-AU"/>
        </w:rPr>
      </w:pPr>
    </w:p>
    <w:p w14:paraId="0E194D3E" w14:textId="0CECF964" w:rsidR="00AB265E" w:rsidRDefault="00AB265E">
      <w:pPr>
        <w:tabs>
          <w:tab w:val="clear" w:pos="284"/>
        </w:tabs>
        <w:spacing w:before="0" w:after="200" w:line="276" w:lineRule="auto"/>
        <w:rPr>
          <w:sz w:val="22"/>
          <w:szCs w:val="22"/>
          <w:lang w:eastAsia="en-AU"/>
        </w:rPr>
      </w:pPr>
    </w:p>
    <w:p w14:paraId="75D07C8B" w14:textId="77777777" w:rsidR="00631740" w:rsidRDefault="00631740">
      <w:pPr>
        <w:tabs>
          <w:tab w:val="clear" w:pos="284"/>
        </w:tabs>
        <w:spacing w:before="0" w:after="200" w:line="276" w:lineRule="auto"/>
        <w:rPr>
          <w:sz w:val="22"/>
          <w:szCs w:val="22"/>
          <w:lang w:eastAsia="en-AU"/>
        </w:rPr>
      </w:pPr>
    </w:p>
    <w:p w14:paraId="5982637E" w14:textId="58786476" w:rsidR="00D03AA0" w:rsidRDefault="00D03AA0">
      <w:pPr>
        <w:tabs>
          <w:tab w:val="clear" w:pos="284"/>
        </w:tabs>
        <w:spacing w:before="0" w:after="200" w:line="276" w:lineRule="auto"/>
        <w:rPr>
          <w:sz w:val="22"/>
          <w:szCs w:val="22"/>
          <w:lang w:eastAsia="en-AU"/>
        </w:rPr>
        <w:sectPr w:rsidR="00D03AA0" w:rsidSect="00F1345E">
          <w:pgSz w:w="11906" w:h="16838"/>
          <w:pgMar w:top="1418" w:right="1418" w:bottom="1418" w:left="1418" w:header="567" w:footer="454" w:gutter="0"/>
          <w:cols w:space="4253"/>
          <w:docGrid w:linePitch="360"/>
        </w:sectPr>
      </w:pPr>
    </w:p>
    <w:tbl>
      <w:tblPr>
        <w:tblStyle w:val="TableGrid"/>
        <w:tblW w:w="13616"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4961"/>
        <w:gridCol w:w="13"/>
        <w:gridCol w:w="696"/>
        <w:gridCol w:w="13"/>
        <w:gridCol w:w="696"/>
        <w:gridCol w:w="13"/>
        <w:gridCol w:w="5515"/>
        <w:gridCol w:w="13"/>
      </w:tblGrid>
      <w:tr w:rsidR="00D03AA0" w14:paraId="00E98360" w14:textId="77777777" w:rsidTr="00631740">
        <w:trPr>
          <w:gridAfter w:val="1"/>
          <w:cnfStyle w:val="100000000000" w:firstRow="1" w:lastRow="0" w:firstColumn="0" w:lastColumn="0" w:oddVBand="0" w:evenVBand="0" w:oddHBand="0" w:evenHBand="0" w:firstRowFirstColumn="0" w:firstRowLastColumn="0" w:lastRowFirstColumn="0" w:lastRowLastColumn="0"/>
          <w:wAfter w:w="13" w:type="dxa"/>
          <w:trHeight w:val="723"/>
          <w:tblHeader/>
        </w:trPr>
        <w:tc>
          <w:tcPr>
            <w:tcW w:w="1696" w:type="dxa"/>
          </w:tcPr>
          <w:p w14:paraId="13438BC6" w14:textId="20B2CD89" w:rsidR="00D03AA0" w:rsidRDefault="00AC44EB" w:rsidP="003F6571">
            <w:pPr>
              <w:jc w:val="center"/>
              <w:rPr>
                <w:lang w:eastAsia="en-AU"/>
              </w:rPr>
            </w:pPr>
            <w:r>
              <w:rPr>
                <w:lang w:eastAsia="en-AU"/>
              </w:rPr>
              <w:t xml:space="preserve">Task 1: </w:t>
            </w:r>
            <w:r w:rsidR="001C581B">
              <w:rPr>
                <w:lang w:eastAsia="en-AU"/>
              </w:rPr>
              <w:t>Item #</w:t>
            </w:r>
          </w:p>
          <w:p w14:paraId="45370AA3" w14:textId="1EC55466" w:rsidR="00AB1F30" w:rsidRPr="006C14BF" w:rsidRDefault="00AB1F30" w:rsidP="003F6571">
            <w:pPr>
              <w:jc w:val="center"/>
              <w:rPr>
                <w:lang w:eastAsia="en-AU"/>
              </w:rPr>
            </w:pPr>
          </w:p>
        </w:tc>
        <w:tc>
          <w:tcPr>
            <w:tcW w:w="4961" w:type="dxa"/>
          </w:tcPr>
          <w:p w14:paraId="6781A72B" w14:textId="77777777" w:rsidR="00D03AA0" w:rsidRDefault="005F16E3" w:rsidP="003F6571">
            <w:pPr>
              <w:rPr>
                <w:lang w:eastAsia="en-AU"/>
              </w:rPr>
            </w:pPr>
            <w:r>
              <w:rPr>
                <w:lang w:eastAsia="en-AU"/>
              </w:rPr>
              <w:t xml:space="preserve">Part 1: </w:t>
            </w:r>
            <w:r w:rsidR="00D03AA0">
              <w:rPr>
                <w:lang w:eastAsia="en-AU"/>
              </w:rPr>
              <w:t xml:space="preserve">Prepare </w:t>
            </w:r>
            <w:r w:rsidR="00D46F70">
              <w:rPr>
                <w:lang w:eastAsia="en-AU"/>
              </w:rPr>
              <w:t xml:space="preserve">materials </w:t>
            </w:r>
            <w:r w:rsidR="00D03AA0">
              <w:rPr>
                <w:lang w:eastAsia="en-AU"/>
              </w:rPr>
              <w:t xml:space="preserve">for welding </w:t>
            </w:r>
            <w:r w:rsidR="00D46F70">
              <w:rPr>
                <w:lang w:eastAsia="en-AU"/>
              </w:rPr>
              <w:t xml:space="preserve"> tasks</w:t>
            </w:r>
          </w:p>
          <w:p w14:paraId="6B9FF112" w14:textId="32544FAE" w:rsidR="0075306F" w:rsidRPr="006C14BF" w:rsidRDefault="0075306F" w:rsidP="003F6571">
            <w:pPr>
              <w:rPr>
                <w:lang w:eastAsia="en-AU"/>
              </w:rPr>
            </w:pPr>
          </w:p>
        </w:tc>
        <w:tc>
          <w:tcPr>
            <w:tcW w:w="709" w:type="dxa"/>
            <w:gridSpan w:val="2"/>
          </w:tcPr>
          <w:p w14:paraId="71F021EB" w14:textId="77777777" w:rsidR="00D03AA0" w:rsidRPr="006C14BF" w:rsidRDefault="00D03AA0" w:rsidP="003F6571">
            <w:pPr>
              <w:jc w:val="center"/>
              <w:rPr>
                <w:lang w:eastAsia="en-AU"/>
              </w:rPr>
            </w:pPr>
            <w:r w:rsidRPr="006C14BF">
              <w:rPr>
                <w:lang w:eastAsia="en-AU"/>
              </w:rPr>
              <w:t>S</w:t>
            </w:r>
          </w:p>
        </w:tc>
        <w:tc>
          <w:tcPr>
            <w:tcW w:w="709" w:type="dxa"/>
            <w:gridSpan w:val="2"/>
          </w:tcPr>
          <w:p w14:paraId="2452213E" w14:textId="77777777" w:rsidR="00D03AA0" w:rsidRPr="006C14BF" w:rsidRDefault="00D03AA0" w:rsidP="003F6571">
            <w:pPr>
              <w:jc w:val="center"/>
              <w:rPr>
                <w:lang w:eastAsia="en-AU"/>
              </w:rPr>
            </w:pPr>
            <w:r w:rsidRPr="006C14BF">
              <w:rPr>
                <w:lang w:eastAsia="en-AU"/>
              </w:rPr>
              <w:t>U/S</w:t>
            </w:r>
          </w:p>
        </w:tc>
        <w:tc>
          <w:tcPr>
            <w:tcW w:w="5528" w:type="dxa"/>
            <w:gridSpan w:val="2"/>
          </w:tcPr>
          <w:p w14:paraId="7DD21E83" w14:textId="5CD92D3E" w:rsidR="000F571F" w:rsidRPr="00A14FF8" w:rsidRDefault="00D03AA0" w:rsidP="003F6571">
            <w:pPr>
              <w:rPr>
                <w:sz w:val="18"/>
                <w:szCs w:val="18"/>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D46F70" w14:paraId="72DA9100" w14:textId="77777777" w:rsidTr="00B904A8">
        <w:tc>
          <w:tcPr>
            <w:tcW w:w="1696" w:type="dxa"/>
            <w:vAlign w:val="top"/>
          </w:tcPr>
          <w:p w14:paraId="66487C36" w14:textId="1D2BD6F8" w:rsidR="00D46F70" w:rsidRDefault="00D46F70" w:rsidP="003F6571">
            <w:pPr>
              <w:jc w:val="center"/>
              <w:rPr>
                <w:sz w:val="22"/>
                <w:szCs w:val="22"/>
                <w:lang w:eastAsia="en-AU"/>
              </w:rPr>
            </w:pPr>
            <w:r>
              <w:rPr>
                <w:sz w:val="22"/>
                <w:szCs w:val="22"/>
                <w:lang w:eastAsia="en-AU"/>
              </w:rPr>
              <w:t>1</w:t>
            </w:r>
          </w:p>
        </w:tc>
        <w:tc>
          <w:tcPr>
            <w:tcW w:w="4974" w:type="dxa"/>
            <w:gridSpan w:val="2"/>
            <w:vAlign w:val="top"/>
          </w:tcPr>
          <w:p w14:paraId="1EFBDF02" w14:textId="77777777" w:rsidR="00FA7286" w:rsidRDefault="00FA7286" w:rsidP="00FA7286">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Review job requirements and p</w:t>
            </w:r>
            <w:r w:rsidRPr="5D34DAF2">
              <w:rPr>
                <w:rFonts w:eastAsia="Times New Roman"/>
                <w:sz w:val="22"/>
                <w:szCs w:val="22"/>
                <w:lang w:eastAsia="en-AU"/>
              </w:rPr>
              <w:t>repare material to perform bead welding for m</w:t>
            </w:r>
            <w:r>
              <w:rPr>
                <w:rFonts w:eastAsia="Times New Roman"/>
                <w:sz w:val="22"/>
                <w:szCs w:val="22"/>
                <w:lang w:eastAsia="en-AU"/>
              </w:rPr>
              <w:t>achine set up settings. (As per Task 1: P</w:t>
            </w:r>
            <w:r w:rsidRPr="5D34DAF2">
              <w:rPr>
                <w:rFonts w:eastAsia="Times New Roman"/>
                <w:sz w:val="22"/>
                <w:szCs w:val="22"/>
                <w:lang w:eastAsia="en-AU"/>
              </w:rPr>
              <w:t xml:space="preserve">repare </w:t>
            </w:r>
            <w:r>
              <w:rPr>
                <w:rFonts w:eastAsia="Times New Roman"/>
                <w:sz w:val="22"/>
                <w:szCs w:val="22"/>
                <w:lang w:eastAsia="en-AU"/>
              </w:rPr>
              <w:t>the Material Procedure S</w:t>
            </w:r>
            <w:r w:rsidRPr="5D34DAF2">
              <w:rPr>
                <w:rFonts w:eastAsia="Times New Roman"/>
                <w:sz w:val="22"/>
                <w:szCs w:val="22"/>
                <w:lang w:eastAsia="en-AU"/>
              </w:rPr>
              <w:t>heet</w:t>
            </w:r>
            <w:r>
              <w:rPr>
                <w:rFonts w:eastAsia="Times New Roman"/>
                <w:sz w:val="22"/>
                <w:szCs w:val="22"/>
                <w:lang w:eastAsia="en-AU"/>
              </w:rPr>
              <w:t>.)</w:t>
            </w:r>
          </w:p>
          <w:p w14:paraId="3FA709B9" w14:textId="77777777" w:rsidR="00FA7286" w:rsidRPr="006B5AB1" w:rsidRDefault="00FA7286" w:rsidP="00FA7286">
            <w:pPr>
              <w:pStyle w:val="ListParagraph"/>
              <w:numPr>
                <w:ilvl w:val="0"/>
                <w:numId w:val="31"/>
              </w:num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Material selected for welding as per Step 1 as specified on procedure sheet. </w:t>
            </w:r>
          </w:p>
          <w:p w14:paraId="2A4A0A61" w14:textId="77777777" w:rsidR="00762A72" w:rsidRPr="00762A72" w:rsidRDefault="00762A72" w:rsidP="00762A72">
            <w:pPr>
              <w:pStyle w:val="ListParagraph"/>
              <w:numPr>
                <w:ilvl w:val="0"/>
                <w:numId w:val="31"/>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Prepare materials for welding as per procedure sheet</w:t>
            </w:r>
          </w:p>
          <w:p w14:paraId="05D21F54" w14:textId="54D187E7" w:rsidR="00D46F70" w:rsidRDefault="00762A72" w:rsidP="00FA7286">
            <w:pPr>
              <w:spacing w:line="240" w:lineRule="auto"/>
              <w:rPr>
                <w:bCs/>
                <w:sz w:val="22"/>
                <w:szCs w:val="22"/>
                <w:lang w:eastAsia="en-AU"/>
              </w:rPr>
            </w:pPr>
            <w:r>
              <w:rPr>
                <w:rFonts w:eastAsia="Times New Roman"/>
                <w:sz w:val="22"/>
                <w:szCs w:val="22"/>
                <w:lang w:eastAsia="en-AU"/>
              </w:rPr>
              <w:t>Ensure materials are free of contaminants</w:t>
            </w:r>
          </w:p>
        </w:tc>
        <w:tc>
          <w:tcPr>
            <w:tcW w:w="709" w:type="dxa"/>
            <w:gridSpan w:val="2"/>
            <w:vAlign w:val="top"/>
          </w:tcPr>
          <w:sdt>
            <w:sdtPr>
              <w:rPr>
                <w:sz w:val="22"/>
                <w:szCs w:val="22"/>
                <w:lang w:eastAsia="en-AU"/>
              </w:rPr>
              <w:id w:val="-1185202135"/>
              <w14:checkbox>
                <w14:checked w14:val="0"/>
                <w14:checkedState w14:val="2612" w14:font="MS Gothic"/>
                <w14:uncheckedState w14:val="2610" w14:font="MS Gothic"/>
              </w14:checkbox>
            </w:sdtPr>
            <w:sdtContent>
              <w:p w14:paraId="5DA64427" w14:textId="7A86310A" w:rsidR="00D46F70" w:rsidRDefault="00D46F70" w:rsidP="00D46F70">
                <w:pPr>
                  <w:rPr>
                    <w:sz w:val="22"/>
                    <w:szCs w:val="22"/>
                    <w:lang w:eastAsia="en-AU"/>
                  </w:rPr>
                </w:pPr>
                <w:r>
                  <w:rPr>
                    <w:rFonts w:ascii="MS Gothic" w:eastAsia="MS Gothic" w:hAnsi="MS Gothic" w:hint="eastAsia"/>
                    <w:sz w:val="22"/>
                    <w:szCs w:val="22"/>
                    <w:lang w:eastAsia="en-AU"/>
                  </w:rPr>
                  <w:t>☐</w:t>
                </w:r>
              </w:p>
            </w:sdtContent>
          </w:sdt>
          <w:p w14:paraId="690888B8" w14:textId="77777777" w:rsidR="00D46F70" w:rsidRDefault="00D46F70" w:rsidP="003F6571">
            <w:pPr>
              <w:rPr>
                <w:sz w:val="22"/>
                <w:szCs w:val="22"/>
                <w:lang w:eastAsia="en-AU"/>
              </w:rPr>
            </w:pPr>
          </w:p>
        </w:tc>
        <w:tc>
          <w:tcPr>
            <w:tcW w:w="709" w:type="dxa"/>
            <w:gridSpan w:val="2"/>
            <w:vAlign w:val="top"/>
          </w:tcPr>
          <w:sdt>
            <w:sdtPr>
              <w:rPr>
                <w:sz w:val="22"/>
                <w:szCs w:val="22"/>
                <w:lang w:eastAsia="en-AU"/>
              </w:rPr>
              <w:id w:val="-2058534879"/>
              <w14:checkbox>
                <w14:checked w14:val="0"/>
                <w14:checkedState w14:val="2612" w14:font="MS Gothic"/>
                <w14:uncheckedState w14:val="2610" w14:font="MS Gothic"/>
              </w14:checkbox>
            </w:sdtPr>
            <w:sdtContent>
              <w:p w14:paraId="468BFC57" w14:textId="7F75E76B" w:rsidR="00D46F70" w:rsidRDefault="00D46F70" w:rsidP="00D46F70">
                <w:pPr>
                  <w:rPr>
                    <w:sz w:val="22"/>
                    <w:szCs w:val="22"/>
                    <w:lang w:eastAsia="en-AU"/>
                  </w:rPr>
                </w:pPr>
                <w:r>
                  <w:rPr>
                    <w:rFonts w:ascii="MS Gothic" w:eastAsia="MS Gothic" w:hAnsi="MS Gothic" w:hint="eastAsia"/>
                    <w:sz w:val="22"/>
                    <w:szCs w:val="22"/>
                    <w:lang w:eastAsia="en-AU"/>
                  </w:rPr>
                  <w:t>☐</w:t>
                </w:r>
              </w:p>
            </w:sdtContent>
          </w:sdt>
          <w:p w14:paraId="0771E552" w14:textId="77777777" w:rsidR="00D46F70" w:rsidRDefault="00D46F70" w:rsidP="003F6571">
            <w:pPr>
              <w:rPr>
                <w:sz w:val="22"/>
                <w:szCs w:val="22"/>
                <w:lang w:eastAsia="en-AU"/>
              </w:rPr>
            </w:pPr>
          </w:p>
        </w:tc>
        <w:tc>
          <w:tcPr>
            <w:tcW w:w="5528" w:type="dxa"/>
            <w:gridSpan w:val="2"/>
            <w:vAlign w:val="top"/>
          </w:tcPr>
          <w:p w14:paraId="22D17CA8" w14:textId="742D3598" w:rsidR="005E7FB0" w:rsidRDefault="005E7FB0" w:rsidP="003F6571">
            <w:pPr>
              <w:spacing w:line="240" w:lineRule="auto"/>
              <w:rPr>
                <w:rFonts w:eastAsia="Times New Roman"/>
                <w:sz w:val="22"/>
                <w:szCs w:val="22"/>
                <w:lang w:eastAsia="en-AU"/>
              </w:rPr>
            </w:pPr>
            <w:r>
              <w:rPr>
                <w:rFonts w:eastAsia="Times New Roman"/>
                <w:sz w:val="22"/>
                <w:szCs w:val="22"/>
                <w:lang w:eastAsia="en-AU"/>
              </w:rPr>
              <w:t xml:space="preserve">Student </w:t>
            </w:r>
            <w:r w:rsidR="000F0B21">
              <w:rPr>
                <w:rFonts w:eastAsia="Times New Roman"/>
                <w:sz w:val="22"/>
                <w:szCs w:val="22"/>
                <w:lang w:eastAsia="en-AU"/>
              </w:rPr>
              <w:t>selects</w:t>
            </w:r>
            <w:r>
              <w:rPr>
                <w:rFonts w:eastAsia="Times New Roman"/>
                <w:sz w:val="22"/>
                <w:szCs w:val="22"/>
                <w:lang w:eastAsia="en-AU"/>
              </w:rPr>
              <w:t xml:space="preserve"> material </w:t>
            </w:r>
            <w:r w:rsidR="000F0B21">
              <w:rPr>
                <w:rFonts w:eastAsia="Times New Roman"/>
                <w:sz w:val="22"/>
                <w:szCs w:val="22"/>
                <w:lang w:eastAsia="en-AU"/>
              </w:rPr>
              <w:t xml:space="preserve">from </w:t>
            </w:r>
            <w:r>
              <w:rPr>
                <w:rFonts w:eastAsia="Times New Roman"/>
                <w:sz w:val="22"/>
                <w:szCs w:val="22"/>
                <w:lang w:eastAsia="en-AU"/>
              </w:rPr>
              <w:t>specifications</w:t>
            </w:r>
            <w:r w:rsidR="000F0B21">
              <w:rPr>
                <w:rFonts w:eastAsia="Times New Roman"/>
                <w:sz w:val="22"/>
                <w:szCs w:val="22"/>
                <w:lang w:eastAsia="en-AU"/>
              </w:rPr>
              <w:t xml:space="preserve"> stated on the weld procedure sheet</w:t>
            </w:r>
            <w:r>
              <w:rPr>
                <w:rFonts w:eastAsia="Times New Roman"/>
                <w:sz w:val="22"/>
                <w:szCs w:val="22"/>
                <w:lang w:eastAsia="en-AU"/>
              </w:rPr>
              <w:t xml:space="preserve"> and prepares </w:t>
            </w:r>
            <w:r w:rsidR="000F0B21">
              <w:rPr>
                <w:rFonts w:eastAsia="Times New Roman"/>
                <w:sz w:val="22"/>
                <w:szCs w:val="22"/>
                <w:lang w:eastAsia="en-AU"/>
              </w:rPr>
              <w:t>the materials accordingly.</w:t>
            </w:r>
            <w:r>
              <w:rPr>
                <w:rFonts w:eastAsia="Times New Roman"/>
                <w:sz w:val="22"/>
                <w:szCs w:val="22"/>
                <w:lang w:eastAsia="en-AU"/>
              </w:rPr>
              <w:t xml:space="preserve"> </w:t>
            </w:r>
          </w:p>
          <w:p w14:paraId="5D185161" w14:textId="45A12936" w:rsidR="00D46F70" w:rsidRPr="00D46F70" w:rsidRDefault="00D46F70" w:rsidP="003F6571">
            <w:pPr>
              <w:spacing w:line="240" w:lineRule="auto"/>
              <w:rPr>
                <w:rFonts w:eastAsia="Times New Roman"/>
                <w:i/>
                <w:color w:val="808080" w:themeColor="background1" w:themeShade="80"/>
                <w:sz w:val="22"/>
                <w:szCs w:val="22"/>
                <w:lang w:eastAsia="en-AU"/>
              </w:rPr>
            </w:pPr>
            <w:r w:rsidRPr="00D46F70">
              <w:rPr>
                <w:rFonts w:eastAsia="Times New Roman"/>
                <w:i/>
                <w:color w:val="808080" w:themeColor="background1" w:themeShade="80"/>
                <w:sz w:val="22"/>
                <w:szCs w:val="22"/>
                <w:lang w:eastAsia="en-AU"/>
              </w:rPr>
              <w:t>10mm LCS plate approx. 150</w:t>
            </w:r>
            <w:r w:rsidR="00E26D9D">
              <w:rPr>
                <w:rFonts w:eastAsia="Times New Roman"/>
                <w:i/>
                <w:color w:val="808080" w:themeColor="background1" w:themeShade="80"/>
                <w:sz w:val="22"/>
                <w:szCs w:val="22"/>
                <w:lang w:eastAsia="en-AU"/>
              </w:rPr>
              <w:t>mm</w:t>
            </w:r>
            <w:r w:rsidRPr="00D46F70">
              <w:rPr>
                <w:rFonts w:eastAsia="Times New Roman"/>
                <w:i/>
                <w:color w:val="808080" w:themeColor="background1" w:themeShade="80"/>
                <w:sz w:val="22"/>
                <w:szCs w:val="22"/>
                <w:lang w:eastAsia="en-AU"/>
              </w:rPr>
              <w:t>x 75</w:t>
            </w:r>
            <w:r w:rsidR="00E26D9D">
              <w:rPr>
                <w:rFonts w:eastAsia="Times New Roman"/>
                <w:i/>
                <w:color w:val="808080" w:themeColor="background1" w:themeShade="80"/>
                <w:sz w:val="22"/>
                <w:szCs w:val="22"/>
                <w:lang w:eastAsia="en-AU"/>
              </w:rPr>
              <w:t>mm</w:t>
            </w:r>
          </w:p>
          <w:p w14:paraId="5D2E3DC5" w14:textId="4D3AA997" w:rsidR="00D46F70" w:rsidRDefault="00D46F70" w:rsidP="003F6571">
            <w:pPr>
              <w:spacing w:line="240" w:lineRule="auto"/>
              <w:rPr>
                <w:rFonts w:eastAsia="Times New Roman"/>
                <w:i/>
                <w:color w:val="808080" w:themeColor="background1" w:themeShade="80"/>
                <w:sz w:val="22"/>
                <w:szCs w:val="22"/>
                <w:lang w:eastAsia="en-AU"/>
              </w:rPr>
            </w:pPr>
            <w:r w:rsidRPr="00D46F70">
              <w:rPr>
                <w:rFonts w:eastAsia="Times New Roman"/>
                <w:i/>
                <w:color w:val="808080" w:themeColor="background1" w:themeShade="80"/>
                <w:sz w:val="22"/>
                <w:szCs w:val="22"/>
                <w:lang w:eastAsia="en-AU"/>
              </w:rPr>
              <w:t>Faces wire brushed, clean free of grease oil paints</w:t>
            </w:r>
          </w:p>
          <w:p w14:paraId="5E88F13A" w14:textId="5E71FF93" w:rsidR="000F0B21" w:rsidRDefault="000F0B21" w:rsidP="003F657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Students initials stamped on assessment t</w:t>
            </w:r>
            <w:r w:rsidR="00450BDD">
              <w:rPr>
                <w:rFonts w:eastAsia="Times New Roman"/>
                <w:i/>
                <w:color w:val="808080" w:themeColor="background1" w:themeShade="80"/>
                <w:sz w:val="22"/>
                <w:szCs w:val="22"/>
                <w:lang w:eastAsia="en-AU"/>
              </w:rPr>
              <w:t>est piece</w:t>
            </w:r>
            <w:r w:rsidR="003D50A7">
              <w:rPr>
                <w:rFonts w:eastAsia="Times New Roman"/>
                <w:i/>
                <w:color w:val="808080" w:themeColor="background1" w:themeShade="80"/>
                <w:sz w:val="22"/>
                <w:szCs w:val="22"/>
                <w:lang w:eastAsia="en-AU"/>
              </w:rPr>
              <w:t xml:space="preserve"> on the RHS.</w:t>
            </w:r>
          </w:p>
          <w:p w14:paraId="37773289" w14:textId="6923316A" w:rsidR="00D46F70" w:rsidRPr="00D46F70" w:rsidRDefault="00D46F70" w:rsidP="003F6571">
            <w:pPr>
              <w:spacing w:line="240" w:lineRule="auto"/>
              <w:rPr>
                <w:rFonts w:eastAsia="Times New Roman"/>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 to gain a satisfactory outcome</w:t>
            </w:r>
          </w:p>
        </w:tc>
      </w:tr>
      <w:tr w:rsidR="00D46F70" w14:paraId="2702E3F0" w14:textId="77777777" w:rsidTr="00B904A8">
        <w:tc>
          <w:tcPr>
            <w:tcW w:w="1696" w:type="dxa"/>
            <w:vAlign w:val="top"/>
          </w:tcPr>
          <w:p w14:paraId="438BA12C" w14:textId="1F4BEA08" w:rsidR="00D46F70" w:rsidRDefault="00D46F70" w:rsidP="003F6571">
            <w:pPr>
              <w:jc w:val="center"/>
              <w:rPr>
                <w:sz w:val="22"/>
                <w:szCs w:val="22"/>
                <w:lang w:eastAsia="en-AU"/>
              </w:rPr>
            </w:pPr>
            <w:r>
              <w:rPr>
                <w:sz w:val="22"/>
                <w:szCs w:val="22"/>
                <w:lang w:eastAsia="en-AU"/>
              </w:rPr>
              <w:t>2</w:t>
            </w:r>
          </w:p>
        </w:tc>
        <w:tc>
          <w:tcPr>
            <w:tcW w:w="4974" w:type="dxa"/>
            <w:gridSpan w:val="2"/>
            <w:vAlign w:val="top"/>
          </w:tcPr>
          <w:p w14:paraId="0F42F8F1" w14:textId="77777777" w:rsidR="00FA7286" w:rsidRDefault="00FA7286" w:rsidP="00FA7286">
            <w:pPr>
              <w:spacing w:line="240" w:lineRule="auto"/>
              <w:rPr>
                <w:bCs/>
                <w:sz w:val="22"/>
                <w:szCs w:val="22"/>
                <w:lang w:eastAsia="en-AU"/>
              </w:rPr>
            </w:pPr>
            <w:r>
              <w:rPr>
                <w:bCs/>
                <w:sz w:val="22"/>
                <w:szCs w:val="22"/>
                <w:lang w:eastAsia="en-AU"/>
              </w:rPr>
              <w:t>Prepare materials to perform the fillet weld</w:t>
            </w:r>
          </w:p>
          <w:p w14:paraId="1754FDB6" w14:textId="3A072720" w:rsidR="00FA7286" w:rsidRDefault="00FA7286" w:rsidP="00FA7286">
            <w:pPr>
              <w:spacing w:line="240" w:lineRule="auto"/>
              <w:rPr>
                <w:rFonts w:eastAsia="Times New Roman"/>
                <w:sz w:val="22"/>
                <w:szCs w:val="22"/>
                <w:lang w:eastAsia="en-AU"/>
              </w:rPr>
            </w:pPr>
            <w:r w:rsidRPr="5D34DAF2">
              <w:rPr>
                <w:rFonts w:eastAsia="Times New Roman"/>
                <w:sz w:val="22"/>
                <w:szCs w:val="22"/>
                <w:lang w:eastAsia="en-AU"/>
              </w:rPr>
              <w:t>(</w:t>
            </w:r>
            <w:r w:rsidR="009561E3" w:rsidRPr="5D34DAF2">
              <w:rPr>
                <w:rFonts w:eastAsia="Times New Roman"/>
                <w:sz w:val="22"/>
                <w:szCs w:val="22"/>
                <w:lang w:eastAsia="en-AU"/>
              </w:rPr>
              <w:t>As</w:t>
            </w:r>
            <w:r w:rsidRPr="5D34DAF2">
              <w:rPr>
                <w:rFonts w:eastAsia="Times New Roman"/>
                <w:sz w:val="22"/>
                <w:szCs w:val="22"/>
                <w:lang w:eastAsia="en-AU"/>
              </w:rPr>
              <w:t xml:space="preserve"> per </w:t>
            </w:r>
            <w:r>
              <w:rPr>
                <w:rFonts w:eastAsia="Times New Roman"/>
                <w:sz w:val="22"/>
                <w:szCs w:val="22"/>
                <w:lang w:eastAsia="en-AU"/>
              </w:rPr>
              <w:t>T</w:t>
            </w:r>
            <w:r w:rsidRPr="5D34DAF2">
              <w:rPr>
                <w:rFonts w:eastAsia="Times New Roman"/>
                <w:sz w:val="22"/>
                <w:szCs w:val="22"/>
                <w:lang w:eastAsia="en-AU"/>
              </w:rPr>
              <w:t xml:space="preserve">ask 1 </w:t>
            </w:r>
            <w:r>
              <w:rPr>
                <w:rFonts w:eastAsia="Times New Roman"/>
                <w:sz w:val="22"/>
                <w:szCs w:val="22"/>
                <w:lang w:eastAsia="en-AU"/>
              </w:rPr>
              <w:t>- P</w:t>
            </w:r>
            <w:r w:rsidRPr="5D34DAF2">
              <w:rPr>
                <w:rFonts w:eastAsia="Times New Roman"/>
                <w:sz w:val="22"/>
                <w:szCs w:val="22"/>
                <w:lang w:eastAsia="en-AU"/>
              </w:rPr>
              <w:t xml:space="preserve">repare </w:t>
            </w:r>
            <w:r>
              <w:rPr>
                <w:rFonts w:eastAsia="Times New Roman"/>
                <w:sz w:val="22"/>
                <w:szCs w:val="22"/>
                <w:lang w:eastAsia="en-AU"/>
              </w:rPr>
              <w:t>the M</w:t>
            </w:r>
            <w:r w:rsidRPr="5D34DAF2">
              <w:rPr>
                <w:rFonts w:eastAsia="Times New Roman"/>
                <w:sz w:val="22"/>
                <w:szCs w:val="22"/>
                <w:lang w:eastAsia="en-AU"/>
              </w:rPr>
              <w:t xml:space="preserve">aterial </w:t>
            </w:r>
            <w:r>
              <w:rPr>
                <w:rFonts w:eastAsia="Times New Roman"/>
                <w:sz w:val="22"/>
                <w:szCs w:val="22"/>
                <w:lang w:eastAsia="en-AU"/>
              </w:rPr>
              <w:t>P</w:t>
            </w:r>
            <w:r w:rsidRPr="5D34DAF2">
              <w:rPr>
                <w:rFonts w:eastAsia="Times New Roman"/>
                <w:sz w:val="22"/>
                <w:szCs w:val="22"/>
                <w:lang w:eastAsia="en-AU"/>
              </w:rPr>
              <w:t xml:space="preserve">rocedure </w:t>
            </w:r>
            <w:r>
              <w:rPr>
                <w:rFonts w:eastAsia="Times New Roman"/>
                <w:sz w:val="22"/>
                <w:szCs w:val="22"/>
                <w:lang w:eastAsia="en-AU"/>
              </w:rPr>
              <w:t>S</w:t>
            </w:r>
            <w:r w:rsidRPr="5D34DAF2">
              <w:rPr>
                <w:rFonts w:eastAsia="Times New Roman"/>
                <w:sz w:val="22"/>
                <w:szCs w:val="22"/>
                <w:lang w:eastAsia="en-AU"/>
              </w:rPr>
              <w:t>heet)</w:t>
            </w:r>
            <w:r>
              <w:rPr>
                <w:rFonts w:eastAsia="Times New Roman"/>
                <w:sz w:val="22"/>
                <w:szCs w:val="22"/>
                <w:lang w:eastAsia="en-AU"/>
              </w:rPr>
              <w:t>.</w:t>
            </w:r>
          </w:p>
          <w:p w14:paraId="3295DF86" w14:textId="77777777" w:rsidR="00FA7286" w:rsidRPr="006B5AB1" w:rsidRDefault="00FA7286" w:rsidP="00FA7286">
            <w:pPr>
              <w:pStyle w:val="ListParagraph"/>
              <w:numPr>
                <w:ilvl w:val="0"/>
                <w:numId w:val="31"/>
              </w:num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Material selected for welding as per Step 2 as specified on procedure sheet. </w:t>
            </w:r>
          </w:p>
          <w:p w14:paraId="0EBCB472" w14:textId="77777777" w:rsidR="00762A72" w:rsidRPr="00762A72" w:rsidRDefault="00762A72" w:rsidP="00762A72">
            <w:pPr>
              <w:pStyle w:val="ListParagraph"/>
              <w:numPr>
                <w:ilvl w:val="0"/>
                <w:numId w:val="31"/>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Prepare materials for welding as per procedure sheet</w:t>
            </w:r>
          </w:p>
          <w:p w14:paraId="5EB2DDF7" w14:textId="645D24DA" w:rsidR="00D46F70" w:rsidRDefault="00762A72" w:rsidP="00B904A8">
            <w:pPr>
              <w:spacing w:line="240" w:lineRule="auto"/>
              <w:rPr>
                <w:sz w:val="22"/>
                <w:szCs w:val="22"/>
                <w:lang w:eastAsia="en-AU"/>
              </w:rPr>
            </w:pPr>
            <w:r>
              <w:rPr>
                <w:rFonts w:eastAsia="Times New Roman"/>
                <w:sz w:val="22"/>
                <w:szCs w:val="22"/>
                <w:lang w:eastAsia="en-AU"/>
              </w:rPr>
              <w:t>Ensure materials are free of contaminants</w:t>
            </w:r>
            <w:r w:rsidDel="00762A72">
              <w:rPr>
                <w:rFonts w:eastAsia="Times New Roman"/>
                <w:sz w:val="22"/>
                <w:szCs w:val="22"/>
                <w:lang w:eastAsia="en-AU"/>
              </w:rPr>
              <w:t xml:space="preserve"> </w:t>
            </w:r>
          </w:p>
        </w:tc>
        <w:tc>
          <w:tcPr>
            <w:tcW w:w="709" w:type="dxa"/>
            <w:gridSpan w:val="2"/>
            <w:vAlign w:val="top"/>
          </w:tcPr>
          <w:sdt>
            <w:sdtPr>
              <w:rPr>
                <w:sz w:val="22"/>
                <w:szCs w:val="22"/>
                <w:lang w:eastAsia="en-AU"/>
              </w:rPr>
              <w:id w:val="457919804"/>
              <w14:checkbox>
                <w14:checked w14:val="0"/>
                <w14:checkedState w14:val="2612" w14:font="MS Gothic"/>
                <w14:uncheckedState w14:val="2610" w14:font="MS Gothic"/>
              </w14:checkbox>
            </w:sdtPr>
            <w:sdtContent>
              <w:p w14:paraId="1CFC24F7" w14:textId="276AC543" w:rsidR="00D46F70" w:rsidRDefault="00D46F70" w:rsidP="00D46F70">
                <w:pPr>
                  <w:rPr>
                    <w:sz w:val="22"/>
                    <w:szCs w:val="22"/>
                    <w:lang w:eastAsia="en-AU"/>
                  </w:rPr>
                </w:pPr>
                <w:r>
                  <w:rPr>
                    <w:rFonts w:ascii="MS Gothic" w:eastAsia="MS Gothic" w:hAnsi="MS Gothic" w:hint="eastAsia"/>
                    <w:sz w:val="22"/>
                    <w:szCs w:val="22"/>
                    <w:lang w:eastAsia="en-AU"/>
                  </w:rPr>
                  <w:t>☐</w:t>
                </w:r>
              </w:p>
            </w:sdtContent>
          </w:sdt>
          <w:p w14:paraId="0EFA236D" w14:textId="77777777" w:rsidR="00D46F70" w:rsidRDefault="00D46F70" w:rsidP="003F6571">
            <w:pPr>
              <w:rPr>
                <w:sz w:val="22"/>
                <w:szCs w:val="22"/>
                <w:lang w:eastAsia="en-AU"/>
              </w:rPr>
            </w:pPr>
          </w:p>
        </w:tc>
        <w:tc>
          <w:tcPr>
            <w:tcW w:w="709" w:type="dxa"/>
            <w:gridSpan w:val="2"/>
            <w:vAlign w:val="top"/>
          </w:tcPr>
          <w:sdt>
            <w:sdtPr>
              <w:rPr>
                <w:sz w:val="22"/>
                <w:szCs w:val="22"/>
                <w:lang w:eastAsia="en-AU"/>
              </w:rPr>
              <w:id w:val="1006018576"/>
              <w14:checkbox>
                <w14:checked w14:val="0"/>
                <w14:checkedState w14:val="2612" w14:font="MS Gothic"/>
                <w14:uncheckedState w14:val="2610" w14:font="MS Gothic"/>
              </w14:checkbox>
            </w:sdtPr>
            <w:sdtContent>
              <w:p w14:paraId="76908F7E" w14:textId="1A479FA8" w:rsidR="00D46F70" w:rsidRDefault="00D46F70" w:rsidP="00D46F70">
                <w:pPr>
                  <w:rPr>
                    <w:sz w:val="22"/>
                    <w:szCs w:val="22"/>
                    <w:lang w:eastAsia="en-AU"/>
                  </w:rPr>
                </w:pPr>
                <w:r>
                  <w:rPr>
                    <w:rFonts w:ascii="MS Gothic" w:eastAsia="MS Gothic" w:hAnsi="MS Gothic" w:hint="eastAsia"/>
                    <w:sz w:val="22"/>
                    <w:szCs w:val="22"/>
                    <w:lang w:eastAsia="en-AU"/>
                  </w:rPr>
                  <w:t>☐</w:t>
                </w:r>
              </w:p>
            </w:sdtContent>
          </w:sdt>
          <w:p w14:paraId="2D2DC625" w14:textId="77777777" w:rsidR="00D46F70" w:rsidRDefault="00D46F70" w:rsidP="003F6571">
            <w:pPr>
              <w:rPr>
                <w:sz w:val="22"/>
                <w:szCs w:val="22"/>
                <w:lang w:eastAsia="en-AU"/>
              </w:rPr>
            </w:pPr>
          </w:p>
        </w:tc>
        <w:tc>
          <w:tcPr>
            <w:tcW w:w="5528" w:type="dxa"/>
            <w:gridSpan w:val="2"/>
            <w:vAlign w:val="top"/>
          </w:tcPr>
          <w:p w14:paraId="09A5CCC9" w14:textId="77777777" w:rsidR="000F0B21" w:rsidRDefault="000F0B21" w:rsidP="005E7FB0">
            <w:pPr>
              <w:spacing w:line="240" w:lineRule="auto"/>
              <w:rPr>
                <w:rFonts w:eastAsia="Times New Roman"/>
                <w:sz w:val="22"/>
                <w:szCs w:val="22"/>
                <w:lang w:eastAsia="en-AU"/>
              </w:rPr>
            </w:pPr>
            <w:r>
              <w:rPr>
                <w:rFonts w:eastAsia="Times New Roman"/>
                <w:sz w:val="22"/>
                <w:szCs w:val="22"/>
                <w:lang w:eastAsia="en-AU"/>
              </w:rPr>
              <w:t>Student selects material from specifications stated on the weld procedure sheet and prepares the materials accordingly</w:t>
            </w:r>
          </w:p>
          <w:p w14:paraId="5DDD4202" w14:textId="5E9FC3D5" w:rsidR="00D46F70" w:rsidRPr="00D46F70" w:rsidRDefault="00E26D9D" w:rsidP="005E7FB0">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6</w:t>
            </w:r>
            <w:r w:rsidR="00D46F70" w:rsidRPr="00D46F70">
              <w:rPr>
                <w:rFonts w:eastAsia="Times New Roman"/>
                <w:i/>
                <w:color w:val="808080" w:themeColor="background1" w:themeShade="80"/>
                <w:sz w:val="22"/>
                <w:szCs w:val="22"/>
                <w:lang w:eastAsia="en-AU"/>
              </w:rPr>
              <w:t>mm LCS plate approx. 150</w:t>
            </w:r>
            <w:r>
              <w:rPr>
                <w:rFonts w:eastAsia="Times New Roman"/>
                <w:i/>
                <w:color w:val="808080" w:themeColor="background1" w:themeShade="80"/>
                <w:sz w:val="22"/>
                <w:szCs w:val="22"/>
                <w:lang w:eastAsia="en-AU"/>
              </w:rPr>
              <w:t>mm</w:t>
            </w:r>
            <w:r w:rsidR="009C6129">
              <w:rPr>
                <w:rFonts w:eastAsia="Times New Roman"/>
                <w:i/>
                <w:color w:val="808080" w:themeColor="background1" w:themeShade="80"/>
                <w:sz w:val="22"/>
                <w:szCs w:val="22"/>
                <w:lang w:eastAsia="en-AU"/>
              </w:rPr>
              <w:t>x 50</w:t>
            </w:r>
            <w:r>
              <w:rPr>
                <w:rFonts w:eastAsia="Times New Roman"/>
                <w:i/>
                <w:color w:val="808080" w:themeColor="background1" w:themeShade="80"/>
                <w:sz w:val="22"/>
                <w:szCs w:val="22"/>
                <w:lang w:eastAsia="en-AU"/>
              </w:rPr>
              <w:t>mm</w:t>
            </w:r>
          </w:p>
          <w:p w14:paraId="0C3A41FD" w14:textId="65C0CBA0" w:rsidR="00D46F70" w:rsidRDefault="00E26D9D" w:rsidP="00D46F70">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1 edge to be machined or ground to  straight</w:t>
            </w:r>
            <w:r w:rsidR="0054332B">
              <w:rPr>
                <w:rFonts w:eastAsia="Times New Roman"/>
                <w:i/>
                <w:color w:val="808080" w:themeColor="background1" w:themeShade="80"/>
                <w:sz w:val="22"/>
                <w:szCs w:val="22"/>
                <w:lang w:eastAsia="en-AU"/>
              </w:rPr>
              <w:t xml:space="preserve"> at </w:t>
            </w:r>
            <w:r>
              <w:rPr>
                <w:rFonts w:eastAsia="Times New Roman"/>
                <w:i/>
                <w:color w:val="808080" w:themeColor="background1" w:themeShade="80"/>
                <w:sz w:val="22"/>
                <w:szCs w:val="22"/>
                <w:lang w:eastAsia="en-AU"/>
              </w:rPr>
              <w:t>90 degrees</w:t>
            </w:r>
          </w:p>
          <w:p w14:paraId="589E228F" w14:textId="61625C19" w:rsidR="00E26D9D" w:rsidRDefault="00E26D9D" w:rsidP="00E26D9D">
            <w:pPr>
              <w:spacing w:line="240" w:lineRule="auto"/>
              <w:rPr>
                <w:rFonts w:eastAsia="Times New Roman"/>
                <w:i/>
                <w:color w:val="808080" w:themeColor="background1" w:themeShade="80"/>
                <w:sz w:val="22"/>
                <w:szCs w:val="22"/>
                <w:lang w:eastAsia="en-AU"/>
              </w:rPr>
            </w:pPr>
            <w:r w:rsidRPr="00D46F70">
              <w:rPr>
                <w:rFonts w:eastAsia="Times New Roman"/>
                <w:i/>
                <w:color w:val="808080" w:themeColor="background1" w:themeShade="80"/>
                <w:sz w:val="22"/>
                <w:szCs w:val="22"/>
                <w:lang w:eastAsia="en-AU"/>
              </w:rPr>
              <w:t>Faces wire brushed, clean free of grease oil paints</w:t>
            </w:r>
          </w:p>
          <w:p w14:paraId="43BA7EB0" w14:textId="5D8D639E" w:rsidR="000F0B21" w:rsidRDefault="000F0B21"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 xml:space="preserve">Students initials stamped on </w:t>
            </w:r>
            <w:r w:rsidR="00450BDD">
              <w:rPr>
                <w:rFonts w:eastAsia="Times New Roman"/>
                <w:i/>
                <w:color w:val="808080" w:themeColor="background1" w:themeShade="80"/>
                <w:sz w:val="22"/>
                <w:szCs w:val="22"/>
                <w:lang w:eastAsia="en-AU"/>
              </w:rPr>
              <w:t>assessment test piece</w:t>
            </w:r>
          </w:p>
          <w:p w14:paraId="50174019" w14:textId="5DC2F155" w:rsidR="00D46F70" w:rsidRDefault="00D46F70" w:rsidP="00D46F70">
            <w:pPr>
              <w:spacing w:line="240" w:lineRule="auto"/>
              <w:rPr>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D46F70" w14:paraId="78DD0928" w14:textId="77777777" w:rsidTr="00B904A8">
        <w:tc>
          <w:tcPr>
            <w:tcW w:w="1696" w:type="dxa"/>
            <w:vAlign w:val="top"/>
          </w:tcPr>
          <w:p w14:paraId="64F4595A" w14:textId="2FA59A49" w:rsidR="00D46F70" w:rsidRDefault="00FD5D13" w:rsidP="003F6571">
            <w:pPr>
              <w:jc w:val="center"/>
              <w:rPr>
                <w:sz w:val="22"/>
                <w:szCs w:val="22"/>
                <w:lang w:eastAsia="en-AU"/>
              </w:rPr>
            </w:pPr>
            <w:r>
              <w:rPr>
                <w:sz w:val="22"/>
                <w:szCs w:val="22"/>
                <w:lang w:eastAsia="en-AU"/>
              </w:rPr>
              <w:t>3</w:t>
            </w:r>
          </w:p>
        </w:tc>
        <w:tc>
          <w:tcPr>
            <w:tcW w:w="4974" w:type="dxa"/>
            <w:gridSpan w:val="2"/>
            <w:vAlign w:val="top"/>
          </w:tcPr>
          <w:p w14:paraId="0F164F84" w14:textId="77777777" w:rsidR="00FA7286" w:rsidRDefault="00FA7286" w:rsidP="00FA7286">
            <w:pPr>
              <w:spacing w:line="276" w:lineRule="auto"/>
              <w:rPr>
                <w:bCs/>
                <w:sz w:val="22"/>
                <w:szCs w:val="22"/>
                <w:lang w:eastAsia="en-AU"/>
              </w:rPr>
            </w:pPr>
            <w:r>
              <w:rPr>
                <w:bCs/>
                <w:sz w:val="22"/>
                <w:szCs w:val="22"/>
                <w:lang w:eastAsia="en-AU"/>
              </w:rPr>
              <w:t>Prepare materials to perform butt weld</w:t>
            </w:r>
          </w:p>
          <w:p w14:paraId="65F5468E" w14:textId="77777777" w:rsidR="00FA7286" w:rsidRDefault="00FA7286" w:rsidP="00FA7286">
            <w:pPr>
              <w:spacing w:line="276" w:lineRule="auto"/>
              <w:rPr>
                <w:rFonts w:eastAsia="Times New Roman"/>
                <w:sz w:val="22"/>
                <w:szCs w:val="22"/>
                <w:lang w:eastAsia="en-AU"/>
              </w:rPr>
            </w:pPr>
            <w:r w:rsidRPr="5D34DAF2">
              <w:rPr>
                <w:rFonts w:eastAsia="Times New Roman"/>
                <w:sz w:val="22"/>
                <w:szCs w:val="22"/>
                <w:lang w:eastAsia="en-AU"/>
              </w:rPr>
              <w:t xml:space="preserve">(as per </w:t>
            </w:r>
            <w:r>
              <w:rPr>
                <w:rFonts w:eastAsia="Times New Roman"/>
                <w:sz w:val="22"/>
                <w:szCs w:val="22"/>
                <w:lang w:eastAsia="en-AU"/>
              </w:rPr>
              <w:t>T</w:t>
            </w:r>
            <w:r w:rsidRPr="5D34DAF2">
              <w:rPr>
                <w:rFonts w:eastAsia="Times New Roman"/>
                <w:sz w:val="22"/>
                <w:szCs w:val="22"/>
                <w:lang w:eastAsia="en-AU"/>
              </w:rPr>
              <w:t xml:space="preserve">ask 1 </w:t>
            </w:r>
            <w:r>
              <w:rPr>
                <w:rFonts w:eastAsia="Times New Roman"/>
                <w:sz w:val="22"/>
                <w:szCs w:val="22"/>
                <w:lang w:eastAsia="en-AU"/>
              </w:rPr>
              <w:t>- P</w:t>
            </w:r>
            <w:r w:rsidRPr="5D34DAF2">
              <w:rPr>
                <w:rFonts w:eastAsia="Times New Roman"/>
                <w:sz w:val="22"/>
                <w:szCs w:val="22"/>
                <w:lang w:eastAsia="en-AU"/>
              </w:rPr>
              <w:t xml:space="preserve">repare </w:t>
            </w:r>
            <w:r>
              <w:rPr>
                <w:rFonts w:eastAsia="Times New Roman"/>
                <w:sz w:val="22"/>
                <w:szCs w:val="22"/>
                <w:lang w:eastAsia="en-AU"/>
              </w:rPr>
              <w:t>M</w:t>
            </w:r>
            <w:r w:rsidRPr="5D34DAF2">
              <w:rPr>
                <w:rFonts w:eastAsia="Times New Roman"/>
                <w:sz w:val="22"/>
                <w:szCs w:val="22"/>
                <w:lang w:eastAsia="en-AU"/>
              </w:rPr>
              <w:t xml:space="preserve">aterial </w:t>
            </w:r>
            <w:r>
              <w:rPr>
                <w:rFonts w:eastAsia="Times New Roman"/>
                <w:sz w:val="22"/>
                <w:szCs w:val="22"/>
                <w:lang w:eastAsia="en-AU"/>
              </w:rPr>
              <w:t>P</w:t>
            </w:r>
            <w:r w:rsidRPr="5D34DAF2">
              <w:rPr>
                <w:rFonts w:eastAsia="Times New Roman"/>
                <w:sz w:val="22"/>
                <w:szCs w:val="22"/>
                <w:lang w:eastAsia="en-AU"/>
              </w:rPr>
              <w:t xml:space="preserve">rocedure </w:t>
            </w:r>
            <w:r>
              <w:rPr>
                <w:rFonts w:eastAsia="Times New Roman"/>
                <w:sz w:val="22"/>
                <w:szCs w:val="22"/>
                <w:lang w:eastAsia="en-AU"/>
              </w:rPr>
              <w:t>S</w:t>
            </w:r>
            <w:r w:rsidRPr="5D34DAF2">
              <w:rPr>
                <w:rFonts w:eastAsia="Times New Roman"/>
                <w:sz w:val="22"/>
                <w:szCs w:val="22"/>
                <w:lang w:eastAsia="en-AU"/>
              </w:rPr>
              <w:t>heet)</w:t>
            </w:r>
            <w:r>
              <w:rPr>
                <w:rFonts w:eastAsia="Times New Roman"/>
                <w:sz w:val="22"/>
                <w:szCs w:val="22"/>
                <w:lang w:eastAsia="en-AU"/>
              </w:rPr>
              <w:t>.</w:t>
            </w:r>
          </w:p>
          <w:p w14:paraId="70EF9FCA" w14:textId="77777777" w:rsidR="00762A72" w:rsidRPr="00762A72" w:rsidRDefault="00FA7286" w:rsidP="00762A72">
            <w:pPr>
              <w:pStyle w:val="ListParagraph"/>
              <w:numPr>
                <w:ilvl w:val="0"/>
                <w:numId w:val="31"/>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 xml:space="preserve">Material selected for welding as per Step 3 as specified on procedure sheet. </w:t>
            </w:r>
          </w:p>
          <w:p w14:paraId="4A02FC20" w14:textId="58F2AD4F" w:rsidR="00D46F70" w:rsidRPr="00762A72" w:rsidRDefault="00762A72" w:rsidP="00762A72">
            <w:pPr>
              <w:pStyle w:val="ListParagraph"/>
              <w:numPr>
                <w:ilvl w:val="0"/>
                <w:numId w:val="31"/>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P</w:t>
            </w:r>
            <w:r w:rsidR="00185FEF">
              <w:rPr>
                <w:rFonts w:eastAsia="Times New Roman"/>
                <w:sz w:val="22"/>
                <w:szCs w:val="22"/>
                <w:lang w:eastAsia="en-AU"/>
              </w:rPr>
              <w:t>repare materials for welding as per procedure sheet</w:t>
            </w:r>
          </w:p>
          <w:p w14:paraId="0D14CAC8" w14:textId="77777777" w:rsidR="00762A72" w:rsidRPr="00762A72" w:rsidRDefault="00762A72" w:rsidP="00762A72">
            <w:pPr>
              <w:pStyle w:val="ListParagraph"/>
              <w:numPr>
                <w:ilvl w:val="0"/>
                <w:numId w:val="31"/>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Ensure materials are free of contaminants</w:t>
            </w:r>
          </w:p>
        </w:tc>
        <w:tc>
          <w:tcPr>
            <w:tcW w:w="709" w:type="dxa"/>
            <w:gridSpan w:val="2"/>
            <w:vAlign w:val="top"/>
          </w:tcPr>
          <w:sdt>
            <w:sdtPr>
              <w:rPr>
                <w:sz w:val="22"/>
                <w:szCs w:val="22"/>
                <w:lang w:eastAsia="en-AU"/>
              </w:rPr>
              <w:id w:val="1729578228"/>
              <w14:checkbox>
                <w14:checked w14:val="0"/>
                <w14:checkedState w14:val="2612" w14:font="MS Gothic"/>
                <w14:uncheckedState w14:val="2610" w14:font="MS Gothic"/>
              </w14:checkbox>
            </w:sdtPr>
            <w:sdtContent>
              <w:p w14:paraId="466C550F" w14:textId="6EC96144" w:rsidR="00D46F70" w:rsidRDefault="00D46F70" w:rsidP="00D46F70">
                <w:pPr>
                  <w:rPr>
                    <w:sz w:val="22"/>
                    <w:szCs w:val="22"/>
                    <w:lang w:eastAsia="en-AU"/>
                  </w:rPr>
                </w:pPr>
                <w:r>
                  <w:rPr>
                    <w:rFonts w:ascii="MS Gothic" w:eastAsia="MS Gothic" w:hAnsi="MS Gothic" w:hint="eastAsia"/>
                    <w:sz w:val="22"/>
                    <w:szCs w:val="22"/>
                    <w:lang w:eastAsia="en-AU"/>
                  </w:rPr>
                  <w:t>☐</w:t>
                </w:r>
              </w:p>
            </w:sdtContent>
          </w:sdt>
          <w:p w14:paraId="71B42283" w14:textId="77777777" w:rsidR="00D46F70" w:rsidRDefault="00D46F70" w:rsidP="003F6571">
            <w:pPr>
              <w:rPr>
                <w:sz w:val="22"/>
                <w:szCs w:val="22"/>
                <w:lang w:eastAsia="en-AU"/>
              </w:rPr>
            </w:pPr>
          </w:p>
        </w:tc>
        <w:tc>
          <w:tcPr>
            <w:tcW w:w="709" w:type="dxa"/>
            <w:gridSpan w:val="2"/>
            <w:vAlign w:val="top"/>
          </w:tcPr>
          <w:sdt>
            <w:sdtPr>
              <w:rPr>
                <w:sz w:val="22"/>
                <w:szCs w:val="22"/>
                <w:lang w:eastAsia="en-AU"/>
              </w:rPr>
              <w:id w:val="-1925563173"/>
              <w14:checkbox>
                <w14:checked w14:val="0"/>
                <w14:checkedState w14:val="2612" w14:font="MS Gothic"/>
                <w14:uncheckedState w14:val="2610" w14:font="MS Gothic"/>
              </w14:checkbox>
            </w:sdtPr>
            <w:sdtContent>
              <w:p w14:paraId="77E18124" w14:textId="78D38508" w:rsidR="00D46F70" w:rsidRDefault="00D46F70" w:rsidP="00D46F70">
                <w:pPr>
                  <w:rPr>
                    <w:sz w:val="22"/>
                    <w:szCs w:val="22"/>
                    <w:lang w:eastAsia="en-AU"/>
                  </w:rPr>
                </w:pPr>
                <w:r>
                  <w:rPr>
                    <w:rFonts w:ascii="MS Gothic" w:eastAsia="MS Gothic" w:hAnsi="MS Gothic" w:hint="eastAsia"/>
                    <w:sz w:val="22"/>
                    <w:szCs w:val="22"/>
                    <w:lang w:eastAsia="en-AU"/>
                  </w:rPr>
                  <w:t>☐</w:t>
                </w:r>
              </w:p>
            </w:sdtContent>
          </w:sdt>
          <w:p w14:paraId="269CDCD9" w14:textId="77777777" w:rsidR="00D46F70" w:rsidRDefault="00D46F70" w:rsidP="003F6571">
            <w:pPr>
              <w:rPr>
                <w:sz w:val="22"/>
                <w:szCs w:val="22"/>
                <w:lang w:eastAsia="en-AU"/>
              </w:rPr>
            </w:pPr>
          </w:p>
        </w:tc>
        <w:tc>
          <w:tcPr>
            <w:tcW w:w="5528" w:type="dxa"/>
            <w:gridSpan w:val="2"/>
            <w:vAlign w:val="top"/>
          </w:tcPr>
          <w:p w14:paraId="54CEE48F" w14:textId="20670F39" w:rsidR="00D46F70" w:rsidRDefault="000F0B21" w:rsidP="00D46F70">
            <w:pPr>
              <w:spacing w:line="240" w:lineRule="auto"/>
              <w:rPr>
                <w:rFonts w:eastAsia="Times New Roman"/>
                <w:sz w:val="22"/>
                <w:szCs w:val="22"/>
                <w:lang w:eastAsia="en-AU"/>
              </w:rPr>
            </w:pPr>
            <w:r>
              <w:rPr>
                <w:rFonts w:eastAsia="Times New Roman"/>
                <w:sz w:val="22"/>
                <w:szCs w:val="22"/>
                <w:lang w:eastAsia="en-AU"/>
              </w:rPr>
              <w:t xml:space="preserve">Student selects material from specifications stated on the weld procedure sheet and prepares the materials accordingly </w:t>
            </w:r>
          </w:p>
          <w:p w14:paraId="202318F1" w14:textId="77777777" w:rsidR="00D46F70" w:rsidRPr="00D46F70" w:rsidRDefault="00D46F70" w:rsidP="00D46F70">
            <w:pPr>
              <w:spacing w:line="240" w:lineRule="auto"/>
              <w:rPr>
                <w:rFonts w:eastAsia="Times New Roman"/>
                <w:i/>
                <w:color w:val="808080" w:themeColor="background1" w:themeShade="80"/>
                <w:sz w:val="22"/>
                <w:szCs w:val="22"/>
                <w:lang w:eastAsia="en-AU"/>
              </w:rPr>
            </w:pPr>
            <w:r w:rsidRPr="00D46F70">
              <w:rPr>
                <w:rFonts w:eastAsia="Times New Roman"/>
                <w:i/>
                <w:color w:val="808080" w:themeColor="background1" w:themeShade="80"/>
                <w:sz w:val="22"/>
                <w:szCs w:val="22"/>
                <w:lang w:eastAsia="en-AU"/>
              </w:rPr>
              <w:t>10mm LCS plate approx. 150x 75</w:t>
            </w:r>
          </w:p>
          <w:p w14:paraId="7A8F79AA" w14:textId="77777777" w:rsidR="009C6129" w:rsidRDefault="00D46F70" w:rsidP="009C6129">
            <w:pPr>
              <w:spacing w:line="240" w:lineRule="auto"/>
              <w:rPr>
                <w:rFonts w:eastAsia="Times New Roman"/>
                <w:i/>
                <w:color w:val="808080" w:themeColor="background1" w:themeShade="80"/>
                <w:sz w:val="22"/>
                <w:szCs w:val="22"/>
                <w:lang w:eastAsia="en-AU"/>
              </w:rPr>
            </w:pPr>
            <w:r w:rsidRPr="00D46F70">
              <w:rPr>
                <w:rFonts w:eastAsia="Times New Roman"/>
                <w:i/>
                <w:color w:val="808080" w:themeColor="background1" w:themeShade="80"/>
                <w:sz w:val="22"/>
                <w:szCs w:val="22"/>
                <w:lang w:eastAsia="en-AU"/>
              </w:rPr>
              <w:t>Faces wire brushed, clean free of grease oil paints</w:t>
            </w:r>
          </w:p>
          <w:p w14:paraId="0DAD5871" w14:textId="60FFBD8A" w:rsidR="009C6129" w:rsidRDefault="009C6129" w:rsidP="00D46F70">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2 edges to be machined or ground to a single “V” preparation with an included angle of between 60-70 degrees. With a root face of 1.5mm</w:t>
            </w:r>
          </w:p>
          <w:p w14:paraId="566A94C9" w14:textId="77777777" w:rsidR="000F0B21" w:rsidRDefault="000F0B21"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Students initials stamped on assessment test piece.</w:t>
            </w:r>
          </w:p>
          <w:p w14:paraId="495437E2" w14:textId="2C34401C" w:rsidR="00D46F70" w:rsidRDefault="00D46F70" w:rsidP="00D46F70">
            <w:pPr>
              <w:spacing w:line="240" w:lineRule="auto"/>
              <w:rPr>
                <w:i/>
                <w:color w:val="808080" w:themeColor="background1" w:themeShade="80"/>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p w14:paraId="26A34042" w14:textId="77777777" w:rsidR="000F0B21" w:rsidRDefault="000F0B21" w:rsidP="00D46F70">
            <w:pPr>
              <w:spacing w:line="240" w:lineRule="auto"/>
              <w:rPr>
                <w:i/>
                <w:color w:val="808080" w:themeColor="background1" w:themeShade="80"/>
                <w:sz w:val="22"/>
                <w:szCs w:val="22"/>
                <w:lang w:eastAsia="en-AU"/>
              </w:rPr>
            </w:pPr>
          </w:p>
          <w:p w14:paraId="1AB08BAF" w14:textId="77777777" w:rsidR="000F0B21" w:rsidRDefault="000F0B21" w:rsidP="00D46F70">
            <w:pPr>
              <w:spacing w:line="240" w:lineRule="auto"/>
              <w:rPr>
                <w:sz w:val="22"/>
                <w:szCs w:val="22"/>
                <w:lang w:eastAsia="en-AU"/>
              </w:rPr>
            </w:pPr>
          </w:p>
          <w:p w14:paraId="1E7FFEEB" w14:textId="77777777" w:rsidR="000F0B21" w:rsidRDefault="000F0B21" w:rsidP="00D46F70">
            <w:pPr>
              <w:spacing w:line="240" w:lineRule="auto"/>
              <w:rPr>
                <w:sz w:val="22"/>
                <w:szCs w:val="22"/>
                <w:lang w:eastAsia="en-AU"/>
              </w:rPr>
            </w:pPr>
          </w:p>
          <w:p w14:paraId="7F534078" w14:textId="77777777" w:rsidR="000F0B21" w:rsidRDefault="000F0B21" w:rsidP="00D46F70">
            <w:pPr>
              <w:spacing w:line="240" w:lineRule="auto"/>
              <w:rPr>
                <w:sz w:val="22"/>
                <w:szCs w:val="22"/>
                <w:lang w:eastAsia="en-AU"/>
              </w:rPr>
            </w:pPr>
          </w:p>
          <w:p w14:paraId="7FC7250F" w14:textId="77777777" w:rsidR="000F0B21" w:rsidRDefault="000F0B21" w:rsidP="00D46F70">
            <w:pPr>
              <w:spacing w:line="240" w:lineRule="auto"/>
              <w:rPr>
                <w:sz w:val="22"/>
                <w:szCs w:val="22"/>
                <w:lang w:eastAsia="en-AU"/>
              </w:rPr>
            </w:pPr>
          </w:p>
          <w:p w14:paraId="519647DF" w14:textId="77777777" w:rsidR="000F0B21" w:rsidRDefault="000F0B21" w:rsidP="00D46F70">
            <w:pPr>
              <w:spacing w:line="240" w:lineRule="auto"/>
              <w:rPr>
                <w:sz w:val="22"/>
                <w:szCs w:val="22"/>
                <w:lang w:eastAsia="en-AU"/>
              </w:rPr>
            </w:pPr>
          </w:p>
          <w:p w14:paraId="108D558C" w14:textId="77777777" w:rsidR="000F0B21" w:rsidRDefault="000F0B21" w:rsidP="00D46F70">
            <w:pPr>
              <w:spacing w:line="240" w:lineRule="auto"/>
              <w:rPr>
                <w:sz w:val="22"/>
                <w:szCs w:val="22"/>
                <w:lang w:eastAsia="en-AU"/>
              </w:rPr>
            </w:pPr>
          </w:p>
          <w:p w14:paraId="6AD141FA" w14:textId="7960C5B3" w:rsidR="000F0B21" w:rsidRDefault="000F0B21" w:rsidP="00D46F70">
            <w:pPr>
              <w:spacing w:line="240" w:lineRule="auto"/>
              <w:rPr>
                <w:sz w:val="22"/>
                <w:szCs w:val="22"/>
                <w:lang w:eastAsia="en-AU"/>
              </w:rPr>
            </w:pPr>
          </w:p>
        </w:tc>
      </w:tr>
    </w:tbl>
    <w:p w14:paraId="3F63251D" w14:textId="77777777" w:rsidR="00631740" w:rsidRDefault="00631740">
      <w:pPr>
        <w:rPr>
          <w:sz w:val="18"/>
          <w:szCs w:val="18"/>
        </w:rPr>
      </w:pPr>
    </w:p>
    <w:p w14:paraId="6A066D03" w14:textId="27936BBF" w:rsidR="00FD5D13" w:rsidRPr="00631740" w:rsidRDefault="00631740">
      <w:pPr>
        <w:rPr>
          <w:color w:val="808080" w:themeColor="background1" w:themeShade="80"/>
          <w:sz w:val="16"/>
          <w:szCs w:val="16"/>
        </w:rPr>
      </w:pPr>
      <w:r>
        <w:rPr>
          <w:color w:val="808080" w:themeColor="background1" w:themeShade="80"/>
          <w:sz w:val="16"/>
          <w:szCs w:val="16"/>
        </w:rPr>
        <w:t xml:space="preserve">Table 3 </w:t>
      </w:r>
      <w:r w:rsidR="00ED115E" w:rsidRPr="00631740">
        <w:rPr>
          <w:color w:val="808080" w:themeColor="background1" w:themeShade="80"/>
          <w:sz w:val="16"/>
          <w:szCs w:val="16"/>
        </w:rPr>
        <w:t>Additional Q</w:t>
      </w:r>
      <w:r>
        <w:rPr>
          <w:color w:val="808080" w:themeColor="background1" w:themeShade="80"/>
          <w:sz w:val="16"/>
          <w:szCs w:val="16"/>
        </w:rPr>
        <w:t>uestions</w:t>
      </w:r>
    </w:p>
    <w:tbl>
      <w:tblPr>
        <w:tblStyle w:val="TableGrid3"/>
        <w:tblW w:w="13603" w:type="dxa"/>
        <w:tblLook w:val="04A0" w:firstRow="1" w:lastRow="0" w:firstColumn="1" w:lastColumn="0" w:noHBand="0" w:noVBand="1"/>
        <w:tblCaption w:val="Observation Checklist"/>
        <w:tblDescription w:val="Observation Checklist"/>
      </w:tblPr>
      <w:tblGrid>
        <w:gridCol w:w="13603"/>
      </w:tblGrid>
      <w:tr w:rsidR="000A1202" w14:paraId="5EF042D2" w14:textId="77777777" w:rsidTr="00F017D5">
        <w:trPr>
          <w:cnfStyle w:val="100000000000" w:firstRow="1" w:lastRow="0" w:firstColumn="0" w:lastColumn="0" w:oddVBand="0" w:evenVBand="0" w:oddHBand="0" w:evenHBand="0" w:firstRowFirstColumn="0" w:firstRowLastColumn="0" w:lastRowFirstColumn="0" w:lastRowLastColumn="0"/>
        </w:trPr>
        <w:tc>
          <w:tcPr>
            <w:tcW w:w="13603" w:type="dxa"/>
          </w:tcPr>
          <w:p w14:paraId="0051D8A1" w14:textId="77777777" w:rsidR="000A1202" w:rsidRDefault="000A1202" w:rsidP="009E759C">
            <w:pPr>
              <w:tabs>
                <w:tab w:val="clear" w:pos="284"/>
              </w:tabs>
              <w:spacing w:before="0" w:after="200" w:line="276" w:lineRule="auto"/>
              <w:rPr>
                <w:rFonts w:eastAsia="Times New Roman"/>
                <w:b w:val="0"/>
                <w:noProof/>
                <w:color w:val="464748"/>
                <w:kern w:val="22"/>
                <w:sz w:val="36"/>
                <w:szCs w:val="36"/>
                <w:lang w:eastAsia="en-AU"/>
              </w:rPr>
            </w:pPr>
            <w:r w:rsidRPr="00646CD9">
              <w:rPr>
                <w:sz w:val="22"/>
                <w:szCs w:val="22"/>
                <w:lang w:eastAsia="en-AU"/>
              </w:rPr>
              <w:t>Additional Questions</w:t>
            </w:r>
          </w:p>
        </w:tc>
      </w:tr>
      <w:tr w:rsidR="000A1202" w:rsidRPr="00646CD9" w14:paraId="276D5385" w14:textId="77777777" w:rsidTr="00F017D5">
        <w:tc>
          <w:tcPr>
            <w:tcW w:w="13603" w:type="dxa"/>
          </w:tcPr>
          <w:p w14:paraId="4240642F" w14:textId="77777777" w:rsidR="000A1202" w:rsidRDefault="000A1202" w:rsidP="009E759C">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3B502489" w14:textId="77777777" w:rsidR="000A1202" w:rsidRPr="001A4792" w:rsidRDefault="000A1202" w:rsidP="009E759C">
            <w:pPr>
              <w:tabs>
                <w:tab w:val="clear" w:pos="284"/>
              </w:tabs>
              <w:spacing w:before="0" w:after="200" w:line="276" w:lineRule="auto"/>
              <w:rPr>
                <w:i/>
                <w:color w:val="808080" w:themeColor="background1" w:themeShade="80"/>
                <w:sz w:val="22"/>
                <w:szCs w:val="22"/>
                <w:lang w:eastAsia="en-AU"/>
              </w:rPr>
            </w:pPr>
            <w:r w:rsidRPr="001A4792">
              <w:rPr>
                <w:i/>
                <w:color w:val="808080" w:themeColor="background1" w:themeShade="80"/>
                <w:sz w:val="22"/>
                <w:szCs w:val="22"/>
                <w:lang w:eastAsia="en-AU"/>
              </w:rPr>
              <w:t>Record all additional questions that were asked of the student during the assessment event.</w:t>
            </w:r>
          </w:p>
          <w:p w14:paraId="0C965DDC" w14:textId="77777777" w:rsidR="000A1202" w:rsidRDefault="000A1202" w:rsidP="009E759C">
            <w:pPr>
              <w:tabs>
                <w:tab w:val="clear" w:pos="284"/>
              </w:tabs>
              <w:spacing w:before="0" w:after="200" w:line="276" w:lineRule="auto"/>
              <w:rPr>
                <w:sz w:val="22"/>
                <w:szCs w:val="22"/>
                <w:lang w:eastAsia="en-AU"/>
              </w:rPr>
            </w:pPr>
          </w:p>
          <w:p w14:paraId="7F9B7C56" w14:textId="503BDF0A" w:rsidR="000A1202" w:rsidRDefault="000A1202" w:rsidP="009E759C">
            <w:pPr>
              <w:tabs>
                <w:tab w:val="clear" w:pos="284"/>
              </w:tabs>
              <w:spacing w:before="0" w:after="200" w:line="276" w:lineRule="auto"/>
              <w:rPr>
                <w:sz w:val="22"/>
                <w:szCs w:val="22"/>
                <w:lang w:eastAsia="en-AU"/>
              </w:rPr>
            </w:pPr>
          </w:p>
          <w:p w14:paraId="23E85834" w14:textId="77777777" w:rsidR="00592D98" w:rsidRDefault="00592D98" w:rsidP="009E759C">
            <w:pPr>
              <w:tabs>
                <w:tab w:val="clear" w:pos="284"/>
              </w:tabs>
              <w:spacing w:before="0" w:after="200" w:line="276" w:lineRule="auto"/>
              <w:rPr>
                <w:sz w:val="22"/>
                <w:szCs w:val="22"/>
                <w:lang w:eastAsia="en-AU"/>
              </w:rPr>
            </w:pPr>
          </w:p>
          <w:p w14:paraId="686C8D15" w14:textId="77777777" w:rsidR="000A1202" w:rsidRPr="00646CD9" w:rsidRDefault="000A1202" w:rsidP="009E759C">
            <w:pPr>
              <w:tabs>
                <w:tab w:val="clear" w:pos="284"/>
              </w:tabs>
              <w:spacing w:before="0" w:after="200" w:line="276" w:lineRule="auto"/>
              <w:rPr>
                <w:sz w:val="22"/>
                <w:szCs w:val="22"/>
                <w:lang w:eastAsia="en-AU"/>
              </w:rPr>
            </w:pPr>
          </w:p>
        </w:tc>
      </w:tr>
      <w:tr w:rsidR="000A1202" w:rsidRPr="00646CD9" w14:paraId="6819CD9F" w14:textId="77777777" w:rsidTr="00F017D5">
        <w:tc>
          <w:tcPr>
            <w:tcW w:w="13603" w:type="dxa"/>
          </w:tcPr>
          <w:p w14:paraId="2829D695" w14:textId="77777777" w:rsidR="000A1202" w:rsidRPr="00646CD9" w:rsidRDefault="000A1202" w:rsidP="009E759C">
            <w:pPr>
              <w:tabs>
                <w:tab w:val="clear" w:pos="284"/>
              </w:tabs>
              <w:spacing w:before="0" w:after="200" w:line="276" w:lineRule="auto"/>
              <w:rPr>
                <w:sz w:val="22"/>
                <w:szCs w:val="22"/>
                <w:lang w:eastAsia="en-AU"/>
              </w:rPr>
            </w:pPr>
            <w:r w:rsidRPr="00646CD9">
              <w:rPr>
                <w:b/>
                <w:sz w:val="22"/>
                <w:szCs w:val="22"/>
                <w:lang w:eastAsia="en-AU"/>
              </w:rPr>
              <w:t>Student Reponses to Additional Questions</w:t>
            </w:r>
          </w:p>
        </w:tc>
      </w:tr>
      <w:tr w:rsidR="000A1202" w:rsidRPr="00646CD9" w14:paraId="01CF503C" w14:textId="77777777" w:rsidTr="00A14FF8">
        <w:trPr>
          <w:trHeight w:val="3289"/>
        </w:trPr>
        <w:tc>
          <w:tcPr>
            <w:tcW w:w="13603" w:type="dxa"/>
          </w:tcPr>
          <w:p w14:paraId="40F22F25" w14:textId="77777777" w:rsidR="000A1202" w:rsidRDefault="000A1202" w:rsidP="009E759C">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260764E0" w14:textId="77777777" w:rsidR="000A1202" w:rsidRPr="000D411B" w:rsidRDefault="000A1202" w:rsidP="009E759C">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the student responses to any additional questions that were asked during this assessment event.</w:t>
            </w:r>
          </w:p>
          <w:p w14:paraId="04B5B554" w14:textId="77777777" w:rsidR="000A1202" w:rsidRDefault="000A1202" w:rsidP="009E759C">
            <w:pPr>
              <w:tabs>
                <w:tab w:val="clear" w:pos="284"/>
              </w:tabs>
              <w:spacing w:before="0" w:after="200" w:line="276" w:lineRule="auto"/>
              <w:rPr>
                <w:color w:val="FF0000"/>
                <w:sz w:val="22"/>
                <w:szCs w:val="22"/>
                <w:lang w:eastAsia="en-AU"/>
              </w:rPr>
            </w:pPr>
          </w:p>
          <w:p w14:paraId="49FA03B9" w14:textId="77777777" w:rsidR="000A1202" w:rsidRDefault="000A1202" w:rsidP="009E759C">
            <w:pPr>
              <w:tabs>
                <w:tab w:val="clear" w:pos="284"/>
              </w:tabs>
              <w:spacing w:before="0" w:after="200" w:line="276" w:lineRule="auto"/>
              <w:rPr>
                <w:color w:val="FF0000"/>
                <w:sz w:val="22"/>
                <w:szCs w:val="22"/>
                <w:lang w:eastAsia="en-AU"/>
              </w:rPr>
            </w:pPr>
          </w:p>
          <w:p w14:paraId="661894E8" w14:textId="77777777" w:rsidR="000A1202" w:rsidRDefault="000A1202" w:rsidP="009E759C">
            <w:pPr>
              <w:tabs>
                <w:tab w:val="clear" w:pos="284"/>
              </w:tabs>
              <w:spacing w:before="0" w:after="200" w:line="276" w:lineRule="auto"/>
              <w:rPr>
                <w:color w:val="FF0000"/>
                <w:sz w:val="22"/>
                <w:szCs w:val="22"/>
                <w:lang w:eastAsia="en-AU"/>
              </w:rPr>
            </w:pPr>
          </w:p>
          <w:p w14:paraId="58157EE4" w14:textId="77777777" w:rsidR="000A1202" w:rsidRDefault="000A1202" w:rsidP="009E759C">
            <w:pPr>
              <w:tabs>
                <w:tab w:val="clear" w:pos="284"/>
              </w:tabs>
              <w:spacing w:before="0" w:after="200" w:line="276" w:lineRule="auto"/>
              <w:rPr>
                <w:color w:val="FF0000"/>
                <w:sz w:val="22"/>
                <w:szCs w:val="22"/>
                <w:lang w:eastAsia="en-AU"/>
              </w:rPr>
            </w:pPr>
          </w:p>
          <w:p w14:paraId="4BB1DF46" w14:textId="77777777" w:rsidR="000A1202" w:rsidRPr="00646CD9" w:rsidRDefault="000A1202" w:rsidP="009E759C">
            <w:pPr>
              <w:tabs>
                <w:tab w:val="clear" w:pos="284"/>
              </w:tabs>
              <w:spacing w:before="0" w:after="200" w:line="276" w:lineRule="auto"/>
              <w:rPr>
                <w:sz w:val="22"/>
                <w:szCs w:val="22"/>
                <w:lang w:eastAsia="en-AU"/>
              </w:rPr>
            </w:pPr>
          </w:p>
        </w:tc>
      </w:tr>
    </w:tbl>
    <w:tbl>
      <w:tblPr>
        <w:tblStyle w:val="TableGrid"/>
        <w:tblW w:w="13616"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4961"/>
        <w:gridCol w:w="13"/>
        <w:gridCol w:w="696"/>
        <w:gridCol w:w="13"/>
        <w:gridCol w:w="696"/>
        <w:gridCol w:w="13"/>
        <w:gridCol w:w="5515"/>
        <w:gridCol w:w="13"/>
      </w:tblGrid>
      <w:tr w:rsidR="00FD5D13" w14:paraId="55F51622" w14:textId="77777777" w:rsidTr="00B904A8">
        <w:trPr>
          <w:gridAfter w:val="1"/>
          <w:cnfStyle w:val="100000000000" w:firstRow="1" w:lastRow="0" w:firstColumn="0" w:lastColumn="0" w:oddVBand="0" w:evenVBand="0" w:oddHBand="0" w:evenHBand="0" w:firstRowFirstColumn="0" w:firstRowLastColumn="0" w:lastRowFirstColumn="0" w:lastRowLastColumn="0"/>
          <w:wAfter w:w="13" w:type="dxa"/>
          <w:trHeight w:val="1208"/>
          <w:tblHeader/>
        </w:trPr>
        <w:tc>
          <w:tcPr>
            <w:tcW w:w="1696" w:type="dxa"/>
            <w:tcBorders>
              <w:top w:val="single" w:sz="4" w:space="0" w:color="auto"/>
              <w:left w:val="single" w:sz="4" w:space="0" w:color="auto"/>
              <w:bottom w:val="single" w:sz="4" w:space="0" w:color="auto"/>
              <w:right w:val="single" w:sz="4" w:space="0" w:color="auto"/>
            </w:tcBorders>
          </w:tcPr>
          <w:p w14:paraId="2612DD4C" w14:textId="37D2A8F9" w:rsidR="00FD5D13" w:rsidRDefault="00AC44EB" w:rsidP="00FD5D13">
            <w:pPr>
              <w:jc w:val="center"/>
              <w:rPr>
                <w:lang w:eastAsia="en-AU"/>
              </w:rPr>
            </w:pPr>
            <w:r>
              <w:rPr>
                <w:lang w:eastAsia="en-AU"/>
              </w:rPr>
              <w:t xml:space="preserve">Task </w:t>
            </w:r>
            <w:r w:rsidR="00F558D5">
              <w:rPr>
                <w:lang w:eastAsia="en-AU"/>
              </w:rPr>
              <w:t>1</w:t>
            </w:r>
            <w:r>
              <w:rPr>
                <w:lang w:eastAsia="en-AU"/>
              </w:rPr>
              <w:t xml:space="preserve">: </w:t>
            </w:r>
            <w:r w:rsidR="001C581B">
              <w:rPr>
                <w:lang w:eastAsia="en-AU"/>
              </w:rPr>
              <w:t>Item #</w:t>
            </w:r>
          </w:p>
          <w:p w14:paraId="3CC07DE8" w14:textId="07DD901F" w:rsidR="00FD5D13" w:rsidRPr="006C14BF" w:rsidRDefault="00FD5D13" w:rsidP="00FD5D13">
            <w:pPr>
              <w:rPr>
                <w:lang w:eastAsia="en-AU"/>
              </w:rPr>
            </w:pPr>
          </w:p>
        </w:tc>
        <w:tc>
          <w:tcPr>
            <w:tcW w:w="4961" w:type="dxa"/>
            <w:tcBorders>
              <w:top w:val="single" w:sz="4" w:space="0" w:color="auto"/>
              <w:left w:val="single" w:sz="4" w:space="0" w:color="auto"/>
              <w:bottom w:val="single" w:sz="4" w:space="0" w:color="auto"/>
              <w:right w:val="single" w:sz="4" w:space="0" w:color="auto"/>
            </w:tcBorders>
          </w:tcPr>
          <w:p w14:paraId="24D2A2C3" w14:textId="77777777" w:rsidR="00FD5D13" w:rsidRDefault="00FD5D13" w:rsidP="00FD5D13">
            <w:pPr>
              <w:rPr>
                <w:lang w:eastAsia="en-AU"/>
              </w:rPr>
            </w:pPr>
            <w:r>
              <w:rPr>
                <w:lang w:eastAsia="en-AU"/>
              </w:rPr>
              <w:t>Part 2: Set Machines for welding  tasks</w:t>
            </w:r>
          </w:p>
          <w:p w14:paraId="3FAB0A31" w14:textId="75284457" w:rsidR="0075306F" w:rsidRPr="006C14BF" w:rsidRDefault="0075306F" w:rsidP="00FD5D13">
            <w:pPr>
              <w:rPr>
                <w:lang w:eastAsia="en-AU"/>
              </w:rPr>
            </w:pPr>
          </w:p>
        </w:tc>
        <w:tc>
          <w:tcPr>
            <w:tcW w:w="709" w:type="dxa"/>
            <w:gridSpan w:val="2"/>
            <w:tcBorders>
              <w:top w:val="single" w:sz="4" w:space="0" w:color="auto"/>
              <w:left w:val="single" w:sz="4" w:space="0" w:color="auto"/>
              <w:bottom w:val="single" w:sz="4" w:space="0" w:color="auto"/>
              <w:right w:val="single" w:sz="4" w:space="0" w:color="auto"/>
            </w:tcBorders>
          </w:tcPr>
          <w:p w14:paraId="1FB2DCA2" w14:textId="77777777" w:rsidR="00FD5D13" w:rsidRPr="006C14BF" w:rsidRDefault="00FD5D13" w:rsidP="00FD5D13">
            <w:pPr>
              <w:jc w:val="center"/>
              <w:rPr>
                <w:lang w:eastAsia="en-AU"/>
              </w:rPr>
            </w:pPr>
            <w:r w:rsidRPr="006C14BF">
              <w:rPr>
                <w:lang w:eastAsia="en-AU"/>
              </w:rPr>
              <w:t>S</w:t>
            </w:r>
          </w:p>
        </w:tc>
        <w:tc>
          <w:tcPr>
            <w:tcW w:w="709" w:type="dxa"/>
            <w:gridSpan w:val="2"/>
            <w:tcBorders>
              <w:top w:val="single" w:sz="4" w:space="0" w:color="auto"/>
              <w:left w:val="single" w:sz="4" w:space="0" w:color="auto"/>
              <w:bottom w:val="single" w:sz="4" w:space="0" w:color="auto"/>
              <w:right w:val="single" w:sz="4" w:space="0" w:color="auto"/>
            </w:tcBorders>
          </w:tcPr>
          <w:p w14:paraId="2BC6FCBB" w14:textId="77777777" w:rsidR="00FD5D13" w:rsidRPr="006C14BF" w:rsidRDefault="00FD5D13" w:rsidP="00FD5D13">
            <w:pPr>
              <w:jc w:val="center"/>
              <w:rPr>
                <w:lang w:eastAsia="en-AU"/>
              </w:rPr>
            </w:pPr>
            <w:r w:rsidRPr="006C14BF">
              <w:rPr>
                <w:lang w:eastAsia="en-AU"/>
              </w:rPr>
              <w:t>U/S</w:t>
            </w:r>
          </w:p>
        </w:tc>
        <w:tc>
          <w:tcPr>
            <w:tcW w:w="5528" w:type="dxa"/>
            <w:gridSpan w:val="2"/>
            <w:tcBorders>
              <w:top w:val="single" w:sz="4" w:space="0" w:color="auto"/>
              <w:left w:val="single" w:sz="4" w:space="0" w:color="auto"/>
              <w:bottom w:val="single" w:sz="4" w:space="0" w:color="auto"/>
              <w:right w:val="single" w:sz="4" w:space="0" w:color="auto"/>
            </w:tcBorders>
          </w:tcPr>
          <w:p w14:paraId="0BDA6F86" w14:textId="21DD7207" w:rsidR="00A14FF8" w:rsidRPr="00A14FF8" w:rsidRDefault="00FD5D13" w:rsidP="00FD5D13">
            <w:pPr>
              <w:rPr>
                <w:sz w:val="18"/>
                <w:szCs w:val="18"/>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381C01" w14:paraId="04F7561B" w14:textId="77777777" w:rsidTr="00B904A8">
        <w:tc>
          <w:tcPr>
            <w:tcW w:w="1696" w:type="dxa"/>
            <w:tcBorders>
              <w:top w:val="single" w:sz="4" w:space="0" w:color="auto"/>
              <w:left w:val="single" w:sz="4" w:space="0" w:color="auto"/>
              <w:bottom w:val="single" w:sz="4" w:space="0" w:color="auto"/>
              <w:right w:val="single" w:sz="4" w:space="0" w:color="auto"/>
            </w:tcBorders>
            <w:vAlign w:val="top"/>
          </w:tcPr>
          <w:p w14:paraId="3F19E04F" w14:textId="07F0EAF3" w:rsidR="00381C01" w:rsidRDefault="00381C01" w:rsidP="00FD5D13">
            <w:pPr>
              <w:jc w:val="center"/>
              <w:rPr>
                <w:sz w:val="22"/>
                <w:szCs w:val="22"/>
                <w:lang w:eastAsia="en-AU"/>
              </w:rPr>
            </w:pPr>
            <w:r>
              <w:rPr>
                <w:sz w:val="22"/>
                <w:szCs w:val="22"/>
                <w:lang w:eastAsia="en-AU"/>
              </w:rPr>
              <w:t>1</w:t>
            </w:r>
          </w:p>
        </w:tc>
        <w:tc>
          <w:tcPr>
            <w:tcW w:w="4974" w:type="dxa"/>
            <w:gridSpan w:val="2"/>
            <w:tcBorders>
              <w:top w:val="single" w:sz="4" w:space="0" w:color="auto"/>
              <w:left w:val="single" w:sz="4" w:space="0" w:color="auto"/>
              <w:bottom w:val="single" w:sz="4" w:space="0" w:color="auto"/>
              <w:right w:val="single" w:sz="4" w:space="0" w:color="auto"/>
            </w:tcBorders>
            <w:vAlign w:val="top"/>
          </w:tcPr>
          <w:p w14:paraId="063CA910" w14:textId="77777777" w:rsidR="00FA7286" w:rsidRDefault="00FA7286" w:rsidP="00FA7286">
            <w:pPr>
              <w:spacing w:line="240" w:lineRule="auto"/>
              <w:rPr>
                <w:bCs/>
                <w:sz w:val="22"/>
                <w:szCs w:val="22"/>
                <w:lang w:eastAsia="en-AU"/>
              </w:rPr>
            </w:pPr>
            <w:r>
              <w:rPr>
                <w:bCs/>
                <w:sz w:val="22"/>
                <w:szCs w:val="22"/>
                <w:lang w:eastAsia="en-AU"/>
              </w:rPr>
              <w:t>Standard Operating Procedure (SOP) for the GMAW are followed.</w:t>
            </w:r>
          </w:p>
          <w:p w14:paraId="602E7E70" w14:textId="77777777" w:rsidR="00FA7286" w:rsidRDefault="00FA7286" w:rsidP="00FA7286">
            <w:pPr>
              <w:pStyle w:val="ListParagraph"/>
              <w:numPr>
                <w:ilvl w:val="0"/>
                <w:numId w:val="32"/>
              </w:numPr>
              <w:spacing w:line="240" w:lineRule="auto"/>
              <w:rPr>
                <w:bCs/>
                <w:sz w:val="22"/>
                <w:szCs w:val="22"/>
                <w:lang w:eastAsia="en-AU"/>
              </w:rPr>
            </w:pPr>
            <w:r>
              <w:rPr>
                <w:bCs/>
                <w:sz w:val="22"/>
                <w:szCs w:val="22"/>
                <w:lang w:eastAsia="en-AU"/>
              </w:rPr>
              <w:t>Wear correct PPE suitable for task</w:t>
            </w:r>
          </w:p>
          <w:p w14:paraId="72B56E4B" w14:textId="77777777" w:rsidR="00FA7286" w:rsidRDefault="00FA7286" w:rsidP="00FA7286">
            <w:pPr>
              <w:pStyle w:val="ListParagraph"/>
              <w:numPr>
                <w:ilvl w:val="0"/>
                <w:numId w:val="32"/>
              </w:numPr>
              <w:spacing w:line="240" w:lineRule="auto"/>
              <w:rPr>
                <w:bCs/>
                <w:sz w:val="22"/>
                <w:szCs w:val="22"/>
                <w:lang w:eastAsia="en-AU"/>
              </w:rPr>
            </w:pPr>
            <w:r>
              <w:rPr>
                <w:bCs/>
                <w:sz w:val="22"/>
                <w:szCs w:val="22"/>
                <w:lang w:eastAsia="en-AU"/>
              </w:rPr>
              <w:t>Carry out pre start checks</w:t>
            </w:r>
          </w:p>
          <w:p w14:paraId="35552AC2" w14:textId="77777777" w:rsidR="00FA7286" w:rsidRDefault="00FA7286" w:rsidP="00FA7286">
            <w:pPr>
              <w:pStyle w:val="ListParagraph"/>
              <w:numPr>
                <w:ilvl w:val="0"/>
                <w:numId w:val="32"/>
              </w:numPr>
              <w:spacing w:line="240" w:lineRule="auto"/>
              <w:rPr>
                <w:bCs/>
                <w:sz w:val="22"/>
                <w:szCs w:val="22"/>
                <w:lang w:eastAsia="en-AU"/>
              </w:rPr>
            </w:pPr>
            <w:r>
              <w:rPr>
                <w:bCs/>
                <w:sz w:val="22"/>
                <w:szCs w:val="22"/>
                <w:lang w:eastAsia="en-AU"/>
              </w:rPr>
              <w:t xml:space="preserve">Follow safe practices and housekeeping </w:t>
            </w:r>
          </w:p>
          <w:p w14:paraId="1F562387" w14:textId="77777777" w:rsidR="00FA7286" w:rsidRDefault="00FA7286" w:rsidP="00FA7286">
            <w:pPr>
              <w:pStyle w:val="ListParagraph"/>
              <w:numPr>
                <w:ilvl w:val="0"/>
                <w:numId w:val="32"/>
              </w:numPr>
              <w:spacing w:line="240" w:lineRule="auto"/>
              <w:rPr>
                <w:bCs/>
                <w:sz w:val="22"/>
                <w:szCs w:val="22"/>
                <w:lang w:eastAsia="en-AU"/>
              </w:rPr>
            </w:pPr>
            <w:r>
              <w:rPr>
                <w:bCs/>
                <w:sz w:val="22"/>
                <w:szCs w:val="22"/>
                <w:lang w:eastAsia="en-AU"/>
              </w:rPr>
              <w:t>Carry of shut down procedure</w:t>
            </w:r>
          </w:p>
          <w:p w14:paraId="5EBF1EB3" w14:textId="620C2036" w:rsidR="00381C01" w:rsidRDefault="00381C01" w:rsidP="00FD5D13">
            <w:pPr>
              <w:spacing w:line="240" w:lineRule="auto"/>
              <w:rPr>
                <w:bCs/>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p w14:paraId="6509975C" w14:textId="77777777" w:rsidR="00381C01" w:rsidRDefault="00381C01" w:rsidP="00FD5D13">
            <w:pPr>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p w14:paraId="3C009890" w14:textId="77777777" w:rsidR="00381C01" w:rsidRDefault="00381C01" w:rsidP="00FD5D13">
            <w:pPr>
              <w:rPr>
                <w:sz w:val="22"/>
                <w:szCs w:val="22"/>
                <w:lang w:eastAsia="en-AU"/>
              </w:rPr>
            </w:pPr>
          </w:p>
        </w:tc>
        <w:tc>
          <w:tcPr>
            <w:tcW w:w="5528" w:type="dxa"/>
            <w:gridSpan w:val="2"/>
            <w:tcBorders>
              <w:top w:val="single" w:sz="4" w:space="0" w:color="auto"/>
              <w:left w:val="single" w:sz="4" w:space="0" w:color="auto"/>
              <w:bottom w:val="single" w:sz="4" w:space="0" w:color="auto"/>
              <w:right w:val="single" w:sz="4" w:space="0" w:color="auto"/>
            </w:tcBorders>
            <w:vAlign w:val="top"/>
          </w:tcPr>
          <w:p w14:paraId="4E72118D" w14:textId="220A779C" w:rsidR="00381C01" w:rsidRDefault="00381C01" w:rsidP="00381C01">
            <w:pPr>
              <w:spacing w:line="240" w:lineRule="auto"/>
              <w:rPr>
                <w:sz w:val="22"/>
                <w:szCs w:val="22"/>
                <w:lang w:eastAsia="en-AU"/>
              </w:rPr>
            </w:pPr>
            <w:r>
              <w:rPr>
                <w:sz w:val="22"/>
                <w:szCs w:val="22"/>
                <w:lang w:eastAsia="en-AU"/>
              </w:rPr>
              <w:t xml:space="preserve">Student located and read and understands the requirements in the </w:t>
            </w:r>
            <w:r w:rsidR="00B462ED">
              <w:rPr>
                <w:sz w:val="22"/>
                <w:szCs w:val="22"/>
                <w:lang w:eastAsia="en-AU"/>
              </w:rPr>
              <w:t>Standard</w:t>
            </w:r>
            <w:r>
              <w:rPr>
                <w:sz w:val="22"/>
                <w:szCs w:val="22"/>
                <w:lang w:eastAsia="en-AU"/>
              </w:rPr>
              <w:t xml:space="preserve"> Operating Procedure (SOP) for the GMAW machine prior to commencing assessment</w:t>
            </w:r>
          </w:p>
          <w:p w14:paraId="708ED6BB" w14:textId="4CBF3578" w:rsidR="00B462ED" w:rsidRDefault="00450BDD" w:rsidP="00B462ED">
            <w:pPr>
              <w:spacing w:line="240" w:lineRule="auto"/>
              <w:rPr>
                <w:i/>
                <w:color w:val="808080" w:themeColor="background1" w:themeShade="80"/>
                <w:sz w:val="22"/>
                <w:szCs w:val="22"/>
                <w:lang w:eastAsia="en-AU"/>
              </w:rPr>
            </w:pPr>
            <w:r>
              <w:rPr>
                <w:i/>
                <w:color w:val="808080" w:themeColor="background1" w:themeShade="80"/>
                <w:sz w:val="22"/>
                <w:szCs w:val="22"/>
                <w:lang w:eastAsia="en-AU"/>
              </w:rPr>
              <w:t>Report any</w:t>
            </w:r>
            <w:r w:rsidR="00B462ED">
              <w:rPr>
                <w:i/>
                <w:color w:val="808080" w:themeColor="background1" w:themeShade="80"/>
                <w:sz w:val="22"/>
                <w:szCs w:val="22"/>
                <w:lang w:eastAsia="en-AU"/>
              </w:rPr>
              <w:t xml:space="preserve"> faults immediately to </w:t>
            </w:r>
            <w:r>
              <w:rPr>
                <w:i/>
                <w:color w:val="808080" w:themeColor="background1" w:themeShade="80"/>
                <w:sz w:val="22"/>
                <w:szCs w:val="22"/>
                <w:lang w:eastAsia="en-AU"/>
              </w:rPr>
              <w:t>assessor</w:t>
            </w:r>
          </w:p>
          <w:p w14:paraId="6E8EC9CD" w14:textId="5C7DD117" w:rsidR="00B462ED" w:rsidRDefault="00B462ED" w:rsidP="00B462ED">
            <w:pPr>
              <w:spacing w:line="240" w:lineRule="auto"/>
              <w:rPr>
                <w:i/>
                <w:color w:val="808080" w:themeColor="background1" w:themeShade="80"/>
                <w:sz w:val="22"/>
                <w:szCs w:val="22"/>
                <w:lang w:eastAsia="en-AU"/>
              </w:rPr>
            </w:pPr>
            <w:r>
              <w:rPr>
                <w:i/>
                <w:color w:val="808080" w:themeColor="background1" w:themeShade="80"/>
                <w:sz w:val="22"/>
                <w:szCs w:val="22"/>
                <w:lang w:eastAsia="en-AU"/>
              </w:rPr>
              <w:t>Turn off and isolate power immediately when finished</w:t>
            </w:r>
          </w:p>
          <w:p w14:paraId="7DE9949D" w14:textId="77777777" w:rsidR="00381C01" w:rsidRDefault="00381C01" w:rsidP="00450BDD">
            <w:pPr>
              <w:spacing w:line="240" w:lineRule="auto"/>
              <w:rPr>
                <w:sz w:val="22"/>
                <w:szCs w:val="22"/>
                <w:lang w:eastAsia="en-AU"/>
              </w:rPr>
            </w:pPr>
          </w:p>
        </w:tc>
      </w:tr>
      <w:tr w:rsidR="00FD5D13" w14:paraId="39F2637D" w14:textId="77777777" w:rsidTr="00B904A8">
        <w:tc>
          <w:tcPr>
            <w:tcW w:w="1696" w:type="dxa"/>
            <w:tcBorders>
              <w:top w:val="single" w:sz="4" w:space="0" w:color="auto"/>
              <w:left w:val="single" w:sz="4" w:space="0" w:color="auto"/>
              <w:bottom w:val="single" w:sz="4" w:space="0" w:color="auto"/>
              <w:right w:val="single" w:sz="4" w:space="0" w:color="auto"/>
            </w:tcBorders>
            <w:vAlign w:val="top"/>
          </w:tcPr>
          <w:p w14:paraId="365F07DE" w14:textId="2C581A9E" w:rsidR="00FD5D13" w:rsidRDefault="00381C01" w:rsidP="00FD5D13">
            <w:pPr>
              <w:jc w:val="center"/>
              <w:rPr>
                <w:sz w:val="22"/>
                <w:szCs w:val="22"/>
                <w:lang w:eastAsia="en-AU"/>
              </w:rPr>
            </w:pPr>
            <w:r>
              <w:rPr>
                <w:sz w:val="22"/>
                <w:szCs w:val="22"/>
                <w:lang w:eastAsia="en-AU"/>
              </w:rPr>
              <w:t>2</w:t>
            </w:r>
          </w:p>
        </w:tc>
        <w:tc>
          <w:tcPr>
            <w:tcW w:w="4974" w:type="dxa"/>
            <w:gridSpan w:val="2"/>
            <w:tcBorders>
              <w:top w:val="single" w:sz="4" w:space="0" w:color="auto"/>
              <w:left w:val="single" w:sz="4" w:space="0" w:color="auto"/>
              <w:bottom w:val="single" w:sz="4" w:space="0" w:color="auto"/>
              <w:right w:val="single" w:sz="4" w:space="0" w:color="auto"/>
            </w:tcBorders>
            <w:vAlign w:val="top"/>
          </w:tcPr>
          <w:p w14:paraId="662D05CB" w14:textId="76ED88FD" w:rsidR="00FD5D13" w:rsidRDefault="00FA7286" w:rsidP="00FD5D13">
            <w:pPr>
              <w:spacing w:line="240" w:lineRule="auto"/>
              <w:rPr>
                <w:bCs/>
                <w:sz w:val="22"/>
                <w:szCs w:val="22"/>
                <w:lang w:eastAsia="en-AU"/>
              </w:rPr>
            </w:pPr>
            <w:r>
              <w:rPr>
                <w:bCs/>
                <w:sz w:val="22"/>
                <w:szCs w:val="22"/>
                <w:lang w:eastAsia="en-AU"/>
              </w:rPr>
              <w:t>Correct PPE is selected and worn as per Standard Operating Procedure (SOP) to perform welding tasks.</w:t>
            </w: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809400569"/>
              <w14:checkbox>
                <w14:checked w14:val="0"/>
                <w14:checkedState w14:val="2612" w14:font="MS Gothic"/>
                <w14:uncheckedState w14:val="2610" w14:font="MS Gothic"/>
              </w14:checkbox>
            </w:sdtPr>
            <w:sdtContent>
              <w:p w14:paraId="684434B4" w14:textId="31422F69" w:rsidR="00FD5D13" w:rsidRDefault="00FD5D13" w:rsidP="00FD5D13">
                <w:pPr>
                  <w:rPr>
                    <w:sz w:val="22"/>
                    <w:szCs w:val="22"/>
                    <w:lang w:eastAsia="en-AU"/>
                  </w:rPr>
                </w:pPr>
                <w:r>
                  <w:rPr>
                    <w:rFonts w:ascii="MS Gothic" w:eastAsia="MS Gothic" w:hAnsi="MS Gothic" w:hint="eastAsia"/>
                    <w:sz w:val="22"/>
                    <w:szCs w:val="22"/>
                    <w:lang w:eastAsia="en-AU"/>
                  </w:rPr>
                  <w:t>☐</w:t>
                </w:r>
              </w:p>
            </w:sdtContent>
          </w:sdt>
          <w:p w14:paraId="1BA6D62D" w14:textId="77777777" w:rsidR="00FD5D13" w:rsidRDefault="00FD5D13" w:rsidP="00FD5D13">
            <w:pPr>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2137516268"/>
              <w14:checkbox>
                <w14:checked w14:val="0"/>
                <w14:checkedState w14:val="2612" w14:font="MS Gothic"/>
                <w14:uncheckedState w14:val="2610" w14:font="MS Gothic"/>
              </w14:checkbox>
            </w:sdtPr>
            <w:sdtContent>
              <w:p w14:paraId="6A734EB1" w14:textId="4FECD7DB" w:rsidR="00FD5D13" w:rsidRDefault="00FD5D13" w:rsidP="00FD5D13">
                <w:pPr>
                  <w:rPr>
                    <w:sz w:val="22"/>
                    <w:szCs w:val="22"/>
                    <w:lang w:eastAsia="en-AU"/>
                  </w:rPr>
                </w:pPr>
                <w:r>
                  <w:rPr>
                    <w:rFonts w:ascii="MS Gothic" w:eastAsia="MS Gothic" w:hAnsi="MS Gothic" w:hint="eastAsia"/>
                    <w:sz w:val="22"/>
                    <w:szCs w:val="22"/>
                    <w:lang w:eastAsia="en-AU"/>
                  </w:rPr>
                  <w:t>☐</w:t>
                </w:r>
              </w:p>
            </w:sdtContent>
          </w:sdt>
          <w:p w14:paraId="649ECE0A" w14:textId="77777777" w:rsidR="00FD5D13" w:rsidRDefault="00FD5D13" w:rsidP="00FD5D13">
            <w:pPr>
              <w:rPr>
                <w:sz w:val="22"/>
                <w:szCs w:val="22"/>
                <w:lang w:eastAsia="en-AU"/>
              </w:rPr>
            </w:pPr>
          </w:p>
        </w:tc>
        <w:tc>
          <w:tcPr>
            <w:tcW w:w="5528" w:type="dxa"/>
            <w:gridSpan w:val="2"/>
            <w:tcBorders>
              <w:top w:val="single" w:sz="4" w:space="0" w:color="auto"/>
              <w:left w:val="single" w:sz="4" w:space="0" w:color="auto"/>
              <w:bottom w:val="single" w:sz="4" w:space="0" w:color="auto"/>
              <w:right w:val="single" w:sz="4" w:space="0" w:color="auto"/>
            </w:tcBorders>
            <w:vAlign w:val="top"/>
          </w:tcPr>
          <w:p w14:paraId="1237B0E4" w14:textId="6E567767" w:rsidR="00FD5D13" w:rsidRDefault="00CD271D" w:rsidP="00FD5D13">
            <w:pPr>
              <w:spacing w:line="240" w:lineRule="auto"/>
              <w:rPr>
                <w:sz w:val="22"/>
                <w:szCs w:val="22"/>
                <w:lang w:eastAsia="en-AU"/>
              </w:rPr>
            </w:pPr>
            <w:r>
              <w:rPr>
                <w:sz w:val="22"/>
                <w:szCs w:val="22"/>
                <w:lang w:eastAsia="en-AU"/>
              </w:rPr>
              <w:t xml:space="preserve">Student </w:t>
            </w:r>
            <w:r w:rsidR="00B533B9">
              <w:rPr>
                <w:sz w:val="22"/>
                <w:szCs w:val="22"/>
                <w:lang w:eastAsia="en-AU"/>
              </w:rPr>
              <w:t>s</w:t>
            </w:r>
            <w:r>
              <w:rPr>
                <w:sz w:val="22"/>
                <w:szCs w:val="22"/>
                <w:lang w:eastAsia="en-AU"/>
              </w:rPr>
              <w:t>elects and wears following PPE</w:t>
            </w:r>
            <w:r w:rsidR="00B533B9">
              <w:rPr>
                <w:sz w:val="22"/>
                <w:szCs w:val="22"/>
                <w:lang w:eastAsia="en-AU"/>
              </w:rPr>
              <w:t xml:space="preserve"> correctly:</w:t>
            </w:r>
          </w:p>
          <w:p w14:paraId="1C982DF1" w14:textId="5D2CE5A5" w:rsidR="00CD271D" w:rsidRDefault="00B533B9" w:rsidP="00FD5D13">
            <w:pPr>
              <w:spacing w:line="240" w:lineRule="auto"/>
              <w:rPr>
                <w:i/>
                <w:color w:val="808080" w:themeColor="background1" w:themeShade="80"/>
                <w:sz w:val="22"/>
                <w:szCs w:val="22"/>
                <w:lang w:eastAsia="en-AU"/>
              </w:rPr>
            </w:pPr>
            <w:r w:rsidRPr="00B533B9">
              <w:rPr>
                <w:i/>
                <w:color w:val="808080" w:themeColor="background1" w:themeShade="80"/>
                <w:sz w:val="22"/>
                <w:szCs w:val="22"/>
                <w:lang w:eastAsia="en-AU"/>
              </w:rPr>
              <w:t>Leather safety boots (spats as required)</w:t>
            </w:r>
          </w:p>
          <w:p w14:paraId="1E72DB7C" w14:textId="15E12970" w:rsidR="00B533B9" w:rsidRDefault="00B533B9"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Cotton drill overalls/cotton drill Long sleeve shirt and trousers</w:t>
            </w:r>
          </w:p>
          <w:p w14:paraId="79FF6641" w14:textId="4308F2C0" w:rsidR="00B533B9" w:rsidRDefault="00B533B9"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Welding shield (minimum shade 11)</w:t>
            </w:r>
          </w:p>
          <w:p w14:paraId="495584B8" w14:textId="199F9C2D" w:rsidR="00B533B9" w:rsidRDefault="00B533B9"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Leather gauntlets</w:t>
            </w:r>
          </w:p>
          <w:p w14:paraId="1B371D14" w14:textId="0BD77BC8" w:rsidR="00B533B9" w:rsidRPr="00B533B9" w:rsidRDefault="00B533B9"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Safety glasses </w:t>
            </w:r>
          </w:p>
          <w:p w14:paraId="1A1BDCCD" w14:textId="4F80F5A1" w:rsidR="00FD5D13" w:rsidRPr="00D46F70" w:rsidRDefault="00FD5D13" w:rsidP="00FD5D13">
            <w:pPr>
              <w:spacing w:line="240" w:lineRule="auto"/>
              <w:rPr>
                <w:rFonts w:eastAsia="Times New Roman"/>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B00BA9" w14:paraId="03DF5A18" w14:textId="77777777" w:rsidTr="00B904A8">
        <w:tc>
          <w:tcPr>
            <w:tcW w:w="1696" w:type="dxa"/>
            <w:tcBorders>
              <w:top w:val="single" w:sz="4" w:space="0" w:color="auto"/>
              <w:left w:val="single" w:sz="4" w:space="0" w:color="auto"/>
              <w:bottom w:val="single" w:sz="4" w:space="0" w:color="auto"/>
              <w:right w:val="single" w:sz="4" w:space="0" w:color="auto"/>
            </w:tcBorders>
            <w:vAlign w:val="top"/>
          </w:tcPr>
          <w:p w14:paraId="155D6EA9" w14:textId="0D2C0519" w:rsidR="00B00BA9" w:rsidRDefault="00B00BA9" w:rsidP="00B00BA9">
            <w:pPr>
              <w:jc w:val="center"/>
              <w:rPr>
                <w:sz w:val="22"/>
                <w:szCs w:val="22"/>
                <w:lang w:eastAsia="en-AU"/>
              </w:rPr>
            </w:pPr>
            <w:r>
              <w:rPr>
                <w:sz w:val="22"/>
                <w:szCs w:val="22"/>
                <w:lang w:eastAsia="en-AU"/>
              </w:rPr>
              <w:t>3</w:t>
            </w:r>
          </w:p>
        </w:tc>
        <w:tc>
          <w:tcPr>
            <w:tcW w:w="4974" w:type="dxa"/>
            <w:gridSpan w:val="2"/>
            <w:tcBorders>
              <w:top w:val="single" w:sz="4" w:space="0" w:color="auto"/>
              <w:left w:val="single" w:sz="4" w:space="0" w:color="auto"/>
              <w:bottom w:val="single" w:sz="4" w:space="0" w:color="auto"/>
              <w:right w:val="single" w:sz="4" w:space="0" w:color="auto"/>
            </w:tcBorders>
            <w:vAlign w:val="top"/>
          </w:tcPr>
          <w:p w14:paraId="3C6B0CFB" w14:textId="249FA080" w:rsidR="00B00BA9" w:rsidRDefault="00B00BA9" w:rsidP="00B00BA9">
            <w:pPr>
              <w:spacing w:line="240" w:lineRule="auto"/>
              <w:rPr>
                <w:bCs/>
                <w:sz w:val="22"/>
                <w:szCs w:val="22"/>
                <w:lang w:eastAsia="en-AU"/>
              </w:rPr>
            </w:pPr>
            <w:r>
              <w:rPr>
                <w:bCs/>
                <w:sz w:val="22"/>
                <w:szCs w:val="22"/>
                <w:lang w:eastAsia="en-AU"/>
              </w:rPr>
              <w:t>Immediate location in the vicinity of Welding operations free of combustible materials and liquids.</w:t>
            </w: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1276363852"/>
              <w14:checkbox>
                <w14:checked w14:val="0"/>
                <w14:checkedState w14:val="2612" w14:font="MS Gothic"/>
                <w14:uncheckedState w14:val="2610" w14:font="MS Gothic"/>
              </w14:checkbox>
            </w:sdtPr>
            <w:sdtContent>
              <w:p w14:paraId="7E4FE5D1" w14:textId="3CAE360F" w:rsidR="00B00BA9" w:rsidRDefault="00B00BA9" w:rsidP="00B00BA9">
                <w:pPr>
                  <w:rPr>
                    <w:sz w:val="22"/>
                    <w:szCs w:val="22"/>
                    <w:lang w:eastAsia="en-AU"/>
                  </w:rPr>
                </w:pPr>
                <w:r>
                  <w:rPr>
                    <w:rFonts w:ascii="MS Gothic" w:eastAsia="MS Gothic" w:hAnsi="MS Gothic" w:hint="eastAsia"/>
                    <w:sz w:val="22"/>
                    <w:szCs w:val="22"/>
                    <w:lang w:eastAsia="en-AU"/>
                  </w:rPr>
                  <w:t>☐</w:t>
                </w:r>
              </w:p>
            </w:sdtContent>
          </w:sdt>
          <w:p w14:paraId="71DDCCE0" w14:textId="77777777" w:rsidR="00B00BA9" w:rsidRDefault="00B00BA9" w:rsidP="00FD5D13">
            <w:pPr>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1117987826"/>
              <w14:checkbox>
                <w14:checked w14:val="0"/>
                <w14:checkedState w14:val="2612" w14:font="MS Gothic"/>
                <w14:uncheckedState w14:val="2610" w14:font="MS Gothic"/>
              </w14:checkbox>
            </w:sdtPr>
            <w:sdtContent>
              <w:p w14:paraId="3F9FEAAF" w14:textId="5949C8BC" w:rsidR="00B00BA9" w:rsidRDefault="00B00BA9" w:rsidP="00B00BA9">
                <w:pPr>
                  <w:rPr>
                    <w:sz w:val="22"/>
                    <w:szCs w:val="22"/>
                    <w:lang w:eastAsia="en-AU"/>
                  </w:rPr>
                </w:pPr>
                <w:r>
                  <w:rPr>
                    <w:rFonts w:ascii="MS Gothic" w:eastAsia="MS Gothic" w:hAnsi="MS Gothic" w:hint="eastAsia"/>
                    <w:sz w:val="22"/>
                    <w:szCs w:val="22"/>
                    <w:lang w:eastAsia="en-AU"/>
                  </w:rPr>
                  <w:t>☐</w:t>
                </w:r>
              </w:p>
            </w:sdtContent>
          </w:sdt>
          <w:p w14:paraId="6509A974" w14:textId="77777777" w:rsidR="00B00BA9" w:rsidRDefault="00B00BA9" w:rsidP="00FD5D13">
            <w:pPr>
              <w:rPr>
                <w:sz w:val="22"/>
                <w:szCs w:val="22"/>
                <w:lang w:eastAsia="en-AU"/>
              </w:rPr>
            </w:pPr>
          </w:p>
        </w:tc>
        <w:tc>
          <w:tcPr>
            <w:tcW w:w="5528" w:type="dxa"/>
            <w:gridSpan w:val="2"/>
            <w:tcBorders>
              <w:top w:val="single" w:sz="4" w:space="0" w:color="auto"/>
              <w:left w:val="single" w:sz="4" w:space="0" w:color="auto"/>
              <w:bottom w:val="single" w:sz="4" w:space="0" w:color="auto"/>
              <w:right w:val="single" w:sz="4" w:space="0" w:color="auto"/>
            </w:tcBorders>
            <w:vAlign w:val="top"/>
          </w:tcPr>
          <w:p w14:paraId="7CDFE656" w14:textId="123C4B8D" w:rsidR="00B00BA9" w:rsidRDefault="00B00BA9" w:rsidP="00B00BA9">
            <w:pPr>
              <w:spacing w:line="240" w:lineRule="auto"/>
              <w:rPr>
                <w:sz w:val="22"/>
                <w:szCs w:val="22"/>
                <w:lang w:eastAsia="en-AU"/>
              </w:rPr>
            </w:pPr>
            <w:r>
              <w:rPr>
                <w:sz w:val="22"/>
                <w:szCs w:val="22"/>
                <w:lang w:eastAsia="en-AU"/>
              </w:rPr>
              <w:t xml:space="preserve">Student checked </w:t>
            </w:r>
            <w:r w:rsidR="003144F4">
              <w:rPr>
                <w:sz w:val="22"/>
                <w:szCs w:val="22"/>
                <w:lang w:eastAsia="en-AU"/>
              </w:rPr>
              <w:t xml:space="preserve">area for combustible or flammable materials, and moved them to a safe area. </w:t>
            </w:r>
          </w:p>
          <w:p w14:paraId="7F8F22F6" w14:textId="77777777" w:rsidR="00B00BA9" w:rsidRPr="00B00BA9" w:rsidRDefault="00B00BA9" w:rsidP="00B00BA9">
            <w:pPr>
              <w:spacing w:line="240" w:lineRule="auto"/>
              <w:rPr>
                <w:i/>
                <w:color w:val="808080" w:themeColor="background1" w:themeShade="80"/>
                <w:sz w:val="22"/>
                <w:szCs w:val="22"/>
                <w:lang w:eastAsia="en-AU"/>
              </w:rPr>
            </w:pPr>
            <w:r w:rsidRPr="00B00BA9">
              <w:rPr>
                <w:i/>
                <w:color w:val="808080" w:themeColor="background1" w:themeShade="80"/>
                <w:sz w:val="22"/>
                <w:szCs w:val="22"/>
                <w:lang w:eastAsia="en-AU"/>
              </w:rPr>
              <w:t>Removed any flammable liquids minimum 10 metres away</w:t>
            </w:r>
          </w:p>
          <w:p w14:paraId="3EB6BF8D" w14:textId="249AC8AB" w:rsidR="00B00BA9" w:rsidRPr="00B533B9" w:rsidRDefault="00B00BA9" w:rsidP="00B00BA9">
            <w:pPr>
              <w:spacing w:line="240" w:lineRule="auto"/>
              <w:rPr>
                <w:sz w:val="22"/>
                <w:szCs w:val="22"/>
                <w:lang w:eastAsia="en-AU"/>
              </w:rPr>
            </w:pPr>
            <w:r w:rsidRPr="00B00BA9">
              <w:rPr>
                <w:i/>
                <w:color w:val="808080" w:themeColor="background1" w:themeShade="80"/>
                <w:sz w:val="22"/>
                <w:szCs w:val="22"/>
                <w:lang w:eastAsia="en-AU"/>
              </w:rPr>
              <w:t>Removed any rags, paper, sawdust, wood shavings, cleaning agents, student bags etc.</w:t>
            </w:r>
            <w:r w:rsidRPr="00B00BA9">
              <w:rPr>
                <w:color w:val="808080" w:themeColor="background1" w:themeShade="80"/>
                <w:sz w:val="22"/>
                <w:szCs w:val="22"/>
                <w:lang w:eastAsia="en-AU"/>
              </w:rPr>
              <w:t xml:space="preserve"> </w:t>
            </w:r>
          </w:p>
        </w:tc>
      </w:tr>
      <w:tr w:rsidR="00FD5D13" w14:paraId="41C36A2C" w14:textId="77777777" w:rsidTr="00B904A8">
        <w:tc>
          <w:tcPr>
            <w:tcW w:w="1696" w:type="dxa"/>
            <w:tcBorders>
              <w:top w:val="single" w:sz="4" w:space="0" w:color="auto"/>
            </w:tcBorders>
            <w:vAlign w:val="top"/>
          </w:tcPr>
          <w:p w14:paraId="22DF8309" w14:textId="4401DC61" w:rsidR="00FD5D13" w:rsidRDefault="00AD7DAF" w:rsidP="00FD5D13">
            <w:pPr>
              <w:jc w:val="center"/>
              <w:rPr>
                <w:sz w:val="22"/>
                <w:szCs w:val="22"/>
                <w:lang w:eastAsia="en-AU"/>
              </w:rPr>
            </w:pPr>
            <w:r>
              <w:rPr>
                <w:sz w:val="22"/>
                <w:szCs w:val="22"/>
                <w:lang w:eastAsia="en-AU"/>
              </w:rPr>
              <w:t>4</w:t>
            </w:r>
          </w:p>
        </w:tc>
        <w:tc>
          <w:tcPr>
            <w:tcW w:w="4974" w:type="dxa"/>
            <w:gridSpan w:val="2"/>
            <w:tcBorders>
              <w:top w:val="single" w:sz="4" w:space="0" w:color="auto"/>
            </w:tcBorders>
            <w:vAlign w:val="top"/>
          </w:tcPr>
          <w:p w14:paraId="29D00A93" w14:textId="755F6F24" w:rsidR="00FD5D13" w:rsidRDefault="00B533B9" w:rsidP="00FD5D13">
            <w:pPr>
              <w:spacing w:line="240" w:lineRule="auto"/>
              <w:rPr>
                <w:bCs/>
                <w:sz w:val="22"/>
                <w:szCs w:val="22"/>
                <w:lang w:eastAsia="en-AU"/>
              </w:rPr>
            </w:pPr>
            <w:r>
              <w:rPr>
                <w:bCs/>
                <w:sz w:val="22"/>
                <w:szCs w:val="22"/>
                <w:lang w:eastAsia="en-AU"/>
              </w:rPr>
              <w:t>Adequate ventilation and extraction system is operating</w:t>
            </w:r>
            <w:r w:rsidR="00F244B1">
              <w:rPr>
                <w:bCs/>
                <w:sz w:val="22"/>
                <w:szCs w:val="22"/>
                <w:lang w:eastAsia="en-AU"/>
              </w:rPr>
              <w:t xml:space="preserve"> efficiently</w:t>
            </w:r>
          </w:p>
        </w:tc>
        <w:tc>
          <w:tcPr>
            <w:tcW w:w="709" w:type="dxa"/>
            <w:gridSpan w:val="2"/>
            <w:tcBorders>
              <w:top w:val="single" w:sz="4" w:space="0" w:color="auto"/>
            </w:tcBorders>
            <w:vAlign w:val="top"/>
          </w:tcPr>
          <w:sdt>
            <w:sdtPr>
              <w:rPr>
                <w:sz w:val="22"/>
                <w:szCs w:val="22"/>
                <w:lang w:eastAsia="en-AU"/>
              </w:rPr>
              <w:id w:val="62302294"/>
              <w14:checkbox>
                <w14:checked w14:val="0"/>
                <w14:checkedState w14:val="2612" w14:font="MS Gothic"/>
                <w14:uncheckedState w14:val="2610" w14:font="MS Gothic"/>
              </w14:checkbox>
            </w:sdtPr>
            <w:sdtContent>
              <w:p w14:paraId="2D327010" w14:textId="156F3DDD" w:rsidR="00FD5D13" w:rsidRDefault="00FD5D13" w:rsidP="00FD5D13">
                <w:pPr>
                  <w:rPr>
                    <w:sz w:val="22"/>
                    <w:szCs w:val="22"/>
                    <w:lang w:eastAsia="en-AU"/>
                  </w:rPr>
                </w:pPr>
                <w:r>
                  <w:rPr>
                    <w:rFonts w:ascii="MS Gothic" w:eastAsia="MS Gothic" w:hAnsi="MS Gothic" w:hint="eastAsia"/>
                    <w:sz w:val="22"/>
                    <w:szCs w:val="22"/>
                    <w:lang w:eastAsia="en-AU"/>
                  </w:rPr>
                  <w:t>☐</w:t>
                </w:r>
              </w:p>
            </w:sdtContent>
          </w:sdt>
          <w:p w14:paraId="0301D44F" w14:textId="77777777" w:rsidR="00FD5D13" w:rsidRDefault="00FD5D13" w:rsidP="00FD5D13">
            <w:pPr>
              <w:rPr>
                <w:sz w:val="22"/>
                <w:szCs w:val="22"/>
                <w:lang w:eastAsia="en-AU"/>
              </w:rPr>
            </w:pPr>
          </w:p>
        </w:tc>
        <w:tc>
          <w:tcPr>
            <w:tcW w:w="709" w:type="dxa"/>
            <w:gridSpan w:val="2"/>
            <w:tcBorders>
              <w:top w:val="single" w:sz="4" w:space="0" w:color="auto"/>
            </w:tcBorders>
            <w:vAlign w:val="top"/>
          </w:tcPr>
          <w:sdt>
            <w:sdtPr>
              <w:rPr>
                <w:sz w:val="22"/>
                <w:szCs w:val="22"/>
                <w:lang w:eastAsia="en-AU"/>
              </w:rPr>
              <w:id w:val="1084573325"/>
              <w14:checkbox>
                <w14:checked w14:val="0"/>
                <w14:checkedState w14:val="2612" w14:font="MS Gothic"/>
                <w14:uncheckedState w14:val="2610" w14:font="MS Gothic"/>
              </w14:checkbox>
            </w:sdtPr>
            <w:sdtContent>
              <w:p w14:paraId="783A7A8A" w14:textId="1EF3D386" w:rsidR="00FD5D13" w:rsidRDefault="00FD5D13" w:rsidP="00FD5D13">
                <w:pPr>
                  <w:rPr>
                    <w:sz w:val="22"/>
                    <w:szCs w:val="22"/>
                    <w:lang w:eastAsia="en-AU"/>
                  </w:rPr>
                </w:pPr>
                <w:r>
                  <w:rPr>
                    <w:rFonts w:ascii="MS Gothic" w:eastAsia="MS Gothic" w:hAnsi="MS Gothic" w:hint="eastAsia"/>
                    <w:sz w:val="22"/>
                    <w:szCs w:val="22"/>
                    <w:lang w:eastAsia="en-AU"/>
                  </w:rPr>
                  <w:t>☐</w:t>
                </w:r>
              </w:p>
            </w:sdtContent>
          </w:sdt>
          <w:p w14:paraId="767C07E7" w14:textId="77777777" w:rsidR="00FD5D13" w:rsidRDefault="00FD5D13" w:rsidP="00FD5D13">
            <w:pPr>
              <w:rPr>
                <w:sz w:val="22"/>
                <w:szCs w:val="22"/>
                <w:lang w:eastAsia="en-AU"/>
              </w:rPr>
            </w:pPr>
          </w:p>
        </w:tc>
        <w:tc>
          <w:tcPr>
            <w:tcW w:w="5528" w:type="dxa"/>
            <w:gridSpan w:val="2"/>
            <w:tcBorders>
              <w:top w:val="single" w:sz="4" w:space="0" w:color="auto"/>
            </w:tcBorders>
            <w:vAlign w:val="top"/>
          </w:tcPr>
          <w:p w14:paraId="0C973BD6" w14:textId="0EB3BB07" w:rsidR="0075306F" w:rsidRDefault="003144F4" w:rsidP="00FD5D13">
            <w:pPr>
              <w:spacing w:line="240" w:lineRule="auto"/>
              <w:rPr>
                <w:sz w:val="22"/>
                <w:szCs w:val="22"/>
                <w:lang w:eastAsia="en-AU"/>
              </w:rPr>
            </w:pPr>
            <w:r>
              <w:rPr>
                <w:sz w:val="22"/>
                <w:szCs w:val="22"/>
                <w:lang w:eastAsia="en-AU"/>
              </w:rPr>
              <w:t>Student</w:t>
            </w:r>
            <w:r w:rsidR="00B533B9" w:rsidRPr="00B533B9">
              <w:rPr>
                <w:sz w:val="22"/>
                <w:szCs w:val="22"/>
                <w:lang w:eastAsia="en-AU"/>
              </w:rPr>
              <w:t xml:space="preserve"> performs </w:t>
            </w:r>
            <w:r w:rsidR="00B533B9">
              <w:rPr>
                <w:sz w:val="22"/>
                <w:szCs w:val="22"/>
                <w:lang w:eastAsia="en-AU"/>
              </w:rPr>
              <w:t>checks to ensure welding bay ventilation is sufficiently operating</w:t>
            </w:r>
          </w:p>
          <w:p w14:paraId="17148D4B" w14:textId="5AB8663D" w:rsidR="00B533B9" w:rsidRDefault="00B533B9" w:rsidP="00FD5D13">
            <w:pPr>
              <w:spacing w:line="240" w:lineRule="auto"/>
              <w:rPr>
                <w:i/>
                <w:color w:val="808080" w:themeColor="background1" w:themeShade="80"/>
                <w:sz w:val="22"/>
                <w:szCs w:val="22"/>
                <w:lang w:eastAsia="en-AU"/>
              </w:rPr>
            </w:pPr>
            <w:r w:rsidRPr="00B533B9">
              <w:rPr>
                <w:i/>
                <w:color w:val="808080" w:themeColor="background1" w:themeShade="80"/>
                <w:sz w:val="22"/>
                <w:szCs w:val="22"/>
                <w:lang w:eastAsia="en-AU"/>
              </w:rPr>
              <w:t>Check extraction flow with a piece of paper</w:t>
            </w:r>
          </w:p>
          <w:p w14:paraId="6F371849" w14:textId="7ABB3CAF" w:rsidR="00381C01" w:rsidRPr="00B533B9" w:rsidRDefault="00381C01"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If welding outside of a welding bay, ensure appropriate portable extraction system is used.</w:t>
            </w:r>
          </w:p>
          <w:p w14:paraId="63BC16CC" w14:textId="06A9F390" w:rsidR="00FD5D13" w:rsidRDefault="00FD5D13" w:rsidP="00FD5D13">
            <w:pPr>
              <w:spacing w:line="240" w:lineRule="auto"/>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AD7DAF" w14:paraId="69F21A60" w14:textId="77777777" w:rsidTr="00B904A8">
        <w:tc>
          <w:tcPr>
            <w:tcW w:w="1696" w:type="dxa"/>
            <w:vAlign w:val="top"/>
          </w:tcPr>
          <w:p w14:paraId="4D900426" w14:textId="58BE53CE" w:rsidR="00AD7DAF" w:rsidRDefault="00AD7DAF" w:rsidP="00FD5D13">
            <w:pPr>
              <w:jc w:val="center"/>
              <w:rPr>
                <w:sz w:val="22"/>
                <w:szCs w:val="22"/>
                <w:lang w:eastAsia="en-AU"/>
              </w:rPr>
            </w:pPr>
            <w:r>
              <w:rPr>
                <w:sz w:val="22"/>
                <w:szCs w:val="22"/>
                <w:lang w:eastAsia="en-AU"/>
              </w:rPr>
              <w:t>5</w:t>
            </w:r>
          </w:p>
        </w:tc>
        <w:tc>
          <w:tcPr>
            <w:tcW w:w="4974" w:type="dxa"/>
            <w:gridSpan w:val="2"/>
            <w:vAlign w:val="top"/>
          </w:tcPr>
          <w:p w14:paraId="28FC0318" w14:textId="15384EBA" w:rsidR="00AD7DAF" w:rsidRDefault="002E06D5" w:rsidP="00FD5D13">
            <w:pPr>
              <w:spacing w:line="240" w:lineRule="auto"/>
              <w:rPr>
                <w:bCs/>
                <w:sz w:val="22"/>
                <w:szCs w:val="22"/>
                <w:lang w:eastAsia="en-AU"/>
              </w:rPr>
            </w:pPr>
            <w:r>
              <w:rPr>
                <w:bCs/>
                <w:sz w:val="22"/>
                <w:szCs w:val="22"/>
                <w:lang w:eastAsia="en-AU"/>
              </w:rPr>
              <w:t>Welding screens and curtains where fitted are used or temporary welding screens are erected as per SOP and workshop safety guidelines</w:t>
            </w:r>
          </w:p>
        </w:tc>
        <w:tc>
          <w:tcPr>
            <w:tcW w:w="709" w:type="dxa"/>
            <w:gridSpan w:val="2"/>
            <w:vAlign w:val="top"/>
          </w:tcPr>
          <w:sdt>
            <w:sdtPr>
              <w:rPr>
                <w:sz w:val="22"/>
                <w:szCs w:val="22"/>
                <w:lang w:eastAsia="en-AU"/>
              </w:rPr>
              <w:id w:val="874815865"/>
              <w14:checkbox>
                <w14:checked w14:val="0"/>
                <w14:checkedState w14:val="2612" w14:font="MS Gothic"/>
                <w14:uncheckedState w14:val="2610" w14:font="MS Gothic"/>
              </w14:checkbox>
            </w:sdtPr>
            <w:sdtContent>
              <w:p w14:paraId="09021C37" w14:textId="43705CE1" w:rsidR="00AD7DAF" w:rsidRDefault="00AD7DAF" w:rsidP="00AD7DAF">
                <w:pPr>
                  <w:rPr>
                    <w:sz w:val="22"/>
                    <w:szCs w:val="22"/>
                    <w:lang w:eastAsia="en-AU"/>
                  </w:rPr>
                </w:pPr>
                <w:r>
                  <w:rPr>
                    <w:rFonts w:ascii="MS Gothic" w:eastAsia="MS Gothic" w:hAnsi="MS Gothic" w:hint="eastAsia"/>
                    <w:sz w:val="22"/>
                    <w:szCs w:val="22"/>
                    <w:lang w:eastAsia="en-AU"/>
                  </w:rPr>
                  <w:t>☐</w:t>
                </w:r>
              </w:p>
            </w:sdtContent>
          </w:sdt>
          <w:p w14:paraId="670F68AA" w14:textId="77777777" w:rsidR="00AD7DAF" w:rsidRDefault="00AD7DAF" w:rsidP="00FD5D13">
            <w:pPr>
              <w:rPr>
                <w:sz w:val="22"/>
                <w:szCs w:val="22"/>
                <w:lang w:eastAsia="en-AU"/>
              </w:rPr>
            </w:pPr>
          </w:p>
        </w:tc>
        <w:tc>
          <w:tcPr>
            <w:tcW w:w="709" w:type="dxa"/>
            <w:gridSpan w:val="2"/>
            <w:vAlign w:val="top"/>
          </w:tcPr>
          <w:sdt>
            <w:sdtPr>
              <w:rPr>
                <w:sz w:val="22"/>
                <w:szCs w:val="22"/>
                <w:lang w:eastAsia="en-AU"/>
              </w:rPr>
              <w:id w:val="-242406460"/>
              <w14:checkbox>
                <w14:checked w14:val="0"/>
                <w14:checkedState w14:val="2612" w14:font="MS Gothic"/>
                <w14:uncheckedState w14:val="2610" w14:font="MS Gothic"/>
              </w14:checkbox>
            </w:sdtPr>
            <w:sdtContent>
              <w:p w14:paraId="2826EA0D" w14:textId="653E962D" w:rsidR="00AD7DAF" w:rsidRDefault="00AD7DAF" w:rsidP="00AD7DAF">
                <w:pPr>
                  <w:rPr>
                    <w:sz w:val="22"/>
                    <w:szCs w:val="22"/>
                    <w:lang w:eastAsia="en-AU"/>
                  </w:rPr>
                </w:pPr>
                <w:r>
                  <w:rPr>
                    <w:rFonts w:ascii="MS Gothic" w:eastAsia="MS Gothic" w:hAnsi="MS Gothic" w:hint="eastAsia"/>
                    <w:sz w:val="22"/>
                    <w:szCs w:val="22"/>
                    <w:lang w:eastAsia="en-AU"/>
                  </w:rPr>
                  <w:t>☐</w:t>
                </w:r>
              </w:p>
            </w:sdtContent>
          </w:sdt>
          <w:p w14:paraId="552F1D65" w14:textId="77777777" w:rsidR="00AD7DAF" w:rsidRDefault="00AD7DAF" w:rsidP="00FD5D13">
            <w:pPr>
              <w:rPr>
                <w:sz w:val="22"/>
                <w:szCs w:val="22"/>
                <w:lang w:eastAsia="en-AU"/>
              </w:rPr>
            </w:pPr>
          </w:p>
        </w:tc>
        <w:tc>
          <w:tcPr>
            <w:tcW w:w="5528" w:type="dxa"/>
            <w:gridSpan w:val="2"/>
            <w:vAlign w:val="top"/>
          </w:tcPr>
          <w:p w14:paraId="29F36C91" w14:textId="47542D99" w:rsidR="00AD7DAF" w:rsidRDefault="003144F4" w:rsidP="00AD7DAF">
            <w:pPr>
              <w:spacing w:line="240" w:lineRule="auto"/>
              <w:rPr>
                <w:sz w:val="22"/>
                <w:szCs w:val="22"/>
                <w:lang w:eastAsia="en-AU"/>
              </w:rPr>
            </w:pPr>
            <w:r>
              <w:rPr>
                <w:sz w:val="22"/>
                <w:szCs w:val="22"/>
                <w:lang w:eastAsia="en-AU"/>
              </w:rPr>
              <w:t>Student</w:t>
            </w:r>
            <w:r w:rsidR="00AD7DAF" w:rsidRPr="00B533B9">
              <w:rPr>
                <w:sz w:val="22"/>
                <w:szCs w:val="22"/>
                <w:lang w:eastAsia="en-AU"/>
              </w:rPr>
              <w:t xml:space="preserve"> </w:t>
            </w:r>
            <w:r w:rsidR="00AD7DAF">
              <w:rPr>
                <w:sz w:val="22"/>
                <w:szCs w:val="22"/>
                <w:lang w:eastAsia="en-AU"/>
              </w:rPr>
              <w:t>checks fitted welding screens are serviceable and drawn</w:t>
            </w:r>
            <w:r>
              <w:rPr>
                <w:sz w:val="22"/>
                <w:szCs w:val="22"/>
                <w:lang w:eastAsia="en-AU"/>
              </w:rPr>
              <w:t>. Student erects</w:t>
            </w:r>
            <w:r w:rsidR="00AD7DAF">
              <w:rPr>
                <w:sz w:val="22"/>
                <w:szCs w:val="22"/>
                <w:lang w:eastAsia="en-AU"/>
              </w:rPr>
              <w:t xml:space="preserve"> temporary welding screens </w:t>
            </w:r>
            <w:r>
              <w:rPr>
                <w:sz w:val="22"/>
                <w:szCs w:val="22"/>
                <w:lang w:eastAsia="en-AU"/>
              </w:rPr>
              <w:t>where required.</w:t>
            </w:r>
          </w:p>
          <w:p w14:paraId="463CB6DE" w14:textId="3B5EA3CF" w:rsidR="00AD7DAF" w:rsidRPr="00AD7DAF" w:rsidRDefault="00AD7DAF" w:rsidP="00AD7DAF">
            <w:pPr>
              <w:spacing w:line="240" w:lineRule="auto"/>
              <w:rPr>
                <w:i/>
                <w:color w:val="808080" w:themeColor="background1" w:themeShade="80"/>
                <w:sz w:val="22"/>
                <w:szCs w:val="22"/>
                <w:lang w:eastAsia="en-AU"/>
              </w:rPr>
            </w:pPr>
            <w:r w:rsidRPr="00AD7DAF">
              <w:rPr>
                <w:i/>
                <w:color w:val="808080" w:themeColor="background1" w:themeShade="80"/>
                <w:sz w:val="22"/>
                <w:szCs w:val="22"/>
                <w:lang w:eastAsia="en-AU"/>
              </w:rPr>
              <w:t>Welding curtains on weld bays are drawn when welding</w:t>
            </w:r>
          </w:p>
          <w:p w14:paraId="38BF0003" w14:textId="69C60066" w:rsidR="00AD7DAF" w:rsidRPr="00AD7DAF" w:rsidRDefault="00AD7DAF" w:rsidP="00AD7DAF">
            <w:pPr>
              <w:spacing w:line="240" w:lineRule="auto"/>
              <w:rPr>
                <w:i/>
                <w:color w:val="808080" w:themeColor="background1" w:themeShade="80"/>
                <w:sz w:val="22"/>
                <w:szCs w:val="22"/>
                <w:lang w:eastAsia="en-AU"/>
              </w:rPr>
            </w:pPr>
            <w:r w:rsidRPr="00AD7DAF">
              <w:rPr>
                <w:i/>
                <w:color w:val="808080" w:themeColor="background1" w:themeShade="80"/>
                <w:sz w:val="22"/>
                <w:szCs w:val="22"/>
                <w:lang w:eastAsia="en-AU"/>
              </w:rPr>
              <w:t>Welding curtains in good repair with no rips tears or frayed edges.</w:t>
            </w:r>
          </w:p>
          <w:p w14:paraId="6C0A2FB4" w14:textId="2B9BB073" w:rsidR="00AD7DAF" w:rsidRPr="00AD7DAF" w:rsidRDefault="00AD7DAF" w:rsidP="00AD7DAF">
            <w:pPr>
              <w:spacing w:line="240" w:lineRule="auto"/>
              <w:rPr>
                <w:i/>
                <w:color w:val="808080" w:themeColor="background1" w:themeShade="80"/>
                <w:sz w:val="22"/>
                <w:szCs w:val="22"/>
                <w:lang w:eastAsia="en-AU"/>
              </w:rPr>
            </w:pPr>
            <w:r w:rsidRPr="00AD7DAF">
              <w:rPr>
                <w:i/>
                <w:color w:val="808080" w:themeColor="background1" w:themeShade="80"/>
                <w:sz w:val="22"/>
                <w:szCs w:val="22"/>
                <w:lang w:eastAsia="en-AU"/>
              </w:rPr>
              <w:t xml:space="preserve">Where welding assessment not conducted in a welding bay temporary welding screens are installed </w:t>
            </w:r>
          </w:p>
          <w:p w14:paraId="3EF190DD" w14:textId="77777777" w:rsidR="00AD7DAF" w:rsidRDefault="00AD7DAF" w:rsidP="00AD7DAF">
            <w:pPr>
              <w:spacing w:line="240" w:lineRule="auto"/>
              <w:rPr>
                <w:sz w:val="22"/>
                <w:szCs w:val="22"/>
                <w:lang w:eastAsia="en-AU"/>
              </w:rPr>
            </w:pPr>
          </w:p>
          <w:p w14:paraId="0B878B27" w14:textId="77777777" w:rsidR="00AD7DAF" w:rsidRDefault="00AD7DAF" w:rsidP="0075306F">
            <w:pPr>
              <w:spacing w:line="240" w:lineRule="auto"/>
              <w:rPr>
                <w:sz w:val="22"/>
                <w:szCs w:val="22"/>
                <w:lang w:eastAsia="en-AU"/>
              </w:rPr>
            </w:pPr>
          </w:p>
        </w:tc>
      </w:tr>
      <w:tr w:rsidR="00FD5D13" w14:paraId="4058A7CE" w14:textId="77777777" w:rsidTr="00B904A8">
        <w:tc>
          <w:tcPr>
            <w:tcW w:w="1696" w:type="dxa"/>
            <w:vAlign w:val="top"/>
          </w:tcPr>
          <w:p w14:paraId="00CD0091" w14:textId="7BD0C207" w:rsidR="00FD5D13" w:rsidRDefault="00AD7DAF" w:rsidP="00FD5D13">
            <w:pPr>
              <w:jc w:val="center"/>
              <w:rPr>
                <w:sz w:val="22"/>
                <w:szCs w:val="22"/>
                <w:lang w:eastAsia="en-AU"/>
              </w:rPr>
            </w:pPr>
            <w:r>
              <w:rPr>
                <w:sz w:val="22"/>
                <w:szCs w:val="22"/>
                <w:lang w:eastAsia="en-AU"/>
              </w:rPr>
              <w:t>6</w:t>
            </w:r>
          </w:p>
        </w:tc>
        <w:tc>
          <w:tcPr>
            <w:tcW w:w="4974" w:type="dxa"/>
            <w:gridSpan w:val="2"/>
            <w:vAlign w:val="top"/>
          </w:tcPr>
          <w:p w14:paraId="0AF215F6" w14:textId="714E3554" w:rsidR="00FD5D13" w:rsidRDefault="00B462ED" w:rsidP="00FD5D13">
            <w:pPr>
              <w:spacing w:line="240" w:lineRule="auto"/>
              <w:rPr>
                <w:bCs/>
                <w:sz w:val="22"/>
                <w:szCs w:val="22"/>
                <w:lang w:eastAsia="en-AU"/>
              </w:rPr>
            </w:pPr>
            <w:r>
              <w:rPr>
                <w:bCs/>
                <w:sz w:val="22"/>
                <w:szCs w:val="22"/>
                <w:lang w:eastAsia="en-AU"/>
              </w:rPr>
              <w:t>Primary power source set up for welding</w:t>
            </w:r>
            <w:r w:rsidR="002E06D5">
              <w:rPr>
                <w:bCs/>
                <w:sz w:val="22"/>
                <w:szCs w:val="22"/>
                <w:lang w:eastAsia="en-AU"/>
              </w:rPr>
              <w:t xml:space="preserve"> of Task 1</w:t>
            </w:r>
          </w:p>
          <w:p w14:paraId="044124A9" w14:textId="77777777" w:rsidR="00FD5D13" w:rsidRDefault="00FD5D13" w:rsidP="00FD5D13">
            <w:pPr>
              <w:spacing w:line="240" w:lineRule="auto"/>
              <w:rPr>
                <w:bCs/>
                <w:sz w:val="22"/>
                <w:szCs w:val="22"/>
                <w:lang w:eastAsia="en-AU"/>
              </w:rPr>
            </w:pPr>
          </w:p>
        </w:tc>
        <w:tc>
          <w:tcPr>
            <w:tcW w:w="709" w:type="dxa"/>
            <w:gridSpan w:val="2"/>
            <w:vAlign w:val="top"/>
          </w:tcPr>
          <w:sdt>
            <w:sdtPr>
              <w:rPr>
                <w:sz w:val="22"/>
                <w:szCs w:val="22"/>
                <w:lang w:eastAsia="en-AU"/>
              </w:rPr>
              <w:id w:val="-506680336"/>
              <w14:checkbox>
                <w14:checked w14:val="0"/>
                <w14:checkedState w14:val="2612" w14:font="MS Gothic"/>
                <w14:uncheckedState w14:val="2610" w14:font="MS Gothic"/>
              </w14:checkbox>
            </w:sdtPr>
            <w:sdtContent>
              <w:p w14:paraId="522813E7" w14:textId="6E89BCFD" w:rsidR="00FD5D13" w:rsidRDefault="00FD5D13" w:rsidP="00FD5D13">
                <w:pPr>
                  <w:rPr>
                    <w:sz w:val="22"/>
                    <w:szCs w:val="22"/>
                    <w:lang w:eastAsia="en-AU"/>
                  </w:rPr>
                </w:pPr>
                <w:r>
                  <w:rPr>
                    <w:rFonts w:ascii="MS Gothic" w:eastAsia="MS Gothic" w:hAnsi="MS Gothic" w:hint="eastAsia"/>
                    <w:sz w:val="22"/>
                    <w:szCs w:val="22"/>
                    <w:lang w:eastAsia="en-AU"/>
                  </w:rPr>
                  <w:t>☐</w:t>
                </w:r>
              </w:p>
            </w:sdtContent>
          </w:sdt>
          <w:p w14:paraId="66905AB5" w14:textId="77777777" w:rsidR="00FD5D13" w:rsidRDefault="00FD5D13" w:rsidP="00FD5D13">
            <w:pPr>
              <w:rPr>
                <w:sz w:val="22"/>
                <w:szCs w:val="22"/>
                <w:lang w:eastAsia="en-AU"/>
              </w:rPr>
            </w:pPr>
          </w:p>
        </w:tc>
        <w:tc>
          <w:tcPr>
            <w:tcW w:w="709" w:type="dxa"/>
            <w:gridSpan w:val="2"/>
            <w:vAlign w:val="top"/>
          </w:tcPr>
          <w:sdt>
            <w:sdtPr>
              <w:rPr>
                <w:sz w:val="22"/>
                <w:szCs w:val="22"/>
                <w:lang w:eastAsia="en-AU"/>
              </w:rPr>
              <w:id w:val="2054420700"/>
              <w14:checkbox>
                <w14:checked w14:val="0"/>
                <w14:checkedState w14:val="2612" w14:font="MS Gothic"/>
                <w14:uncheckedState w14:val="2610" w14:font="MS Gothic"/>
              </w14:checkbox>
            </w:sdtPr>
            <w:sdtContent>
              <w:p w14:paraId="4AF4D122" w14:textId="67891806" w:rsidR="00FD5D13" w:rsidRDefault="00FD5D13" w:rsidP="00FD5D13">
                <w:pPr>
                  <w:rPr>
                    <w:sz w:val="22"/>
                    <w:szCs w:val="22"/>
                    <w:lang w:eastAsia="en-AU"/>
                  </w:rPr>
                </w:pPr>
                <w:r>
                  <w:rPr>
                    <w:rFonts w:ascii="MS Gothic" w:eastAsia="MS Gothic" w:hAnsi="MS Gothic" w:hint="eastAsia"/>
                    <w:sz w:val="22"/>
                    <w:szCs w:val="22"/>
                    <w:lang w:eastAsia="en-AU"/>
                  </w:rPr>
                  <w:t>☐</w:t>
                </w:r>
              </w:p>
            </w:sdtContent>
          </w:sdt>
          <w:p w14:paraId="2D07D71A" w14:textId="77777777" w:rsidR="00FD5D13" w:rsidRDefault="00FD5D13" w:rsidP="00FD5D13">
            <w:pPr>
              <w:rPr>
                <w:sz w:val="22"/>
                <w:szCs w:val="22"/>
                <w:lang w:eastAsia="en-AU"/>
              </w:rPr>
            </w:pPr>
          </w:p>
        </w:tc>
        <w:tc>
          <w:tcPr>
            <w:tcW w:w="5528" w:type="dxa"/>
            <w:gridSpan w:val="2"/>
            <w:vAlign w:val="top"/>
          </w:tcPr>
          <w:p w14:paraId="57A0F4AA" w14:textId="0F19A2B9" w:rsidR="0075306F" w:rsidRDefault="0075306F" w:rsidP="0075306F">
            <w:pPr>
              <w:spacing w:line="240" w:lineRule="auto"/>
              <w:rPr>
                <w:sz w:val="22"/>
                <w:szCs w:val="22"/>
                <w:lang w:eastAsia="en-AU"/>
              </w:rPr>
            </w:pPr>
            <w:r>
              <w:rPr>
                <w:sz w:val="22"/>
                <w:szCs w:val="22"/>
                <w:lang w:eastAsia="en-AU"/>
              </w:rPr>
              <w:t xml:space="preserve">Student </w:t>
            </w:r>
            <w:r w:rsidR="00B462ED">
              <w:rPr>
                <w:sz w:val="22"/>
                <w:szCs w:val="22"/>
                <w:lang w:eastAsia="en-AU"/>
              </w:rPr>
              <w:t xml:space="preserve">to check the condition of the primary power </w:t>
            </w:r>
            <w:r w:rsidR="0052325B">
              <w:rPr>
                <w:sz w:val="22"/>
                <w:szCs w:val="22"/>
                <w:lang w:eastAsia="en-AU"/>
              </w:rPr>
              <w:t>source</w:t>
            </w:r>
            <w:r w:rsidR="00B462ED">
              <w:rPr>
                <w:sz w:val="22"/>
                <w:szCs w:val="22"/>
                <w:lang w:eastAsia="en-AU"/>
              </w:rPr>
              <w:t>.</w:t>
            </w:r>
          </w:p>
          <w:p w14:paraId="5F3FE5FB" w14:textId="77777777" w:rsidR="00FD5D13" w:rsidRDefault="0052325B" w:rsidP="0075306F">
            <w:pPr>
              <w:spacing w:line="240" w:lineRule="auto"/>
              <w:rPr>
                <w:i/>
                <w:color w:val="808080" w:themeColor="background1" w:themeShade="80"/>
                <w:sz w:val="22"/>
                <w:szCs w:val="22"/>
                <w:lang w:eastAsia="en-AU"/>
              </w:rPr>
            </w:pPr>
            <w:r>
              <w:rPr>
                <w:i/>
                <w:color w:val="808080" w:themeColor="background1" w:themeShade="80"/>
                <w:sz w:val="22"/>
                <w:szCs w:val="22"/>
                <w:lang w:eastAsia="en-AU"/>
              </w:rPr>
              <w:t>Check no cuts or burns to primary lead exposing bare wires</w:t>
            </w:r>
          </w:p>
          <w:p w14:paraId="0296798E" w14:textId="77777777" w:rsidR="0052325B" w:rsidRDefault="0052325B" w:rsidP="0075306F">
            <w:pPr>
              <w:spacing w:line="240" w:lineRule="auto"/>
              <w:rPr>
                <w:i/>
                <w:color w:val="808080" w:themeColor="background1" w:themeShade="80"/>
                <w:sz w:val="22"/>
                <w:szCs w:val="22"/>
                <w:lang w:eastAsia="en-AU"/>
              </w:rPr>
            </w:pPr>
            <w:r>
              <w:rPr>
                <w:i/>
                <w:color w:val="808080" w:themeColor="background1" w:themeShade="80"/>
                <w:sz w:val="22"/>
                <w:szCs w:val="22"/>
                <w:lang w:eastAsia="en-AU"/>
              </w:rPr>
              <w:t>Check plug secured tightly in power socket</w:t>
            </w:r>
          </w:p>
          <w:p w14:paraId="6EE0FABC" w14:textId="77777777" w:rsidR="0052325B" w:rsidRDefault="0052325B" w:rsidP="0075306F">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Primary cable not rolled up in a coil </w:t>
            </w:r>
          </w:p>
          <w:p w14:paraId="2CB7981A" w14:textId="77777777" w:rsidR="0052325B" w:rsidRDefault="0052325B" w:rsidP="0075306F">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Lead not trip hazard </w:t>
            </w:r>
          </w:p>
          <w:p w14:paraId="0AA3935A" w14:textId="37398B0C" w:rsidR="00277AE3" w:rsidRDefault="00277AE3" w:rsidP="0075306F">
            <w:pPr>
              <w:spacing w:line="240" w:lineRule="auto"/>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FD5D13" w14:paraId="282A3E37" w14:textId="77777777" w:rsidTr="00B904A8">
        <w:tc>
          <w:tcPr>
            <w:tcW w:w="1696" w:type="dxa"/>
            <w:vAlign w:val="top"/>
          </w:tcPr>
          <w:p w14:paraId="242A67F3" w14:textId="4EC83F03" w:rsidR="00FD5D13" w:rsidRPr="001C746A" w:rsidRDefault="00AD7DAF" w:rsidP="00FD5D13">
            <w:pPr>
              <w:jc w:val="center"/>
              <w:rPr>
                <w:sz w:val="22"/>
                <w:szCs w:val="22"/>
                <w:lang w:eastAsia="en-AU"/>
              </w:rPr>
            </w:pPr>
            <w:r>
              <w:rPr>
                <w:sz w:val="22"/>
                <w:szCs w:val="22"/>
                <w:lang w:eastAsia="en-AU"/>
              </w:rPr>
              <w:t>7</w:t>
            </w:r>
          </w:p>
        </w:tc>
        <w:tc>
          <w:tcPr>
            <w:tcW w:w="4974" w:type="dxa"/>
            <w:gridSpan w:val="2"/>
            <w:vAlign w:val="top"/>
          </w:tcPr>
          <w:p w14:paraId="53741C79" w14:textId="79FDF7A3" w:rsidR="00FD5D13" w:rsidRPr="00DF0950" w:rsidRDefault="0052325B" w:rsidP="00A927B7">
            <w:pPr>
              <w:spacing w:line="240" w:lineRule="auto"/>
              <w:rPr>
                <w:rFonts w:eastAsia="Times New Roman"/>
                <w:sz w:val="22"/>
                <w:szCs w:val="22"/>
                <w:lang w:eastAsia="en-AU"/>
              </w:rPr>
            </w:pPr>
            <w:r>
              <w:rPr>
                <w:rFonts w:eastAsia="Times New Roman"/>
                <w:sz w:val="22"/>
                <w:szCs w:val="22"/>
                <w:lang w:eastAsia="en-AU"/>
              </w:rPr>
              <w:t xml:space="preserve">Secondary power source  torch cable is set up for welding </w:t>
            </w:r>
            <w:r w:rsidR="002E06D5">
              <w:rPr>
                <w:rFonts w:eastAsia="Times New Roman"/>
                <w:sz w:val="22"/>
                <w:szCs w:val="22"/>
                <w:lang w:eastAsia="en-AU"/>
              </w:rPr>
              <w:t>Task 1</w:t>
            </w:r>
          </w:p>
        </w:tc>
        <w:tc>
          <w:tcPr>
            <w:tcW w:w="709" w:type="dxa"/>
            <w:gridSpan w:val="2"/>
            <w:vAlign w:val="top"/>
          </w:tcPr>
          <w:sdt>
            <w:sdtPr>
              <w:rPr>
                <w:sz w:val="22"/>
                <w:szCs w:val="22"/>
                <w:lang w:eastAsia="en-AU"/>
              </w:rPr>
              <w:id w:val="-1990476860"/>
              <w14:checkbox>
                <w14:checked w14:val="0"/>
                <w14:checkedState w14:val="2612" w14:font="MS Gothic"/>
                <w14:uncheckedState w14:val="2610" w14:font="MS Gothic"/>
              </w14:checkbox>
            </w:sdtPr>
            <w:sdtContent>
              <w:p w14:paraId="2875318A" w14:textId="45C09D25" w:rsidR="00FD5D13" w:rsidRPr="001C746A" w:rsidRDefault="00FD5D13" w:rsidP="00FD5D13">
                <w:pPr>
                  <w:rPr>
                    <w:sz w:val="22"/>
                    <w:szCs w:val="22"/>
                    <w:lang w:eastAsia="en-AU"/>
                  </w:rPr>
                </w:pPr>
                <w:r>
                  <w:rPr>
                    <w:rFonts w:ascii="MS Gothic" w:eastAsia="MS Gothic" w:hAnsi="MS Gothic" w:hint="eastAsia"/>
                    <w:sz w:val="22"/>
                    <w:szCs w:val="22"/>
                    <w:lang w:eastAsia="en-AU"/>
                  </w:rPr>
                  <w:t>☐</w:t>
                </w:r>
              </w:p>
            </w:sdtContent>
          </w:sdt>
          <w:p w14:paraId="01A7D2CC" w14:textId="77777777" w:rsidR="58333D5D" w:rsidRDefault="58333D5D"/>
        </w:tc>
        <w:tc>
          <w:tcPr>
            <w:tcW w:w="709" w:type="dxa"/>
            <w:gridSpan w:val="2"/>
            <w:vAlign w:val="top"/>
          </w:tcPr>
          <w:sdt>
            <w:sdtPr>
              <w:rPr>
                <w:sz w:val="22"/>
                <w:szCs w:val="22"/>
                <w:lang w:eastAsia="en-AU"/>
              </w:rPr>
              <w:id w:val="-1165934049"/>
              <w14:checkbox>
                <w14:checked w14:val="0"/>
                <w14:checkedState w14:val="2612" w14:font="MS Gothic"/>
                <w14:uncheckedState w14:val="2610" w14:font="MS Gothic"/>
              </w14:checkbox>
            </w:sdtPr>
            <w:sdtContent>
              <w:p w14:paraId="32FA3DF8" w14:textId="1F43C5EC" w:rsidR="00FD5D13" w:rsidRPr="001C746A" w:rsidRDefault="00FD5D13" w:rsidP="00FD5D13">
                <w:pPr>
                  <w:rPr>
                    <w:sz w:val="22"/>
                    <w:szCs w:val="22"/>
                    <w:lang w:eastAsia="en-AU"/>
                  </w:rPr>
                </w:pPr>
                <w:r w:rsidRPr="00D6304D">
                  <w:rPr>
                    <w:rFonts w:ascii="MS Gothic" w:eastAsia="MS Gothic" w:hAnsi="MS Gothic" w:hint="eastAsia"/>
                    <w:sz w:val="22"/>
                    <w:szCs w:val="22"/>
                    <w:lang w:eastAsia="en-AU"/>
                  </w:rPr>
                  <w:t>☐</w:t>
                </w:r>
              </w:p>
            </w:sdtContent>
          </w:sdt>
          <w:p w14:paraId="3F7A9516" w14:textId="77777777" w:rsidR="58333D5D" w:rsidRDefault="58333D5D"/>
        </w:tc>
        <w:tc>
          <w:tcPr>
            <w:tcW w:w="5528" w:type="dxa"/>
            <w:gridSpan w:val="2"/>
            <w:vAlign w:val="top"/>
          </w:tcPr>
          <w:p w14:paraId="45282DD5" w14:textId="61B25EE8" w:rsidR="00FD5D13" w:rsidRPr="00F0156C" w:rsidRDefault="0052325B" w:rsidP="00FD5D13">
            <w:pPr>
              <w:spacing w:line="240" w:lineRule="auto"/>
              <w:rPr>
                <w:sz w:val="22"/>
                <w:szCs w:val="22"/>
                <w:lang w:eastAsia="en-AU"/>
              </w:rPr>
            </w:pPr>
            <w:r>
              <w:rPr>
                <w:sz w:val="22"/>
                <w:szCs w:val="22"/>
                <w:lang w:eastAsia="en-AU"/>
              </w:rPr>
              <w:t>Student sets up and checks the torch cable for welding.</w:t>
            </w:r>
          </w:p>
          <w:p w14:paraId="08B81C77" w14:textId="0DB35403" w:rsidR="00FD5D13" w:rsidRDefault="0052325B"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Torch </w:t>
            </w:r>
            <w:r w:rsidR="00A927B7">
              <w:rPr>
                <w:i/>
                <w:color w:val="808080" w:themeColor="background1" w:themeShade="80"/>
                <w:sz w:val="22"/>
                <w:szCs w:val="22"/>
                <w:lang w:eastAsia="en-AU"/>
              </w:rPr>
              <w:t>cable</w:t>
            </w:r>
            <w:r>
              <w:rPr>
                <w:i/>
                <w:color w:val="808080" w:themeColor="background1" w:themeShade="80"/>
                <w:sz w:val="22"/>
                <w:szCs w:val="22"/>
                <w:lang w:eastAsia="en-AU"/>
              </w:rPr>
              <w:t xml:space="preserve"> free from damage, kinks, cuts or exposed wires</w:t>
            </w:r>
          </w:p>
          <w:p w14:paraId="49709978" w14:textId="77777777" w:rsidR="0052325B" w:rsidRDefault="0052325B"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Torch gun is in good condition </w:t>
            </w:r>
          </w:p>
          <w:p w14:paraId="72690B9A" w14:textId="125AB8B8" w:rsidR="0052325B" w:rsidRDefault="0052325B"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Torch </w:t>
            </w:r>
            <w:r w:rsidR="00A927B7">
              <w:rPr>
                <w:i/>
                <w:color w:val="808080" w:themeColor="background1" w:themeShade="80"/>
                <w:sz w:val="22"/>
                <w:szCs w:val="22"/>
                <w:lang w:eastAsia="en-AU"/>
              </w:rPr>
              <w:t xml:space="preserve">cable </w:t>
            </w:r>
            <w:r>
              <w:rPr>
                <w:i/>
                <w:color w:val="808080" w:themeColor="background1" w:themeShade="80"/>
                <w:sz w:val="22"/>
                <w:szCs w:val="22"/>
                <w:lang w:eastAsia="en-AU"/>
              </w:rPr>
              <w:t>connection to machine is done up tightly</w:t>
            </w:r>
          </w:p>
          <w:p w14:paraId="28AC30A1" w14:textId="77777777" w:rsidR="0052325B" w:rsidRDefault="0052325B" w:rsidP="00FD5D13">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Torch </w:t>
            </w:r>
            <w:r w:rsidR="00A927B7">
              <w:rPr>
                <w:i/>
                <w:color w:val="808080" w:themeColor="background1" w:themeShade="80"/>
                <w:sz w:val="22"/>
                <w:szCs w:val="22"/>
                <w:lang w:eastAsia="en-AU"/>
              </w:rPr>
              <w:t xml:space="preserve">cable is </w:t>
            </w:r>
            <w:r>
              <w:rPr>
                <w:i/>
                <w:color w:val="808080" w:themeColor="background1" w:themeShade="80"/>
                <w:sz w:val="22"/>
                <w:szCs w:val="22"/>
                <w:lang w:eastAsia="en-AU"/>
              </w:rPr>
              <w:t>connected to the DC+ terminal</w:t>
            </w:r>
          </w:p>
          <w:p w14:paraId="31731CF2" w14:textId="34D2B33E" w:rsidR="00277AE3" w:rsidRPr="006C48DC" w:rsidRDefault="00277AE3" w:rsidP="00FD5D13">
            <w:pPr>
              <w:spacing w:line="240" w:lineRule="auto"/>
              <w:rPr>
                <w:i/>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FD5D13" w14:paraId="5E5012BF" w14:textId="77777777" w:rsidTr="00B904A8">
        <w:tc>
          <w:tcPr>
            <w:tcW w:w="1696" w:type="dxa"/>
            <w:vAlign w:val="top"/>
          </w:tcPr>
          <w:p w14:paraId="77A196B3" w14:textId="72B347F5" w:rsidR="00FD5D13" w:rsidRDefault="00AD7DAF" w:rsidP="00FD5D13">
            <w:pPr>
              <w:jc w:val="center"/>
              <w:rPr>
                <w:sz w:val="22"/>
                <w:szCs w:val="22"/>
                <w:lang w:eastAsia="en-AU"/>
              </w:rPr>
            </w:pPr>
            <w:r>
              <w:rPr>
                <w:sz w:val="22"/>
                <w:szCs w:val="22"/>
                <w:lang w:eastAsia="en-AU"/>
              </w:rPr>
              <w:t>8</w:t>
            </w:r>
          </w:p>
        </w:tc>
        <w:tc>
          <w:tcPr>
            <w:tcW w:w="4974" w:type="dxa"/>
            <w:gridSpan w:val="2"/>
            <w:vAlign w:val="top"/>
          </w:tcPr>
          <w:p w14:paraId="0D1F3F40" w14:textId="79EAF1D9" w:rsidR="00FD5D13" w:rsidRPr="001C746A" w:rsidRDefault="58333D5D" w:rsidP="58333D5D">
            <w:pPr>
              <w:shd w:val="clear" w:color="auto" w:fill="FFFFFF" w:themeFill="background1"/>
              <w:tabs>
                <w:tab w:val="clear" w:pos="284"/>
              </w:tabs>
              <w:spacing w:before="45" w:after="45" w:line="384" w:lineRule="atLeast"/>
              <w:rPr>
                <w:sz w:val="22"/>
                <w:szCs w:val="22"/>
                <w:lang w:eastAsia="en-AU"/>
              </w:rPr>
            </w:pPr>
            <w:r w:rsidRPr="58333D5D">
              <w:rPr>
                <w:rFonts w:eastAsia="Times New Roman"/>
                <w:sz w:val="22"/>
                <w:szCs w:val="22"/>
                <w:lang w:eastAsia="en-AU"/>
              </w:rPr>
              <w:t xml:space="preserve">Secondary power source return (earth) cable is set up for welding  </w:t>
            </w:r>
            <w:r w:rsidR="002E06D5">
              <w:rPr>
                <w:rFonts w:eastAsia="Times New Roman"/>
                <w:sz w:val="22"/>
                <w:szCs w:val="22"/>
                <w:lang w:eastAsia="en-AU"/>
              </w:rPr>
              <w:t>Task 1</w:t>
            </w:r>
          </w:p>
        </w:tc>
        <w:tc>
          <w:tcPr>
            <w:tcW w:w="709" w:type="dxa"/>
            <w:gridSpan w:val="2"/>
            <w:vAlign w:val="top"/>
          </w:tcPr>
          <w:sdt>
            <w:sdtPr>
              <w:rPr>
                <w:sz w:val="22"/>
                <w:szCs w:val="22"/>
                <w:lang w:eastAsia="en-AU"/>
              </w:rPr>
              <w:id w:val="4800173"/>
              <w14:checkbox>
                <w14:checked w14:val="0"/>
                <w14:checkedState w14:val="2612" w14:font="MS Gothic"/>
                <w14:uncheckedState w14:val="2610" w14:font="MS Gothic"/>
              </w14:checkbox>
            </w:sdtPr>
            <w:sdtContent>
              <w:p w14:paraId="02CA3539" w14:textId="66D23171" w:rsidR="00FD5D13" w:rsidRPr="001C746A" w:rsidRDefault="00FD5D13" w:rsidP="00FD5D13">
                <w:pPr>
                  <w:rPr>
                    <w:sz w:val="22"/>
                    <w:szCs w:val="22"/>
                    <w:lang w:eastAsia="en-AU"/>
                  </w:rPr>
                </w:pPr>
                <w:r>
                  <w:rPr>
                    <w:rFonts w:ascii="MS Gothic" w:eastAsia="MS Gothic" w:hAnsi="MS Gothic" w:hint="eastAsia"/>
                    <w:sz w:val="22"/>
                    <w:szCs w:val="22"/>
                    <w:lang w:eastAsia="en-AU"/>
                  </w:rPr>
                  <w:t>☐</w:t>
                </w:r>
              </w:p>
            </w:sdtContent>
          </w:sdt>
          <w:p w14:paraId="57054C35" w14:textId="77777777" w:rsidR="58333D5D" w:rsidRDefault="58333D5D"/>
        </w:tc>
        <w:tc>
          <w:tcPr>
            <w:tcW w:w="709" w:type="dxa"/>
            <w:gridSpan w:val="2"/>
            <w:vAlign w:val="top"/>
          </w:tcPr>
          <w:sdt>
            <w:sdtPr>
              <w:rPr>
                <w:sz w:val="22"/>
                <w:szCs w:val="22"/>
                <w:lang w:eastAsia="en-AU"/>
              </w:rPr>
              <w:id w:val="-715968632"/>
              <w14:checkbox>
                <w14:checked w14:val="0"/>
                <w14:checkedState w14:val="2612" w14:font="MS Gothic"/>
                <w14:uncheckedState w14:val="2610" w14:font="MS Gothic"/>
              </w14:checkbox>
            </w:sdtPr>
            <w:sdtContent>
              <w:p w14:paraId="22687D50" w14:textId="77DCA3F7" w:rsidR="00FD5D13" w:rsidRPr="001C746A" w:rsidRDefault="00FD5D13" w:rsidP="00FD5D13">
                <w:pPr>
                  <w:rPr>
                    <w:sz w:val="22"/>
                    <w:szCs w:val="22"/>
                    <w:lang w:eastAsia="en-AU"/>
                  </w:rPr>
                </w:pPr>
                <w:r w:rsidRPr="00D6304D">
                  <w:rPr>
                    <w:rFonts w:ascii="MS Gothic" w:eastAsia="MS Gothic" w:hAnsi="MS Gothic" w:hint="eastAsia"/>
                    <w:sz w:val="22"/>
                    <w:szCs w:val="22"/>
                    <w:lang w:eastAsia="en-AU"/>
                  </w:rPr>
                  <w:t>☐</w:t>
                </w:r>
              </w:p>
            </w:sdtContent>
          </w:sdt>
          <w:p w14:paraId="4808FB52" w14:textId="77777777" w:rsidR="58333D5D" w:rsidRDefault="58333D5D"/>
        </w:tc>
        <w:tc>
          <w:tcPr>
            <w:tcW w:w="5528" w:type="dxa"/>
            <w:gridSpan w:val="2"/>
            <w:vAlign w:val="top"/>
          </w:tcPr>
          <w:p w14:paraId="61FE315C" w14:textId="2284DB17" w:rsidR="0052325B" w:rsidRDefault="0052325B" w:rsidP="0052325B">
            <w:pPr>
              <w:spacing w:line="240" w:lineRule="auto"/>
              <w:rPr>
                <w:sz w:val="22"/>
                <w:szCs w:val="22"/>
                <w:lang w:eastAsia="en-AU"/>
              </w:rPr>
            </w:pPr>
            <w:r>
              <w:rPr>
                <w:sz w:val="22"/>
                <w:szCs w:val="22"/>
                <w:lang w:eastAsia="en-AU"/>
              </w:rPr>
              <w:t>Student sets up and checks the return (earth) cable for welding.</w:t>
            </w:r>
          </w:p>
          <w:p w14:paraId="18309A3C" w14:textId="6BD3577B" w:rsidR="0052325B" w:rsidRDefault="00A927B7" w:rsidP="0052325B">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Return </w:t>
            </w:r>
            <w:r w:rsidR="0052325B">
              <w:rPr>
                <w:i/>
                <w:color w:val="808080" w:themeColor="background1" w:themeShade="80"/>
                <w:sz w:val="22"/>
                <w:szCs w:val="22"/>
                <w:lang w:eastAsia="en-AU"/>
              </w:rPr>
              <w:t xml:space="preserve"> </w:t>
            </w:r>
            <w:r>
              <w:rPr>
                <w:i/>
                <w:color w:val="808080" w:themeColor="background1" w:themeShade="80"/>
                <w:sz w:val="22"/>
                <w:szCs w:val="22"/>
                <w:lang w:eastAsia="en-AU"/>
              </w:rPr>
              <w:t xml:space="preserve">(earth) cable </w:t>
            </w:r>
            <w:r w:rsidR="0052325B">
              <w:rPr>
                <w:i/>
                <w:color w:val="808080" w:themeColor="background1" w:themeShade="80"/>
                <w:sz w:val="22"/>
                <w:szCs w:val="22"/>
                <w:lang w:eastAsia="en-AU"/>
              </w:rPr>
              <w:t xml:space="preserve"> free from damage, kinks, cuts or exposed wires</w:t>
            </w:r>
          </w:p>
          <w:p w14:paraId="1B99AA9E" w14:textId="4357C19C" w:rsidR="0052325B" w:rsidRDefault="00A927B7" w:rsidP="0052325B">
            <w:pPr>
              <w:spacing w:line="240" w:lineRule="auto"/>
              <w:rPr>
                <w:i/>
                <w:color w:val="808080" w:themeColor="background1" w:themeShade="80"/>
                <w:sz w:val="22"/>
                <w:szCs w:val="22"/>
                <w:lang w:eastAsia="en-AU"/>
              </w:rPr>
            </w:pPr>
            <w:r>
              <w:rPr>
                <w:i/>
                <w:color w:val="808080" w:themeColor="background1" w:themeShade="80"/>
                <w:sz w:val="22"/>
                <w:szCs w:val="22"/>
                <w:lang w:eastAsia="en-AU"/>
              </w:rPr>
              <w:t>Return (Earth)  clamp is in good condition and fastened close to the job</w:t>
            </w:r>
            <w:r w:rsidR="0052325B">
              <w:rPr>
                <w:i/>
                <w:color w:val="808080" w:themeColor="background1" w:themeShade="80"/>
                <w:sz w:val="22"/>
                <w:szCs w:val="22"/>
                <w:lang w:eastAsia="en-AU"/>
              </w:rPr>
              <w:t xml:space="preserve"> </w:t>
            </w:r>
          </w:p>
          <w:p w14:paraId="7133396D" w14:textId="15E81C01" w:rsidR="0052325B" w:rsidRDefault="00A927B7" w:rsidP="0052325B">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Return cable </w:t>
            </w:r>
            <w:r w:rsidR="0052325B">
              <w:rPr>
                <w:i/>
                <w:color w:val="808080" w:themeColor="background1" w:themeShade="80"/>
                <w:sz w:val="22"/>
                <w:szCs w:val="22"/>
                <w:lang w:eastAsia="en-AU"/>
              </w:rPr>
              <w:t xml:space="preserve"> connection to machine is done up tightly</w:t>
            </w:r>
          </w:p>
          <w:p w14:paraId="5DD5B966" w14:textId="1215643B" w:rsidR="0052325B" w:rsidRDefault="0052325B" w:rsidP="0052325B">
            <w:pPr>
              <w:spacing w:line="240" w:lineRule="auto"/>
              <w:rPr>
                <w:i/>
                <w:color w:val="808080" w:themeColor="background1" w:themeShade="80"/>
                <w:sz w:val="22"/>
                <w:szCs w:val="22"/>
                <w:lang w:eastAsia="en-AU"/>
              </w:rPr>
            </w:pPr>
            <w:r>
              <w:rPr>
                <w:i/>
                <w:color w:val="808080" w:themeColor="background1" w:themeShade="80"/>
                <w:sz w:val="22"/>
                <w:szCs w:val="22"/>
                <w:lang w:eastAsia="en-AU"/>
              </w:rPr>
              <w:t>Torch connected to the DC</w:t>
            </w:r>
            <w:r w:rsidR="00A927B7">
              <w:rPr>
                <w:i/>
                <w:color w:val="808080" w:themeColor="background1" w:themeShade="80"/>
                <w:sz w:val="22"/>
                <w:szCs w:val="22"/>
                <w:lang w:eastAsia="en-AU"/>
              </w:rPr>
              <w:t>-</w:t>
            </w:r>
            <w:r>
              <w:rPr>
                <w:i/>
                <w:color w:val="808080" w:themeColor="background1" w:themeShade="80"/>
                <w:sz w:val="22"/>
                <w:szCs w:val="22"/>
                <w:lang w:eastAsia="en-AU"/>
              </w:rPr>
              <w:t xml:space="preserve"> terminal</w:t>
            </w:r>
          </w:p>
          <w:p w14:paraId="59B2D864" w14:textId="0CB21AD1" w:rsidR="00277AE3" w:rsidRPr="00F0156C" w:rsidRDefault="00277AE3" w:rsidP="0052325B">
            <w:pPr>
              <w:spacing w:line="240" w:lineRule="auto"/>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p w14:paraId="09F6DB84" w14:textId="3F258869" w:rsidR="00FD5D13" w:rsidRPr="00C706D3" w:rsidRDefault="0052325B" w:rsidP="0052325B">
            <w:pPr>
              <w:spacing w:line="240" w:lineRule="auto"/>
              <w:rPr>
                <w:sz w:val="22"/>
                <w:szCs w:val="22"/>
                <w:lang w:eastAsia="en-AU"/>
              </w:rPr>
            </w:pPr>
            <w:r w:rsidRPr="006C48DC">
              <w:rPr>
                <w:i/>
                <w:color w:val="808080" w:themeColor="background1" w:themeShade="80"/>
                <w:sz w:val="22"/>
                <w:szCs w:val="22"/>
                <w:lang w:eastAsia="en-AU"/>
              </w:rPr>
              <w:t xml:space="preserve"> </w:t>
            </w:r>
          </w:p>
        </w:tc>
      </w:tr>
    </w:tbl>
    <w:p w14:paraId="60EE5229" w14:textId="77777777" w:rsidR="00631740" w:rsidRDefault="00631740"/>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631740" w14:paraId="55160B5A" w14:textId="77777777" w:rsidTr="00631740">
        <w:trPr>
          <w:cnfStyle w:val="100000000000" w:firstRow="1" w:lastRow="0" w:firstColumn="0" w:lastColumn="0" w:oddVBand="0" w:evenVBand="0" w:oddHBand="0" w:evenHBand="0" w:firstRowFirstColumn="0" w:firstRowLastColumn="0" w:lastRowFirstColumn="0" w:lastRowLastColumn="0"/>
        </w:trPr>
        <w:tc>
          <w:tcPr>
            <w:tcW w:w="13603" w:type="dxa"/>
          </w:tcPr>
          <w:p w14:paraId="3837F09A" w14:textId="77777777" w:rsidR="00631740" w:rsidRPr="00631740" w:rsidRDefault="00631740" w:rsidP="00631740">
            <w:pPr>
              <w:tabs>
                <w:tab w:val="clear" w:pos="284"/>
              </w:tabs>
              <w:spacing w:before="0" w:after="200" w:line="276" w:lineRule="auto"/>
              <w:rPr>
                <w:sz w:val="22"/>
                <w:szCs w:val="22"/>
                <w:lang w:eastAsia="en-AU"/>
              </w:rPr>
            </w:pPr>
            <w:r w:rsidRPr="00646CD9">
              <w:rPr>
                <w:sz w:val="22"/>
                <w:szCs w:val="22"/>
                <w:lang w:eastAsia="en-AU"/>
              </w:rPr>
              <w:t>Additional Questions</w:t>
            </w:r>
          </w:p>
        </w:tc>
      </w:tr>
      <w:tr w:rsidR="00631740" w:rsidRPr="00646CD9" w14:paraId="160ED91B" w14:textId="77777777" w:rsidTr="00631740">
        <w:tc>
          <w:tcPr>
            <w:tcW w:w="13603" w:type="dxa"/>
          </w:tcPr>
          <w:p w14:paraId="49BE5981" w14:textId="77777777" w:rsidR="00631740" w:rsidRDefault="00631740" w:rsidP="00631740">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267C9397" w14:textId="77777777" w:rsidR="00631740" w:rsidRPr="000D411B" w:rsidRDefault="00631740" w:rsidP="00631740">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1436C6A6" w14:textId="77777777" w:rsidR="00631740" w:rsidRDefault="00631740" w:rsidP="00631740">
            <w:pPr>
              <w:tabs>
                <w:tab w:val="clear" w:pos="284"/>
              </w:tabs>
              <w:spacing w:before="0" w:after="200" w:line="276" w:lineRule="auto"/>
              <w:rPr>
                <w:sz w:val="22"/>
                <w:szCs w:val="22"/>
                <w:lang w:eastAsia="en-AU"/>
              </w:rPr>
            </w:pPr>
          </w:p>
          <w:p w14:paraId="7F72928C" w14:textId="77777777" w:rsidR="00631740" w:rsidRDefault="00631740" w:rsidP="00631740">
            <w:pPr>
              <w:tabs>
                <w:tab w:val="clear" w:pos="284"/>
              </w:tabs>
              <w:spacing w:before="0" w:after="200" w:line="276" w:lineRule="auto"/>
              <w:rPr>
                <w:sz w:val="22"/>
                <w:szCs w:val="22"/>
                <w:lang w:eastAsia="en-AU"/>
              </w:rPr>
            </w:pPr>
          </w:p>
          <w:p w14:paraId="62D8BE55" w14:textId="77777777" w:rsidR="00592D98" w:rsidRDefault="00592D98" w:rsidP="00631740">
            <w:pPr>
              <w:tabs>
                <w:tab w:val="clear" w:pos="284"/>
              </w:tabs>
              <w:spacing w:before="0" w:after="200" w:line="276" w:lineRule="auto"/>
              <w:rPr>
                <w:sz w:val="22"/>
                <w:szCs w:val="22"/>
                <w:lang w:eastAsia="en-AU"/>
              </w:rPr>
            </w:pPr>
          </w:p>
          <w:p w14:paraId="146F8A07" w14:textId="7FE3D7BF" w:rsidR="00592D98" w:rsidRPr="00646CD9" w:rsidRDefault="00592D98" w:rsidP="00631740">
            <w:pPr>
              <w:tabs>
                <w:tab w:val="clear" w:pos="284"/>
              </w:tabs>
              <w:spacing w:before="0" w:after="200" w:line="276" w:lineRule="auto"/>
              <w:rPr>
                <w:sz w:val="22"/>
                <w:szCs w:val="22"/>
                <w:lang w:eastAsia="en-AU"/>
              </w:rPr>
            </w:pPr>
          </w:p>
        </w:tc>
      </w:tr>
      <w:tr w:rsidR="00631740" w:rsidRPr="00646CD9" w14:paraId="1C617AD0" w14:textId="77777777" w:rsidTr="00631740">
        <w:tc>
          <w:tcPr>
            <w:tcW w:w="13603" w:type="dxa"/>
          </w:tcPr>
          <w:p w14:paraId="52AB9AE1" w14:textId="77777777" w:rsidR="00631740" w:rsidRPr="000D411B" w:rsidRDefault="00631740" w:rsidP="00631740">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631740" w:rsidRPr="00646CD9" w14:paraId="6404AF0E" w14:textId="77777777" w:rsidTr="00631740">
        <w:tc>
          <w:tcPr>
            <w:tcW w:w="13603" w:type="dxa"/>
          </w:tcPr>
          <w:p w14:paraId="62B14591" w14:textId="77777777" w:rsidR="00631740" w:rsidRDefault="00631740" w:rsidP="00631740">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45C6BADF" w14:textId="77777777" w:rsidR="00631740" w:rsidRPr="00631740" w:rsidRDefault="00631740" w:rsidP="00631740">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73FBC5C4" w14:textId="77777777" w:rsidR="00631740" w:rsidRDefault="00631740" w:rsidP="00631740">
            <w:pPr>
              <w:tabs>
                <w:tab w:val="clear" w:pos="284"/>
              </w:tabs>
              <w:spacing w:before="0" w:after="200" w:line="276" w:lineRule="auto"/>
              <w:rPr>
                <w:color w:val="FF0000"/>
                <w:sz w:val="22"/>
                <w:szCs w:val="22"/>
                <w:lang w:eastAsia="en-AU"/>
              </w:rPr>
            </w:pPr>
          </w:p>
          <w:p w14:paraId="1CDED85B" w14:textId="77777777" w:rsidR="00631740" w:rsidRDefault="00631740" w:rsidP="00631740">
            <w:pPr>
              <w:tabs>
                <w:tab w:val="clear" w:pos="284"/>
              </w:tabs>
              <w:spacing w:before="0" w:after="200" w:line="276" w:lineRule="auto"/>
              <w:rPr>
                <w:color w:val="FF0000"/>
                <w:sz w:val="22"/>
                <w:szCs w:val="22"/>
                <w:lang w:eastAsia="en-AU"/>
              </w:rPr>
            </w:pPr>
          </w:p>
          <w:p w14:paraId="2C1EE11E" w14:textId="77777777" w:rsidR="00631740" w:rsidRDefault="00631740" w:rsidP="00631740">
            <w:pPr>
              <w:tabs>
                <w:tab w:val="clear" w:pos="284"/>
              </w:tabs>
              <w:spacing w:before="0" w:after="200" w:line="276" w:lineRule="auto"/>
              <w:rPr>
                <w:color w:val="FF0000"/>
                <w:sz w:val="22"/>
                <w:szCs w:val="22"/>
                <w:lang w:eastAsia="en-AU"/>
              </w:rPr>
            </w:pPr>
          </w:p>
          <w:p w14:paraId="37AF0F5F" w14:textId="77777777" w:rsidR="00631740" w:rsidRDefault="00631740" w:rsidP="00631740">
            <w:pPr>
              <w:tabs>
                <w:tab w:val="clear" w:pos="284"/>
              </w:tabs>
              <w:spacing w:before="0" w:after="200" w:line="276" w:lineRule="auto"/>
              <w:rPr>
                <w:color w:val="FF0000"/>
                <w:sz w:val="22"/>
                <w:szCs w:val="22"/>
                <w:lang w:eastAsia="en-AU"/>
              </w:rPr>
            </w:pPr>
          </w:p>
          <w:p w14:paraId="1CFAFE91" w14:textId="77777777" w:rsidR="00631740" w:rsidRPr="00646CD9" w:rsidRDefault="00631740" w:rsidP="00631740">
            <w:pPr>
              <w:tabs>
                <w:tab w:val="clear" w:pos="284"/>
              </w:tabs>
              <w:spacing w:before="0" w:after="200" w:line="276" w:lineRule="auto"/>
              <w:rPr>
                <w:sz w:val="22"/>
                <w:szCs w:val="22"/>
                <w:lang w:eastAsia="en-AU"/>
              </w:rPr>
            </w:pPr>
          </w:p>
        </w:tc>
      </w:tr>
    </w:tbl>
    <w:p w14:paraId="1850641C" w14:textId="22BC96A3" w:rsidR="00631740" w:rsidRPr="00631740" w:rsidRDefault="00631740" w:rsidP="00631740">
      <w:pPr>
        <w:rPr>
          <w:color w:val="808080" w:themeColor="background1" w:themeShade="80"/>
          <w:sz w:val="16"/>
          <w:szCs w:val="16"/>
        </w:rPr>
      </w:pPr>
      <w:r>
        <w:rPr>
          <w:color w:val="808080" w:themeColor="background1" w:themeShade="80"/>
          <w:sz w:val="16"/>
          <w:szCs w:val="16"/>
        </w:rPr>
        <w:t xml:space="preserve"> Table 3 </w:t>
      </w:r>
      <w:r w:rsidRPr="00631740">
        <w:rPr>
          <w:color w:val="808080" w:themeColor="background1" w:themeShade="80"/>
          <w:sz w:val="16"/>
          <w:szCs w:val="16"/>
        </w:rPr>
        <w:t>Additional Q</w:t>
      </w:r>
      <w:r>
        <w:rPr>
          <w:color w:val="808080" w:themeColor="background1" w:themeShade="80"/>
          <w:sz w:val="16"/>
          <w:szCs w:val="16"/>
        </w:rPr>
        <w:t>uestions</w:t>
      </w:r>
    </w:p>
    <w:tbl>
      <w:tblPr>
        <w:tblStyle w:val="TableGrid"/>
        <w:tblW w:w="13616"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696"/>
        <w:gridCol w:w="4961"/>
        <w:gridCol w:w="13"/>
        <w:gridCol w:w="696"/>
        <w:gridCol w:w="13"/>
        <w:gridCol w:w="696"/>
        <w:gridCol w:w="13"/>
        <w:gridCol w:w="5515"/>
        <w:gridCol w:w="13"/>
      </w:tblGrid>
      <w:tr w:rsidR="008A042A" w14:paraId="0A7038D5" w14:textId="77777777" w:rsidTr="00B904A8">
        <w:trPr>
          <w:gridAfter w:val="1"/>
          <w:cnfStyle w:val="100000000000" w:firstRow="1" w:lastRow="0" w:firstColumn="0" w:lastColumn="0" w:oddVBand="0" w:evenVBand="0" w:oddHBand="0" w:evenHBand="0" w:firstRowFirstColumn="0" w:firstRowLastColumn="0" w:lastRowFirstColumn="0" w:lastRowLastColumn="0"/>
          <w:wAfter w:w="13" w:type="dxa"/>
          <w:trHeight w:val="1208"/>
          <w:tblHeader/>
        </w:trPr>
        <w:tc>
          <w:tcPr>
            <w:tcW w:w="1696" w:type="dxa"/>
          </w:tcPr>
          <w:p w14:paraId="6A4EE2F5" w14:textId="7204A09E" w:rsidR="008A042A" w:rsidRPr="006C14BF" w:rsidRDefault="00AC44EB" w:rsidP="004E4E72">
            <w:pPr>
              <w:jc w:val="center"/>
              <w:rPr>
                <w:lang w:eastAsia="en-AU"/>
              </w:rPr>
            </w:pPr>
            <w:r>
              <w:rPr>
                <w:lang w:eastAsia="en-AU"/>
              </w:rPr>
              <w:t>T</w:t>
            </w:r>
            <w:r w:rsidR="00F558D5">
              <w:rPr>
                <w:lang w:eastAsia="en-AU"/>
              </w:rPr>
              <w:t>ask 1</w:t>
            </w:r>
            <w:r>
              <w:rPr>
                <w:lang w:eastAsia="en-AU"/>
              </w:rPr>
              <w:t xml:space="preserve">: </w:t>
            </w:r>
            <w:r w:rsidR="001C581B">
              <w:rPr>
                <w:lang w:eastAsia="en-AU"/>
              </w:rPr>
              <w:t>Item #</w:t>
            </w:r>
          </w:p>
        </w:tc>
        <w:tc>
          <w:tcPr>
            <w:tcW w:w="4961" w:type="dxa"/>
          </w:tcPr>
          <w:p w14:paraId="6F65C6A4" w14:textId="185EB55C" w:rsidR="008A042A" w:rsidRPr="006C14BF" w:rsidRDefault="008A042A" w:rsidP="008A042A">
            <w:pPr>
              <w:rPr>
                <w:lang w:eastAsia="en-AU"/>
              </w:rPr>
            </w:pPr>
            <w:r>
              <w:rPr>
                <w:lang w:eastAsia="en-AU"/>
              </w:rPr>
              <w:t xml:space="preserve">Part 3 Weld settings and consumables </w:t>
            </w:r>
          </w:p>
        </w:tc>
        <w:tc>
          <w:tcPr>
            <w:tcW w:w="709" w:type="dxa"/>
            <w:gridSpan w:val="2"/>
          </w:tcPr>
          <w:p w14:paraId="2E826229" w14:textId="77777777" w:rsidR="008A042A" w:rsidRPr="006C14BF" w:rsidRDefault="008A042A" w:rsidP="004E4E72">
            <w:pPr>
              <w:jc w:val="center"/>
              <w:rPr>
                <w:lang w:eastAsia="en-AU"/>
              </w:rPr>
            </w:pPr>
            <w:r w:rsidRPr="006C14BF">
              <w:rPr>
                <w:lang w:eastAsia="en-AU"/>
              </w:rPr>
              <w:t>S</w:t>
            </w:r>
          </w:p>
        </w:tc>
        <w:tc>
          <w:tcPr>
            <w:tcW w:w="709" w:type="dxa"/>
            <w:gridSpan w:val="2"/>
          </w:tcPr>
          <w:p w14:paraId="5AFC9DFA" w14:textId="77777777" w:rsidR="008A042A" w:rsidRPr="006C14BF" w:rsidRDefault="008A042A" w:rsidP="004E4E72">
            <w:pPr>
              <w:jc w:val="center"/>
              <w:rPr>
                <w:lang w:eastAsia="en-AU"/>
              </w:rPr>
            </w:pPr>
            <w:r w:rsidRPr="006C14BF">
              <w:rPr>
                <w:lang w:eastAsia="en-AU"/>
              </w:rPr>
              <w:t>U/S</w:t>
            </w:r>
          </w:p>
        </w:tc>
        <w:tc>
          <w:tcPr>
            <w:tcW w:w="5528" w:type="dxa"/>
            <w:gridSpan w:val="2"/>
          </w:tcPr>
          <w:p w14:paraId="28456CEB" w14:textId="0F3EAE64" w:rsidR="00D7237E" w:rsidRPr="00A14FF8" w:rsidRDefault="008A042A" w:rsidP="004E4E72">
            <w:pPr>
              <w:rPr>
                <w:sz w:val="18"/>
                <w:szCs w:val="18"/>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A042A" w14:paraId="3FDE6FCB" w14:textId="77777777" w:rsidTr="00B904A8">
        <w:tc>
          <w:tcPr>
            <w:tcW w:w="1696" w:type="dxa"/>
            <w:vAlign w:val="top"/>
          </w:tcPr>
          <w:p w14:paraId="0E410578" w14:textId="31FEE1C7" w:rsidR="008A042A" w:rsidRPr="001C746A" w:rsidRDefault="00012799" w:rsidP="004E4E72">
            <w:pPr>
              <w:jc w:val="center"/>
              <w:rPr>
                <w:sz w:val="22"/>
                <w:szCs w:val="22"/>
                <w:lang w:eastAsia="en-AU"/>
              </w:rPr>
            </w:pPr>
            <w:r>
              <w:rPr>
                <w:sz w:val="22"/>
                <w:szCs w:val="22"/>
                <w:lang w:eastAsia="en-AU"/>
              </w:rPr>
              <w:t>1</w:t>
            </w:r>
          </w:p>
        </w:tc>
        <w:tc>
          <w:tcPr>
            <w:tcW w:w="4974" w:type="dxa"/>
            <w:gridSpan w:val="2"/>
            <w:vAlign w:val="top"/>
          </w:tcPr>
          <w:p w14:paraId="711DB680" w14:textId="30D23F62" w:rsidR="008A042A" w:rsidRPr="00DF0950" w:rsidRDefault="58333D5D" w:rsidP="58333D5D">
            <w:pPr>
              <w:shd w:val="clear" w:color="auto" w:fill="FFFFFF" w:themeFill="background1"/>
              <w:tabs>
                <w:tab w:val="clear" w:pos="284"/>
              </w:tabs>
              <w:spacing w:before="45" w:after="45" w:line="384" w:lineRule="atLeast"/>
              <w:rPr>
                <w:rFonts w:eastAsia="Times New Roman"/>
                <w:sz w:val="22"/>
                <w:szCs w:val="22"/>
                <w:lang w:eastAsia="en-AU"/>
              </w:rPr>
            </w:pPr>
            <w:r w:rsidRPr="58333D5D">
              <w:rPr>
                <w:rFonts w:eastAsia="Times New Roman"/>
                <w:sz w:val="22"/>
                <w:szCs w:val="22"/>
                <w:lang w:eastAsia="en-AU"/>
              </w:rPr>
              <w:t>Select the appropriate roll of  welding consumable electrode for welding for Task 1</w:t>
            </w:r>
          </w:p>
        </w:tc>
        <w:tc>
          <w:tcPr>
            <w:tcW w:w="709" w:type="dxa"/>
            <w:gridSpan w:val="2"/>
            <w:vAlign w:val="top"/>
          </w:tcPr>
          <w:sdt>
            <w:sdtPr>
              <w:rPr>
                <w:sz w:val="22"/>
                <w:szCs w:val="22"/>
                <w:lang w:eastAsia="en-AU"/>
              </w:rPr>
              <w:id w:val="450448991"/>
              <w14:checkbox>
                <w14:checked w14:val="0"/>
                <w14:checkedState w14:val="2612" w14:font="MS Gothic"/>
                <w14:uncheckedState w14:val="2610" w14:font="MS Gothic"/>
              </w14:checkbox>
            </w:sdtPr>
            <w:sdtContent>
              <w:p w14:paraId="1BEF3D6B" w14:textId="22866316" w:rsidR="008A042A" w:rsidRPr="001C746A" w:rsidRDefault="008A042A" w:rsidP="004E4E72">
                <w:pPr>
                  <w:rPr>
                    <w:sz w:val="22"/>
                    <w:szCs w:val="22"/>
                    <w:lang w:eastAsia="en-AU"/>
                  </w:rPr>
                </w:pPr>
                <w:r>
                  <w:rPr>
                    <w:rFonts w:ascii="MS Gothic" w:eastAsia="MS Gothic" w:hAnsi="MS Gothic" w:hint="eastAsia"/>
                    <w:sz w:val="22"/>
                    <w:szCs w:val="22"/>
                    <w:lang w:eastAsia="en-AU"/>
                  </w:rPr>
                  <w:t>☐</w:t>
                </w:r>
              </w:p>
            </w:sdtContent>
          </w:sdt>
          <w:p w14:paraId="78064590" w14:textId="77777777" w:rsidR="58333D5D" w:rsidRDefault="58333D5D"/>
        </w:tc>
        <w:tc>
          <w:tcPr>
            <w:tcW w:w="709" w:type="dxa"/>
            <w:gridSpan w:val="2"/>
            <w:vAlign w:val="top"/>
          </w:tcPr>
          <w:sdt>
            <w:sdtPr>
              <w:rPr>
                <w:sz w:val="22"/>
                <w:szCs w:val="22"/>
                <w:lang w:eastAsia="en-AU"/>
              </w:rPr>
              <w:id w:val="-490326356"/>
              <w14:checkbox>
                <w14:checked w14:val="0"/>
                <w14:checkedState w14:val="2612" w14:font="MS Gothic"/>
                <w14:uncheckedState w14:val="2610" w14:font="MS Gothic"/>
              </w14:checkbox>
            </w:sdtPr>
            <w:sdtContent>
              <w:p w14:paraId="44140185" w14:textId="23B75511" w:rsidR="008A042A" w:rsidRPr="001C746A" w:rsidRDefault="008A042A" w:rsidP="004E4E72">
                <w:pPr>
                  <w:rPr>
                    <w:sz w:val="22"/>
                    <w:szCs w:val="22"/>
                    <w:lang w:eastAsia="en-AU"/>
                  </w:rPr>
                </w:pPr>
                <w:r w:rsidRPr="00D6304D">
                  <w:rPr>
                    <w:rFonts w:ascii="MS Gothic" w:eastAsia="MS Gothic" w:hAnsi="MS Gothic" w:hint="eastAsia"/>
                    <w:sz w:val="22"/>
                    <w:szCs w:val="22"/>
                    <w:lang w:eastAsia="en-AU"/>
                  </w:rPr>
                  <w:t>☐</w:t>
                </w:r>
              </w:p>
            </w:sdtContent>
          </w:sdt>
          <w:p w14:paraId="43523A16" w14:textId="77777777" w:rsidR="58333D5D" w:rsidRDefault="58333D5D"/>
        </w:tc>
        <w:tc>
          <w:tcPr>
            <w:tcW w:w="5528" w:type="dxa"/>
            <w:gridSpan w:val="2"/>
            <w:vAlign w:val="top"/>
          </w:tcPr>
          <w:p w14:paraId="4E8B2860" w14:textId="4ACD9D56" w:rsidR="008A042A" w:rsidRDefault="008A042A" w:rsidP="004E4E72">
            <w:pPr>
              <w:rPr>
                <w:sz w:val="22"/>
                <w:szCs w:val="22"/>
                <w:lang w:eastAsia="en-AU"/>
              </w:rPr>
            </w:pPr>
            <w:r>
              <w:rPr>
                <w:sz w:val="22"/>
                <w:szCs w:val="22"/>
                <w:lang w:eastAsia="en-AU"/>
              </w:rPr>
              <w:t xml:space="preserve">Student selected correct </w:t>
            </w:r>
            <w:r w:rsidR="00D57CBF">
              <w:rPr>
                <w:sz w:val="22"/>
                <w:szCs w:val="22"/>
                <w:lang w:eastAsia="en-AU"/>
              </w:rPr>
              <w:t xml:space="preserve">roll of </w:t>
            </w:r>
            <w:r>
              <w:rPr>
                <w:sz w:val="22"/>
                <w:szCs w:val="22"/>
                <w:lang w:eastAsia="en-AU"/>
              </w:rPr>
              <w:t>welding wire for welding 6mm and 10mm Low carbon steel (LCS)</w:t>
            </w:r>
            <w:r w:rsidR="00D57CBF">
              <w:rPr>
                <w:sz w:val="22"/>
                <w:szCs w:val="22"/>
                <w:lang w:eastAsia="en-AU"/>
              </w:rPr>
              <w:t xml:space="preserve"> plate</w:t>
            </w:r>
          </w:p>
          <w:p w14:paraId="318390D1" w14:textId="4FC37B8B" w:rsidR="008A042A" w:rsidRPr="00D57CBF" w:rsidRDefault="008A042A" w:rsidP="004E4E72">
            <w:pPr>
              <w:rPr>
                <w:i/>
                <w:color w:val="808080" w:themeColor="background1" w:themeShade="80"/>
                <w:sz w:val="22"/>
                <w:szCs w:val="22"/>
                <w:lang w:eastAsia="en-AU"/>
              </w:rPr>
            </w:pPr>
            <w:r w:rsidRPr="00D57CBF">
              <w:rPr>
                <w:i/>
                <w:color w:val="808080" w:themeColor="background1" w:themeShade="80"/>
                <w:sz w:val="22"/>
                <w:szCs w:val="22"/>
                <w:lang w:eastAsia="en-AU"/>
              </w:rPr>
              <w:t>Student records wire  information on  weld procedure sheet for Task 1 including</w:t>
            </w:r>
          </w:p>
          <w:p w14:paraId="19677324" w14:textId="7991D884" w:rsidR="008A042A" w:rsidRPr="00D57CBF" w:rsidRDefault="008A042A" w:rsidP="004E4E72">
            <w:pPr>
              <w:rPr>
                <w:i/>
                <w:color w:val="808080" w:themeColor="background1" w:themeShade="80"/>
                <w:sz w:val="22"/>
                <w:szCs w:val="22"/>
                <w:lang w:eastAsia="en-AU"/>
              </w:rPr>
            </w:pPr>
            <w:r w:rsidRPr="00D57CBF">
              <w:rPr>
                <w:i/>
                <w:color w:val="808080" w:themeColor="background1" w:themeShade="80"/>
                <w:sz w:val="22"/>
                <w:szCs w:val="22"/>
                <w:lang w:eastAsia="en-AU"/>
              </w:rPr>
              <w:t xml:space="preserve">Diameter  </w:t>
            </w:r>
            <w:r w:rsidR="00D57CBF" w:rsidRPr="00D57CBF">
              <w:rPr>
                <w:i/>
                <w:color w:val="808080" w:themeColor="background1" w:themeShade="80"/>
                <w:sz w:val="22"/>
                <w:szCs w:val="22"/>
                <w:lang w:eastAsia="en-AU"/>
              </w:rPr>
              <w:t>1.0mm</w:t>
            </w:r>
          </w:p>
          <w:p w14:paraId="36DBF16F" w14:textId="77777777" w:rsidR="008A042A" w:rsidRDefault="00D57CBF" w:rsidP="00D57CBF">
            <w:pPr>
              <w:rPr>
                <w:i/>
                <w:color w:val="808080" w:themeColor="background1" w:themeShade="80"/>
                <w:sz w:val="22"/>
                <w:szCs w:val="22"/>
                <w:lang w:eastAsia="en-AU"/>
              </w:rPr>
            </w:pPr>
            <w:r w:rsidRPr="00D57CBF">
              <w:rPr>
                <w:i/>
                <w:color w:val="808080" w:themeColor="background1" w:themeShade="80"/>
                <w:sz w:val="22"/>
                <w:szCs w:val="22"/>
                <w:lang w:eastAsia="en-AU"/>
              </w:rPr>
              <w:t>Classification ER70S-6</w:t>
            </w:r>
          </w:p>
          <w:p w14:paraId="55D3F803" w14:textId="27ED3857" w:rsidR="00277AE3" w:rsidRPr="006C48DC" w:rsidRDefault="00277AE3" w:rsidP="00D57CBF">
            <w:pPr>
              <w:rPr>
                <w:i/>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2E06D5" w14:paraId="14773E0F" w14:textId="77777777" w:rsidTr="00B904A8">
        <w:tc>
          <w:tcPr>
            <w:tcW w:w="1696" w:type="dxa"/>
            <w:vAlign w:val="top"/>
          </w:tcPr>
          <w:p w14:paraId="53739D61" w14:textId="2FD9C8F8" w:rsidR="002E06D5" w:rsidRDefault="002E06D5" w:rsidP="002E06D5">
            <w:pPr>
              <w:jc w:val="center"/>
              <w:rPr>
                <w:sz w:val="22"/>
                <w:szCs w:val="22"/>
                <w:lang w:eastAsia="en-AU"/>
              </w:rPr>
            </w:pPr>
            <w:r>
              <w:rPr>
                <w:sz w:val="22"/>
                <w:szCs w:val="22"/>
                <w:lang w:eastAsia="en-AU"/>
              </w:rPr>
              <w:t>2</w:t>
            </w:r>
          </w:p>
        </w:tc>
        <w:tc>
          <w:tcPr>
            <w:tcW w:w="4974" w:type="dxa"/>
            <w:gridSpan w:val="2"/>
            <w:vAlign w:val="top"/>
          </w:tcPr>
          <w:p w14:paraId="0AC291A7" w14:textId="47BB6F9F" w:rsidR="002E06D5" w:rsidRPr="001C746A" w:rsidRDefault="002E06D5" w:rsidP="002E06D5">
            <w:pPr>
              <w:rPr>
                <w:sz w:val="22"/>
                <w:szCs w:val="22"/>
                <w:lang w:eastAsia="en-AU"/>
              </w:rPr>
            </w:pPr>
            <w:r w:rsidRPr="5D34DAF2">
              <w:rPr>
                <w:sz w:val="22"/>
                <w:szCs w:val="22"/>
                <w:lang w:eastAsia="en-AU"/>
              </w:rPr>
              <w:t xml:space="preserve">Wire </w:t>
            </w:r>
            <w:r>
              <w:rPr>
                <w:sz w:val="22"/>
                <w:szCs w:val="22"/>
                <w:lang w:eastAsia="en-AU"/>
              </w:rPr>
              <w:t xml:space="preserve">electrode </w:t>
            </w:r>
            <w:r w:rsidRPr="5D34DAF2">
              <w:rPr>
                <w:sz w:val="22"/>
                <w:szCs w:val="22"/>
                <w:lang w:eastAsia="en-AU"/>
              </w:rPr>
              <w:t xml:space="preserve">roll </w:t>
            </w:r>
            <w:r>
              <w:rPr>
                <w:sz w:val="22"/>
                <w:szCs w:val="22"/>
                <w:lang w:eastAsia="en-AU"/>
              </w:rPr>
              <w:t>installed correctly in the machine as per manufacturers recommendation and following workshop safety guidelines.</w:t>
            </w:r>
            <w:r w:rsidRPr="5D34DAF2">
              <w:rPr>
                <w:sz w:val="22"/>
                <w:szCs w:val="22"/>
                <w:lang w:eastAsia="en-AU"/>
              </w:rPr>
              <w:t xml:space="preserve">  </w:t>
            </w:r>
          </w:p>
        </w:tc>
        <w:tc>
          <w:tcPr>
            <w:tcW w:w="709" w:type="dxa"/>
            <w:gridSpan w:val="2"/>
            <w:vAlign w:val="top"/>
          </w:tcPr>
          <w:sdt>
            <w:sdtPr>
              <w:rPr>
                <w:sz w:val="22"/>
                <w:szCs w:val="22"/>
                <w:lang w:eastAsia="en-AU"/>
              </w:rPr>
              <w:id w:val="-1156527825"/>
              <w14:checkbox>
                <w14:checked w14:val="0"/>
                <w14:checkedState w14:val="2612" w14:font="MS Gothic"/>
                <w14:uncheckedState w14:val="2610" w14:font="MS Gothic"/>
              </w14:checkbox>
            </w:sdtPr>
            <w:sdtContent>
              <w:p w14:paraId="655A7381" w14:textId="3EB79B72" w:rsidR="002E06D5" w:rsidRPr="001C746A" w:rsidRDefault="002E06D5" w:rsidP="002E06D5">
                <w:pPr>
                  <w:rPr>
                    <w:sz w:val="22"/>
                    <w:szCs w:val="22"/>
                    <w:lang w:eastAsia="en-AU"/>
                  </w:rPr>
                </w:pPr>
                <w:r w:rsidRPr="00D6304D">
                  <w:rPr>
                    <w:rFonts w:ascii="MS Gothic" w:eastAsia="MS Gothic" w:hAnsi="MS Gothic" w:hint="eastAsia"/>
                    <w:sz w:val="22"/>
                    <w:szCs w:val="22"/>
                    <w:lang w:eastAsia="en-AU"/>
                  </w:rPr>
                  <w:t>☐</w:t>
                </w:r>
              </w:p>
            </w:sdtContent>
          </w:sdt>
          <w:p w14:paraId="2DCEAA11" w14:textId="77777777" w:rsidR="002E06D5" w:rsidRDefault="002E06D5" w:rsidP="002E06D5"/>
        </w:tc>
        <w:tc>
          <w:tcPr>
            <w:tcW w:w="709" w:type="dxa"/>
            <w:gridSpan w:val="2"/>
            <w:vAlign w:val="top"/>
          </w:tcPr>
          <w:sdt>
            <w:sdtPr>
              <w:rPr>
                <w:sz w:val="22"/>
                <w:szCs w:val="22"/>
                <w:lang w:eastAsia="en-AU"/>
              </w:rPr>
              <w:id w:val="1820305086"/>
              <w14:checkbox>
                <w14:checked w14:val="0"/>
                <w14:checkedState w14:val="2612" w14:font="MS Gothic"/>
                <w14:uncheckedState w14:val="2610" w14:font="MS Gothic"/>
              </w14:checkbox>
            </w:sdtPr>
            <w:sdtContent>
              <w:p w14:paraId="5A0E12C6" w14:textId="2A2D08B9" w:rsidR="002E06D5" w:rsidRPr="001C746A" w:rsidRDefault="002E06D5" w:rsidP="002E06D5">
                <w:pPr>
                  <w:rPr>
                    <w:sz w:val="22"/>
                    <w:szCs w:val="22"/>
                    <w:lang w:eastAsia="en-AU"/>
                  </w:rPr>
                </w:pPr>
                <w:r w:rsidRPr="00D6304D">
                  <w:rPr>
                    <w:rFonts w:ascii="MS Gothic" w:eastAsia="MS Gothic" w:hAnsi="MS Gothic" w:hint="eastAsia"/>
                    <w:sz w:val="22"/>
                    <w:szCs w:val="22"/>
                    <w:lang w:eastAsia="en-AU"/>
                  </w:rPr>
                  <w:t>☐</w:t>
                </w:r>
              </w:p>
            </w:sdtContent>
          </w:sdt>
          <w:p w14:paraId="7D3D7F0E" w14:textId="77777777" w:rsidR="002E06D5" w:rsidRDefault="002E06D5" w:rsidP="002E06D5"/>
        </w:tc>
        <w:tc>
          <w:tcPr>
            <w:tcW w:w="5528" w:type="dxa"/>
            <w:gridSpan w:val="2"/>
            <w:vAlign w:val="top"/>
          </w:tcPr>
          <w:p w14:paraId="50C1A09A" w14:textId="7DE105F4" w:rsidR="002E06D5" w:rsidRDefault="002E06D5" w:rsidP="002E06D5">
            <w:pPr>
              <w:rPr>
                <w:sz w:val="22"/>
                <w:szCs w:val="22"/>
                <w:lang w:eastAsia="en-AU"/>
              </w:rPr>
            </w:pPr>
            <w:r w:rsidRPr="00F0156C">
              <w:rPr>
                <w:sz w:val="22"/>
                <w:szCs w:val="22"/>
                <w:lang w:eastAsia="en-AU"/>
              </w:rPr>
              <w:t xml:space="preserve">Student </w:t>
            </w:r>
            <w:r>
              <w:rPr>
                <w:sz w:val="22"/>
                <w:szCs w:val="22"/>
                <w:lang w:eastAsia="en-AU"/>
              </w:rPr>
              <w:t xml:space="preserve">to install wire electrode in welding machine </w:t>
            </w:r>
          </w:p>
          <w:p w14:paraId="3CA24FA0" w14:textId="6F81334D" w:rsidR="002E06D5" w:rsidRPr="00D24B5C" w:rsidRDefault="002E06D5" w:rsidP="002E06D5">
            <w:pPr>
              <w:spacing w:line="240" w:lineRule="auto"/>
              <w:rPr>
                <w:i/>
                <w:color w:val="808080" w:themeColor="background1" w:themeShade="80"/>
                <w:sz w:val="22"/>
                <w:szCs w:val="22"/>
                <w:lang w:eastAsia="en-AU"/>
              </w:rPr>
            </w:pPr>
            <w:r w:rsidRPr="00D24B5C">
              <w:rPr>
                <w:i/>
                <w:color w:val="808080" w:themeColor="background1" w:themeShade="80"/>
                <w:sz w:val="22"/>
                <w:szCs w:val="22"/>
                <w:lang w:eastAsia="en-AU"/>
              </w:rPr>
              <w:t>Sound manual handling practices displayed in handling wire spool e.g. 6 step manual handling procedure</w:t>
            </w:r>
          </w:p>
          <w:p w14:paraId="3AD655C5" w14:textId="4FF8B58B" w:rsidR="002E06D5" w:rsidRPr="00D24B5C" w:rsidRDefault="002E06D5" w:rsidP="002E06D5">
            <w:pPr>
              <w:spacing w:line="240" w:lineRule="auto"/>
              <w:rPr>
                <w:i/>
                <w:color w:val="808080" w:themeColor="background1" w:themeShade="80"/>
                <w:sz w:val="22"/>
                <w:szCs w:val="22"/>
                <w:lang w:eastAsia="en-AU"/>
              </w:rPr>
            </w:pPr>
            <w:r w:rsidRPr="00D24B5C">
              <w:rPr>
                <w:i/>
                <w:color w:val="808080" w:themeColor="background1" w:themeShade="80"/>
                <w:sz w:val="22"/>
                <w:szCs w:val="22"/>
                <w:lang w:eastAsia="en-AU"/>
              </w:rPr>
              <w:t>Wire roll installed in correct position with nipple and hole line up on roll holder</w:t>
            </w:r>
          </w:p>
          <w:p w14:paraId="13596B24" w14:textId="756DDCCF" w:rsidR="002E06D5" w:rsidRPr="00D24B5C" w:rsidRDefault="002E06D5" w:rsidP="002E06D5">
            <w:pPr>
              <w:spacing w:line="240" w:lineRule="auto"/>
              <w:rPr>
                <w:i/>
                <w:color w:val="808080" w:themeColor="background1" w:themeShade="80"/>
                <w:sz w:val="22"/>
                <w:szCs w:val="22"/>
                <w:lang w:eastAsia="en-AU"/>
              </w:rPr>
            </w:pPr>
            <w:r w:rsidRPr="00D24B5C">
              <w:rPr>
                <w:i/>
                <w:color w:val="808080" w:themeColor="background1" w:themeShade="80"/>
                <w:sz w:val="22"/>
                <w:szCs w:val="22"/>
                <w:lang w:eastAsia="en-AU"/>
              </w:rPr>
              <w:t>Wire feeding in straight line from roll to wire drive unit.</w:t>
            </w:r>
          </w:p>
          <w:p w14:paraId="1D2D59D6" w14:textId="77777777" w:rsidR="002E06D5" w:rsidRDefault="002E06D5" w:rsidP="002E06D5">
            <w:pPr>
              <w:spacing w:line="240" w:lineRule="auto"/>
              <w:rPr>
                <w:i/>
                <w:color w:val="808080" w:themeColor="background1" w:themeShade="80"/>
                <w:sz w:val="22"/>
                <w:szCs w:val="22"/>
                <w:lang w:eastAsia="en-AU"/>
              </w:rPr>
            </w:pPr>
            <w:r w:rsidRPr="00D24B5C">
              <w:rPr>
                <w:i/>
                <w:color w:val="808080" w:themeColor="background1" w:themeShade="80"/>
                <w:sz w:val="22"/>
                <w:szCs w:val="22"/>
                <w:lang w:eastAsia="en-AU"/>
              </w:rPr>
              <w:t>R Clip fillet to secure roll in position</w:t>
            </w:r>
          </w:p>
          <w:p w14:paraId="72F3F7D3" w14:textId="31F48E4A" w:rsidR="002E06D5" w:rsidRPr="00C706D3" w:rsidRDefault="002E06D5" w:rsidP="002E06D5">
            <w:pPr>
              <w:spacing w:line="240" w:lineRule="auto"/>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AD7FD4" w14:paraId="153A0B74" w14:textId="77777777" w:rsidTr="00B904A8">
        <w:tc>
          <w:tcPr>
            <w:tcW w:w="1696" w:type="dxa"/>
            <w:vAlign w:val="top"/>
          </w:tcPr>
          <w:p w14:paraId="3E81C1E5" w14:textId="2BB4427D" w:rsidR="00AD7FD4" w:rsidRDefault="00AD7FD4" w:rsidP="00AD7FD4">
            <w:pPr>
              <w:jc w:val="center"/>
              <w:rPr>
                <w:sz w:val="22"/>
                <w:szCs w:val="22"/>
                <w:lang w:eastAsia="en-AU"/>
              </w:rPr>
            </w:pPr>
            <w:r>
              <w:rPr>
                <w:sz w:val="22"/>
                <w:szCs w:val="22"/>
                <w:lang w:eastAsia="en-AU"/>
              </w:rPr>
              <w:t>3</w:t>
            </w:r>
          </w:p>
        </w:tc>
        <w:tc>
          <w:tcPr>
            <w:tcW w:w="4974" w:type="dxa"/>
            <w:gridSpan w:val="2"/>
            <w:vAlign w:val="top"/>
          </w:tcPr>
          <w:p w14:paraId="12F83BE5" w14:textId="0FD20222" w:rsidR="00AD7FD4" w:rsidRDefault="00AD7FD4" w:rsidP="00AD7FD4">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 xml:space="preserve">Wire </w:t>
            </w:r>
            <w:r>
              <w:rPr>
                <w:sz w:val="22"/>
                <w:szCs w:val="22"/>
                <w:lang w:eastAsia="en-AU"/>
              </w:rPr>
              <w:t xml:space="preserve">electrode </w:t>
            </w:r>
            <w:r w:rsidRPr="5D34DAF2">
              <w:rPr>
                <w:sz w:val="22"/>
                <w:szCs w:val="22"/>
                <w:lang w:eastAsia="en-AU"/>
              </w:rPr>
              <w:t xml:space="preserve">roll </w:t>
            </w:r>
            <w:r>
              <w:rPr>
                <w:sz w:val="22"/>
                <w:szCs w:val="22"/>
                <w:lang w:eastAsia="en-AU"/>
              </w:rPr>
              <w:t>installed correctly in the machine as per manufacturers recommendation and following workshop safety guidelines.</w:t>
            </w:r>
            <w:r w:rsidRPr="5D34DAF2">
              <w:rPr>
                <w:sz w:val="22"/>
                <w:szCs w:val="22"/>
                <w:lang w:eastAsia="en-AU"/>
              </w:rPr>
              <w:t xml:space="preserve">  </w:t>
            </w:r>
          </w:p>
        </w:tc>
        <w:tc>
          <w:tcPr>
            <w:tcW w:w="709" w:type="dxa"/>
            <w:gridSpan w:val="2"/>
            <w:vAlign w:val="top"/>
          </w:tcPr>
          <w:sdt>
            <w:sdtPr>
              <w:rPr>
                <w:sz w:val="22"/>
                <w:szCs w:val="22"/>
                <w:lang w:eastAsia="en-AU"/>
              </w:rPr>
              <w:id w:val="1860781255"/>
              <w14:checkbox>
                <w14:checked w14:val="0"/>
                <w14:checkedState w14:val="2612" w14:font="MS Gothic"/>
                <w14:uncheckedState w14:val="2610" w14:font="MS Gothic"/>
              </w14:checkbox>
            </w:sdtPr>
            <w:sdtContent>
              <w:p w14:paraId="74246FA9" w14:textId="2A279A7A" w:rsidR="00AD7FD4" w:rsidRDefault="00AD7FD4" w:rsidP="00AD7FD4">
                <w:pPr>
                  <w:rPr>
                    <w:sz w:val="22"/>
                    <w:szCs w:val="22"/>
                    <w:lang w:eastAsia="en-AU"/>
                  </w:rPr>
                </w:pPr>
                <w:r w:rsidRPr="00D6304D">
                  <w:rPr>
                    <w:rFonts w:ascii="MS Gothic" w:eastAsia="MS Gothic" w:hAnsi="MS Gothic" w:hint="eastAsia"/>
                    <w:sz w:val="22"/>
                    <w:szCs w:val="22"/>
                    <w:lang w:eastAsia="en-AU"/>
                  </w:rPr>
                  <w:t>☐</w:t>
                </w:r>
              </w:p>
            </w:sdtContent>
          </w:sdt>
          <w:p w14:paraId="581E8187" w14:textId="77777777" w:rsidR="00AD7FD4" w:rsidRPr="00D6304D" w:rsidRDefault="00AD7FD4" w:rsidP="00AD7FD4">
            <w:pPr>
              <w:rPr>
                <w:rFonts w:ascii="MS Gothic" w:eastAsia="MS Gothic" w:hAnsi="MS Gothic"/>
                <w:sz w:val="22"/>
                <w:szCs w:val="22"/>
                <w:lang w:eastAsia="en-AU"/>
              </w:rPr>
            </w:pPr>
          </w:p>
        </w:tc>
        <w:tc>
          <w:tcPr>
            <w:tcW w:w="709" w:type="dxa"/>
            <w:gridSpan w:val="2"/>
            <w:vAlign w:val="top"/>
          </w:tcPr>
          <w:sdt>
            <w:sdtPr>
              <w:rPr>
                <w:sz w:val="22"/>
                <w:szCs w:val="22"/>
                <w:lang w:eastAsia="en-AU"/>
              </w:rPr>
              <w:id w:val="1165518152"/>
              <w14:checkbox>
                <w14:checked w14:val="0"/>
                <w14:checkedState w14:val="2612" w14:font="MS Gothic"/>
                <w14:uncheckedState w14:val="2610" w14:font="MS Gothic"/>
              </w14:checkbox>
            </w:sdtPr>
            <w:sdtContent>
              <w:p w14:paraId="6F4F3C79" w14:textId="2C894939" w:rsidR="00AD7FD4" w:rsidRDefault="00AD7FD4" w:rsidP="00AD7FD4">
                <w:pPr>
                  <w:rPr>
                    <w:sz w:val="22"/>
                    <w:szCs w:val="22"/>
                    <w:lang w:eastAsia="en-AU"/>
                  </w:rPr>
                </w:pPr>
                <w:r w:rsidRPr="00D6304D">
                  <w:rPr>
                    <w:rFonts w:ascii="MS Gothic" w:eastAsia="MS Gothic" w:hAnsi="MS Gothic" w:hint="eastAsia"/>
                    <w:sz w:val="22"/>
                    <w:szCs w:val="22"/>
                    <w:lang w:eastAsia="en-AU"/>
                  </w:rPr>
                  <w:t>☐</w:t>
                </w:r>
              </w:p>
            </w:sdtContent>
          </w:sdt>
          <w:p w14:paraId="255C00DF" w14:textId="77777777" w:rsidR="00AD7FD4" w:rsidRPr="00D6304D" w:rsidRDefault="00AD7FD4" w:rsidP="00AD7FD4">
            <w:pPr>
              <w:rPr>
                <w:rFonts w:ascii="MS Gothic" w:eastAsia="MS Gothic" w:hAnsi="MS Gothic"/>
                <w:sz w:val="22"/>
                <w:szCs w:val="22"/>
                <w:lang w:eastAsia="en-AU"/>
              </w:rPr>
            </w:pPr>
          </w:p>
        </w:tc>
        <w:tc>
          <w:tcPr>
            <w:tcW w:w="5528" w:type="dxa"/>
            <w:gridSpan w:val="2"/>
            <w:vAlign w:val="top"/>
          </w:tcPr>
          <w:p w14:paraId="474DE649" w14:textId="77777777" w:rsidR="00AD7FD4" w:rsidRDefault="00AD7FD4" w:rsidP="00AD7FD4">
            <w:pPr>
              <w:rPr>
                <w:sz w:val="22"/>
                <w:szCs w:val="22"/>
                <w:lang w:eastAsia="en-AU"/>
              </w:rPr>
            </w:pPr>
            <w:r>
              <w:rPr>
                <w:sz w:val="22"/>
                <w:szCs w:val="22"/>
                <w:lang w:eastAsia="en-AU"/>
              </w:rPr>
              <w:t>Student checks feed roll drive motor rollers correct for wire electrode type and diameter.</w:t>
            </w:r>
          </w:p>
          <w:p w14:paraId="1AB7439E" w14:textId="77777777" w:rsidR="00AD7FD4" w:rsidRDefault="00AD7FD4" w:rsidP="00AD7FD4">
            <w:pPr>
              <w:rPr>
                <w:i/>
                <w:color w:val="808080" w:themeColor="background1" w:themeShade="80"/>
                <w:sz w:val="22"/>
                <w:szCs w:val="22"/>
                <w:lang w:eastAsia="en-AU"/>
              </w:rPr>
            </w:pPr>
            <w:r w:rsidRPr="00D24B5C">
              <w:rPr>
                <w:i/>
                <w:color w:val="808080" w:themeColor="background1" w:themeShade="80"/>
                <w:sz w:val="22"/>
                <w:szCs w:val="22"/>
                <w:lang w:eastAsia="en-AU"/>
              </w:rPr>
              <w:t>Grove in bottom drive roller same diameter as wire electrode, if different change</w:t>
            </w:r>
          </w:p>
          <w:p w14:paraId="559A22E8" w14:textId="6D28F586" w:rsidR="00AD7FD4" w:rsidRPr="00D24B5C" w:rsidRDefault="00AD7FD4" w:rsidP="00AD7FD4">
            <w:pPr>
              <w:rPr>
                <w:i/>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D24B5C" w14:paraId="22DBBBC5" w14:textId="77777777" w:rsidTr="00B904A8">
        <w:tc>
          <w:tcPr>
            <w:tcW w:w="1696" w:type="dxa"/>
            <w:vAlign w:val="top"/>
          </w:tcPr>
          <w:p w14:paraId="275BB996" w14:textId="7C0ADCD8" w:rsidR="00D24B5C" w:rsidRDefault="00012799" w:rsidP="004E4E72">
            <w:pPr>
              <w:jc w:val="center"/>
              <w:rPr>
                <w:sz w:val="22"/>
                <w:szCs w:val="22"/>
                <w:lang w:eastAsia="en-AU"/>
              </w:rPr>
            </w:pPr>
            <w:r>
              <w:rPr>
                <w:sz w:val="22"/>
                <w:szCs w:val="22"/>
                <w:lang w:eastAsia="en-AU"/>
              </w:rPr>
              <w:t>4</w:t>
            </w:r>
          </w:p>
        </w:tc>
        <w:tc>
          <w:tcPr>
            <w:tcW w:w="4974" w:type="dxa"/>
            <w:gridSpan w:val="2"/>
            <w:vAlign w:val="top"/>
          </w:tcPr>
          <w:p w14:paraId="04EB7AA6" w14:textId="11DB35EC" w:rsidR="00D24B5C"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 xml:space="preserve">Torch lead liner checked </w:t>
            </w:r>
            <w:r w:rsidR="00AD7FD4">
              <w:rPr>
                <w:sz w:val="22"/>
                <w:szCs w:val="22"/>
                <w:lang w:eastAsia="en-AU"/>
              </w:rPr>
              <w:t>for suitability</w:t>
            </w:r>
          </w:p>
        </w:tc>
        <w:tc>
          <w:tcPr>
            <w:tcW w:w="709" w:type="dxa"/>
            <w:gridSpan w:val="2"/>
            <w:vAlign w:val="top"/>
          </w:tcPr>
          <w:sdt>
            <w:sdtPr>
              <w:rPr>
                <w:sz w:val="22"/>
                <w:szCs w:val="22"/>
                <w:lang w:eastAsia="en-AU"/>
              </w:rPr>
              <w:id w:val="-705638779"/>
              <w14:checkbox>
                <w14:checked w14:val="0"/>
                <w14:checkedState w14:val="2612" w14:font="MS Gothic"/>
                <w14:uncheckedState w14:val="2610" w14:font="MS Gothic"/>
              </w14:checkbox>
            </w:sdtPr>
            <w:sdtContent>
              <w:p w14:paraId="10181E4C" w14:textId="05556988" w:rsidR="00D24B5C" w:rsidRDefault="00D24B5C" w:rsidP="00D24B5C">
                <w:pPr>
                  <w:rPr>
                    <w:sz w:val="22"/>
                    <w:szCs w:val="22"/>
                    <w:lang w:eastAsia="en-AU"/>
                  </w:rPr>
                </w:pPr>
                <w:r w:rsidRPr="00D6304D">
                  <w:rPr>
                    <w:rFonts w:ascii="MS Gothic" w:eastAsia="MS Gothic" w:hAnsi="MS Gothic" w:hint="eastAsia"/>
                    <w:sz w:val="22"/>
                    <w:szCs w:val="22"/>
                    <w:lang w:eastAsia="en-AU"/>
                  </w:rPr>
                  <w:t>☐</w:t>
                </w:r>
              </w:p>
            </w:sdtContent>
          </w:sdt>
          <w:p w14:paraId="58CCECE6" w14:textId="77777777" w:rsidR="00D24B5C" w:rsidRPr="00D6304D" w:rsidRDefault="00D24B5C" w:rsidP="004E4E72">
            <w:pPr>
              <w:rPr>
                <w:rFonts w:ascii="MS Gothic" w:eastAsia="MS Gothic" w:hAnsi="MS Gothic"/>
                <w:sz w:val="22"/>
                <w:szCs w:val="22"/>
                <w:lang w:eastAsia="en-AU"/>
              </w:rPr>
            </w:pPr>
          </w:p>
        </w:tc>
        <w:tc>
          <w:tcPr>
            <w:tcW w:w="709" w:type="dxa"/>
            <w:gridSpan w:val="2"/>
            <w:vAlign w:val="top"/>
          </w:tcPr>
          <w:sdt>
            <w:sdtPr>
              <w:rPr>
                <w:sz w:val="22"/>
                <w:szCs w:val="22"/>
                <w:lang w:eastAsia="en-AU"/>
              </w:rPr>
              <w:id w:val="1697881177"/>
              <w14:checkbox>
                <w14:checked w14:val="0"/>
                <w14:checkedState w14:val="2612" w14:font="MS Gothic"/>
                <w14:uncheckedState w14:val="2610" w14:font="MS Gothic"/>
              </w14:checkbox>
            </w:sdtPr>
            <w:sdtContent>
              <w:p w14:paraId="2C991EF5" w14:textId="79C27BCE" w:rsidR="00D24B5C" w:rsidRDefault="00D24B5C" w:rsidP="00D24B5C">
                <w:pPr>
                  <w:rPr>
                    <w:sz w:val="22"/>
                    <w:szCs w:val="22"/>
                    <w:lang w:eastAsia="en-AU"/>
                  </w:rPr>
                </w:pPr>
                <w:r w:rsidRPr="00D6304D">
                  <w:rPr>
                    <w:rFonts w:ascii="MS Gothic" w:eastAsia="MS Gothic" w:hAnsi="MS Gothic" w:hint="eastAsia"/>
                    <w:sz w:val="22"/>
                    <w:szCs w:val="22"/>
                    <w:lang w:eastAsia="en-AU"/>
                  </w:rPr>
                  <w:t>☐</w:t>
                </w:r>
              </w:p>
            </w:sdtContent>
          </w:sdt>
          <w:p w14:paraId="48A90F0B" w14:textId="77777777" w:rsidR="00D24B5C" w:rsidRPr="00D6304D" w:rsidRDefault="00D24B5C" w:rsidP="004E4E72">
            <w:pPr>
              <w:rPr>
                <w:rFonts w:ascii="MS Gothic" w:eastAsia="MS Gothic" w:hAnsi="MS Gothic"/>
                <w:sz w:val="22"/>
                <w:szCs w:val="22"/>
                <w:lang w:eastAsia="en-AU"/>
              </w:rPr>
            </w:pPr>
          </w:p>
        </w:tc>
        <w:tc>
          <w:tcPr>
            <w:tcW w:w="5528" w:type="dxa"/>
            <w:gridSpan w:val="2"/>
            <w:vAlign w:val="top"/>
          </w:tcPr>
          <w:p w14:paraId="765D0746" w14:textId="4AEEB236" w:rsidR="00D24B5C" w:rsidRDefault="00D24B5C" w:rsidP="00D24B5C">
            <w:pPr>
              <w:rPr>
                <w:sz w:val="22"/>
                <w:szCs w:val="22"/>
                <w:lang w:eastAsia="en-AU"/>
              </w:rPr>
            </w:pPr>
            <w:r>
              <w:rPr>
                <w:sz w:val="22"/>
                <w:szCs w:val="22"/>
                <w:lang w:eastAsia="en-AU"/>
              </w:rPr>
              <w:t xml:space="preserve">Student checks the torch </w:t>
            </w:r>
            <w:r w:rsidR="00565AD8">
              <w:rPr>
                <w:sz w:val="22"/>
                <w:szCs w:val="22"/>
                <w:lang w:eastAsia="en-AU"/>
              </w:rPr>
              <w:t>liner correct</w:t>
            </w:r>
            <w:r>
              <w:rPr>
                <w:sz w:val="22"/>
                <w:szCs w:val="22"/>
                <w:lang w:eastAsia="en-AU"/>
              </w:rPr>
              <w:t xml:space="preserve"> for wire electrode </w:t>
            </w:r>
            <w:r w:rsidR="00565AD8">
              <w:rPr>
                <w:sz w:val="22"/>
                <w:szCs w:val="22"/>
                <w:lang w:eastAsia="en-AU"/>
              </w:rPr>
              <w:t>used when welding LCS</w:t>
            </w:r>
          </w:p>
          <w:p w14:paraId="5E9FD4FD" w14:textId="77777777" w:rsidR="00D24B5C" w:rsidRDefault="00565AD8" w:rsidP="00565AD8">
            <w:pPr>
              <w:rPr>
                <w:i/>
                <w:color w:val="808080" w:themeColor="background1" w:themeShade="80"/>
                <w:sz w:val="22"/>
                <w:szCs w:val="22"/>
                <w:lang w:eastAsia="en-AU"/>
              </w:rPr>
            </w:pPr>
            <w:r>
              <w:rPr>
                <w:i/>
                <w:color w:val="808080" w:themeColor="background1" w:themeShade="80"/>
                <w:sz w:val="22"/>
                <w:szCs w:val="22"/>
                <w:lang w:eastAsia="en-AU"/>
              </w:rPr>
              <w:t xml:space="preserve">Torch </w:t>
            </w:r>
            <w:r w:rsidRPr="00565AD8">
              <w:rPr>
                <w:i/>
                <w:color w:val="808080" w:themeColor="background1" w:themeShade="80"/>
                <w:sz w:val="22"/>
                <w:szCs w:val="22"/>
                <w:lang w:eastAsia="en-AU"/>
              </w:rPr>
              <w:t>Liner to be spring steel for welding LCS</w:t>
            </w:r>
          </w:p>
          <w:p w14:paraId="18B2EA85" w14:textId="690B5642" w:rsidR="00277AE3" w:rsidRDefault="00277AE3" w:rsidP="00565AD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565AD8" w14:paraId="24E6649A" w14:textId="77777777" w:rsidTr="00B904A8">
        <w:tc>
          <w:tcPr>
            <w:tcW w:w="1696" w:type="dxa"/>
            <w:vAlign w:val="top"/>
          </w:tcPr>
          <w:p w14:paraId="079398A3" w14:textId="5088B65F" w:rsidR="00565AD8" w:rsidRDefault="00012799" w:rsidP="004E4E72">
            <w:pPr>
              <w:jc w:val="center"/>
              <w:rPr>
                <w:sz w:val="22"/>
                <w:szCs w:val="22"/>
                <w:lang w:eastAsia="en-AU"/>
              </w:rPr>
            </w:pPr>
            <w:r>
              <w:rPr>
                <w:sz w:val="22"/>
                <w:szCs w:val="22"/>
                <w:lang w:eastAsia="en-AU"/>
              </w:rPr>
              <w:t>5</w:t>
            </w:r>
          </w:p>
        </w:tc>
        <w:tc>
          <w:tcPr>
            <w:tcW w:w="4974" w:type="dxa"/>
            <w:gridSpan w:val="2"/>
            <w:vAlign w:val="top"/>
          </w:tcPr>
          <w:p w14:paraId="44536355" w14:textId="5309FAB4" w:rsidR="00565AD8" w:rsidRDefault="00AD7FD4" w:rsidP="58333D5D">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 xml:space="preserve">Feed wire electrode from machine to welding torch </w:t>
            </w:r>
            <w:r>
              <w:rPr>
                <w:sz w:val="22"/>
                <w:szCs w:val="22"/>
                <w:lang w:eastAsia="en-AU"/>
              </w:rPr>
              <w:t xml:space="preserve">in preparation </w:t>
            </w:r>
            <w:r w:rsidRPr="5D34DAF2">
              <w:rPr>
                <w:sz w:val="22"/>
                <w:szCs w:val="22"/>
                <w:lang w:eastAsia="en-AU"/>
              </w:rPr>
              <w:t>for welding</w:t>
            </w:r>
          </w:p>
        </w:tc>
        <w:tc>
          <w:tcPr>
            <w:tcW w:w="709" w:type="dxa"/>
            <w:gridSpan w:val="2"/>
            <w:vAlign w:val="top"/>
          </w:tcPr>
          <w:p w14:paraId="4E167D9C" w14:textId="77777777" w:rsidR="00565AD8" w:rsidRPr="00D6304D" w:rsidRDefault="00565AD8" w:rsidP="00D24B5C">
            <w:pPr>
              <w:rPr>
                <w:rFonts w:ascii="MS Gothic" w:eastAsia="MS Gothic" w:hAnsi="MS Gothic"/>
                <w:sz w:val="22"/>
                <w:szCs w:val="22"/>
                <w:lang w:eastAsia="en-AU"/>
              </w:rPr>
            </w:pPr>
          </w:p>
        </w:tc>
        <w:tc>
          <w:tcPr>
            <w:tcW w:w="709" w:type="dxa"/>
            <w:gridSpan w:val="2"/>
            <w:vAlign w:val="top"/>
          </w:tcPr>
          <w:p w14:paraId="4FDD9952" w14:textId="77777777" w:rsidR="00565AD8" w:rsidRPr="00D6304D" w:rsidRDefault="00565AD8" w:rsidP="00D24B5C">
            <w:pPr>
              <w:rPr>
                <w:rFonts w:ascii="MS Gothic" w:eastAsia="MS Gothic" w:hAnsi="MS Gothic"/>
                <w:sz w:val="22"/>
                <w:szCs w:val="22"/>
                <w:lang w:eastAsia="en-AU"/>
              </w:rPr>
            </w:pPr>
          </w:p>
        </w:tc>
        <w:tc>
          <w:tcPr>
            <w:tcW w:w="5528" w:type="dxa"/>
            <w:gridSpan w:val="2"/>
            <w:vAlign w:val="top"/>
          </w:tcPr>
          <w:p w14:paraId="5362D5DD" w14:textId="3F131913" w:rsidR="00565AD8" w:rsidRDefault="00565AD8" w:rsidP="00565AD8">
            <w:pPr>
              <w:rPr>
                <w:sz w:val="22"/>
                <w:szCs w:val="22"/>
                <w:lang w:eastAsia="en-AU"/>
              </w:rPr>
            </w:pPr>
            <w:r>
              <w:rPr>
                <w:sz w:val="22"/>
                <w:szCs w:val="22"/>
                <w:lang w:eastAsia="en-AU"/>
              </w:rPr>
              <w:t>Student feed the wire electrode from the spool through the drive rollers to the torch ready for welding.</w:t>
            </w:r>
          </w:p>
          <w:p w14:paraId="5AB5BBFA" w14:textId="40A1EE8E" w:rsidR="00565AD8" w:rsidRPr="00565AD8" w:rsidRDefault="00565AD8" w:rsidP="00565AD8">
            <w:pPr>
              <w:rPr>
                <w:i/>
                <w:color w:val="808080" w:themeColor="background1" w:themeShade="80"/>
                <w:sz w:val="22"/>
                <w:szCs w:val="22"/>
                <w:lang w:eastAsia="en-AU"/>
              </w:rPr>
            </w:pPr>
            <w:r w:rsidRPr="00565AD8">
              <w:rPr>
                <w:i/>
                <w:color w:val="808080" w:themeColor="background1" w:themeShade="80"/>
                <w:sz w:val="22"/>
                <w:szCs w:val="22"/>
                <w:lang w:eastAsia="en-AU"/>
              </w:rPr>
              <w:t>Roller tensioning screws adjusted to desired setting, not too tight as to squash wire or too loose giving erratic feed</w:t>
            </w:r>
          </w:p>
          <w:p w14:paraId="2CF6944A" w14:textId="77777777" w:rsidR="00565AD8" w:rsidRDefault="00565AD8" w:rsidP="00565AD8">
            <w:pPr>
              <w:rPr>
                <w:i/>
                <w:color w:val="808080" w:themeColor="background1" w:themeShade="80"/>
                <w:sz w:val="22"/>
                <w:szCs w:val="22"/>
                <w:lang w:eastAsia="en-AU"/>
              </w:rPr>
            </w:pPr>
            <w:r w:rsidRPr="00565AD8">
              <w:rPr>
                <w:i/>
                <w:color w:val="808080" w:themeColor="background1" w:themeShade="80"/>
                <w:sz w:val="22"/>
                <w:szCs w:val="22"/>
                <w:lang w:eastAsia="en-AU"/>
              </w:rPr>
              <w:t>Wire feeds through cable and torch freely without obstruction from kinked liner or damage.</w:t>
            </w:r>
          </w:p>
          <w:p w14:paraId="034FBBDB" w14:textId="3DA85AAA" w:rsidR="00277AE3" w:rsidRDefault="00277AE3" w:rsidP="00565AD8">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565AD8" w14:paraId="31003250" w14:textId="77777777" w:rsidTr="00B904A8">
        <w:tc>
          <w:tcPr>
            <w:tcW w:w="1696" w:type="dxa"/>
            <w:vAlign w:val="top"/>
          </w:tcPr>
          <w:p w14:paraId="690D5A24" w14:textId="462F304A" w:rsidR="00565AD8" w:rsidRDefault="00012799" w:rsidP="004E4E72">
            <w:pPr>
              <w:jc w:val="center"/>
              <w:rPr>
                <w:sz w:val="22"/>
                <w:szCs w:val="22"/>
                <w:lang w:eastAsia="en-AU"/>
              </w:rPr>
            </w:pPr>
            <w:r>
              <w:rPr>
                <w:sz w:val="22"/>
                <w:szCs w:val="22"/>
                <w:lang w:eastAsia="en-AU"/>
              </w:rPr>
              <w:t>6</w:t>
            </w:r>
          </w:p>
        </w:tc>
        <w:tc>
          <w:tcPr>
            <w:tcW w:w="4974" w:type="dxa"/>
            <w:gridSpan w:val="2"/>
            <w:vAlign w:val="top"/>
          </w:tcPr>
          <w:p w14:paraId="4047F3EA" w14:textId="44B58BFE" w:rsidR="00565AD8"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Welding contact tip checked and fitted</w:t>
            </w:r>
          </w:p>
        </w:tc>
        <w:tc>
          <w:tcPr>
            <w:tcW w:w="709" w:type="dxa"/>
            <w:gridSpan w:val="2"/>
            <w:vAlign w:val="top"/>
          </w:tcPr>
          <w:sdt>
            <w:sdtPr>
              <w:rPr>
                <w:sz w:val="22"/>
                <w:szCs w:val="22"/>
                <w:lang w:eastAsia="en-AU"/>
              </w:rPr>
              <w:id w:val="2087031323"/>
              <w14:checkbox>
                <w14:checked w14:val="1"/>
                <w14:checkedState w14:val="2612" w14:font="MS Gothic"/>
                <w14:uncheckedState w14:val="2610" w14:font="MS Gothic"/>
              </w14:checkbox>
            </w:sdtPr>
            <w:sdtContent>
              <w:p w14:paraId="3885E134" w14:textId="76B0A302" w:rsidR="002C4FB3" w:rsidRDefault="001D3891" w:rsidP="002C4FB3">
                <w:pPr>
                  <w:rPr>
                    <w:sz w:val="22"/>
                    <w:szCs w:val="22"/>
                    <w:lang w:eastAsia="en-AU"/>
                  </w:rPr>
                </w:pPr>
                <w:r>
                  <w:rPr>
                    <w:rFonts w:ascii="MS Gothic" w:eastAsia="MS Gothic" w:hAnsi="MS Gothic" w:hint="eastAsia"/>
                    <w:sz w:val="22"/>
                    <w:szCs w:val="22"/>
                    <w:lang w:eastAsia="en-AU"/>
                  </w:rPr>
                  <w:t>☒</w:t>
                </w:r>
              </w:p>
            </w:sdtContent>
          </w:sdt>
          <w:p w14:paraId="236533DF" w14:textId="77777777" w:rsidR="00565AD8" w:rsidRPr="00D6304D" w:rsidRDefault="00565AD8" w:rsidP="00D24B5C">
            <w:pPr>
              <w:rPr>
                <w:rFonts w:ascii="MS Gothic" w:eastAsia="MS Gothic" w:hAnsi="MS Gothic"/>
                <w:sz w:val="22"/>
                <w:szCs w:val="22"/>
                <w:lang w:eastAsia="en-AU"/>
              </w:rPr>
            </w:pPr>
          </w:p>
        </w:tc>
        <w:tc>
          <w:tcPr>
            <w:tcW w:w="709" w:type="dxa"/>
            <w:gridSpan w:val="2"/>
            <w:vAlign w:val="top"/>
          </w:tcPr>
          <w:sdt>
            <w:sdtPr>
              <w:rPr>
                <w:sz w:val="22"/>
                <w:szCs w:val="22"/>
                <w:lang w:eastAsia="en-AU"/>
              </w:rPr>
              <w:id w:val="-1056546226"/>
              <w14:checkbox>
                <w14:checked w14:val="1"/>
                <w14:checkedState w14:val="2612" w14:font="MS Gothic"/>
                <w14:uncheckedState w14:val="2610" w14:font="MS Gothic"/>
              </w14:checkbox>
            </w:sdtPr>
            <w:sdtContent>
              <w:p w14:paraId="485CAB8E" w14:textId="0AF152EE" w:rsidR="002C4FB3" w:rsidRDefault="001D3891" w:rsidP="002C4FB3">
                <w:pPr>
                  <w:rPr>
                    <w:sz w:val="22"/>
                    <w:szCs w:val="22"/>
                    <w:lang w:eastAsia="en-AU"/>
                  </w:rPr>
                </w:pPr>
                <w:r>
                  <w:rPr>
                    <w:rFonts w:ascii="MS Gothic" w:eastAsia="MS Gothic" w:hAnsi="MS Gothic" w:hint="eastAsia"/>
                    <w:sz w:val="22"/>
                    <w:szCs w:val="22"/>
                    <w:lang w:eastAsia="en-AU"/>
                  </w:rPr>
                  <w:t>☒</w:t>
                </w:r>
              </w:p>
            </w:sdtContent>
          </w:sdt>
          <w:p w14:paraId="7C83C002" w14:textId="77777777" w:rsidR="00565AD8" w:rsidRPr="00D6304D" w:rsidRDefault="00565AD8" w:rsidP="00D24B5C">
            <w:pPr>
              <w:rPr>
                <w:rFonts w:ascii="MS Gothic" w:eastAsia="MS Gothic" w:hAnsi="MS Gothic"/>
                <w:sz w:val="22"/>
                <w:szCs w:val="22"/>
                <w:lang w:eastAsia="en-AU"/>
              </w:rPr>
            </w:pPr>
          </w:p>
        </w:tc>
        <w:tc>
          <w:tcPr>
            <w:tcW w:w="5528" w:type="dxa"/>
            <w:gridSpan w:val="2"/>
            <w:vAlign w:val="top"/>
          </w:tcPr>
          <w:p w14:paraId="5422A8DD" w14:textId="77777777" w:rsidR="002C4FB3" w:rsidRDefault="002C4FB3" w:rsidP="00565AD8">
            <w:pPr>
              <w:rPr>
                <w:sz w:val="22"/>
                <w:szCs w:val="22"/>
                <w:lang w:eastAsia="en-AU"/>
              </w:rPr>
            </w:pPr>
            <w:r>
              <w:rPr>
                <w:sz w:val="22"/>
                <w:szCs w:val="22"/>
                <w:lang w:eastAsia="en-AU"/>
              </w:rPr>
              <w:t>Student identified, checked and fitted the correct contact tip.</w:t>
            </w:r>
          </w:p>
          <w:p w14:paraId="30882C76" w14:textId="77777777" w:rsidR="00565AD8" w:rsidRPr="002C4FB3" w:rsidRDefault="002C4FB3" w:rsidP="002C4FB3">
            <w:pPr>
              <w:rPr>
                <w:i/>
                <w:color w:val="808080" w:themeColor="background1" w:themeShade="80"/>
                <w:sz w:val="22"/>
                <w:szCs w:val="22"/>
                <w:lang w:eastAsia="en-AU"/>
              </w:rPr>
            </w:pPr>
            <w:r w:rsidRPr="002C4FB3">
              <w:rPr>
                <w:i/>
                <w:color w:val="808080" w:themeColor="background1" w:themeShade="80"/>
                <w:sz w:val="22"/>
                <w:szCs w:val="22"/>
                <w:lang w:eastAsia="en-AU"/>
              </w:rPr>
              <w:t xml:space="preserve">Contact tip same diameter as the electrode wire </w:t>
            </w:r>
          </w:p>
          <w:p w14:paraId="5E35DFE5" w14:textId="77777777" w:rsidR="002C4FB3" w:rsidRPr="002C4FB3" w:rsidRDefault="002C4FB3" w:rsidP="002C4FB3">
            <w:pPr>
              <w:rPr>
                <w:i/>
                <w:color w:val="808080" w:themeColor="background1" w:themeShade="80"/>
                <w:sz w:val="22"/>
                <w:szCs w:val="22"/>
                <w:lang w:eastAsia="en-AU"/>
              </w:rPr>
            </w:pPr>
            <w:r w:rsidRPr="002C4FB3">
              <w:rPr>
                <w:i/>
                <w:color w:val="808080" w:themeColor="background1" w:themeShade="80"/>
                <w:sz w:val="22"/>
                <w:szCs w:val="22"/>
                <w:lang w:eastAsia="en-AU"/>
              </w:rPr>
              <w:t>Contact tip in good condition hole not blocked by spatter</w:t>
            </w:r>
          </w:p>
          <w:p w14:paraId="68BBD6AE" w14:textId="77777777" w:rsidR="002C4FB3" w:rsidRDefault="002C4FB3" w:rsidP="002C4FB3">
            <w:pPr>
              <w:rPr>
                <w:i/>
                <w:color w:val="808080" w:themeColor="background1" w:themeShade="80"/>
                <w:sz w:val="22"/>
                <w:szCs w:val="22"/>
                <w:lang w:eastAsia="en-AU"/>
              </w:rPr>
            </w:pPr>
            <w:r w:rsidRPr="002C4FB3">
              <w:rPr>
                <w:i/>
                <w:color w:val="808080" w:themeColor="background1" w:themeShade="80"/>
                <w:sz w:val="22"/>
                <w:szCs w:val="22"/>
                <w:lang w:eastAsia="en-AU"/>
              </w:rPr>
              <w:t>Contact tip done up tight in torch</w:t>
            </w:r>
          </w:p>
          <w:p w14:paraId="5ED45F77" w14:textId="77777777" w:rsidR="001D3891" w:rsidRDefault="001D3891" w:rsidP="002C4FB3">
            <w:pPr>
              <w:rPr>
                <w:i/>
                <w:color w:val="808080" w:themeColor="background1" w:themeShade="80"/>
                <w:sz w:val="22"/>
                <w:szCs w:val="22"/>
                <w:lang w:eastAsia="en-AU"/>
              </w:rPr>
            </w:pPr>
            <w:r>
              <w:rPr>
                <w:i/>
                <w:color w:val="808080" w:themeColor="background1" w:themeShade="80"/>
                <w:sz w:val="22"/>
                <w:szCs w:val="22"/>
                <w:lang w:eastAsia="en-AU"/>
              </w:rPr>
              <w:t>Contact details entered on procedure sheet for task 1</w:t>
            </w:r>
          </w:p>
          <w:p w14:paraId="656A104C" w14:textId="19189CD8" w:rsidR="00277AE3" w:rsidRDefault="00277AE3" w:rsidP="002C4FB3">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2B1443" w14:paraId="36AA411A" w14:textId="77777777" w:rsidTr="00B904A8">
        <w:tc>
          <w:tcPr>
            <w:tcW w:w="1696" w:type="dxa"/>
            <w:vAlign w:val="top"/>
          </w:tcPr>
          <w:p w14:paraId="5F7E5B8A" w14:textId="5F32B4B4" w:rsidR="002B1443" w:rsidRDefault="00012799" w:rsidP="004E4E72">
            <w:pPr>
              <w:jc w:val="center"/>
              <w:rPr>
                <w:sz w:val="22"/>
                <w:szCs w:val="22"/>
                <w:lang w:eastAsia="en-AU"/>
              </w:rPr>
            </w:pPr>
            <w:r>
              <w:rPr>
                <w:sz w:val="22"/>
                <w:szCs w:val="22"/>
                <w:lang w:eastAsia="en-AU"/>
              </w:rPr>
              <w:t>7</w:t>
            </w:r>
          </w:p>
        </w:tc>
        <w:tc>
          <w:tcPr>
            <w:tcW w:w="4974" w:type="dxa"/>
            <w:gridSpan w:val="2"/>
            <w:vAlign w:val="top"/>
          </w:tcPr>
          <w:p w14:paraId="0D8A98A0" w14:textId="422F26AB" w:rsidR="002B1443"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 xml:space="preserve">Welding torch nozzle checked and fitted </w:t>
            </w:r>
          </w:p>
        </w:tc>
        <w:tc>
          <w:tcPr>
            <w:tcW w:w="709" w:type="dxa"/>
            <w:gridSpan w:val="2"/>
            <w:vAlign w:val="top"/>
          </w:tcPr>
          <w:sdt>
            <w:sdtPr>
              <w:rPr>
                <w:sz w:val="22"/>
                <w:szCs w:val="22"/>
                <w:lang w:eastAsia="en-AU"/>
              </w:rPr>
              <w:id w:val="1729647089"/>
              <w14:checkbox>
                <w14:checked w14:val="0"/>
                <w14:checkedState w14:val="2612" w14:font="MS Gothic"/>
                <w14:uncheckedState w14:val="2610" w14:font="MS Gothic"/>
              </w14:checkbox>
            </w:sdtPr>
            <w:sdtContent>
              <w:p w14:paraId="6C7BD127" w14:textId="302DE964" w:rsidR="00783A73" w:rsidRDefault="00783A73" w:rsidP="00783A73">
                <w:pPr>
                  <w:rPr>
                    <w:sz w:val="22"/>
                    <w:szCs w:val="22"/>
                    <w:lang w:eastAsia="en-AU"/>
                  </w:rPr>
                </w:pPr>
                <w:r>
                  <w:rPr>
                    <w:rFonts w:ascii="MS Gothic" w:eastAsia="MS Gothic" w:hAnsi="MS Gothic" w:hint="eastAsia"/>
                    <w:sz w:val="22"/>
                    <w:szCs w:val="22"/>
                    <w:lang w:eastAsia="en-AU"/>
                  </w:rPr>
                  <w:t>☐</w:t>
                </w:r>
              </w:p>
            </w:sdtContent>
          </w:sdt>
          <w:p w14:paraId="190DDD49" w14:textId="6513B5C9" w:rsidR="002B1443" w:rsidRDefault="00783A73" w:rsidP="00783A73">
            <w:pPr>
              <w:rPr>
                <w:sz w:val="22"/>
                <w:szCs w:val="22"/>
                <w:lang w:eastAsia="en-AU"/>
              </w:rPr>
            </w:pPr>
            <w:r>
              <w:rPr>
                <w:sz w:val="22"/>
                <w:szCs w:val="22"/>
                <w:lang w:eastAsia="en-AU"/>
              </w:rPr>
              <w:t xml:space="preserve"> </w:t>
            </w:r>
          </w:p>
        </w:tc>
        <w:tc>
          <w:tcPr>
            <w:tcW w:w="709" w:type="dxa"/>
            <w:gridSpan w:val="2"/>
            <w:vAlign w:val="top"/>
          </w:tcPr>
          <w:sdt>
            <w:sdtPr>
              <w:rPr>
                <w:sz w:val="22"/>
                <w:szCs w:val="22"/>
                <w:lang w:eastAsia="en-AU"/>
              </w:rPr>
              <w:id w:val="1645314985"/>
              <w14:checkbox>
                <w14:checked w14:val="0"/>
                <w14:checkedState w14:val="2612" w14:font="MS Gothic"/>
                <w14:uncheckedState w14:val="2610" w14:font="MS Gothic"/>
              </w14:checkbox>
            </w:sdtPr>
            <w:sdtContent>
              <w:p w14:paraId="206E8475" w14:textId="124523B7" w:rsidR="00783A73" w:rsidRDefault="00783A73" w:rsidP="00783A73">
                <w:pPr>
                  <w:rPr>
                    <w:sz w:val="22"/>
                    <w:szCs w:val="22"/>
                    <w:lang w:eastAsia="en-AU"/>
                  </w:rPr>
                </w:pPr>
                <w:r>
                  <w:rPr>
                    <w:rFonts w:ascii="MS Gothic" w:eastAsia="MS Gothic" w:hAnsi="MS Gothic" w:hint="eastAsia"/>
                    <w:sz w:val="22"/>
                    <w:szCs w:val="22"/>
                    <w:lang w:eastAsia="en-AU"/>
                  </w:rPr>
                  <w:t>☐</w:t>
                </w:r>
              </w:p>
            </w:sdtContent>
          </w:sdt>
          <w:p w14:paraId="43EF04F9" w14:textId="77777777" w:rsidR="002B1443" w:rsidRDefault="002B1443" w:rsidP="001D3891">
            <w:pPr>
              <w:rPr>
                <w:sz w:val="22"/>
                <w:szCs w:val="22"/>
                <w:lang w:eastAsia="en-AU"/>
              </w:rPr>
            </w:pPr>
          </w:p>
        </w:tc>
        <w:tc>
          <w:tcPr>
            <w:tcW w:w="5528" w:type="dxa"/>
            <w:gridSpan w:val="2"/>
            <w:vAlign w:val="top"/>
          </w:tcPr>
          <w:p w14:paraId="38852C89" w14:textId="77777777" w:rsidR="00783A73" w:rsidRDefault="00783A73" w:rsidP="001D3891">
            <w:pPr>
              <w:rPr>
                <w:sz w:val="22"/>
                <w:szCs w:val="22"/>
                <w:lang w:eastAsia="en-AU"/>
              </w:rPr>
            </w:pPr>
            <w:r>
              <w:rPr>
                <w:sz w:val="22"/>
                <w:szCs w:val="22"/>
                <w:lang w:eastAsia="en-AU"/>
              </w:rPr>
              <w:t>Student checks welding torch nozzle fitted correctly and in good repair</w:t>
            </w:r>
          </w:p>
          <w:p w14:paraId="12D66D65" w14:textId="77777777" w:rsidR="00783A73" w:rsidRPr="00783A73" w:rsidRDefault="00783A73" w:rsidP="001D3891">
            <w:pPr>
              <w:rPr>
                <w:i/>
                <w:color w:val="808080" w:themeColor="background1" w:themeShade="80"/>
                <w:sz w:val="22"/>
                <w:szCs w:val="22"/>
                <w:lang w:eastAsia="en-AU"/>
              </w:rPr>
            </w:pPr>
            <w:r w:rsidRPr="00783A73">
              <w:rPr>
                <w:i/>
                <w:color w:val="808080" w:themeColor="background1" w:themeShade="80"/>
                <w:sz w:val="22"/>
                <w:szCs w:val="22"/>
                <w:lang w:eastAsia="en-AU"/>
              </w:rPr>
              <w:t>Nozzle cleaned free of spatter</w:t>
            </w:r>
          </w:p>
          <w:p w14:paraId="439E9AED" w14:textId="5D248055" w:rsidR="002B1443" w:rsidRDefault="00783A73" w:rsidP="001D3891">
            <w:pPr>
              <w:rPr>
                <w:sz w:val="22"/>
                <w:szCs w:val="22"/>
                <w:lang w:eastAsia="en-AU"/>
              </w:rPr>
            </w:pPr>
            <w:r w:rsidRPr="00783A73">
              <w:rPr>
                <w:i/>
                <w:color w:val="808080" w:themeColor="background1" w:themeShade="80"/>
                <w:sz w:val="22"/>
                <w:szCs w:val="22"/>
                <w:lang w:eastAsia="en-AU"/>
              </w:rPr>
              <w:t>Nozzle sitting proud of contact tip approx. 5mm</w:t>
            </w:r>
          </w:p>
        </w:tc>
      </w:tr>
      <w:tr w:rsidR="00783A73" w14:paraId="337000D9" w14:textId="77777777" w:rsidTr="00B904A8">
        <w:tc>
          <w:tcPr>
            <w:tcW w:w="1696" w:type="dxa"/>
            <w:vAlign w:val="top"/>
          </w:tcPr>
          <w:p w14:paraId="3DB5C76F" w14:textId="3B3F5335" w:rsidR="00783A73" w:rsidRDefault="00012799" w:rsidP="004E4E72">
            <w:pPr>
              <w:jc w:val="center"/>
              <w:rPr>
                <w:sz w:val="22"/>
                <w:szCs w:val="22"/>
                <w:lang w:eastAsia="en-AU"/>
              </w:rPr>
            </w:pPr>
            <w:r>
              <w:rPr>
                <w:sz w:val="22"/>
                <w:szCs w:val="22"/>
                <w:lang w:eastAsia="en-AU"/>
              </w:rPr>
              <w:t>8</w:t>
            </w:r>
          </w:p>
        </w:tc>
        <w:tc>
          <w:tcPr>
            <w:tcW w:w="4974" w:type="dxa"/>
            <w:gridSpan w:val="2"/>
            <w:vAlign w:val="top"/>
          </w:tcPr>
          <w:p w14:paraId="01B0B7A8" w14:textId="567CEB6F" w:rsidR="00783A73"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Welding torch gas diffuser checked and fitted</w:t>
            </w:r>
          </w:p>
        </w:tc>
        <w:tc>
          <w:tcPr>
            <w:tcW w:w="709" w:type="dxa"/>
            <w:gridSpan w:val="2"/>
            <w:vAlign w:val="top"/>
          </w:tcPr>
          <w:sdt>
            <w:sdtPr>
              <w:rPr>
                <w:sz w:val="22"/>
                <w:szCs w:val="22"/>
                <w:lang w:eastAsia="en-AU"/>
              </w:rPr>
              <w:id w:val="1451051827"/>
              <w14:checkbox>
                <w14:checked w14:val="0"/>
                <w14:checkedState w14:val="2612" w14:font="MS Gothic"/>
                <w14:uncheckedState w14:val="2610" w14:font="MS Gothic"/>
              </w14:checkbox>
            </w:sdtPr>
            <w:sdtContent>
              <w:p w14:paraId="17F6EF12" w14:textId="4BFD264C" w:rsidR="00783A73" w:rsidRDefault="00783A73" w:rsidP="00783A73">
                <w:pPr>
                  <w:rPr>
                    <w:sz w:val="22"/>
                    <w:szCs w:val="22"/>
                    <w:lang w:eastAsia="en-AU"/>
                  </w:rPr>
                </w:pPr>
                <w:r>
                  <w:rPr>
                    <w:rFonts w:ascii="MS Gothic" w:eastAsia="MS Gothic" w:hAnsi="MS Gothic" w:hint="eastAsia"/>
                    <w:sz w:val="22"/>
                    <w:szCs w:val="22"/>
                    <w:lang w:eastAsia="en-AU"/>
                  </w:rPr>
                  <w:t>☐</w:t>
                </w:r>
              </w:p>
            </w:sdtContent>
          </w:sdt>
          <w:p w14:paraId="738262B3" w14:textId="77777777" w:rsidR="00783A73" w:rsidRDefault="00783A73" w:rsidP="001D3891">
            <w:pPr>
              <w:rPr>
                <w:sz w:val="22"/>
                <w:szCs w:val="22"/>
                <w:lang w:eastAsia="en-AU"/>
              </w:rPr>
            </w:pPr>
          </w:p>
        </w:tc>
        <w:tc>
          <w:tcPr>
            <w:tcW w:w="709" w:type="dxa"/>
            <w:gridSpan w:val="2"/>
            <w:vAlign w:val="top"/>
          </w:tcPr>
          <w:sdt>
            <w:sdtPr>
              <w:rPr>
                <w:sz w:val="22"/>
                <w:szCs w:val="22"/>
                <w:lang w:eastAsia="en-AU"/>
              </w:rPr>
              <w:id w:val="-627710640"/>
              <w14:checkbox>
                <w14:checked w14:val="0"/>
                <w14:checkedState w14:val="2612" w14:font="MS Gothic"/>
                <w14:uncheckedState w14:val="2610" w14:font="MS Gothic"/>
              </w14:checkbox>
            </w:sdtPr>
            <w:sdtContent>
              <w:p w14:paraId="537EB6AB" w14:textId="0AD0FB35" w:rsidR="00783A73" w:rsidRDefault="00783A73" w:rsidP="00783A73">
                <w:pPr>
                  <w:rPr>
                    <w:sz w:val="22"/>
                    <w:szCs w:val="22"/>
                    <w:lang w:eastAsia="en-AU"/>
                  </w:rPr>
                </w:pPr>
                <w:r>
                  <w:rPr>
                    <w:rFonts w:ascii="MS Gothic" w:eastAsia="MS Gothic" w:hAnsi="MS Gothic" w:hint="eastAsia"/>
                    <w:sz w:val="22"/>
                    <w:szCs w:val="22"/>
                    <w:lang w:eastAsia="en-AU"/>
                  </w:rPr>
                  <w:t>☐</w:t>
                </w:r>
              </w:p>
            </w:sdtContent>
          </w:sdt>
          <w:p w14:paraId="6C114F7C" w14:textId="77777777" w:rsidR="00783A73" w:rsidRDefault="00783A73" w:rsidP="001D3891">
            <w:pPr>
              <w:rPr>
                <w:sz w:val="22"/>
                <w:szCs w:val="22"/>
                <w:lang w:eastAsia="en-AU"/>
              </w:rPr>
            </w:pPr>
          </w:p>
        </w:tc>
        <w:tc>
          <w:tcPr>
            <w:tcW w:w="5528" w:type="dxa"/>
            <w:gridSpan w:val="2"/>
            <w:vAlign w:val="top"/>
          </w:tcPr>
          <w:p w14:paraId="6C4A79FB" w14:textId="0AD1936D" w:rsidR="00783A73" w:rsidRDefault="00783A73" w:rsidP="00783A73">
            <w:pPr>
              <w:rPr>
                <w:sz w:val="22"/>
                <w:szCs w:val="22"/>
                <w:lang w:eastAsia="en-AU"/>
              </w:rPr>
            </w:pPr>
            <w:r>
              <w:rPr>
                <w:sz w:val="22"/>
                <w:szCs w:val="22"/>
                <w:lang w:eastAsia="en-AU"/>
              </w:rPr>
              <w:t>Student che</w:t>
            </w:r>
            <w:r w:rsidR="003144F4">
              <w:rPr>
                <w:sz w:val="22"/>
                <w:szCs w:val="22"/>
                <w:lang w:eastAsia="en-AU"/>
              </w:rPr>
              <w:t xml:space="preserve">cks welding torch gas diffuser </w:t>
            </w:r>
            <w:r>
              <w:rPr>
                <w:sz w:val="22"/>
                <w:szCs w:val="22"/>
                <w:lang w:eastAsia="en-AU"/>
              </w:rPr>
              <w:t>fitted correctly and in good repair</w:t>
            </w:r>
          </w:p>
          <w:p w14:paraId="5970D248" w14:textId="61796C9A" w:rsidR="00783A73" w:rsidRPr="00783A73" w:rsidRDefault="00783A73" w:rsidP="00783A73">
            <w:pPr>
              <w:rPr>
                <w:i/>
                <w:color w:val="808080" w:themeColor="background1" w:themeShade="80"/>
                <w:sz w:val="22"/>
                <w:szCs w:val="22"/>
                <w:lang w:eastAsia="en-AU"/>
              </w:rPr>
            </w:pPr>
            <w:r w:rsidRPr="00783A73">
              <w:rPr>
                <w:i/>
                <w:color w:val="808080" w:themeColor="background1" w:themeShade="80"/>
                <w:sz w:val="22"/>
                <w:szCs w:val="22"/>
                <w:lang w:eastAsia="en-AU"/>
              </w:rPr>
              <w:t>Check</w:t>
            </w:r>
            <w:r>
              <w:rPr>
                <w:i/>
                <w:color w:val="808080" w:themeColor="background1" w:themeShade="80"/>
                <w:sz w:val="22"/>
                <w:szCs w:val="22"/>
                <w:lang w:eastAsia="en-AU"/>
              </w:rPr>
              <w:t>s</w:t>
            </w:r>
            <w:r w:rsidRPr="00783A73">
              <w:rPr>
                <w:i/>
                <w:color w:val="808080" w:themeColor="background1" w:themeShade="80"/>
                <w:sz w:val="22"/>
                <w:szCs w:val="22"/>
                <w:lang w:eastAsia="en-AU"/>
              </w:rPr>
              <w:t xml:space="preserve"> diffuser in good repair and no damage to thread </w:t>
            </w:r>
          </w:p>
          <w:p w14:paraId="6F232C86" w14:textId="41CAD921" w:rsidR="00783A73" w:rsidRDefault="00783A73" w:rsidP="00783A73">
            <w:pPr>
              <w:rPr>
                <w:sz w:val="22"/>
                <w:szCs w:val="22"/>
                <w:lang w:eastAsia="en-AU"/>
              </w:rPr>
            </w:pPr>
            <w:r w:rsidRPr="00783A73">
              <w:rPr>
                <w:i/>
                <w:color w:val="808080" w:themeColor="background1" w:themeShade="80"/>
                <w:sz w:val="22"/>
                <w:szCs w:val="22"/>
                <w:lang w:eastAsia="en-AU"/>
              </w:rPr>
              <w:t>Check</w:t>
            </w:r>
            <w:r>
              <w:rPr>
                <w:i/>
                <w:color w:val="808080" w:themeColor="background1" w:themeShade="80"/>
                <w:sz w:val="22"/>
                <w:szCs w:val="22"/>
                <w:lang w:eastAsia="en-AU"/>
              </w:rPr>
              <w:t xml:space="preserve">s </w:t>
            </w:r>
            <w:r w:rsidRPr="00783A73">
              <w:rPr>
                <w:i/>
                <w:color w:val="808080" w:themeColor="background1" w:themeShade="80"/>
                <w:sz w:val="22"/>
                <w:szCs w:val="22"/>
                <w:lang w:eastAsia="en-AU"/>
              </w:rPr>
              <w:t xml:space="preserve"> grub screw securing wire liner in position is tight</w:t>
            </w:r>
          </w:p>
        </w:tc>
      </w:tr>
      <w:tr w:rsidR="00783A73" w14:paraId="6FC9A8A7" w14:textId="77777777" w:rsidTr="00B904A8">
        <w:tc>
          <w:tcPr>
            <w:tcW w:w="1696" w:type="dxa"/>
            <w:vAlign w:val="top"/>
          </w:tcPr>
          <w:p w14:paraId="6F8B1C69" w14:textId="0232BBC0" w:rsidR="00783A73" w:rsidRDefault="00012799" w:rsidP="004E4E72">
            <w:pPr>
              <w:jc w:val="center"/>
              <w:rPr>
                <w:sz w:val="22"/>
                <w:szCs w:val="22"/>
                <w:lang w:eastAsia="en-AU"/>
              </w:rPr>
            </w:pPr>
            <w:r>
              <w:rPr>
                <w:sz w:val="22"/>
                <w:szCs w:val="22"/>
                <w:lang w:eastAsia="en-AU"/>
              </w:rPr>
              <w:t>9</w:t>
            </w:r>
          </w:p>
        </w:tc>
        <w:tc>
          <w:tcPr>
            <w:tcW w:w="4974" w:type="dxa"/>
            <w:gridSpan w:val="2"/>
            <w:vAlign w:val="top"/>
          </w:tcPr>
          <w:p w14:paraId="46CDE726" w14:textId="13CA3AA9" w:rsidR="00783A73"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Welding torch nozzle insulator  checked and fitted</w:t>
            </w:r>
          </w:p>
        </w:tc>
        <w:tc>
          <w:tcPr>
            <w:tcW w:w="709" w:type="dxa"/>
            <w:gridSpan w:val="2"/>
            <w:vAlign w:val="top"/>
          </w:tcPr>
          <w:sdt>
            <w:sdtPr>
              <w:rPr>
                <w:sz w:val="22"/>
                <w:szCs w:val="22"/>
                <w:lang w:eastAsia="en-AU"/>
              </w:rPr>
              <w:id w:val="1171444350"/>
              <w14:checkbox>
                <w14:checked w14:val="0"/>
                <w14:checkedState w14:val="2612" w14:font="MS Gothic"/>
                <w14:uncheckedState w14:val="2610" w14:font="MS Gothic"/>
              </w14:checkbox>
            </w:sdtPr>
            <w:sdtContent>
              <w:p w14:paraId="47926939" w14:textId="5794EBC5" w:rsidR="00783A73" w:rsidRDefault="00783A73" w:rsidP="00783A73">
                <w:pPr>
                  <w:rPr>
                    <w:sz w:val="22"/>
                    <w:szCs w:val="22"/>
                    <w:lang w:eastAsia="en-AU"/>
                  </w:rPr>
                </w:pPr>
                <w:r>
                  <w:rPr>
                    <w:rFonts w:ascii="MS Gothic" w:eastAsia="MS Gothic" w:hAnsi="MS Gothic" w:hint="eastAsia"/>
                    <w:sz w:val="22"/>
                    <w:szCs w:val="22"/>
                    <w:lang w:eastAsia="en-AU"/>
                  </w:rPr>
                  <w:t>☐</w:t>
                </w:r>
              </w:p>
            </w:sdtContent>
          </w:sdt>
          <w:p w14:paraId="64297225" w14:textId="77777777" w:rsidR="00783A73" w:rsidRDefault="00783A73" w:rsidP="001D3891">
            <w:pPr>
              <w:rPr>
                <w:sz w:val="22"/>
                <w:szCs w:val="22"/>
                <w:lang w:eastAsia="en-AU"/>
              </w:rPr>
            </w:pPr>
          </w:p>
        </w:tc>
        <w:tc>
          <w:tcPr>
            <w:tcW w:w="709" w:type="dxa"/>
            <w:gridSpan w:val="2"/>
            <w:vAlign w:val="top"/>
          </w:tcPr>
          <w:sdt>
            <w:sdtPr>
              <w:rPr>
                <w:sz w:val="22"/>
                <w:szCs w:val="22"/>
                <w:lang w:eastAsia="en-AU"/>
              </w:rPr>
              <w:id w:val="-559176389"/>
              <w14:checkbox>
                <w14:checked w14:val="0"/>
                <w14:checkedState w14:val="2612" w14:font="MS Gothic"/>
                <w14:uncheckedState w14:val="2610" w14:font="MS Gothic"/>
              </w14:checkbox>
            </w:sdtPr>
            <w:sdtContent>
              <w:p w14:paraId="0FD59E52" w14:textId="0B0F8D11" w:rsidR="00783A73" w:rsidRDefault="00783A73" w:rsidP="00783A73">
                <w:pPr>
                  <w:rPr>
                    <w:sz w:val="22"/>
                    <w:szCs w:val="22"/>
                    <w:lang w:eastAsia="en-AU"/>
                  </w:rPr>
                </w:pPr>
                <w:r>
                  <w:rPr>
                    <w:rFonts w:ascii="MS Gothic" w:eastAsia="MS Gothic" w:hAnsi="MS Gothic" w:hint="eastAsia"/>
                    <w:sz w:val="22"/>
                    <w:szCs w:val="22"/>
                    <w:lang w:eastAsia="en-AU"/>
                  </w:rPr>
                  <w:t>☐</w:t>
                </w:r>
              </w:p>
            </w:sdtContent>
          </w:sdt>
          <w:p w14:paraId="250CF160" w14:textId="77777777" w:rsidR="00783A73" w:rsidRDefault="00783A73" w:rsidP="001D3891">
            <w:pPr>
              <w:rPr>
                <w:sz w:val="22"/>
                <w:szCs w:val="22"/>
                <w:lang w:eastAsia="en-AU"/>
              </w:rPr>
            </w:pPr>
          </w:p>
        </w:tc>
        <w:tc>
          <w:tcPr>
            <w:tcW w:w="5528" w:type="dxa"/>
            <w:gridSpan w:val="2"/>
            <w:vAlign w:val="top"/>
          </w:tcPr>
          <w:p w14:paraId="1E69223D" w14:textId="5845A2F4" w:rsidR="00783A73" w:rsidRDefault="00783A73" w:rsidP="00783A73">
            <w:pPr>
              <w:rPr>
                <w:sz w:val="22"/>
                <w:szCs w:val="22"/>
                <w:lang w:eastAsia="en-AU"/>
              </w:rPr>
            </w:pPr>
            <w:r>
              <w:rPr>
                <w:sz w:val="22"/>
                <w:szCs w:val="22"/>
                <w:lang w:eastAsia="en-AU"/>
              </w:rPr>
              <w:t>Student che</w:t>
            </w:r>
            <w:r w:rsidR="003144F4">
              <w:rPr>
                <w:sz w:val="22"/>
                <w:szCs w:val="22"/>
                <w:lang w:eastAsia="en-AU"/>
              </w:rPr>
              <w:t xml:space="preserve">cks welding torch gas diffuser </w:t>
            </w:r>
            <w:r>
              <w:rPr>
                <w:sz w:val="22"/>
                <w:szCs w:val="22"/>
                <w:lang w:eastAsia="en-AU"/>
              </w:rPr>
              <w:t xml:space="preserve">fitted correctly and in good repair </w:t>
            </w:r>
          </w:p>
          <w:p w14:paraId="6168B12C" w14:textId="77777777" w:rsidR="00783A73" w:rsidRPr="00783A73" w:rsidRDefault="00783A73" w:rsidP="001D3891">
            <w:pPr>
              <w:rPr>
                <w:i/>
                <w:color w:val="808080" w:themeColor="background1" w:themeShade="80"/>
                <w:sz w:val="22"/>
                <w:szCs w:val="22"/>
                <w:lang w:eastAsia="en-AU"/>
              </w:rPr>
            </w:pPr>
            <w:r w:rsidRPr="00783A73">
              <w:rPr>
                <w:i/>
                <w:color w:val="808080" w:themeColor="background1" w:themeShade="80"/>
                <w:sz w:val="22"/>
                <w:szCs w:val="22"/>
                <w:lang w:eastAsia="en-AU"/>
              </w:rPr>
              <w:t>Checks insulator in good repair and thread ok and tightens up on torch neck</w:t>
            </w:r>
          </w:p>
          <w:p w14:paraId="7CE08C3C" w14:textId="55BC0D78" w:rsidR="00783A73" w:rsidRPr="00783A73" w:rsidRDefault="00783A73" w:rsidP="001D3891">
            <w:pPr>
              <w:rPr>
                <w:i/>
                <w:color w:val="808080" w:themeColor="background1" w:themeShade="80"/>
                <w:sz w:val="22"/>
                <w:szCs w:val="22"/>
                <w:lang w:eastAsia="en-AU"/>
              </w:rPr>
            </w:pPr>
            <w:r w:rsidRPr="00783A73">
              <w:rPr>
                <w:i/>
                <w:color w:val="808080" w:themeColor="background1" w:themeShade="80"/>
                <w:sz w:val="22"/>
                <w:szCs w:val="22"/>
                <w:lang w:eastAsia="en-AU"/>
              </w:rPr>
              <w:t xml:space="preserve">Checks insulator not blocking holes in the gas diffuser when </w:t>
            </w:r>
            <w:r w:rsidR="003144F4">
              <w:rPr>
                <w:i/>
                <w:color w:val="808080" w:themeColor="background1" w:themeShade="80"/>
                <w:sz w:val="22"/>
                <w:szCs w:val="22"/>
                <w:lang w:eastAsia="en-AU"/>
              </w:rPr>
              <w:t>done up tight on the torch neck</w:t>
            </w:r>
          </w:p>
          <w:p w14:paraId="7C94B3FB" w14:textId="0D86FA29" w:rsidR="00783A73" w:rsidRDefault="00783A73" w:rsidP="001D3891">
            <w:pPr>
              <w:rPr>
                <w:sz w:val="22"/>
                <w:szCs w:val="22"/>
                <w:lang w:eastAsia="en-AU"/>
              </w:rPr>
            </w:pPr>
            <w:r w:rsidRPr="00783A73">
              <w:rPr>
                <w:i/>
                <w:color w:val="808080" w:themeColor="background1" w:themeShade="80"/>
                <w:sz w:val="22"/>
                <w:szCs w:val="22"/>
                <w:lang w:eastAsia="en-AU"/>
              </w:rPr>
              <w:t>Check insulator supports the gas nozzle firmly in place</w:t>
            </w:r>
          </w:p>
        </w:tc>
      </w:tr>
      <w:tr w:rsidR="001D3891" w14:paraId="56B6DCE2" w14:textId="77777777" w:rsidTr="00B904A8">
        <w:tc>
          <w:tcPr>
            <w:tcW w:w="1696" w:type="dxa"/>
            <w:vAlign w:val="top"/>
          </w:tcPr>
          <w:p w14:paraId="5AA7F28C" w14:textId="7D2B8BCA" w:rsidR="001D3891" w:rsidRDefault="00012799" w:rsidP="00783A73">
            <w:pPr>
              <w:jc w:val="center"/>
              <w:rPr>
                <w:sz w:val="22"/>
                <w:szCs w:val="22"/>
                <w:lang w:eastAsia="en-AU"/>
              </w:rPr>
            </w:pPr>
            <w:r>
              <w:rPr>
                <w:sz w:val="22"/>
                <w:szCs w:val="22"/>
                <w:lang w:eastAsia="en-AU"/>
              </w:rPr>
              <w:t>10</w:t>
            </w:r>
          </w:p>
        </w:tc>
        <w:tc>
          <w:tcPr>
            <w:tcW w:w="4974" w:type="dxa"/>
            <w:gridSpan w:val="2"/>
            <w:vAlign w:val="top"/>
          </w:tcPr>
          <w:p w14:paraId="7810DA58" w14:textId="11B8F2F9" w:rsidR="001D3891"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Correct grade and type of shielding gas selected</w:t>
            </w:r>
          </w:p>
        </w:tc>
        <w:tc>
          <w:tcPr>
            <w:tcW w:w="709" w:type="dxa"/>
            <w:gridSpan w:val="2"/>
            <w:vAlign w:val="top"/>
          </w:tcPr>
          <w:sdt>
            <w:sdtPr>
              <w:rPr>
                <w:sz w:val="22"/>
                <w:szCs w:val="22"/>
                <w:lang w:eastAsia="en-AU"/>
              </w:rPr>
              <w:id w:val="1431084328"/>
              <w14:checkbox>
                <w14:checked w14:val="0"/>
                <w14:checkedState w14:val="2612" w14:font="MS Gothic"/>
                <w14:uncheckedState w14:val="2610" w14:font="MS Gothic"/>
              </w14:checkbox>
            </w:sdtPr>
            <w:sdtContent>
              <w:p w14:paraId="324B72BF" w14:textId="16B38115" w:rsidR="001D3891" w:rsidRDefault="001D3891" w:rsidP="001D3891">
                <w:pPr>
                  <w:rPr>
                    <w:sz w:val="22"/>
                    <w:szCs w:val="22"/>
                    <w:lang w:eastAsia="en-AU"/>
                  </w:rPr>
                </w:pPr>
                <w:r>
                  <w:rPr>
                    <w:rFonts w:ascii="MS Gothic" w:eastAsia="MS Gothic" w:hAnsi="MS Gothic" w:hint="eastAsia"/>
                    <w:sz w:val="22"/>
                    <w:szCs w:val="22"/>
                    <w:lang w:eastAsia="en-AU"/>
                  </w:rPr>
                  <w:t>☐</w:t>
                </w:r>
              </w:p>
            </w:sdtContent>
          </w:sdt>
          <w:p w14:paraId="39955AFB" w14:textId="77777777" w:rsidR="001D3891" w:rsidRPr="00D6304D" w:rsidRDefault="001D3891" w:rsidP="002C4FB3">
            <w:pPr>
              <w:rPr>
                <w:rFonts w:ascii="MS Gothic" w:eastAsia="MS Gothic" w:hAnsi="MS Gothic"/>
                <w:sz w:val="22"/>
                <w:szCs w:val="22"/>
                <w:lang w:eastAsia="en-AU"/>
              </w:rPr>
            </w:pPr>
          </w:p>
        </w:tc>
        <w:tc>
          <w:tcPr>
            <w:tcW w:w="709" w:type="dxa"/>
            <w:gridSpan w:val="2"/>
            <w:vAlign w:val="top"/>
          </w:tcPr>
          <w:sdt>
            <w:sdtPr>
              <w:rPr>
                <w:sz w:val="22"/>
                <w:szCs w:val="22"/>
                <w:lang w:eastAsia="en-AU"/>
              </w:rPr>
              <w:id w:val="-1677640818"/>
              <w14:checkbox>
                <w14:checked w14:val="0"/>
                <w14:checkedState w14:val="2612" w14:font="MS Gothic"/>
                <w14:uncheckedState w14:val="2610" w14:font="MS Gothic"/>
              </w14:checkbox>
            </w:sdtPr>
            <w:sdtContent>
              <w:p w14:paraId="09EC35EF" w14:textId="453B6100" w:rsidR="001D3891" w:rsidRDefault="001D3891" w:rsidP="001D3891">
                <w:pPr>
                  <w:rPr>
                    <w:sz w:val="22"/>
                    <w:szCs w:val="22"/>
                    <w:lang w:eastAsia="en-AU"/>
                  </w:rPr>
                </w:pPr>
                <w:r>
                  <w:rPr>
                    <w:rFonts w:ascii="MS Gothic" w:eastAsia="MS Gothic" w:hAnsi="MS Gothic" w:hint="eastAsia"/>
                    <w:sz w:val="22"/>
                    <w:szCs w:val="22"/>
                    <w:lang w:eastAsia="en-AU"/>
                  </w:rPr>
                  <w:t>☐</w:t>
                </w:r>
              </w:p>
            </w:sdtContent>
          </w:sdt>
          <w:p w14:paraId="31D01026" w14:textId="77777777" w:rsidR="001D3891" w:rsidRPr="00D6304D" w:rsidRDefault="001D3891" w:rsidP="002C4FB3">
            <w:pPr>
              <w:rPr>
                <w:rFonts w:ascii="MS Gothic" w:eastAsia="MS Gothic" w:hAnsi="MS Gothic"/>
                <w:sz w:val="22"/>
                <w:szCs w:val="22"/>
                <w:lang w:eastAsia="en-AU"/>
              </w:rPr>
            </w:pPr>
          </w:p>
        </w:tc>
        <w:tc>
          <w:tcPr>
            <w:tcW w:w="5528" w:type="dxa"/>
            <w:gridSpan w:val="2"/>
            <w:vAlign w:val="top"/>
          </w:tcPr>
          <w:p w14:paraId="30D2F363" w14:textId="6547DED1" w:rsidR="001D3891" w:rsidRDefault="001D3891" w:rsidP="001D3891">
            <w:pPr>
              <w:rPr>
                <w:sz w:val="22"/>
                <w:szCs w:val="22"/>
                <w:lang w:eastAsia="en-AU"/>
              </w:rPr>
            </w:pPr>
            <w:r>
              <w:rPr>
                <w:sz w:val="22"/>
                <w:szCs w:val="22"/>
                <w:lang w:eastAsia="en-AU"/>
              </w:rPr>
              <w:t>Student identified correct grade of shielding gas installed for welding task 1 10mm LCS.</w:t>
            </w:r>
          </w:p>
          <w:p w14:paraId="113BF2E3" w14:textId="23AE01B2" w:rsidR="001D3891" w:rsidRPr="001D3891" w:rsidRDefault="001D3891" w:rsidP="001D3891">
            <w:pPr>
              <w:rPr>
                <w:i/>
                <w:color w:val="808080" w:themeColor="background1" w:themeShade="80"/>
                <w:sz w:val="22"/>
                <w:szCs w:val="22"/>
                <w:lang w:eastAsia="en-AU"/>
              </w:rPr>
            </w:pPr>
            <w:r w:rsidRPr="001D3891">
              <w:rPr>
                <w:i/>
                <w:color w:val="808080" w:themeColor="background1" w:themeShade="80"/>
                <w:sz w:val="22"/>
                <w:szCs w:val="22"/>
                <w:lang w:eastAsia="en-AU"/>
              </w:rPr>
              <w:t>Shielding gas mixture  98% Argon, 2% CO2</w:t>
            </w:r>
          </w:p>
          <w:p w14:paraId="14FD637E" w14:textId="06D439E2" w:rsidR="001D3891" w:rsidRPr="001D3891" w:rsidRDefault="001D3891" w:rsidP="001D3891">
            <w:pPr>
              <w:rPr>
                <w:i/>
                <w:color w:val="808080" w:themeColor="background1" w:themeShade="80"/>
                <w:sz w:val="22"/>
                <w:szCs w:val="22"/>
                <w:lang w:eastAsia="en-AU"/>
              </w:rPr>
            </w:pPr>
            <w:r w:rsidRPr="001D3891">
              <w:rPr>
                <w:i/>
                <w:color w:val="808080" w:themeColor="background1" w:themeShade="80"/>
                <w:sz w:val="22"/>
                <w:szCs w:val="22"/>
                <w:lang w:eastAsia="en-AU"/>
              </w:rPr>
              <w:t>Bottle body colour peacock blue shoulder French grey</w:t>
            </w:r>
          </w:p>
          <w:p w14:paraId="6A0FD78C" w14:textId="77777777" w:rsidR="00ED265E" w:rsidRDefault="001D3891" w:rsidP="001D3891">
            <w:pPr>
              <w:rPr>
                <w:i/>
                <w:color w:val="808080" w:themeColor="background1" w:themeShade="80"/>
                <w:sz w:val="22"/>
                <w:szCs w:val="22"/>
                <w:lang w:eastAsia="en-AU"/>
              </w:rPr>
            </w:pPr>
            <w:r w:rsidRPr="001D3891">
              <w:rPr>
                <w:i/>
                <w:color w:val="808080" w:themeColor="background1" w:themeShade="80"/>
                <w:sz w:val="22"/>
                <w:szCs w:val="22"/>
                <w:lang w:eastAsia="en-AU"/>
              </w:rPr>
              <w:t xml:space="preserve">Cylinder securely chained </w:t>
            </w:r>
          </w:p>
          <w:p w14:paraId="2855B88E" w14:textId="77777777" w:rsidR="001D3891" w:rsidRDefault="00845CB8" w:rsidP="001D3891">
            <w:pPr>
              <w:rPr>
                <w:i/>
                <w:color w:val="808080" w:themeColor="background1" w:themeShade="80"/>
                <w:sz w:val="22"/>
                <w:szCs w:val="22"/>
                <w:lang w:eastAsia="en-AU"/>
              </w:rPr>
            </w:pPr>
            <w:r>
              <w:rPr>
                <w:i/>
                <w:color w:val="808080" w:themeColor="background1" w:themeShade="80"/>
                <w:sz w:val="22"/>
                <w:szCs w:val="22"/>
                <w:lang w:eastAsia="en-AU"/>
              </w:rPr>
              <w:t>Shielding</w:t>
            </w:r>
            <w:r w:rsidR="00ED265E">
              <w:rPr>
                <w:i/>
                <w:color w:val="808080" w:themeColor="background1" w:themeShade="80"/>
                <w:sz w:val="22"/>
                <w:szCs w:val="22"/>
                <w:lang w:eastAsia="en-AU"/>
              </w:rPr>
              <w:t xml:space="preserve"> gas details to be recorded on Task 1 procedure sheet</w:t>
            </w:r>
          </w:p>
          <w:p w14:paraId="160847CA" w14:textId="12778B44" w:rsidR="00277AE3" w:rsidRDefault="00277AE3" w:rsidP="001D3891">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1D3891" w14:paraId="2B459481" w14:textId="77777777" w:rsidTr="00B904A8">
        <w:tc>
          <w:tcPr>
            <w:tcW w:w="1696" w:type="dxa"/>
            <w:vAlign w:val="top"/>
          </w:tcPr>
          <w:p w14:paraId="5C555593" w14:textId="3799103B" w:rsidR="001D3891" w:rsidRDefault="00012799" w:rsidP="004E4E72">
            <w:pPr>
              <w:jc w:val="center"/>
              <w:rPr>
                <w:sz w:val="22"/>
                <w:szCs w:val="22"/>
                <w:lang w:eastAsia="en-AU"/>
              </w:rPr>
            </w:pPr>
            <w:r>
              <w:rPr>
                <w:sz w:val="22"/>
                <w:szCs w:val="22"/>
                <w:lang w:eastAsia="en-AU"/>
              </w:rPr>
              <w:t>11</w:t>
            </w:r>
          </w:p>
        </w:tc>
        <w:tc>
          <w:tcPr>
            <w:tcW w:w="4974" w:type="dxa"/>
            <w:gridSpan w:val="2"/>
            <w:vAlign w:val="top"/>
          </w:tcPr>
          <w:p w14:paraId="50C0C623" w14:textId="2D78CDCB" w:rsidR="001D3891"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Correct regulator/flowmeter identified and fitted to cylinder</w:t>
            </w:r>
          </w:p>
        </w:tc>
        <w:tc>
          <w:tcPr>
            <w:tcW w:w="709" w:type="dxa"/>
            <w:gridSpan w:val="2"/>
            <w:vAlign w:val="top"/>
          </w:tcPr>
          <w:sdt>
            <w:sdtPr>
              <w:rPr>
                <w:sz w:val="22"/>
                <w:szCs w:val="22"/>
                <w:lang w:eastAsia="en-AU"/>
              </w:rPr>
              <w:id w:val="-1686588873"/>
              <w14:checkbox>
                <w14:checked w14:val="0"/>
                <w14:checkedState w14:val="2612" w14:font="MS Gothic"/>
                <w14:uncheckedState w14:val="2610" w14:font="MS Gothic"/>
              </w14:checkbox>
            </w:sdtPr>
            <w:sdtContent>
              <w:p w14:paraId="248F0C6B" w14:textId="789A3481" w:rsidR="001D3891" w:rsidRDefault="001D3891" w:rsidP="001D3891">
                <w:pPr>
                  <w:rPr>
                    <w:sz w:val="22"/>
                    <w:szCs w:val="22"/>
                    <w:lang w:eastAsia="en-AU"/>
                  </w:rPr>
                </w:pPr>
                <w:r>
                  <w:rPr>
                    <w:rFonts w:ascii="MS Gothic" w:eastAsia="MS Gothic" w:hAnsi="MS Gothic" w:hint="eastAsia"/>
                    <w:sz w:val="22"/>
                    <w:szCs w:val="22"/>
                    <w:lang w:eastAsia="en-AU"/>
                  </w:rPr>
                  <w:t>☐</w:t>
                </w:r>
              </w:p>
            </w:sdtContent>
          </w:sdt>
          <w:p w14:paraId="0E7E0F79" w14:textId="77777777" w:rsidR="001D3891" w:rsidRDefault="001D3891" w:rsidP="001D3891">
            <w:pPr>
              <w:rPr>
                <w:rFonts w:ascii="MS Gothic" w:eastAsia="MS Gothic" w:hAnsi="MS Gothic"/>
                <w:sz w:val="22"/>
                <w:szCs w:val="22"/>
                <w:lang w:eastAsia="en-AU"/>
              </w:rPr>
            </w:pPr>
          </w:p>
        </w:tc>
        <w:tc>
          <w:tcPr>
            <w:tcW w:w="709" w:type="dxa"/>
            <w:gridSpan w:val="2"/>
            <w:vAlign w:val="top"/>
          </w:tcPr>
          <w:sdt>
            <w:sdtPr>
              <w:rPr>
                <w:sz w:val="22"/>
                <w:szCs w:val="22"/>
                <w:lang w:eastAsia="en-AU"/>
              </w:rPr>
              <w:id w:val="1786002996"/>
              <w14:checkbox>
                <w14:checked w14:val="0"/>
                <w14:checkedState w14:val="2612" w14:font="MS Gothic"/>
                <w14:uncheckedState w14:val="2610" w14:font="MS Gothic"/>
              </w14:checkbox>
            </w:sdtPr>
            <w:sdtContent>
              <w:p w14:paraId="4EDCB858" w14:textId="2FCDBC37" w:rsidR="001D3891" w:rsidRDefault="003144F4" w:rsidP="001D3891">
                <w:pPr>
                  <w:rPr>
                    <w:sz w:val="22"/>
                    <w:szCs w:val="22"/>
                    <w:lang w:eastAsia="en-AU"/>
                  </w:rPr>
                </w:pPr>
                <w:r>
                  <w:rPr>
                    <w:rFonts w:ascii="MS Gothic" w:eastAsia="MS Gothic" w:hAnsi="MS Gothic" w:hint="eastAsia"/>
                    <w:sz w:val="22"/>
                    <w:szCs w:val="22"/>
                    <w:lang w:eastAsia="en-AU"/>
                  </w:rPr>
                  <w:t>☐</w:t>
                </w:r>
              </w:p>
            </w:sdtContent>
          </w:sdt>
          <w:p w14:paraId="152457DF" w14:textId="77777777" w:rsidR="001D3891" w:rsidRDefault="001D3891" w:rsidP="001D3891">
            <w:pPr>
              <w:rPr>
                <w:rFonts w:ascii="MS Gothic" w:eastAsia="MS Gothic" w:hAnsi="MS Gothic"/>
                <w:sz w:val="22"/>
                <w:szCs w:val="22"/>
                <w:lang w:eastAsia="en-AU"/>
              </w:rPr>
            </w:pPr>
          </w:p>
        </w:tc>
        <w:tc>
          <w:tcPr>
            <w:tcW w:w="5528" w:type="dxa"/>
            <w:gridSpan w:val="2"/>
            <w:vAlign w:val="top"/>
          </w:tcPr>
          <w:p w14:paraId="5173E615" w14:textId="77777777" w:rsidR="00ED265E" w:rsidRDefault="001D3891" w:rsidP="001D3891">
            <w:pPr>
              <w:rPr>
                <w:sz w:val="22"/>
                <w:szCs w:val="22"/>
                <w:lang w:eastAsia="en-AU"/>
              </w:rPr>
            </w:pPr>
            <w:r>
              <w:rPr>
                <w:sz w:val="22"/>
                <w:szCs w:val="22"/>
                <w:lang w:eastAsia="en-AU"/>
              </w:rPr>
              <w:t xml:space="preserve">Student identifies, checks and fits appropriate regulatory and flow meter to gas cylinder for welding  10mm LCS </w:t>
            </w:r>
            <w:r w:rsidR="00ED265E">
              <w:rPr>
                <w:sz w:val="22"/>
                <w:szCs w:val="22"/>
                <w:lang w:eastAsia="en-AU"/>
              </w:rPr>
              <w:t xml:space="preserve"> in Task 1</w:t>
            </w:r>
          </w:p>
          <w:p w14:paraId="2FE4C0B9" w14:textId="77777777" w:rsidR="00ED265E" w:rsidRPr="00ED265E" w:rsidRDefault="00ED265E" w:rsidP="001D3891">
            <w:pPr>
              <w:rPr>
                <w:i/>
                <w:color w:val="808080" w:themeColor="background1" w:themeShade="80"/>
                <w:sz w:val="22"/>
                <w:szCs w:val="22"/>
                <w:lang w:eastAsia="en-AU"/>
              </w:rPr>
            </w:pPr>
            <w:r w:rsidRPr="00ED265E">
              <w:rPr>
                <w:i/>
                <w:color w:val="808080" w:themeColor="background1" w:themeShade="80"/>
                <w:sz w:val="22"/>
                <w:szCs w:val="22"/>
                <w:lang w:eastAsia="en-AU"/>
              </w:rPr>
              <w:t>Check regulator and flow meter designed for use with Argon  colour coded peacock blue</w:t>
            </w:r>
          </w:p>
          <w:p w14:paraId="7B9E7385" w14:textId="77777777" w:rsidR="00ED265E" w:rsidRPr="00ED265E" w:rsidRDefault="00ED265E" w:rsidP="001D3891">
            <w:pPr>
              <w:rPr>
                <w:i/>
                <w:color w:val="808080" w:themeColor="background1" w:themeShade="80"/>
                <w:sz w:val="22"/>
                <w:szCs w:val="22"/>
                <w:lang w:eastAsia="en-AU"/>
              </w:rPr>
            </w:pPr>
            <w:r w:rsidRPr="00ED265E">
              <w:rPr>
                <w:i/>
                <w:color w:val="808080" w:themeColor="background1" w:themeShade="80"/>
                <w:sz w:val="22"/>
                <w:szCs w:val="22"/>
                <w:lang w:eastAsia="en-AU"/>
              </w:rPr>
              <w:t>Check regulator thread free of grease or oil or damage</w:t>
            </w:r>
          </w:p>
          <w:p w14:paraId="08170951" w14:textId="77777777" w:rsidR="00ED265E" w:rsidRPr="00ED265E" w:rsidRDefault="00ED265E" w:rsidP="001D3891">
            <w:pPr>
              <w:rPr>
                <w:i/>
                <w:color w:val="808080" w:themeColor="background1" w:themeShade="80"/>
                <w:sz w:val="22"/>
                <w:szCs w:val="22"/>
                <w:lang w:eastAsia="en-AU"/>
              </w:rPr>
            </w:pPr>
            <w:r w:rsidRPr="00ED265E">
              <w:rPr>
                <w:i/>
                <w:color w:val="808080" w:themeColor="background1" w:themeShade="80"/>
                <w:sz w:val="22"/>
                <w:szCs w:val="22"/>
                <w:lang w:eastAsia="en-AU"/>
              </w:rPr>
              <w:t>Check cylinder thread clean and free of grease or oil.</w:t>
            </w:r>
          </w:p>
          <w:p w14:paraId="50EF18F8" w14:textId="77777777" w:rsidR="00ED265E" w:rsidRPr="00ED265E" w:rsidRDefault="00ED265E" w:rsidP="001D3891">
            <w:pPr>
              <w:rPr>
                <w:i/>
                <w:color w:val="808080" w:themeColor="background1" w:themeShade="80"/>
                <w:sz w:val="22"/>
                <w:szCs w:val="22"/>
                <w:lang w:eastAsia="en-AU"/>
              </w:rPr>
            </w:pPr>
            <w:r w:rsidRPr="00ED265E">
              <w:rPr>
                <w:i/>
                <w:color w:val="808080" w:themeColor="background1" w:themeShade="80"/>
                <w:sz w:val="22"/>
                <w:szCs w:val="22"/>
                <w:lang w:eastAsia="en-AU"/>
              </w:rPr>
              <w:t>Check O ring on regulator in good repair no splits or damage</w:t>
            </w:r>
          </w:p>
          <w:p w14:paraId="26902D92" w14:textId="46F67ECD" w:rsidR="00ED265E" w:rsidRDefault="00ED265E" w:rsidP="001D3891">
            <w:pPr>
              <w:rPr>
                <w:i/>
                <w:color w:val="808080" w:themeColor="background1" w:themeShade="80"/>
                <w:sz w:val="22"/>
                <w:szCs w:val="22"/>
                <w:lang w:eastAsia="en-AU"/>
              </w:rPr>
            </w:pPr>
            <w:r w:rsidRPr="00ED265E">
              <w:rPr>
                <w:i/>
                <w:color w:val="808080" w:themeColor="background1" w:themeShade="80"/>
                <w:sz w:val="22"/>
                <w:szCs w:val="22"/>
                <w:lang w:eastAsia="en-AU"/>
              </w:rPr>
              <w:t xml:space="preserve">Connections from cylinder to regulator and regulator to flow meter are done up tight </w:t>
            </w:r>
          </w:p>
          <w:p w14:paraId="796B52FD" w14:textId="7CA75424" w:rsidR="00277AE3" w:rsidRPr="00ED265E" w:rsidRDefault="00277AE3" w:rsidP="001D3891">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p w14:paraId="2E4BC15B" w14:textId="194E2822" w:rsidR="001D3891" w:rsidRDefault="001D3891" w:rsidP="00ED265E">
            <w:pPr>
              <w:rPr>
                <w:sz w:val="22"/>
                <w:szCs w:val="22"/>
                <w:lang w:eastAsia="en-AU"/>
              </w:rPr>
            </w:pPr>
          </w:p>
        </w:tc>
      </w:tr>
      <w:tr w:rsidR="00ED265E" w14:paraId="0368D2A8" w14:textId="77777777" w:rsidTr="00B904A8">
        <w:tc>
          <w:tcPr>
            <w:tcW w:w="1696" w:type="dxa"/>
            <w:vAlign w:val="top"/>
          </w:tcPr>
          <w:p w14:paraId="611D0B34" w14:textId="17848905" w:rsidR="00ED265E" w:rsidRDefault="00012799" w:rsidP="004E4E72">
            <w:pPr>
              <w:jc w:val="center"/>
              <w:rPr>
                <w:sz w:val="22"/>
                <w:szCs w:val="22"/>
                <w:lang w:eastAsia="en-AU"/>
              </w:rPr>
            </w:pPr>
            <w:r>
              <w:rPr>
                <w:sz w:val="22"/>
                <w:szCs w:val="22"/>
                <w:lang w:eastAsia="en-AU"/>
              </w:rPr>
              <w:t>12</w:t>
            </w:r>
          </w:p>
        </w:tc>
        <w:tc>
          <w:tcPr>
            <w:tcW w:w="4974" w:type="dxa"/>
            <w:gridSpan w:val="2"/>
            <w:vAlign w:val="top"/>
          </w:tcPr>
          <w:p w14:paraId="3243B471" w14:textId="07958164" w:rsidR="00ED265E"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 xml:space="preserve">Correct shielding gas connection hose from flowmeter to machine </w:t>
            </w:r>
          </w:p>
        </w:tc>
        <w:tc>
          <w:tcPr>
            <w:tcW w:w="709" w:type="dxa"/>
            <w:gridSpan w:val="2"/>
            <w:vAlign w:val="top"/>
          </w:tcPr>
          <w:sdt>
            <w:sdtPr>
              <w:rPr>
                <w:sz w:val="22"/>
                <w:szCs w:val="22"/>
                <w:lang w:eastAsia="en-AU"/>
              </w:rPr>
              <w:id w:val="1870105380"/>
              <w14:checkbox>
                <w14:checked w14:val="0"/>
                <w14:checkedState w14:val="2612" w14:font="MS Gothic"/>
                <w14:uncheckedState w14:val="2610" w14:font="MS Gothic"/>
              </w14:checkbox>
            </w:sdtPr>
            <w:sdtContent>
              <w:p w14:paraId="28E26A91" w14:textId="7ABB4A39" w:rsidR="00ED265E" w:rsidRDefault="00E25002" w:rsidP="00ED265E">
                <w:pPr>
                  <w:rPr>
                    <w:sz w:val="22"/>
                    <w:szCs w:val="22"/>
                    <w:lang w:eastAsia="en-AU"/>
                  </w:rPr>
                </w:pPr>
                <w:r>
                  <w:rPr>
                    <w:rFonts w:ascii="MS Gothic" w:eastAsia="MS Gothic" w:hAnsi="MS Gothic" w:hint="eastAsia"/>
                    <w:sz w:val="22"/>
                    <w:szCs w:val="22"/>
                    <w:lang w:eastAsia="en-AU"/>
                  </w:rPr>
                  <w:t>☐</w:t>
                </w:r>
              </w:p>
            </w:sdtContent>
          </w:sdt>
          <w:p w14:paraId="6A6E11C3" w14:textId="77777777" w:rsidR="00ED265E" w:rsidRDefault="00ED265E" w:rsidP="001D3891">
            <w:pPr>
              <w:rPr>
                <w:rFonts w:ascii="MS Gothic" w:eastAsia="MS Gothic" w:hAnsi="MS Gothic"/>
                <w:sz w:val="22"/>
                <w:szCs w:val="22"/>
                <w:lang w:eastAsia="en-AU"/>
              </w:rPr>
            </w:pPr>
          </w:p>
        </w:tc>
        <w:tc>
          <w:tcPr>
            <w:tcW w:w="709" w:type="dxa"/>
            <w:gridSpan w:val="2"/>
            <w:vAlign w:val="top"/>
          </w:tcPr>
          <w:sdt>
            <w:sdtPr>
              <w:rPr>
                <w:sz w:val="22"/>
                <w:szCs w:val="22"/>
                <w:lang w:eastAsia="en-AU"/>
              </w:rPr>
              <w:id w:val="385618382"/>
              <w14:checkbox>
                <w14:checked w14:val="0"/>
                <w14:checkedState w14:val="2612" w14:font="MS Gothic"/>
                <w14:uncheckedState w14:val="2610" w14:font="MS Gothic"/>
              </w14:checkbox>
            </w:sdtPr>
            <w:sdtContent>
              <w:p w14:paraId="2D344E1C" w14:textId="30C9A1DB" w:rsidR="00ED265E" w:rsidRDefault="00E25002" w:rsidP="00ED265E">
                <w:pPr>
                  <w:rPr>
                    <w:sz w:val="22"/>
                    <w:szCs w:val="22"/>
                    <w:lang w:eastAsia="en-AU"/>
                  </w:rPr>
                </w:pPr>
                <w:r>
                  <w:rPr>
                    <w:rFonts w:ascii="MS Gothic" w:eastAsia="MS Gothic" w:hAnsi="MS Gothic" w:hint="eastAsia"/>
                    <w:sz w:val="22"/>
                    <w:szCs w:val="22"/>
                    <w:lang w:eastAsia="en-AU"/>
                  </w:rPr>
                  <w:t>☐</w:t>
                </w:r>
              </w:p>
            </w:sdtContent>
          </w:sdt>
          <w:p w14:paraId="1BAC6752" w14:textId="77777777" w:rsidR="00ED265E" w:rsidRDefault="00ED265E" w:rsidP="001D3891">
            <w:pPr>
              <w:rPr>
                <w:rFonts w:ascii="MS Gothic" w:eastAsia="MS Gothic" w:hAnsi="MS Gothic"/>
                <w:sz w:val="22"/>
                <w:szCs w:val="22"/>
                <w:lang w:eastAsia="en-AU"/>
              </w:rPr>
            </w:pPr>
          </w:p>
        </w:tc>
        <w:tc>
          <w:tcPr>
            <w:tcW w:w="5528" w:type="dxa"/>
            <w:gridSpan w:val="2"/>
            <w:vAlign w:val="top"/>
          </w:tcPr>
          <w:p w14:paraId="3565AD84" w14:textId="77777777" w:rsidR="00E25002" w:rsidRDefault="00ED265E" w:rsidP="00E25002">
            <w:pPr>
              <w:rPr>
                <w:sz w:val="22"/>
                <w:szCs w:val="22"/>
                <w:lang w:eastAsia="en-AU"/>
              </w:rPr>
            </w:pPr>
            <w:r>
              <w:rPr>
                <w:sz w:val="22"/>
                <w:szCs w:val="22"/>
                <w:lang w:eastAsia="en-AU"/>
              </w:rPr>
              <w:t xml:space="preserve">Student to check </w:t>
            </w:r>
            <w:r w:rsidR="00E25002">
              <w:rPr>
                <w:sz w:val="22"/>
                <w:szCs w:val="22"/>
                <w:lang w:eastAsia="en-AU"/>
              </w:rPr>
              <w:t>shielding</w:t>
            </w:r>
            <w:r>
              <w:rPr>
                <w:sz w:val="22"/>
                <w:szCs w:val="22"/>
                <w:lang w:eastAsia="en-AU"/>
              </w:rPr>
              <w:t xml:space="preserve"> gas hose from flow meter to machine </w:t>
            </w:r>
            <w:r w:rsidR="00E25002">
              <w:rPr>
                <w:sz w:val="22"/>
                <w:szCs w:val="22"/>
                <w:lang w:eastAsia="en-AU"/>
              </w:rPr>
              <w:t xml:space="preserve">correct type and free of leaks. </w:t>
            </w:r>
          </w:p>
          <w:p w14:paraId="7EF62455" w14:textId="77777777" w:rsidR="00E25002" w:rsidRPr="00E25002" w:rsidRDefault="00E25002" w:rsidP="00E25002">
            <w:pPr>
              <w:rPr>
                <w:i/>
                <w:color w:val="808080" w:themeColor="background1" w:themeShade="80"/>
                <w:sz w:val="22"/>
                <w:szCs w:val="22"/>
                <w:lang w:eastAsia="en-AU"/>
              </w:rPr>
            </w:pPr>
            <w:r w:rsidRPr="00E25002">
              <w:rPr>
                <w:i/>
                <w:color w:val="808080" w:themeColor="background1" w:themeShade="80"/>
                <w:sz w:val="22"/>
                <w:szCs w:val="22"/>
                <w:lang w:eastAsia="en-AU"/>
              </w:rPr>
              <w:t>Check hose type correct type for Argon gas</w:t>
            </w:r>
          </w:p>
          <w:p w14:paraId="569D47A1" w14:textId="77777777" w:rsidR="00E25002" w:rsidRPr="00E25002" w:rsidRDefault="00E25002" w:rsidP="00E25002">
            <w:pPr>
              <w:rPr>
                <w:i/>
                <w:color w:val="808080" w:themeColor="background1" w:themeShade="80"/>
                <w:sz w:val="22"/>
                <w:szCs w:val="22"/>
                <w:lang w:eastAsia="en-AU"/>
              </w:rPr>
            </w:pPr>
            <w:r w:rsidRPr="00E25002">
              <w:rPr>
                <w:i/>
                <w:color w:val="808080" w:themeColor="background1" w:themeShade="80"/>
                <w:sz w:val="22"/>
                <w:szCs w:val="22"/>
                <w:lang w:eastAsia="en-AU"/>
              </w:rPr>
              <w:t>Check hoses in good repair and no visible cuts or damage</w:t>
            </w:r>
          </w:p>
          <w:p w14:paraId="22E5288A" w14:textId="77777777" w:rsidR="00E25002" w:rsidRPr="00E25002" w:rsidRDefault="00E25002" w:rsidP="00E25002">
            <w:pPr>
              <w:rPr>
                <w:i/>
                <w:color w:val="808080" w:themeColor="background1" w:themeShade="80"/>
                <w:sz w:val="22"/>
                <w:szCs w:val="22"/>
                <w:lang w:eastAsia="en-AU"/>
              </w:rPr>
            </w:pPr>
            <w:r w:rsidRPr="00E25002">
              <w:rPr>
                <w:i/>
                <w:color w:val="808080" w:themeColor="background1" w:themeShade="80"/>
                <w:sz w:val="22"/>
                <w:szCs w:val="22"/>
                <w:lang w:eastAsia="en-AU"/>
              </w:rPr>
              <w:t>Check all fittings on cylinder, regulator flow meter and machine are tight</w:t>
            </w:r>
          </w:p>
          <w:p w14:paraId="232E2B87" w14:textId="77777777" w:rsidR="00E25002" w:rsidRPr="00E25002" w:rsidRDefault="00E25002" w:rsidP="00E25002">
            <w:pPr>
              <w:rPr>
                <w:i/>
                <w:color w:val="808080" w:themeColor="background1" w:themeShade="80"/>
                <w:sz w:val="22"/>
                <w:szCs w:val="22"/>
                <w:lang w:eastAsia="en-AU"/>
              </w:rPr>
            </w:pPr>
            <w:r w:rsidRPr="00E25002">
              <w:rPr>
                <w:i/>
                <w:color w:val="808080" w:themeColor="background1" w:themeShade="80"/>
                <w:sz w:val="22"/>
                <w:szCs w:val="22"/>
                <w:lang w:eastAsia="en-AU"/>
              </w:rPr>
              <w:t xml:space="preserve">Open cylinder valve 1 turn </w:t>
            </w:r>
          </w:p>
          <w:p w14:paraId="2C77EDDC" w14:textId="77777777" w:rsidR="00E25002" w:rsidRPr="00E25002" w:rsidRDefault="00E25002" w:rsidP="00E25002">
            <w:pPr>
              <w:rPr>
                <w:i/>
                <w:color w:val="808080" w:themeColor="background1" w:themeShade="80"/>
                <w:sz w:val="22"/>
                <w:szCs w:val="22"/>
                <w:lang w:eastAsia="en-AU"/>
              </w:rPr>
            </w:pPr>
            <w:r w:rsidRPr="00E25002">
              <w:rPr>
                <w:i/>
                <w:color w:val="808080" w:themeColor="background1" w:themeShade="80"/>
                <w:sz w:val="22"/>
                <w:szCs w:val="22"/>
                <w:lang w:eastAsia="en-AU"/>
              </w:rPr>
              <w:t>Set flow meter to 14 – 18 Ltrs/min</w:t>
            </w:r>
          </w:p>
          <w:p w14:paraId="2F5D97FE" w14:textId="77777777" w:rsidR="00ED265E" w:rsidRDefault="00E25002" w:rsidP="00E25002">
            <w:pPr>
              <w:rPr>
                <w:i/>
                <w:color w:val="808080" w:themeColor="background1" w:themeShade="80"/>
                <w:sz w:val="22"/>
                <w:szCs w:val="22"/>
                <w:lang w:eastAsia="en-AU"/>
              </w:rPr>
            </w:pPr>
            <w:r w:rsidRPr="00E25002">
              <w:rPr>
                <w:i/>
                <w:color w:val="808080" w:themeColor="background1" w:themeShade="80"/>
                <w:sz w:val="22"/>
                <w:szCs w:val="22"/>
                <w:lang w:eastAsia="en-AU"/>
              </w:rPr>
              <w:t>Spray all fittings on cylinder, regulator, flowmeter and machine with soapy water to check for leaks (bubbles)</w:t>
            </w:r>
          </w:p>
          <w:p w14:paraId="40046378" w14:textId="0DA96696" w:rsidR="00277AE3" w:rsidRDefault="00277AE3" w:rsidP="00E25002">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E25002" w14:paraId="0157D4DA" w14:textId="77777777" w:rsidTr="00B904A8">
        <w:tc>
          <w:tcPr>
            <w:tcW w:w="1696" w:type="dxa"/>
            <w:vAlign w:val="top"/>
          </w:tcPr>
          <w:p w14:paraId="56E50CD1" w14:textId="3B87326A" w:rsidR="00E25002" w:rsidRDefault="00012799" w:rsidP="004E4E72">
            <w:pPr>
              <w:jc w:val="center"/>
              <w:rPr>
                <w:sz w:val="22"/>
                <w:szCs w:val="22"/>
                <w:lang w:eastAsia="en-AU"/>
              </w:rPr>
            </w:pPr>
            <w:r>
              <w:rPr>
                <w:sz w:val="22"/>
                <w:szCs w:val="22"/>
                <w:lang w:eastAsia="en-AU"/>
              </w:rPr>
              <w:t>13</w:t>
            </w:r>
          </w:p>
        </w:tc>
        <w:tc>
          <w:tcPr>
            <w:tcW w:w="4974" w:type="dxa"/>
            <w:gridSpan w:val="2"/>
            <w:vAlign w:val="top"/>
          </w:tcPr>
          <w:p w14:paraId="2C29848B" w14:textId="467013BD" w:rsidR="00E25002" w:rsidRDefault="00AD7FD4" w:rsidP="58333D5D">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 xml:space="preserve">Machine Volts are set for welding </w:t>
            </w:r>
            <w:r>
              <w:rPr>
                <w:sz w:val="22"/>
                <w:szCs w:val="22"/>
                <w:lang w:eastAsia="en-AU"/>
              </w:rPr>
              <w:t>Task 1 step 1</w:t>
            </w:r>
          </w:p>
        </w:tc>
        <w:tc>
          <w:tcPr>
            <w:tcW w:w="709" w:type="dxa"/>
            <w:gridSpan w:val="2"/>
            <w:vAlign w:val="top"/>
          </w:tcPr>
          <w:sdt>
            <w:sdtPr>
              <w:rPr>
                <w:sz w:val="22"/>
                <w:szCs w:val="22"/>
                <w:lang w:eastAsia="en-AU"/>
              </w:rPr>
              <w:id w:val="519430586"/>
              <w14:checkbox>
                <w14:checked w14:val="0"/>
                <w14:checkedState w14:val="2612" w14:font="MS Gothic"/>
                <w14:uncheckedState w14:val="2610" w14:font="MS Gothic"/>
              </w14:checkbox>
            </w:sdtPr>
            <w:sdtContent>
              <w:p w14:paraId="7AF45EB7" w14:textId="22720BE5" w:rsidR="00E25002" w:rsidRDefault="00E25002" w:rsidP="00E25002">
                <w:pPr>
                  <w:rPr>
                    <w:sz w:val="22"/>
                    <w:szCs w:val="22"/>
                    <w:lang w:eastAsia="en-AU"/>
                  </w:rPr>
                </w:pPr>
                <w:r>
                  <w:rPr>
                    <w:rFonts w:ascii="MS Gothic" w:eastAsia="MS Gothic" w:hAnsi="MS Gothic" w:hint="eastAsia"/>
                    <w:sz w:val="22"/>
                    <w:szCs w:val="22"/>
                    <w:lang w:eastAsia="en-AU"/>
                  </w:rPr>
                  <w:t>☐</w:t>
                </w:r>
              </w:p>
            </w:sdtContent>
          </w:sdt>
          <w:p w14:paraId="4FCEA16F" w14:textId="77777777" w:rsidR="00E25002" w:rsidRDefault="00E25002" w:rsidP="00ED265E">
            <w:pPr>
              <w:rPr>
                <w:rFonts w:ascii="MS Gothic" w:eastAsia="MS Gothic" w:hAnsi="MS Gothic"/>
                <w:sz w:val="22"/>
                <w:szCs w:val="22"/>
                <w:lang w:eastAsia="en-AU"/>
              </w:rPr>
            </w:pPr>
          </w:p>
        </w:tc>
        <w:tc>
          <w:tcPr>
            <w:tcW w:w="709" w:type="dxa"/>
            <w:gridSpan w:val="2"/>
            <w:vAlign w:val="top"/>
          </w:tcPr>
          <w:sdt>
            <w:sdtPr>
              <w:rPr>
                <w:sz w:val="22"/>
                <w:szCs w:val="22"/>
                <w:lang w:eastAsia="en-AU"/>
              </w:rPr>
              <w:id w:val="1083027320"/>
              <w14:checkbox>
                <w14:checked w14:val="0"/>
                <w14:checkedState w14:val="2612" w14:font="MS Gothic"/>
                <w14:uncheckedState w14:val="2610" w14:font="MS Gothic"/>
              </w14:checkbox>
            </w:sdtPr>
            <w:sdtContent>
              <w:p w14:paraId="76FFFEC6" w14:textId="7E463CA7" w:rsidR="00E25002" w:rsidRDefault="00DD0931" w:rsidP="00E25002">
                <w:pPr>
                  <w:rPr>
                    <w:sz w:val="22"/>
                    <w:szCs w:val="22"/>
                    <w:lang w:eastAsia="en-AU"/>
                  </w:rPr>
                </w:pPr>
                <w:r>
                  <w:rPr>
                    <w:rFonts w:ascii="MS Gothic" w:eastAsia="MS Gothic" w:hAnsi="MS Gothic" w:hint="eastAsia"/>
                    <w:sz w:val="22"/>
                    <w:szCs w:val="22"/>
                    <w:lang w:eastAsia="en-AU"/>
                  </w:rPr>
                  <w:t>☐</w:t>
                </w:r>
              </w:p>
            </w:sdtContent>
          </w:sdt>
          <w:p w14:paraId="45141077" w14:textId="77777777" w:rsidR="00E25002" w:rsidRDefault="00E25002" w:rsidP="00ED265E">
            <w:pPr>
              <w:rPr>
                <w:rFonts w:ascii="MS Gothic" w:eastAsia="MS Gothic" w:hAnsi="MS Gothic"/>
                <w:sz w:val="22"/>
                <w:szCs w:val="22"/>
                <w:lang w:eastAsia="en-AU"/>
              </w:rPr>
            </w:pPr>
          </w:p>
        </w:tc>
        <w:tc>
          <w:tcPr>
            <w:tcW w:w="5528" w:type="dxa"/>
            <w:gridSpan w:val="2"/>
            <w:vAlign w:val="top"/>
          </w:tcPr>
          <w:p w14:paraId="5FFC89CF" w14:textId="6C5918D0" w:rsidR="00E25002" w:rsidRDefault="00E25002" w:rsidP="00E25002">
            <w:pPr>
              <w:rPr>
                <w:sz w:val="22"/>
                <w:szCs w:val="22"/>
                <w:lang w:eastAsia="en-AU"/>
              </w:rPr>
            </w:pPr>
            <w:r>
              <w:rPr>
                <w:sz w:val="22"/>
                <w:szCs w:val="22"/>
                <w:lang w:eastAsia="en-AU"/>
              </w:rPr>
              <w:t>Student sets the volts to weld Task 1 bead weld 10mm LCS plate</w:t>
            </w:r>
          </w:p>
          <w:p w14:paraId="3119CFFC" w14:textId="2CB6BC6D" w:rsidR="00E25002" w:rsidRPr="00DD0931" w:rsidRDefault="00E25002" w:rsidP="00E25002">
            <w:pPr>
              <w:rPr>
                <w:i/>
                <w:color w:val="808080" w:themeColor="background1" w:themeShade="80"/>
                <w:sz w:val="22"/>
                <w:szCs w:val="22"/>
                <w:lang w:eastAsia="en-AU"/>
              </w:rPr>
            </w:pPr>
            <w:r w:rsidRPr="00DD0931">
              <w:rPr>
                <w:i/>
                <w:color w:val="808080" w:themeColor="background1" w:themeShade="80"/>
                <w:sz w:val="22"/>
                <w:szCs w:val="22"/>
                <w:lang w:eastAsia="en-AU"/>
              </w:rPr>
              <w:t xml:space="preserve">Assessor needs to have </w:t>
            </w:r>
            <w:r w:rsidR="00DD0931">
              <w:rPr>
                <w:i/>
                <w:color w:val="808080" w:themeColor="background1" w:themeShade="80"/>
                <w:sz w:val="22"/>
                <w:szCs w:val="22"/>
                <w:lang w:eastAsia="en-AU"/>
              </w:rPr>
              <w:t xml:space="preserve">checked </w:t>
            </w:r>
            <w:r w:rsidRPr="00DD0931">
              <w:rPr>
                <w:i/>
                <w:color w:val="808080" w:themeColor="background1" w:themeShade="80"/>
                <w:sz w:val="22"/>
                <w:szCs w:val="22"/>
                <w:lang w:eastAsia="en-AU"/>
              </w:rPr>
              <w:t xml:space="preserve"> machine</w:t>
            </w:r>
            <w:r w:rsidR="00DD0931">
              <w:rPr>
                <w:i/>
                <w:color w:val="808080" w:themeColor="background1" w:themeShade="80"/>
                <w:sz w:val="22"/>
                <w:szCs w:val="22"/>
                <w:lang w:eastAsia="en-AU"/>
              </w:rPr>
              <w:t xml:space="preserve"> settings</w:t>
            </w:r>
            <w:r w:rsidRPr="00DD0931">
              <w:rPr>
                <w:i/>
                <w:color w:val="808080" w:themeColor="background1" w:themeShade="80"/>
                <w:sz w:val="22"/>
                <w:szCs w:val="22"/>
                <w:lang w:eastAsia="en-AU"/>
              </w:rPr>
              <w:t xml:space="preserve"> prior to assessment to get the desired voltage setting for task 1 </w:t>
            </w:r>
          </w:p>
          <w:p w14:paraId="770FC977" w14:textId="18CA87B8" w:rsidR="00E25002" w:rsidRPr="00DD0931" w:rsidRDefault="00E25002" w:rsidP="00E25002">
            <w:pPr>
              <w:rPr>
                <w:i/>
                <w:color w:val="808080" w:themeColor="background1" w:themeShade="80"/>
                <w:sz w:val="22"/>
                <w:szCs w:val="22"/>
                <w:lang w:eastAsia="en-AU"/>
              </w:rPr>
            </w:pPr>
            <w:r w:rsidRPr="00DD0931">
              <w:rPr>
                <w:i/>
                <w:color w:val="808080" w:themeColor="background1" w:themeShade="80"/>
                <w:sz w:val="22"/>
                <w:szCs w:val="22"/>
                <w:lang w:eastAsia="en-AU"/>
              </w:rPr>
              <w:t xml:space="preserve">Student uses scrap piece of material for setting </w:t>
            </w:r>
            <w:r w:rsidR="00DD0931">
              <w:rPr>
                <w:i/>
                <w:color w:val="808080" w:themeColor="background1" w:themeShade="80"/>
                <w:sz w:val="22"/>
                <w:szCs w:val="22"/>
                <w:lang w:eastAsia="en-AU"/>
              </w:rPr>
              <w:t xml:space="preserve">volts. </w:t>
            </w:r>
            <w:r w:rsidRPr="00DD0931">
              <w:rPr>
                <w:i/>
                <w:color w:val="808080" w:themeColor="background1" w:themeShade="80"/>
                <w:sz w:val="22"/>
                <w:szCs w:val="22"/>
                <w:lang w:eastAsia="en-AU"/>
              </w:rPr>
              <w:t xml:space="preserve">material to be 10mm LCS </w:t>
            </w:r>
          </w:p>
          <w:p w14:paraId="7E28D9D2" w14:textId="29FDB1F5" w:rsidR="00DD0931" w:rsidRPr="00DD0931" w:rsidRDefault="00DD0931" w:rsidP="00E25002">
            <w:pPr>
              <w:rPr>
                <w:i/>
                <w:color w:val="808080" w:themeColor="background1" w:themeShade="80"/>
                <w:sz w:val="22"/>
                <w:szCs w:val="22"/>
                <w:lang w:eastAsia="en-AU"/>
              </w:rPr>
            </w:pPr>
            <w:r w:rsidRPr="00DD0931">
              <w:rPr>
                <w:i/>
                <w:color w:val="808080" w:themeColor="background1" w:themeShade="80"/>
                <w:sz w:val="22"/>
                <w:szCs w:val="22"/>
                <w:lang w:eastAsia="en-AU"/>
              </w:rPr>
              <w:t xml:space="preserve">Student sets machine volts  to achieve desired weld profile  and setting within 10% of assessor setting </w:t>
            </w:r>
          </w:p>
          <w:p w14:paraId="5BF54CC0" w14:textId="77777777" w:rsidR="00E25002" w:rsidRDefault="00DD0931" w:rsidP="00DD0931">
            <w:pPr>
              <w:rPr>
                <w:i/>
                <w:color w:val="808080" w:themeColor="background1" w:themeShade="80"/>
                <w:sz w:val="22"/>
                <w:szCs w:val="22"/>
                <w:lang w:eastAsia="en-AU"/>
              </w:rPr>
            </w:pPr>
            <w:r w:rsidRPr="00DD0931">
              <w:rPr>
                <w:i/>
                <w:color w:val="808080" w:themeColor="background1" w:themeShade="80"/>
                <w:sz w:val="22"/>
                <w:szCs w:val="22"/>
                <w:lang w:eastAsia="en-AU"/>
              </w:rPr>
              <w:t>Student records setting on Task 1 procedure sheet</w:t>
            </w:r>
          </w:p>
          <w:p w14:paraId="2DC889B6" w14:textId="5B2B2A7D" w:rsidR="00277AE3" w:rsidRDefault="00277AE3" w:rsidP="00DD0931">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DD0931" w14:paraId="1E12541C" w14:textId="77777777" w:rsidTr="00B904A8">
        <w:tc>
          <w:tcPr>
            <w:tcW w:w="1696" w:type="dxa"/>
            <w:vAlign w:val="top"/>
          </w:tcPr>
          <w:p w14:paraId="7D887243" w14:textId="3CF3F7AC" w:rsidR="00DD0931" w:rsidRDefault="00012799" w:rsidP="004E4E72">
            <w:pPr>
              <w:jc w:val="center"/>
              <w:rPr>
                <w:sz w:val="22"/>
                <w:szCs w:val="22"/>
                <w:lang w:eastAsia="en-AU"/>
              </w:rPr>
            </w:pPr>
            <w:r>
              <w:rPr>
                <w:sz w:val="22"/>
                <w:szCs w:val="22"/>
                <w:lang w:eastAsia="en-AU"/>
              </w:rPr>
              <w:t>14</w:t>
            </w:r>
          </w:p>
        </w:tc>
        <w:tc>
          <w:tcPr>
            <w:tcW w:w="4974" w:type="dxa"/>
            <w:gridSpan w:val="2"/>
            <w:vAlign w:val="top"/>
          </w:tcPr>
          <w:p w14:paraId="7694737D" w14:textId="703DB720" w:rsidR="00DD0931"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Machine amps (wire feed) are set for welding</w:t>
            </w:r>
          </w:p>
        </w:tc>
        <w:tc>
          <w:tcPr>
            <w:tcW w:w="709" w:type="dxa"/>
            <w:gridSpan w:val="2"/>
            <w:vAlign w:val="top"/>
          </w:tcPr>
          <w:sdt>
            <w:sdtPr>
              <w:rPr>
                <w:sz w:val="22"/>
                <w:szCs w:val="22"/>
                <w:lang w:eastAsia="en-AU"/>
              </w:rPr>
              <w:id w:val="-1421481742"/>
              <w14:checkbox>
                <w14:checked w14:val="0"/>
                <w14:checkedState w14:val="2612" w14:font="MS Gothic"/>
                <w14:uncheckedState w14:val="2610" w14:font="MS Gothic"/>
              </w14:checkbox>
            </w:sdtPr>
            <w:sdtContent>
              <w:p w14:paraId="7B770AC1" w14:textId="0C8563E7" w:rsidR="00DD0931" w:rsidRDefault="00DD0931" w:rsidP="00DD0931">
                <w:pPr>
                  <w:rPr>
                    <w:sz w:val="22"/>
                    <w:szCs w:val="22"/>
                    <w:lang w:eastAsia="en-AU"/>
                  </w:rPr>
                </w:pPr>
                <w:r>
                  <w:rPr>
                    <w:rFonts w:ascii="MS Gothic" w:eastAsia="MS Gothic" w:hAnsi="MS Gothic" w:hint="eastAsia"/>
                    <w:sz w:val="22"/>
                    <w:szCs w:val="22"/>
                    <w:lang w:eastAsia="en-AU"/>
                  </w:rPr>
                  <w:t>☐</w:t>
                </w:r>
              </w:p>
            </w:sdtContent>
          </w:sdt>
          <w:p w14:paraId="381F8C0E" w14:textId="77777777" w:rsidR="00DD0931" w:rsidRDefault="00DD0931" w:rsidP="00E25002">
            <w:pPr>
              <w:rPr>
                <w:rFonts w:ascii="MS Gothic" w:eastAsia="MS Gothic" w:hAnsi="MS Gothic"/>
                <w:sz w:val="22"/>
                <w:szCs w:val="22"/>
                <w:lang w:eastAsia="en-AU"/>
              </w:rPr>
            </w:pPr>
          </w:p>
        </w:tc>
        <w:tc>
          <w:tcPr>
            <w:tcW w:w="709" w:type="dxa"/>
            <w:gridSpan w:val="2"/>
            <w:vAlign w:val="top"/>
          </w:tcPr>
          <w:sdt>
            <w:sdtPr>
              <w:rPr>
                <w:sz w:val="22"/>
                <w:szCs w:val="22"/>
                <w:lang w:eastAsia="en-AU"/>
              </w:rPr>
              <w:id w:val="494696367"/>
              <w14:checkbox>
                <w14:checked w14:val="0"/>
                <w14:checkedState w14:val="2612" w14:font="MS Gothic"/>
                <w14:uncheckedState w14:val="2610" w14:font="MS Gothic"/>
              </w14:checkbox>
            </w:sdtPr>
            <w:sdtContent>
              <w:p w14:paraId="6EE1E621" w14:textId="1389F421" w:rsidR="00DD0931" w:rsidRDefault="00DD0931" w:rsidP="00DD0931">
                <w:pPr>
                  <w:rPr>
                    <w:sz w:val="22"/>
                    <w:szCs w:val="22"/>
                    <w:lang w:eastAsia="en-AU"/>
                  </w:rPr>
                </w:pPr>
                <w:r>
                  <w:rPr>
                    <w:rFonts w:ascii="MS Gothic" w:eastAsia="MS Gothic" w:hAnsi="MS Gothic" w:hint="eastAsia"/>
                    <w:sz w:val="22"/>
                    <w:szCs w:val="22"/>
                    <w:lang w:eastAsia="en-AU"/>
                  </w:rPr>
                  <w:t>☐</w:t>
                </w:r>
              </w:p>
            </w:sdtContent>
          </w:sdt>
          <w:p w14:paraId="2D4CC27D" w14:textId="77777777" w:rsidR="00DD0931" w:rsidRDefault="00DD0931" w:rsidP="00E25002">
            <w:pPr>
              <w:rPr>
                <w:rFonts w:ascii="MS Gothic" w:eastAsia="MS Gothic" w:hAnsi="MS Gothic"/>
                <w:sz w:val="22"/>
                <w:szCs w:val="22"/>
                <w:lang w:eastAsia="en-AU"/>
              </w:rPr>
            </w:pPr>
          </w:p>
        </w:tc>
        <w:tc>
          <w:tcPr>
            <w:tcW w:w="5528" w:type="dxa"/>
            <w:gridSpan w:val="2"/>
            <w:vAlign w:val="top"/>
          </w:tcPr>
          <w:p w14:paraId="0A154685" w14:textId="070749B6" w:rsidR="00DD0931" w:rsidRDefault="00DD0931" w:rsidP="00DD0931">
            <w:pPr>
              <w:rPr>
                <w:sz w:val="22"/>
                <w:szCs w:val="22"/>
                <w:lang w:eastAsia="en-AU"/>
              </w:rPr>
            </w:pPr>
            <w:r>
              <w:rPr>
                <w:sz w:val="22"/>
                <w:szCs w:val="22"/>
                <w:lang w:eastAsia="en-AU"/>
              </w:rPr>
              <w:t>Student sets the amps (wire feed) to weld Task 1 bead weld 10mm LCS plate</w:t>
            </w:r>
          </w:p>
          <w:p w14:paraId="6D3F151C" w14:textId="5C1F5E50" w:rsidR="00DD0931" w:rsidRPr="00DD0931" w:rsidRDefault="00DD0931" w:rsidP="00DD0931">
            <w:pPr>
              <w:rPr>
                <w:i/>
                <w:color w:val="808080" w:themeColor="background1" w:themeShade="80"/>
                <w:sz w:val="22"/>
                <w:szCs w:val="22"/>
                <w:lang w:eastAsia="en-AU"/>
              </w:rPr>
            </w:pPr>
            <w:r w:rsidRPr="00DD0931">
              <w:rPr>
                <w:i/>
                <w:color w:val="808080" w:themeColor="background1" w:themeShade="80"/>
                <w:sz w:val="22"/>
                <w:szCs w:val="22"/>
                <w:lang w:eastAsia="en-AU"/>
              </w:rPr>
              <w:t xml:space="preserve">Assessor needs to have </w:t>
            </w:r>
            <w:r>
              <w:rPr>
                <w:i/>
                <w:color w:val="808080" w:themeColor="background1" w:themeShade="80"/>
                <w:sz w:val="22"/>
                <w:szCs w:val="22"/>
                <w:lang w:eastAsia="en-AU"/>
              </w:rPr>
              <w:t xml:space="preserve">checked </w:t>
            </w:r>
            <w:r w:rsidRPr="00DD0931">
              <w:rPr>
                <w:i/>
                <w:color w:val="808080" w:themeColor="background1" w:themeShade="80"/>
                <w:sz w:val="22"/>
                <w:szCs w:val="22"/>
                <w:lang w:eastAsia="en-AU"/>
              </w:rPr>
              <w:t xml:space="preserve"> machine</w:t>
            </w:r>
            <w:r>
              <w:rPr>
                <w:i/>
                <w:color w:val="808080" w:themeColor="background1" w:themeShade="80"/>
                <w:sz w:val="22"/>
                <w:szCs w:val="22"/>
                <w:lang w:eastAsia="en-AU"/>
              </w:rPr>
              <w:t xml:space="preserve"> settings</w:t>
            </w:r>
            <w:r w:rsidRPr="00DD0931">
              <w:rPr>
                <w:i/>
                <w:color w:val="808080" w:themeColor="background1" w:themeShade="80"/>
                <w:sz w:val="22"/>
                <w:szCs w:val="22"/>
                <w:lang w:eastAsia="en-AU"/>
              </w:rPr>
              <w:t xml:space="preserve"> prior to assessment to get the desired </w:t>
            </w:r>
            <w:r>
              <w:rPr>
                <w:i/>
                <w:color w:val="808080" w:themeColor="background1" w:themeShade="80"/>
                <w:sz w:val="22"/>
                <w:szCs w:val="22"/>
                <w:lang w:eastAsia="en-AU"/>
              </w:rPr>
              <w:t xml:space="preserve">amperage </w:t>
            </w:r>
            <w:r w:rsidRPr="00DD0931">
              <w:rPr>
                <w:i/>
                <w:color w:val="808080" w:themeColor="background1" w:themeShade="80"/>
                <w:sz w:val="22"/>
                <w:szCs w:val="22"/>
                <w:lang w:eastAsia="en-AU"/>
              </w:rPr>
              <w:t xml:space="preserve"> setting for task 1 and record on Assessment marking guide</w:t>
            </w:r>
          </w:p>
          <w:p w14:paraId="2819C73D" w14:textId="59AB9DBA" w:rsidR="00DD0931" w:rsidRPr="00DD0931" w:rsidRDefault="00DD0931" w:rsidP="00DD0931">
            <w:pPr>
              <w:rPr>
                <w:i/>
                <w:color w:val="808080" w:themeColor="background1" w:themeShade="80"/>
                <w:sz w:val="22"/>
                <w:szCs w:val="22"/>
                <w:lang w:eastAsia="en-AU"/>
              </w:rPr>
            </w:pPr>
            <w:r w:rsidRPr="00DD0931">
              <w:rPr>
                <w:i/>
                <w:color w:val="808080" w:themeColor="background1" w:themeShade="80"/>
                <w:sz w:val="22"/>
                <w:szCs w:val="22"/>
                <w:lang w:eastAsia="en-AU"/>
              </w:rPr>
              <w:t>Student uses scrap piece of material for setting</w:t>
            </w:r>
            <w:r>
              <w:rPr>
                <w:i/>
                <w:color w:val="808080" w:themeColor="background1" w:themeShade="80"/>
                <w:sz w:val="22"/>
                <w:szCs w:val="22"/>
                <w:lang w:eastAsia="en-AU"/>
              </w:rPr>
              <w:t xml:space="preserve"> amp. </w:t>
            </w:r>
            <w:r w:rsidRPr="00DD0931">
              <w:rPr>
                <w:i/>
                <w:color w:val="808080" w:themeColor="background1" w:themeShade="80"/>
                <w:sz w:val="22"/>
                <w:szCs w:val="22"/>
                <w:lang w:eastAsia="en-AU"/>
              </w:rPr>
              <w:t xml:space="preserve"> material to be 10mm LCS </w:t>
            </w:r>
          </w:p>
          <w:p w14:paraId="7FFD3092" w14:textId="7CA2B3CB" w:rsidR="00DD0931" w:rsidRPr="00DD0931" w:rsidRDefault="00DD0931" w:rsidP="00DD0931">
            <w:pPr>
              <w:rPr>
                <w:i/>
                <w:color w:val="808080" w:themeColor="background1" w:themeShade="80"/>
                <w:sz w:val="22"/>
                <w:szCs w:val="22"/>
                <w:lang w:eastAsia="en-AU"/>
              </w:rPr>
            </w:pPr>
            <w:r w:rsidRPr="00DD0931">
              <w:rPr>
                <w:i/>
                <w:color w:val="808080" w:themeColor="background1" w:themeShade="80"/>
                <w:sz w:val="22"/>
                <w:szCs w:val="22"/>
                <w:lang w:eastAsia="en-AU"/>
              </w:rPr>
              <w:t xml:space="preserve">Student sets machine </w:t>
            </w:r>
            <w:r>
              <w:rPr>
                <w:i/>
                <w:color w:val="808080" w:themeColor="background1" w:themeShade="80"/>
                <w:sz w:val="22"/>
                <w:szCs w:val="22"/>
                <w:lang w:eastAsia="en-AU"/>
              </w:rPr>
              <w:t xml:space="preserve">amps </w:t>
            </w:r>
            <w:r w:rsidRPr="00DD0931">
              <w:rPr>
                <w:i/>
                <w:color w:val="808080" w:themeColor="background1" w:themeShade="80"/>
                <w:sz w:val="22"/>
                <w:szCs w:val="22"/>
                <w:lang w:eastAsia="en-AU"/>
              </w:rPr>
              <w:t xml:space="preserve"> to achieve desired weld </w:t>
            </w:r>
            <w:r>
              <w:rPr>
                <w:i/>
                <w:color w:val="808080" w:themeColor="background1" w:themeShade="80"/>
                <w:sz w:val="22"/>
                <w:szCs w:val="22"/>
                <w:lang w:eastAsia="en-AU"/>
              </w:rPr>
              <w:t xml:space="preserve">with minimal spatter </w:t>
            </w:r>
            <w:r w:rsidRPr="00DD0931">
              <w:rPr>
                <w:i/>
                <w:color w:val="808080" w:themeColor="background1" w:themeShade="80"/>
                <w:sz w:val="22"/>
                <w:szCs w:val="22"/>
                <w:lang w:eastAsia="en-AU"/>
              </w:rPr>
              <w:t xml:space="preserve"> and setting within 10% of assessor setting </w:t>
            </w:r>
          </w:p>
          <w:p w14:paraId="3160983A" w14:textId="77777777" w:rsidR="00DD0931" w:rsidRDefault="00DD0931" w:rsidP="00DD0931">
            <w:pPr>
              <w:rPr>
                <w:i/>
                <w:color w:val="808080" w:themeColor="background1" w:themeShade="80"/>
                <w:sz w:val="22"/>
                <w:szCs w:val="22"/>
                <w:lang w:eastAsia="en-AU"/>
              </w:rPr>
            </w:pPr>
            <w:r w:rsidRPr="00DD0931">
              <w:rPr>
                <w:i/>
                <w:color w:val="808080" w:themeColor="background1" w:themeShade="80"/>
                <w:sz w:val="22"/>
                <w:szCs w:val="22"/>
                <w:lang w:eastAsia="en-AU"/>
              </w:rPr>
              <w:t>Student records setting on Task 1 procedure sheet</w:t>
            </w:r>
          </w:p>
          <w:p w14:paraId="74CE013C" w14:textId="01959184" w:rsidR="00277AE3" w:rsidRDefault="00277AE3" w:rsidP="00DD0931">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DD0931" w14:paraId="7CC23320" w14:textId="77777777" w:rsidTr="00B904A8">
        <w:tc>
          <w:tcPr>
            <w:tcW w:w="1696" w:type="dxa"/>
            <w:vAlign w:val="top"/>
          </w:tcPr>
          <w:p w14:paraId="07E409DE" w14:textId="2E3665F4" w:rsidR="00DD0931" w:rsidRDefault="00FC1BF8" w:rsidP="004E4E72">
            <w:pPr>
              <w:jc w:val="center"/>
              <w:rPr>
                <w:sz w:val="22"/>
                <w:szCs w:val="22"/>
                <w:lang w:eastAsia="en-AU"/>
              </w:rPr>
            </w:pPr>
            <w:r>
              <w:rPr>
                <w:sz w:val="22"/>
                <w:szCs w:val="22"/>
                <w:lang w:eastAsia="en-AU"/>
              </w:rPr>
              <w:t>1</w:t>
            </w:r>
            <w:r w:rsidR="00012799">
              <w:rPr>
                <w:sz w:val="22"/>
                <w:szCs w:val="22"/>
                <w:lang w:eastAsia="en-AU"/>
              </w:rPr>
              <w:t>5</w:t>
            </w:r>
            <w:r w:rsidR="00DD0931">
              <w:rPr>
                <w:sz w:val="22"/>
                <w:szCs w:val="22"/>
                <w:lang w:eastAsia="en-AU"/>
              </w:rPr>
              <w:t xml:space="preserve"> </w:t>
            </w:r>
          </w:p>
        </w:tc>
        <w:tc>
          <w:tcPr>
            <w:tcW w:w="4974" w:type="dxa"/>
            <w:gridSpan w:val="2"/>
            <w:vAlign w:val="top"/>
          </w:tcPr>
          <w:p w14:paraId="525B4AC3" w14:textId="7008F1D2" w:rsidR="00DD0931" w:rsidRDefault="00AD7FD4" w:rsidP="58333D5D">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 xml:space="preserve">Student Operates the GMAW machine and produces a line of fusion weld </w:t>
            </w:r>
            <w:r>
              <w:rPr>
                <w:sz w:val="22"/>
                <w:szCs w:val="22"/>
                <w:lang w:eastAsia="en-AU"/>
              </w:rPr>
              <w:t xml:space="preserve">as per Task 1 part 3 procedure sheet  </w:t>
            </w:r>
            <w:r>
              <w:rPr>
                <w:lang w:eastAsia="en-AU"/>
              </w:rPr>
              <w:t xml:space="preserve"> </w:t>
            </w:r>
          </w:p>
        </w:tc>
        <w:tc>
          <w:tcPr>
            <w:tcW w:w="709" w:type="dxa"/>
            <w:gridSpan w:val="2"/>
            <w:vAlign w:val="top"/>
          </w:tcPr>
          <w:sdt>
            <w:sdtPr>
              <w:rPr>
                <w:sz w:val="22"/>
                <w:szCs w:val="22"/>
                <w:lang w:eastAsia="en-AU"/>
              </w:rPr>
              <w:id w:val="-233781805"/>
              <w14:checkbox>
                <w14:checked w14:val="0"/>
                <w14:checkedState w14:val="2612" w14:font="MS Gothic"/>
                <w14:uncheckedState w14:val="2610" w14:font="MS Gothic"/>
              </w14:checkbox>
            </w:sdtPr>
            <w:sdtContent>
              <w:p w14:paraId="48A1E136" w14:textId="68CDBCCA" w:rsidR="00DD0931" w:rsidRDefault="00DD0931" w:rsidP="00DD0931">
                <w:pPr>
                  <w:rPr>
                    <w:sz w:val="22"/>
                    <w:szCs w:val="22"/>
                    <w:lang w:eastAsia="en-AU"/>
                  </w:rPr>
                </w:pPr>
                <w:r>
                  <w:rPr>
                    <w:rFonts w:ascii="MS Gothic" w:eastAsia="MS Gothic" w:hAnsi="MS Gothic" w:hint="eastAsia"/>
                    <w:sz w:val="22"/>
                    <w:szCs w:val="22"/>
                    <w:lang w:eastAsia="en-AU"/>
                  </w:rPr>
                  <w:t>☐</w:t>
                </w:r>
              </w:p>
            </w:sdtContent>
          </w:sdt>
          <w:p w14:paraId="134FEEC3" w14:textId="77777777" w:rsidR="00DD0931" w:rsidRDefault="00DD0931" w:rsidP="00DD0931">
            <w:pPr>
              <w:rPr>
                <w:rFonts w:ascii="MS Gothic" w:eastAsia="MS Gothic" w:hAnsi="MS Gothic"/>
                <w:sz w:val="22"/>
                <w:szCs w:val="22"/>
                <w:lang w:eastAsia="en-AU"/>
              </w:rPr>
            </w:pPr>
          </w:p>
        </w:tc>
        <w:tc>
          <w:tcPr>
            <w:tcW w:w="709" w:type="dxa"/>
            <w:gridSpan w:val="2"/>
            <w:vAlign w:val="top"/>
          </w:tcPr>
          <w:sdt>
            <w:sdtPr>
              <w:rPr>
                <w:sz w:val="22"/>
                <w:szCs w:val="22"/>
                <w:lang w:eastAsia="en-AU"/>
              </w:rPr>
              <w:id w:val="-2084833190"/>
              <w14:checkbox>
                <w14:checked w14:val="0"/>
                <w14:checkedState w14:val="2612" w14:font="MS Gothic"/>
                <w14:uncheckedState w14:val="2610" w14:font="MS Gothic"/>
              </w14:checkbox>
            </w:sdtPr>
            <w:sdtContent>
              <w:p w14:paraId="05A5D204" w14:textId="46F0563D" w:rsidR="00DD0931" w:rsidRDefault="00DD0931" w:rsidP="00DD0931">
                <w:pPr>
                  <w:rPr>
                    <w:sz w:val="22"/>
                    <w:szCs w:val="22"/>
                    <w:lang w:eastAsia="en-AU"/>
                  </w:rPr>
                </w:pPr>
                <w:r>
                  <w:rPr>
                    <w:rFonts w:ascii="MS Gothic" w:eastAsia="MS Gothic" w:hAnsi="MS Gothic" w:hint="eastAsia"/>
                    <w:sz w:val="22"/>
                    <w:szCs w:val="22"/>
                    <w:lang w:eastAsia="en-AU"/>
                  </w:rPr>
                  <w:t>☐</w:t>
                </w:r>
              </w:p>
            </w:sdtContent>
          </w:sdt>
          <w:p w14:paraId="7C877319" w14:textId="77777777" w:rsidR="00DD0931" w:rsidRDefault="00DD0931" w:rsidP="00DD0931">
            <w:pPr>
              <w:rPr>
                <w:rFonts w:ascii="MS Gothic" w:eastAsia="MS Gothic" w:hAnsi="MS Gothic"/>
                <w:sz w:val="22"/>
                <w:szCs w:val="22"/>
                <w:lang w:eastAsia="en-AU"/>
              </w:rPr>
            </w:pPr>
          </w:p>
        </w:tc>
        <w:tc>
          <w:tcPr>
            <w:tcW w:w="5528" w:type="dxa"/>
            <w:gridSpan w:val="2"/>
            <w:vAlign w:val="top"/>
          </w:tcPr>
          <w:p w14:paraId="1DF7C0CD" w14:textId="77777777" w:rsidR="00732D5C" w:rsidRDefault="00DD0931" w:rsidP="00DD0931">
            <w:pPr>
              <w:rPr>
                <w:sz w:val="22"/>
                <w:szCs w:val="22"/>
                <w:lang w:eastAsia="en-AU"/>
              </w:rPr>
            </w:pPr>
            <w:r>
              <w:rPr>
                <w:sz w:val="22"/>
                <w:szCs w:val="22"/>
                <w:lang w:eastAsia="en-AU"/>
              </w:rPr>
              <w:t xml:space="preserve">Student produces a line of fusion weld </w:t>
            </w:r>
            <w:r w:rsidR="00732D5C">
              <w:rPr>
                <w:sz w:val="22"/>
                <w:szCs w:val="22"/>
                <w:lang w:eastAsia="en-AU"/>
              </w:rPr>
              <w:t xml:space="preserve">on a piece of 10mm LCS </w:t>
            </w:r>
            <w:r>
              <w:rPr>
                <w:sz w:val="22"/>
                <w:szCs w:val="22"/>
                <w:lang w:eastAsia="en-AU"/>
              </w:rPr>
              <w:t xml:space="preserve">as </w:t>
            </w:r>
            <w:r w:rsidR="00732D5C">
              <w:rPr>
                <w:sz w:val="22"/>
                <w:szCs w:val="22"/>
                <w:lang w:eastAsia="en-AU"/>
              </w:rPr>
              <w:t xml:space="preserve">detailed in Task 1 procedure sheet </w:t>
            </w:r>
          </w:p>
          <w:p w14:paraId="64B866C0" w14:textId="77777777" w:rsidR="00732D5C" w:rsidRPr="00732D5C" w:rsidRDefault="00732D5C" w:rsidP="00DD0931">
            <w:pPr>
              <w:rPr>
                <w:i/>
                <w:color w:val="808080" w:themeColor="background1" w:themeShade="80"/>
                <w:sz w:val="22"/>
                <w:szCs w:val="22"/>
                <w:lang w:eastAsia="en-AU"/>
              </w:rPr>
            </w:pPr>
            <w:r w:rsidRPr="00732D5C">
              <w:rPr>
                <w:i/>
                <w:color w:val="808080" w:themeColor="background1" w:themeShade="80"/>
                <w:sz w:val="22"/>
                <w:szCs w:val="22"/>
                <w:lang w:eastAsia="en-AU"/>
              </w:rPr>
              <w:t>Weld profile consistent in width and height for length of weld</w:t>
            </w:r>
          </w:p>
          <w:p w14:paraId="2895AA63" w14:textId="77777777" w:rsidR="00732D5C" w:rsidRPr="00732D5C" w:rsidRDefault="00732D5C" w:rsidP="00DD0931">
            <w:pPr>
              <w:rPr>
                <w:i/>
                <w:color w:val="808080" w:themeColor="background1" w:themeShade="80"/>
                <w:sz w:val="22"/>
                <w:szCs w:val="22"/>
                <w:lang w:eastAsia="en-AU"/>
              </w:rPr>
            </w:pPr>
            <w:r w:rsidRPr="00732D5C">
              <w:rPr>
                <w:i/>
                <w:color w:val="808080" w:themeColor="background1" w:themeShade="80"/>
                <w:sz w:val="22"/>
                <w:szCs w:val="22"/>
                <w:lang w:eastAsia="en-AU"/>
              </w:rPr>
              <w:t>All spatter removed on completion of weld</w:t>
            </w:r>
          </w:p>
          <w:p w14:paraId="56937694" w14:textId="77777777" w:rsidR="00DD0931" w:rsidRDefault="00732D5C" w:rsidP="00DD0931">
            <w:pPr>
              <w:rPr>
                <w:color w:val="808080" w:themeColor="background1" w:themeShade="80"/>
                <w:sz w:val="22"/>
                <w:szCs w:val="22"/>
                <w:lang w:eastAsia="en-AU"/>
              </w:rPr>
            </w:pPr>
            <w:r w:rsidRPr="00732D5C">
              <w:rPr>
                <w:i/>
                <w:color w:val="808080" w:themeColor="background1" w:themeShade="80"/>
                <w:sz w:val="22"/>
                <w:szCs w:val="22"/>
                <w:lang w:eastAsia="en-AU"/>
              </w:rPr>
              <w:t>Weld bead wire brushed on completion of weld</w:t>
            </w:r>
            <w:r w:rsidRPr="00732D5C">
              <w:rPr>
                <w:color w:val="808080" w:themeColor="background1" w:themeShade="80"/>
                <w:sz w:val="22"/>
                <w:szCs w:val="22"/>
                <w:lang w:eastAsia="en-AU"/>
              </w:rPr>
              <w:t xml:space="preserve"> </w:t>
            </w:r>
          </w:p>
          <w:p w14:paraId="73577220" w14:textId="2FBFC08D" w:rsidR="00277AE3" w:rsidRDefault="00277AE3" w:rsidP="00DD0931">
            <w:pPr>
              <w:rPr>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732D5C" w14:paraId="49F8EBA8" w14:textId="77777777" w:rsidTr="00B904A8">
        <w:tc>
          <w:tcPr>
            <w:tcW w:w="1696" w:type="dxa"/>
            <w:vAlign w:val="top"/>
          </w:tcPr>
          <w:p w14:paraId="599221C6" w14:textId="0A9D4FB7" w:rsidR="00732D5C" w:rsidRDefault="00012799" w:rsidP="00814201">
            <w:pPr>
              <w:jc w:val="center"/>
              <w:rPr>
                <w:sz w:val="22"/>
                <w:szCs w:val="22"/>
                <w:lang w:eastAsia="en-AU"/>
              </w:rPr>
            </w:pPr>
            <w:r>
              <w:rPr>
                <w:sz w:val="22"/>
                <w:szCs w:val="22"/>
                <w:lang w:eastAsia="en-AU"/>
              </w:rPr>
              <w:t>16</w:t>
            </w:r>
          </w:p>
        </w:tc>
        <w:tc>
          <w:tcPr>
            <w:tcW w:w="4974" w:type="dxa"/>
            <w:gridSpan w:val="2"/>
            <w:vAlign w:val="top"/>
          </w:tcPr>
          <w:p w14:paraId="5626902E" w14:textId="3A7A1161" w:rsidR="00732D5C" w:rsidRDefault="58333D5D" w:rsidP="58333D5D">
            <w:pPr>
              <w:shd w:val="clear" w:color="auto" w:fill="FFFFFF" w:themeFill="background1"/>
              <w:tabs>
                <w:tab w:val="clear" w:pos="284"/>
              </w:tabs>
              <w:spacing w:before="45" w:after="45" w:line="384" w:lineRule="atLeast"/>
              <w:rPr>
                <w:sz w:val="22"/>
                <w:szCs w:val="22"/>
                <w:lang w:eastAsia="en-AU"/>
              </w:rPr>
            </w:pPr>
            <w:r w:rsidRPr="58333D5D">
              <w:rPr>
                <w:sz w:val="22"/>
                <w:szCs w:val="22"/>
                <w:lang w:eastAsia="en-AU"/>
              </w:rPr>
              <w:t xml:space="preserve">Task Procedure sheet completed </w:t>
            </w:r>
          </w:p>
        </w:tc>
        <w:tc>
          <w:tcPr>
            <w:tcW w:w="709" w:type="dxa"/>
            <w:gridSpan w:val="2"/>
            <w:vAlign w:val="top"/>
          </w:tcPr>
          <w:sdt>
            <w:sdtPr>
              <w:rPr>
                <w:sz w:val="22"/>
                <w:szCs w:val="22"/>
                <w:lang w:eastAsia="en-AU"/>
              </w:rPr>
              <w:id w:val="524368906"/>
              <w14:checkbox>
                <w14:checked w14:val="0"/>
                <w14:checkedState w14:val="2612" w14:font="MS Gothic"/>
                <w14:uncheckedState w14:val="2610" w14:font="MS Gothic"/>
              </w14:checkbox>
            </w:sdtPr>
            <w:sdtContent>
              <w:p w14:paraId="560710A4" w14:textId="2B8BC23F" w:rsidR="00732D5C" w:rsidRDefault="00732D5C" w:rsidP="00732D5C">
                <w:pPr>
                  <w:rPr>
                    <w:sz w:val="22"/>
                    <w:szCs w:val="22"/>
                    <w:lang w:eastAsia="en-AU"/>
                  </w:rPr>
                </w:pPr>
                <w:r>
                  <w:rPr>
                    <w:rFonts w:ascii="MS Gothic" w:eastAsia="MS Gothic" w:hAnsi="MS Gothic" w:hint="eastAsia"/>
                    <w:sz w:val="22"/>
                    <w:szCs w:val="22"/>
                    <w:lang w:eastAsia="en-AU"/>
                  </w:rPr>
                  <w:t>☐</w:t>
                </w:r>
              </w:p>
            </w:sdtContent>
          </w:sdt>
          <w:p w14:paraId="20761A17" w14:textId="77777777" w:rsidR="00732D5C" w:rsidRDefault="00732D5C" w:rsidP="00DD0931">
            <w:pPr>
              <w:rPr>
                <w:rFonts w:ascii="MS Gothic" w:eastAsia="MS Gothic" w:hAnsi="MS Gothic"/>
                <w:sz w:val="22"/>
                <w:szCs w:val="22"/>
                <w:lang w:eastAsia="en-AU"/>
              </w:rPr>
            </w:pPr>
          </w:p>
        </w:tc>
        <w:tc>
          <w:tcPr>
            <w:tcW w:w="709" w:type="dxa"/>
            <w:gridSpan w:val="2"/>
            <w:vAlign w:val="top"/>
          </w:tcPr>
          <w:sdt>
            <w:sdtPr>
              <w:rPr>
                <w:sz w:val="22"/>
                <w:szCs w:val="22"/>
                <w:lang w:eastAsia="en-AU"/>
              </w:rPr>
              <w:id w:val="-117372773"/>
              <w14:checkbox>
                <w14:checked w14:val="0"/>
                <w14:checkedState w14:val="2612" w14:font="MS Gothic"/>
                <w14:uncheckedState w14:val="2610" w14:font="MS Gothic"/>
              </w14:checkbox>
            </w:sdtPr>
            <w:sdtContent>
              <w:p w14:paraId="3EE1F2AD" w14:textId="041904A7" w:rsidR="00732D5C" w:rsidRDefault="00732D5C" w:rsidP="00732D5C">
                <w:pPr>
                  <w:rPr>
                    <w:sz w:val="22"/>
                    <w:szCs w:val="22"/>
                    <w:lang w:eastAsia="en-AU"/>
                  </w:rPr>
                </w:pPr>
                <w:r>
                  <w:rPr>
                    <w:rFonts w:ascii="MS Gothic" w:eastAsia="MS Gothic" w:hAnsi="MS Gothic" w:hint="eastAsia"/>
                    <w:sz w:val="22"/>
                    <w:szCs w:val="22"/>
                    <w:lang w:eastAsia="en-AU"/>
                  </w:rPr>
                  <w:t>☐</w:t>
                </w:r>
              </w:p>
            </w:sdtContent>
          </w:sdt>
          <w:p w14:paraId="6DD3B4FA" w14:textId="77777777" w:rsidR="00732D5C" w:rsidRDefault="00732D5C" w:rsidP="00DD0931">
            <w:pPr>
              <w:rPr>
                <w:rFonts w:ascii="MS Gothic" w:eastAsia="MS Gothic" w:hAnsi="MS Gothic"/>
                <w:sz w:val="22"/>
                <w:szCs w:val="22"/>
                <w:lang w:eastAsia="en-AU"/>
              </w:rPr>
            </w:pPr>
          </w:p>
        </w:tc>
        <w:tc>
          <w:tcPr>
            <w:tcW w:w="5528" w:type="dxa"/>
            <w:gridSpan w:val="2"/>
            <w:vAlign w:val="top"/>
          </w:tcPr>
          <w:p w14:paraId="752054F1" w14:textId="51927286" w:rsidR="00732D5C" w:rsidRDefault="00732D5C" w:rsidP="00DD0931">
            <w:pPr>
              <w:rPr>
                <w:sz w:val="22"/>
                <w:szCs w:val="22"/>
                <w:lang w:eastAsia="en-AU"/>
              </w:rPr>
            </w:pPr>
            <w:r>
              <w:rPr>
                <w:sz w:val="22"/>
                <w:szCs w:val="22"/>
                <w:lang w:eastAsia="en-AU"/>
              </w:rPr>
              <w:t>Student entered all information required on Task 1 procedure sheet</w:t>
            </w:r>
          </w:p>
          <w:p w14:paraId="24E16B14" w14:textId="0B264D0A" w:rsidR="00732D5C" w:rsidRPr="00DD0931" w:rsidRDefault="00732D5C" w:rsidP="00732D5C">
            <w:pPr>
              <w:rPr>
                <w:i/>
                <w:color w:val="808080" w:themeColor="background1" w:themeShade="80"/>
                <w:sz w:val="22"/>
                <w:szCs w:val="22"/>
                <w:lang w:eastAsia="en-AU"/>
              </w:rPr>
            </w:pPr>
            <w:r w:rsidRPr="00DD0931">
              <w:rPr>
                <w:i/>
                <w:color w:val="808080" w:themeColor="background1" w:themeShade="80"/>
                <w:sz w:val="22"/>
                <w:szCs w:val="22"/>
                <w:lang w:eastAsia="en-AU"/>
              </w:rPr>
              <w:t xml:space="preserve">Assessor needs to have </w:t>
            </w:r>
            <w:r>
              <w:rPr>
                <w:i/>
                <w:color w:val="808080" w:themeColor="background1" w:themeShade="80"/>
                <w:sz w:val="22"/>
                <w:szCs w:val="22"/>
                <w:lang w:eastAsia="en-AU"/>
              </w:rPr>
              <w:t xml:space="preserve">set machine and welded a sample </w:t>
            </w:r>
            <w:r w:rsidRPr="00DD0931">
              <w:rPr>
                <w:i/>
                <w:color w:val="808080" w:themeColor="background1" w:themeShade="80"/>
                <w:sz w:val="22"/>
                <w:szCs w:val="22"/>
                <w:lang w:eastAsia="en-AU"/>
              </w:rPr>
              <w:t xml:space="preserve">prior to assessment to get the desired </w:t>
            </w:r>
            <w:r>
              <w:rPr>
                <w:i/>
                <w:color w:val="808080" w:themeColor="background1" w:themeShade="80"/>
                <w:sz w:val="22"/>
                <w:szCs w:val="22"/>
                <w:lang w:eastAsia="en-AU"/>
              </w:rPr>
              <w:t>recordings</w:t>
            </w:r>
            <w:r w:rsidRPr="00DD0931">
              <w:rPr>
                <w:i/>
                <w:color w:val="808080" w:themeColor="background1" w:themeShade="80"/>
                <w:sz w:val="22"/>
                <w:szCs w:val="22"/>
                <w:lang w:eastAsia="en-AU"/>
              </w:rPr>
              <w:t xml:space="preserve"> for task 1 and record on Assessment marking guide</w:t>
            </w:r>
          </w:p>
          <w:p w14:paraId="1C811AFB" w14:textId="755852B7" w:rsidR="00732D5C" w:rsidRDefault="003144F4" w:rsidP="004F160D">
            <w:pPr>
              <w:rPr>
                <w:i/>
                <w:color w:val="808080" w:themeColor="background1" w:themeShade="80"/>
                <w:sz w:val="22"/>
                <w:szCs w:val="22"/>
                <w:lang w:eastAsia="en-AU"/>
              </w:rPr>
            </w:pPr>
            <w:r>
              <w:rPr>
                <w:i/>
                <w:color w:val="808080" w:themeColor="background1" w:themeShade="80"/>
                <w:sz w:val="22"/>
                <w:szCs w:val="22"/>
                <w:lang w:eastAsia="en-AU"/>
              </w:rPr>
              <w:t>Weld runs ,wire speed setting, c</w:t>
            </w:r>
            <w:r w:rsidR="00732D5C" w:rsidRPr="00277AE3">
              <w:rPr>
                <w:i/>
                <w:color w:val="808080" w:themeColor="background1" w:themeShade="80"/>
                <w:sz w:val="22"/>
                <w:szCs w:val="22"/>
                <w:lang w:eastAsia="en-AU"/>
              </w:rPr>
              <w:t>urrent reading</w:t>
            </w:r>
            <w:r>
              <w:rPr>
                <w:i/>
                <w:color w:val="808080" w:themeColor="background1" w:themeShade="80"/>
                <w:sz w:val="22"/>
                <w:szCs w:val="22"/>
                <w:lang w:eastAsia="en-AU"/>
              </w:rPr>
              <w:t xml:space="preserve"> ( where a meter is available),v</w:t>
            </w:r>
            <w:r w:rsidR="00732D5C" w:rsidRPr="00277AE3">
              <w:rPr>
                <w:i/>
                <w:color w:val="808080" w:themeColor="background1" w:themeShade="80"/>
                <w:sz w:val="22"/>
                <w:szCs w:val="22"/>
                <w:lang w:eastAsia="en-AU"/>
              </w:rPr>
              <w:t>olta</w:t>
            </w:r>
            <w:r>
              <w:rPr>
                <w:i/>
                <w:color w:val="808080" w:themeColor="background1" w:themeShade="80"/>
                <w:sz w:val="22"/>
                <w:szCs w:val="22"/>
                <w:lang w:eastAsia="en-AU"/>
              </w:rPr>
              <w:t>ge setting course, voltage setting fine, v</w:t>
            </w:r>
            <w:r w:rsidR="00732D5C" w:rsidRPr="00277AE3">
              <w:rPr>
                <w:i/>
                <w:color w:val="808080" w:themeColor="background1" w:themeShade="80"/>
                <w:sz w:val="22"/>
                <w:szCs w:val="22"/>
                <w:lang w:eastAsia="en-AU"/>
              </w:rPr>
              <w:t>oltage reading ( where a meter is available)</w:t>
            </w:r>
            <w:r w:rsidR="004F160D" w:rsidRPr="00277AE3">
              <w:rPr>
                <w:i/>
                <w:color w:val="808080" w:themeColor="background1" w:themeShade="80"/>
                <w:sz w:val="22"/>
                <w:szCs w:val="22"/>
                <w:lang w:eastAsia="en-AU"/>
              </w:rPr>
              <w:t xml:space="preserve">, </w:t>
            </w:r>
            <w:r>
              <w:rPr>
                <w:i/>
                <w:color w:val="808080" w:themeColor="background1" w:themeShade="80"/>
                <w:sz w:val="22"/>
                <w:szCs w:val="22"/>
                <w:lang w:eastAsia="en-AU"/>
              </w:rPr>
              <w:t>t</w:t>
            </w:r>
            <w:r w:rsidR="00732D5C" w:rsidRPr="00277AE3">
              <w:rPr>
                <w:i/>
                <w:color w:val="808080" w:themeColor="background1" w:themeShade="80"/>
                <w:sz w:val="22"/>
                <w:szCs w:val="22"/>
                <w:lang w:eastAsia="en-AU"/>
              </w:rPr>
              <w:t>ransfer mode</w:t>
            </w:r>
            <w:r w:rsidR="004F160D" w:rsidRPr="00277AE3">
              <w:rPr>
                <w:i/>
                <w:color w:val="808080" w:themeColor="background1" w:themeShade="80"/>
                <w:sz w:val="22"/>
                <w:szCs w:val="22"/>
                <w:lang w:eastAsia="en-AU"/>
              </w:rPr>
              <w:t xml:space="preserve">, </w:t>
            </w:r>
            <w:r>
              <w:rPr>
                <w:i/>
                <w:color w:val="808080" w:themeColor="background1" w:themeShade="80"/>
                <w:sz w:val="22"/>
                <w:szCs w:val="22"/>
                <w:lang w:eastAsia="en-AU"/>
              </w:rPr>
              <w:t>wire d</w:t>
            </w:r>
            <w:r w:rsidR="00732D5C" w:rsidRPr="00277AE3">
              <w:rPr>
                <w:i/>
                <w:color w:val="808080" w:themeColor="background1" w:themeShade="80"/>
                <w:sz w:val="22"/>
                <w:szCs w:val="22"/>
                <w:lang w:eastAsia="en-AU"/>
              </w:rPr>
              <w:t>iameter</w:t>
            </w:r>
            <w:r w:rsidR="004F160D" w:rsidRPr="00277AE3">
              <w:rPr>
                <w:i/>
                <w:color w:val="808080" w:themeColor="background1" w:themeShade="80"/>
                <w:sz w:val="22"/>
                <w:szCs w:val="22"/>
                <w:lang w:eastAsia="en-AU"/>
              </w:rPr>
              <w:t>, wire classi</w:t>
            </w:r>
            <w:r>
              <w:rPr>
                <w:i/>
                <w:color w:val="808080" w:themeColor="background1" w:themeShade="80"/>
                <w:sz w:val="22"/>
                <w:szCs w:val="22"/>
                <w:lang w:eastAsia="en-AU"/>
              </w:rPr>
              <w:t>fication, gun angle lead to job, gun lateral angle, g</w:t>
            </w:r>
            <w:r w:rsidR="004F160D" w:rsidRPr="00277AE3">
              <w:rPr>
                <w:i/>
                <w:color w:val="808080" w:themeColor="background1" w:themeShade="80"/>
                <w:sz w:val="22"/>
                <w:szCs w:val="22"/>
                <w:lang w:eastAsia="en-AU"/>
              </w:rPr>
              <w:t>as type, flow rate, material type and thickness</w:t>
            </w:r>
          </w:p>
          <w:p w14:paraId="1D90791D" w14:textId="23322BA7" w:rsidR="00277AE3" w:rsidRDefault="00277AE3" w:rsidP="004F160D">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2F3966">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p w14:paraId="6DD2C5BE" w14:textId="3B3C90EC" w:rsidR="00FC1BF8" w:rsidRPr="00277AE3" w:rsidRDefault="00FC1BF8" w:rsidP="004F160D">
            <w:pPr>
              <w:rPr>
                <w:i/>
                <w:sz w:val="22"/>
                <w:szCs w:val="22"/>
                <w:lang w:eastAsia="en-AU"/>
              </w:rPr>
            </w:pPr>
          </w:p>
        </w:tc>
      </w:tr>
    </w:tbl>
    <w:p w14:paraId="1B141527" w14:textId="7C74D899" w:rsidR="00561765" w:rsidRDefault="00561765"/>
    <w:p w14:paraId="29A65D65" w14:textId="33CF34A9" w:rsidR="00631740" w:rsidRDefault="00631740"/>
    <w:p w14:paraId="2F241368" w14:textId="0E9B1762" w:rsidR="00631740" w:rsidRDefault="00631740"/>
    <w:p w14:paraId="11186740" w14:textId="77777777" w:rsidR="00631740" w:rsidRDefault="00631740" w:rsidP="00631740">
      <w:pPr>
        <w:rPr>
          <w:color w:val="808080" w:themeColor="background1" w:themeShade="80"/>
          <w:sz w:val="16"/>
          <w:szCs w:val="16"/>
        </w:rPr>
      </w:pPr>
    </w:p>
    <w:p w14:paraId="6EDCB41C" w14:textId="2785F681" w:rsidR="00631740" w:rsidRPr="00631740" w:rsidRDefault="00631740">
      <w:pPr>
        <w:rPr>
          <w:color w:val="808080" w:themeColor="background1" w:themeShade="80"/>
          <w:sz w:val="16"/>
          <w:szCs w:val="16"/>
        </w:rPr>
      </w:pPr>
      <w:r>
        <w:rPr>
          <w:color w:val="808080" w:themeColor="background1" w:themeShade="80"/>
          <w:sz w:val="16"/>
          <w:szCs w:val="16"/>
        </w:rPr>
        <w:t xml:space="preserve">Table 3 </w:t>
      </w:r>
      <w:r w:rsidRPr="00631740">
        <w:rPr>
          <w:color w:val="808080" w:themeColor="background1" w:themeShade="80"/>
          <w:sz w:val="16"/>
          <w:szCs w:val="16"/>
        </w:rPr>
        <w:t>Additional Q</w:t>
      </w:r>
      <w:r>
        <w:rPr>
          <w:color w:val="808080" w:themeColor="background1" w:themeShade="80"/>
          <w:sz w:val="16"/>
          <w:szCs w:val="16"/>
        </w:rPr>
        <w:t>uestions</w:t>
      </w:r>
    </w:p>
    <w:tbl>
      <w:tblPr>
        <w:tblStyle w:val="TableGrid"/>
        <w:tblW w:w="0" w:type="auto"/>
        <w:tblLook w:val="04A0" w:firstRow="1" w:lastRow="0" w:firstColumn="1" w:lastColumn="0" w:noHBand="0" w:noVBand="1"/>
      </w:tblPr>
      <w:tblGrid>
        <w:gridCol w:w="13603"/>
      </w:tblGrid>
      <w:tr w:rsidR="000A1202" w14:paraId="509EDD3E" w14:textId="77777777" w:rsidTr="00F017D5">
        <w:trPr>
          <w:cnfStyle w:val="100000000000" w:firstRow="1" w:lastRow="0" w:firstColumn="0" w:lastColumn="0" w:oddVBand="0" w:evenVBand="0" w:oddHBand="0" w:evenHBand="0" w:firstRowFirstColumn="0" w:firstRowLastColumn="0" w:lastRowFirstColumn="0" w:lastRowLastColumn="0"/>
        </w:trPr>
        <w:tc>
          <w:tcPr>
            <w:tcW w:w="13603" w:type="dxa"/>
          </w:tcPr>
          <w:p w14:paraId="0F97E0FC" w14:textId="77777777" w:rsidR="000A1202" w:rsidRDefault="000A1202" w:rsidP="009E759C">
            <w:pPr>
              <w:tabs>
                <w:tab w:val="clear" w:pos="284"/>
              </w:tabs>
              <w:spacing w:before="0" w:after="200" w:line="276" w:lineRule="auto"/>
              <w:rPr>
                <w:rFonts w:eastAsia="Times New Roman"/>
                <w:b w:val="0"/>
                <w:noProof/>
                <w:color w:val="464748"/>
                <w:kern w:val="22"/>
                <w:sz w:val="36"/>
                <w:szCs w:val="36"/>
                <w:lang w:eastAsia="en-AU"/>
              </w:rPr>
            </w:pPr>
            <w:r w:rsidRPr="00646CD9">
              <w:rPr>
                <w:sz w:val="22"/>
                <w:szCs w:val="22"/>
                <w:lang w:eastAsia="en-AU"/>
              </w:rPr>
              <w:t>Additional Questions</w:t>
            </w:r>
          </w:p>
        </w:tc>
      </w:tr>
      <w:tr w:rsidR="000A1202" w:rsidRPr="00646CD9" w14:paraId="56AA7E44" w14:textId="77777777" w:rsidTr="00F017D5">
        <w:tc>
          <w:tcPr>
            <w:tcW w:w="13603" w:type="dxa"/>
          </w:tcPr>
          <w:p w14:paraId="799A681D" w14:textId="77777777" w:rsidR="000A1202" w:rsidRDefault="000A1202" w:rsidP="009E759C">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4B8D1ECB" w14:textId="0AC1F1E6" w:rsidR="000A1202" w:rsidRPr="00631740" w:rsidRDefault="000A1202" w:rsidP="009E759C">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all additional questions that were asked of the student during the assessment event.</w:t>
            </w:r>
          </w:p>
          <w:p w14:paraId="7FE334B9" w14:textId="77777777" w:rsidR="000A1202" w:rsidRDefault="000A1202" w:rsidP="009E759C">
            <w:pPr>
              <w:tabs>
                <w:tab w:val="clear" w:pos="284"/>
              </w:tabs>
              <w:spacing w:before="0" w:after="200" w:line="276" w:lineRule="auto"/>
              <w:rPr>
                <w:sz w:val="22"/>
                <w:szCs w:val="22"/>
                <w:lang w:eastAsia="en-AU"/>
              </w:rPr>
            </w:pPr>
          </w:p>
          <w:p w14:paraId="4A6A9B63" w14:textId="1493205F" w:rsidR="000A1202" w:rsidRDefault="000A1202" w:rsidP="009E759C">
            <w:pPr>
              <w:tabs>
                <w:tab w:val="clear" w:pos="284"/>
              </w:tabs>
              <w:spacing w:before="0" w:after="200" w:line="276" w:lineRule="auto"/>
              <w:rPr>
                <w:sz w:val="22"/>
                <w:szCs w:val="22"/>
                <w:lang w:eastAsia="en-AU"/>
              </w:rPr>
            </w:pPr>
          </w:p>
          <w:p w14:paraId="6B4DAACF" w14:textId="77777777" w:rsidR="00592D98" w:rsidRDefault="00592D98" w:rsidP="009E759C">
            <w:pPr>
              <w:tabs>
                <w:tab w:val="clear" w:pos="284"/>
              </w:tabs>
              <w:spacing w:before="0" w:after="200" w:line="276" w:lineRule="auto"/>
              <w:rPr>
                <w:sz w:val="22"/>
                <w:szCs w:val="22"/>
                <w:lang w:eastAsia="en-AU"/>
              </w:rPr>
            </w:pPr>
          </w:p>
          <w:p w14:paraId="76D7FA4E" w14:textId="77777777" w:rsidR="000A1202" w:rsidRPr="00646CD9" w:rsidRDefault="000A1202" w:rsidP="009E759C">
            <w:pPr>
              <w:tabs>
                <w:tab w:val="clear" w:pos="284"/>
              </w:tabs>
              <w:spacing w:before="0" w:after="200" w:line="276" w:lineRule="auto"/>
              <w:rPr>
                <w:sz w:val="22"/>
                <w:szCs w:val="22"/>
                <w:lang w:eastAsia="en-AU"/>
              </w:rPr>
            </w:pPr>
          </w:p>
        </w:tc>
      </w:tr>
      <w:tr w:rsidR="000A1202" w:rsidRPr="00646CD9" w14:paraId="4D631933" w14:textId="77777777" w:rsidTr="00F017D5">
        <w:tc>
          <w:tcPr>
            <w:tcW w:w="13603" w:type="dxa"/>
          </w:tcPr>
          <w:p w14:paraId="65BAE153" w14:textId="77777777" w:rsidR="000A1202" w:rsidRPr="00646CD9" w:rsidRDefault="000A1202" w:rsidP="009E759C">
            <w:pPr>
              <w:tabs>
                <w:tab w:val="clear" w:pos="284"/>
              </w:tabs>
              <w:spacing w:before="0" w:after="200" w:line="276" w:lineRule="auto"/>
              <w:rPr>
                <w:sz w:val="22"/>
                <w:szCs w:val="22"/>
                <w:lang w:eastAsia="en-AU"/>
              </w:rPr>
            </w:pPr>
            <w:r w:rsidRPr="00646CD9">
              <w:rPr>
                <w:b/>
                <w:sz w:val="22"/>
                <w:szCs w:val="22"/>
                <w:lang w:eastAsia="en-AU"/>
              </w:rPr>
              <w:t>Student Reponses to Additional Questions</w:t>
            </w:r>
          </w:p>
        </w:tc>
      </w:tr>
      <w:tr w:rsidR="000A1202" w:rsidRPr="00646CD9" w14:paraId="66ACA639" w14:textId="77777777" w:rsidTr="00F017D5">
        <w:tc>
          <w:tcPr>
            <w:tcW w:w="13603" w:type="dxa"/>
          </w:tcPr>
          <w:p w14:paraId="6DCA9084" w14:textId="77777777" w:rsidR="000A1202" w:rsidRDefault="000A1202" w:rsidP="009E759C">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035CEFD6" w14:textId="17C8427B" w:rsidR="000A1202" w:rsidRPr="00631740" w:rsidRDefault="000A1202" w:rsidP="009E759C">
            <w:pPr>
              <w:tabs>
                <w:tab w:val="clear" w:pos="284"/>
              </w:tabs>
              <w:spacing w:before="0" w:after="200" w:line="276" w:lineRule="auto"/>
              <w:rPr>
                <w:i/>
                <w:color w:val="808080" w:themeColor="background1" w:themeShade="80"/>
                <w:sz w:val="22"/>
                <w:szCs w:val="22"/>
                <w:lang w:eastAsia="en-AU"/>
              </w:rPr>
            </w:pPr>
            <w:r w:rsidRPr="004A751E">
              <w:rPr>
                <w:i/>
                <w:color w:val="808080" w:themeColor="background1" w:themeShade="80"/>
                <w:sz w:val="22"/>
                <w:szCs w:val="22"/>
                <w:lang w:eastAsia="en-AU"/>
              </w:rPr>
              <w:t>Record the student responses to any additional questions that were asked during this assessment event.</w:t>
            </w:r>
          </w:p>
          <w:p w14:paraId="1F69A4BC" w14:textId="27261A5F" w:rsidR="000A1202" w:rsidRDefault="000A1202" w:rsidP="009E759C">
            <w:pPr>
              <w:tabs>
                <w:tab w:val="clear" w:pos="284"/>
              </w:tabs>
              <w:spacing w:before="0" w:after="200" w:line="276" w:lineRule="auto"/>
              <w:rPr>
                <w:color w:val="FF0000"/>
                <w:sz w:val="22"/>
                <w:szCs w:val="22"/>
                <w:lang w:eastAsia="en-AU"/>
              </w:rPr>
            </w:pPr>
          </w:p>
          <w:p w14:paraId="7BCE7FF5" w14:textId="47E8F878" w:rsidR="00592D98" w:rsidRDefault="00592D98" w:rsidP="009E759C">
            <w:pPr>
              <w:tabs>
                <w:tab w:val="clear" w:pos="284"/>
              </w:tabs>
              <w:spacing w:before="0" w:after="200" w:line="276" w:lineRule="auto"/>
              <w:rPr>
                <w:color w:val="FF0000"/>
                <w:sz w:val="22"/>
                <w:szCs w:val="22"/>
                <w:lang w:eastAsia="en-AU"/>
              </w:rPr>
            </w:pPr>
          </w:p>
          <w:p w14:paraId="4F90E6B0" w14:textId="77777777" w:rsidR="00592D98" w:rsidRDefault="00592D98" w:rsidP="009E759C">
            <w:pPr>
              <w:tabs>
                <w:tab w:val="clear" w:pos="284"/>
              </w:tabs>
              <w:spacing w:before="0" w:after="200" w:line="276" w:lineRule="auto"/>
              <w:rPr>
                <w:color w:val="FF0000"/>
                <w:sz w:val="22"/>
                <w:szCs w:val="22"/>
                <w:lang w:eastAsia="en-AU"/>
              </w:rPr>
            </w:pPr>
          </w:p>
          <w:p w14:paraId="32E1786B" w14:textId="77777777" w:rsidR="000A1202" w:rsidRDefault="000A1202" w:rsidP="009E759C">
            <w:pPr>
              <w:tabs>
                <w:tab w:val="clear" w:pos="284"/>
              </w:tabs>
              <w:spacing w:before="0" w:after="200" w:line="276" w:lineRule="auto"/>
              <w:rPr>
                <w:color w:val="FF0000"/>
                <w:sz w:val="22"/>
                <w:szCs w:val="22"/>
                <w:lang w:eastAsia="en-AU"/>
              </w:rPr>
            </w:pPr>
          </w:p>
          <w:p w14:paraId="77B49B09" w14:textId="28B8BD10" w:rsidR="000A1202" w:rsidRPr="00646CD9" w:rsidRDefault="000A1202" w:rsidP="009E759C">
            <w:pPr>
              <w:tabs>
                <w:tab w:val="clear" w:pos="284"/>
              </w:tabs>
              <w:spacing w:before="0" w:after="200" w:line="276" w:lineRule="auto"/>
              <w:rPr>
                <w:sz w:val="22"/>
                <w:szCs w:val="22"/>
                <w:lang w:eastAsia="en-AU"/>
              </w:rPr>
            </w:pPr>
          </w:p>
        </w:tc>
      </w:tr>
    </w:tbl>
    <w:p w14:paraId="7151982D" w14:textId="2EC9C448" w:rsidR="00FD5D13" w:rsidRDefault="00561765" w:rsidP="002B1443">
      <w:pPr>
        <w:tabs>
          <w:tab w:val="clear" w:pos="284"/>
        </w:tabs>
        <w:spacing w:before="0" w:after="200" w:line="276" w:lineRule="auto"/>
      </w:pPr>
      <w:r>
        <w:br w:type="page"/>
      </w:r>
    </w:p>
    <w:p w14:paraId="03912FD3" w14:textId="77777777" w:rsidR="00D03AA0" w:rsidRDefault="00D03AA0">
      <w:pPr>
        <w:tabs>
          <w:tab w:val="clear" w:pos="284"/>
        </w:tabs>
        <w:spacing w:before="0" w:after="200" w:line="276" w:lineRule="auto"/>
        <w:rPr>
          <w:sz w:val="22"/>
          <w:szCs w:val="22"/>
          <w:lang w:eastAsia="en-AU"/>
        </w:rPr>
        <w:sectPr w:rsidR="00D03AA0" w:rsidSect="00D03AA0">
          <w:pgSz w:w="16838" w:h="11906" w:orient="landscape"/>
          <w:pgMar w:top="1418" w:right="1418" w:bottom="1418" w:left="1418" w:header="567" w:footer="454" w:gutter="0"/>
          <w:cols w:space="4253"/>
          <w:docGrid w:linePitch="360"/>
        </w:sectPr>
      </w:pPr>
    </w:p>
    <w:p w14:paraId="416D46EE" w14:textId="21BACE9D" w:rsidR="002B1443" w:rsidRDefault="002B1443" w:rsidP="002B1443">
      <w:pPr>
        <w:pStyle w:val="Heading2"/>
      </w:pPr>
      <w:r>
        <w:t xml:space="preserve">Task 2: </w:t>
      </w:r>
      <w:r w:rsidR="00AD7FD4">
        <w:t>Weld</w:t>
      </w:r>
      <w:r w:rsidR="002F3966">
        <w:t>ing</w:t>
      </w:r>
      <w:r w:rsidR="00AD7FD4">
        <w:t xml:space="preserve"> and</w:t>
      </w:r>
      <w:r w:rsidR="00D703C8">
        <w:t xml:space="preserve"> Clean U</w:t>
      </w:r>
      <w:r w:rsidR="00AD7FD4">
        <w:t>p</w:t>
      </w:r>
    </w:p>
    <w:p w14:paraId="1846FA2C" w14:textId="77777777" w:rsidR="002B1443" w:rsidRPr="00D3547F" w:rsidRDefault="002B1443" w:rsidP="002B1443">
      <w:pPr>
        <w:rPr>
          <w:sz w:val="22"/>
          <w:szCs w:val="22"/>
          <w:lang w:eastAsia="en-AU"/>
        </w:rPr>
      </w:pPr>
      <w:r w:rsidRPr="6F4438E0">
        <w:rPr>
          <w:sz w:val="22"/>
          <w:szCs w:val="22"/>
          <w:lang w:eastAsia="en-AU"/>
        </w:rPr>
        <w:t>To complete this part of the assessment, the student is required to participate in a set of practical tasks and activities.</w:t>
      </w:r>
    </w:p>
    <w:p w14:paraId="49C012DA" w14:textId="77777777" w:rsidR="002B1443" w:rsidRPr="00D3547F" w:rsidRDefault="002B1443" w:rsidP="002B1443">
      <w:pPr>
        <w:rPr>
          <w:sz w:val="22"/>
          <w:szCs w:val="22"/>
          <w:lang w:eastAsia="en-AU"/>
        </w:rPr>
      </w:pPr>
      <w:r w:rsidRPr="00D3547F">
        <w:rPr>
          <w:sz w:val="22"/>
          <w:szCs w:val="22"/>
          <w:lang w:eastAsia="en-AU"/>
        </w:rPr>
        <w:t>The student’s responses will be used as part of the overall evidence requirements of the unit.</w:t>
      </w:r>
    </w:p>
    <w:p w14:paraId="68A0048B" w14:textId="77777777" w:rsidR="002B1443" w:rsidRPr="00853113" w:rsidRDefault="002B1443" w:rsidP="002B1443">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5DDB300C" w14:textId="5F8813B0" w:rsidR="002B1443" w:rsidRDefault="002B1443" w:rsidP="002B1443">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1DC6117B" w14:textId="77777777" w:rsidR="005F13F4" w:rsidRPr="00D7237E" w:rsidRDefault="005F13F4" w:rsidP="005F13F4">
      <w:pPr>
        <w:rPr>
          <w:b/>
          <w:szCs w:val="24"/>
          <w:lang w:eastAsia="en-AU"/>
        </w:rPr>
      </w:pPr>
      <w:r w:rsidRPr="00D7237E">
        <w:rPr>
          <w:b/>
          <w:szCs w:val="24"/>
          <w:lang w:eastAsia="en-AU"/>
        </w:rPr>
        <w:t>Contingency Management:</w:t>
      </w:r>
    </w:p>
    <w:p w14:paraId="52994D96" w14:textId="10DC70D1" w:rsidR="005F13F4" w:rsidRDefault="005F13F4" w:rsidP="005F13F4">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5E424C48" w14:textId="37E66A4C" w:rsidR="005F13F4" w:rsidRDefault="005F13F4" w:rsidP="005F13F4">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sidR="00631740">
        <w:rPr>
          <w:b/>
          <w:i/>
          <w:sz w:val="22"/>
          <w:szCs w:val="22"/>
          <w:lang w:eastAsia="en-AU"/>
        </w:rPr>
        <w:t xml:space="preserve">Table 3 </w:t>
      </w:r>
      <w:r>
        <w:rPr>
          <w:b/>
          <w:i/>
          <w:sz w:val="22"/>
          <w:szCs w:val="22"/>
          <w:lang w:eastAsia="en-AU"/>
        </w:rPr>
        <w:t>A</w:t>
      </w:r>
      <w:r w:rsidRPr="00D7237E">
        <w:rPr>
          <w:b/>
          <w:i/>
          <w:sz w:val="22"/>
          <w:szCs w:val="22"/>
          <w:lang w:eastAsia="en-AU"/>
        </w:rPr>
        <w:t xml:space="preserve">dditional </w:t>
      </w:r>
      <w:r>
        <w:rPr>
          <w:b/>
          <w:i/>
          <w:sz w:val="22"/>
          <w:szCs w:val="22"/>
          <w:lang w:eastAsia="en-AU"/>
        </w:rPr>
        <w:t>Q</w:t>
      </w:r>
      <w:r w:rsidR="00631740">
        <w:rPr>
          <w:b/>
          <w:i/>
          <w:sz w:val="22"/>
          <w:szCs w:val="22"/>
          <w:lang w:eastAsia="en-AU"/>
        </w:rPr>
        <w:t>uestions</w:t>
      </w:r>
      <w:r w:rsidRPr="00D7237E">
        <w:rPr>
          <w:b/>
          <w:i/>
          <w:sz w:val="22"/>
          <w:szCs w:val="22"/>
          <w:lang w:eastAsia="en-AU"/>
        </w:rPr>
        <w:t>”</w:t>
      </w:r>
    </w:p>
    <w:p w14:paraId="3075495D" w14:textId="3858A720" w:rsidR="005F13F4" w:rsidRPr="00631740" w:rsidRDefault="00631740" w:rsidP="005F13F4">
      <w:pPr>
        <w:rPr>
          <w:color w:val="808080" w:themeColor="background1" w:themeShade="80"/>
          <w:sz w:val="16"/>
          <w:szCs w:val="16"/>
          <w:lang w:eastAsia="en-AU"/>
        </w:rPr>
      </w:pPr>
      <w:r w:rsidRPr="00631740">
        <w:rPr>
          <w:color w:val="808080" w:themeColor="background1" w:themeShade="80"/>
          <w:sz w:val="16"/>
          <w:szCs w:val="16"/>
          <w:lang w:eastAsia="en-AU"/>
        </w:rPr>
        <w:t xml:space="preserve">Table 4 </w:t>
      </w:r>
      <w:r w:rsidR="005F13F4" w:rsidRPr="00631740">
        <w:rPr>
          <w:color w:val="808080" w:themeColor="background1" w:themeShade="80"/>
          <w:sz w:val="16"/>
          <w:szCs w:val="16"/>
          <w:lang w:eastAsia="en-AU"/>
        </w:rPr>
        <w:t>Unforeseen Circumstances</w:t>
      </w:r>
    </w:p>
    <w:tbl>
      <w:tblPr>
        <w:tblStyle w:val="TableGrid"/>
        <w:tblW w:w="9557" w:type="dxa"/>
        <w:jc w:val="center"/>
        <w:tblLook w:val="04A0" w:firstRow="1" w:lastRow="0" w:firstColumn="1" w:lastColumn="0" w:noHBand="0" w:noVBand="1"/>
      </w:tblPr>
      <w:tblGrid>
        <w:gridCol w:w="3523"/>
        <w:gridCol w:w="3120"/>
        <w:gridCol w:w="2914"/>
      </w:tblGrid>
      <w:tr w:rsidR="005F13F4" w14:paraId="00B65003" w14:textId="77777777" w:rsidTr="00592D98">
        <w:trPr>
          <w:cnfStyle w:val="100000000000" w:firstRow="1" w:lastRow="0" w:firstColumn="0" w:lastColumn="0" w:oddVBand="0" w:evenVBand="0" w:oddHBand="0" w:evenHBand="0" w:firstRowFirstColumn="0" w:firstRowLastColumn="0" w:lastRowFirstColumn="0" w:lastRowLastColumn="0"/>
          <w:trHeight w:val="850"/>
          <w:jc w:val="center"/>
        </w:trPr>
        <w:tc>
          <w:tcPr>
            <w:tcW w:w="3523" w:type="dxa"/>
          </w:tcPr>
          <w:p w14:paraId="1E8C3B25" w14:textId="77777777" w:rsidR="005F13F4" w:rsidRDefault="005F13F4" w:rsidP="002F3966">
            <w:pPr>
              <w:rPr>
                <w:sz w:val="22"/>
                <w:szCs w:val="22"/>
                <w:lang w:eastAsia="en-AU"/>
              </w:rPr>
            </w:pPr>
            <w:r>
              <w:rPr>
                <w:sz w:val="22"/>
                <w:szCs w:val="22"/>
                <w:lang w:eastAsia="en-AU"/>
              </w:rPr>
              <w:t>Scenario</w:t>
            </w:r>
          </w:p>
        </w:tc>
        <w:tc>
          <w:tcPr>
            <w:tcW w:w="3120" w:type="dxa"/>
          </w:tcPr>
          <w:p w14:paraId="04C5C36D" w14:textId="77777777" w:rsidR="005F13F4" w:rsidRDefault="005F13F4" w:rsidP="002F3966">
            <w:pPr>
              <w:rPr>
                <w:sz w:val="22"/>
                <w:szCs w:val="22"/>
                <w:lang w:eastAsia="en-AU"/>
              </w:rPr>
            </w:pPr>
            <w:r>
              <w:rPr>
                <w:sz w:val="22"/>
                <w:szCs w:val="22"/>
                <w:lang w:eastAsia="en-AU"/>
              </w:rPr>
              <w:t>Assessors question</w:t>
            </w:r>
          </w:p>
        </w:tc>
        <w:tc>
          <w:tcPr>
            <w:tcW w:w="2914" w:type="dxa"/>
          </w:tcPr>
          <w:p w14:paraId="31E6DCED" w14:textId="77777777" w:rsidR="005F13F4" w:rsidRDefault="005F13F4" w:rsidP="002F3966">
            <w:pPr>
              <w:rPr>
                <w:sz w:val="22"/>
                <w:szCs w:val="22"/>
                <w:lang w:eastAsia="en-AU"/>
              </w:rPr>
            </w:pPr>
            <w:r>
              <w:rPr>
                <w:sz w:val="22"/>
                <w:szCs w:val="22"/>
                <w:lang w:eastAsia="en-AU"/>
              </w:rPr>
              <w:t>Acceptable students  response</w:t>
            </w:r>
          </w:p>
        </w:tc>
      </w:tr>
      <w:tr w:rsidR="005F13F4" w14:paraId="544186ED" w14:textId="77777777" w:rsidTr="00592D98">
        <w:trPr>
          <w:trHeight w:val="542"/>
          <w:jc w:val="center"/>
        </w:trPr>
        <w:tc>
          <w:tcPr>
            <w:tcW w:w="3523" w:type="dxa"/>
          </w:tcPr>
          <w:p w14:paraId="6D282362" w14:textId="77777777" w:rsidR="005F13F4" w:rsidRDefault="005F13F4" w:rsidP="002F3966">
            <w:pPr>
              <w:rPr>
                <w:sz w:val="22"/>
                <w:szCs w:val="22"/>
                <w:lang w:eastAsia="en-AU"/>
              </w:rPr>
            </w:pPr>
            <w:r>
              <w:rPr>
                <w:sz w:val="22"/>
                <w:szCs w:val="22"/>
                <w:lang w:eastAsia="en-AU"/>
              </w:rPr>
              <w:t>Power failure in workshop</w:t>
            </w:r>
          </w:p>
        </w:tc>
        <w:tc>
          <w:tcPr>
            <w:tcW w:w="3120" w:type="dxa"/>
          </w:tcPr>
          <w:p w14:paraId="37E24B75" w14:textId="77777777" w:rsidR="005F13F4" w:rsidRDefault="005F13F4" w:rsidP="002F3966">
            <w:pPr>
              <w:rPr>
                <w:sz w:val="22"/>
                <w:szCs w:val="22"/>
                <w:lang w:eastAsia="en-AU"/>
              </w:rPr>
            </w:pPr>
            <w:r>
              <w:rPr>
                <w:sz w:val="22"/>
                <w:szCs w:val="22"/>
                <w:lang w:eastAsia="en-AU"/>
              </w:rPr>
              <w:t>What is the correct action in the case of power failure?</w:t>
            </w:r>
          </w:p>
        </w:tc>
        <w:tc>
          <w:tcPr>
            <w:tcW w:w="2914" w:type="dxa"/>
          </w:tcPr>
          <w:p w14:paraId="7F75993F" w14:textId="77777777" w:rsidR="005F13F4" w:rsidRPr="007120DD" w:rsidRDefault="005F13F4" w:rsidP="002F3966">
            <w:pPr>
              <w:rPr>
                <w:i/>
                <w:color w:val="808080" w:themeColor="background1" w:themeShade="80"/>
                <w:sz w:val="22"/>
                <w:szCs w:val="22"/>
                <w:lang w:eastAsia="en-AU"/>
              </w:rPr>
            </w:pPr>
            <w:r w:rsidRPr="007120DD">
              <w:rPr>
                <w:i/>
                <w:color w:val="808080" w:themeColor="background1" w:themeShade="80"/>
                <w:sz w:val="22"/>
                <w:szCs w:val="22"/>
                <w:lang w:eastAsia="en-AU"/>
              </w:rPr>
              <w:t xml:space="preserve">Notify assessor of failure. </w:t>
            </w:r>
          </w:p>
          <w:p w14:paraId="5D850C9B" w14:textId="77777777" w:rsidR="005F13F4" w:rsidRPr="007120DD" w:rsidRDefault="005F13F4" w:rsidP="002F3966">
            <w:pPr>
              <w:rPr>
                <w:i/>
                <w:color w:val="808080" w:themeColor="background1" w:themeShade="80"/>
                <w:sz w:val="22"/>
                <w:szCs w:val="22"/>
                <w:lang w:eastAsia="en-AU"/>
              </w:rPr>
            </w:pPr>
            <w:r w:rsidRPr="007120DD">
              <w:rPr>
                <w:i/>
                <w:color w:val="808080" w:themeColor="background1" w:themeShade="80"/>
                <w:sz w:val="22"/>
                <w:szCs w:val="22"/>
                <w:lang w:eastAsia="en-AU"/>
              </w:rPr>
              <w:t>Move to safe location</w:t>
            </w:r>
          </w:p>
        </w:tc>
      </w:tr>
      <w:tr w:rsidR="005F13F4" w14:paraId="33D68DA2" w14:textId="77777777" w:rsidTr="00592D98">
        <w:trPr>
          <w:trHeight w:val="542"/>
          <w:jc w:val="center"/>
        </w:trPr>
        <w:tc>
          <w:tcPr>
            <w:tcW w:w="3523" w:type="dxa"/>
          </w:tcPr>
          <w:p w14:paraId="70E20C29" w14:textId="77777777" w:rsidR="005F13F4" w:rsidRDefault="005F13F4" w:rsidP="002F3966">
            <w:pPr>
              <w:rPr>
                <w:sz w:val="22"/>
                <w:szCs w:val="22"/>
                <w:lang w:eastAsia="en-AU"/>
              </w:rPr>
            </w:pPr>
            <w:r>
              <w:rPr>
                <w:sz w:val="22"/>
                <w:szCs w:val="22"/>
                <w:lang w:eastAsia="en-AU"/>
              </w:rPr>
              <w:t>Welding machine failure</w:t>
            </w:r>
          </w:p>
        </w:tc>
        <w:tc>
          <w:tcPr>
            <w:tcW w:w="3120" w:type="dxa"/>
          </w:tcPr>
          <w:p w14:paraId="2AF96779" w14:textId="77777777" w:rsidR="005F13F4" w:rsidRDefault="005F13F4" w:rsidP="002F3966">
            <w:pPr>
              <w:rPr>
                <w:sz w:val="22"/>
                <w:szCs w:val="22"/>
                <w:lang w:eastAsia="en-AU"/>
              </w:rPr>
            </w:pPr>
            <w:r>
              <w:rPr>
                <w:sz w:val="22"/>
                <w:szCs w:val="22"/>
                <w:lang w:eastAsia="en-AU"/>
              </w:rPr>
              <w:t>What do you need to do if the welding machine fails and prevents you from carrying out the welding task?</w:t>
            </w:r>
          </w:p>
        </w:tc>
        <w:tc>
          <w:tcPr>
            <w:tcW w:w="2914" w:type="dxa"/>
          </w:tcPr>
          <w:p w14:paraId="3D035A0F" w14:textId="77777777" w:rsidR="005F13F4" w:rsidRPr="007120DD" w:rsidRDefault="005F13F4" w:rsidP="002F3966">
            <w:pPr>
              <w:rPr>
                <w:i/>
                <w:color w:val="808080" w:themeColor="background1" w:themeShade="80"/>
                <w:sz w:val="22"/>
                <w:szCs w:val="22"/>
                <w:lang w:eastAsia="en-AU"/>
              </w:rPr>
            </w:pPr>
            <w:r w:rsidRPr="007120DD">
              <w:rPr>
                <w:i/>
                <w:color w:val="808080" w:themeColor="background1" w:themeShade="80"/>
                <w:sz w:val="22"/>
                <w:szCs w:val="22"/>
                <w:lang w:eastAsia="en-AU"/>
              </w:rPr>
              <w:t>Notify assessor of failure</w:t>
            </w:r>
          </w:p>
          <w:p w14:paraId="44A2C7C4" w14:textId="77777777" w:rsidR="005F13F4" w:rsidRPr="007120DD" w:rsidRDefault="005F13F4" w:rsidP="002F3966">
            <w:pPr>
              <w:rPr>
                <w:i/>
                <w:color w:val="808080" w:themeColor="background1" w:themeShade="80"/>
                <w:sz w:val="22"/>
                <w:szCs w:val="22"/>
                <w:lang w:eastAsia="en-AU"/>
              </w:rPr>
            </w:pPr>
            <w:r w:rsidRPr="007120DD">
              <w:rPr>
                <w:i/>
                <w:color w:val="808080" w:themeColor="background1" w:themeShade="80"/>
                <w:sz w:val="22"/>
                <w:szCs w:val="22"/>
                <w:lang w:eastAsia="en-AU"/>
              </w:rPr>
              <w:t>Arrange access to replacement welding machine</w:t>
            </w:r>
          </w:p>
        </w:tc>
      </w:tr>
      <w:tr w:rsidR="005F13F4" w14:paraId="20E237E9" w14:textId="77777777" w:rsidTr="00592D98">
        <w:trPr>
          <w:trHeight w:val="531"/>
          <w:jc w:val="center"/>
        </w:trPr>
        <w:tc>
          <w:tcPr>
            <w:tcW w:w="3523" w:type="dxa"/>
          </w:tcPr>
          <w:p w14:paraId="49045B1D" w14:textId="77777777" w:rsidR="005F13F4" w:rsidRDefault="005F13F4" w:rsidP="002F3966">
            <w:pPr>
              <w:rPr>
                <w:sz w:val="22"/>
                <w:szCs w:val="22"/>
                <w:lang w:eastAsia="en-AU"/>
              </w:rPr>
            </w:pPr>
            <w:r>
              <w:rPr>
                <w:sz w:val="22"/>
                <w:szCs w:val="22"/>
                <w:lang w:eastAsia="en-AU"/>
              </w:rPr>
              <w:t>Emergency evacuation</w:t>
            </w:r>
          </w:p>
        </w:tc>
        <w:tc>
          <w:tcPr>
            <w:tcW w:w="3120" w:type="dxa"/>
          </w:tcPr>
          <w:p w14:paraId="47284A84" w14:textId="77777777" w:rsidR="005F13F4" w:rsidRDefault="005F13F4" w:rsidP="002F3966">
            <w:pPr>
              <w:rPr>
                <w:sz w:val="22"/>
                <w:szCs w:val="22"/>
                <w:lang w:eastAsia="en-AU"/>
              </w:rPr>
            </w:pPr>
            <w:r>
              <w:rPr>
                <w:sz w:val="22"/>
                <w:szCs w:val="22"/>
                <w:lang w:eastAsia="en-AU"/>
              </w:rPr>
              <w:t>What do you do if an emergency evacuation drill happens during the assessment?</w:t>
            </w:r>
          </w:p>
        </w:tc>
        <w:tc>
          <w:tcPr>
            <w:tcW w:w="2914" w:type="dxa"/>
          </w:tcPr>
          <w:p w14:paraId="6FBF81C4" w14:textId="77777777" w:rsidR="005F13F4" w:rsidRPr="007120DD" w:rsidRDefault="005F13F4" w:rsidP="002F3966">
            <w:pPr>
              <w:rPr>
                <w:i/>
                <w:color w:val="808080" w:themeColor="background1" w:themeShade="80"/>
                <w:sz w:val="22"/>
                <w:szCs w:val="22"/>
                <w:lang w:eastAsia="en-AU"/>
              </w:rPr>
            </w:pPr>
            <w:r w:rsidRPr="007120DD">
              <w:rPr>
                <w:i/>
                <w:color w:val="808080" w:themeColor="background1" w:themeShade="80"/>
                <w:sz w:val="22"/>
                <w:szCs w:val="22"/>
                <w:lang w:eastAsia="en-AU"/>
              </w:rPr>
              <w:t>Follow standard emergency evacuation procedure</w:t>
            </w:r>
          </w:p>
        </w:tc>
      </w:tr>
    </w:tbl>
    <w:p w14:paraId="02681E62" w14:textId="2B77465C" w:rsidR="005F13F4" w:rsidRDefault="005F13F4" w:rsidP="002B1443">
      <w:pPr>
        <w:rPr>
          <w:sz w:val="22"/>
          <w:szCs w:val="22"/>
          <w:lang w:eastAsia="en-AU"/>
        </w:rPr>
      </w:pPr>
    </w:p>
    <w:p w14:paraId="19D305F3" w14:textId="4A121A00" w:rsidR="005F13F4" w:rsidRDefault="005F13F4" w:rsidP="002B1443">
      <w:pPr>
        <w:rPr>
          <w:sz w:val="22"/>
          <w:szCs w:val="22"/>
          <w:lang w:eastAsia="en-AU"/>
        </w:rPr>
      </w:pPr>
    </w:p>
    <w:p w14:paraId="67D44C84" w14:textId="69975D52" w:rsidR="005F13F4" w:rsidRPr="00D3547F" w:rsidRDefault="005F13F4" w:rsidP="002B1443">
      <w:pPr>
        <w:rPr>
          <w:sz w:val="22"/>
          <w:szCs w:val="22"/>
          <w:lang w:eastAsia="en-AU"/>
        </w:rPr>
      </w:pPr>
    </w:p>
    <w:p w14:paraId="3CCF173F" w14:textId="07FCAC62" w:rsidR="002B1443" w:rsidRPr="00447D49" w:rsidRDefault="002B1443" w:rsidP="002B1443">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 xml:space="preserve">Task </w:t>
      </w:r>
      <w:r w:rsidR="00631740">
        <w:rPr>
          <w:b/>
          <w:color w:val="FFFFFF" w:themeColor="background1"/>
          <w:lang w:eastAsia="en-AU"/>
        </w:rPr>
        <w:t>2</w:t>
      </w:r>
      <w:r w:rsidRPr="00E01C2C">
        <w:rPr>
          <w:b/>
          <w:color w:val="FFFFFF" w:themeColor="background1"/>
          <w:lang w:eastAsia="en-AU"/>
        </w:rPr>
        <w:t xml:space="preserve">: </w:t>
      </w:r>
      <w:r w:rsidR="000568F3">
        <w:rPr>
          <w:rFonts w:ascii="Calibri" w:hAnsi="Calibri" w:cs="Calibri"/>
          <w:b/>
          <w:color w:val="FFFFFF" w:themeColor="background1"/>
        </w:rPr>
        <w:t xml:space="preserve">Perform Gas Metal Arc Welding </w:t>
      </w:r>
      <w:r w:rsidRPr="00E01C2C">
        <w:rPr>
          <w:rFonts w:ascii="Calibri" w:hAnsi="Calibri" w:cs="Calibri"/>
          <w:b/>
          <w:color w:val="FFFFFF" w:themeColor="background1"/>
        </w:rPr>
        <w:t xml:space="preserve"> </w:t>
      </w:r>
    </w:p>
    <w:p w14:paraId="6FBBB263" w14:textId="06713131" w:rsidR="002B1443" w:rsidRDefault="002B1443" w:rsidP="002B1443">
      <w:pPr>
        <w:rPr>
          <w:sz w:val="22"/>
          <w:szCs w:val="22"/>
          <w:u w:val="single"/>
          <w:lang w:eastAsia="en-AU"/>
        </w:rPr>
      </w:pPr>
      <w:r>
        <w:rPr>
          <w:sz w:val="22"/>
          <w:szCs w:val="22"/>
          <w:u w:val="single"/>
          <w:lang w:eastAsia="en-AU"/>
        </w:rPr>
        <w:t xml:space="preserve">Task 2 consists </w:t>
      </w:r>
      <w:r w:rsidR="005B1064">
        <w:rPr>
          <w:sz w:val="22"/>
          <w:szCs w:val="22"/>
          <w:u w:val="single"/>
          <w:lang w:eastAsia="en-AU"/>
        </w:rPr>
        <w:t xml:space="preserve">of </w:t>
      </w:r>
      <w:r w:rsidR="005B1064" w:rsidRPr="00FB57DB">
        <w:rPr>
          <w:sz w:val="22"/>
          <w:szCs w:val="22"/>
          <w:u w:val="single"/>
          <w:lang w:eastAsia="en-AU"/>
        </w:rPr>
        <w:t>2</w:t>
      </w:r>
      <w:r w:rsidR="005B1064">
        <w:rPr>
          <w:sz w:val="22"/>
          <w:szCs w:val="22"/>
          <w:u w:val="single"/>
          <w:lang w:eastAsia="en-AU"/>
        </w:rPr>
        <w:t xml:space="preserve"> </w:t>
      </w:r>
      <w:r w:rsidR="00AD7FD4">
        <w:rPr>
          <w:sz w:val="22"/>
          <w:szCs w:val="22"/>
          <w:u w:val="single"/>
          <w:lang w:eastAsia="en-AU"/>
        </w:rPr>
        <w:t>steps</w:t>
      </w:r>
      <w:r w:rsidRPr="00FB57DB">
        <w:rPr>
          <w:sz w:val="22"/>
          <w:szCs w:val="22"/>
          <w:u w:val="single"/>
          <w:lang w:eastAsia="en-AU"/>
        </w:rPr>
        <w:t xml:space="preserve"> as described below:</w:t>
      </w:r>
    </w:p>
    <w:p w14:paraId="7ACCB86B" w14:textId="62E263BC" w:rsidR="000568F3" w:rsidRDefault="00AD7FD4" w:rsidP="002B1443">
      <w:pPr>
        <w:rPr>
          <w:b/>
          <w:sz w:val="22"/>
          <w:szCs w:val="22"/>
          <w:lang w:eastAsia="en-AU"/>
        </w:rPr>
      </w:pPr>
      <w:r>
        <w:rPr>
          <w:b/>
          <w:sz w:val="22"/>
          <w:szCs w:val="22"/>
          <w:lang w:eastAsia="en-AU"/>
        </w:rPr>
        <w:t>Step 1</w:t>
      </w:r>
      <w:r w:rsidR="000568F3" w:rsidRPr="000568F3">
        <w:rPr>
          <w:b/>
          <w:sz w:val="22"/>
          <w:szCs w:val="22"/>
          <w:lang w:eastAsia="en-AU"/>
        </w:rPr>
        <w:t>:</w:t>
      </w:r>
      <w:r w:rsidR="00012799">
        <w:rPr>
          <w:b/>
          <w:sz w:val="22"/>
          <w:szCs w:val="22"/>
          <w:lang w:eastAsia="en-AU"/>
        </w:rPr>
        <w:t xml:space="preserve"> Fillet weld</w:t>
      </w:r>
    </w:p>
    <w:p w14:paraId="08756E56" w14:textId="5C6F3B7A" w:rsidR="005B1064" w:rsidRDefault="005B1064" w:rsidP="002B1443">
      <w:pPr>
        <w:rPr>
          <w:sz w:val="22"/>
          <w:szCs w:val="22"/>
          <w:lang w:eastAsia="en-AU"/>
        </w:rPr>
      </w:pPr>
      <w:r>
        <w:rPr>
          <w:sz w:val="22"/>
          <w:szCs w:val="22"/>
          <w:lang w:eastAsia="en-AU"/>
        </w:rPr>
        <w:t xml:space="preserve">The student is to display the application of safe welding practices whilst performing GMAW on Job 1 Fillet weld on 6mm LCS plates. </w:t>
      </w:r>
    </w:p>
    <w:p w14:paraId="5D411982" w14:textId="2F535A25" w:rsidR="004E4E72" w:rsidRDefault="000568F3" w:rsidP="002B1443">
      <w:pPr>
        <w:rPr>
          <w:sz w:val="22"/>
          <w:szCs w:val="22"/>
          <w:lang w:eastAsia="en-AU"/>
        </w:rPr>
      </w:pPr>
      <w:r w:rsidRPr="000568F3">
        <w:rPr>
          <w:sz w:val="22"/>
          <w:szCs w:val="22"/>
          <w:lang w:eastAsia="en-AU"/>
        </w:rPr>
        <w:t xml:space="preserve">The student is required to </w:t>
      </w:r>
      <w:r w:rsidR="005B1064">
        <w:rPr>
          <w:sz w:val="22"/>
          <w:szCs w:val="22"/>
          <w:lang w:eastAsia="en-AU"/>
        </w:rPr>
        <w:t xml:space="preserve">weld </w:t>
      </w:r>
      <w:r w:rsidR="004E4E72">
        <w:rPr>
          <w:sz w:val="22"/>
          <w:szCs w:val="22"/>
          <w:lang w:eastAsia="en-AU"/>
        </w:rPr>
        <w:t xml:space="preserve">job 1 a 6mm single run fillet weld in the horizontal/vertical position on  2 pieces of </w:t>
      </w:r>
      <w:r w:rsidRPr="000568F3">
        <w:rPr>
          <w:sz w:val="22"/>
          <w:szCs w:val="22"/>
          <w:lang w:eastAsia="en-AU"/>
        </w:rPr>
        <w:t xml:space="preserve"> 50 x 150 x 6mm LCS</w:t>
      </w:r>
      <w:r w:rsidR="004E4E72">
        <w:rPr>
          <w:sz w:val="22"/>
          <w:szCs w:val="22"/>
          <w:lang w:eastAsia="en-AU"/>
        </w:rPr>
        <w:t xml:space="preserve">. Weld joint preparations on the materials have been previously prepared in Task 1 of this assessment. </w:t>
      </w:r>
    </w:p>
    <w:p w14:paraId="22AEDAAF" w14:textId="33B24431" w:rsidR="00475D83" w:rsidRDefault="00854DE8" w:rsidP="002B1443">
      <w:pPr>
        <w:rPr>
          <w:sz w:val="22"/>
          <w:szCs w:val="22"/>
          <w:lang w:eastAsia="en-AU"/>
        </w:rPr>
      </w:pPr>
      <w:r>
        <w:rPr>
          <w:sz w:val="22"/>
          <w:szCs w:val="22"/>
          <w:lang w:eastAsia="en-AU"/>
        </w:rPr>
        <w:t xml:space="preserve">The produced fillet </w:t>
      </w:r>
      <w:r w:rsidR="004E4E72">
        <w:rPr>
          <w:sz w:val="22"/>
          <w:szCs w:val="22"/>
          <w:lang w:eastAsia="en-AU"/>
        </w:rPr>
        <w:t>weld is to</w:t>
      </w:r>
      <w:r>
        <w:rPr>
          <w:sz w:val="22"/>
          <w:szCs w:val="22"/>
          <w:lang w:eastAsia="en-AU"/>
        </w:rPr>
        <w:t xml:space="preserve"> conform to the assessment criteria detailed on the welding procedure sheet for job 1</w:t>
      </w:r>
      <w:r w:rsidR="00475D83">
        <w:rPr>
          <w:sz w:val="22"/>
          <w:szCs w:val="22"/>
          <w:lang w:eastAsia="en-AU"/>
        </w:rPr>
        <w:t xml:space="preserve">. </w:t>
      </w:r>
    </w:p>
    <w:p w14:paraId="3B97CEF1" w14:textId="069B408C" w:rsidR="00475D83" w:rsidRDefault="00854DE8" w:rsidP="002B1443">
      <w:pPr>
        <w:rPr>
          <w:sz w:val="22"/>
          <w:szCs w:val="22"/>
          <w:lang w:eastAsia="en-AU"/>
        </w:rPr>
      </w:pPr>
      <w:r>
        <w:rPr>
          <w:sz w:val="22"/>
          <w:szCs w:val="22"/>
          <w:lang w:eastAsia="en-AU"/>
        </w:rPr>
        <w:t>All sections of the welding procedure</w:t>
      </w:r>
      <w:r w:rsidR="00475D83">
        <w:rPr>
          <w:sz w:val="22"/>
          <w:szCs w:val="22"/>
          <w:lang w:eastAsia="en-AU"/>
        </w:rPr>
        <w:t xml:space="preserve"> sheet table </w:t>
      </w:r>
      <w:r>
        <w:rPr>
          <w:sz w:val="22"/>
          <w:szCs w:val="22"/>
          <w:lang w:eastAsia="en-AU"/>
        </w:rPr>
        <w:t>are</w:t>
      </w:r>
      <w:r w:rsidR="00475D83">
        <w:rPr>
          <w:sz w:val="22"/>
          <w:szCs w:val="22"/>
          <w:lang w:eastAsia="en-AU"/>
        </w:rPr>
        <w:t xml:space="preserve"> to be </w:t>
      </w:r>
      <w:r>
        <w:rPr>
          <w:sz w:val="22"/>
          <w:szCs w:val="22"/>
          <w:lang w:eastAsia="en-AU"/>
        </w:rPr>
        <w:t xml:space="preserve">fully </w:t>
      </w:r>
      <w:r w:rsidR="00475D83">
        <w:rPr>
          <w:sz w:val="22"/>
          <w:szCs w:val="22"/>
          <w:lang w:eastAsia="en-AU"/>
        </w:rPr>
        <w:t>completed.</w:t>
      </w:r>
    </w:p>
    <w:p w14:paraId="4C5E9955" w14:textId="3639C44E" w:rsidR="00854DE8" w:rsidRDefault="00854DE8" w:rsidP="002B1443">
      <w:pPr>
        <w:rPr>
          <w:sz w:val="22"/>
          <w:szCs w:val="22"/>
          <w:lang w:eastAsia="en-AU"/>
        </w:rPr>
      </w:pPr>
      <w:r>
        <w:rPr>
          <w:sz w:val="22"/>
          <w:szCs w:val="22"/>
          <w:lang w:eastAsia="en-AU"/>
        </w:rPr>
        <w:t xml:space="preserve">The student is to clean and submit the completed job for assessment. On completion of assessment student to clean welding bay, turn off machine and gas and recycle material as per site procedures. </w:t>
      </w:r>
    </w:p>
    <w:p w14:paraId="5602FD18" w14:textId="7E4A063D" w:rsidR="004E4E72" w:rsidRDefault="00AD7FD4" w:rsidP="002B1443">
      <w:pPr>
        <w:rPr>
          <w:b/>
          <w:sz w:val="22"/>
          <w:szCs w:val="22"/>
          <w:lang w:eastAsia="en-AU"/>
        </w:rPr>
      </w:pPr>
      <w:r>
        <w:rPr>
          <w:b/>
          <w:sz w:val="22"/>
          <w:szCs w:val="22"/>
          <w:lang w:eastAsia="en-AU"/>
        </w:rPr>
        <w:t>Step 2</w:t>
      </w:r>
      <w:r w:rsidR="004E4E72" w:rsidRPr="004E4E72">
        <w:rPr>
          <w:b/>
          <w:sz w:val="22"/>
          <w:szCs w:val="22"/>
          <w:lang w:eastAsia="en-AU"/>
        </w:rPr>
        <w:t>:</w:t>
      </w:r>
      <w:r w:rsidR="00012799">
        <w:rPr>
          <w:b/>
          <w:sz w:val="22"/>
          <w:szCs w:val="22"/>
          <w:lang w:eastAsia="en-AU"/>
        </w:rPr>
        <w:t xml:space="preserve"> Multi run butt weld</w:t>
      </w:r>
    </w:p>
    <w:p w14:paraId="221458F4" w14:textId="1B9F00D4" w:rsidR="005B1064" w:rsidRPr="004E4E72" w:rsidRDefault="005B1064" w:rsidP="002B1443">
      <w:pPr>
        <w:rPr>
          <w:b/>
          <w:sz w:val="22"/>
          <w:szCs w:val="22"/>
          <w:lang w:eastAsia="en-AU"/>
        </w:rPr>
      </w:pPr>
      <w:r>
        <w:rPr>
          <w:sz w:val="22"/>
          <w:szCs w:val="22"/>
          <w:lang w:eastAsia="en-AU"/>
        </w:rPr>
        <w:t xml:space="preserve">The student is to display the application of safe welding practices whilst performing GMAW on Job 2 multi pass butt weld on 6mm LCS plates. </w:t>
      </w:r>
    </w:p>
    <w:p w14:paraId="3170FDF3" w14:textId="20B78F97" w:rsidR="00475D83" w:rsidRDefault="00475D83" w:rsidP="00475D83">
      <w:pPr>
        <w:rPr>
          <w:sz w:val="22"/>
          <w:szCs w:val="22"/>
          <w:lang w:eastAsia="en-AU"/>
        </w:rPr>
      </w:pPr>
      <w:r w:rsidRPr="000568F3">
        <w:rPr>
          <w:sz w:val="22"/>
          <w:szCs w:val="22"/>
          <w:lang w:eastAsia="en-AU"/>
        </w:rPr>
        <w:t xml:space="preserve">The student is required to </w:t>
      </w:r>
      <w:r w:rsidR="00D027A7">
        <w:rPr>
          <w:sz w:val="22"/>
          <w:szCs w:val="22"/>
          <w:lang w:eastAsia="en-AU"/>
        </w:rPr>
        <w:t>w</w:t>
      </w:r>
      <w:r>
        <w:rPr>
          <w:sz w:val="22"/>
          <w:szCs w:val="22"/>
          <w:lang w:eastAsia="en-AU"/>
        </w:rPr>
        <w:t xml:space="preserve">eld job 2 a 6mm multi pass butt weld in the flat position </w:t>
      </w:r>
      <w:r w:rsidR="00D027A7">
        <w:rPr>
          <w:sz w:val="22"/>
          <w:szCs w:val="22"/>
          <w:lang w:eastAsia="en-AU"/>
        </w:rPr>
        <w:t xml:space="preserve">on </w:t>
      </w:r>
      <w:r>
        <w:rPr>
          <w:sz w:val="22"/>
          <w:szCs w:val="22"/>
          <w:lang w:eastAsia="en-AU"/>
        </w:rPr>
        <w:t xml:space="preserve">2 pieces of </w:t>
      </w:r>
      <w:r w:rsidRPr="000568F3">
        <w:rPr>
          <w:sz w:val="22"/>
          <w:szCs w:val="22"/>
          <w:lang w:eastAsia="en-AU"/>
        </w:rPr>
        <w:t xml:space="preserve"> 50 x 150 x 6mm LCS</w:t>
      </w:r>
      <w:r>
        <w:rPr>
          <w:sz w:val="22"/>
          <w:szCs w:val="22"/>
          <w:lang w:eastAsia="en-AU"/>
        </w:rPr>
        <w:t xml:space="preserve">. Weld joint preparations on the materials have been previously prepared in Task 1 of this assessment. </w:t>
      </w:r>
    </w:p>
    <w:p w14:paraId="56CB1F41" w14:textId="2BDF9EE6" w:rsidR="00475D83" w:rsidRDefault="005B1064" w:rsidP="00475D83">
      <w:pPr>
        <w:rPr>
          <w:sz w:val="22"/>
          <w:szCs w:val="22"/>
          <w:lang w:eastAsia="en-AU"/>
        </w:rPr>
      </w:pPr>
      <w:r>
        <w:rPr>
          <w:sz w:val="22"/>
          <w:szCs w:val="22"/>
          <w:lang w:eastAsia="en-AU"/>
        </w:rPr>
        <w:t xml:space="preserve">The produced fillet weld is to conform to the assessment criteria detailed on the welding procedure sheet for job 2. </w:t>
      </w:r>
    </w:p>
    <w:p w14:paraId="0173AD12" w14:textId="77777777" w:rsidR="005B1064" w:rsidRDefault="005B1064" w:rsidP="005B1064">
      <w:pPr>
        <w:rPr>
          <w:sz w:val="22"/>
          <w:szCs w:val="22"/>
          <w:lang w:eastAsia="en-AU"/>
        </w:rPr>
      </w:pPr>
      <w:r>
        <w:rPr>
          <w:sz w:val="22"/>
          <w:szCs w:val="22"/>
          <w:lang w:eastAsia="en-AU"/>
        </w:rPr>
        <w:t>All sections of the welding procedure sheet table are to be fully completed.</w:t>
      </w:r>
    </w:p>
    <w:p w14:paraId="4DC33174" w14:textId="77777777" w:rsidR="005B1064" w:rsidRDefault="005B1064" w:rsidP="005B1064">
      <w:pPr>
        <w:rPr>
          <w:sz w:val="22"/>
          <w:szCs w:val="22"/>
          <w:lang w:eastAsia="en-AU"/>
        </w:rPr>
      </w:pPr>
      <w:r>
        <w:rPr>
          <w:sz w:val="22"/>
          <w:szCs w:val="22"/>
          <w:lang w:eastAsia="en-AU"/>
        </w:rPr>
        <w:t xml:space="preserve">The student is to clean and submit the completed job for assessment. On completion of assessment student to clean welding bay, turn off machine and gas and recycle material as per site procedures. </w:t>
      </w:r>
    </w:p>
    <w:p w14:paraId="23FE383C" w14:textId="5B2754A5" w:rsidR="00AA7E94" w:rsidRPr="00410308" w:rsidRDefault="000635C2" w:rsidP="00AA7E94">
      <w:pPr>
        <w:rPr>
          <w:sz w:val="22"/>
          <w:szCs w:val="22"/>
          <w:u w:val="single"/>
          <w:lang w:eastAsia="en-AU"/>
        </w:rPr>
      </w:pPr>
      <w:r w:rsidRPr="00410308">
        <w:rPr>
          <w:sz w:val="22"/>
          <w:szCs w:val="22"/>
          <w:u w:val="single"/>
          <w:lang w:eastAsia="en-AU"/>
        </w:rPr>
        <w:t xml:space="preserve">Simulated Environment </w:t>
      </w:r>
      <w:r w:rsidR="00AA7E94" w:rsidRPr="00410308">
        <w:rPr>
          <w:sz w:val="22"/>
          <w:szCs w:val="22"/>
          <w:u w:val="single"/>
          <w:lang w:eastAsia="en-AU"/>
        </w:rPr>
        <w:t xml:space="preserve">Conditions  </w:t>
      </w:r>
    </w:p>
    <w:p w14:paraId="3C2F3F46" w14:textId="17B26747" w:rsidR="00410308" w:rsidRPr="00410308" w:rsidRDefault="00410308" w:rsidP="00410308">
      <w:pPr>
        <w:rPr>
          <w:b/>
          <w:i/>
          <w:sz w:val="22"/>
          <w:szCs w:val="22"/>
          <w:lang w:eastAsia="en-AU"/>
        </w:rPr>
      </w:pPr>
      <w:r w:rsidRPr="00410308">
        <w:rPr>
          <w:b/>
          <w:i/>
          <w:sz w:val="22"/>
          <w:szCs w:val="22"/>
          <w:lang w:eastAsia="en-AU"/>
        </w:rPr>
        <w:t>Note: The assessor is to ensure the student is exposed to different welding equipment in different welding bays/space to ensure competency is applied in new and different situations</w:t>
      </w:r>
    </w:p>
    <w:p w14:paraId="6AC01FAD" w14:textId="4FF9588B" w:rsidR="00AA7E94" w:rsidRDefault="00AA7E94" w:rsidP="00AA7E94">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24CA5413" w14:textId="3C118CE3" w:rsidR="007F7A6E" w:rsidRDefault="007F7A6E" w:rsidP="00AA7E94">
      <w:pPr>
        <w:rPr>
          <w:sz w:val="22"/>
          <w:szCs w:val="22"/>
          <w:lang w:eastAsia="en-AU"/>
        </w:rPr>
      </w:pPr>
      <w:r>
        <w:rPr>
          <w:sz w:val="22"/>
          <w:szCs w:val="22"/>
          <w:lang w:eastAsia="en-AU"/>
        </w:rPr>
        <w:t>Student may set machine on scrap material prior performing assessment welds</w:t>
      </w:r>
      <w:r w:rsidR="00255B38">
        <w:rPr>
          <w:sz w:val="22"/>
          <w:szCs w:val="22"/>
          <w:lang w:eastAsia="en-AU"/>
        </w:rPr>
        <w:t>.</w:t>
      </w:r>
    </w:p>
    <w:p w14:paraId="678C0D6E" w14:textId="378B6C0C" w:rsidR="00AA7E94" w:rsidRPr="00747577" w:rsidRDefault="00AA7E94" w:rsidP="00AA7E94">
      <w:pPr>
        <w:rPr>
          <w:sz w:val="22"/>
          <w:szCs w:val="22"/>
          <w:lang w:eastAsia="en-AU"/>
        </w:rPr>
      </w:pPr>
      <w:r>
        <w:rPr>
          <w:sz w:val="22"/>
          <w:szCs w:val="22"/>
          <w:lang w:eastAsia="en-AU"/>
        </w:rPr>
        <w:t xml:space="preserve">The assessment complete with welding procedure sheet and </w:t>
      </w:r>
      <w:r w:rsidR="00475D83">
        <w:rPr>
          <w:sz w:val="22"/>
          <w:szCs w:val="22"/>
          <w:lang w:eastAsia="en-AU"/>
        </w:rPr>
        <w:t xml:space="preserve">welding jobs 1 and </w:t>
      </w:r>
      <w:r>
        <w:rPr>
          <w:sz w:val="22"/>
          <w:szCs w:val="22"/>
          <w:lang w:eastAsia="en-AU"/>
        </w:rPr>
        <w:t xml:space="preserve">2 should take approximately </w:t>
      </w:r>
      <w:r w:rsidR="00475D83">
        <w:rPr>
          <w:sz w:val="22"/>
          <w:szCs w:val="22"/>
          <w:lang w:eastAsia="en-AU"/>
        </w:rPr>
        <w:t>2 hours (</w:t>
      </w:r>
      <w:r>
        <w:rPr>
          <w:sz w:val="22"/>
          <w:szCs w:val="22"/>
          <w:lang w:eastAsia="en-AU"/>
        </w:rPr>
        <w:t>1 hour for each weld</w:t>
      </w:r>
      <w:r w:rsidR="00475D83">
        <w:rPr>
          <w:sz w:val="22"/>
          <w:szCs w:val="22"/>
          <w:lang w:eastAsia="en-AU"/>
        </w:rPr>
        <w:t>).</w:t>
      </w:r>
      <w:r>
        <w:rPr>
          <w:sz w:val="22"/>
          <w:szCs w:val="22"/>
          <w:lang w:eastAsia="en-AU"/>
        </w:rPr>
        <w:t xml:space="preserve"> </w:t>
      </w:r>
    </w:p>
    <w:p w14:paraId="5E30B042" w14:textId="77777777" w:rsidR="00AA7E94" w:rsidRPr="00D43F9D" w:rsidRDefault="00AA7E94" w:rsidP="002B1443">
      <w:pPr>
        <w:rPr>
          <w:b/>
          <w:sz w:val="22"/>
          <w:szCs w:val="22"/>
          <w:lang w:eastAsia="en-AU"/>
        </w:rPr>
      </w:pPr>
    </w:p>
    <w:p w14:paraId="18006DF8" w14:textId="5E1D85CC" w:rsidR="00F717EC" w:rsidRDefault="00F717EC">
      <w:pPr>
        <w:tabs>
          <w:tab w:val="clear" w:pos="284"/>
        </w:tabs>
        <w:spacing w:before="0" w:after="200" w:line="276" w:lineRule="auto"/>
        <w:rPr>
          <w:sz w:val="22"/>
          <w:szCs w:val="22"/>
          <w:lang w:eastAsia="en-AU"/>
        </w:rPr>
      </w:pPr>
    </w:p>
    <w:tbl>
      <w:tblPr>
        <w:tblStyle w:val="TableGrid"/>
        <w:tblW w:w="0" w:type="auto"/>
        <w:tblLook w:val="04A0" w:firstRow="1" w:lastRow="0" w:firstColumn="1" w:lastColumn="0" w:noHBand="0" w:noVBand="1"/>
      </w:tblPr>
      <w:tblGrid>
        <w:gridCol w:w="9060"/>
      </w:tblGrid>
      <w:tr w:rsidR="00AD7FD4" w14:paraId="27385E6D" w14:textId="77777777" w:rsidTr="00F25EB8">
        <w:trPr>
          <w:cnfStyle w:val="100000000000" w:firstRow="1" w:lastRow="0" w:firstColumn="0" w:lastColumn="0" w:oddVBand="0" w:evenVBand="0" w:oddHBand="0" w:evenHBand="0" w:firstRowFirstColumn="0" w:firstRowLastColumn="0" w:lastRowFirstColumn="0" w:lastRowLastColumn="0"/>
        </w:trPr>
        <w:tc>
          <w:tcPr>
            <w:tcW w:w="9060" w:type="dxa"/>
          </w:tcPr>
          <w:p w14:paraId="248F4435" w14:textId="77777777" w:rsidR="00AD7FD4" w:rsidRPr="006B5AB1" w:rsidRDefault="00AD7FD4" w:rsidP="00F25EB8">
            <w:pPr>
              <w:rPr>
                <w:szCs w:val="24"/>
                <w:lang w:eastAsia="en-AU"/>
              </w:rPr>
            </w:pPr>
            <w:r>
              <w:rPr>
                <w:szCs w:val="24"/>
                <w:lang w:eastAsia="en-AU"/>
              </w:rPr>
              <w:t>Task 2</w:t>
            </w:r>
            <w:r w:rsidRPr="006B5AB1">
              <w:rPr>
                <w:szCs w:val="24"/>
                <w:lang w:eastAsia="en-AU"/>
              </w:rPr>
              <w:t>:</w:t>
            </w:r>
            <w:r>
              <w:rPr>
                <w:szCs w:val="24"/>
                <w:lang w:eastAsia="en-AU"/>
              </w:rPr>
              <w:t xml:space="preserve"> Step 1</w:t>
            </w:r>
            <w:r w:rsidRPr="006B5AB1">
              <w:rPr>
                <w:szCs w:val="24"/>
                <w:lang w:eastAsia="en-AU"/>
              </w:rPr>
              <w:t xml:space="preserve"> Fillet weld – single run Procedure sheet Page 1 of 2</w:t>
            </w:r>
          </w:p>
        </w:tc>
      </w:tr>
      <w:tr w:rsidR="00AD7FD4" w14:paraId="67168B0B" w14:textId="77777777" w:rsidTr="00F25EB8">
        <w:tc>
          <w:tcPr>
            <w:tcW w:w="9060" w:type="dxa"/>
          </w:tcPr>
          <w:p w14:paraId="388B45C7" w14:textId="77777777" w:rsidR="00AD7FD4" w:rsidRPr="006B5AB1" w:rsidRDefault="00AD7FD4" w:rsidP="00F25EB8">
            <w:pPr>
              <w:rPr>
                <w:b/>
                <w:sz w:val="22"/>
                <w:szCs w:val="22"/>
                <w:lang w:eastAsia="en-AU"/>
              </w:rPr>
            </w:pPr>
            <w:r w:rsidRPr="006B5AB1">
              <w:rPr>
                <w:b/>
                <w:sz w:val="22"/>
                <w:szCs w:val="22"/>
                <w:lang w:eastAsia="en-AU"/>
              </w:rPr>
              <w:t>Assessment Criteria:</w:t>
            </w:r>
          </w:p>
          <w:p w14:paraId="5200B663" w14:textId="77777777" w:rsidR="00AD7FD4" w:rsidRDefault="00AD7FD4" w:rsidP="00AD7FD4">
            <w:pPr>
              <w:pStyle w:val="ListParagraph"/>
              <w:numPr>
                <w:ilvl w:val="0"/>
                <w:numId w:val="33"/>
              </w:numPr>
              <w:rPr>
                <w:sz w:val="22"/>
                <w:szCs w:val="22"/>
                <w:lang w:eastAsia="en-AU"/>
              </w:rPr>
            </w:pPr>
            <w:r>
              <w:rPr>
                <w:sz w:val="22"/>
                <w:szCs w:val="22"/>
                <w:lang w:eastAsia="en-AU"/>
              </w:rPr>
              <w:t>Deposit a 6mm single run fillet weld in the horizontal/vertical position using the GMAW process to the required specifications</w:t>
            </w:r>
          </w:p>
          <w:p w14:paraId="0061DEAB" w14:textId="77777777" w:rsidR="00AD7FD4" w:rsidRDefault="00AD7FD4" w:rsidP="00AD7FD4">
            <w:pPr>
              <w:pStyle w:val="ListParagraph"/>
              <w:numPr>
                <w:ilvl w:val="0"/>
                <w:numId w:val="33"/>
              </w:numPr>
              <w:rPr>
                <w:sz w:val="22"/>
                <w:szCs w:val="22"/>
                <w:lang w:eastAsia="en-AU"/>
              </w:rPr>
            </w:pPr>
            <w:r>
              <w:rPr>
                <w:sz w:val="22"/>
                <w:szCs w:val="22"/>
                <w:lang w:eastAsia="en-AU"/>
              </w:rPr>
              <w:t>Craters at the end of weld deposits to be filled</w:t>
            </w:r>
          </w:p>
          <w:p w14:paraId="45A7EC69" w14:textId="77777777" w:rsidR="00AD7FD4" w:rsidRDefault="00AD7FD4" w:rsidP="00AD7FD4">
            <w:pPr>
              <w:pStyle w:val="ListParagraph"/>
              <w:numPr>
                <w:ilvl w:val="0"/>
                <w:numId w:val="33"/>
              </w:numPr>
              <w:rPr>
                <w:sz w:val="22"/>
                <w:szCs w:val="22"/>
                <w:lang w:eastAsia="en-AU"/>
              </w:rPr>
            </w:pPr>
            <w:r>
              <w:rPr>
                <w:sz w:val="22"/>
                <w:szCs w:val="22"/>
                <w:lang w:eastAsia="en-AU"/>
              </w:rPr>
              <w:t>Welding to be carried out complying to safe welding practices</w:t>
            </w:r>
          </w:p>
          <w:p w14:paraId="56254B04" w14:textId="77777777" w:rsidR="00AD7FD4" w:rsidRDefault="00AD7FD4" w:rsidP="00AD7FD4">
            <w:pPr>
              <w:pStyle w:val="ListParagraph"/>
              <w:numPr>
                <w:ilvl w:val="0"/>
                <w:numId w:val="33"/>
              </w:numPr>
              <w:rPr>
                <w:sz w:val="22"/>
                <w:szCs w:val="22"/>
                <w:lang w:eastAsia="en-AU"/>
              </w:rPr>
            </w:pPr>
            <w:r>
              <w:rPr>
                <w:sz w:val="22"/>
                <w:szCs w:val="22"/>
                <w:lang w:eastAsia="en-AU"/>
              </w:rPr>
              <w:t>All splatter to be removed and job to be thoroughly cleaned with a wire brush</w:t>
            </w:r>
          </w:p>
          <w:p w14:paraId="6FBBBCA1" w14:textId="77777777" w:rsidR="00AD7FD4" w:rsidRDefault="00AD7FD4" w:rsidP="00AD7FD4">
            <w:pPr>
              <w:pStyle w:val="ListParagraph"/>
              <w:numPr>
                <w:ilvl w:val="0"/>
                <w:numId w:val="33"/>
              </w:numPr>
              <w:rPr>
                <w:sz w:val="22"/>
                <w:szCs w:val="22"/>
                <w:lang w:eastAsia="en-AU"/>
              </w:rPr>
            </w:pPr>
            <w:r>
              <w:rPr>
                <w:sz w:val="22"/>
                <w:szCs w:val="22"/>
                <w:lang w:eastAsia="en-AU"/>
              </w:rPr>
              <w:t>Weld will be assessed on appearance, size, contour and external defects</w:t>
            </w:r>
          </w:p>
          <w:p w14:paraId="10406713" w14:textId="77777777" w:rsidR="00AD7FD4" w:rsidRDefault="00AD7FD4" w:rsidP="00AD7FD4">
            <w:pPr>
              <w:pStyle w:val="ListParagraph"/>
              <w:numPr>
                <w:ilvl w:val="0"/>
                <w:numId w:val="33"/>
              </w:numPr>
              <w:rPr>
                <w:sz w:val="22"/>
                <w:szCs w:val="22"/>
                <w:lang w:eastAsia="en-AU"/>
              </w:rPr>
            </w:pPr>
            <w:r>
              <w:rPr>
                <w:sz w:val="22"/>
                <w:szCs w:val="22"/>
                <w:lang w:eastAsia="en-AU"/>
              </w:rPr>
              <w:t>Maximum allowable number of defects is 4 per 150mm of weld, Reinforcement size to be +2mm – 0mm. Angular distortion = -5</w:t>
            </w:r>
            <w:r w:rsidRPr="00C0073E">
              <w:rPr>
                <w:sz w:val="22"/>
                <w:szCs w:val="22"/>
                <w:lang w:eastAsia="en-AU"/>
              </w:rPr>
              <w:t>⁰</w:t>
            </w:r>
            <w:r>
              <w:rPr>
                <w:sz w:val="22"/>
                <w:szCs w:val="22"/>
                <w:lang w:eastAsia="en-AU"/>
              </w:rPr>
              <w:t>, Transverse/longitudinal distortion 0</w:t>
            </w:r>
            <w:r w:rsidRPr="00C0073E">
              <w:rPr>
                <w:sz w:val="22"/>
                <w:szCs w:val="22"/>
                <w:lang w:eastAsia="en-AU"/>
              </w:rPr>
              <w:t>⁰</w:t>
            </w:r>
            <w:r>
              <w:rPr>
                <w:sz w:val="22"/>
                <w:szCs w:val="22"/>
                <w:lang w:eastAsia="en-AU"/>
              </w:rPr>
              <w:t xml:space="preserve"> to 5</w:t>
            </w:r>
            <w:r w:rsidRPr="00C0073E">
              <w:rPr>
                <w:sz w:val="22"/>
                <w:szCs w:val="22"/>
                <w:lang w:eastAsia="en-AU"/>
              </w:rPr>
              <w:t>⁰</w:t>
            </w:r>
            <w:r>
              <w:rPr>
                <w:sz w:val="22"/>
                <w:szCs w:val="22"/>
                <w:lang w:eastAsia="en-AU"/>
              </w:rPr>
              <w:t>, Porosity to be less than 10% of joint</w:t>
            </w:r>
          </w:p>
          <w:p w14:paraId="11BEFDAD" w14:textId="77777777" w:rsidR="00AD7FD4" w:rsidRPr="006B5AB1" w:rsidRDefault="00AD7FD4" w:rsidP="00AD7FD4">
            <w:pPr>
              <w:pStyle w:val="ListParagraph"/>
              <w:numPr>
                <w:ilvl w:val="0"/>
                <w:numId w:val="33"/>
              </w:numPr>
              <w:rPr>
                <w:sz w:val="22"/>
                <w:szCs w:val="22"/>
                <w:lang w:eastAsia="en-AU"/>
              </w:rPr>
            </w:pPr>
            <w:r>
              <w:rPr>
                <w:sz w:val="22"/>
                <w:szCs w:val="22"/>
                <w:lang w:eastAsia="en-AU"/>
              </w:rPr>
              <w:t>Record the Welding variables in the table in this procedure sheet</w:t>
            </w:r>
          </w:p>
        </w:tc>
      </w:tr>
      <w:tr w:rsidR="00AD7FD4" w14:paraId="0F4E29F3" w14:textId="77777777" w:rsidTr="00F25EB8">
        <w:tc>
          <w:tcPr>
            <w:tcW w:w="9060" w:type="dxa"/>
          </w:tcPr>
          <w:p w14:paraId="66E123D9" w14:textId="77777777" w:rsidR="00AD7FD4" w:rsidRPr="004F7D65" w:rsidRDefault="00AD7FD4" w:rsidP="00F25EB8">
            <w:pPr>
              <w:jc w:val="center"/>
              <w:rPr>
                <w:b/>
                <w:szCs w:val="24"/>
                <w:lang w:eastAsia="en-AU"/>
              </w:rPr>
            </w:pPr>
            <w:r w:rsidRPr="006B5AB1">
              <w:rPr>
                <w:b/>
                <w:szCs w:val="24"/>
                <w:lang w:eastAsia="en-AU"/>
              </w:rPr>
              <w:t>Apply a single run fillet weld in the horizontal/vertical position</w:t>
            </w:r>
          </w:p>
          <w:p w14:paraId="66292986" w14:textId="77777777" w:rsidR="00AD7FD4" w:rsidRPr="006B5AB1" w:rsidRDefault="00AD7FD4" w:rsidP="00F25EB8">
            <w:pPr>
              <w:spacing w:line="240" w:lineRule="auto"/>
              <w:contextualSpacing/>
              <w:rPr>
                <w:b/>
                <w:szCs w:val="24"/>
                <w:lang w:eastAsia="en-AU"/>
              </w:rPr>
            </w:pPr>
          </w:p>
          <w:p w14:paraId="542AF6E2" w14:textId="77777777" w:rsidR="00AD7FD4" w:rsidRPr="006B5AB1" w:rsidRDefault="00AD7FD4" w:rsidP="00F25EB8">
            <w:pPr>
              <w:jc w:val="center"/>
              <w:rPr>
                <w:b/>
                <w:i/>
                <w:sz w:val="22"/>
                <w:szCs w:val="22"/>
                <w:lang w:eastAsia="en-AU"/>
              </w:rPr>
            </w:pPr>
            <w:r>
              <w:rPr>
                <w:noProof/>
                <w:lang w:eastAsia="en-AU"/>
              </w:rPr>
              <w:drawing>
                <wp:inline distT="0" distB="0" distL="0" distR="0" wp14:anchorId="44AC0DB1" wp14:editId="179624E8">
                  <wp:extent cx="5565913" cy="42868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66925" cy="4287664"/>
                          </a:xfrm>
                          <a:prstGeom prst="rect">
                            <a:avLst/>
                          </a:prstGeom>
                        </pic:spPr>
                      </pic:pic>
                    </a:graphicData>
                  </a:graphic>
                </wp:inline>
              </w:drawing>
            </w:r>
          </w:p>
        </w:tc>
      </w:tr>
    </w:tbl>
    <w:p w14:paraId="18B7687B" w14:textId="460BA634" w:rsidR="00F717EC" w:rsidRDefault="00F717EC" w:rsidP="00F717EC">
      <w:pPr>
        <w:tabs>
          <w:tab w:val="clear" w:pos="284"/>
          <w:tab w:val="left" w:pos="2657"/>
        </w:tabs>
        <w:spacing w:before="0" w:after="200" w:line="276" w:lineRule="auto"/>
        <w:rPr>
          <w:sz w:val="22"/>
          <w:szCs w:val="22"/>
          <w:lang w:eastAsia="en-AU"/>
        </w:rPr>
      </w:pPr>
      <w:r>
        <w:rPr>
          <w:sz w:val="22"/>
          <w:szCs w:val="22"/>
          <w:lang w:eastAsia="en-AU"/>
        </w:rPr>
        <w:tab/>
      </w:r>
    </w:p>
    <w:p w14:paraId="33DF74C6" w14:textId="4F0B5D4D" w:rsidR="00AD7FD4" w:rsidRDefault="00AD7FD4">
      <w:pPr>
        <w:tabs>
          <w:tab w:val="clear" w:pos="284"/>
        </w:tabs>
        <w:spacing w:before="0" w:after="200" w:line="276" w:lineRule="auto"/>
        <w:rPr>
          <w:sz w:val="22"/>
          <w:szCs w:val="22"/>
          <w:lang w:eastAsia="en-AU"/>
        </w:rPr>
      </w:pPr>
    </w:p>
    <w:tbl>
      <w:tblPr>
        <w:tblStyle w:val="TableGrid"/>
        <w:tblW w:w="0" w:type="auto"/>
        <w:tblLook w:val="04A0" w:firstRow="1" w:lastRow="0" w:firstColumn="1" w:lastColumn="0" w:noHBand="0" w:noVBand="1"/>
      </w:tblPr>
      <w:tblGrid>
        <w:gridCol w:w="9060"/>
      </w:tblGrid>
      <w:tr w:rsidR="00AD7FD4" w14:paraId="7B2605FB" w14:textId="77777777" w:rsidTr="00F25EB8">
        <w:trPr>
          <w:cnfStyle w:val="100000000000" w:firstRow="1" w:lastRow="0" w:firstColumn="0" w:lastColumn="0" w:oddVBand="0" w:evenVBand="0" w:oddHBand="0" w:evenHBand="0" w:firstRowFirstColumn="0" w:firstRowLastColumn="0" w:lastRowFirstColumn="0" w:lastRowLastColumn="0"/>
        </w:trPr>
        <w:tc>
          <w:tcPr>
            <w:tcW w:w="9060" w:type="dxa"/>
          </w:tcPr>
          <w:p w14:paraId="2FB62E96" w14:textId="77777777" w:rsidR="00AD7FD4" w:rsidRPr="009F21E2" w:rsidRDefault="00AD7FD4" w:rsidP="00F25EB8">
            <w:pPr>
              <w:pStyle w:val="Heading2"/>
              <w:spacing w:before="120" w:line="300" w:lineRule="auto"/>
              <w:contextualSpacing w:val="0"/>
              <w:outlineLvl w:val="1"/>
              <w:rPr>
                <w:b/>
                <w:sz w:val="24"/>
                <w:szCs w:val="24"/>
              </w:rPr>
            </w:pPr>
            <w:r>
              <w:rPr>
                <w:b/>
                <w:color w:val="FFFFFF" w:themeColor="background1"/>
                <w:sz w:val="24"/>
                <w:szCs w:val="24"/>
              </w:rPr>
              <w:t>Task 2: Step 1</w:t>
            </w:r>
            <w:r w:rsidRPr="009F21E2">
              <w:rPr>
                <w:b/>
                <w:color w:val="FFFFFF" w:themeColor="background1"/>
                <w:sz w:val="24"/>
                <w:szCs w:val="24"/>
              </w:rPr>
              <w:t xml:space="preserve"> </w:t>
            </w:r>
            <w:r>
              <w:rPr>
                <w:b/>
                <w:color w:val="FFFFFF" w:themeColor="background1"/>
                <w:sz w:val="24"/>
                <w:szCs w:val="24"/>
              </w:rPr>
              <w:t xml:space="preserve">Fillet weld – </w:t>
            </w:r>
            <w:r w:rsidRPr="00FE3A6F">
              <w:rPr>
                <w:b/>
                <w:color w:val="FFFFFF" w:themeColor="background1"/>
                <w:sz w:val="24"/>
                <w:szCs w:val="24"/>
              </w:rPr>
              <w:t>single</w:t>
            </w:r>
            <w:r>
              <w:rPr>
                <w:b/>
                <w:color w:val="FFFFFF" w:themeColor="background1"/>
                <w:sz w:val="24"/>
                <w:szCs w:val="24"/>
              </w:rPr>
              <w:t xml:space="preserve"> run Procedure sheet Page 2</w:t>
            </w:r>
            <w:r w:rsidRPr="00FE3A6F">
              <w:rPr>
                <w:b/>
                <w:color w:val="FFFFFF" w:themeColor="background1"/>
                <w:sz w:val="24"/>
                <w:szCs w:val="24"/>
              </w:rPr>
              <w:t xml:space="preserve"> of 2</w:t>
            </w:r>
          </w:p>
        </w:tc>
      </w:tr>
    </w:tbl>
    <w:p w14:paraId="2B04D3AE" w14:textId="77777777" w:rsidR="00AD7FD4" w:rsidRDefault="00AD7FD4">
      <w:pPr>
        <w:tabs>
          <w:tab w:val="clear" w:pos="284"/>
        </w:tabs>
        <w:spacing w:before="0" w:after="200" w:line="276" w:lineRule="auto"/>
        <w:rPr>
          <w:sz w:val="22"/>
          <w:szCs w:val="22"/>
          <w:lang w:eastAsia="en-AU"/>
        </w:rPr>
      </w:pPr>
    </w:p>
    <w:tbl>
      <w:tblPr>
        <w:tblStyle w:val="TableGridLight11"/>
        <w:tblW w:w="0" w:type="auto"/>
        <w:tblLook w:val="04A0" w:firstRow="1" w:lastRow="0" w:firstColumn="1" w:lastColumn="0" w:noHBand="0" w:noVBand="1"/>
      </w:tblPr>
      <w:tblGrid>
        <w:gridCol w:w="1294"/>
        <w:gridCol w:w="1294"/>
        <w:gridCol w:w="1294"/>
        <w:gridCol w:w="1294"/>
        <w:gridCol w:w="1294"/>
        <w:gridCol w:w="1295"/>
        <w:gridCol w:w="1295"/>
      </w:tblGrid>
      <w:tr w:rsidR="00AD7FD4" w:rsidRPr="00AD7FD4" w14:paraId="54094A7A" w14:textId="77777777" w:rsidTr="00F25EB8">
        <w:tc>
          <w:tcPr>
            <w:tcW w:w="1294" w:type="dxa"/>
          </w:tcPr>
          <w:p w14:paraId="274392CA" w14:textId="77777777" w:rsidR="00AD7FD4" w:rsidRPr="00AD7FD4" w:rsidRDefault="00AD7FD4" w:rsidP="00F25EB8">
            <w:pPr>
              <w:pStyle w:val="Heading2"/>
              <w:contextualSpacing w:val="0"/>
              <w:jc w:val="center"/>
              <w:outlineLvl w:val="1"/>
              <w:rPr>
                <w:rFonts w:eastAsiaTheme="minorHAnsi"/>
                <w:color w:val="auto"/>
                <w:kern w:val="0"/>
                <w:sz w:val="20"/>
                <w:szCs w:val="20"/>
              </w:rPr>
            </w:pPr>
            <w:r w:rsidRPr="00AD7FD4">
              <w:rPr>
                <w:rFonts w:eastAsiaTheme="minorHAnsi"/>
                <w:color w:val="auto"/>
                <w:kern w:val="0"/>
                <w:sz w:val="20"/>
                <w:szCs w:val="20"/>
              </w:rPr>
              <w:t>Weld run</w:t>
            </w:r>
          </w:p>
        </w:tc>
        <w:tc>
          <w:tcPr>
            <w:tcW w:w="1294" w:type="dxa"/>
          </w:tcPr>
          <w:p w14:paraId="666310A5" w14:textId="77777777" w:rsidR="00AD7FD4" w:rsidRPr="00AD7FD4" w:rsidRDefault="00AD7FD4" w:rsidP="00AD7FD4">
            <w:pPr>
              <w:tabs>
                <w:tab w:val="clear" w:pos="284"/>
              </w:tabs>
              <w:spacing w:before="240" w:line="240" w:lineRule="auto"/>
              <w:jc w:val="center"/>
              <w:outlineLvl w:val="1"/>
              <w:rPr>
                <w:b/>
                <w:noProof/>
                <w:sz w:val="20"/>
                <w:lang w:eastAsia="en-AU"/>
              </w:rPr>
            </w:pPr>
            <w:r w:rsidRPr="00AD7FD4">
              <w:rPr>
                <w:b/>
                <w:noProof/>
                <w:sz w:val="20"/>
                <w:lang w:eastAsia="en-AU"/>
              </w:rPr>
              <w:t>Wire speed setting</w:t>
            </w:r>
          </w:p>
        </w:tc>
        <w:tc>
          <w:tcPr>
            <w:tcW w:w="1294" w:type="dxa"/>
          </w:tcPr>
          <w:p w14:paraId="01826BCD" w14:textId="77777777" w:rsidR="00AD7FD4" w:rsidRPr="00AD7FD4" w:rsidRDefault="00AD7FD4" w:rsidP="00AD7FD4">
            <w:pPr>
              <w:tabs>
                <w:tab w:val="clear" w:pos="284"/>
              </w:tabs>
              <w:spacing w:before="240" w:line="240" w:lineRule="auto"/>
              <w:jc w:val="center"/>
              <w:outlineLvl w:val="1"/>
              <w:rPr>
                <w:b/>
                <w:noProof/>
                <w:sz w:val="20"/>
                <w:lang w:eastAsia="en-AU"/>
              </w:rPr>
            </w:pPr>
            <w:r w:rsidRPr="00AD7FD4">
              <w:rPr>
                <w:b/>
                <w:noProof/>
                <w:sz w:val="20"/>
                <w:lang w:eastAsia="en-AU"/>
              </w:rPr>
              <w:t>Current reading</w:t>
            </w:r>
          </w:p>
          <w:p w14:paraId="036E537F" w14:textId="77777777" w:rsidR="00AD7FD4" w:rsidRPr="00AD7FD4" w:rsidRDefault="00AD7FD4" w:rsidP="00AD7FD4">
            <w:pPr>
              <w:spacing w:line="240" w:lineRule="auto"/>
              <w:jc w:val="center"/>
              <w:rPr>
                <w:sz w:val="20"/>
              </w:rPr>
            </w:pPr>
            <w:r w:rsidRPr="00AD7FD4">
              <w:rPr>
                <w:b/>
                <w:i/>
                <w:sz w:val="20"/>
                <w:lang w:eastAsia="en-AU"/>
              </w:rPr>
              <w:t>(Where available)</w:t>
            </w:r>
          </w:p>
        </w:tc>
        <w:tc>
          <w:tcPr>
            <w:tcW w:w="1294" w:type="dxa"/>
          </w:tcPr>
          <w:p w14:paraId="3A85CF35" w14:textId="77777777" w:rsidR="00AD7FD4" w:rsidRPr="00AD7FD4" w:rsidRDefault="00AD7FD4" w:rsidP="00AD7FD4">
            <w:pPr>
              <w:tabs>
                <w:tab w:val="clear" w:pos="284"/>
              </w:tabs>
              <w:spacing w:before="240" w:line="240" w:lineRule="auto"/>
              <w:jc w:val="center"/>
              <w:outlineLvl w:val="1"/>
              <w:rPr>
                <w:b/>
                <w:noProof/>
                <w:sz w:val="20"/>
                <w:lang w:eastAsia="en-AU"/>
              </w:rPr>
            </w:pPr>
            <w:r w:rsidRPr="00AD7FD4">
              <w:rPr>
                <w:b/>
                <w:noProof/>
                <w:sz w:val="20"/>
                <w:lang w:eastAsia="en-AU"/>
              </w:rPr>
              <w:t>Voltage setting Course</w:t>
            </w:r>
          </w:p>
        </w:tc>
        <w:tc>
          <w:tcPr>
            <w:tcW w:w="1294" w:type="dxa"/>
          </w:tcPr>
          <w:p w14:paraId="3A6AFFB3" w14:textId="77777777" w:rsidR="00AD7FD4" w:rsidRPr="00AD7FD4" w:rsidRDefault="00AD7FD4" w:rsidP="00AD7FD4">
            <w:pPr>
              <w:tabs>
                <w:tab w:val="clear" w:pos="284"/>
              </w:tabs>
              <w:spacing w:before="240" w:line="240" w:lineRule="auto"/>
              <w:jc w:val="center"/>
              <w:outlineLvl w:val="1"/>
              <w:rPr>
                <w:b/>
                <w:noProof/>
                <w:sz w:val="20"/>
                <w:lang w:eastAsia="en-AU"/>
              </w:rPr>
            </w:pPr>
            <w:r w:rsidRPr="00AD7FD4">
              <w:rPr>
                <w:b/>
                <w:noProof/>
                <w:sz w:val="20"/>
                <w:lang w:eastAsia="en-AU"/>
              </w:rPr>
              <w:t>Voltage setting fine</w:t>
            </w:r>
          </w:p>
        </w:tc>
        <w:tc>
          <w:tcPr>
            <w:tcW w:w="1295" w:type="dxa"/>
          </w:tcPr>
          <w:p w14:paraId="35E04FA4" w14:textId="77777777" w:rsidR="00AD7FD4" w:rsidRPr="00AD7FD4" w:rsidRDefault="00AD7FD4" w:rsidP="00AD7FD4">
            <w:pPr>
              <w:tabs>
                <w:tab w:val="clear" w:pos="284"/>
              </w:tabs>
              <w:spacing w:before="240" w:line="240" w:lineRule="auto"/>
              <w:jc w:val="center"/>
              <w:outlineLvl w:val="1"/>
              <w:rPr>
                <w:b/>
                <w:noProof/>
                <w:sz w:val="20"/>
                <w:lang w:eastAsia="en-AU"/>
              </w:rPr>
            </w:pPr>
            <w:r w:rsidRPr="00AD7FD4">
              <w:rPr>
                <w:b/>
                <w:noProof/>
                <w:sz w:val="20"/>
                <w:lang w:eastAsia="en-AU"/>
              </w:rPr>
              <w:t xml:space="preserve">Voltage reading </w:t>
            </w:r>
          </w:p>
          <w:p w14:paraId="795C29B5" w14:textId="77777777" w:rsidR="00AD7FD4" w:rsidRPr="00AD7FD4" w:rsidRDefault="00AD7FD4" w:rsidP="00AD7FD4">
            <w:pPr>
              <w:tabs>
                <w:tab w:val="clear" w:pos="284"/>
              </w:tabs>
              <w:spacing w:line="240" w:lineRule="auto"/>
              <w:jc w:val="center"/>
              <w:outlineLvl w:val="1"/>
              <w:rPr>
                <w:b/>
                <w:i/>
                <w:noProof/>
                <w:sz w:val="20"/>
                <w:lang w:eastAsia="en-AU"/>
              </w:rPr>
            </w:pPr>
            <w:r w:rsidRPr="00AD7FD4">
              <w:rPr>
                <w:b/>
                <w:i/>
                <w:noProof/>
                <w:sz w:val="20"/>
                <w:lang w:eastAsia="en-AU"/>
              </w:rPr>
              <w:t>(Where available)</w:t>
            </w:r>
          </w:p>
        </w:tc>
        <w:tc>
          <w:tcPr>
            <w:tcW w:w="1295" w:type="dxa"/>
          </w:tcPr>
          <w:p w14:paraId="5FB8EA81" w14:textId="77777777" w:rsidR="00AD7FD4" w:rsidRPr="00AD7FD4" w:rsidRDefault="00AD7FD4" w:rsidP="00AD7FD4">
            <w:pPr>
              <w:tabs>
                <w:tab w:val="clear" w:pos="284"/>
              </w:tabs>
              <w:spacing w:before="240" w:line="240" w:lineRule="auto"/>
              <w:jc w:val="center"/>
              <w:outlineLvl w:val="1"/>
              <w:rPr>
                <w:b/>
                <w:noProof/>
                <w:sz w:val="20"/>
                <w:lang w:eastAsia="en-AU"/>
              </w:rPr>
            </w:pPr>
            <w:r w:rsidRPr="00AD7FD4">
              <w:rPr>
                <w:b/>
                <w:noProof/>
                <w:sz w:val="20"/>
                <w:lang w:eastAsia="en-AU"/>
              </w:rPr>
              <w:t>Transfer mode</w:t>
            </w:r>
          </w:p>
        </w:tc>
      </w:tr>
      <w:tr w:rsidR="00AD7FD4" w:rsidRPr="00AD7FD4" w14:paraId="00531BA0" w14:textId="77777777" w:rsidTr="00F25EB8">
        <w:tc>
          <w:tcPr>
            <w:tcW w:w="1294" w:type="dxa"/>
          </w:tcPr>
          <w:p w14:paraId="7970138B" w14:textId="5A6E3343" w:rsidR="00AD7FD4" w:rsidRPr="00AD7FD4" w:rsidRDefault="00AD7FD4" w:rsidP="00AD7FD4">
            <w:pPr>
              <w:tabs>
                <w:tab w:val="clear" w:pos="284"/>
              </w:tabs>
              <w:spacing w:before="240" w:line="240" w:lineRule="auto"/>
              <w:contextualSpacing/>
              <w:outlineLvl w:val="1"/>
              <w:rPr>
                <w:i/>
                <w:noProof/>
                <w:color w:val="808080" w:themeColor="background1" w:themeShade="80"/>
                <w:sz w:val="20"/>
                <w:lang w:eastAsia="en-AU"/>
              </w:rPr>
            </w:pPr>
            <w:r w:rsidRPr="00AD7FD4">
              <w:rPr>
                <w:i/>
                <w:noProof/>
                <w:color w:val="808080" w:themeColor="background1" w:themeShade="80"/>
                <w:sz w:val="20"/>
                <w:lang w:eastAsia="en-AU"/>
              </w:rPr>
              <w:t>Only setting machine</w:t>
            </w:r>
          </w:p>
          <w:p w14:paraId="037B0E94" w14:textId="25C45EA8"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22EAF898" w14:textId="565BA5F4" w:rsidR="00AD7FD4" w:rsidRPr="00AD7FD4" w:rsidRDefault="00AD7FD4" w:rsidP="00AD7FD4">
            <w:pPr>
              <w:tabs>
                <w:tab w:val="clear" w:pos="284"/>
              </w:tabs>
              <w:spacing w:before="240" w:line="240" w:lineRule="auto"/>
              <w:contextualSpacing/>
              <w:outlineLvl w:val="1"/>
              <w:rPr>
                <w:i/>
                <w:noProof/>
                <w:sz w:val="20"/>
                <w:lang w:eastAsia="en-AU"/>
              </w:rPr>
            </w:pPr>
            <w:r w:rsidRPr="00AD7FD4">
              <w:rPr>
                <w:i/>
                <w:noProof/>
                <w:color w:val="808080" w:themeColor="background1" w:themeShade="80"/>
                <w:sz w:val="20"/>
                <w:lang w:eastAsia="en-AU"/>
              </w:rPr>
              <w:t>Dependant on machine being used</w:t>
            </w:r>
          </w:p>
        </w:tc>
        <w:tc>
          <w:tcPr>
            <w:tcW w:w="1294" w:type="dxa"/>
          </w:tcPr>
          <w:p w14:paraId="2B4F94DE"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270EE496" w14:textId="36318219" w:rsidR="00AD7FD4" w:rsidRPr="00AD7FD4" w:rsidRDefault="00AD7FD4" w:rsidP="00AD7FD4">
            <w:pPr>
              <w:tabs>
                <w:tab w:val="clear" w:pos="284"/>
              </w:tabs>
              <w:spacing w:before="240" w:line="240" w:lineRule="auto"/>
              <w:contextualSpacing/>
              <w:outlineLvl w:val="1"/>
              <w:rPr>
                <w:noProof/>
                <w:sz w:val="20"/>
                <w:lang w:eastAsia="en-AU"/>
              </w:rPr>
            </w:pPr>
            <w:r w:rsidRPr="00AD7FD4">
              <w:rPr>
                <w:i/>
                <w:noProof/>
                <w:color w:val="808080" w:themeColor="background1" w:themeShade="80"/>
                <w:sz w:val="20"/>
                <w:lang w:eastAsia="en-AU"/>
              </w:rPr>
              <w:t>Dependant on machine being used</w:t>
            </w:r>
          </w:p>
        </w:tc>
        <w:tc>
          <w:tcPr>
            <w:tcW w:w="1294" w:type="dxa"/>
          </w:tcPr>
          <w:p w14:paraId="01642377" w14:textId="36475833" w:rsidR="00AD7FD4" w:rsidRPr="00AD7FD4" w:rsidRDefault="00AD7FD4" w:rsidP="00AD7FD4">
            <w:pPr>
              <w:tabs>
                <w:tab w:val="clear" w:pos="284"/>
              </w:tabs>
              <w:spacing w:before="240" w:line="240" w:lineRule="auto"/>
              <w:contextualSpacing/>
              <w:outlineLvl w:val="1"/>
              <w:rPr>
                <w:noProof/>
                <w:sz w:val="20"/>
                <w:lang w:eastAsia="en-AU"/>
              </w:rPr>
            </w:pPr>
            <w:r w:rsidRPr="00AD7FD4">
              <w:rPr>
                <w:i/>
                <w:noProof/>
                <w:color w:val="808080" w:themeColor="background1" w:themeShade="80"/>
                <w:sz w:val="20"/>
                <w:lang w:eastAsia="en-AU"/>
              </w:rPr>
              <w:t>Dependant on machine being used</w:t>
            </w:r>
          </w:p>
        </w:tc>
        <w:tc>
          <w:tcPr>
            <w:tcW w:w="1295" w:type="dxa"/>
          </w:tcPr>
          <w:p w14:paraId="79B13EF4"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1FC915B9" w14:textId="45935028" w:rsidR="00AD7FD4" w:rsidRPr="00AD7FD4" w:rsidRDefault="00AD7FD4" w:rsidP="00AD7FD4">
            <w:pPr>
              <w:tabs>
                <w:tab w:val="clear" w:pos="284"/>
              </w:tabs>
              <w:spacing w:before="240" w:line="240" w:lineRule="auto"/>
              <w:contextualSpacing/>
              <w:outlineLvl w:val="1"/>
              <w:rPr>
                <w:i/>
                <w:noProof/>
                <w:sz w:val="20"/>
                <w:lang w:eastAsia="en-AU"/>
              </w:rPr>
            </w:pPr>
            <w:r w:rsidRPr="00AD7FD4">
              <w:rPr>
                <w:i/>
                <w:noProof/>
                <w:color w:val="808080" w:themeColor="background1" w:themeShade="80"/>
                <w:sz w:val="20"/>
                <w:lang w:eastAsia="en-AU"/>
              </w:rPr>
              <w:t>Spray</w:t>
            </w:r>
          </w:p>
        </w:tc>
      </w:tr>
      <w:tr w:rsidR="00AD7FD4" w:rsidRPr="00AD7FD4" w14:paraId="1868D109" w14:textId="77777777" w:rsidTr="00F25EB8">
        <w:tc>
          <w:tcPr>
            <w:tcW w:w="1294" w:type="dxa"/>
          </w:tcPr>
          <w:p w14:paraId="3144FD4C" w14:textId="77777777" w:rsidR="00AD7FD4" w:rsidRDefault="00AD7FD4" w:rsidP="00AD7FD4">
            <w:pPr>
              <w:tabs>
                <w:tab w:val="clear" w:pos="284"/>
              </w:tabs>
              <w:spacing w:before="240" w:line="240" w:lineRule="auto"/>
              <w:contextualSpacing/>
              <w:outlineLvl w:val="1"/>
              <w:rPr>
                <w:noProof/>
                <w:sz w:val="20"/>
                <w:lang w:eastAsia="en-AU"/>
              </w:rPr>
            </w:pPr>
          </w:p>
          <w:p w14:paraId="0F576C32" w14:textId="4AF19745"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27DE6DF1"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1B2C8C1A"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17078D6D"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17C9491F"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2006D86B"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41A95684" w14:textId="77777777" w:rsidR="00AD7FD4" w:rsidRPr="00AD7FD4" w:rsidRDefault="00AD7FD4" w:rsidP="00AD7FD4">
            <w:pPr>
              <w:tabs>
                <w:tab w:val="clear" w:pos="284"/>
              </w:tabs>
              <w:spacing w:before="240" w:line="240" w:lineRule="auto"/>
              <w:contextualSpacing/>
              <w:outlineLvl w:val="1"/>
              <w:rPr>
                <w:noProof/>
                <w:sz w:val="20"/>
                <w:lang w:eastAsia="en-AU"/>
              </w:rPr>
            </w:pPr>
          </w:p>
        </w:tc>
      </w:tr>
      <w:tr w:rsidR="00AD7FD4" w:rsidRPr="00AD7FD4" w14:paraId="222C7BFB" w14:textId="77777777" w:rsidTr="00F25EB8">
        <w:tc>
          <w:tcPr>
            <w:tcW w:w="1294" w:type="dxa"/>
          </w:tcPr>
          <w:p w14:paraId="3925B5EB" w14:textId="77777777" w:rsidR="00AD7FD4" w:rsidRDefault="00AD7FD4" w:rsidP="00AD7FD4">
            <w:pPr>
              <w:tabs>
                <w:tab w:val="clear" w:pos="284"/>
              </w:tabs>
              <w:spacing w:before="240" w:line="240" w:lineRule="auto"/>
              <w:contextualSpacing/>
              <w:outlineLvl w:val="1"/>
              <w:rPr>
                <w:noProof/>
                <w:sz w:val="20"/>
                <w:lang w:eastAsia="en-AU"/>
              </w:rPr>
            </w:pPr>
          </w:p>
          <w:p w14:paraId="0827F9E6" w14:textId="2085694F"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00AAA5CE"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2DA77A9F"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0D17F4BE"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6B14C6DE"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171E30CB"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7C429A75" w14:textId="77777777" w:rsidR="00AD7FD4" w:rsidRPr="00AD7FD4" w:rsidRDefault="00AD7FD4" w:rsidP="00AD7FD4">
            <w:pPr>
              <w:tabs>
                <w:tab w:val="clear" w:pos="284"/>
              </w:tabs>
              <w:spacing w:before="240" w:line="240" w:lineRule="auto"/>
              <w:contextualSpacing/>
              <w:outlineLvl w:val="1"/>
              <w:rPr>
                <w:noProof/>
                <w:sz w:val="20"/>
                <w:lang w:eastAsia="en-AU"/>
              </w:rPr>
            </w:pPr>
          </w:p>
        </w:tc>
      </w:tr>
      <w:tr w:rsidR="00AD7FD4" w:rsidRPr="00AD7FD4" w14:paraId="25A4EAD2" w14:textId="77777777" w:rsidTr="00F25EB8">
        <w:tc>
          <w:tcPr>
            <w:tcW w:w="1294" w:type="dxa"/>
          </w:tcPr>
          <w:p w14:paraId="6249FEB6" w14:textId="77777777" w:rsidR="00AD7FD4" w:rsidRDefault="00AD7FD4" w:rsidP="00AD7FD4">
            <w:pPr>
              <w:tabs>
                <w:tab w:val="clear" w:pos="284"/>
              </w:tabs>
              <w:spacing w:before="240" w:line="240" w:lineRule="auto"/>
              <w:contextualSpacing/>
              <w:outlineLvl w:val="1"/>
              <w:rPr>
                <w:noProof/>
                <w:sz w:val="20"/>
                <w:lang w:eastAsia="en-AU"/>
              </w:rPr>
            </w:pPr>
          </w:p>
          <w:p w14:paraId="1F9D213B" w14:textId="05031504"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6A108E20"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18295C96"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05D19CBF"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5576EBFB"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4E47D68C"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34FE94F2" w14:textId="77777777" w:rsidR="00AD7FD4" w:rsidRPr="00AD7FD4" w:rsidRDefault="00AD7FD4" w:rsidP="00AD7FD4">
            <w:pPr>
              <w:tabs>
                <w:tab w:val="clear" w:pos="284"/>
              </w:tabs>
              <w:spacing w:before="240" w:line="240" w:lineRule="auto"/>
              <w:contextualSpacing/>
              <w:outlineLvl w:val="1"/>
              <w:rPr>
                <w:noProof/>
                <w:sz w:val="20"/>
                <w:lang w:eastAsia="en-AU"/>
              </w:rPr>
            </w:pPr>
          </w:p>
        </w:tc>
      </w:tr>
      <w:tr w:rsidR="00AD7FD4" w:rsidRPr="00AD7FD4" w14:paraId="1EDCEB95" w14:textId="77777777" w:rsidTr="00F25EB8">
        <w:tc>
          <w:tcPr>
            <w:tcW w:w="1294" w:type="dxa"/>
          </w:tcPr>
          <w:p w14:paraId="662347C9" w14:textId="77777777" w:rsidR="00AD7FD4" w:rsidRDefault="00AD7FD4" w:rsidP="00AD7FD4">
            <w:pPr>
              <w:tabs>
                <w:tab w:val="clear" w:pos="284"/>
              </w:tabs>
              <w:spacing w:before="240" w:line="240" w:lineRule="auto"/>
              <w:contextualSpacing/>
              <w:outlineLvl w:val="1"/>
              <w:rPr>
                <w:noProof/>
                <w:sz w:val="20"/>
                <w:lang w:eastAsia="en-AU"/>
              </w:rPr>
            </w:pPr>
          </w:p>
          <w:p w14:paraId="42D14B23" w14:textId="20B54BA2"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723C572D"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0FE954E8"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056B0FFE"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7751303A"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00B420AD"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19564D37" w14:textId="77777777" w:rsidR="00AD7FD4" w:rsidRPr="00AD7FD4" w:rsidRDefault="00AD7FD4" w:rsidP="00AD7FD4">
            <w:pPr>
              <w:tabs>
                <w:tab w:val="clear" w:pos="284"/>
              </w:tabs>
              <w:spacing w:before="240" w:line="240" w:lineRule="auto"/>
              <w:contextualSpacing/>
              <w:outlineLvl w:val="1"/>
              <w:rPr>
                <w:noProof/>
                <w:sz w:val="20"/>
                <w:lang w:eastAsia="en-AU"/>
              </w:rPr>
            </w:pPr>
          </w:p>
        </w:tc>
      </w:tr>
      <w:tr w:rsidR="00AD7FD4" w:rsidRPr="00AD7FD4" w14:paraId="1D22025B" w14:textId="77777777" w:rsidTr="00F25EB8">
        <w:tc>
          <w:tcPr>
            <w:tcW w:w="1294" w:type="dxa"/>
          </w:tcPr>
          <w:p w14:paraId="14394B56" w14:textId="77777777" w:rsidR="00AD7FD4" w:rsidRDefault="00AD7FD4" w:rsidP="00AD7FD4">
            <w:pPr>
              <w:tabs>
                <w:tab w:val="clear" w:pos="284"/>
              </w:tabs>
              <w:spacing w:before="240" w:line="240" w:lineRule="auto"/>
              <w:contextualSpacing/>
              <w:outlineLvl w:val="1"/>
              <w:rPr>
                <w:noProof/>
                <w:sz w:val="20"/>
                <w:lang w:eastAsia="en-AU"/>
              </w:rPr>
            </w:pPr>
          </w:p>
          <w:p w14:paraId="1C4685BD" w14:textId="5A01DAF2"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5885743F"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12C96926"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53D380EA"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74056DFE"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0F599313"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7A6C05A8" w14:textId="77777777" w:rsidR="00AD7FD4" w:rsidRPr="00AD7FD4" w:rsidRDefault="00AD7FD4" w:rsidP="00AD7FD4">
            <w:pPr>
              <w:tabs>
                <w:tab w:val="clear" w:pos="284"/>
              </w:tabs>
              <w:spacing w:before="240" w:line="240" w:lineRule="auto"/>
              <w:contextualSpacing/>
              <w:outlineLvl w:val="1"/>
              <w:rPr>
                <w:noProof/>
                <w:sz w:val="20"/>
                <w:lang w:eastAsia="en-AU"/>
              </w:rPr>
            </w:pPr>
          </w:p>
        </w:tc>
      </w:tr>
      <w:tr w:rsidR="00AD7FD4" w:rsidRPr="00AD7FD4" w14:paraId="67E4C0A0" w14:textId="77777777" w:rsidTr="00F25EB8">
        <w:tc>
          <w:tcPr>
            <w:tcW w:w="1294" w:type="dxa"/>
          </w:tcPr>
          <w:p w14:paraId="7E256F4E" w14:textId="77777777" w:rsidR="00AD7FD4" w:rsidRDefault="00AD7FD4" w:rsidP="00AD7FD4">
            <w:pPr>
              <w:tabs>
                <w:tab w:val="clear" w:pos="284"/>
              </w:tabs>
              <w:spacing w:before="240" w:line="240" w:lineRule="auto"/>
              <w:contextualSpacing/>
              <w:outlineLvl w:val="1"/>
              <w:rPr>
                <w:noProof/>
                <w:sz w:val="20"/>
                <w:lang w:eastAsia="en-AU"/>
              </w:rPr>
            </w:pPr>
          </w:p>
          <w:p w14:paraId="3CC12E82" w14:textId="6269566D"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5A21F5B6"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63DC21B4"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0F05E763"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4" w:type="dxa"/>
          </w:tcPr>
          <w:p w14:paraId="708A7124"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0A236A6B" w14:textId="77777777" w:rsidR="00AD7FD4" w:rsidRPr="00AD7FD4" w:rsidRDefault="00AD7FD4" w:rsidP="00AD7FD4">
            <w:pPr>
              <w:tabs>
                <w:tab w:val="clear" w:pos="284"/>
              </w:tabs>
              <w:spacing w:before="240" w:line="240" w:lineRule="auto"/>
              <w:contextualSpacing/>
              <w:outlineLvl w:val="1"/>
              <w:rPr>
                <w:noProof/>
                <w:sz w:val="20"/>
                <w:lang w:eastAsia="en-AU"/>
              </w:rPr>
            </w:pPr>
          </w:p>
        </w:tc>
        <w:tc>
          <w:tcPr>
            <w:tcW w:w="1295" w:type="dxa"/>
          </w:tcPr>
          <w:p w14:paraId="0BB63390" w14:textId="77777777" w:rsidR="00AD7FD4" w:rsidRPr="00AD7FD4" w:rsidRDefault="00AD7FD4" w:rsidP="00AD7FD4">
            <w:pPr>
              <w:tabs>
                <w:tab w:val="clear" w:pos="284"/>
              </w:tabs>
              <w:spacing w:before="240" w:line="240" w:lineRule="auto"/>
              <w:contextualSpacing/>
              <w:outlineLvl w:val="1"/>
              <w:rPr>
                <w:noProof/>
                <w:sz w:val="20"/>
                <w:lang w:eastAsia="en-AU"/>
              </w:rPr>
            </w:pPr>
          </w:p>
        </w:tc>
      </w:tr>
      <w:tr w:rsidR="00AD7FD4" w:rsidRPr="00AD7FD4" w14:paraId="4AD566DF" w14:textId="77777777" w:rsidTr="00F25EB8">
        <w:tc>
          <w:tcPr>
            <w:tcW w:w="3882" w:type="dxa"/>
            <w:gridSpan w:val="3"/>
          </w:tcPr>
          <w:p w14:paraId="4DBEA57F" w14:textId="77777777" w:rsidR="00AD7FD4" w:rsidRPr="00AD7FD4" w:rsidRDefault="00AD7FD4" w:rsidP="00AD7FD4">
            <w:pPr>
              <w:tabs>
                <w:tab w:val="clear" w:pos="284"/>
              </w:tabs>
              <w:spacing w:before="240" w:line="240" w:lineRule="auto"/>
              <w:jc w:val="center"/>
              <w:outlineLvl w:val="1"/>
              <w:rPr>
                <w:noProof/>
                <w:sz w:val="20"/>
                <w:lang w:eastAsia="en-AU"/>
              </w:rPr>
            </w:pPr>
            <w:r w:rsidRPr="00AD7FD4">
              <w:rPr>
                <w:b/>
                <w:noProof/>
                <w:sz w:val="20"/>
                <w:lang w:eastAsia="en-AU"/>
              </w:rPr>
              <w:t>Electrode</w:t>
            </w:r>
            <w:r w:rsidRPr="00AD7FD4">
              <w:rPr>
                <w:noProof/>
                <w:sz w:val="20"/>
                <w:lang w:eastAsia="en-AU"/>
              </w:rPr>
              <w:t xml:space="preserve"> </w:t>
            </w:r>
            <w:r w:rsidRPr="00AD7FD4">
              <w:rPr>
                <w:b/>
                <w:noProof/>
                <w:sz w:val="20"/>
                <w:lang w:eastAsia="en-AU"/>
              </w:rPr>
              <w:t>wire data</w:t>
            </w:r>
          </w:p>
        </w:tc>
        <w:tc>
          <w:tcPr>
            <w:tcW w:w="2588" w:type="dxa"/>
            <w:gridSpan w:val="2"/>
          </w:tcPr>
          <w:p w14:paraId="25DFDE24" w14:textId="77777777" w:rsidR="00AD7FD4" w:rsidRPr="00AD7FD4" w:rsidRDefault="00AD7FD4" w:rsidP="00AD7FD4">
            <w:pPr>
              <w:tabs>
                <w:tab w:val="clear" w:pos="284"/>
              </w:tabs>
              <w:spacing w:before="240" w:line="240" w:lineRule="auto"/>
              <w:jc w:val="center"/>
              <w:outlineLvl w:val="1"/>
              <w:rPr>
                <w:noProof/>
                <w:sz w:val="20"/>
                <w:lang w:eastAsia="en-AU"/>
              </w:rPr>
            </w:pPr>
            <w:r w:rsidRPr="00AD7FD4">
              <w:rPr>
                <w:b/>
                <w:noProof/>
                <w:sz w:val="20"/>
                <w:lang w:eastAsia="en-AU"/>
              </w:rPr>
              <w:t>Shielding</w:t>
            </w:r>
            <w:r w:rsidRPr="00AD7FD4">
              <w:rPr>
                <w:noProof/>
                <w:sz w:val="20"/>
                <w:lang w:eastAsia="en-AU"/>
              </w:rPr>
              <w:t xml:space="preserve"> </w:t>
            </w:r>
            <w:r w:rsidRPr="00AD7FD4">
              <w:rPr>
                <w:b/>
                <w:noProof/>
                <w:sz w:val="20"/>
                <w:lang w:eastAsia="en-AU"/>
              </w:rPr>
              <w:t>gas data</w:t>
            </w:r>
          </w:p>
        </w:tc>
        <w:tc>
          <w:tcPr>
            <w:tcW w:w="2590" w:type="dxa"/>
            <w:gridSpan w:val="2"/>
          </w:tcPr>
          <w:p w14:paraId="1859DF3A" w14:textId="77777777" w:rsidR="00AD7FD4" w:rsidRPr="00AD7FD4" w:rsidRDefault="00AD7FD4" w:rsidP="00AD7FD4">
            <w:pPr>
              <w:tabs>
                <w:tab w:val="clear" w:pos="284"/>
              </w:tabs>
              <w:spacing w:before="240" w:line="240" w:lineRule="auto"/>
              <w:jc w:val="center"/>
              <w:outlineLvl w:val="1"/>
              <w:rPr>
                <w:noProof/>
                <w:sz w:val="20"/>
                <w:lang w:eastAsia="en-AU"/>
              </w:rPr>
            </w:pPr>
            <w:r w:rsidRPr="00AD7FD4">
              <w:rPr>
                <w:b/>
                <w:noProof/>
                <w:sz w:val="20"/>
                <w:lang w:eastAsia="en-AU"/>
              </w:rPr>
              <w:t>Material</w:t>
            </w:r>
          </w:p>
        </w:tc>
      </w:tr>
      <w:tr w:rsidR="00AD7FD4" w:rsidRPr="00AD7FD4" w14:paraId="2606EF4B" w14:textId="77777777" w:rsidTr="00F25EB8">
        <w:tc>
          <w:tcPr>
            <w:tcW w:w="3882" w:type="dxa"/>
            <w:gridSpan w:val="3"/>
          </w:tcPr>
          <w:p w14:paraId="77D858B1" w14:textId="77777777" w:rsidR="00AD7FD4" w:rsidRPr="00AD7FD4" w:rsidRDefault="00AD7FD4" w:rsidP="00AD7FD4">
            <w:pPr>
              <w:tabs>
                <w:tab w:val="clear" w:pos="284"/>
              </w:tabs>
              <w:spacing w:before="240" w:line="240" w:lineRule="auto"/>
              <w:outlineLvl w:val="1"/>
              <w:rPr>
                <w:b/>
                <w:noProof/>
                <w:sz w:val="20"/>
                <w:lang w:eastAsia="en-AU"/>
              </w:rPr>
            </w:pPr>
            <w:r w:rsidRPr="00AD7FD4">
              <w:rPr>
                <w:b/>
                <w:noProof/>
                <w:sz w:val="20"/>
                <w:lang w:eastAsia="en-AU"/>
              </w:rPr>
              <w:t xml:space="preserve">Wire Diameter - </w:t>
            </w:r>
          </w:p>
        </w:tc>
        <w:tc>
          <w:tcPr>
            <w:tcW w:w="2588" w:type="dxa"/>
            <w:gridSpan w:val="2"/>
          </w:tcPr>
          <w:p w14:paraId="41CF7CC8" w14:textId="6376A714" w:rsidR="00AD7FD4" w:rsidRPr="00AD7FD4" w:rsidRDefault="00AD7FD4" w:rsidP="00AD7FD4">
            <w:pPr>
              <w:tabs>
                <w:tab w:val="clear" w:pos="284"/>
              </w:tabs>
              <w:spacing w:before="240" w:line="240" w:lineRule="auto"/>
              <w:jc w:val="both"/>
              <w:outlineLvl w:val="1"/>
              <w:rPr>
                <w:b/>
                <w:noProof/>
                <w:sz w:val="20"/>
                <w:lang w:eastAsia="en-AU"/>
              </w:rPr>
            </w:pPr>
            <w:r w:rsidRPr="00AD7FD4">
              <w:rPr>
                <w:b/>
                <w:noProof/>
                <w:sz w:val="20"/>
                <w:lang w:eastAsia="en-AU"/>
              </w:rPr>
              <w:t>Gas type</w:t>
            </w:r>
            <w:r>
              <w:rPr>
                <w:b/>
                <w:noProof/>
                <w:sz w:val="20"/>
                <w:lang w:eastAsia="en-AU"/>
              </w:rPr>
              <w:t xml:space="preserve"> </w:t>
            </w:r>
            <w:r w:rsidRPr="00AD7FD4">
              <w:rPr>
                <w:i/>
                <w:noProof/>
                <w:color w:val="808080" w:themeColor="background1" w:themeShade="80"/>
                <w:sz w:val="20"/>
                <w:lang w:eastAsia="en-AU"/>
              </w:rPr>
              <w:t>98% Argon 2% Co2</w:t>
            </w:r>
          </w:p>
        </w:tc>
        <w:tc>
          <w:tcPr>
            <w:tcW w:w="2590" w:type="dxa"/>
            <w:gridSpan w:val="2"/>
            <w:vMerge w:val="restart"/>
          </w:tcPr>
          <w:p w14:paraId="4FF2CF82" w14:textId="77777777" w:rsidR="00AD7FD4" w:rsidRPr="00AD7FD4" w:rsidRDefault="00AD7FD4" w:rsidP="00AD7FD4">
            <w:pPr>
              <w:tabs>
                <w:tab w:val="clear" w:pos="284"/>
              </w:tabs>
              <w:spacing w:before="0" w:after="0" w:line="240" w:lineRule="auto"/>
              <w:contextualSpacing/>
              <w:outlineLvl w:val="1"/>
              <w:rPr>
                <w:b/>
                <w:noProof/>
                <w:sz w:val="20"/>
                <w:lang w:eastAsia="en-AU"/>
              </w:rPr>
            </w:pPr>
          </w:p>
          <w:p w14:paraId="310F99AD" w14:textId="422723C6" w:rsidR="00AD7FD4" w:rsidRPr="00AD7FD4" w:rsidRDefault="00AD7FD4" w:rsidP="00AD7FD4">
            <w:pPr>
              <w:tabs>
                <w:tab w:val="clear" w:pos="284"/>
              </w:tabs>
              <w:spacing w:before="0" w:after="0" w:line="240" w:lineRule="auto"/>
              <w:contextualSpacing/>
              <w:outlineLvl w:val="1"/>
              <w:rPr>
                <w:i/>
                <w:noProof/>
                <w:color w:val="808080" w:themeColor="background1" w:themeShade="80"/>
                <w:sz w:val="20"/>
                <w:lang w:eastAsia="en-AU"/>
              </w:rPr>
            </w:pPr>
            <w:r w:rsidRPr="00AD7FD4">
              <w:rPr>
                <w:b/>
                <w:noProof/>
                <w:sz w:val="20"/>
                <w:lang w:eastAsia="en-AU"/>
              </w:rPr>
              <w:t xml:space="preserve">Type </w:t>
            </w:r>
            <w:r>
              <w:rPr>
                <w:b/>
                <w:noProof/>
                <w:sz w:val="20"/>
                <w:lang w:eastAsia="en-AU"/>
              </w:rPr>
              <w:t xml:space="preserve">– </w:t>
            </w:r>
            <w:r w:rsidRPr="00AD7FD4">
              <w:rPr>
                <w:i/>
                <w:noProof/>
                <w:color w:val="808080" w:themeColor="background1" w:themeShade="80"/>
                <w:sz w:val="20"/>
                <w:lang w:eastAsia="en-AU"/>
              </w:rPr>
              <w:t>LCS (low carbon steel)</w:t>
            </w:r>
          </w:p>
          <w:p w14:paraId="3E874775" w14:textId="77777777" w:rsidR="00AD7FD4" w:rsidRPr="00AD7FD4" w:rsidRDefault="00AD7FD4" w:rsidP="00AD7FD4">
            <w:pPr>
              <w:tabs>
                <w:tab w:val="clear" w:pos="284"/>
              </w:tabs>
              <w:spacing w:before="0" w:after="0" w:line="240" w:lineRule="auto"/>
              <w:contextualSpacing/>
              <w:outlineLvl w:val="1"/>
              <w:rPr>
                <w:sz w:val="20"/>
                <w:lang w:eastAsia="en-AU"/>
              </w:rPr>
            </w:pPr>
          </w:p>
          <w:p w14:paraId="66CD2386" w14:textId="77777777" w:rsidR="00AD7FD4" w:rsidRPr="00AD7FD4" w:rsidRDefault="00AD7FD4" w:rsidP="00AD7FD4">
            <w:pPr>
              <w:tabs>
                <w:tab w:val="clear" w:pos="284"/>
              </w:tabs>
              <w:spacing w:before="0" w:after="0" w:line="240" w:lineRule="auto"/>
              <w:contextualSpacing/>
              <w:outlineLvl w:val="1"/>
              <w:rPr>
                <w:b/>
                <w:noProof/>
                <w:sz w:val="20"/>
                <w:lang w:eastAsia="en-AU"/>
              </w:rPr>
            </w:pPr>
          </w:p>
          <w:p w14:paraId="66D8CB95" w14:textId="33341B47" w:rsidR="00AD7FD4" w:rsidRPr="00AD7FD4" w:rsidRDefault="00AD7FD4" w:rsidP="00AD7FD4">
            <w:pPr>
              <w:tabs>
                <w:tab w:val="clear" w:pos="284"/>
              </w:tabs>
              <w:spacing w:before="0" w:after="0" w:line="240" w:lineRule="auto"/>
              <w:contextualSpacing/>
              <w:outlineLvl w:val="1"/>
              <w:rPr>
                <w:b/>
                <w:noProof/>
                <w:color w:val="464748"/>
                <w:kern w:val="22"/>
                <w:sz w:val="20"/>
                <w:lang w:eastAsia="en-AU"/>
              </w:rPr>
            </w:pPr>
            <w:r w:rsidRPr="00AD7FD4">
              <w:rPr>
                <w:b/>
                <w:noProof/>
                <w:sz w:val="20"/>
                <w:lang w:eastAsia="en-AU"/>
              </w:rPr>
              <w:t>Thickness</w:t>
            </w:r>
            <w:r w:rsidRPr="00AD7FD4">
              <w:rPr>
                <w:rFonts w:eastAsia="Times New Roman"/>
                <w:b/>
                <w:noProof/>
                <w:color w:val="464748"/>
                <w:kern w:val="22"/>
                <w:sz w:val="20"/>
                <w:lang w:eastAsia="en-AU"/>
              </w:rPr>
              <w:t xml:space="preserve"> </w:t>
            </w:r>
            <w:r>
              <w:rPr>
                <w:rFonts w:eastAsia="Times New Roman"/>
                <w:b/>
                <w:noProof/>
                <w:color w:val="464748"/>
                <w:kern w:val="22"/>
                <w:sz w:val="20"/>
                <w:lang w:eastAsia="en-AU"/>
              </w:rPr>
              <w:t xml:space="preserve">– </w:t>
            </w:r>
            <w:r w:rsidRPr="00AD7FD4">
              <w:rPr>
                <w:rFonts w:eastAsia="Times New Roman"/>
                <w:i/>
                <w:noProof/>
                <w:color w:val="808080" w:themeColor="background1" w:themeShade="80"/>
                <w:kern w:val="22"/>
                <w:sz w:val="20"/>
                <w:lang w:eastAsia="en-AU"/>
              </w:rPr>
              <w:t>6 mm</w:t>
            </w:r>
          </w:p>
        </w:tc>
      </w:tr>
      <w:tr w:rsidR="00AD7FD4" w:rsidRPr="00AD7FD4" w14:paraId="1DCDA19C" w14:textId="77777777" w:rsidTr="00F25EB8">
        <w:tc>
          <w:tcPr>
            <w:tcW w:w="3882" w:type="dxa"/>
            <w:gridSpan w:val="3"/>
          </w:tcPr>
          <w:p w14:paraId="7316D3C1" w14:textId="11018A2B" w:rsidR="00AD7FD4" w:rsidRPr="00AD7FD4" w:rsidRDefault="00AD7FD4" w:rsidP="00AD7FD4">
            <w:pPr>
              <w:tabs>
                <w:tab w:val="clear" w:pos="284"/>
              </w:tabs>
              <w:spacing w:before="240" w:line="240" w:lineRule="auto"/>
              <w:outlineLvl w:val="1"/>
              <w:rPr>
                <w:b/>
                <w:noProof/>
                <w:sz w:val="20"/>
                <w:lang w:eastAsia="en-AU"/>
              </w:rPr>
            </w:pPr>
            <w:r w:rsidRPr="00AD7FD4">
              <w:rPr>
                <w:b/>
                <w:noProof/>
                <w:sz w:val="20"/>
                <w:lang w:eastAsia="en-AU"/>
              </w:rPr>
              <w:t xml:space="preserve">Wire Classification </w:t>
            </w:r>
            <w:r>
              <w:rPr>
                <w:b/>
                <w:noProof/>
                <w:sz w:val="20"/>
                <w:lang w:eastAsia="en-AU"/>
              </w:rPr>
              <w:t xml:space="preserve">– </w:t>
            </w:r>
            <w:r w:rsidRPr="00AD7FD4">
              <w:rPr>
                <w:i/>
                <w:noProof/>
                <w:color w:val="808080" w:themeColor="background1" w:themeShade="80"/>
                <w:sz w:val="20"/>
                <w:lang w:eastAsia="en-AU"/>
              </w:rPr>
              <w:t>ER70S-6</w:t>
            </w:r>
          </w:p>
        </w:tc>
        <w:tc>
          <w:tcPr>
            <w:tcW w:w="2588" w:type="dxa"/>
            <w:gridSpan w:val="2"/>
            <w:vMerge w:val="restart"/>
          </w:tcPr>
          <w:p w14:paraId="4DC68634" w14:textId="32564D94" w:rsidR="00AD7FD4" w:rsidRPr="00AD7FD4" w:rsidRDefault="00AD7FD4" w:rsidP="00AD7FD4">
            <w:pPr>
              <w:tabs>
                <w:tab w:val="clear" w:pos="284"/>
              </w:tabs>
              <w:spacing w:before="240" w:line="240" w:lineRule="auto"/>
              <w:outlineLvl w:val="1"/>
              <w:rPr>
                <w:b/>
                <w:noProof/>
                <w:sz w:val="20"/>
                <w:lang w:eastAsia="en-AU"/>
              </w:rPr>
            </w:pPr>
            <w:r w:rsidRPr="00AD7FD4">
              <w:rPr>
                <w:b/>
                <w:noProof/>
                <w:sz w:val="20"/>
                <w:lang w:eastAsia="en-AU"/>
              </w:rPr>
              <w:t>Flow rate</w:t>
            </w:r>
            <w:r>
              <w:rPr>
                <w:b/>
                <w:noProof/>
                <w:sz w:val="20"/>
                <w:lang w:eastAsia="en-AU"/>
              </w:rPr>
              <w:t xml:space="preserve"> </w:t>
            </w:r>
            <w:r w:rsidRPr="00AD7FD4">
              <w:rPr>
                <w:i/>
                <w:noProof/>
                <w:color w:val="808080" w:themeColor="background1" w:themeShade="80"/>
                <w:sz w:val="20"/>
                <w:lang w:eastAsia="en-AU"/>
              </w:rPr>
              <w:t>14-18 litres/min</w:t>
            </w:r>
          </w:p>
        </w:tc>
        <w:tc>
          <w:tcPr>
            <w:tcW w:w="2590" w:type="dxa"/>
            <w:gridSpan w:val="2"/>
            <w:vMerge/>
          </w:tcPr>
          <w:p w14:paraId="541752BB" w14:textId="77777777" w:rsidR="00AD7FD4" w:rsidRPr="00AD7FD4" w:rsidRDefault="00AD7FD4" w:rsidP="00AD7FD4">
            <w:pPr>
              <w:tabs>
                <w:tab w:val="clear" w:pos="284"/>
              </w:tabs>
              <w:spacing w:before="240" w:line="240" w:lineRule="auto"/>
              <w:jc w:val="center"/>
              <w:outlineLvl w:val="1"/>
              <w:rPr>
                <w:b/>
                <w:noProof/>
                <w:sz w:val="20"/>
                <w:lang w:eastAsia="en-AU"/>
              </w:rPr>
            </w:pPr>
          </w:p>
        </w:tc>
      </w:tr>
      <w:tr w:rsidR="00AD7FD4" w:rsidRPr="00AD7FD4" w14:paraId="0DCEE021" w14:textId="77777777" w:rsidTr="00F25EB8">
        <w:tc>
          <w:tcPr>
            <w:tcW w:w="3882" w:type="dxa"/>
            <w:gridSpan w:val="3"/>
          </w:tcPr>
          <w:p w14:paraId="74BD90B2" w14:textId="012F29CF" w:rsidR="00AD7FD4" w:rsidRPr="00AD7FD4" w:rsidRDefault="00AD7FD4" w:rsidP="00AD7FD4">
            <w:pPr>
              <w:tabs>
                <w:tab w:val="clear" w:pos="284"/>
              </w:tabs>
              <w:spacing w:before="240" w:line="240" w:lineRule="auto"/>
              <w:outlineLvl w:val="1"/>
              <w:rPr>
                <w:b/>
                <w:noProof/>
                <w:sz w:val="20"/>
                <w:lang w:eastAsia="en-AU"/>
              </w:rPr>
            </w:pPr>
            <w:r w:rsidRPr="00AD7FD4">
              <w:rPr>
                <w:b/>
                <w:noProof/>
                <w:sz w:val="20"/>
                <w:lang w:eastAsia="en-AU"/>
              </w:rPr>
              <w:t xml:space="preserve">Gun lead angle to job </w:t>
            </w:r>
            <w:r>
              <w:rPr>
                <w:b/>
                <w:noProof/>
                <w:sz w:val="20"/>
                <w:lang w:eastAsia="en-AU"/>
              </w:rPr>
              <w:t>–</w:t>
            </w:r>
            <w:r w:rsidRPr="00AD7FD4">
              <w:rPr>
                <w:b/>
                <w:noProof/>
                <w:sz w:val="20"/>
                <w:lang w:eastAsia="en-AU"/>
              </w:rPr>
              <w:t xml:space="preserve"> </w:t>
            </w:r>
            <w:r w:rsidRPr="00AD7FD4">
              <w:rPr>
                <w:i/>
                <w:noProof/>
                <w:color w:val="808080" w:themeColor="background1" w:themeShade="80"/>
                <w:sz w:val="20"/>
                <w:lang w:eastAsia="en-AU"/>
              </w:rPr>
              <w:t>70 degrees</w:t>
            </w:r>
          </w:p>
        </w:tc>
        <w:tc>
          <w:tcPr>
            <w:tcW w:w="2588" w:type="dxa"/>
            <w:gridSpan w:val="2"/>
            <w:vMerge/>
          </w:tcPr>
          <w:p w14:paraId="2764F141" w14:textId="77777777" w:rsidR="00AD7FD4" w:rsidRPr="00AD7FD4" w:rsidRDefault="00AD7FD4" w:rsidP="00AD7FD4">
            <w:pPr>
              <w:tabs>
                <w:tab w:val="clear" w:pos="284"/>
              </w:tabs>
              <w:spacing w:before="240" w:line="240" w:lineRule="auto"/>
              <w:jc w:val="center"/>
              <w:outlineLvl w:val="1"/>
              <w:rPr>
                <w:b/>
                <w:noProof/>
                <w:sz w:val="20"/>
                <w:lang w:eastAsia="en-AU"/>
              </w:rPr>
            </w:pPr>
          </w:p>
        </w:tc>
        <w:tc>
          <w:tcPr>
            <w:tcW w:w="2590" w:type="dxa"/>
            <w:gridSpan w:val="2"/>
            <w:vMerge/>
          </w:tcPr>
          <w:p w14:paraId="6688165D" w14:textId="77777777" w:rsidR="00AD7FD4" w:rsidRPr="00AD7FD4" w:rsidRDefault="00AD7FD4" w:rsidP="00AD7FD4">
            <w:pPr>
              <w:tabs>
                <w:tab w:val="clear" w:pos="284"/>
              </w:tabs>
              <w:spacing w:before="240" w:line="240" w:lineRule="auto"/>
              <w:jc w:val="center"/>
              <w:outlineLvl w:val="1"/>
              <w:rPr>
                <w:b/>
                <w:noProof/>
                <w:sz w:val="20"/>
                <w:lang w:eastAsia="en-AU"/>
              </w:rPr>
            </w:pPr>
          </w:p>
        </w:tc>
      </w:tr>
      <w:tr w:rsidR="00AD7FD4" w:rsidRPr="00AD7FD4" w14:paraId="53E9C1FC" w14:textId="77777777" w:rsidTr="00F25EB8">
        <w:tc>
          <w:tcPr>
            <w:tcW w:w="3882" w:type="dxa"/>
            <w:gridSpan w:val="3"/>
          </w:tcPr>
          <w:p w14:paraId="54790C82" w14:textId="0CFDDB4E" w:rsidR="00AD7FD4" w:rsidRPr="00AD7FD4" w:rsidRDefault="00AD7FD4" w:rsidP="00AD7FD4">
            <w:pPr>
              <w:tabs>
                <w:tab w:val="clear" w:pos="284"/>
              </w:tabs>
              <w:spacing w:before="240" w:line="240" w:lineRule="auto"/>
              <w:outlineLvl w:val="1"/>
              <w:rPr>
                <w:b/>
                <w:noProof/>
                <w:sz w:val="20"/>
                <w:lang w:eastAsia="en-AU"/>
              </w:rPr>
            </w:pPr>
            <w:r w:rsidRPr="00AD7FD4">
              <w:rPr>
                <w:b/>
                <w:noProof/>
                <w:sz w:val="20"/>
                <w:lang w:eastAsia="en-AU"/>
              </w:rPr>
              <w:t xml:space="preserve">Gun lateral angle to job </w:t>
            </w:r>
            <w:r>
              <w:rPr>
                <w:b/>
                <w:noProof/>
                <w:sz w:val="20"/>
                <w:lang w:eastAsia="en-AU"/>
              </w:rPr>
              <w:t xml:space="preserve">– </w:t>
            </w:r>
            <w:r w:rsidRPr="00AD7FD4">
              <w:rPr>
                <w:i/>
                <w:noProof/>
                <w:color w:val="808080" w:themeColor="background1" w:themeShade="80"/>
                <w:sz w:val="20"/>
                <w:lang w:eastAsia="en-AU"/>
              </w:rPr>
              <w:t>90 degrees</w:t>
            </w:r>
          </w:p>
        </w:tc>
        <w:tc>
          <w:tcPr>
            <w:tcW w:w="2588" w:type="dxa"/>
            <w:gridSpan w:val="2"/>
            <w:vMerge/>
          </w:tcPr>
          <w:p w14:paraId="42E1ABBF" w14:textId="77777777" w:rsidR="00AD7FD4" w:rsidRPr="00AD7FD4" w:rsidRDefault="00AD7FD4" w:rsidP="00AD7FD4">
            <w:pPr>
              <w:tabs>
                <w:tab w:val="clear" w:pos="284"/>
              </w:tabs>
              <w:spacing w:before="240" w:line="240" w:lineRule="auto"/>
              <w:jc w:val="center"/>
              <w:outlineLvl w:val="1"/>
              <w:rPr>
                <w:b/>
                <w:noProof/>
                <w:sz w:val="20"/>
                <w:lang w:eastAsia="en-AU"/>
              </w:rPr>
            </w:pPr>
          </w:p>
        </w:tc>
        <w:tc>
          <w:tcPr>
            <w:tcW w:w="2590" w:type="dxa"/>
            <w:gridSpan w:val="2"/>
            <w:vMerge/>
          </w:tcPr>
          <w:p w14:paraId="66869407" w14:textId="77777777" w:rsidR="00AD7FD4" w:rsidRPr="00AD7FD4" w:rsidRDefault="00AD7FD4" w:rsidP="00AD7FD4">
            <w:pPr>
              <w:tabs>
                <w:tab w:val="clear" w:pos="284"/>
              </w:tabs>
              <w:spacing w:before="240" w:line="240" w:lineRule="auto"/>
              <w:jc w:val="center"/>
              <w:outlineLvl w:val="1"/>
              <w:rPr>
                <w:b/>
                <w:noProof/>
                <w:sz w:val="20"/>
                <w:lang w:eastAsia="en-AU"/>
              </w:rPr>
            </w:pPr>
          </w:p>
        </w:tc>
      </w:tr>
    </w:tbl>
    <w:p w14:paraId="0A78A163" w14:textId="77777777" w:rsidR="00AD7FD4" w:rsidRDefault="00AD7FD4">
      <w:pPr>
        <w:tabs>
          <w:tab w:val="clear" w:pos="284"/>
        </w:tabs>
        <w:spacing w:before="0" w:after="200" w:line="276" w:lineRule="auto"/>
        <w:rPr>
          <w:sz w:val="22"/>
          <w:szCs w:val="22"/>
          <w:lang w:eastAsia="en-AU"/>
        </w:rPr>
      </w:pPr>
    </w:p>
    <w:p w14:paraId="43FEADE7" w14:textId="77777777" w:rsidR="00AD7FD4" w:rsidRDefault="00AD7FD4">
      <w:pPr>
        <w:tabs>
          <w:tab w:val="clear" w:pos="284"/>
        </w:tabs>
        <w:spacing w:before="0" w:after="200" w:line="276" w:lineRule="auto"/>
        <w:rPr>
          <w:sz w:val="22"/>
          <w:szCs w:val="22"/>
          <w:lang w:eastAsia="en-AU"/>
        </w:rPr>
      </w:pPr>
    </w:p>
    <w:p w14:paraId="3CBD623E" w14:textId="26EF069B" w:rsidR="00EF6F5F" w:rsidRPr="00F96562" w:rsidRDefault="00AA21F3" w:rsidP="00BA3C22">
      <w:pPr>
        <w:tabs>
          <w:tab w:val="clear" w:pos="284"/>
        </w:tabs>
        <w:spacing w:before="0" w:after="200" w:line="276" w:lineRule="auto"/>
        <w:rPr>
          <w:sz w:val="22"/>
          <w:szCs w:val="22"/>
          <w:lang w:eastAsia="en-AU"/>
        </w:rPr>
      </w:pPr>
      <w:r w:rsidRPr="00F717EC">
        <w:rPr>
          <w:sz w:val="22"/>
          <w:szCs w:val="22"/>
          <w:lang w:eastAsia="en-AU"/>
        </w:rPr>
        <w:br w:type="page"/>
      </w:r>
      <w:r w:rsidR="00EF6F5F">
        <w:tab/>
      </w:r>
    </w:p>
    <w:p w14:paraId="57C03A29" w14:textId="2D66BBC9" w:rsidR="00BA3C22" w:rsidRPr="00BA3C22" w:rsidRDefault="00414DCF" w:rsidP="00BA3C22">
      <w:pPr>
        <w:tabs>
          <w:tab w:val="clear" w:pos="284"/>
        </w:tabs>
        <w:spacing w:before="240" w:line="240" w:lineRule="auto"/>
        <w:contextualSpacing/>
        <w:outlineLvl w:val="1"/>
        <w:rPr>
          <w:rFonts w:eastAsia="Times New Roman"/>
          <w:b/>
          <w:noProof/>
          <w:color w:val="464748"/>
          <w:kern w:val="22"/>
          <w:sz w:val="36"/>
          <w:szCs w:val="36"/>
          <w:lang w:eastAsia="en-AU"/>
        </w:rPr>
      </w:pPr>
      <w:r>
        <w:rPr>
          <w:rFonts w:eastAsia="Times New Roman"/>
          <w:b/>
          <w:noProof/>
          <w:color w:val="464748"/>
          <w:kern w:val="22"/>
          <w:sz w:val="36"/>
          <w:szCs w:val="36"/>
          <w:lang w:eastAsia="en-AU"/>
        </w:rPr>
        <w:t>Task 2: Step 1 Fillet W</w:t>
      </w:r>
      <w:r w:rsidR="00BA3C22" w:rsidRPr="00BA3C22">
        <w:rPr>
          <w:rFonts w:eastAsia="Times New Roman"/>
          <w:b/>
          <w:noProof/>
          <w:color w:val="464748"/>
          <w:kern w:val="22"/>
          <w:sz w:val="36"/>
          <w:szCs w:val="36"/>
          <w:lang w:eastAsia="en-AU"/>
        </w:rPr>
        <w:t>eld Observation Checklist</w:t>
      </w:r>
    </w:p>
    <w:p w14:paraId="552145A2" w14:textId="3D2290A7" w:rsidR="000D411B" w:rsidRPr="00BA3C22" w:rsidRDefault="00BA3C22" w:rsidP="000D411B">
      <w:pPr>
        <w:rPr>
          <w:sz w:val="22"/>
          <w:szCs w:val="22"/>
          <w:lang w:eastAsia="en-AU"/>
        </w:rPr>
      </w:pPr>
      <w:r w:rsidRPr="00BA3C22">
        <w:rPr>
          <w:sz w:val="22"/>
          <w:szCs w:val="22"/>
          <w:lang w:eastAsia="en-AU"/>
        </w:rPr>
        <w:t xml:space="preserve">The Observation Checklist will be used by your assessor to mark your performance in Task 2. Use this Checklist to understand what skills you need to demonstrate to perform a fillet weld. The Checklist lists the assessment criteria used to determine whether you have successfully completed this assessment event. All the criteria must be met. Your demonstration will be used as part of the overall evidence requirements of the unit. </w:t>
      </w:r>
      <w:r w:rsidR="000D411B">
        <w:rPr>
          <w:sz w:val="22"/>
          <w:szCs w:val="22"/>
          <w:lang w:eastAsia="en-AU"/>
        </w:rPr>
        <w:t xml:space="preserve">You </w:t>
      </w:r>
      <w:r w:rsidR="000D411B" w:rsidRPr="00676B26">
        <w:rPr>
          <w:sz w:val="22"/>
          <w:szCs w:val="22"/>
          <w:lang w:eastAsia="en-AU"/>
        </w:rPr>
        <w:t>may ask questions while the demonstration is taking place or if appropriate directly after the task/activity has been completed.</w:t>
      </w:r>
      <w:r w:rsidR="000D411B">
        <w:rPr>
          <w:sz w:val="22"/>
          <w:szCs w:val="22"/>
          <w:lang w:eastAsia="en-AU"/>
        </w:rPr>
        <w:t xml:space="preserve"> These questions and responses are to be documented in the </w:t>
      </w:r>
      <w:r w:rsidR="00631740">
        <w:rPr>
          <w:b/>
          <w:i/>
          <w:sz w:val="22"/>
          <w:szCs w:val="22"/>
          <w:lang w:eastAsia="en-AU"/>
        </w:rPr>
        <w:t>Table 3 A</w:t>
      </w:r>
      <w:r w:rsidR="00631740" w:rsidRPr="00D7237E">
        <w:rPr>
          <w:b/>
          <w:i/>
          <w:sz w:val="22"/>
          <w:szCs w:val="22"/>
          <w:lang w:eastAsia="en-AU"/>
        </w:rPr>
        <w:t xml:space="preserve">dditional </w:t>
      </w:r>
      <w:r w:rsidR="00631740">
        <w:rPr>
          <w:b/>
          <w:i/>
          <w:sz w:val="22"/>
          <w:szCs w:val="22"/>
          <w:lang w:eastAsia="en-AU"/>
        </w:rPr>
        <w:t>Questions</w:t>
      </w:r>
      <w:r w:rsidR="00631740">
        <w:rPr>
          <w:sz w:val="22"/>
          <w:szCs w:val="22"/>
          <w:lang w:eastAsia="en-AU"/>
        </w:rPr>
        <w:t xml:space="preserve"> </w:t>
      </w:r>
      <w:r w:rsidR="000D411B">
        <w:rPr>
          <w:sz w:val="22"/>
          <w:szCs w:val="22"/>
          <w:lang w:eastAsia="en-AU"/>
        </w:rPr>
        <w:t xml:space="preserve">table following the observation checklists </w:t>
      </w:r>
    </w:p>
    <w:p w14:paraId="78793549" w14:textId="77777777" w:rsidR="000D411B" w:rsidRDefault="000D411B" w:rsidP="000D411B">
      <w:pPr>
        <w:rPr>
          <w:sz w:val="22"/>
          <w:szCs w:val="22"/>
          <w:lang w:eastAsia="en-AU"/>
        </w:rPr>
      </w:pPr>
    </w:p>
    <w:p w14:paraId="591B52A0" w14:textId="55BD2AD6" w:rsidR="00BA3C22" w:rsidRPr="00BA3C22" w:rsidRDefault="00BA3C22" w:rsidP="00BA3C22">
      <w:pPr>
        <w:rPr>
          <w:sz w:val="22"/>
          <w:szCs w:val="22"/>
          <w:lang w:eastAsia="en-AU"/>
        </w:rPr>
      </w:pPr>
    </w:p>
    <w:p w14:paraId="486EB419" w14:textId="77777777" w:rsidR="00EF6F5F" w:rsidRDefault="00EF6F5F" w:rsidP="00EF6F5F">
      <w:pPr>
        <w:rPr>
          <w:sz w:val="22"/>
          <w:szCs w:val="22"/>
          <w:lang w:eastAsia="en-AU"/>
        </w:rPr>
      </w:pPr>
    </w:p>
    <w:p w14:paraId="59FFF92C" w14:textId="77777777" w:rsidR="00EF6F5F" w:rsidRDefault="00EF6F5F" w:rsidP="00EF6F5F">
      <w:pPr>
        <w:tabs>
          <w:tab w:val="clear" w:pos="284"/>
        </w:tabs>
        <w:spacing w:before="0" w:after="200" w:line="276" w:lineRule="auto"/>
        <w:rPr>
          <w:sz w:val="22"/>
          <w:szCs w:val="22"/>
          <w:lang w:eastAsia="en-AU"/>
        </w:rPr>
      </w:pPr>
    </w:p>
    <w:p w14:paraId="4C0701DF" w14:textId="77777777" w:rsidR="00EF6F5F" w:rsidRDefault="00EF6F5F" w:rsidP="00EF6F5F">
      <w:pPr>
        <w:tabs>
          <w:tab w:val="clear" w:pos="284"/>
        </w:tabs>
        <w:spacing w:before="0" w:after="200" w:line="276" w:lineRule="auto"/>
        <w:rPr>
          <w:sz w:val="22"/>
          <w:szCs w:val="22"/>
          <w:lang w:eastAsia="en-AU"/>
        </w:rPr>
      </w:pPr>
    </w:p>
    <w:p w14:paraId="6935AA86" w14:textId="21C6F27B" w:rsidR="000D411B" w:rsidRDefault="000D411B" w:rsidP="000D411B">
      <w:pPr>
        <w:rPr>
          <w:sz w:val="22"/>
          <w:szCs w:val="22"/>
          <w:lang w:eastAsia="en-AU"/>
        </w:rPr>
      </w:pPr>
    </w:p>
    <w:p w14:paraId="43DFAFA3" w14:textId="77777777" w:rsidR="00EF6F5F" w:rsidRDefault="00EF6F5F" w:rsidP="00EF6F5F">
      <w:pPr>
        <w:tabs>
          <w:tab w:val="clear" w:pos="284"/>
        </w:tabs>
        <w:spacing w:before="0" w:after="200" w:line="276" w:lineRule="auto"/>
        <w:rPr>
          <w:sz w:val="22"/>
          <w:szCs w:val="22"/>
          <w:lang w:eastAsia="en-AU"/>
        </w:rPr>
        <w:sectPr w:rsidR="00EF6F5F" w:rsidSect="00F1345E">
          <w:pgSz w:w="11906" w:h="16838"/>
          <w:pgMar w:top="1418" w:right="1418" w:bottom="1418" w:left="1418" w:header="567" w:footer="454" w:gutter="0"/>
          <w:cols w:space="4253"/>
          <w:docGrid w:linePitch="360"/>
        </w:sectPr>
      </w:pPr>
    </w:p>
    <w:p w14:paraId="21275D79" w14:textId="77777777" w:rsidR="004A751E" w:rsidRPr="00631740" w:rsidRDefault="004A751E" w:rsidP="004A751E">
      <w:pPr>
        <w:tabs>
          <w:tab w:val="clear" w:pos="284"/>
          <w:tab w:val="left" w:pos="1470"/>
        </w:tabs>
        <w:rPr>
          <w:color w:val="808080" w:themeColor="background1" w:themeShade="80"/>
          <w:sz w:val="16"/>
          <w:szCs w:val="16"/>
        </w:rPr>
      </w:pPr>
      <w:r w:rsidRPr="00631740">
        <w:rPr>
          <w:color w:val="808080" w:themeColor="background1" w:themeShade="80"/>
          <w:sz w:val="16"/>
          <w:szCs w:val="16"/>
        </w:rPr>
        <w:t xml:space="preserve">Table </w:t>
      </w:r>
      <w:r w:rsidRPr="00631740">
        <w:rPr>
          <w:noProof/>
          <w:color w:val="808080" w:themeColor="background1" w:themeShade="80"/>
          <w:sz w:val="16"/>
          <w:szCs w:val="16"/>
        </w:rPr>
        <w:fldChar w:fldCharType="begin"/>
      </w:r>
      <w:r w:rsidRPr="00631740">
        <w:rPr>
          <w:noProof/>
          <w:color w:val="808080" w:themeColor="background1" w:themeShade="80"/>
          <w:sz w:val="16"/>
          <w:szCs w:val="16"/>
        </w:rPr>
        <w:instrText xml:space="preserve"> SEQ Table \* ARABIC </w:instrText>
      </w:r>
      <w:r w:rsidRPr="00631740">
        <w:rPr>
          <w:noProof/>
          <w:color w:val="808080" w:themeColor="background1" w:themeShade="80"/>
          <w:sz w:val="16"/>
          <w:szCs w:val="16"/>
        </w:rPr>
        <w:fldChar w:fldCharType="separate"/>
      </w:r>
      <w:r w:rsidRPr="00631740">
        <w:rPr>
          <w:noProof/>
          <w:color w:val="808080" w:themeColor="background1" w:themeShade="80"/>
          <w:sz w:val="16"/>
          <w:szCs w:val="16"/>
        </w:rPr>
        <w:t>2</w:t>
      </w:r>
      <w:r w:rsidRPr="00631740">
        <w:rPr>
          <w:noProof/>
          <w:color w:val="808080" w:themeColor="background1" w:themeShade="80"/>
          <w:sz w:val="16"/>
          <w:szCs w:val="16"/>
        </w:rPr>
        <w:fldChar w:fldCharType="end"/>
      </w:r>
      <w:r w:rsidRPr="00631740">
        <w:rPr>
          <w:color w:val="808080" w:themeColor="background1" w:themeShade="80"/>
          <w:sz w:val="16"/>
          <w:szCs w:val="16"/>
        </w:rPr>
        <w:t xml:space="preserve"> 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284"/>
        <w:gridCol w:w="4961"/>
        <w:gridCol w:w="709"/>
        <w:gridCol w:w="709"/>
        <w:gridCol w:w="5528"/>
      </w:tblGrid>
      <w:tr w:rsidR="00EF6F5F" w14:paraId="33783B35" w14:textId="77777777" w:rsidTr="58F07D94">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012AAEED" w14:textId="4EB33299" w:rsidR="00EF6F5F" w:rsidRDefault="00F558D5" w:rsidP="000F0B21">
            <w:pPr>
              <w:jc w:val="center"/>
              <w:rPr>
                <w:lang w:eastAsia="en-AU"/>
              </w:rPr>
            </w:pPr>
            <w:r>
              <w:rPr>
                <w:lang w:eastAsia="en-AU"/>
              </w:rPr>
              <w:t xml:space="preserve">Task2: </w:t>
            </w:r>
            <w:r w:rsidR="00AC44EB">
              <w:rPr>
                <w:lang w:eastAsia="en-AU"/>
              </w:rPr>
              <w:t>Item #</w:t>
            </w:r>
          </w:p>
          <w:p w14:paraId="5D855A3E" w14:textId="77777777" w:rsidR="00EF6F5F" w:rsidRPr="006C14BF" w:rsidRDefault="00EF6F5F" w:rsidP="000F0B21">
            <w:pPr>
              <w:jc w:val="center"/>
              <w:rPr>
                <w:lang w:eastAsia="en-AU"/>
              </w:rPr>
            </w:pPr>
          </w:p>
        </w:tc>
        <w:tc>
          <w:tcPr>
            <w:tcW w:w="4961" w:type="dxa"/>
          </w:tcPr>
          <w:p w14:paraId="5FE3D371" w14:textId="73DD367B" w:rsidR="00EF6F5F" w:rsidRDefault="00EF6F5F" w:rsidP="000F0B21">
            <w:pPr>
              <w:rPr>
                <w:lang w:eastAsia="en-AU"/>
              </w:rPr>
            </w:pPr>
            <w:r>
              <w:rPr>
                <w:lang w:eastAsia="en-AU"/>
              </w:rPr>
              <w:t>Part 1: Weld Single run fillet weld</w:t>
            </w:r>
          </w:p>
          <w:p w14:paraId="42336FF7" w14:textId="77777777" w:rsidR="00EF6F5F" w:rsidRPr="006C14BF" w:rsidRDefault="00EF6F5F" w:rsidP="000F0B21">
            <w:pPr>
              <w:rPr>
                <w:lang w:eastAsia="en-AU"/>
              </w:rPr>
            </w:pPr>
          </w:p>
        </w:tc>
        <w:tc>
          <w:tcPr>
            <w:tcW w:w="709" w:type="dxa"/>
          </w:tcPr>
          <w:p w14:paraId="4A5B2F5F" w14:textId="77777777" w:rsidR="00EF6F5F" w:rsidRPr="006C14BF" w:rsidRDefault="00EF6F5F" w:rsidP="000F0B21">
            <w:pPr>
              <w:jc w:val="center"/>
              <w:rPr>
                <w:lang w:eastAsia="en-AU"/>
              </w:rPr>
            </w:pPr>
            <w:r w:rsidRPr="006C14BF">
              <w:rPr>
                <w:lang w:eastAsia="en-AU"/>
              </w:rPr>
              <w:t>S</w:t>
            </w:r>
          </w:p>
        </w:tc>
        <w:tc>
          <w:tcPr>
            <w:tcW w:w="709" w:type="dxa"/>
          </w:tcPr>
          <w:p w14:paraId="273524C8" w14:textId="77777777" w:rsidR="00EF6F5F" w:rsidRPr="006C14BF" w:rsidRDefault="00EF6F5F" w:rsidP="000F0B21">
            <w:pPr>
              <w:jc w:val="center"/>
              <w:rPr>
                <w:lang w:eastAsia="en-AU"/>
              </w:rPr>
            </w:pPr>
            <w:r w:rsidRPr="006C14BF">
              <w:rPr>
                <w:lang w:eastAsia="en-AU"/>
              </w:rPr>
              <w:t>U/S</w:t>
            </w:r>
          </w:p>
        </w:tc>
        <w:tc>
          <w:tcPr>
            <w:tcW w:w="5528" w:type="dxa"/>
          </w:tcPr>
          <w:p w14:paraId="45C67E59" w14:textId="77777777" w:rsidR="00EF6F5F" w:rsidRDefault="00EF6F5F" w:rsidP="000F0B21">
            <w:pPr>
              <w:rPr>
                <w:sz w:val="18"/>
                <w:szCs w:val="18"/>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p w14:paraId="3CD0DB42" w14:textId="5CA1E850" w:rsidR="007047C4" w:rsidRPr="007047C4" w:rsidRDefault="007047C4" w:rsidP="000F0B21">
            <w:pPr>
              <w:rPr>
                <w:szCs w:val="24"/>
                <w:lang w:eastAsia="en-AU"/>
              </w:rPr>
            </w:pPr>
            <w:r>
              <w:rPr>
                <w:szCs w:val="24"/>
                <w:lang w:eastAsia="en-AU"/>
              </w:rPr>
              <w:t>Observation date:</w:t>
            </w:r>
          </w:p>
        </w:tc>
      </w:tr>
      <w:tr w:rsidR="00FD459E" w14:paraId="2E87EA00" w14:textId="77777777" w:rsidTr="58F07D94">
        <w:tc>
          <w:tcPr>
            <w:tcW w:w="1696" w:type="dxa"/>
            <w:vAlign w:val="top"/>
          </w:tcPr>
          <w:p w14:paraId="4237DB11" w14:textId="39972594" w:rsidR="00FD459E" w:rsidRDefault="00FD459E" w:rsidP="000F0B21">
            <w:pPr>
              <w:jc w:val="center"/>
              <w:rPr>
                <w:sz w:val="22"/>
                <w:szCs w:val="22"/>
                <w:lang w:eastAsia="en-AU"/>
              </w:rPr>
            </w:pPr>
            <w:r>
              <w:rPr>
                <w:sz w:val="22"/>
                <w:szCs w:val="22"/>
                <w:lang w:eastAsia="en-AU"/>
              </w:rPr>
              <w:t>1</w:t>
            </w:r>
          </w:p>
        </w:tc>
        <w:tc>
          <w:tcPr>
            <w:tcW w:w="5245" w:type="dxa"/>
            <w:gridSpan w:val="2"/>
            <w:vAlign w:val="top"/>
          </w:tcPr>
          <w:p w14:paraId="7C4525A6" w14:textId="77777777" w:rsidR="00FD459E" w:rsidRDefault="00FD459E" w:rsidP="58F07D94">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Student demonstrates contingency planning skills</w:t>
            </w:r>
            <w:r w:rsidR="004A751E">
              <w:rPr>
                <w:rFonts w:eastAsia="Times New Roman"/>
                <w:sz w:val="22"/>
                <w:szCs w:val="22"/>
                <w:lang w:eastAsia="en-AU"/>
              </w:rPr>
              <w:t xml:space="preserve"> during or after Task 2: Weld and clean up.</w:t>
            </w:r>
          </w:p>
          <w:p w14:paraId="73DBE4FA" w14:textId="4CAD96F4" w:rsidR="00631740" w:rsidRPr="58F07D94" w:rsidRDefault="002A647C" w:rsidP="58F07D94">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Respond to verbal questions asked by assessor.</w:t>
            </w:r>
          </w:p>
        </w:tc>
        <w:tc>
          <w:tcPr>
            <w:tcW w:w="709" w:type="dxa"/>
            <w:vAlign w:val="top"/>
          </w:tcPr>
          <w:sdt>
            <w:sdtPr>
              <w:rPr>
                <w:sz w:val="22"/>
                <w:szCs w:val="22"/>
                <w:lang w:eastAsia="en-AU"/>
              </w:rPr>
              <w:id w:val="-1478446629"/>
              <w14:checkbox>
                <w14:checked w14:val="0"/>
                <w14:checkedState w14:val="2612" w14:font="MS Gothic"/>
                <w14:uncheckedState w14:val="2610" w14:font="MS Gothic"/>
              </w14:checkbox>
            </w:sdtPr>
            <w:sdtContent>
              <w:p w14:paraId="46539761" w14:textId="298CF88F" w:rsidR="00092C55" w:rsidRDefault="00092C55" w:rsidP="00092C55">
                <w:pPr>
                  <w:rPr>
                    <w:sz w:val="22"/>
                    <w:szCs w:val="22"/>
                    <w:lang w:eastAsia="en-AU"/>
                  </w:rPr>
                </w:pPr>
                <w:r>
                  <w:rPr>
                    <w:rFonts w:ascii="MS Gothic" w:eastAsia="MS Gothic" w:hAnsi="MS Gothic" w:hint="eastAsia"/>
                    <w:sz w:val="22"/>
                    <w:szCs w:val="22"/>
                    <w:lang w:eastAsia="en-AU"/>
                  </w:rPr>
                  <w:t>☐</w:t>
                </w:r>
              </w:p>
            </w:sdtContent>
          </w:sdt>
          <w:p w14:paraId="55EC47CD" w14:textId="77777777" w:rsidR="00FD459E" w:rsidRDefault="00FD459E" w:rsidP="00C13D8B">
            <w:pPr>
              <w:rPr>
                <w:sz w:val="22"/>
                <w:szCs w:val="22"/>
                <w:lang w:eastAsia="en-AU"/>
              </w:rPr>
            </w:pPr>
          </w:p>
        </w:tc>
        <w:tc>
          <w:tcPr>
            <w:tcW w:w="709" w:type="dxa"/>
            <w:vAlign w:val="top"/>
          </w:tcPr>
          <w:sdt>
            <w:sdtPr>
              <w:rPr>
                <w:sz w:val="22"/>
                <w:szCs w:val="22"/>
                <w:lang w:eastAsia="en-AU"/>
              </w:rPr>
              <w:id w:val="-165640304"/>
              <w14:checkbox>
                <w14:checked w14:val="0"/>
                <w14:checkedState w14:val="2612" w14:font="MS Gothic"/>
                <w14:uncheckedState w14:val="2610" w14:font="MS Gothic"/>
              </w14:checkbox>
            </w:sdtPr>
            <w:sdtContent>
              <w:p w14:paraId="046A1B44" w14:textId="6700C335" w:rsidR="00092C55" w:rsidRDefault="00092C55" w:rsidP="00092C55">
                <w:pPr>
                  <w:rPr>
                    <w:sz w:val="22"/>
                    <w:szCs w:val="22"/>
                    <w:lang w:eastAsia="en-AU"/>
                  </w:rPr>
                </w:pPr>
                <w:r>
                  <w:rPr>
                    <w:rFonts w:ascii="MS Gothic" w:eastAsia="MS Gothic" w:hAnsi="MS Gothic" w:hint="eastAsia"/>
                    <w:sz w:val="22"/>
                    <w:szCs w:val="22"/>
                    <w:lang w:eastAsia="en-AU"/>
                  </w:rPr>
                  <w:t>☐</w:t>
                </w:r>
              </w:p>
            </w:sdtContent>
          </w:sdt>
          <w:p w14:paraId="648B5C69" w14:textId="77777777" w:rsidR="00FD459E" w:rsidRDefault="00FD459E" w:rsidP="00C13D8B">
            <w:pPr>
              <w:rPr>
                <w:sz w:val="22"/>
                <w:szCs w:val="22"/>
                <w:lang w:eastAsia="en-AU"/>
              </w:rPr>
            </w:pPr>
          </w:p>
        </w:tc>
        <w:tc>
          <w:tcPr>
            <w:tcW w:w="5528" w:type="dxa"/>
            <w:vAlign w:val="top"/>
          </w:tcPr>
          <w:p w14:paraId="781BD433" w14:textId="1B5CEF5B" w:rsidR="00FD459E" w:rsidRDefault="00FD459E" w:rsidP="000F0B21">
            <w:pPr>
              <w:spacing w:line="240" w:lineRule="auto"/>
              <w:rPr>
                <w:rFonts w:eastAsia="Times New Roman"/>
                <w:sz w:val="22"/>
                <w:szCs w:val="22"/>
                <w:lang w:eastAsia="en-AU"/>
              </w:rPr>
            </w:pPr>
            <w:r>
              <w:rPr>
                <w:rFonts w:eastAsia="Times New Roman"/>
                <w:sz w:val="22"/>
                <w:szCs w:val="22"/>
                <w:lang w:eastAsia="en-AU"/>
              </w:rPr>
              <w:t>Refer to the “</w:t>
            </w:r>
            <w:r w:rsidR="00F911EB" w:rsidRPr="00F911EB">
              <w:rPr>
                <w:rFonts w:eastAsia="Times New Roman"/>
                <w:i/>
                <w:sz w:val="22"/>
                <w:szCs w:val="22"/>
                <w:lang w:eastAsia="en-AU"/>
              </w:rPr>
              <w:t>Table 4</w:t>
            </w:r>
            <w:r w:rsidR="00F911EB">
              <w:rPr>
                <w:rFonts w:eastAsia="Times New Roman"/>
                <w:sz w:val="22"/>
                <w:szCs w:val="22"/>
                <w:lang w:eastAsia="en-AU"/>
              </w:rPr>
              <w:t xml:space="preserve"> </w:t>
            </w:r>
            <w:r w:rsidR="007878AC">
              <w:rPr>
                <w:rFonts w:eastAsia="Times New Roman"/>
                <w:i/>
                <w:sz w:val="22"/>
                <w:szCs w:val="22"/>
                <w:lang w:eastAsia="en-AU"/>
              </w:rPr>
              <w:t>U</w:t>
            </w:r>
            <w:r w:rsidR="007878AC" w:rsidRPr="007878AC">
              <w:rPr>
                <w:rFonts w:eastAsia="Times New Roman"/>
                <w:i/>
                <w:sz w:val="22"/>
                <w:szCs w:val="22"/>
                <w:lang w:eastAsia="en-AU"/>
              </w:rPr>
              <w:t xml:space="preserve">nforeseen </w:t>
            </w:r>
            <w:r w:rsidR="007878AC">
              <w:rPr>
                <w:rFonts w:eastAsia="Times New Roman"/>
                <w:i/>
                <w:sz w:val="22"/>
                <w:szCs w:val="22"/>
                <w:lang w:eastAsia="en-AU"/>
              </w:rPr>
              <w:t>C</w:t>
            </w:r>
            <w:r w:rsidR="007878AC" w:rsidRPr="007878AC">
              <w:rPr>
                <w:rFonts w:eastAsia="Times New Roman"/>
                <w:i/>
                <w:sz w:val="22"/>
                <w:szCs w:val="22"/>
                <w:lang w:eastAsia="en-AU"/>
              </w:rPr>
              <w:t>ircumstances</w:t>
            </w:r>
            <w:r w:rsidR="00F911EB">
              <w:rPr>
                <w:rFonts w:eastAsia="Times New Roman"/>
                <w:sz w:val="22"/>
                <w:szCs w:val="22"/>
                <w:lang w:eastAsia="en-AU"/>
              </w:rPr>
              <w:t>”</w:t>
            </w:r>
            <w:r w:rsidR="004A751E">
              <w:rPr>
                <w:rFonts w:eastAsia="Times New Roman"/>
                <w:sz w:val="22"/>
                <w:szCs w:val="22"/>
                <w:lang w:eastAsia="en-AU"/>
              </w:rPr>
              <w:t xml:space="preserve"> for examples</w:t>
            </w:r>
            <w:r>
              <w:rPr>
                <w:rFonts w:eastAsia="Times New Roman"/>
                <w:sz w:val="22"/>
                <w:szCs w:val="22"/>
                <w:lang w:eastAsia="en-AU"/>
              </w:rPr>
              <w:t xml:space="preserve"> </w:t>
            </w:r>
            <w:r w:rsidR="007878AC">
              <w:rPr>
                <w:rFonts w:eastAsia="Times New Roman"/>
                <w:sz w:val="22"/>
                <w:szCs w:val="22"/>
                <w:lang w:eastAsia="en-AU"/>
              </w:rPr>
              <w:t xml:space="preserve">of </w:t>
            </w:r>
            <w:r>
              <w:rPr>
                <w:rFonts w:eastAsia="Times New Roman"/>
                <w:sz w:val="22"/>
                <w:szCs w:val="22"/>
                <w:lang w:eastAsia="en-AU"/>
              </w:rPr>
              <w:t>unforeseen circumstances</w:t>
            </w:r>
            <w:r w:rsidR="00863971">
              <w:rPr>
                <w:rFonts w:eastAsia="Times New Roman"/>
                <w:sz w:val="22"/>
                <w:szCs w:val="22"/>
                <w:lang w:eastAsia="en-AU"/>
              </w:rPr>
              <w:t>. I</w:t>
            </w:r>
            <w:r>
              <w:rPr>
                <w:rFonts w:eastAsia="Times New Roman"/>
                <w:sz w:val="22"/>
                <w:szCs w:val="22"/>
                <w:lang w:eastAsia="en-AU"/>
              </w:rPr>
              <w:t>f any of these situations or similar has occurred during the observation</w:t>
            </w:r>
            <w:r w:rsidR="004A751E">
              <w:rPr>
                <w:rFonts w:eastAsia="Times New Roman"/>
                <w:sz w:val="22"/>
                <w:szCs w:val="22"/>
                <w:lang w:eastAsia="en-AU"/>
              </w:rPr>
              <w:t>. D</w:t>
            </w:r>
            <w:r>
              <w:rPr>
                <w:rFonts w:eastAsia="Times New Roman"/>
                <w:sz w:val="22"/>
                <w:szCs w:val="22"/>
                <w:lang w:eastAsia="en-AU"/>
              </w:rPr>
              <w:t>ocument the issue (e</w:t>
            </w:r>
            <w:r w:rsidR="00F911EB">
              <w:rPr>
                <w:rFonts w:eastAsia="Times New Roman"/>
                <w:sz w:val="22"/>
                <w:szCs w:val="22"/>
                <w:lang w:eastAsia="en-AU"/>
              </w:rPr>
              <w:t>.</w:t>
            </w:r>
            <w:r>
              <w:rPr>
                <w:rFonts w:eastAsia="Times New Roman"/>
                <w:sz w:val="22"/>
                <w:szCs w:val="22"/>
                <w:lang w:eastAsia="en-AU"/>
              </w:rPr>
              <w:t xml:space="preserve">g. Power failure) and the student response. </w:t>
            </w:r>
          </w:p>
          <w:p w14:paraId="51651949" w14:textId="4F5EB753" w:rsidR="00FD459E" w:rsidRDefault="00FD459E" w:rsidP="000F0B21">
            <w:pPr>
              <w:spacing w:line="240" w:lineRule="auto"/>
              <w:rPr>
                <w:rFonts w:eastAsia="Times New Roman"/>
                <w:sz w:val="22"/>
                <w:szCs w:val="22"/>
                <w:lang w:eastAsia="en-AU"/>
              </w:rPr>
            </w:pPr>
            <w:r>
              <w:rPr>
                <w:rFonts w:eastAsia="Times New Roman"/>
                <w:sz w:val="22"/>
                <w:szCs w:val="22"/>
                <w:lang w:eastAsia="en-AU"/>
              </w:rPr>
              <w:t xml:space="preserve">If no opportunity occurred to observe contingency planning skills a </w:t>
            </w:r>
            <w:r w:rsidR="004A751E">
              <w:rPr>
                <w:rFonts w:eastAsia="Times New Roman"/>
                <w:sz w:val="22"/>
                <w:szCs w:val="22"/>
                <w:lang w:eastAsia="en-AU"/>
              </w:rPr>
              <w:t>minimum</w:t>
            </w:r>
            <w:r>
              <w:rPr>
                <w:rFonts w:eastAsia="Times New Roman"/>
                <w:sz w:val="22"/>
                <w:szCs w:val="22"/>
                <w:lang w:eastAsia="en-AU"/>
              </w:rPr>
              <w:t xml:space="preserve"> of one verbal question must be asked and response documented in “additional </w:t>
            </w:r>
            <w:r w:rsidR="004A751E">
              <w:rPr>
                <w:rFonts w:eastAsia="Times New Roman"/>
                <w:sz w:val="22"/>
                <w:szCs w:val="22"/>
                <w:lang w:eastAsia="en-AU"/>
              </w:rPr>
              <w:t>responses “table</w:t>
            </w:r>
            <w:r>
              <w:rPr>
                <w:rFonts w:eastAsia="Times New Roman"/>
                <w:sz w:val="22"/>
                <w:szCs w:val="22"/>
                <w:lang w:eastAsia="en-AU"/>
              </w:rPr>
              <w:t xml:space="preserve"> below</w:t>
            </w:r>
          </w:p>
        </w:tc>
      </w:tr>
      <w:tr w:rsidR="00C13D8B" w14:paraId="22F79156" w14:textId="77777777" w:rsidTr="58F07D94">
        <w:tc>
          <w:tcPr>
            <w:tcW w:w="1696" w:type="dxa"/>
            <w:vAlign w:val="top"/>
          </w:tcPr>
          <w:p w14:paraId="277C0A8D" w14:textId="3CF2E536" w:rsidR="00C13D8B" w:rsidRDefault="0029794E" w:rsidP="000F0B21">
            <w:pPr>
              <w:jc w:val="center"/>
              <w:rPr>
                <w:sz w:val="22"/>
                <w:szCs w:val="22"/>
                <w:lang w:eastAsia="en-AU"/>
              </w:rPr>
            </w:pPr>
            <w:r>
              <w:rPr>
                <w:sz w:val="22"/>
                <w:szCs w:val="22"/>
                <w:lang w:eastAsia="en-AU"/>
              </w:rPr>
              <w:t>2</w:t>
            </w:r>
          </w:p>
        </w:tc>
        <w:tc>
          <w:tcPr>
            <w:tcW w:w="5245" w:type="dxa"/>
            <w:gridSpan w:val="2"/>
            <w:vAlign w:val="top"/>
          </w:tcPr>
          <w:p w14:paraId="5CAD79D8" w14:textId="72CC44A3" w:rsidR="00C13D8B" w:rsidRDefault="58F07D94" w:rsidP="58F07D94">
            <w:pPr>
              <w:shd w:val="clear" w:color="auto" w:fill="FFFFFF" w:themeFill="background1"/>
              <w:tabs>
                <w:tab w:val="clear" w:pos="284"/>
              </w:tabs>
              <w:spacing w:before="45" w:after="45" w:line="384" w:lineRule="atLeast"/>
              <w:rPr>
                <w:rFonts w:eastAsia="Times New Roman"/>
                <w:sz w:val="22"/>
                <w:szCs w:val="22"/>
                <w:lang w:eastAsia="en-AU"/>
              </w:rPr>
            </w:pPr>
            <w:r w:rsidRPr="58F07D94">
              <w:rPr>
                <w:rFonts w:eastAsia="Times New Roman"/>
                <w:sz w:val="22"/>
                <w:szCs w:val="22"/>
                <w:lang w:eastAsia="en-AU"/>
              </w:rPr>
              <w:t>Student has successfully completed Task 1 Setting up equipment and consumables for welding</w:t>
            </w:r>
          </w:p>
        </w:tc>
        <w:tc>
          <w:tcPr>
            <w:tcW w:w="709" w:type="dxa"/>
            <w:vAlign w:val="top"/>
          </w:tcPr>
          <w:sdt>
            <w:sdtPr>
              <w:rPr>
                <w:sz w:val="22"/>
                <w:szCs w:val="22"/>
                <w:lang w:eastAsia="en-AU"/>
              </w:rPr>
              <w:id w:val="-579518526"/>
              <w14:checkbox>
                <w14:checked w14:val="0"/>
                <w14:checkedState w14:val="2612" w14:font="MS Gothic"/>
                <w14:uncheckedState w14:val="2610" w14:font="MS Gothic"/>
              </w14:checkbox>
            </w:sdtPr>
            <w:sdtContent>
              <w:p w14:paraId="2447FEC2" w14:textId="51253D4A" w:rsidR="00C13D8B" w:rsidRDefault="00092C55" w:rsidP="00C13D8B">
                <w:pPr>
                  <w:rPr>
                    <w:sz w:val="22"/>
                    <w:szCs w:val="22"/>
                    <w:lang w:eastAsia="en-AU"/>
                  </w:rPr>
                </w:pPr>
                <w:r>
                  <w:rPr>
                    <w:rFonts w:ascii="MS Gothic" w:eastAsia="MS Gothic" w:hAnsi="MS Gothic" w:hint="eastAsia"/>
                    <w:sz w:val="22"/>
                    <w:szCs w:val="22"/>
                    <w:lang w:eastAsia="en-AU"/>
                  </w:rPr>
                  <w:t>☐</w:t>
                </w:r>
              </w:p>
            </w:sdtContent>
          </w:sdt>
          <w:p w14:paraId="06283D45" w14:textId="77777777" w:rsidR="00C13D8B" w:rsidRDefault="00C13D8B" w:rsidP="000F0B21">
            <w:pPr>
              <w:rPr>
                <w:sz w:val="22"/>
                <w:szCs w:val="22"/>
                <w:lang w:eastAsia="en-AU"/>
              </w:rPr>
            </w:pPr>
          </w:p>
        </w:tc>
        <w:tc>
          <w:tcPr>
            <w:tcW w:w="709" w:type="dxa"/>
            <w:vAlign w:val="top"/>
          </w:tcPr>
          <w:sdt>
            <w:sdtPr>
              <w:rPr>
                <w:sz w:val="22"/>
                <w:szCs w:val="22"/>
                <w:lang w:eastAsia="en-AU"/>
              </w:rPr>
              <w:id w:val="2112625056"/>
              <w14:checkbox>
                <w14:checked w14:val="0"/>
                <w14:checkedState w14:val="2612" w14:font="MS Gothic"/>
                <w14:uncheckedState w14:val="2610" w14:font="MS Gothic"/>
              </w14:checkbox>
            </w:sdtPr>
            <w:sdtContent>
              <w:p w14:paraId="362D70A1" w14:textId="241B6083" w:rsidR="00C13D8B" w:rsidRDefault="00C13D8B" w:rsidP="00C13D8B">
                <w:pPr>
                  <w:rPr>
                    <w:sz w:val="22"/>
                    <w:szCs w:val="22"/>
                    <w:lang w:eastAsia="en-AU"/>
                  </w:rPr>
                </w:pPr>
                <w:r>
                  <w:rPr>
                    <w:rFonts w:ascii="MS Gothic" w:eastAsia="MS Gothic" w:hAnsi="MS Gothic" w:hint="eastAsia"/>
                    <w:sz w:val="22"/>
                    <w:szCs w:val="22"/>
                    <w:lang w:eastAsia="en-AU"/>
                  </w:rPr>
                  <w:t>☐</w:t>
                </w:r>
              </w:p>
            </w:sdtContent>
          </w:sdt>
          <w:p w14:paraId="50C345D3" w14:textId="77777777" w:rsidR="00C13D8B" w:rsidRDefault="00C13D8B" w:rsidP="000F0B21">
            <w:pPr>
              <w:rPr>
                <w:sz w:val="22"/>
                <w:szCs w:val="22"/>
                <w:lang w:eastAsia="en-AU"/>
              </w:rPr>
            </w:pPr>
          </w:p>
        </w:tc>
        <w:tc>
          <w:tcPr>
            <w:tcW w:w="5528" w:type="dxa"/>
            <w:vAlign w:val="top"/>
          </w:tcPr>
          <w:p w14:paraId="6876CC0B" w14:textId="3C7A5779" w:rsidR="00C13D8B" w:rsidRDefault="00C13D8B" w:rsidP="000F0B21">
            <w:pPr>
              <w:spacing w:line="240" w:lineRule="auto"/>
              <w:rPr>
                <w:rFonts w:eastAsia="Times New Roman"/>
                <w:sz w:val="22"/>
                <w:szCs w:val="22"/>
                <w:lang w:eastAsia="en-AU"/>
              </w:rPr>
            </w:pPr>
            <w:r>
              <w:rPr>
                <w:rFonts w:eastAsia="Times New Roman"/>
                <w:sz w:val="22"/>
                <w:szCs w:val="22"/>
                <w:lang w:eastAsia="en-AU"/>
              </w:rPr>
              <w:t>Student successfully completed all parts of task 1 in this assessment.</w:t>
            </w:r>
          </w:p>
          <w:p w14:paraId="3C7A95F9" w14:textId="0DE2A5A7" w:rsidR="008E7D54" w:rsidRPr="008E7D54" w:rsidRDefault="008E7D54" w:rsidP="000F0B21">
            <w:pPr>
              <w:spacing w:line="240" w:lineRule="auto"/>
              <w:rPr>
                <w:rFonts w:eastAsia="Times New Roman"/>
                <w:i/>
                <w:color w:val="808080" w:themeColor="background1" w:themeShade="80"/>
                <w:sz w:val="22"/>
                <w:szCs w:val="22"/>
                <w:lang w:eastAsia="en-AU"/>
              </w:rPr>
            </w:pPr>
            <w:r w:rsidRPr="008E7D54">
              <w:rPr>
                <w:rFonts w:eastAsia="Times New Roman"/>
                <w:i/>
                <w:color w:val="808080" w:themeColor="background1" w:themeShade="80"/>
                <w:sz w:val="22"/>
                <w:szCs w:val="22"/>
                <w:lang w:eastAsia="en-AU"/>
              </w:rPr>
              <w:t xml:space="preserve">Materials for Task 1  and Task 2 Jobs 1 and 2 prepared as per procedure sheet in Task 1 </w:t>
            </w:r>
          </w:p>
          <w:p w14:paraId="4AF9AC0B" w14:textId="04590C7C" w:rsidR="008E7D54" w:rsidRPr="008E7D54" w:rsidRDefault="008E7D54" w:rsidP="000F0B21">
            <w:pPr>
              <w:spacing w:line="240" w:lineRule="auto"/>
              <w:rPr>
                <w:rFonts w:eastAsia="Times New Roman"/>
                <w:i/>
                <w:color w:val="808080" w:themeColor="background1" w:themeShade="80"/>
                <w:sz w:val="22"/>
                <w:szCs w:val="22"/>
                <w:lang w:eastAsia="en-AU"/>
              </w:rPr>
            </w:pPr>
            <w:r w:rsidRPr="008E7D54">
              <w:rPr>
                <w:rFonts w:eastAsia="Times New Roman"/>
                <w:i/>
                <w:color w:val="808080" w:themeColor="background1" w:themeShade="80"/>
                <w:sz w:val="22"/>
                <w:szCs w:val="22"/>
                <w:lang w:eastAsia="en-AU"/>
              </w:rPr>
              <w:t xml:space="preserve">Satisfactory in setting up machine, select correct consumables </w:t>
            </w:r>
          </w:p>
          <w:p w14:paraId="6740AA24" w14:textId="5F70EE9B" w:rsidR="008E7D54" w:rsidRPr="008E7D54" w:rsidRDefault="008E7D54" w:rsidP="000F0B21">
            <w:pPr>
              <w:spacing w:line="240" w:lineRule="auto"/>
              <w:rPr>
                <w:rFonts w:eastAsia="Times New Roman"/>
                <w:i/>
                <w:color w:val="808080" w:themeColor="background1" w:themeShade="80"/>
                <w:sz w:val="22"/>
                <w:szCs w:val="22"/>
                <w:lang w:eastAsia="en-AU"/>
              </w:rPr>
            </w:pPr>
            <w:r w:rsidRPr="008E7D54">
              <w:rPr>
                <w:rFonts w:eastAsia="Times New Roman"/>
                <w:i/>
                <w:color w:val="808080" w:themeColor="background1" w:themeShade="80"/>
                <w:sz w:val="22"/>
                <w:szCs w:val="22"/>
                <w:lang w:eastAsia="en-AU"/>
              </w:rPr>
              <w:t>Performed a line of fusion weld to requirements on Task 1 specification sheet</w:t>
            </w:r>
          </w:p>
          <w:p w14:paraId="6E5A8D9C" w14:textId="74C3F81F" w:rsidR="00C13D8B" w:rsidRDefault="00C13D8B" w:rsidP="000F0B21">
            <w:pPr>
              <w:spacing w:line="240" w:lineRule="auto"/>
              <w:rPr>
                <w:rFonts w:eastAsia="Times New Roman"/>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EF6F5F" w14:paraId="5D3D6F35" w14:textId="77777777" w:rsidTr="58F07D94">
        <w:tc>
          <w:tcPr>
            <w:tcW w:w="1696" w:type="dxa"/>
            <w:vAlign w:val="top"/>
          </w:tcPr>
          <w:p w14:paraId="26843DFE" w14:textId="2F73CA97" w:rsidR="00EF6F5F" w:rsidRDefault="0029794E" w:rsidP="000F0B21">
            <w:pPr>
              <w:jc w:val="center"/>
              <w:rPr>
                <w:sz w:val="22"/>
                <w:szCs w:val="22"/>
                <w:lang w:eastAsia="en-AU"/>
              </w:rPr>
            </w:pPr>
            <w:r>
              <w:rPr>
                <w:sz w:val="22"/>
                <w:szCs w:val="22"/>
                <w:lang w:eastAsia="en-AU"/>
              </w:rPr>
              <w:t>3</w:t>
            </w:r>
          </w:p>
        </w:tc>
        <w:tc>
          <w:tcPr>
            <w:tcW w:w="5245" w:type="dxa"/>
            <w:gridSpan w:val="2"/>
            <w:vAlign w:val="top"/>
          </w:tcPr>
          <w:p w14:paraId="317DFAAD" w14:textId="77777777" w:rsidR="00BA3C22" w:rsidRPr="00BA3C22" w:rsidRDefault="00BA3C22" w:rsidP="00BA3C22">
            <w:pPr>
              <w:spacing w:line="240" w:lineRule="auto"/>
              <w:rPr>
                <w:bCs/>
                <w:sz w:val="22"/>
                <w:szCs w:val="22"/>
                <w:lang w:eastAsia="en-AU"/>
              </w:rPr>
            </w:pPr>
            <w:r w:rsidRPr="00BA3C22">
              <w:rPr>
                <w:bCs/>
                <w:sz w:val="22"/>
                <w:szCs w:val="22"/>
                <w:lang w:eastAsia="en-AU"/>
              </w:rPr>
              <w:t>Standard Operating Procedure (SOP) for the GMAW are followed.</w:t>
            </w:r>
          </w:p>
          <w:p w14:paraId="49067C4A" w14:textId="77777777" w:rsidR="00BA3C22" w:rsidRPr="00BA3C22" w:rsidRDefault="00BA3C22" w:rsidP="00BA3C22">
            <w:pPr>
              <w:numPr>
                <w:ilvl w:val="0"/>
                <w:numId w:val="32"/>
              </w:numPr>
              <w:spacing w:line="240" w:lineRule="auto"/>
              <w:contextualSpacing/>
              <w:rPr>
                <w:bCs/>
                <w:sz w:val="22"/>
                <w:szCs w:val="22"/>
                <w:lang w:eastAsia="en-AU"/>
              </w:rPr>
            </w:pPr>
            <w:r w:rsidRPr="00BA3C22">
              <w:rPr>
                <w:bCs/>
                <w:sz w:val="22"/>
                <w:szCs w:val="22"/>
                <w:lang w:eastAsia="en-AU"/>
              </w:rPr>
              <w:t>Wear correct PPE suitable for task</w:t>
            </w:r>
          </w:p>
          <w:p w14:paraId="18DAFAA0" w14:textId="77777777" w:rsidR="00BA3C22" w:rsidRPr="00BA3C22" w:rsidRDefault="00BA3C22" w:rsidP="00BA3C22">
            <w:pPr>
              <w:numPr>
                <w:ilvl w:val="0"/>
                <w:numId w:val="32"/>
              </w:numPr>
              <w:spacing w:line="240" w:lineRule="auto"/>
              <w:contextualSpacing/>
              <w:rPr>
                <w:bCs/>
                <w:sz w:val="22"/>
                <w:szCs w:val="22"/>
                <w:lang w:eastAsia="en-AU"/>
              </w:rPr>
            </w:pPr>
            <w:r w:rsidRPr="00BA3C22">
              <w:rPr>
                <w:bCs/>
                <w:sz w:val="22"/>
                <w:szCs w:val="22"/>
                <w:lang w:eastAsia="en-AU"/>
              </w:rPr>
              <w:t>Carry out pre start checks</w:t>
            </w:r>
          </w:p>
          <w:p w14:paraId="23CD9A81" w14:textId="251079DC" w:rsidR="00BA3C22" w:rsidRDefault="00BA3C22" w:rsidP="00BA3C22">
            <w:pPr>
              <w:numPr>
                <w:ilvl w:val="0"/>
                <w:numId w:val="32"/>
              </w:numPr>
              <w:spacing w:line="240" w:lineRule="auto"/>
              <w:contextualSpacing/>
              <w:rPr>
                <w:bCs/>
                <w:sz w:val="22"/>
                <w:szCs w:val="22"/>
                <w:lang w:eastAsia="en-AU"/>
              </w:rPr>
            </w:pPr>
            <w:r w:rsidRPr="00BA3C22">
              <w:rPr>
                <w:bCs/>
                <w:sz w:val="22"/>
                <w:szCs w:val="22"/>
                <w:lang w:eastAsia="en-AU"/>
              </w:rPr>
              <w:t xml:space="preserve">Follow safe practices and housekeeping </w:t>
            </w:r>
          </w:p>
          <w:p w14:paraId="68BF6408" w14:textId="20667D7D" w:rsidR="00EF6F5F" w:rsidRPr="00251330" w:rsidRDefault="00BA3C22" w:rsidP="00251330">
            <w:pPr>
              <w:numPr>
                <w:ilvl w:val="0"/>
                <w:numId w:val="32"/>
              </w:numPr>
              <w:spacing w:line="240" w:lineRule="auto"/>
              <w:contextualSpacing/>
              <w:rPr>
                <w:bCs/>
                <w:sz w:val="22"/>
                <w:szCs w:val="22"/>
                <w:lang w:eastAsia="en-AU"/>
              </w:rPr>
            </w:pPr>
            <w:r w:rsidRPr="00251330">
              <w:rPr>
                <w:bCs/>
                <w:sz w:val="22"/>
                <w:szCs w:val="22"/>
                <w:lang w:eastAsia="en-AU"/>
              </w:rPr>
              <w:t>Carry of shut down procedure</w:t>
            </w:r>
          </w:p>
        </w:tc>
        <w:tc>
          <w:tcPr>
            <w:tcW w:w="709" w:type="dxa"/>
            <w:vAlign w:val="top"/>
          </w:tcPr>
          <w:sdt>
            <w:sdtPr>
              <w:rPr>
                <w:sz w:val="22"/>
                <w:szCs w:val="22"/>
                <w:lang w:eastAsia="en-AU"/>
              </w:rPr>
              <w:id w:val="-943457853"/>
              <w14:checkbox>
                <w14:checked w14:val="0"/>
                <w14:checkedState w14:val="2612" w14:font="MS Gothic"/>
                <w14:uncheckedState w14:val="2610" w14:font="MS Gothic"/>
              </w14:checkbox>
            </w:sdtPr>
            <w:sdtContent>
              <w:p w14:paraId="116D689E" w14:textId="73C83607" w:rsidR="00EF6F5F" w:rsidRDefault="00EF6F5F" w:rsidP="000F0B21">
                <w:pPr>
                  <w:rPr>
                    <w:sz w:val="22"/>
                    <w:szCs w:val="22"/>
                    <w:lang w:eastAsia="en-AU"/>
                  </w:rPr>
                </w:pPr>
                <w:r>
                  <w:rPr>
                    <w:rFonts w:ascii="MS Gothic" w:eastAsia="MS Gothic" w:hAnsi="MS Gothic" w:hint="eastAsia"/>
                    <w:sz w:val="22"/>
                    <w:szCs w:val="22"/>
                    <w:lang w:eastAsia="en-AU"/>
                  </w:rPr>
                  <w:t>☐</w:t>
                </w:r>
              </w:p>
            </w:sdtContent>
          </w:sdt>
          <w:p w14:paraId="2D53237B" w14:textId="77777777" w:rsidR="00EF6F5F" w:rsidRDefault="00EF6F5F" w:rsidP="000F0B21">
            <w:pPr>
              <w:rPr>
                <w:sz w:val="22"/>
                <w:szCs w:val="22"/>
                <w:lang w:eastAsia="en-AU"/>
              </w:rPr>
            </w:pPr>
          </w:p>
        </w:tc>
        <w:tc>
          <w:tcPr>
            <w:tcW w:w="709" w:type="dxa"/>
            <w:vAlign w:val="top"/>
          </w:tcPr>
          <w:sdt>
            <w:sdtPr>
              <w:rPr>
                <w:sz w:val="22"/>
                <w:szCs w:val="22"/>
                <w:lang w:eastAsia="en-AU"/>
              </w:rPr>
              <w:id w:val="389546790"/>
              <w14:checkbox>
                <w14:checked w14:val="0"/>
                <w14:checkedState w14:val="2612" w14:font="MS Gothic"/>
                <w14:uncheckedState w14:val="2610" w14:font="MS Gothic"/>
              </w14:checkbox>
            </w:sdtPr>
            <w:sdtContent>
              <w:p w14:paraId="6984F45B" w14:textId="7FBD4CDF" w:rsidR="00EF6F5F" w:rsidRDefault="00EF6F5F" w:rsidP="000F0B21">
                <w:pPr>
                  <w:rPr>
                    <w:sz w:val="22"/>
                    <w:szCs w:val="22"/>
                    <w:lang w:eastAsia="en-AU"/>
                  </w:rPr>
                </w:pPr>
                <w:r>
                  <w:rPr>
                    <w:rFonts w:ascii="MS Gothic" w:eastAsia="MS Gothic" w:hAnsi="MS Gothic" w:hint="eastAsia"/>
                    <w:sz w:val="22"/>
                    <w:szCs w:val="22"/>
                    <w:lang w:eastAsia="en-AU"/>
                  </w:rPr>
                  <w:t>☐</w:t>
                </w:r>
              </w:p>
            </w:sdtContent>
          </w:sdt>
          <w:p w14:paraId="2C9F3C9F" w14:textId="77777777" w:rsidR="00EF6F5F" w:rsidRDefault="00EF6F5F" w:rsidP="000F0B21">
            <w:pPr>
              <w:rPr>
                <w:sz w:val="22"/>
                <w:szCs w:val="22"/>
                <w:lang w:eastAsia="en-AU"/>
              </w:rPr>
            </w:pPr>
          </w:p>
        </w:tc>
        <w:tc>
          <w:tcPr>
            <w:tcW w:w="5528" w:type="dxa"/>
            <w:vAlign w:val="top"/>
          </w:tcPr>
          <w:p w14:paraId="73E57960" w14:textId="0B290919" w:rsidR="00EF6F5F" w:rsidRDefault="00163636" w:rsidP="000F0B21">
            <w:pPr>
              <w:spacing w:line="240" w:lineRule="auto"/>
              <w:rPr>
                <w:rFonts w:eastAsia="Times New Roman"/>
                <w:sz w:val="22"/>
                <w:szCs w:val="22"/>
                <w:lang w:eastAsia="en-AU"/>
              </w:rPr>
            </w:pPr>
            <w:r>
              <w:rPr>
                <w:rFonts w:eastAsia="Times New Roman"/>
                <w:sz w:val="22"/>
                <w:szCs w:val="22"/>
                <w:lang w:eastAsia="en-AU"/>
              </w:rPr>
              <w:t>S</w:t>
            </w:r>
            <w:r w:rsidR="008E7D54">
              <w:rPr>
                <w:rFonts w:eastAsia="Times New Roman"/>
                <w:sz w:val="22"/>
                <w:szCs w:val="22"/>
                <w:lang w:eastAsia="en-AU"/>
              </w:rPr>
              <w:t xml:space="preserve">tudent </w:t>
            </w:r>
            <w:r w:rsidR="006B7E4B">
              <w:rPr>
                <w:rFonts w:eastAsia="Times New Roman"/>
                <w:sz w:val="22"/>
                <w:szCs w:val="22"/>
                <w:lang w:eastAsia="en-AU"/>
              </w:rPr>
              <w:t xml:space="preserve">set up a safe </w:t>
            </w:r>
            <w:r>
              <w:rPr>
                <w:rFonts w:eastAsia="Times New Roman"/>
                <w:sz w:val="22"/>
                <w:szCs w:val="22"/>
                <w:lang w:eastAsia="en-AU"/>
              </w:rPr>
              <w:t xml:space="preserve">welding </w:t>
            </w:r>
            <w:r w:rsidR="006B7E4B">
              <w:rPr>
                <w:rFonts w:eastAsia="Times New Roman"/>
                <w:sz w:val="22"/>
                <w:szCs w:val="22"/>
                <w:lang w:eastAsia="en-AU"/>
              </w:rPr>
              <w:t>environment and conditions fo</w:t>
            </w:r>
            <w:r>
              <w:rPr>
                <w:rFonts w:eastAsia="Times New Roman"/>
                <w:sz w:val="22"/>
                <w:szCs w:val="22"/>
                <w:lang w:eastAsia="en-AU"/>
              </w:rPr>
              <w:t>r welding operations prior to commencing weld</w:t>
            </w:r>
            <w:r w:rsidR="006B7E4B">
              <w:rPr>
                <w:rFonts w:eastAsia="Times New Roman"/>
                <w:sz w:val="22"/>
                <w:szCs w:val="22"/>
                <w:lang w:eastAsia="en-AU"/>
              </w:rPr>
              <w:t>ing</w:t>
            </w:r>
          </w:p>
          <w:p w14:paraId="456E3B01" w14:textId="34719D18" w:rsidR="00EF6F5F" w:rsidRPr="00D46F70" w:rsidRDefault="00163636"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 xml:space="preserve">Fume extraction system </w:t>
            </w:r>
            <w:r w:rsidR="00255B38">
              <w:rPr>
                <w:rFonts w:eastAsia="Times New Roman"/>
                <w:i/>
                <w:color w:val="808080" w:themeColor="background1" w:themeShade="80"/>
                <w:sz w:val="22"/>
                <w:szCs w:val="22"/>
                <w:lang w:eastAsia="en-AU"/>
              </w:rPr>
              <w:t xml:space="preserve">is set up and </w:t>
            </w:r>
            <w:r>
              <w:rPr>
                <w:rFonts w:eastAsia="Times New Roman"/>
                <w:i/>
                <w:color w:val="808080" w:themeColor="background1" w:themeShade="80"/>
                <w:sz w:val="22"/>
                <w:szCs w:val="22"/>
                <w:lang w:eastAsia="en-AU"/>
              </w:rPr>
              <w:t>operating</w:t>
            </w:r>
          </w:p>
          <w:p w14:paraId="30DA7B31" w14:textId="46800120" w:rsidR="00EF6F5F" w:rsidRDefault="00163636"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Locate and identify where to isolate power to machine in emergency</w:t>
            </w:r>
          </w:p>
          <w:p w14:paraId="45161B33" w14:textId="77777777" w:rsidR="00C13D8B" w:rsidRDefault="00163636"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A</w:t>
            </w:r>
            <w:r w:rsidR="00C13D8B">
              <w:rPr>
                <w:rFonts w:eastAsia="Times New Roman"/>
                <w:i/>
                <w:color w:val="808080" w:themeColor="background1" w:themeShade="80"/>
                <w:sz w:val="22"/>
                <w:szCs w:val="22"/>
                <w:lang w:eastAsia="en-AU"/>
              </w:rPr>
              <w:t>rea in immediate vicinity of welding is free of combustible materials and liquids</w:t>
            </w:r>
          </w:p>
          <w:p w14:paraId="1195B551" w14:textId="77777777" w:rsidR="00C13D8B" w:rsidRDefault="00C13D8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Welding screens operational and drawn or where necessary welding screens are installed</w:t>
            </w:r>
          </w:p>
          <w:p w14:paraId="46EBD212" w14:textId="3057762A" w:rsidR="00163636" w:rsidRDefault="008E7D5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Student has located, read and understands requirements of SOP</w:t>
            </w:r>
          </w:p>
          <w:p w14:paraId="265D03B3" w14:textId="0475820B" w:rsidR="008E7D54" w:rsidRDefault="008E7D5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Student wearing appropriate PPE as directed in SOP and workshop procedures.</w:t>
            </w:r>
          </w:p>
          <w:p w14:paraId="47E8CD94" w14:textId="0F6039D2" w:rsidR="00EF6F5F" w:rsidRDefault="00EF6F5F" w:rsidP="000F0B21">
            <w:pPr>
              <w:spacing w:line="240" w:lineRule="auto"/>
              <w:rPr>
                <w:i/>
                <w:color w:val="808080" w:themeColor="background1" w:themeShade="80"/>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p w14:paraId="48B4DADF" w14:textId="7CDD112C" w:rsidR="00085421" w:rsidRPr="00D46F70" w:rsidRDefault="00085421" w:rsidP="000F0B21">
            <w:pPr>
              <w:spacing w:line="240" w:lineRule="auto"/>
              <w:rPr>
                <w:rFonts w:eastAsia="Times New Roman"/>
                <w:sz w:val="22"/>
                <w:szCs w:val="22"/>
                <w:lang w:eastAsia="en-AU"/>
              </w:rPr>
            </w:pPr>
          </w:p>
        </w:tc>
      </w:tr>
      <w:tr w:rsidR="00EF6F5F" w14:paraId="78984182" w14:textId="77777777" w:rsidTr="58F07D94">
        <w:tc>
          <w:tcPr>
            <w:tcW w:w="1696" w:type="dxa"/>
            <w:vAlign w:val="top"/>
          </w:tcPr>
          <w:p w14:paraId="18E02810" w14:textId="44D3622D" w:rsidR="00EF6F5F" w:rsidRDefault="0029794E" w:rsidP="006B7E4B">
            <w:pPr>
              <w:jc w:val="center"/>
              <w:rPr>
                <w:sz w:val="22"/>
                <w:szCs w:val="22"/>
                <w:lang w:eastAsia="en-AU"/>
              </w:rPr>
            </w:pPr>
            <w:r>
              <w:rPr>
                <w:sz w:val="22"/>
                <w:szCs w:val="22"/>
                <w:lang w:eastAsia="en-AU"/>
              </w:rPr>
              <w:t>4</w:t>
            </w:r>
          </w:p>
        </w:tc>
        <w:tc>
          <w:tcPr>
            <w:tcW w:w="5245" w:type="dxa"/>
            <w:gridSpan w:val="2"/>
            <w:vAlign w:val="top"/>
          </w:tcPr>
          <w:p w14:paraId="0A80E92E" w14:textId="1753995C" w:rsidR="00EF6F5F" w:rsidRDefault="00255B38" w:rsidP="000F0B21">
            <w:pPr>
              <w:spacing w:line="240" w:lineRule="auto"/>
              <w:rPr>
                <w:bCs/>
                <w:sz w:val="22"/>
                <w:szCs w:val="22"/>
                <w:lang w:eastAsia="en-AU"/>
              </w:rPr>
            </w:pPr>
            <w:r>
              <w:rPr>
                <w:bCs/>
                <w:sz w:val="22"/>
                <w:szCs w:val="22"/>
                <w:lang w:eastAsia="en-AU"/>
              </w:rPr>
              <w:t xml:space="preserve">Job pieces are tacked </w:t>
            </w:r>
            <w:r w:rsidR="006B7E4B">
              <w:rPr>
                <w:bCs/>
                <w:sz w:val="22"/>
                <w:szCs w:val="22"/>
                <w:lang w:eastAsia="en-AU"/>
              </w:rPr>
              <w:t xml:space="preserve">for welding </w:t>
            </w:r>
          </w:p>
        </w:tc>
        <w:tc>
          <w:tcPr>
            <w:tcW w:w="709" w:type="dxa"/>
            <w:vAlign w:val="top"/>
          </w:tcPr>
          <w:sdt>
            <w:sdtPr>
              <w:rPr>
                <w:sz w:val="22"/>
                <w:szCs w:val="22"/>
                <w:lang w:eastAsia="en-AU"/>
              </w:rPr>
              <w:id w:val="283697748"/>
              <w14:checkbox>
                <w14:checked w14:val="0"/>
                <w14:checkedState w14:val="2612" w14:font="MS Gothic"/>
                <w14:uncheckedState w14:val="2610" w14:font="MS Gothic"/>
              </w14:checkbox>
            </w:sdtPr>
            <w:sdtContent>
              <w:p w14:paraId="0E7E3D0A" w14:textId="0A0ED720" w:rsidR="00EF6F5F" w:rsidRDefault="00EF6F5F" w:rsidP="000F0B21">
                <w:pPr>
                  <w:rPr>
                    <w:sz w:val="22"/>
                    <w:szCs w:val="22"/>
                    <w:lang w:eastAsia="en-AU"/>
                  </w:rPr>
                </w:pPr>
                <w:r>
                  <w:rPr>
                    <w:rFonts w:ascii="MS Gothic" w:eastAsia="MS Gothic" w:hAnsi="MS Gothic" w:hint="eastAsia"/>
                    <w:sz w:val="22"/>
                    <w:szCs w:val="22"/>
                    <w:lang w:eastAsia="en-AU"/>
                  </w:rPr>
                  <w:t>☐</w:t>
                </w:r>
              </w:p>
            </w:sdtContent>
          </w:sdt>
          <w:p w14:paraId="1BF86C5F" w14:textId="77777777" w:rsidR="00EF6F5F" w:rsidRDefault="00EF6F5F" w:rsidP="000F0B21">
            <w:pPr>
              <w:rPr>
                <w:sz w:val="22"/>
                <w:szCs w:val="22"/>
                <w:lang w:eastAsia="en-AU"/>
              </w:rPr>
            </w:pPr>
          </w:p>
        </w:tc>
        <w:tc>
          <w:tcPr>
            <w:tcW w:w="709" w:type="dxa"/>
            <w:vAlign w:val="top"/>
          </w:tcPr>
          <w:sdt>
            <w:sdtPr>
              <w:rPr>
                <w:sz w:val="22"/>
                <w:szCs w:val="22"/>
                <w:lang w:eastAsia="en-AU"/>
              </w:rPr>
              <w:id w:val="225422582"/>
              <w14:checkbox>
                <w14:checked w14:val="0"/>
                <w14:checkedState w14:val="2612" w14:font="MS Gothic"/>
                <w14:uncheckedState w14:val="2610" w14:font="MS Gothic"/>
              </w14:checkbox>
            </w:sdtPr>
            <w:sdtContent>
              <w:p w14:paraId="246233C8" w14:textId="425AA5CE" w:rsidR="00EF6F5F" w:rsidRDefault="00EF6F5F" w:rsidP="000F0B21">
                <w:pPr>
                  <w:rPr>
                    <w:sz w:val="22"/>
                    <w:szCs w:val="22"/>
                    <w:lang w:eastAsia="en-AU"/>
                  </w:rPr>
                </w:pPr>
                <w:r>
                  <w:rPr>
                    <w:rFonts w:ascii="MS Gothic" w:eastAsia="MS Gothic" w:hAnsi="MS Gothic" w:hint="eastAsia"/>
                    <w:sz w:val="22"/>
                    <w:szCs w:val="22"/>
                    <w:lang w:eastAsia="en-AU"/>
                  </w:rPr>
                  <w:t>☐</w:t>
                </w:r>
              </w:p>
            </w:sdtContent>
          </w:sdt>
          <w:p w14:paraId="66694D21" w14:textId="77777777" w:rsidR="00EF6F5F" w:rsidRDefault="00EF6F5F" w:rsidP="000F0B21">
            <w:pPr>
              <w:rPr>
                <w:sz w:val="22"/>
                <w:szCs w:val="22"/>
                <w:lang w:eastAsia="en-AU"/>
              </w:rPr>
            </w:pPr>
          </w:p>
        </w:tc>
        <w:tc>
          <w:tcPr>
            <w:tcW w:w="5528" w:type="dxa"/>
            <w:vAlign w:val="top"/>
          </w:tcPr>
          <w:p w14:paraId="70C0E425" w14:textId="78428020" w:rsidR="00EF6F5F" w:rsidRDefault="006B7E4B" w:rsidP="000F0B21">
            <w:pPr>
              <w:spacing w:line="240" w:lineRule="auto"/>
              <w:rPr>
                <w:rFonts w:eastAsia="Times New Roman"/>
                <w:sz w:val="22"/>
                <w:szCs w:val="22"/>
                <w:lang w:eastAsia="en-AU"/>
              </w:rPr>
            </w:pPr>
            <w:r>
              <w:rPr>
                <w:rFonts w:eastAsia="Times New Roman"/>
                <w:sz w:val="22"/>
                <w:szCs w:val="22"/>
                <w:lang w:eastAsia="en-AU"/>
              </w:rPr>
              <w:t>Student Tacks 2 pieces of 50 x 150 x 6mm LCS plates for Job 1 Single run fillet weld</w:t>
            </w:r>
          </w:p>
          <w:p w14:paraId="2A3A52B9" w14:textId="27846155" w:rsidR="00177F89" w:rsidRPr="00177F89" w:rsidRDefault="00177F89" w:rsidP="000F0B21">
            <w:pPr>
              <w:spacing w:line="240" w:lineRule="auto"/>
              <w:rPr>
                <w:rFonts w:eastAsia="Times New Roman"/>
                <w:i/>
                <w:color w:val="808080" w:themeColor="background1" w:themeShade="80"/>
                <w:sz w:val="22"/>
                <w:szCs w:val="22"/>
                <w:lang w:eastAsia="en-AU"/>
              </w:rPr>
            </w:pPr>
            <w:r w:rsidRPr="00177F89">
              <w:rPr>
                <w:rFonts w:eastAsia="Times New Roman"/>
                <w:i/>
                <w:color w:val="808080" w:themeColor="background1" w:themeShade="80"/>
                <w:sz w:val="22"/>
                <w:szCs w:val="22"/>
                <w:lang w:eastAsia="en-AU"/>
              </w:rPr>
              <w:t>Plate weld joint preparations done in Task 1</w:t>
            </w:r>
          </w:p>
          <w:p w14:paraId="32FD54A1" w14:textId="30A99824" w:rsidR="00EF6F5F" w:rsidRDefault="006B7E4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Plates to be aligned as per weld procedure sheet job 1</w:t>
            </w:r>
          </w:p>
          <w:p w14:paraId="37FE7E95" w14:textId="4B4DC4A3" w:rsidR="006B7E4B" w:rsidRDefault="006B7E4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Machined/ground edge to be part of weld joint</w:t>
            </w:r>
          </w:p>
          <w:p w14:paraId="017D83F9" w14:textId="492598B2" w:rsidR="006B7E4B" w:rsidRDefault="006B7E4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Material free of contaminants, rust paint oils etc.</w:t>
            </w:r>
          </w:p>
          <w:p w14:paraId="425FCE50" w14:textId="79AB1E15" w:rsidR="006B7E4B" w:rsidRDefault="006B7E4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Tacks to be located at both ends only</w:t>
            </w:r>
          </w:p>
          <w:p w14:paraId="34ADF6B4" w14:textId="4BFAF60B" w:rsidR="006B7E4B" w:rsidRDefault="006B7E4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 joint to be 20mm in from edge of horizontal plate</w:t>
            </w:r>
          </w:p>
          <w:p w14:paraId="75BDDEBB" w14:textId="66F5C35F" w:rsidR="006B7E4B" w:rsidRPr="006B7E4B" w:rsidRDefault="006B7E4B"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Tee joint to be at 90</w:t>
            </w:r>
            <w:r>
              <w:rPr>
                <w:rFonts w:eastAsia="Times New Roman"/>
                <w:i/>
                <w:color w:val="808080" w:themeColor="background1" w:themeShade="80"/>
                <w:sz w:val="22"/>
                <w:szCs w:val="22"/>
                <w:vertAlign w:val="superscript"/>
                <w:lang w:eastAsia="en-AU"/>
              </w:rPr>
              <w:t xml:space="preserve">0 </w:t>
            </w:r>
          </w:p>
          <w:p w14:paraId="236F1C2A" w14:textId="7818DAE3" w:rsidR="00EF6F5F" w:rsidRDefault="00EF6F5F" w:rsidP="000F0B21">
            <w:pPr>
              <w:spacing w:line="240" w:lineRule="auto"/>
              <w:rPr>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EF6F5F" w14:paraId="18529344" w14:textId="77777777" w:rsidTr="58F07D94">
        <w:tc>
          <w:tcPr>
            <w:tcW w:w="1696" w:type="dxa"/>
            <w:vAlign w:val="top"/>
          </w:tcPr>
          <w:p w14:paraId="041618A8" w14:textId="27E08628" w:rsidR="00EF6F5F" w:rsidRDefault="0029794E" w:rsidP="000F0B21">
            <w:pPr>
              <w:jc w:val="center"/>
              <w:rPr>
                <w:sz w:val="22"/>
                <w:szCs w:val="22"/>
                <w:lang w:eastAsia="en-AU"/>
              </w:rPr>
            </w:pPr>
            <w:r>
              <w:rPr>
                <w:sz w:val="22"/>
                <w:szCs w:val="22"/>
                <w:lang w:eastAsia="en-AU"/>
              </w:rPr>
              <w:t>5</w:t>
            </w:r>
          </w:p>
        </w:tc>
        <w:tc>
          <w:tcPr>
            <w:tcW w:w="5245" w:type="dxa"/>
            <w:gridSpan w:val="2"/>
            <w:vAlign w:val="top"/>
          </w:tcPr>
          <w:p w14:paraId="5ECD6A23" w14:textId="740AB599" w:rsidR="00EF6F5F" w:rsidRDefault="00177F89" w:rsidP="008E7D54">
            <w:pPr>
              <w:spacing w:line="240" w:lineRule="auto"/>
              <w:rPr>
                <w:bCs/>
                <w:sz w:val="22"/>
                <w:szCs w:val="22"/>
                <w:lang w:eastAsia="en-AU"/>
              </w:rPr>
            </w:pPr>
            <w:r>
              <w:rPr>
                <w:bCs/>
                <w:sz w:val="22"/>
                <w:szCs w:val="22"/>
                <w:lang w:eastAsia="en-AU"/>
              </w:rPr>
              <w:t xml:space="preserve">Fillet weld deposited to specifications </w:t>
            </w:r>
          </w:p>
        </w:tc>
        <w:tc>
          <w:tcPr>
            <w:tcW w:w="709" w:type="dxa"/>
            <w:vAlign w:val="top"/>
          </w:tcPr>
          <w:sdt>
            <w:sdtPr>
              <w:rPr>
                <w:sz w:val="22"/>
                <w:szCs w:val="22"/>
                <w:lang w:eastAsia="en-AU"/>
              </w:rPr>
              <w:id w:val="-1150049712"/>
              <w14:checkbox>
                <w14:checked w14:val="0"/>
                <w14:checkedState w14:val="2612" w14:font="MS Gothic"/>
                <w14:uncheckedState w14:val="2610" w14:font="MS Gothic"/>
              </w14:checkbox>
            </w:sdtPr>
            <w:sdtContent>
              <w:p w14:paraId="096DA905" w14:textId="2BE1B6B3" w:rsidR="00EF6F5F" w:rsidRDefault="009B5D74" w:rsidP="000F0B21">
                <w:pPr>
                  <w:rPr>
                    <w:sz w:val="22"/>
                    <w:szCs w:val="22"/>
                    <w:lang w:eastAsia="en-AU"/>
                  </w:rPr>
                </w:pPr>
                <w:r>
                  <w:rPr>
                    <w:rFonts w:ascii="MS Gothic" w:eastAsia="MS Gothic" w:hAnsi="MS Gothic" w:hint="eastAsia"/>
                    <w:sz w:val="22"/>
                    <w:szCs w:val="22"/>
                    <w:lang w:eastAsia="en-AU"/>
                  </w:rPr>
                  <w:t>☐</w:t>
                </w:r>
              </w:p>
            </w:sdtContent>
          </w:sdt>
          <w:p w14:paraId="4EF9D24C" w14:textId="77777777" w:rsidR="00EF6F5F" w:rsidRDefault="00EF6F5F" w:rsidP="000F0B21">
            <w:pPr>
              <w:rPr>
                <w:sz w:val="22"/>
                <w:szCs w:val="22"/>
                <w:lang w:eastAsia="en-AU"/>
              </w:rPr>
            </w:pPr>
          </w:p>
        </w:tc>
        <w:tc>
          <w:tcPr>
            <w:tcW w:w="709" w:type="dxa"/>
            <w:vAlign w:val="top"/>
          </w:tcPr>
          <w:sdt>
            <w:sdtPr>
              <w:rPr>
                <w:sz w:val="22"/>
                <w:szCs w:val="22"/>
                <w:lang w:eastAsia="en-AU"/>
              </w:rPr>
              <w:id w:val="1218702830"/>
              <w14:checkbox>
                <w14:checked w14:val="0"/>
                <w14:checkedState w14:val="2612" w14:font="MS Gothic"/>
                <w14:uncheckedState w14:val="2610" w14:font="MS Gothic"/>
              </w14:checkbox>
            </w:sdtPr>
            <w:sdtContent>
              <w:p w14:paraId="61059143" w14:textId="3C2E198A" w:rsidR="00EF6F5F" w:rsidRDefault="00EF6F5F" w:rsidP="000F0B21">
                <w:pPr>
                  <w:rPr>
                    <w:sz w:val="22"/>
                    <w:szCs w:val="22"/>
                    <w:lang w:eastAsia="en-AU"/>
                  </w:rPr>
                </w:pPr>
                <w:r>
                  <w:rPr>
                    <w:rFonts w:ascii="MS Gothic" w:eastAsia="MS Gothic" w:hAnsi="MS Gothic" w:hint="eastAsia"/>
                    <w:sz w:val="22"/>
                    <w:szCs w:val="22"/>
                    <w:lang w:eastAsia="en-AU"/>
                  </w:rPr>
                  <w:t>☐</w:t>
                </w:r>
              </w:p>
            </w:sdtContent>
          </w:sdt>
          <w:p w14:paraId="2DA2A782" w14:textId="77777777" w:rsidR="00EF6F5F" w:rsidRDefault="00EF6F5F" w:rsidP="000F0B21">
            <w:pPr>
              <w:rPr>
                <w:sz w:val="22"/>
                <w:szCs w:val="22"/>
                <w:lang w:eastAsia="en-AU"/>
              </w:rPr>
            </w:pPr>
          </w:p>
        </w:tc>
        <w:tc>
          <w:tcPr>
            <w:tcW w:w="5528" w:type="dxa"/>
            <w:vAlign w:val="top"/>
          </w:tcPr>
          <w:p w14:paraId="5400FCD8" w14:textId="0925A30A" w:rsidR="00EF6F5F" w:rsidRDefault="00177F89" w:rsidP="000F0B21">
            <w:pPr>
              <w:spacing w:line="240" w:lineRule="auto"/>
              <w:rPr>
                <w:rFonts w:eastAsia="Times New Roman"/>
                <w:sz w:val="22"/>
                <w:szCs w:val="22"/>
                <w:lang w:eastAsia="en-AU"/>
              </w:rPr>
            </w:pPr>
            <w:r>
              <w:rPr>
                <w:rFonts w:eastAsia="Times New Roman"/>
                <w:sz w:val="22"/>
                <w:szCs w:val="22"/>
                <w:lang w:eastAsia="en-AU"/>
              </w:rPr>
              <w:t>Student produces a completed 6mm fillet weld that meets the requirements of the assessment criteria in the welding procedure sheet</w:t>
            </w:r>
          </w:p>
          <w:p w14:paraId="44F0C369" w14:textId="653D5ACC" w:rsidR="00EF6F5F" w:rsidRPr="00D46F70" w:rsidRDefault="00177F89"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Craters at the ends of the welds are filled</w:t>
            </w:r>
          </w:p>
          <w:p w14:paraId="63855DEC" w14:textId="59E365EC" w:rsidR="00EF6F5F" w:rsidRDefault="00177F89"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Welding was carried out safely</w:t>
            </w:r>
          </w:p>
          <w:p w14:paraId="0E710B37" w14:textId="4AF06D9C" w:rsidR="00EF6F5F" w:rsidRDefault="00177F89"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All spatter removed and job wire brushed clean</w:t>
            </w:r>
          </w:p>
          <w:p w14:paraId="04A9E174" w14:textId="441B00D9" w:rsidR="00177F89" w:rsidRDefault="00177F89"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w:t>
            </w:r>
            <w:r w:rsidR="00C3327A">
              <w:rPr>
                <w:rFonts w:eastAsia="Times New Roman"/>
                <w:i/>
                <w:color w:val="808080" w:themeColor="background1" w:themeShade="80"/>
                <w:sz w:val="22"/>
                <w:szCs w:val="22"/>
                <w:lang w:eastAsia="en-AU"/>
              </w:rPr>
              <w:t>ld is neat in appearance</w:t>
            </w:r>
          </w:p>
          <w:p w14:paraId="5AFC530E" w14:textId="7C807E60" w:rsidR="00C3327A" w:rsidRDefault="00C3327A"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Less than 4 defects such as undercut, over roll  over the 150mm length</w:t>
            </w:r>
          </w:p>
          <w:p w14:paraId="3E6AFC1D" w14:textId="6F0D7CF4" w:rsidR="00C3327A" w:rsidRDefault="00C3327A"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Re enforcement on weld face to be with in the tolerance range of +2mm  -0mm</w:t>
            </w:r>
          </w:p>
          <w:p w14:paraId="737F80D1" w14:textId="7F492B69" w:rsidR="00C3327A" w:rsidRDefault="00C3327A"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Angular distortion no greater than -5</w:t>
            </w:r>
            <w:r>
              <w:rPr>
                <w:rFonts w:eastAsia="Times New Roman"/>
                <w:i/>
                <w:color w:val="808080" w:themeColor="background1" w:themeShade="80"/>
                <w:sz w:val="22"/>
                <w:szCs w:val="22"/>
                <w:vertAlign w:val="superscript"/>
                <w:lang w:eastAsia="en-AU"/>
              </w:rPr>
              <w:t>0</w:t>
            </w:r>
            <w:r>
              <w:rPr>
                <w:rFonts w:eastAsia="Times New Roman"/>
                <w:i/>
                <w:color w:val="808080" w:themeColor="background1" w:themeShade="80"/>
                <w:sz w:val="22"/>
                <w:szCs w:val="22"/>
                <w:lang w:eastAsia="en-AU"/>
              </w:rPr>
              <w:t xml:space="preserve"> </w:t>
            </w:r>
          </w:p>
          <w:p w14:paraId="35134BFD" w14:textId="7895F8E1" w:rsidR="00C3327A" w:rsidRDefault="00C3327A" w:rsidP="000F0B21">
            <w:pPr>
              <w:spacing w:line="240" w:lineRule="auto"/>
              <w:rPr>
                <w:rFonts w:eastAsia="Times New Roman"/>
                <w:i/>
                <w:color w:val="808080" w:themeColor="background1" w:themeShade="80"/>
                <w:sz w:val="22"/>
                <w:szCs w:val="22"/>
                <w:vertAlign w:val="superscript"/>
                <w:lang w:eastAsia="en-AU"/>
              </w:rPr>
            </w:pPr>
            <w:r>
              <w:rPr>
                <w:rFonts w:eastAsia="Times New Roman"/>
                <w:i/>
                <w:color w:val="808080" w:themeColor="background1" w:themeShade="80"/>
                <w:sz w:val="22"/>
                <w:szCs w:val="22"/>
                <w:lang w:eastAsia="en-AU"/>
              </w:rPr>
              <w:t>Transverse/longitudinal distortion 0</w:t>
            </w:r>
            <w:r>
              <w:rPr>
                <w:rFonts w:eastAsia="Times New Roman"/>
                <w:i/>
                <w:color w:val="808080" w:themeColor="background1" w:themeShade="80"/>
                <w:sz w:val="22"/>
                <w:szCs w:val="22"/>
                <w:vertAlign w:val="superscript"/>
                <w:lang w:eastAsia="en-AU"/>
              </w:rPr>
              <w:t xml:space="preserve">0 </w:t>
            </w:r>
            <w:r>
              <w:rPr>
                <w:rFonts w:eastAsia="Times New Roman"/>
                <w:i/>
                <w:color w:val="808080" w:themeColor="background1" w:themeShade="80"/>
                <w:sz w:val="22"/>
                <w:szCs w:val="22"/>
                <w:lang w:eastAsia="en-AU"/>
              </w:rPr>
              <w:t>- 5</w:t>
            </w:r>
            <w:r>
              <w:rPr>
                <w:rFonts w:eastAsia="Times New Roman"/>
                <w:i/>
                <w:color w:val="808080" w:themeColor="background1" w:themeShade="80"/>
                <w:sz w:val="22"/>
                <w:szCs w:val="22"/>
                <w:vertAlign w:val="superscript"/>
                <w:lang w:eastAsia="en-AU"/>
              </w:rPr>
              <w:t xml:space="preserve">0 </w:t>
            </w:r>
          </w:p>
          <w:p w14:paraId="2C79CA79" w14:textId="4F13E92A" w:rsidR="00C3327A" w:rsidRDefault="00C3327A"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10% Maximum allowable level of porosity over total joint</w:t>
            </w:r>
          </w:p>
          <w:p w14:paraId="21C806B6" w14:textId="07B508FA" w:rsidR="00EF6F5F" w:rsidRDefault="00C3327A"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Welding procedure sheet welding table to be filled in.</w:t>
            </w:r>
          </w:p>
          <w:p w14:paraId="11B643C5" w14:textId="4CE6EB5F" w:rsidR="00EF6F5F" w:rsidRDefault="00EF6F5F" w:rsidP="000F0B21">
            <w:pPr>
              <w:spacing w:line="240" w:lineRule="auto"/>
              <w:rPr>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BA3C22" w14:paraId="03DB867A" w14:textId="77777777" w:rsidTr="58F07D94">
        <w:tc>
          <w:tcPr>
            <w:tcW w:w="1696" w:type="dxa"/>
            <w:vAlign w:val="top"/>
          </w:tcPr>
          <w:p w14:paraId="650BC76D" w14:textId="540D9850" w:rsidR="00BA3C22" w:rsidRDefault="0029794E" w:rsidP="00BA3C22">
            <w:pPr>
              <w:jc w:val="center"/>
              <w:rPr>
                <w:sz w:val="22"/>
                <w:szCs w:val="22"/>
                <w:lang w:eastAsia="en-AU"/>
              </w:rPr>
            </w:pPr>
            <w:r>
              <w:rPr>
                <w:sz w:val="22"/>
                <w:szCs w:val="22"/>
                <w:lang w:eastAsia="en-AU"/>
              </w:rPr>
              <w:t>6</w:t>
            </w:r>
          </w:p>
        </w:tc>
        <w:tc>
          <w:tcPr>
            <w:tcW w:w="5245" w:type="dxa"/>
            <w:gridSpan w:val="2"/>
            <w:vAlign w:val="top"/>
          </w:tcPr>
          <w:p w14:paraId="0FEE9890" w14:textId="567728EA" w:rsidR="00BA3C22" w:rsidRDefault="00BA3C22" w:rsidP="00BA3C22">
            <w:pPr>
              <w:spacing w:line="240" w:lineRule="auto"/>
              <w:rPr>
                <w:sz w:val="22"/>
                <w:szCs w:val="22"/>
                <w:lang w:eastAsia="en-AU"/>
              </w:rPr>
            </w:pPr>
            <w:r>
              <w:rPr>
                <w:rFonts w:ascii="Calibri" w:eastAsia="Calibri" w:hAnsi="Calibri" w:cs="Calibri"/>
                <w:sz w:val="22"/>
                <w:szCs w:val="22"/>
              </w:rPr>
              <w:t>On completion of weld follow instructions given by the assessor on what is required for the weld to meet the specifications on the weld procedure sheet and the measurements to be used to clean the finished job</w:t>
            </w:r>
          </w:p>
        </w:tc>
        <w:tc>
          <w:tcPr>
            <w:tcW w:w="709" w:type="dxa"/>
            <w:vAlign w:val="top"/>
          </w:tcPr>
          <w:sdt>
            <w:sdtPr>
              <w:rPr>
                <w:sz w:val="22"/>
                <w:szCs w:val="22"/>
                <w:lang w:eastAsia="en-AU"/>
              </w:rPr>
              <w:id w:val="2028292196"/>
              <w14:checkbox>
                <w14:checked w14:val="0"/>
                <w14:checkedState w14:val="2612" w14:font="MS Gothic"/>
                <w14:uncheckedState w14:val="2610" w14:font="MS Gothic"/>
              </w14:checkbox>
            </w:sdtPr>
            <w:sdtContent>
              <w:p w14:paraId="444E79C3" w14:textId="4ACFC759" w:rsidR="00BA3C22" w:rsidRDefault="00BA3C22" w:rsidP="00BA3C22">
                <w:pPr>
                  <w:rPr>
                    <w:sz w:val="22"/>
                    <w:szCs w:val="22"/>
                    <w:lang w:eastAsia="en-AU"/>
                  </w:rPr>
                </w:pPr>
                <w:r>
                  <w:rPr>
                    <w:rFonts w:ascii="MS Gothic" w:eastAsia="MS Gothic" w:hAnsi="MS Gothic" w:hint="eastAsia"/>
                    <w:sz w:val="22"/>
                    <w:szCs w:val="22"/>
                    <w:lang w:eastAsia="en-AU"/>
                  </w:rPr>
                  <w:t>☐</w:t>
                </w:r>
              </w:p>
            </w:sdtContent>
          </w:sdt>
          <w:p w14:paraId="4F5F785F" w14:textId="77777777" w:rsidR="00BA3C22" w:rsidRDefault="00BA3C22" w:rsidP="00BA3C22">
            <w:pPr>
              <w:rPr>
                <w:rFonts w:ascii="MS Gothic" w:eastAsia="MS Gothic" w:hAnsi="MS Gothic"/>
                <w:sz w:val="22"/>
                <w:szCs w:val="22"/>
                <w:lang w:eastAsia="en-AU"/>
              </w:rPr>
            </w:pPr>
          </w:p>
        </w:tc>
        <w:tc>
          <w:tcPr>
            <w:tcW w:w="709" w:type="dxa"/>
            <w:vAlign w:val="top"/>
          </w:tcPr>
          <w:sdt>
            <w:sdtPr>
              <w:rPr>
                <w:sz w:val="22"/>
                <w:szCs w:val="22"/>
                <w:lang w:eastAsia="en-AU"/>
              </w:rPr>
              <w:id w:val="2012030411"/>
              <w14:checkbox>
                <w14:checked w14:val="0"/>
                <w14:checkedState w14:val="2612" w14:font="MS Gothic"/>
                <w14:uncheckedState w14:val="2610" w14:font="MS Gothic"/>
              </w14:checkbox>
            </w:sdtPr>
            <w:sdtContent>
              <w:p w14:paraId="12A8C1AD" w14:textId="6E6327AF" w:rsidR="00BA3C22" w:rsidRDefault="00BA3C22" w:rsidP="00BA3C22">
                <w:pPr>
                  <w:rPr>
                    <w:sz w:val="22"/>
                    <w:szCs w:val="22"/>
                    <w:lang w:eastAsia="en-AU"/>
                  </w:rPr>
                </w:pPr>
                <w:r>
                  <w:rPr>
                    <w:rFonts w:ascii="MS Gothic" w:eastAsia="MS Gothic" w:hAnsi="MS Gothic" w:hint="eastAsia"/>
                    <w:sz w:val="22"/>
                    <w:szCs w:val="22"/>
                    <w:lang w:eastAsia="en-AU"/>
                  </w:rPr>
                  <w:t>☐</w:t>
                </w:r>
              </w:p>
            </w:sdtContent>
          </w:sdt>
          <w:p w14:paraId="1C99A6DC" w14:textId="77777777" w:rsidR="00BA3C22" w:rsidRDefault="00BA3C22" w:rsidP="00BA3C22">
            <w:pPr>
              <w:rPr>
                <w:rFonts w:ascii="MS Gothic" w:eastAsia="MS Gothic" w:hAnsi="MS Gothic"/>
                <w:sz w:val="22"/>
                <w:szCs w:val="22"/>
                <w:lang w:eastAsia="en-AU"/>
              </w:rPr>
            </w:pPr>
          </w:p>
        </w:tc>
        <w:tc>
          <w:tcPr>
            <w:tcW w:w="5528" w:type="dxa"/>
            <w:vAlign w:val="top"/>
          </w:tcPr>
          <w:p w14:paraId="49442BEA" w14:textId="231772F0" w:rsidR="00BA3C22" w:rsidRDefault="00BA3C22" w:rsidP="00BA3C22">
            <w:pPr>
              <w:spacing w:line="240" w:lineRule="auto"/>
              <w:rPr>
                <w:rFonts w:eastAsia="Times New Roman"/>
                <w:sz w:val="22"/>
                <w:szCs w:val="22"/>
                <w:lang w:eastAsia="en-AU"/>
              </w:rPr>
            </w:pPr>
            <w:r>
              <w:rPr>
                <w:rFonts w:eastAsia="Times New Roman"/>
                <w:sz w:val="22"/>
                <w:szCs w:val="22"/>
                <w:lang w:eastAsia="en-AU"/>
              </w:rPr>
              <w:t xml:space="preserve">Student followed all </w:t>
            </w:r>
            <w:r w:rsidRPr="58F07D94">
              <w:rPr>
                <w:rFonts w:eastAsia="Times New Roman"/>
                <w:sz w:val="22"/>
                <w:szCs w:val="22"/>
                <w:lang w:eastAsia="en-AU"/>
              </w:rPr>
              <w:t>instructions and completed the fillet weld to requirements of the Part 1 fillet weld procedure sheet</w:t>
            </w:r>
          </w:p>
          <w:p w14:paraId="1E5E32DC" w14:textId="77777777" w:rsidR="00BA3C22" w:rsidRPr="00836599" w:rsidRDefault="00BA3C22" w:rsidP="00BA3C22">
            <w:pPr>
              <w:spacing w:line="240" w:lineRule="auto"/>
              <w:rPr>
                <w:rFonts w:eastAsia="Times New Roman"/>
                <w:i/>
                <w:color w:val="808080" w:themeColor="background1" w:themeShade="80"/>
                <w:sz w:val="22"/>
                <w:szCs w:val="22"/>
                <w:lang w:eastAsia="en-AU"/>
              </w:rPr>
            </w:pPr>
            <w:r w:rsidRPr="00836599">
              <w:rPr>
                <w:rFonts w:eastAsia="Times New Roman"/>
                <w:i/>
                <w:color w:val="808080" w:themeColor="background1" w:themeShade="80"/>
                <w:sz w:val="22"/>
                <w:szCs w:val="22"/>
                <w:lang w:eastAsia="en-AU"/>
              </w:rPr>
              <w:t>All spatter removed</w:t>
            </w:r>
          </w:p>
          <w:p w14:paraId="27D1AC6B" w14:textId="77777777" w:rsidR="00BA3C22" w:rsidRPr="00836599" w:rsidRDefault="00BA3C22" w:rsidP="00BA3C22">
            <w:pPr>
              <w:spacing w:line="240" w:lineRule="auto"/>
              <w:rPr>
                <w:rFonts w:eastAsia="Times New Roman"/>
                <w:i/>
                <w:color w:val="808080" w:themeColor="background1" w:themeShade="80"/>
                <w:sz w:val="22"/>
                <w:szCs w:val="22"/>
                <w:lang w:eastAsia="en-AU"/>
              </w:rPr>
            </w:pPr>
            <w:r w:rsidRPr="00836599">
              <w:rPr>
                <w:rFonts w:eastAsia="Times New Roman"/>
                <w:i/>
                <w:color w:val="808080" w:themeColor="background1" w:themeShade="80"/>
                <w:sz w:val="22"/>
                <w:szCs w:val="22"/>
                <w:lang w:eastAsia="en-AU"/>
              </w:rPr>
              <w:t>Completed job and weld joint thoroughly cleaned with wire brush</w:t>
            </w:r>
          </w:p>
          <w:p w14:paraId="45AE8961" w14:textId="273705A7" w:rsidR="00BA3C22" w:rsidRDefault="00BA3C22" w:rsidP="00BA3C22">
            <w:pPr>
              <w:spacing w:line="240" w:lineRule="auto"/>
              <w:rPr>
                <w:rFonts w:eastAsia="Times New Roman"/>
                <w:color w:val="808080" w:themeColor="background1" w:themeShade="80"/>
                <w:sz w:val="22"/>
                <w:szCs w:val="22"/>
                <w:lang w:eastAsia="en-AU"/>
              </w:rPr>
            </w:pPr>
            <w:r w:rsidRPr="00836599">
              <w:rPr>
                <w:rFonts w:eastAsia="Times New Roman"/>
                <w:i/>
                <w:color w:val="808080" w:themeColor="background1" w:themeShade="80"/>
                <w:sz w:val="22"/>
                <w:szCs w:val="22"/>
                <w:lang w:eastAsia="en-AU"/>
              </w:rPr>
              <w:t>All sharp edges and burrs removed from job.</w:t>
            </w:r>
            <w:r w:rsidRPr="00836599">
              <w:rPr>
                <w:rFonts w:eastAsia="Times New Roman"/>
                <w:color w:val="808080" w:themeColor="background1" w:themeShade="80"/>
                <w:sz w:val="22"/>
                <w:szCs w:val="22"/>
                <w:lang w:eastAsia="en-AU"/>
              </w:rPr>
              <w:t xml:space="preserve"> </w:t>
            </w:r>
          </w:p>
          <w:p w14:paraId="04E0927E" w14:textId="0355BA8E" w:rsidR="00BA3C22" w:rsidRPr="008A11C8" w:rsidRDefault="00BA3C22" w:rsidP="00BA3C22">
            <w:pPr>
              <w:spacing w:line="240" w:lineRule="auto"/>
              <w:rPr>
                <w:rFonts w:eastAsia="Times New Roman"/>
                <w:i/>
                <w:color w:val="808080" w:themeColor="background1" w:themeShade="80"/>
                <w:sz w:val="22"/>
                <w:szCs w:val="22"/>
                <w:lang w:eastAsia="en-AU"/>
              </w:rPr>
            </w:pPr>
            <w:r w:rsidRPr="008A11C8">
              <w:rPr>
                <w:rFonts w:eastAsia="Times New Roman"/>
                <w:i/>
                <w:color w:val="808080" w:themeColor="background1" w:themeShade="80"/>
                <w:sz w:val="22"/>
                <w:szCs w:val="22"/>
                <w:lang w:eastAsia="en-AU"/>
              </w:rPr>
              <w:t>Finished j</w:t>
            </w:r>
            <w:r>
              <w:rPr>
                <w:rFonts w:eastAsia="Times New Roman"/>
                <w:i/>
                <w:color w:val="808080" w:themeColor="background1" w:themeShade="80"/>
                <w:sz w:val="22"/>
                <w:szCs w:val="22"/>
                <w:lang w:eastAsia="en-AU"/>
              </w:rPr>
              <w:t>ob submitted to assessor</w:t>
            </w:r>
          </w:p>
          <w:p w14:paraId="4DA3114D" w14:textId="67308F98" w:rsidR="00BA3C22" w:rsidRDefault="00BA3C22" w:rsidP="00BA3C22">
            <w:pPr>
              <w:spacing w:line="240" w:lineRule="auto"/>
              <w:rPr>
                <w:rFonts w:eastAsia="Times New Roman"/>
                <w:sz w:val="22"/>
                <w:szCs w:val="22"/>
                <w:lang w:eastAsia="en-AU"/>
              </w:rPr>
            </w:pPr>
          </w:p>
        </w:tc>
      </w:tr>
      <w:tr w:rsidR="00836599" w14:paraId="76F5E5AB" w14:textId="77777777" w:rsidTr="58F07D94">
        <w:tc>
          <w:tcPr>
            <w:tcW w:w="1696" w:type="dxa"/>
            <w:vAlign w:val="top"/>
          </w:tcPr>
          <w:p w14:paraId="356BE3E6" w14:textId="6FF42FD7" w:rsidR="00836599" w:rsidRDefault="0029794E" w:rsidP="000F0B21">
            <w:pPr>
              <w:jc w:val="center"/>
              <w:rPr>
                <w:sz w:val="22"/>
                <w:szCs w:val="22"/>
                <w:lang w:eastAsia="en-AU"/>
              </w:rPr>
            </w:pPr>
            <w:r>
              <w:rPr>
                <w:sz w:val="22"/>
                <w:szCs w:val="22"/>
                <w:lang w:eastAsia="en-AU"/>
              </w:rPr>
              <w:t>7</w:t>
            </w:r>
          </w:p>
        </w:tc>
        <w:tc>
          <w:tcPr>
            <w:tcW w:w="5245" w:type="dxa"/>
            <w:gridSpan w:val="2"/>
            <w:vAlign w:val="top"/>
          </w:tcPr>
          <w:p w14:paraId="0712C374" w14:textId="6C46E7AE" w:rsidR="00836599" w:rsidRDefault="00BA3C22" w:rsidP="008E7D54">
            <w:pPr>
              <w:spacing w:line="240" w:lineRule="auto"/>
              <w:rPr>
                <w:bCs/>
                <w:sz w:val="22"/>
                <w:szCs w:val="22"/>
                <w:lang w:eastAsia="en-AU"/>
              </w:rPr>
            </w:pPr>
            <w:r>
              <w:rPr>
                <w:bCs/>
                <w:sz w:val="22"/>
                <w:szCs w:val="22"/>
                <w:lang w:eastAsia="en-AU"/>
              </w:rPr>
              <w:t>Consideration given to economical use of material and consumables before, during and after practical activities.</w:t>
            </w:r>
          </w:p>
        </w:tc>
        <w:tc>
          <w:tcPr>
            <w:tcW w:w="709" w:type="dxa"/>
            <w:vAlign w:val="top"/>
          </w:tcPr>
          <w:sdt>
            <w:sdtPr>
              <w:rPr>
                <w:sz w:val="22"/>
                <w:szCs w:val="22"/>
                <w:lang w:eastAsia="en-AU"/>
              </w:rPr>
              <w:id w:val="-609514271"/>
              <w14:checkbox>
                <w14:checked w14:val="0"/>
                <w14:checkedState w14:val="2612" w14:font="MS Gothic"/>
                <w14:uncheckedState w14:val="2610" w14:font="MS Gothic"/>
              </w14:checkbox>
            </w:sdtPr>
            <w:sdtContent>
              <w:p w14:paraId="771D0463" w14:textId="76C87FB9" w:rsidR="00836599" w:rsidRDefault="00836599" w:rsidP="00836599">
                <w:pPr>
                  <w:rPr>
                    <w:sz w:val="22"/>
                    <w:szCs w:val="22"/>
                    <w:lang w:eastAsia="en-AU"/>
                  </w:rPr>
                </w:pPr>
                <w:r>
                  <w:rPr>
                    <w:rFonts w:ascii="MS Gothic" w:eastAsia="MS Gothic" w:hAnsi="MS Gothic" w:hint="eastAsia"/>
                    <w:sz w:val="22"/>
                    <w:szCs w:val="22"/>
                    <w:lang w:eastAsia="en-AU"/>
                  </w:rPr>
                  <w:t>☐</w:t>
                </w:r>
              </w:p>
            </w:sdtContent>
          </w:sdt>
          <w:p w14:paraId="75E0E4E5" w14:textId="77777777" w:rsidR="00836599" w:rsidRDefault="00836599" w:rsidP="00836599">
            <w:pPr>
              <w:rPr>
                <w:rFonts w:ascii="MS Gothic" w:eastAsia="MS Gothic" w:hAnsi="MS Gothic"/>
                <w:sz w:val="22"/>
                <w:szCs w:val="22"/>
                <w:lang w:eastAsia="en-AU"/>
              </w:rPr>
            </w:pPr>
          </w:p>
        </w:tc>
        <w:tc>
          <w:tcPr>
            <w:tcW w:w="709" w:type="dxa"/>
            <w:vAlign w:val="top"/>
          </w:tcPr>
          <w:sdt>
            <w:sdtPr>
              <w:rPr>
                <w:sz w:val="22"/>
                <w:szCs w:val="22"/>
                <w:lang w:eastAsia="en-AU"/>
              </w:rPr>
              <w:id w:val="-2025088204"/>
              <w14:checkbox>
                <w14:checked w14:val="0"/>
                <w14:checkedState w14:val="2612" w14:font="MS Gothic"/>
                <w14:uncheckedState w14:val="2610" w14:font="MS Gothic"/>
              </w14:checkbox>
            </w:sdtPr>
            <w:sdtContent>
              <w:p w14:paraId="43F82403" w14:textId="543ECFBC" w:rsidR="00836599" w:rsidRDefault="005F7F4F" w:rsidP="00836599">
                <w:pPr>
                  <w:rPr>
                    <w:sz w:val="22"/>
                    <w:szCs w:val="22"/>
                    <w:lang w:eastAsia="en-AU"/>
                  </w:rPr>
                </w:pPr>
                <w:r>
                  <w:rPr>
                    <w:rFonts w:ascii="MS Gothic" w:eastAsia="MS Gothic" w:hAnsi="MS Gothic" w:hint="eastAsia"/>
                    <w:sz w:val="22"/>
                    <w:szCs w:val="22"/>
                    <w:lang w:eastAsia="en-AU"/>
                  </w:rPr>
                  <w:t>☐</w:t>
                </w:r>
              </w:p>
            </w:sdtContent>
          </w:sdt>
          <w:p w14:paraId="4FBA2864" w14:textId="77777777" w:rsidR="00836599" w:rsidRDefault="00836599" w:rsidP="00836599">
            <w:pPr>
              <w:rPr>
                <w:rFonts w:ascii="MS Gothic" w:eastAsia="MS Gothic" w:hAnsi="MS Gothic"/>
                <w:sz w:val="22"/>
                <w:szCs w:val="22"/>
                <w:lang w:eastAsia="en-AU"/>
              </w:rPr>
            </w:pPr>
          </w:p>
        </w:tc>
        <w:tc>
          <w:tcPr>
            <w:tcW w:w="5528" w:type="dxa"/>
            <w:vAlign w:val="top"/>
          </w:tcPr>
          <w:p w14:paraId="14CD2EBD" w14:textId="77777777" w:rsidR="005F7F4F" w:rsidRDefault="005F7F4F" w:rsidP="000F0B21">
            <w:pPr>
              <w:spacing w:line="240" w:lineRule="auto"/>
              <w:rPr>
                <w:rFonts w:eastAsia="Times New Roman"/>
                <w:sz w:val="22"/>
                <w:szCs w:val="22"/>
                <w:lang w:eastAsia="en-AU"/>
              </w:rPr>
            </w:pPr>
            <w:r>
              <w:rPr>
                <w:rFonts w:eastAsia="Times New Roman"/>
                <w:sz w:val="22"/>
                <w:szCs w:val="22"/>
                <w:lang w:eastAsia="en-AU"/>
              </w:rPr>
              <w:t>Student recycles completed welding job and secures equipment.</w:t>
            </w:r>
          </w:p>
          <w:p w14:paraId="65C4E078" w14:textId="77777777" w:rsidR="005F7F4F" w:rsidRPr="005F7F4F" w:rsidRDefault="005F7F4F" w:rsidP="000F0B21">
            <w:pPr>
              <w:spacing w:line="240" w:lineRule="auto"/>
              <w:rPr>
                <w:rFonts w:eastAsia="Times New Roman"/>
                <w:i/>
                <w:color w:val="808080" w:themeColor="background1" w:themeShade="80"/>
                <w:sz w:val="22"/>
                <w:szCs w:val="22"/>
                <w:lang w:eastAsia="en-AU"/>
              </w:rPr>
            </w:pPr>
            <w:r w:rsidRPr="005F7F4F">
              <w:rPr>
                <w:rFonts w:eastAsia="Times New Roman"/>
                <w:i/>
                <w:color w:val="808080" w:themeColor="background1" w:themeShade="80"/>
                <w:sz w:val="22"/>
                <w:szCs w:val="22"/>
                <w:lang w:eastAsia="en-AU"/>
              </w:rPr>
              <w:t>Finished assessment pieces recycled as per specific site process such as breaking fillet welds in press for re utilising in welding exercises.</w:t>
            </w:r>
          </w:p>
          <w:p w14:paraId="2566DF98" w14:textId="77777777" w:rsidR="005F7F4F" w:rsidRPr="005F7F4F" w:rsidRDefault="005F7F4F" w:rsidP="000F0B21">
            <w:pPr>
              <w:spacing w:line="240" w:lineRule="auto"/>
              <w:rPr>
                <w:rFonts w:eastAsia="Times New Roman"/>
                <w:i/>
                <w:color w:val="808080" w:themeColor="background1" w:themeShade="80"/>
                <w:sz w:val="22"/>
                <w:szCs w:val="22"/>
                <w:lang w:eastAsia="en-AU"/>
              </w:rPr>
            </w:pPr>
            <w:r w:rsidRPr="005F7F4F">
              <w:rPr>
                <w:rFonts w:eastAsia="Times New Roman"/>
                <w:i/>
                <w:color w:val="808080" w:themeColor="background1" w:themeShade="80"/>
                <w:sz w:val="22"/>
                <w:szCs w:val="22"/>
                <w:lang w:eastAsia="en-AU"/>
              </w:rPr>
              <w:t>Materials separated into different bins.</w:t>
            </w:r>
          </w:p>
          <w:p w14:paraId="61F2149B" w14:textId="0FA42566" w:rsidR="00F717EC" w:rsidRPr="007A765E" w:rsidRDefault="005F7F4F" w:rsidP="000F0B21">
            <w:pPr>
              <w:spacing w:line="240" w:lineRule="auto"/>
              <w:rPr>
                <w:rFonts w:eastAsia="Times New Roman"/>
                <w:color w:val="808080" w:themeColor="background1" w:themeShade="80"/>
                <w:sz w:val="22"/>
                <w:szCs w:val="22"/>
                <w:lang w:eastAsia="en-AU"/>
              </w:rPr>
            </w:pPr>
            <w:r w:rsidRPr="005F7F4F">
              <w:rPr>
                <w:rFonts w:eastAsia="Times New Roman"/>
                <w:i/>
                <w:color w:val="808080" w:themeColor="background1" w:themeShade="80"/>
                <w:sz w:val="22"/>
                <w:szCs w:val="22"/>
                <w:lang w:eastAsia="en-AU"/>
              </w:rPr>
              <w:t>Machine shut down after welding, gases turned off and welding bay cleaned up</w:t>
            </w:r>
            <w:r w:rsidRPr="005F7F4F">
              <w:rPr>
                <w:rFonts w:eastAsia="Times New Roman"/>
                <w:color w:val="808080" w:themeColor="background1" w:themeShade="80"/>
                <w:sz w:val="22"/>
                <w:szCs w:val="22"/>
                <w:lang w:eastAsia="en-AU"/>
              </w:rPr>
              <w:t xml:space="preserve"> </w:t>
            </w:r>
          </w:p>
          <w:p w14:paraId="21E83CEE" w14:textId="77777777" w:rsidR="00F717EC" w:rsidRDefault="00F717EC" w:rsidP="000F0B21">
            <w:pPr>
              <w:spacing w:line="240" w:lineRule="auto"/>
              <w:rPr>
                <w:rFonts w:eastAsia="Times New Roman"/>
                <w:sz w:val="22"/>
                <w:szCs w:val="22"/>
                <w:lang w:eastAsia="en-AU"/>
              </w:rPr>
            </w:pPr>
          </w:p>
          <w:p w14:paraId="29037684" w14:textId="77777777" w:rsidR="00F911EB" w:rsidRDefault="00F911EB" w:rsidP="000F0B21">
            <w:pPr>
              <w:spacing w:line="240" w:lineRule="auto"/>
              <w:rPr>
                <w:rFonts w:eastAsia="Times New Roman"/>
                <w:sz w:val="22"/>
                <w:szCs w:val="22"/>
                <w:lang w:eastAsia="en-AU"/>
              </w:rPr>
            </w:pPr>
          </w:p>
          <w:p w14:paraId="33AC6044" w14:textId="093007DD" w:rsidR="00F911EB" w:rsidRDefault="00F911EB" w:rsidP="000F0B21">
            <w:pPr>
              <w:spacing w:line="240" w:lineRule="auto"/>
              <w:rPr>
                <w:rFonts w:eastAsia="Times New Roman"/>
                <w:sz w:val="22"/>
                <w:szCs w:val="22"/>
                <w:lang w:eastAsia="en-AU"/>
              </w:rPr>
            </w:pPr>
          </w:p>
        </w:tc>
      </w:tr>
    </w:tbl>
    <w:tbl>
      <w:tblPr>
        <w:tblStyle w:val="TableGrid5"/>
        <w:tblpPr w:leftFromText="180" w:rightFromText="180" w:horzAnchor="margin" w:tblpY="584"/>
        <w:tblW w:w="0" w:type="auto"/>
        <w:tblLook w:val="04A0" w:firstRow="1" w:lastRow="0" w:firstColumn="1" w:lastColumn="0" w:noHBand="0" w:noVBand="1"/>
        <w:tblCaption w:val="Observation Checklist"/>
        <w:tblDescription w:val="Observation Checklist"/>
      </w:tblPr>
      <w:tblGrid>
        <w:gridCol w:w="13887"/>
      </w:tblGrid>
      <w:tr w:rsidR="000A1202" w14:paraId="185E1A2D" w14:textId="77777777" w:rsidTr="00F911EB">
        <w:trPr>
          <w:cnfStyle w:val="100000000000" w:firstRow="1" w:lastRow="0" w:firstColumn="0" w:lastColumn="0" w:oddVBand="0" w:evenVBand="0" w:oddHBand="0" w:evenHBand="0" w:firstRowFirstColumn="0" w:firstRowLastColumn="0" w:lastRowFirstColumn="0" w:lastRowLastColumn="0"/>
        </w:trPr>
        <w:tc>
          <w:tcPr>
            <w:tcW w:w="13887" w:type="dxa"/>
          </w:tcPr>
          <w:p w14:paraId="18EEB338" w14:textId="77777777" w:rsidR="000A1202" w:rsidRDefault="000A1202" w:rsidP="00F911EB">
            <w:pPr>
              <w:tabs>
                <w:tab w:val="clear" w:pos="284"/>
              </w:tabs>
              <w:spacing w:before="0" w:after="200" w:line="276" w:lineRule="auto"/>
              <w:rPr>
                <w:rFonts w:eastAsia="Times New Roman"/>
                <w:b w:val="0"/>
                <w:noProof/>
                <w:color w:val="464748"/>
                <w:kern w:val="22"/>
                <w:sz w:val="36"/>
                <w:szCs w:val="36"/>
                <w:lang w:eastAsia="en-AU"/>
              </w:rPr>
            </w:pPr>
            <w:r w:rsidRPr="00646CD9">
              <w:rPr>
                <w:sz w:val="22"/>
                <w:szCs w:val="22"/>
                <w:lang w:eastAsia="en-AU"/>
              </w:rPr>
              <w:t>Additional Questions</w:t>
            </w:r>
          </w:p>
        </w:tc>
      </w:tr>
      <w:tr w:rsidR="000A1202" w:rsidRPr="00646CD9" w14:paraId="74BF4BE4" w14:textId="77777777" w:rsidTr="00F911EB">
        <w:tc>
          <w:tcPr>
            <w:tcW w:w="13887" w:type="dxa"/>
          </w:tcPr>
          <w:p w14:paraId="6D1EF7FA" w14:textId="77777777" w:rsidR="000A1202" w:rsidRDefault="000A1202" w:rsidP="00F911EB">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581C2489" w14:textId="77777777" w:rsidR="000A1202" w:rsidRPr="000D411B" w:rsidRDefault="000A1202" w:rsidP="00F911E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3BE0AD23" w14:textId="636906CE" w:rsidR="000A1202" w:rsidRDefault="000A1202" w:rsidP="00F911EB">
            <w:pPr>
              <w:tabs>
                <w:tab w:val="clear" w:pos="284"/>
              </w:tabs>
              <w:spacing w:before="0" w:after="200" w:line="276" w:lineRule="auto"/>
              <w:rPr>
                <w:sz w:val="22"/>
                <w:szCs w:val="22"/>
                <w:lang w:eastAsia="en-AU"/>
              </w:rPr>
            </w:pPr>
          </w:p>
          <w:p w14:paraId="490078C5" w14:textId="468D480B" w:rsidR="000A1202" w:rsidRDefault="000A1202" w:rsidP="00F911EB">
            <w:pPr>
              <w:tabs>
                <w:tab w:val="clear" w:pos="284"/>
              </w:tabs>
              <w:spacing w:before="0" w:after="200" w:line="276" w:lineRule="auto"/>
              <w:rPr>
                <w:sz w:val="22"/>
                <w:szCs w:val="22"/>
                <w:lang w:eastAsia="en-AU"/>
              </w:rPr>
            </w:pPr>
          </w:p>
          <w:p w14:paraId="35119674" w14:textId="77777777" w:rsidR="00592D98" w:rsidRDefault="00592D98" w:rsidP="00F911EB">
            <w:pPr>
              <w:tabs>
                <w:tab w:val="clear" w:pos="284"/>
              </w:tabs>
              <w:spacing w:before="0" w:after="200" w:line="276" w:lineRule="auto"/>
              <w:rPr>
                <w:sz w:val="22"/>
                <w:szCs w:val="22"/>
                <w:lang w:eastAsia="en-AU"/>
              </w:rPr>
            </w:pPr>
          </w:p>
          <w:p w14:paraId="3225F1F0" w14:textId="77777777" w:rsidR="000A1202" w:rsidRPr="00646CD9" w:rsidRDefault="000A1202" w:rsidP="00F911EB">
            <w:pPr>
              <w:tabs>
                <w:tab w:val="clear" w:pos="284"/>
              </w:tabs>
              <w:spacing w:before="0" w:after="200" w:line="276" w:lineRule="auto"/>
              <w:rPr>
                <w:sz w:val="22"/>
                <w:szCs w:val="22"/>
                <w:lang w:eastAsia="en-AU"/>
              </w:rPr>
            </w:pPr>
          </w:p>
        </w:tc>
      </w:tr>
      <w:tr w:rsidR="000A1202" w:rsidRPr="00646CD9" w14:paraId="542971D4" w14:textId="77777777" w:rsidTr="00F911EB">
        <w:tc>
          <w:tcPr>
            <w:tcW w:w="13887" w:type="dxa"/>
          </w:tcPr>
          <w:p w14:paraId="69CF6382" w14:textId="77777777" w:rsidR="000A1202" w:rsidRPr="00646CD9" w:rsidRDefault="000A1202" w:rsidP="00F911EB">
            <w:pPr>
              <w:tabs>
                <w:tab w:val="clear" w:pos="284"/>
              </w:tabs>
              <w:spacing w:before="0" w:after="200" w:line="276" w:lineRule="auto"/>
              <w:rPr>
                <w:sz w:val="22"/>
                <w:szCs w:val="22"/>
                <w:lang w:eastAsia="en-AU"/>
              </w:rPr>
            </w:pPr>
            <w:r w:rsidRPr="00646CD9">
              <w:rPr>
                <w:b/>
                <w:sz w:val="22"/>
                <w:szCs w:val="22"/>
                <w:lang w:eastAsia="en-AU"/>
              </w:rPr>
              <w:t>Student Reponses to Additional Questions</w:t>
            </w:r>
          </w:p>
        </w:tc>
      </w:tr>
      <w:tr w:rsidR="000A1202" w:rsidRPr="00646CD9" w14:paraId="7EA82094" w14:textId="77777777" w:rsidTr="00F911EB">
        <w:tc>
          <w:tcPr>
            <w:tcW w:w="13887" w:type="dxa"/>
          </w:tcPr>
          <w:p w14:paraId="5500B8AB" w14:textId="77777777" w:rsidR="000A1202" w:rsidRDefault="000A1202" w:rsidP="00F911EB">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29559597" w14:textId="111521B0" w:rsidR="000A1202" w:rsidRPr="00F911EB" w:rsidRDefault="000A1202" w:rsidP="00F911E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the student responses to any additional questions that were asked during this assessment event.</w:t>
            </w:r>
          </w:p>
          <w:p w14:paraId="535893C0" w14:textId="3C672E31" w:rsidR="000A1202" w:rsidRDefault="000A1202" w:rsidP="00F911EB">
            <w:pPr>
              <w:tabs>
                <w:tab w:val="clear" w:pos="284"/>
              </w:tabs>
              <w:spacing w:before="0" w:after="200" w:line="276" w:lineRule="auto"/>
              <w:rPr>
                <w:color w:val="FF0000"/>
                <w:sz w:val="22"/>
                <w:szCs w:val="22"/>
                <w:lang w:eastAsia="en-AU"/>
              </w:rPr>
            </w:pPr>
          </w:p>
          <w:p w14:paraId="5D63E923" w14:textId="65148152" w:rsidR="00592D98" w:rsidRDefault="00592D98" w:rsidP="00F911EB">
            <w:pPr>
              <w:tabs>
                <w:tab w:val="clear" w:pos="284"/>
              </w:tabs>
              <w:spacing w:before="0" w:after="200" w:line="276" w:lineRule="auto"/>
              <w:rPr>
                <w:color w:val="FF0000"/>
                <w:sz w:val="22"/>
                <w:szCs w:val="22"/>
                <w:lang w:eastAsia="en-AU"/>
              </w:rPr>
            </w:pPr>
          </w:p>
          <w:p w14:paraId="5EB20160" w14:textId="77777777" w:rsidR="00592D98" w:rsidRDefault="00592D98" w:rsidP="00F911EB">
            <w:pPr>
              <w:tabs>
                <w:tab w:val="clear" w:pos="284"/>
              </w:tabs>
              <w:spacing w:before="0" w:after="200" w:line="276" w:lineRule="auto"/>
              <w:rPr>
                <w:color w:val="FF0000"/>
                <w:sz w:val="22"/>
                <w:szCs w:val="22"/>
                <w:lang w:eastAsia="en-AU"/>
              </w:rPr>
            </w:pPr>
          </w:p>
          <w:p w14:paraId="08291B0C" w14:textId="77777777" w:rsidR="000A1202" w:rsidRDefault="000A1202" w:rsidP="00F911EB">
            <w:pPr>
              <w:tabs>
                <w:tab w:val="clear" w:pos="284"/>
              </w:tabs>
              <w:spacing w:before="0" w:after="200" w:line="276" w:lineRule="auto"/>
              <w:rPr>
                <w:color w:val="FF0000"/>
                <w:sz w:val="22"/>
                <w:szCs w:val="22"/>
                <w:lang w:eastAsia="en-AU"/>
              </w:rPr>
            </w:pPr>
          </w:p>
          <w:p w14:paraId="2BFF5D39" w14:textId="77777777" w:rsidR="000A1202" w:rsidRPr="00646CD9" w:rsidRDefault="000A1202" w:rsidP="00F911EB">
            <w:pPr>
              <w:tabs>
                <w:tab w:val="clear" w:pos="284"/>
              </w:tabs>
              <w:spacing w:before="0" w:after="200" w:line="276" w:lineRule="auto"/>
              <w:rPr>
                <w:sz w:val="22"/>
                <w:szCs w:val="22"/>
                <w:lang w:eastAsia="en-AU"/>
              </w:rPr>
            </w:pPr>
          </w:p>
        </w:tc>
      </w:tr>
    </w:tbl>
    <w:p w14:paraId="36797D97" w14:textId="0044F0B8" w:rsidR="00F717EC" w:rsidRPr="00F911EB" w:rsidRDefault="00F911EB" w:rsidP="00EF6F5F">
      <w:pPr>
        <w:pStyle w:val="Heading2"/>
        <w:tabs>
          <w:tab w:val="left" w:pos="3874"/>
        </w:tabs>
        <w:rPr>
          <w:color w:val="808080" w:themeColor="background1" w:themeShade="80"/>
          <w:sz w:val="16"/>
          <w:szCs w:val="16"/>
        </w:rPr>
        <w:sectPr w:rsidR="00F717EC" w:rsidRPr="00F911EB" w:rsidSect="00EF6F5F">
          <w:pgSz w:w="16838" w:h="11906" w:orient="landscape"/>
          <w:pgMar w:top="1418" w:right="1418" w:bottom="1418" w:left="1418" w:header="567" w:footer="454" w:gutter="0"/>
          <w:cols w:space="4253"/>
          <w:docGrid w:linePitch="360"/>
        </w:sectPr>
      </w:pPr>
      <w:r w:rsidRPr="00F911EB">
        <w:rPr>
          <w:color w:val="808080" w:themeColor="background1" w:themeShade="80"/>
          <w:sz w:val="16"/>
          <w:szCs w:val="16"/>
        </w:rPr>
        <w:t>Table 3 Additional Questio</w:t>
      </w:r>
    </w:p>
    <w:p w14:paraId="243BAEFE" w14:textId="0F3E26D4" w:rsidR="00BA3C22" w:rsidRDefault="00BA3C22" w:rsidP="00F717EC">
      <w:pPr>
        <w:rPr>
          <w:lang w:eastAsia="en-AU"/>
        </w:rPr>
      </w:pPr>
    </w:p>
    <w:tbl>
      <w:tblPr>
        <w:tblStyle w:val="TableGrid2"/>
        <w:tblW w:w="0" w:type="auto"/>
        <w:tblLook w:val="04A0" w:firstRow="1" w:lastRow="0" w:firstColumn="1" w:lastColumn="0" w:noHBand="0" w:noVBand="1"/>
      </w:tblPr>
      <w:tblGrid>
        <w:gridCol w:w="8478"/>
      </w:tblGrid>
      <w:tr w:rsidR="00BA3C22" w:rsidRPr="00BA3C22" w14:paraId="5CDAAA05" w14:textId="77777777" w:rsidTr="00592D98">
        <w:trPr>
          <w:cnfStyle w:val="100000000000" w:firstRow="1" w:lastRow="0" w:firstColumn="0" w:lastColumn="0" w:oddVBand="0" w:evenVBand="0" w:oddHBand="0" w:evenHBand="0" w:firstRowFirstColumn="0" w:firstRowLastColumn="0" w:lastRowFirstColumn="0" w:lastRowLastColumn="0"/>
          <w:trHeight w:val="571"/>
        </w:trPr>
        <w:tc>
          <w:tcPr>
            <w:tcW w:w="8478" w:type="dxa"/>
          </w:tcPr>
          <w:p w14:paraId="20B50DAF" w14:textId="77777777" w:rsidR="00BA3C22" w:rsidRPr="00BA3C22" w:rsidRDefault="00BA3C22" w:rsidP="00BA3C22">
            <w:pPr>
              <w:tabs>
                <w:tab w:val="clear" w:pos="284"/>
                <w:tab w:val="left" w:pos="5571"/>
              </w:tabs>
              <w:rPr>
                <w:szCs w:val="24"/>
                <w:lang w:eastAsia="en-AU"/>
              </w:rPr>
            </w:pPr>
            <w:r w:rsidRPr="00BA3C22">
              <w:rPr>
                <w:szCs w:val="24"/>
                <w:lang w:eastAsia="en-AU"/>
              </w:rPr>
              <w:t>Task 2: Step 2 job 2 Multi run Butt weld in flat position Procedure sheet Page 1 of 2</w:t>
            </w:r>
          </w:p>
        </w:tc>
      </w:tr>
      <w:tr w:rsidR="00BA3C22" w:rsidRPr="00BA3C22" w14:paraId="007059B8" w14:textId="77777777" w:rsidTr="00592D98">
        <w:trPr>
          <w:trHeight w:val="4439"/>
        </w:trPr>
        <w:tc>
          <w:tcPr>
            <w:tcW w:w="8478" w:type="dxa"/>
          </w:tcPr>
          <w:p w14:paraId="4BB96B8A" w14:textId="77777777" w:rsidR="00BA3C22" w:rsidRPr="00BA3C22" w:rsidRDefault="00BA3C22" w:rsidP="00BA3C22">
            <w:pPr>
              <w:tabs>
                <w:tab w:val="clear" w:pos="284"/>
                <w:tab w:val="left" w:pos="5571"/>
              </w:tabs>
              <w:rPr>
                <w:b/>
                <w:sz w:val="22"/>
                <w:szCs w:val="22"/>
                <w:lang w:eastAsia="en-AU"/>
              </w:rPr>
            </w:pPr>
            <w:r w:rsidRPr="00BA3C22">
              <w:rPr>
                <w:b/>
                <w:sz w:val="22"/>
                <w:szCs w:val="22"/>
                <w:lang w:eastAsia="en-AU"/>
              </w:rPr>
              <w:t>Assessment Criteria:</w:t>
            </w:r>
          </w:p>
          <w:p w14:paraId="235F724A"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Deposit a multi run butt weld in the flat position using the GMAW process to the required specifications.</w:t>
            </w:r>
          </w:p>
          <w:p w14:paraId="1FB03C9A"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Tack sequence as per drawing in this procedure sheet.</w:t>
            </w:r>
          </w:p>
          <w:p w14:paraId="4711B0DE"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Deposit necessary weld runs and fill craters at ends of welds as per instructions from your assessor.</w:t>
            </w:r>
          </w:p>
          <w:p w14:paraId="0CBB1516"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Welding operations to comply with safe welding practices and consideration given to economical use of materials and consumables.</w:t>
            </w:r>
          </w:p>
          <w:p w14:paraId="002497B5"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All spatter to be removed and job thoroughly cleaned with a wire brush.</w:t>
            </w:r>
          </w:p>
          <w:p w14:paraId="16DC9C66"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Weld will be assessed on appearance, size, contour and external defects.</w:t>
            </w:r>
          </w:p>
          <w:p w14:paraId="2868BDE3" w14:textId="77777777" w:rsidR="00BA3C22" w:rsidRPr="00BA3C22" w:rsidRDefault="00BA3C22" w:rsidP="00BA3C22">
            <w:pPr>
              <w:numPr>
                <w:ilvl w:val="0"/>
                <w:numId w:val="34"/>
              </w:numPr>
              <w:tabs>
                <w:tab w:val="clear" w:pos="284"/>
                <w:tab w:val="left" w:pos="5571"/>
              </w:tabs>
              <w:contextualSpacing/>
              <w:rPr>
                <w:sz w:val="22"/>
                <w:szCs w:val="22"/>
                <w:lang w:eastAsia="en-AU"/>
              </w:rPr>
            </w:pPr>
            <w:r w:rsidRPr="00BA3C22">
              <w:rPr>
                <w:sz w:val="22"/>
                <w:szCs w:val="22"/>
                <w:lang w:eastAsia="en-AU"/>
              </w:rPr>
              <w:t>Maximum allowable number of defects is 4 per 150mm of weld.</w:t>
            </w:r>
          </w:p>
          <w:p w14:paraId="55498496" w14:textId="10F90871" w:rsidR="00592D98" w:rsidRPr="00592D98" w:rsidRDefault="00BA3C22" w:rsidP="00592D98">
            <w:pPr>
              <w:numPr>
                <w:ilvl w:val="0"/>
                <w:numId w:val="34"/>
              </w:numPr>
              <w:tabs>
                <w:tab w:val="clear" w:pos="284"/>
                <w:tab w:val="left" w:pos="5571"/>
              </w:tabs>
              <w:contextualSpacing/>
              <w:rPr>
                <w:sz w:val="22"/>
                <w:szCs w:val="22"/>
                <w:lang w:eastAsia="en-AU"/>
              </w:rPr>
            </w:pPr>
            <w:r w:rsidRPr="00BA3C22">
              <w:rPr>
                <w:sz w:val="22"/>
                <w:szCs w:val="22"/>
                <w:lang w:eastAsia="en-AU"/>
              </w:rPr>
              <w:t>Angular distortion to be less than = -5⁰, Reinforcement to be +2mm – 0mm visual inspection, porosity less than 10% of the joint length.</w:t>
            </w:r>
          </w:p>
        </w:tc>
      </w:tr>
      <w:tr w:rsidR="00592D98" w:rsidRPr="00BA3C22" w14:paraId="61950922" w14:textId="77777777" w:rsidTr="00592D98">
        <w:trPr>
          <w:trHeight w:val="4439"/>
        </w:trPr>
        <w:tc>
          <w:tcPr>
            <w:tcW w:w="8478" w:type="dxa"/>
          </w:tcPr>
          <w:p w14:paraId="5672EC68" w14:textId="627B9C01" w:rsidR="00592D98" w:rsidRPr="00592D98" w:rsidRDefault="00592D98" w:rsidP="00592D98">
            <w:pPr>
              <w:tabs>
                <w:tab w:val="clear" w:pos="284"/>
                <w:tab w:val="left" w:pos="5571"/>
              </w:tabs>
              <w:jc w:val="center"/>
              <w:rPr>
                <w:b/>
                <w:sz w:val="22"/>
                <w:szCs w:val="22"/>
                <w:lang w:eastAsia="en-AU"/>
              </w:rPr>
            </w:pPr>
            <w:r w:rsidRPr="00BA3C22">
              <w:rPr>
                <w:b/>
                <w:szCs w:val="24"/>
                <w:lang w:eastAsia="en-AU"/>
              </w:rPr>
              <w:t>Multi run butt weld in flat position</w:t>
            </w:r>
          </w:p>
          <w:p w14:paraId="6D1BE109" w14:textId="79512D52" w:rsidR="00592D98" w:rsidRPr="00BA3C22" w:rsidRDefault="00592D98" w:rsidP="00592D98">
            <w:pPr>
              <w:tabs>
                <w:tab w:val="clear" w:pos="284"/>
                <w:tab w:val="left" w:pos="5571"/>
              </w:tabs>
              <w:rPr>
                <w:b/>
                <w:sz w:val="22"/>
                <w:szCs w:val="22"/>
                <w:lang w:eastAsia="en-AU"/>
              </w:rPr>
            </w:pPr>
            <w:r w:rsidRPr="00BA3C22">
              <w:rPr>
                <w:b/>
                <w:noProof/>
                <w:szCs w:val="24"/>
                <w:lang w:eastAsia="en-AU"/>
              </w:rPr>
              <w:drawing>
                <wp:anchor distT="0" distB="0" distL="114300" distR="114300" simplePos="0" relativeHeight="251658240" behindDoc="1" locked="0" layoutInCell="1" allowOverlap="1" wp14:anchorId="326E0D59" wp14:editId="204AF2D2">
                  <wp:simplePos x="0" y="0"/>
                  <wp:positionH relativeFrom="column">
                    <wp:posOffset>415925</wp:posOffset>
                  </wp:positionH>
                  <wp:positionV relativeFrom="page">
                    <wp:posOffset>515620</wp:posOffset>
                  </wp:positionV>
                  <wp:extent cx="4160520" cy="3764280"/>
                  <wp:effectExtent l="0" t="0" r="0" b="762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apture.PNG"/>
                          <pic:cNvPicPr/>
                        </pic:nvPicPr>
                        <pic:blipFill>
                          <a:blip r:embed="rId22">
                            <a:extLst>
                              <a:ext uri="{28A0092B-C50C-407E-A947-70E740481C1C}">
                                <a14:useLocalDpi xmlns:a14="http://schemas.microsoft.com/office/drawing/2010/main" val="0"/>
                              </a:ext>
                            </a:extLst>
                          </a:blip>
                          <a:stretch>
                            <a:fillRect/>
                          </a:stretch>
                        </pic:blipFill>
                        <pic:spPr>
                          <a:xfrm>
                            <a:off x="0" y="0"/>
                            <a:ext cx="4160520" cy="3764280"/>
                          </a:xfrm>
                          <a:prstGeom prst="rect">
                            <a:avLst/>
                          </a:prstGeom>
                        </pic:spPr>
                      </pic:pic>
                    </a:graphicData>
                  </a:graphic>
                  <wp14:sizeRelH relativeFrom="margin">
                    <wp14:pctWidth>0</wp14:pctWidth>
                  </wp14:sizeRelH>
                  <wp14:sizeRelV relativeFrom="margin">
                    <wp14:pctHeight>0</wp14:pctHeight>
                  </wp14:sizeRelV>
                </wp:anchor>
              </w:drawing>
            </w:r>
            <w:r w:rsidRPr="00BA3C22">
              <w:rPr>
                <w:b/>
                <w:noProof/>
                <w:szCs w:val="24"/>
                <w:lang w:eastAsia="en-AU"/>
              </w:rPr>
              <w:t xml:space="preserve"> </w:t>
            </w:r>
          </w:p>
        </w:tc>
      </w:tr>
    </w:tbl>
    <w:p w14:paraId="2FA5E0F8" w14:textId="2CED4292" w:rsidR="008026E0" w:rsidRPr="00592D98" w:rsidRDefault="00BA3C22" w:rsidP="00592D98">
      <w:pPr>
        <w:pStyle w:val="Heading2"/>
        <w:spacing w:before="120" w:line="300" w:lineRule="auto"/>
        <w:contextualSpacing w:val="0"/>
        <w:rPr>
          <w:b w:val="0"/>
          <w:sz w:val="24"/>
          <w:szCs w:val="24"/>
        </w:rPr>
      </w:pPr>
      <w:r>
        <w:rPr>
          <w:color w:val="FFFFFF" w:themeColor="background1"/>
          <w:sz w:val="24"/>
          <w:szCs w:val="24"/>
        </w:rPr>
        <w:t xml:space="preserve">ask 2: </w:t>
      </w:r>
      <w:r w:rsidRPr="00F07D37">
        <w:rPr>
          <w:color w:val="FFFFFF" w:themeColor="background1"/>
          <w:sz w:val="24"/>
          <w:szCs w:val="24"/>
        </w:rPr>
        <w:t xml:space="preserve">Step 2 job 2 Multi run Butt weld in flat position Procedure sheet </w:t>
      </w:r>
      <w:r>
        <w:rPr>
          <w:color w:val="FFFFFF" w:themeColor="background1"/>
          <w:sz w:val="24"/>
          <w:szCs w:val="24"/>
        </w:rPr>
        <w:t>Page 2</w:t>
      </w:r>
      <w:r w:rsidR="00592D98">
        <w:rPr>
          <w:color w:val="FFFFFF" w:themeColor="background1"/>
          <w:sz w:val="24"/>
          <w:szCs w:val="24"/>
        </w:rPr>
        <w:t xml:space="preserve"> </w:t>
      </w:r>
    </w:p>
    <w:tbl>
      <w:tblPr>
        <w:tblStyle w:val="TableGrid"/>
        <w:tblW w:w="0" w:type="auto"/>
        <w:tblLook w:val="04A0" w:firstRow="1" w:lastRow="0" w:firstColumn="1" w:lastColumn="0" w:noHBand="0" w:noVBand="1"/>
      </w:tblPr>
      <w:tblGrid>
        <w:gridCol w:w="9060"/>
      </w:tblGrid>
      <w:tr w:rsidR="008026E0" w14:paraId="0F9282F7" w14:textId="77777777" w:rsidTr="00F25EB8">
        <w:trPr>
          <w:cnfStyle w:val="100000000000" w:firstRow="1" w:lastRow="0" w:firstColumn="0" w:lastColumn="0" w:oddVBand="0" w:evenVBand="0" w:oddHBand="0" w:evenHBand="0" w:firstRowFirstColumn="0" w:firstRowLastColumn="0" w:lastRowFirstColumn="0" w:lastRowLastColumn="0"/>
        </w:trPr>
        <w:tc>
          <w:tcPr>
            <w:tcW w:w="9060" w:type="dxa"/>
          </w:tcPr>
          <w:p w14:paraId="261505F6" w14:textId="77777777" w:rsidR="008026E0" w:rsidRPr="009F21E2" w:rsidRDefault="008026E0" w:rsidP="00F25EB8">
            <w:pPr>
              <w:pStyle w:val="Heading2"/>
              <w:spacing w:before="120" w:line="300" w:lineRule="auto"/>
              <w:contextualSpacing w:val="0"/>
              <w:outlineLvl w:val="1"/>
              <w:rPr>
                <w:b/>
                <w:sz w:val="24"/>
                <w:szCs w:val="24"/>
              </w:rPr>
            </w:pPr>
            <w:r>
              <w:rPr>
                <w:b/>
                <w:color w:val="FFFFFF" w:themeColor="background1"/>
                <w:sz w:val="24"/>
                <w:szCs w:val="24"/>
              </w:rPr>
              <w:t xml:space="preserve">Task 2: </w:t>
            </w:r>
            <w:r w:rsidRPr="00F07D37">
              <w:rPr>
                <w:b/>
                <w:color w:val="FFFFFF" w:themeColor="background1"/>
                <w:sz w:val="24"/>
                <w:szCs w:val="24"/>
              </w:rPr>
              <w:t xml:space="preserve">Step 2 job 2 Multi run Butt weld in flat position Procedure sheet </w:t>
            </w:r>
            <w:r>
              <w:rPr>
                <w:b/>
                <w:color w:val="FFFFFF" w:themeColor="background1"/>
                <w:sz w:val="24"/>
                <w:szCs w:val="24"/>
              </w:rPr>
              <w:t>Page 2</w:t>
            </w:r>
            <w:r w:rsidRPr="00F07D37">
              <w:rPr>
                <w:b/>
                <w:color w:val="FFFFFF" w:themeColor="background1"/>
                <w:sz w:val="24"/>
                <w:szCs w:val="24"/>
              </w:rPr>
              <w:t xml:space="preserve"> of 2</w:t>
            </w:r>
          </w:p>
        </w:tc>
      </w:tr>
    </w:tbl>
    <w:p w14:paraId="7A56C89B" w14:textId="77777777" w:rsidR="008026E0" w:rsidRDefault="008026E0" w:rsidP="00F717EC">
      <w:pPr>
        <w:tabs>
          <w:tab w:val="clear" w:pos="284"/>
          <w:tab w:val="left" w:pos="2194"/>
        </w:tabs>
        <w:rPr>
          <w:noProof/>
          <w:lang w:eastAsia="en-AU"/>
        </w:rPr>
      </w:pPr>
    </w:p>
    <w:tbl>
      <w:tblPr>
        <w:tblStyle w:val="TableGridLight11"/>
        <w:tblW w:w="0" w:type="auto"/>
        <w:tblLook w:val="04A0" w:firstRow="1" w:lastRow="0" w:firstColumn="1" w:lastColumn="0" w:noHBand="0" w:noVBand="1"/>
      </w:tblPr>
      <w:tblGrid>
        <w:gridCol w:w="1294"/>
        <w:gridCol w:w="1294"/>
        <w:gridCol w:w="1294"/>
        <w:gridCol w:w="1294"/>
        <w:gridCol w:w="1294"/>
        <w:gridCol w:w="1295"/>
        <w:gridCol w:w="1295"/>
      </w:tblGrid>
      <w:tr w:rsidR="008026E0" w:rsidRPr="00AD7FD4" w14:paraId="7C48CB68" w14:textId="77777777" w:rsidTr="00F25EB8">
        <w:tc>
          <w:tcPr>
            <w:tcW w:w="1294" w:type="dxa"/>
          </w:tcPr>
          <w:p w14:paraId="384BD7B8" w14:textId="77777777" w:rsidR="008026E0" w:rsidRPr="00AD7FD4" w:rsidRDefault="008026E0" w:rsidP="00F25EB8">
            <w:pPr>
              <w:pStyle w:val="Heading2"/>
              <w:contextualSpacing w:val="0"/>
              <w:jc w:val="center"/>
              <w:outlineLvl w:val="1"/>
              <w:rPr>
                <w:rFonts w:eastAsiaTheme="minorHAnsi"/>
                <w:color w:val="auto"/>
                <w:kern w:val="0"/>
                <w:sz w:val="20"/>
                <w:szCs w:val="20"/>
              </w:rPr>
            </w:pPr>
            <w:r w:rsidRPr="00AD7FD4">
              <w:rPr>
                <w:rFonts w:eastAsiaTheme="minorHAnsi"/>
                <w:color w:val="auto"/>
                <w:kern w:val="0"/>
                <w:sz w:val="20"/>
                <w:szCs w:val="20"/>
              </w:rPr>
              <w:t>Weld run</w:t>
            </w:r>
          </w:p>
        </w:tc>
        <w:tc>
          <w:tcPr>
            <w:tcW w:w="1294" w:type="dxa"/>
          </w:tcPr>
          <w:p w14:paraId="509F8343" w14:textId="77777777" w:rsidR="008026E0" w:rsidRPr="00AD7FD4" w:rsidRDefault="008026E0" w:rsidP="00F25EB8">
            <w:pPr>
              <w:tabs>
                <w:tab w:val="clear" w:pos="284"/>
              </w:tabs>
              <w:spacing w:before="240" w:line="240" w:lineRule="auto"/>
              <w:jc w:val="center"/>
              <w:outlineLvl w:val="1"/>
              <w:rPr>
                <w:b/>
                <w:noProof/>
                <w:sz w:val="20"/>
                <w:lang w:eastAsia="en-AU"/>
              </w:rPr>
            </w:pPr>
            <w:r w:rsidRPr="00AD7FD4">
              <w:rPr>
                <w:b/>
                <w:noProof/>
                <w:sz w:val="20"/>
                <w:lang w:eastAsia="en-AU"/>
              </w:rPr>
              <w:t>Wire speed setting</w:t>
            </w:r>
          </w:p>
        </w:tc>
        <w:tc>
          <w:tcPr>
            <w:tcW w:w="1294" w:type="dxa"/>
          </w:tcPr>
          <w:p w14:paraId="127B7DE1" w14:textId="77777777" w:rsidR="008026E0" w:rsidRPr="00AD7FD4" w:rsidRDefault="008026E0" w:rsidP="00F25EB8">
            <w:pPr>
              <w:tabs>
                <w:tab w:val="clear" w:pos="284"/>
              </w:tabs>
              <w:spacing w:before="240" w:line="240" w:lineRule="auto"/>
              <w:jc w:val="center"/>
              <w:outlineLvl w:val="1"/>
              <w:rPr>
                <w:b/>
                <w:noProof/>
                <w:sz w:val="20"/>
                <w:lang w:eastAsia="en-AU"/>
              </w:rPr>
            </w:pPr>
            <w:r w:rsidRPr="00AD7FD4">
              <w:rPr>
                <w:b/>
                <w:noProof/>
                <w:sz w:val="20"/>
                <w:lang w:eastAsia="en-AU"/>
              </w:rPr>
              <w:t>Current reading</w:t>
            </w:r>
          </w:p>
          <w:p w14:paraId="2698E0BB" w14:textId="77777777" w:rsidR="008026E0" w:rsidRPr="00AD7FD4" w:rsidRDefault="008026E0" w:rsidP="00F25EB8">
            <w:pPr>
              <w:spacing w:line="240" w:lineRule="auto"/>
              <w:jc w:val="center"/>
              <w:rPr>
                <w:sz w:val="20"/>
              </w:rPr>
            </w:pPr>
            <w:r w:rsidRPr="00AD7FD4">
              <w:rPr>
                <w:b/>
                <w:i/>
                <w:sz w:val="20"/>
                <w:lang w:eastAsia="en-AU"/>
              </w:rPr>
              <w:t>(Where available)</w:t>
            </w:r>
          </w:p>
        </w:tc>
        <w:tc>
          <w:tcPr>
            <w:tcW w:w="1294" w:type="dxa"/>
          </w:tcPr>
          <w:p w14:paraId="51F21E0E" w14:textId="77777777" w:rsidR="008026E0" w:rsidRPr="00AD7FD4" w:rsidRDefault="008026E0" w:rsidP="00F25EB8">
            <w:pPr>
              <w:tabs>
                <w:tab w:val="clear" w:pos="284"/>
              </w:tabs>
              <w:spacing w:before="240" w:line="240" w:lineRule="auto"/>
              <w:jc w:val="center"/>
              <w:outlineLvl w:val="1"/>
              <w:rPr>
                <w:b/>
                <w:noProof/>
                <w:sz w:val="20"/>
                <w:lang w:eastAsia="en-AU"/>
              </w:rPr>
            </w:pPr>
            <w:r w:rsidRPr="00AD7FD4">
              <w:rPr>
                <w:b/>
                <w:noProof/>
                <w:sz w:val="20"/>
                <w:lang w:eastAsia="en-AU"/>
              </w:rPr>
              <w:t>Voltage setting Course</w:t>
            </w:r>
          </w:p>
        </w:tc>
        <w:tc>
          <w:tcPr>
            <w:tcW w:w="1294" w:type="dxa"/>
          </w:tcPr>
          <w:p w14:paraId="5077DACC" w14:textId="77777777" w:rsidR="008026E0" w:rsidRPr="00AD7FD4" w:rsidRDefault="008026E0" w:rsidP="00F25EB8">
            <w:pPr>
              <w:tabs>
                <w:tab w:val="clear" w:pos="284"/>
              </w:tabs>
              <w:spacing w:before="240" w:line="240" w:lineRule="auto"/>
              <w:jc w:val="center"/>
              <w:outlineLvl w:val="1"/>
              <w:rPr>
                <w:b/>
                <w:noProof/>
                <w:sz w:val="20"/>
                <w:lang w:eastAsia="en-AU"/>
              </w:rPr>
            </w:pPr>
            <w:r w:rsidRPr="00AD7FD4">
              <w:rPr>
                <w:b/>
                <w:noProof/>
                <w:sz w:val="20"/>
                <w:lang w:eastAsia="en-AU"/>
              </w:rPr>
              <w:t>Voltage setting fine</w:t>
            </w:r>
          </w:p>
        </w:tc>
        <w:tc>
          <w:tcPr>
            <w:tcW w:w="1295" w:type="dxa"/>
          </w:tcPr>
          <w:p w14:paraId="2111AA8A" w14:textId="77777777" w:rsidR="008026E0" w:rsidRPr="00AD7FD4" w:rsidRDefault="008026E0" w:rsidP="00F25EB8">
            <w:pPr>
              <w:tabs>
                <w:tab w:val="clear" w:pos="284"/>
              </w:tabs>
              <w:spacing w:before="240" w:line="240" w:lineRule="auto"/>
              <w:jc w:val="center"/>
              <w:outlineLvl w:val="1"/>
              <w:rPr>
                <w:b/>
                <w:noProof/>
                <w:sz w:val="20"/>
                <w:lang w:eastAsia="en-AU"/>
              </w:rPr>
            </w:pPr>
            <w:r w:rsidRPr="00AD7FD4">
              <w:rPr>
                <w:b/>
                <w:noProof/>
                <w:sz w:val="20"/>
                <w:lang w:eastAsia="en-AU"/>
              </w:rPr>
              <w:t xml:space="preserve">Voltage reading </w:t>
            </w:r>
          </w:p>
          <w:p w14:paraId="3DC82F39" w14:textId="77777777" w:rsidR="008026E0" w:rsidRPr="00AD7FD4" w:rsidRDefault="008026E0" w:rsidP="00F25EB8">
            <w:pPr>
              <w:tabs>
                <w:tab w:val="clear" w:pos="284"/>
              </w:tabs>
              <w:spacing w:line="240" w:lineRule="auto"/>
              <w:jc w:val="center"/>
              <w:outlineLvl w:val="1"/>
              <w:rPr>
                <w:b/>
                <w:i/>
                <w:noProof/>
                <w:sz w:val="20"/>
                <w:lang w:eastAsia="en-AU"/>
              </w:rPr>
            </w:pPr>
            <w:r w:rsidRPr="00AD7FD4">
              <w:rPr>
                <w:b/>
                <w:i/>
                <w:noProof/>
                <w:sz w:val="20"/>
                <w:lang w:eastAsia="en-AU"/>
              </w:rPr>
              <w:t>(Where available)</w:t>
            </w:r>
          </w:p>
        </w:tc>
        <w:tc>
          <w:tcPr>
            <w:tcW w:w="1295" w:type="dxa"/>
          </w:tcPr>
          <w:p w14:paraId="43C8754C" w14:textId="77777777" w:rsidR="008026E0" w:rsidRPr="00AD7FD4" w:rsidRDefault="008026E0" w:rsidP="00F25EB8">
            <w:pPr>
              <w:tabs>
                <w:tab w:val="clear" w:pos="284"/>
              </w:tabs>
              <w:spacing w:before="240" w:line="240" w:lineRule="auto"/>
              <w:jc w:val="center"/>
              <w:outlineLvl w:val="1"/>
              <w:rPr>
                <w:b/>
                <w:noProof/>
                <w:sz w:val="20"/>
                <w:lang w:eastAsia="en-AU"/>
              </w:rPr>
            </w:pPr>
            <w:r w:rsidRPr="00AD7FD4">
              <w:rPr>
                <w:b/>
                <w:noProof/>
                <w:sz w:val="20"/>
                <w:lang w:eastAsia="en-AU"/>
              </w:rPr>
              <w:t>Transfer mode</w:t>
            </w:r>
          </w:p>
        </w:tc>
      </w:tr>
      <w:tr w:rsidR="008026E0" w:rsidRPr="00AD7FD4" w14:paraId="349465B4" w14:textId="77777777" w:rsidTr="00F25EB8">
        <w:tc>
          <w:tcPr>
            <w:tcW w:w="1294" w:type="dxa"/>
          </w:tcPr>
          <w:p w14:paraId="0FB05D14" w14:textId="77777777" w:rsidR="008026E0" w:rsidRPr="00AD7FD4" w:rsidRDefault="008026E0" w:rsidP="00F25EB8">
            <w:pPr>
              <w:tabs>
                <w:tab w:val="clear" w:pos="284"/>
              </w:tabs>
              <w:spacing w:before="240" w:line="240" w:lineRule="auto"/>
              <w:contextualSpacing/>
              <w:outlineLvl w:val="1"/>
              <w:rPr>
                <w:i/>
                <w:noProof/>
                <w:color w:val="808080" w:themeColor="background1" w:themeShade="80"/>
                <w:sz w:val="20"/>
                <w:lang w:eastAsia="en-AU"/>
              </w:rPr>
            </w:pPr>
            <w:r w:rsidRPr="00AD7FD4">
              <w:rPr>
                <w:i/>
                <w:noProof/>
                <w:color w:val="808080" w:themeColor="background1" w:themeShade="80"/>
                <w:sz w:val="20"/>
                <w:lang w:eastAsia="en-AU"/>
              </w:rPr>
              <w:t>Only setting machine</w:t>
            </w:r>
          </w:p>
          <w:p w14:paraId="7BEF8B53"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FC0DECC" w14:textId="77777777" w:rsidR="008026E0" w:rsidRPr="00AD7FD4" w:rsidRDefault="008026E0" w:rsidP="00F25EB8">
            <w:pPr>
              <w:tabs>
                <w:tab w:val="clear" w:pos="284"/>
              </w:tabs>
              <w:spacing w:before="240" w:line="240" w:lineRule="auto"/>
              <w:contextualSpacing/>
              <w:outlineLvl w:val="1"/>
              <w:rPr>
                <w:i/>
                <w:noProof/>
                <w:sz w:val="20"/>
                <w:lang w:eastAsia="en-AU"/>
              </w:rPr>
            </w:pPr>
            <w:r w:rsidRPr="00AD7FD4">
              <w:rPr>
                <w:i/>
                <w:noProof/>
                <w:color w:val="808080" w:themeColor="background1" w:themeShade="80"/>
                <w:sz w:val="20"/>
                <w:lang w:eastAsia="en-AU"/>
              </w:rPr>
              <w:t>Dependant on machine being used</w:t>
            </w:r>
          </w:p>
        </w:tc>
        <w:tc>
          <w:tcPr>
            <w:tcW w:w="1294" w:type="dxa"/>
          </w:tcPr>
          <w:p w14:paraId="15300477"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6E28003A" w14:textId="77777777" w:rsidR="008026E0" w:rsidRPr="00AD7FD4" w:rsidRDefault="008026E0" w:rsidP="00F25EB8">
            <w:pPr>
              <w:tabs>
                <w:tab w:val="clear" w:pos="284"/>
              </w:tabs>
              <w:spacing w:before="240" w:line="240" w:lineRule="auto"/>
              <w:contextualSpacing/>
              <w:outlineLvl w:val="1"/>
              <w:rPr>
                <w:noProof/>
                <w:sz w:val="20"/>
                <w:lang w:eastAsia="en-AU"/>
              </w:rPr>
            </w:pPr>
            <w:r w:rsidRPr="00AD7FD4">
              <w:rPr>
                <w:i/>
                <w:noProof/>
                <w:color w:val="808080" w:themeColor="background1" w:themeShade="80"/>
                <w:sz w:val="20"/>
                <w:lang w:eastAsia="en-AU"/>
              </w:rPr>
              <w:t>Dependant on machine being used</w:t>
            </w:r>
          </w:p>
        </w:tc>
        <w:tc>
          <w:tcPr>
            <w:tcW w:w="1294" w:type="dxa"/>
          </w:tcPr>
          <w:p w14:paraId="0F9D975A" w14:textId="77777777" w:rsidR="008026E0" w:rsidRPr="00AD7FD4" w:rsidRDefault="008026E0" w:rsidP="00F25EB8">
            <w:pPr>
              <w:tabs>
                <w:tab w:val="clear" w:pos="284"/>
              </w:tabs>
              <w:spacing w:before="240" w:line="240" w:lineRule="auto"/>
              <w:contextualSpacing/>
              <w:outlineLvl w:val="1"/>
              <w:rPr>
                <w:noProof/>
                <w:sz w:val="20"/>
                <w:lang w:eastAsia="en-AU"/>
              </w:rPr>
            </w:pPr>
            <w:r w:rsidRPr="00AD7FD4">
              <w:rPr>
                <w:i/>
                <w:noProof/>
                <w:color w:val="808080" w:themeColor="background1" w:themeShade="80"/>
                <w:sz w:val="20"/>
                <w:lang w:eastAsia="en-AU"/>
              </w:rPr>
              <w:t>Dependant on machine being used</w:t>
            </w:r>
          </w:p>
        </w:tc>
        <w:tc>
          <w:tcPr>
            <w:tcW w:w="1295" w:type="dxa"/>
          </w:tcPr>
          <w:p w14:paraId="2BC408ED"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1A972C8A" w14:textId="77777777" w:rsidR="008026E0" w:rsidRPr="00AD7FD4" w:rsidRDefault="008026E0" w:rsidP="00F25EB8">
            <w:pPr>
              <w:tabs>
                <w:tab w:val="clear" w:pos="284"/>
              </w:tabs>
              <w:spacing w:before="240" w:line="240" w:lineRule="auto"/>
              <w:contextualSpacing/>
              <w:outlineLvl w:val="1"/>
              <w:rPr>
                <w:i/>
                <w:noProof/>
                <w:sz w:val="20"/>
                <w:lang w:eastAsia="en-AU"/>
              </w:rPr>
            </w:pPr>
            <w:r w:rsidRPr="00AD7FD4">
              <w:rPr>
                <w:i/>
                <w:noProof/>
                <w:color w:val="808080" w:themeColor="background1" w:themeShade="80"/>
                <w:sz w:val="20"/>
                <w:lang w:eastAsia="en-AU"/>
              </w:rPr>
              <w:t>Spray</w:t>
            </w:r>
          </w:p>
        </w:tc>
      </w:tr>
      <w:tr w:rsidR="008026E0" w:rsidRPr="00AD7FD4" w14:paraId="0992ED32" w14:textId="77777777" w:rsidTr="00F25EB8">
        <w:tc>
          <w:tcPr>
            <w:tcW w:w="1294" w:type="dxa"/>
          </w:tcPr>
          <w:p w14:paraId="3C0E6D61" w14:textId="77777777" w:rsidR="008026E0" w:rsidRDefault="008026E0" w:rsidP="00F25EB8">
            <w:pPr>
              <w:tabs>
                <w:tab w:val="clear" w:pos="284"/>
              </w:tabs>
              <w:spacing w:before="240" w:line="240" w:lineRule="auto"/>
              <w:contextualSpacing/>
              <w:outlineLvl w:val="1"/>
              <w:rPr>
                <w:noProof/>
                <w:sz w:val="20"/>
                <w:lang w:eastAsia="en-AU"/>
              </w:rPr>
            </w:pPr>
          </w:p>
          <w:p w14:paraId="1086E48E"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1FAC58C"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C795AE9"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46A16852"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392BFD29"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679BF2E5"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64C235B2" w14:textId="77777777" w:rsidR="008026E0" w:rsidRPr="00AD7FD4" w:rsidRDefault="008026E0" w:rsidP="00F25EB8">
            <w:pPr>
              <w:tabs>
                <w:tab w:val="clear" w:pos="284"/>
              </w:tabs>
              <w:spacing w:before="240" w:line="240" w:lineRule="auto"/>
              <w:contextualSpacing/>
              <w:outlineLvl w:val="1"/>
              <w:rPr>
                <w:noProof/>
                <w:sz w:val="20"/>
                <w:lang w:eastAsia="en-AU"/>
              </w:rPr>
            </w:pPr>
          </w:p>
        </w:tc>
      </w:tr>
      <w:tr w:rsidR="008026E0" w:rsidRPr="00AD7FD4" w14:paraId="626819CB" w14:textId="77777777" w:rsidTr="00F25EB8">
        <w:tc>
          <w:tcPr>
            <w:tcW w:w="1294" w:type="dxa"/>
          </w:tcPr>
          <w:p w14:paraId="64A2507B" w14:textId="77777777" w:rsidR="008026E0" w:rsidRDefault="008026E0" w:rsidP="00F25EB8">
            <w:pPr>
              <w:tabs>
                <w:tab w:val="clear" w:pos="284"/>
              </w:tabs>
              <w:spacing w:before="240" w:line="240" w:lineRule="auto"/>
              <w:contextualSpacing/>
              <w:outlineLvl w:val="1"/>
              <w:rPr>
                <w:noProof/>
                <w:sz w:val="20"/>
                <w:lang w:eastAsia="en-AU"/>
              </w:rPr>
            </w:pPr>
          </w:p>
          <w:p w14:paraId="41F67D2A"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82C7F1D"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4E15409E"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05CD95F"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50BE189"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53D81E4F"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250F98DD" w14:textId="77777777" w:rsidR="008026E0" w:rsidRPr="00AD7FD4" w:rsidRDefault="008026E0" w:rsidP="00F25EB8">
            <w:pPr>
              <w:tabs>
                <w:tab w:val="clear" w:pos="284"/>
              </w:tabs>
              <w:spacing w:before="240" w:line="240" w:lineRule="auto"/>
              <w:contextualSpacing/>
              <w:outlineLvl w:val="1"/>
              <w:rPr>
                <w:noProof/>
                <w:sz w:val="20"/>
                <w:lang w:eastAsia="en-AU"/>
              </w:rPr>
            </w:pPr>
          </w:p>
        </w:tc>
      </w:tr>
      <w:tr w:rsidR="008026E0" w:rsidRPr="00AD7FD4" w14:paraId="29B5A600" w14:textId="77777777" w:rsidTr="00F25EB8">
        <w:tc>
          <w:tcPr>
            <w:tcW w:w="1294" w:type="dxa"/>
          </w:tcPr>
          <w:p w14:paraId="4EB273D6" w14:textId="77777777" w:rsidR="008026E0" w:rsidRDefault="008026E0" w:rsidP="00F25EB8">
            <w:pPr>
              <w:tabs>
                <w:tab w:val="clear" w:pos="284"/>
              </w:tabs>
              <w:spacing w:before="240" w:line="240" w:lineRule="auto"/>
              <w:contextualSpacing/>
              <w:outlineLvl w:val="1"/>
              <w:rPr>
                <w:noProof/>
                <w:sz w:val="20"/>
                <w:lang w:eastAsia="en-AU"/>
              </w:rPr>
            </w:pPr>
          </w:p>
          <w:p w14:paraId="2F12B295"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7B59CFCC"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3F85C4DD"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09DE2097"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994ED37"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515D1ED6"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7C74D8FF" w14:textId="77777777" w:rsidR="008026E0" w:rsidRPr="00AD7FD4" w:rsidRDefault="008026E0" w:rsidP="00F25EB8">
            <w:pPr>
              <w:tabs>
                <w:tab w:val="clear" w:pos="284"/>
              </w:tabs>
              <w:spacing w:before="240" w:line="240" w:lineRule="auto"/>
              <w:contextualSpacing/>
              <w:outlineLvl w:val="1"/>
              <w:rPr>
                <w:noProof/>
                <w:sz w:val="20"/>
                <w:lang w:eastAsia="en-AU"/>
              </w:rPr>
            </w:pPr>
          </w:p>
        </w:tc>
      </w:tr>
      <w:tr w:rsidR="008026E0" w:rsidRPr="00AD7FD4" w14:paraId="002E015C" w14:textId="77777777" w:rsidTr="00F25EB8">
        <w:tc>
          <w:tcPr>
            <w:tcW w:w="1294" w:type="dxa"/>
          </w:tcPr>
          <w:p w14:paraId="38AE0F1D" w14:textId="77777777" w:rsidR="008026E0" w:rsidRDefault="008026E0" w:rsidP="00F25EB8">
            <w:pPr>
              <w:tabs>
                <w:tab w:val="clear" w:pos="284"/>
              </w:tabs>
              <w:spacing w:before="240" w:line="240" w:lineRule="auto"/>
              <w:contextualSpacing/>
              <w:outlineLvl w:val="1"/>
              <w:rPr>
                <w:noProof/>
                <w:sz w:val="20"/>
                <w:lang w:eastAsia="en-AU"/>
              </w:rPr>
            </w:pPr>
          </w:p>
          <w:p w14:paraId="08869F75"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FA00FC4"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A8997E3"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7B94B674"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13287BED"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1326E946"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56CFE26B" w14:textId="77777777" w:rsidR="008026E0" w:rsidRPr="00AD7FD4" w:rsidRDefault="008026E0" w:rsidP="00F25EB8">
            <w:pPr>
              <w:tabs>
                <w:tab w:val="clear" w:pos="284"/>
              </w:tabs>
              <w:spacing w:before="240" w:line="240" w:lineRule="auto"/>
              <w:contextualSpacing/>
              <w:outlineLvl w:val="1"/>
              <w:rPr>
                <w:noProof/>
                <w:sz w:val="20"/>
                <w:lang w:eastAsia="en-AU"/>
              </w:rPr>
            </w:pPr>
          </w:p>
        </w:tc>
      </w:tr>
      <w:tr w:rsidR="008026E0" w:rsidRPr="00AD7FD4" w14:paraId="76D12CD3" w14:textId="77777777" w:rsidTr="00F25EB8">
        <w:tc>
          <w:tcPr>
            <w:tcW w:w="1294" w:type="dxa"/>
          </w:tcPr>
          <w:p w14:paraId="7FF6DBC4" w14:textId="77777777" w:rsidR="008026E0" w:rsidRDefault="008026E0" w:rsidP="00F25EB8">
            <w:pPr>
              <w:tabs>
                <w:tab w:val="clear" w:pos="284"/>
              </w:tabs>
              <w:spacing w:before="240" w:line="240" w:lineRule="auto"/>
              <w:contextualSpacing/>
              <w:outlineLvl w:val="1"/>
              <w:rPr>
                <w:noProof/>
                <w:sz w:val="20"/>
                <w:lang w:eastAsia="en-AU"/>
              </w:rPr>
            </w:pPr>
          </w:p>
          <w:p w14:paraId="3C59FAFF"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62FED630"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656BC933"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73129A97"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BC196BB"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3CC051C9"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390E5B4B" w14:textId="77777777" w:rsidR="008026E0" w:rsidRPr="00AD7FD4" w:rsidRDefault="008026E0" w:rsidP="00F25EB8">
            <w:pPr>
              <w:tabs>
                <w:tab w:val="clear" w:pos="284"/>
              </w:tabs>
              <w:spacing w:before="240" w:line="240" w:lineRule="auto"/>
              <w:contextualSpacing/>
              <w:outlineLvl w:val="1"/>
              <w:rPr>
                <w:noProof/>
                <w:sz w:val="20"/>
                <w:lang w:eastAsia="en-AU"/>
              </w:rPr>
            </w:pPr>
          </w:p>
        </w:tc>
      </w:tr>
      <w:tr w:rsidR="008026E0" w:rsidRPr="00AD7FD4" w14:paraId="1592E035" w14:textId="77777777" w:rsidTr="00F25EB8">
        <w:tc>
          <w:tcPr>
            <w:tcW w:w="1294" w:type="dxa"/>
          </w:tcPr>
          <w:p w14:paraId="51B1A006" w14:textId="77777777" w:rsidR="008026E0" w:rsidRDefault="008026E0" w:rsidP="00F25EB8">
            <w:pPr>
              <w:tabs>
                <w:tab w:val="clear" w:pos="284"/>
              </w:tabs>
              <w:spacing w:before="240" w:line="240" w:lineRule="auto"/>
              <w:contextualSpacing/>
              <w:outlineLvl w:val="1"/>
              <w:rPr>
                <w:noProof/>
                <w:sz w:val="20"/>
                <w:lang w:eastAsia="en-AU"/>
              </w:rPr>
            </w:pPr>
          </w:p>
          <w:p w14:paraId="2654EC4F"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22FA5C48"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79B2F7DD"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61DBE4F3"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4" w:type="dxa"/>
          </w:tcPr>
          <w:p w14:paraId="4BEB2E4B"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185BE24B" w14:textId="77777777" w:rsidR="008026E0" w:rsidRPr="00AD7FD4" w:rsidRDefault="008026E0" w:rsidP="00F25EB8">
            <w:pPr>
              <w:tabs>
                <w:tab w:val="clear" w:pos="284"/>
              </w:tabs>
              <w:spacing w:before="240" w:line="240" w:lineRule="auto"/>
              <w:contextualSpacing/>
              <w:outlineLvl w:val="1"/>
              <w:rPr>
                <w:noProof/>
                <w:sz w:val="20"/>
                <w:lang w:eastAsia="en-AU"/>
              </w:rPr>
            </w:pPr>
          </w:p>
        </w:tc>
        <w:tc>
          <w:tcPr>
            <w:tcW w:w="1295" w:type="dxa"/>
          </w:tcPr>
          <w:p w14:paraId="18051211" w14:textId="77777777" w:rsidR="008026E0" w:rsidRPr="00AD7FD4" w:rsidRDefault="008026E0" w:rsidP="00F25EB8">
            <w:pPr>
              <w:tabs>
                <w:tab w:val="clear" w:pos="284"/>
              </w:tabs>
              <w:spacing w:before="240" w:line="240" w:lineRule="auto"/>
              <w:contextualSpacing/>
              <w:outlineLvl w:val="1"/>
              <w:rPr>
                <w:noProof/>
                <w:sz w:val="20"/>
                <w:lang w:eastAsia="en-AU"/>
              </w:rPr>
            </w:pPr>
          </w:p>
        </w:tc>
      </w:tr>
      <w:tr w:rsidR="008026E0" w:rsidRPr="00AD7FD4" w14:paraId="47CA5B1B" w14:textId="77777777" w:rsidTr="00F25EB8">
        <w:tc>
          <w:tcPr>
            <w:tcW w:w="3882" w:type="dxa"/>
            <w:gridSpan w:val="3"/>
          </w:tcPr>
          <w:p w14:paraId="3EB0166A" w14:textId="77777777" w:rsidR="008026E0" w:rsidRPr="00AD7FD4" w:rsidRDefault="008026E0" w:rsidP="00F25EB8">
            <w:pPr>
              <w:tabs>
                <w:tab w:val="clear" w:pos="284"/>
              </w:tabs>
              <w:spacing w:before="240" w:line="240" w:lineRule="auto"/>
              <w:jc w:val="center"/>
              <w:outlineLvl w:val="1"/>
              <w:rPr>
                <w:noProof/>
                <w:sz w:val="20"/>
                <w:lang w:eastAsia="en-AU"/>
              </w:rPr>
            </w:pPr>
            <w:r w:rsidRPr="00AD7FD4">
              <w:rPr>
                <w:b/>
                <w:noProof/>
                <w:sz w:val="20"/>
                <w:lang w:eastAsia="en-AU"/>
              </w:rPr>
              <w:t>Electrode</w:t>
            </w:r>
            <w:r w:rsidRPr="00AD7FD4">
              <w:rPr>
                <w:noProof/>
                <w:sz w:val="20"/>
                <w:lang w:eastAsia="en-AU"/>
              </w:rPr>
              <w:t xml:space="preserve"> </w:t>
            </w:r>
            <w:r w:rsidRPr="00AD7FD4">
              <w:rPr>
                <w:b/>
                <w:noProof/>
                <w:sz w:val="20"/>
                <w:lang w:eastAsia="en-AU"/>
              </w:rPr>
              <w:t>wire data</w:t>
            </w:r>
          </w:p>
        </w:tc>
        <w:tc>
          <w:tcPr>
            <w:tcW w:w="2588" w:type="dxa"/>
            <w:gridSpan w:val="2"/>
          </w:tcPr>
          <w:p w14:paraId="0458AD17" w14:textId="77777777" w:rsidR="008026E0" w:rsidRPr="00AD7FD4" w:rsidRDefault="008026E0" w:rsidP="00F25EB8">
            <w:pPr>
              <w:tabs>
                <w:tab w:val="clear" w:pos="284"/>
              </w:tabs>
              <w:spacing w:before="240" w:line="240" w:lineRule="auto"/>
              <w:jc w:val="center"/>
              <w:outlineLvl w:val="1"/>
              <w:rPr>
                <w:noProof/>
                <w:sz w:val="20"/>
                <w:lang w:eastAsia="en-AU"/>
              </w:rPr>
            </w:pPr>
            <w:r w:rsidRPr="00AD7FD4">
              <w:rPr>
                <w:b/>
                <w:noProof/>
                <w:sz w:val="20"/>
                <w:lang w:eastAsia="en-AU"/>
              </w:rPr>
              <w:t>Shielding</w:t>
            </w:r>
            <w:r w:rsidRPr="00AD7FD4">
              <w:rPr>
                <w:noProof/>
                <w:sz w:val="20"/>
                <w:lang w:eastAsia="en-AU"/>
              </w:rPr>
              <w:t xml:space="preserve"> </w:t>
            </w:r>
            <w:r w:rsidRPr="00AD7FD4">
              <w:rPr>
                <w:b/>
                <w:noProof/>
                <w:sz w:val="20"/>
                <w:lang w:eastAsia="en-AU"/>
              </w:rPr>
              <w:t>gas data</w:t>
            </w:r>
          </w:p>
        </w:tc>
        <w:tc>
          <w:tcPr>
            <w:tcW w:w="2590" w:type="dxa"/>
            <w:gridSpan w:val="2"/>
          </w:tcPr>
          <w:p w14:paraId="58F4F0E5" w14:textId="77777777" w:rsidR="008026E0" w:rsidRPr="00AD7FD4" w:rsidRDefault="008026E0" w:rsidP="00F25EB8">
            <w:pPr>
              <w:tabs>
                <w:tab w:val="clear" w:pos="284"/>
              </w:tabs>
              <w:spacing w:before="240" w:line="240" w:lineRule="auto"/>
              <w:jc w:val="center"/>
              <w:outlineLvl w:val="1"/>
              <w:rPr>
                <w:noProof/>
                <w:sz w:val="20"/>
                <w:lang w:eastAsia="en-AU"/>
              </w:rPr>
            </w:pPr>
            <w:r w:rsidRPr="00AD7FD4">
              <w:rPr>
                <w:b/>
                <w:noProof/>
                <w:sz w:val="20"/>
                <w:lang w:eastAsia="en-AU"/>
              </w:rPr>
              <w:t>Material</w:t>
            </w:r>
          </w:p>
        </w:tc>
      </w:tr>
      <w:tr w:rsidR="008026E0" w:rsidRPr="00AD7FD4" w14:paraId="0741AA42" w14:textId="77777777" w:rsidTr="00F25EB8">
        <w:tc>
          <w:tcPr>
            <w:tcW w:w="3882" w:type="dxa"/>
            <w:gridSpan w:val="3"/>
          </w:tcPr>
          <w:p w14:paraId="3915F373" w14:textId="77777777" w:rsidR="008026E0" w:rsidRPr="00AD7FD4" w:rsidRDefault="008026E0" w:rsidP="00F25EB8">
            <w:pPr>
              <w:tabs>
                <w:tab w:val="clear" w:pos="284"/>
              </w:tabs>
              <w:spacing w:before="240" w:line="240" w:lineRule="auto"/>
              <w:outlineLvl w:val="1"/>
              <w:rPr>
                <w:b/>
                <w:noProof/>
                <w:sz w:val="20"/>
                <w:lang w:eastAsia="en-AU"/>
              </w:rPr>
            </w:pPr>
            <w:r w:rsidRPr="00AD7FD4">
              <w:rPr>
                <w:b/>
                <w:noProof/>
                <w:sz w:val="20"/>
                <w:lang w:eastAsia="en-AU"/>
              </w:rPr>
              <w:t xml:space="preserve">Wire Diameter - </w:t>
            </w:r>
          </w:p>
        </w:tc>
        <w:tc>
          <w:tcPr>
            <w:tcW w:w="2588" w:type="dxa"/>
            <w:gridSpan w:val="2"/>
          </w:tcPr>
          <w:p w14:paraId="1A29580C" w14:textId="77777777" w:rsidR="008026E0" w:rsidRPr="00AD7FD4" w:rsidRDefault="008026E0" w:rsidP="00F25EB8">
            <w:pPr>
              <w:tabs>
                <w:tab w:val="clear" w:pos="284"/>
              </w:tabs>
              <w:spacing w:before="240" w:line="240" w:lineRule="auto"/>
              <w:jc w:val="both"/>
              <w:outlineLvl w:val="1"/>
              <w:rPr>
                <w:b/>
                <w:noProof/>
                <w:sz w:val="20"/>
                <w:lang w:eastAsia="en-AU"/>
              </w:rPr>
            </w:pPr>
            <w:r w:rsidRPr="00AD7FD4">
              <w:rPr>
                <w:b/>
                <w:noProof/>
                <w:sz w:val="20"/>
                <w:lang w:eastAsia="en-AU"/>
              </w:rPr>
              <w:t>Gas type</w:t>
            </w:r>
            <w:r>
              <w:rPr>
                <w:b/>
                <w:noProof/>
                <w:sz w:val="20"/>
                <w:lang w:eastAsia="en-AU"/>
              </w:rPr>
              <w:t xml:space="preserve"> </w:t>
            </w:r>
            <w:r w:rsidRPr="00AD7FD4">
              <w:rPr>
                <w:i/>
                <w:noProof/>
                <w:color w:val="808080" w:themeColor="background1" w:themeShade="80"/>
                <w:sz w:val="20"/>
                <w:lang w:eastAsia="en-AU"/>
              </w:rPr>
              <w:t>98% Argon 2% Co2</w:t>
            </w:r>
          </w:p>
        </w:tc>
        <w:tc>
          <w:tcPr>
            <w:tcW w:w="2590" w:type="dxa"/>
            <w:gridSpan w:val="2"/>
            <w:vMerge w:val="restart"/>
          </w:tcPr>
          <w:p w14:paraId="3F2392F6" w14:textId="77777777" w:rsidR="008026E0" w:rsidRPr="00AD7FD4" w:rsidRDefault="008026E0" w:rsidP="00F25EB8">
            <w:pPr>
              <w:tabs>
                <w:tab w:val="clear" w:pos="284"/>
              </w:tabs>
              <w:spacing w:before="0" w:after="0" w:line="240" w:lineRule="auto"/>
              <w:contextualSpacing/>
              <w:outlineLvl w:val="1"/>
              <w:rPr>
                <w:b/>
                <w:noProof/>
                <w:sz w:val="20"/>
                <w:lang w:eastAsia="en-AU"/>
              </w:rPr>
            </w:pPr>
          </w:p>
          <w:p w14:paraId="52C9AF99" w14:textId="77777777" w:rsidR="008026E0" w:rsidRPr="00AD7FD4" w:rsidRDefault="008026E0" w:rsidP="00F25EB8">
            <w:pPr>
              <w:tabs>
                <w:tab w:val="clear" w:pos="284"/>
              </w:tabs>
              <w:spacing w:before="0" w:after="0" w:line="240" w:lineRule="auto"/>
              <w:contextualSpacing/>
              <w:outlineLvl w:val="1"/>
              <w:rPr>
                <w:i/>
                <w:noProof/>
                <w:color w:val="808080" w:themeColor="background1" w:themeShade="80"/>
                <w:sz w:val="20"/>
                <w:lang w:eastAsia="en-AU"/>
              </w:rPr>
            </w:pPr>
            <w:r w:rsidRPr="00AD7FD4">
              <w:rPr>
                <w:b/>
                <w:noProof/>
                <w:sz w:val="20"/>
                <w:lang w:eastAsia="en-AU"/>
              </w:rPr>
              <w:t xml:space="preserve">Type </w:t>
            </w:r>
            <w:r>
              <w:rPr>
                <w:b/>
                <w:noProof/>
                <w:sz w:val="20"/>
                <w:lang w:eastAsia="en-AU"/>
              </w:rPr>
              <w:t xml:space="preserve">– </w:t>
            </w:r>
            <w:r w:rsidRPr="00AD7FD4">
              <w:rPr>
                <w:i/>
                <w:noProof/>
                <w:color w:val="808080" w:themeColor="background1" w:themeShade="80"/>
                <w:sz w:val="20"/>
                <w:lang w:eastAsia="en-AU"/>
              </w:rPr>
              <w:t>LCS (low carbon steel)</w:t>
            </w:r>
          </w:p>
          <w:p w14:paraId="1E625E52" w14:textId="77777777" w:rsidR="008026E0" w:rsidRPr="00AD7FD4" w:rsidRDefault="008026E0" w:rsidP="00F25EB8">
            <w:pPr>
              <w:tabs>
                <w:tab w:val="clear" w:pos="284"/>
              </w:tabs>
              <w:spacing w:before="0" w:after="0" w:line="240" w:lineRule="auto"/>
              <w:contextualSpacing/>
              <w:outlineLvl w:val="1"/>
              <w:rPr>
                <w:sz w:val="20"/>
                <w:lang w:eastAsia="en-AU"/>
              </w:rPr>
            </w:pPr>
          </w:p>
          <w:p w14:paraId="3EC92C2F" w14:textId="77777777" w:rsidR="008026E0" w:rsidRPr="00AD7FD4" w:rsidRDefault="008026E0" w:rsidP="00F25EB8">
            <w:pPr>
              <w:tabs>
                <w:tab w:val="clear" w:pos="284"/>
              </w:tabs>
              <w:spacing w:before="0" w:after="0" w:line="240" w:lineRule="auto"/>
              <w:contextualSpacing/>
              <w:outlineLvl w:val="1"/>
              <w:rPr>
                <w:b/>
                <w:noProof/>
                <w:sz w:val="20"/>
                <w:lang w:eastAsia="en-AU"/>
              </w:rPr>
            </w:pPr>
          </w:p>
          <w:p w14:paraId="46B0C9FC" w14:textId="77777777" w:rsidR="008026E0" w:rsidRPr="00AD7FD4" w:rsidRDefault="008026E0" w:rsidP="00F25EB8">
            <w:pPr>
              <w:tabs>
                <w:tab w:val="clear" w:pos="284"/>
              </w:tabs>
              <w:spacing w:before="0" w:after="0" w:line="240" w:lineRule="auto"/>
              <w:contextualSpacing/>
              <w:outlineLvl w:val="1"/>
              <w:rPr>
                <w:b/>
                <w:noProof/>
                <w:color w:val="464748"/>
                <w:kern w:val="22"/>
                <w:sz w:val="20"/>
                <w:lang w:eastAsia="en-AU"/>
              </w:rPr>
            </w:pPr>
            <w:r w:rsidRPr="00AD7FD4">
              <w:rPr>
                <w:b/>
                <w:noProof/>
                <w:sz w:val="20"/>
                <w:lang w:eastAsia="en-AU"/>
              </w:rPr>
              <w:t>Thickness</w:t>
            </w:r>
            <w:r w:rsidRPr="00AD7FD4">
              <w:rPr>
                <w:rFonts w:eastAsia="Times New Roman"/>
                <w:b/>
                <w:noProof/>
                <w:color w:val="464748"/>
                <w:kern w:val="22"/>
                <w:sz w:val="20"/>
                <w:lang w:eastAsia="en-AU"/>
              </w:rPr>
              <w:t xml:space="preserve"> </w:t>
            </w:r>
            <w:r>
              <w:rPr>
                <w:rFonts w:eastAsia="Times New Roman"/>
                <w:b/>
                <w:noProof/>
                <w:color w:val="464748"/>
                <w:kern w:val="22"/>
                <w:sz w:val="20"/>
                <w:lang w:eastAsia="en-AU"/>
              </w:rPr>
              <w:t xml:space="preserve">– </w:t>
            </w:r>
            <w:r w:rsidRPr="00AD7FD4">
              <w:rPr>
                <w:rFonts w:eastAsia="Times New Roman"/>
                <w:i/>
                <w:noProof/>
                <w:color w:val="808080" w:themeColor="background1" w:themeShade="80"/>
                <w:kern w:val="22"/>
                <w:sz w:val="20"/>
                <w:lang w:eastAsia="en-AU"/>
              </w:rPr>
              <w:t>6 mm</w:t>
            </w:r>
          </w:p>
        </w:tc>
      </w:tr>
      <w:tr w:rsidR="008026E0" w:rsidRPr="00AD7FD4" w14:paraId="731DCC01" w14:textId="77777777" w:rsidTr="00F25EB8">
        <w:tc>
          <w:tcPr>
            <w:tcW w:w="3882" w:type="dxa"/>
            <w:gridSpan w:val="3"/>
          </w:tcPr>
          <w:p w14:paraId="7D2D540E" w14:textId="77777777" w:rsidR="008026E0" w:rsidRPr="00AD7FD4" w:rsidRDefault="008026E0" w:rsidP="00F25EB8">
            <w:pPr>
              <w:tabs>
                <w:tab w:val="clear" w:pos="284"/>
              </w:tabs>
              <w:spacing w:before="240" w:line="240" w:lineRule="auto"/>
              <w:outlineLvl w:val="1"/>
              <w:rPr>
                <w:b/>
                <w:noProof/>
                <w:sz w:val="20"/>
                <w:lang w:eastAsia="en-AU"/>
              </w:rPr>
            </w:pPr>
            <w:r w:rsidRPr="00AD7FD4">
              <w:rPr>
                <w:b/>
                <w:noProof/>
                <w:sz w:val="20"/>
                <w:lang w:eastAsia="en-AU"/>
              </w:rPr>
              <w:t xml:space="preserve">Wire Classification </w:t>
            </w:r>
            <w:r>
              <w:rPr>
                <w:b/>
                <w:noProof/>
                <w:sz w:val="20"/>
                <w:lang w:eastAsia="en-AU"/>
              </w:rPr>
              <w:t xml:space="preserve">– </w:t>
            </w:r>
            <w:r w:rsidRPr="00AD7FD4">
              <w:rPr>
                <w:i/>
                <w:noProof/>
                <w:color w:val="808080" w:themeColor="background1" w:themeShade="80"/>
                <w:sz w:val="20"/>
                <w:lang w:eastAsia="en-AU"/>
              </w:rPr>
              <w:t>ER70S-6</w:t>
            </w:r>
          </w:p>
        </w:tc>
        <w:tc>
          <w:tcPr>
            <w:tcW w:w="2588" w:type="dxa"/>
            <w:gridSpan w:val="2"/>
            <w:vMerge w:val="restart"/>
          </w:tcPr>
          <w:p w14:paraId="4EFE9220" w14:textId="77777777" w:rsidR="008026E0" w:rsidRPr="00AD7FD4" w:rsidRDefault="008026E0" w:rsidP="00F25EB8">
            <w:pPr>
              <w:tabs>
                <w:tab w:val="clear" w:pos="284"/>
              </w:tabs>
              <w:spacing w:before="240" w:line="240" w:lineRule="auto"/>
              <w:outlineLvl w:val="1"/>
              <w:rPr>
                <w:b/>
                <w:noProof/>
                <w:sz w:val="20"/>
                <w:lang w:eastAsia="en-AU"/>
              </w:rPr>
            </w:pPr>
            <w:r w:rsidRPr="00AD7FD4">
              <w:rPr>
                <w:b/>
                <w:noProof/>
                <w:sz w:val="20"/>
                <w:lang w:eastAsia="en-AU"/>
              </w:rPr>
              <w:t>Flow rate</w:t>
            </w:r>
            <w:r>
              <w:rPr>
                <w:b/>
                <w:noProof/>
                <w:sz w:val="20"/>
                <w:lang w:eastAsia="en-AU"/>
              </w:rPr>
              <w:t xml:space="preserve"> </w:t>
            </w:r>
            <w:r w:rsidRPr="00AD7FD4">
              <w:rPr>
                <w:i/>
                <w:noProof/>
                <w:color w:val="808080" w:themeColor="background1" w:themeShade="80"/>
                <w:sz w:val="20"/>
                <w:lang w:eastAsia="en-AU"/>
              </w:rPr>
              <w:t>14-18 litres/min</w:t>
            </w:r>
          </w:p>
        </w:tc>
        <w:tc>
          <w:tcPr>
            <w:tcW w:w="2590" w:type="dxa"/>
            <w:gridSpan w:val="2"/>
            <w:vMerge/>
          </w:tcPr>
          <w:p w14:paraId="1738A4FA" w14:textId="77777777" w:rsidR="008026E0" w:rsidRPr="00AD7FD4" w:rsidRDefault="008026E0" w:rsidP="00F25EB8">
            <w:pPr>
              <w:tabs>
                <w:tab w:val="clear" w:pos="284"/>
              </w:tabs>
              <w:spacing w:before="240" w:line="240" w:lineRule="auto"/>
              <w:jc w:val="center"/>
              <w:outlineLvl w:val="1"/>
              <w:rPr>
                <w:b/>
                <w:noProof/>
                <w:sz w:val="20"/>
                <w:lang w:eastAsia="en-AU"/>
              </w:rPr>
            </w:pPr>
          </w:p>
        </w:tc>
      </w:tr>
      <w:tr w:rsidR="008026E0" w:rsidRPr="00AD7FD4" w14:paraId="4DED9D29" w14:textId="77777777" w:rsidTr="00F25EB8">
        <w:tc>
          <w:tcPr>
            <w:tcW w:w="3882" w:type="dxa"/>
            <w:gridSpan w:val="3"/>
          </w:tcPr>
          <w:p w14:paraId="5928439D" w14:textId="77777777" w:rsidR="008026E0" w:rsidRPr="00AD7FD4" w:rsidRDefault="008026E0" w:rsidP="00F25EB8">
            <w:pPr>
              <w:tabs>
                <w:tab w:val="clear" w:pos="284"/>
              </w:tabs>
              <w:spacing w:before="240" w:line="240" w:lineRule="auto"/>
              <w:outlineLvl w:val="1"/>
              <w:rPr>
                <w:b/>
                <w:noProof/>
                <w:sz w:val="20"/>
                <w:lang w:eastAsia="en-AU"/>
              </w:rPr>
            </w:pPr>
            <w:r w:rsidRPr="00AD7FD4">
              <w:rPr>
                <w:b/>
                <w:noProof/>
                <w:sz w:val="20"/>
                <w:lang w:eastAsia="en-AU"/>
              </w:rPr>
              <w:t xml:space="preserve">Gun lead angle to job </w:t>
            </w:r>
            <w:r>
              <w:rPr>
                <w:b/>
                <w:noProof/>
                <w:sz w:val="20"/>
                <w:lang w:eastAsia="en-AU"/>
              </w:rPr>
              <w:t>–</w:t>
            </w:r>
            <w:r w:rsidRPr="00AD7FD4">
              <w:rPr>
                <w:b/>
                <w:noProof/>
                <w:sz w:val="20"/>
                <w:lang w:eastAsia="en-AU"/>
              </w:rPr>
              <w:t xml:space="preserve"> </w:t>
            </w:r>
            <w:r w:rsidRPr="00AD7FD4">
              <w:rPr>
                <w:i/>
                <w:noProof/>
                <w:color w:val="808080" w:themeColor="background1" w:themeShade="80"/>
                <w:sz w:val="20"/>
                <w:lang w:eastAsia="en-AU"/>
              </w:rPr>
              <w:t>70 degrees</w:t>
            </w:r>
          </w:p>
        </w:tc>
        <w:tc>
          <w:tcPr>
            <w:tcW w:w="2588" w:type="dxa"/>
            <w:gridSpan w:val="2"/>
            <w:vMerge/>
          </w:tcPr>
          <w:p w14:paraId="78B6C49C" w14:textId="77777777" w:rsidR="008026E0" w:rsidRPr="00AD7FD4" w:rsidRDefault="008026E0" w:rsidP="00F25EB8">
            <w:pPr>
              <w:tabs>
                <w:tab w:val="clear" w:pos="284"/>
              </w:tabs>
              <w:spacing w:before="240" w:line="240" w:lineRule="auto"/>
              <w:jc w:val="center"/>
              <w:outlineLvl w:val="1"/>
              <w:rPr>
                <w:b/>
                <w:noProof/>
                <w:sz w:val="20"/>
                <w:lang w:eastAsia="en-AU"/>
              </w:rPr>
            </w:pPr>
          </w:p>
        </w:tc>
        <w:tc>
          <w:tcPr>
            <w:tcW w:w="2590" w:type="dxa"/>
            <w:gridSpan w:val="2"/>
            <w:vMerge/>
          </w:tcPr>
          <w:p w14:paraId="16A18810" w14:textId="77777777" w:rsidR="008026E0" w:rsidRPr="00AD7FD4" w:rsidRDefault="008026E0" w:rsidP="00F25EB8">
            <w:pPr>
              <w:tabs>
                <w:tab w:val="clear" w:pos="284"/>
              </w:tabs>
              <w:spacing w:before="240" w:line="240" w:lineRule="auto"/>
              <w:jc w:val="center"/>
              <w:outlineLvl w:val="1"/>
              <w:rPr>
                <w:b/>
                <w:noProof/>
                <w:sz w:val="20"/>
                <w:lang w:eastAsia="en-AU"/>
              </w:rPr>
            </w:pPr>
          </w:p>
        </w:tc>
      </w:tr>
      <w:tr w:rsidR="008026E0" w:rsidRPr="00AD7FD4" w14:paraId="2E389761" w14:textId="77777777" w:rsidTr="00F25EB8">
        <w:tc>
          <w:tcPr>
            <w:tcW w:w="3882" w:type="dxa"/>
            <w:gridSpan w:val="3"/>
          </w:tcPr>
          <w:p w14:paraId="2FB31572" w14:textId="77777777" w:rsidR="008026E0" w:rsidRPr="00AD7FD4" w:rsidRDefault="008026E0" w:rsidP="00F25EB8">
            <w:pPr>
              <w:tabs>
                <w:tab w:val="clear" w:pos="284"/>
              </w:tabs>
              <w:spacing w:before="240" w:line="240" w:lineRule="auto"/>
              <w:outlineLvl w:val="1"/>
              <w:rPr>
                <w:b/>
                <w:noProof/>
                <w:sz w:val="20"/>
                <w:lang w:eastAsia="en-AU"/>
              </w:rPr>
            </w:pPr>
            <w:r w:rsidRPr="00AD7FD4">
              <w:rPr>
                <w:b/>
                <w:noProof/>
                <w:sz w:val="20"/>
                <w:lang w:eastAsia="en-AU"/>
              </w:rPr>
              <w:t xml:space="preserve">Gun lateral angle to job </w:t>
            </w:r>
            <w:r>
              <w:rPr>
                <w:b/>
                <w:noProof/>
                <w:sz w:val="20"/>
                <w:lang w:eastAsia="en-AU"/>
              </w:rPr>
              <w:t xml:space="preserve">– </w:t>
            </w:r>
            <w:r w:rsidRPr="00AD7FD4">
              <w:rPr>
                <w:i/>
                <w:noProof/>
                <w:color w:val="808080" w:themeColor="background1" w:themeShade="80"/>
                <w:sz w:val="20"/>
                <w:lang w:eastAsia="en-AU"/>
              </w:rPr>
              <w:t>90 degrees</w:t>
            </w:r>
          </w:p>
        </w:tc>
        <w:tc>
          <w:tcPr>
            <w:tcW w:w="2588" w:type="dxa"/>
            <w:gridSpan w:val="2"/>
            <w:vMerge/>
          </w:tcPr>
          <w:p w14:paraId="044A914E" w14:textId="77777777" w:rsidR="008026E0" w:rsidRPr="00AD7FD4" w:rsidRDefault="008026E0" w:rsidP="00F25EB8">
            <w:pPr>
              <w:tabs>
                <w:tab w:val="clear" w:pos="284"/>
              </w:tabs>
              <w:spacing w:before="240" w:line="240" w:lineRule="auto"/>
              <w:jc w:val="center"/>
              <w:outlineLvl w:val="1"/>
              <w:rPr>
                <w:b/>
                <w:noProof/>
                <w:sz w:val="20"/>
                <w:lang w:eastAsia="en-AU"/>
              </w:rPr>
            </w:pPr>
          </w:p>
        </w:tc>
        <w:tc>
          <w:tcPr>
            <w:tcW w:w="2590" w:type="dxa"/>
            <w:gridSpan w:val="2"/>
            <w:vMerge/>
          </w:tcPr>
          <w:p w14:paraId="3BB51D7A" w14:textId="77777777" w:rsidR="008026E0" w:rsidRPr="00AD7FD4" w:rsidRDefault="008026E0" w:rsidP="00F25EB8">
            <w:pPr>
              <w:tabs>
                <w:tab w:val="clear" w:pos="284"/>
              </w:tabs>
              <w:spacing w:before="240" w:line="240" w:lineRule="auto"/>
              <w:jc w:val="center"/>
              <w:outlineLvl w:val="1"/>
              <w:rPr>
                <w:b/>
                <w:noProof/>
                <w:sz w:val="20"/>
                <w:lang w:eastAsia="en-AU"/>
              </w:rPr>
            </w:pPr>
          </w:p>
        </w:tc>
      </w:tr>
    </w:tbl>
    <w:p w14:paraId="36D1D48F" w14:textId="77777777" w:rsidR="008026E0" w:rsidRDefault="008026E0" w:rsidP="00F717EC">
      <w:pPr>
        <w:tabs>
          <w:tab w:val="clear" w:pos="284"/>
          <w:tab w:val="left" w:pos="2194"/>
        </w:tabs>
        <w:rPr>
          <w:noProof/>
          <w:lang w:eastAsia="en-AU"/>
        </w:rPr>
      </w:pPr>
    </w:p>
    <w:p w14:paraId="2A06B65C" w14:textId="088E35CE" w:rsidR="00386219" w:rsidRDefault="00386219" w:rsidP="00F717EC">
      <w:pPr>
        <w:tabs>
          <w:tab w:val="clear" w:pos="284"/>
          <w:tab w:val="left" w:pos="2194"/>
        </w:tabs>
      </w:pPr>
      <w:r>
        <w:tab/>
      </w:r>
    </w:p>
    <w:p w14:paraId="392359F5" w14:textId="12088A7E" w:rsidR="00657876" w:rsidRDefault="00386219" w:rsidP="00386219">
      <w:pPr>
        <w:tabs>
          <w:tab w:val="clear" w:pos="284"/>
          <w:tab w:val="left" w:pos="2657"/>
        </w:tabs>
        <w:rPr>
          <w:lang w:eastAsia="en-AU"/>
        </w:rPr>
      </w:pPr>
      <w:r>
        <w:rPr>
          <w:lang w:eastAsia="en-AU"/>
        </w:rPr>
        <w:tab/>
      </w:r>
    </w:p>
    <w:p w14:paraId="6CB5C615" w14:textId="49EC03A0" w:rsidR="00F717EC" w:rsidRDefault="00F717EC" w:rsidP="00386219">
      <w:pPr>
        <w:tabs>
          <w:tab w:val="clear" w:pos="284"/>
          <w:tab w:val="left" w:pos="2657"/>
        </w:tabs>
        <w:rPr>
          <w:lang w:eastAsia="en-AU"/>
        </w:rPr>
      </w:pPr>
    </w:p>
    <w:p w14:paraId="7E53DDB3" w14:textId="77777777" w:rsidR="00F717EC" w:rsidRDefault="00F717EC" w:rsidP="00386219">
      <w:pPr>
        <w:tabs>
          <w:tab w:val="clear" w:pos="284"/>
          <w:tab w:val="left" w:pos="2657"/>
        </w:tabs>
        <w:rPr>
          <w:lang w:eastAsia="en-AU"/>
        </w:rPr>
      </w:pPr>
    </w:p>
    <w:p w14:paraId="7F4E1438" w14:textId="77777777" w:rsidR="00F717EC" w:rsidRDefault="00F717EC" w:rsidP="00386219">
      <w:pPr>
        <w:tabs>
          <w:tab w:val="clear" w:pos="284"/>
          <w:tab w:val="left" w:pos="2657"/>
        </w:tabs>
        <w:rPr>
          <w:lang w:eastAsia="en-AU"/>
        </w:rPr>
        <w:sectPr w:rsidR="00F717EC" w:rsidSect="00657876">
          <w:pgSz w:w="11906" w:h="16838"/>
          <w:pgMar w:top="1418" w:right="1418" w:bottom="1418" w:left="1418" w:header="567" w:footer="454" w:gutter="0"/>
          <w:cols w:space="4253"/>
          <w:docGrid w:linePitch="360"/>
        </w:sectPr>
      </w:pPr>
    </w:p>
    <w:p w14:paraId="6793A3E3" w14:textId="019AADE4" w:rsidR="00F717EC" w:rsidRDefault="00F717EC" w:rsidP="00F717EC">
      <w:pPr>
        <w:pStyle w:val="Heading2"/>
      </w:pPr>
      <w:r>
        <w:t>Task 2: Part 2 Multi run butt weld Observation Checklist</w:t>
      </w:r>
    </w:p>
    <w:p w14:paraId="3F058057" w14:textId="02B89A8F" w:rsidR="000D411B" w:rsidRPr="00BA3C22" w:rsidRDefault="00F717EC" w:rsidP="000D411B">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w:t>
      </w:r>
      <w:r w:rsidR="000D411B">
        <w:rPr>
          <w:sz w:val="22"/>
          <w:szCs w:val="22"/>
          <w:lang w:eastAsia="en-AU"/>
        </w:rPr>
        <w:t xml:space="preserve">You </w:t>
      </w:r>
      <w:r w:rsidR="000D411B" w:rsidRPr="00676B26">
        <w:rPr>
          <w:sz w:val="22"/>
          <w:szCs w:val="22"/>
          <w:lang w:eastAsia="en-AU"/>
        </w:rPr>
        <w:t>may ask questions while the demonstration is taking place or if appropriate directly after the task/activity has been completed.</w:t>
      </w:r>
      <w:r w:rsidR="000D411B">
        <w:rPr>
          <w:sz w:val="22"/>
          <w:szCs w:val="22"/>
          <w:lang w:eastAsia="en-AU"/>
        </w:rPr>
        <w:t xml:space="preserve"> These questions and responses are to be documented in the </w:t>
      </w:r>
      <w:r w:rsidR="0080274C">
        <w:rPr>
          <w:sz w:val="22"/>
          <w:szCs w:val="22"/>
          <w:lang w:eastAsia="en-AU"/>
        </w:rPr>
        <w:t>“</w:t>
      </w:r>
      <w:r w:rsidR="00F911EB" w:rsidRPr="00F911EB">
        <w:rPr>
          <w:b/>
          <w:i/>
          <w:sz w:val="22"/>
          <w:szCs w:val="22"/>
          <w:lang w:eastAsia="en-AU"/>
        </w:rPr>
        <w:t>Table 3</w:t>
      </w:r>
      <w:r w:rsidR="00F911EB">
        <w:rPr>
          <w:sz w:val="22"/>
          <w:szCs w:val="22"/>
          <w:lang w:eastAsia="en-AU"/>
        </w:rPr>
        <w:t xml:space="preserve"> </w:t>
      </w:r>
      <w:r w:rsidR="0080274C">
        <w:rPr>
          <w:b/>
          <w:i/>
          <w:sz w:val="22"/>
          <w:szCs w:val="22"/>
          <w:lang w:eastAsia="en-AU"/>
        </w:rPr>
        <w:t>A</w:t>
      </w:r>
      <w:r w:rsidR="0080274C" w:rsidRPr="00ED115E">
        <w:rPr>
          <w:b/>
          <w:i/>
          <w:sz w:val="22"/>
          <w:szCs w:val="22"/>
          <w:lang w:eastAsia="en-AU"/>
        </w:rPr>
        <w:t xml:space="preserve">dditional </w:t>
      </w:r>
      <w:r w:rsidR="0080274C">
        <w:rPr>
          <w:b/>
          <w:i/>
          <w:sz w:val="22"/>
          <w:szCs w:val="22"/>
          <w:lang w:eastAsia="en-AU"/>
        </w:rPr>
        <w:t>Q</w:t>
      </w:r>
      <w:r w:rsidR="0080274C" w:rsidRPr="00ED115E">
        <w:rPr>
          <w:b/>
          <w:i/>
          <w:sz w:val="22"/>
          <w:szCs w:val="22"/>
          <w:lang w:eastAsia="en-AU"/>
        </w:rPr>
        <w:t>uestions</w:t>
      </w:r>
      <w:r w:rsidR="0080274C">
        <w:rPr>
          <w:b/>
          <w:i/>
          <w:sz w:val="22"/>
          <w:szCs w:val="22"/>
          <w:lang w:eastAsia="en-AU"/>
        </w:rPr>
        <w:t>”</w:t>
      </w:r>
      <w:r w:rsidR="000D411B">
        <w:rPr>
          <w:sz w:val="22"/>
          <w:szCs w:val="22"/>
          <w:lang w:eastAsia="en-AU"/>
        </w:rPr>
        <w:t xml:space="preserve"> table following the observation checklists </w:t>
      </w:r>
    </w:p>
    <w:p w14:paraId="5119520F" w14:textId="77777777" w:rsidR="000D411B" w:rsidRDefault="000D411B" w:rsidP="000D411B">
      <w:pPr>
        <w:rPr>
          <w:sz w:val="22"/>
          <w:szCs w:val="22"/>
          <w:lang w:eastAsia="en-AU"/>
        </w:rPr>
      </w:pPr>
    </w:p>
    <w:p w14:paraId="6B87042E" w14:textId="060D15AF" w:rsidR="005B1064" w:rsidRDefault="005B1064" w:rsidP="00F717EC">
      <w:pPr>
        <w:tabs>
          <w:tab w:val="clear" w:pos="284"/>
          <w:tab w:val="left" w:pos="2657"/>
        </w:tabs>
        <w:rPr>
          <w:lang w:eastAsia="en-AU"/>
        </w:rPr>
        <w:sectPr w:rsidR="005B1064" w:rsidSect="00657876">
          <w:pgSz w:w="11906" w:h="16838"/>
          <w:pgMar w:top="1418" w:right="1418" w:bottom="1418" w:left="1418" w:header="567" w:footer="454" w:gutter="0"/>
          <w:cols w:space="4253"/>
          <w:docGrid w:linePitch="360"/>
        </w:sectPr>
      </w:pPr>
    </w:p>
    <w:p w14:paraId="34AF4EC4" w14:textId="77777777" w:rsidR="00F911EB" w:rsidRDefault="00F911EB" w:rsidP="00F911E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284"/>
        <w:gridCol w:w="4961"/>
        <w:gridCol w:w="709"/>
        <w:gridCol w:w="709"/>
        <w:gridCol w:w="5528"/>
      </w:tblGrid>
      <w:tr w:rsidR="005B1064" w14:paraId="2DC38983" w14:textId="77777777" w:rsidTr="58F07D94">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59B1BF8E" w14:textId="0B3F1521" w:rsidR="005B1064" w:rsidRDefault="00012799" w:rsidP="000F0B21">
            <w:pPr>
              <w:jc w:val="center"/>
              <w:rPr>
                <w:lang w:eastAsia="en-AU"/>
              </w:rPr>
            </w:pPr>
            <w:r>
              <w:rPr>
                <w:lang w:eastAsia="en-AU"/>
              </w:rPr>
              <w:t>Task 2</w:t>
            </w:r>
            <w:r w:rsidR="00153599">
              <w:rPr>
                <w:lang w:eastAsia="en-AU"/>
              </w:rPr>
              <w:t>: Item #</w:t>
            </w:r>
          </w:p>
          <w:p w14:paraId="130E85A0" w14:textId="77777777" w:rsidR="005B1064" w:rsidRPr="006C14BF" w:rsidRDefault="005B1064" w:rsidP="000F0B21">
            <w:pPr>
              <w:jc w:val="center"/>
              <w:rPr>
                <w:lang w:eastAsia="en-AU"/>
              </w:rPr>
            </w:pPr>
          </w:p>
        </w:tc>
        <w:tc>
          <w:tcPr>
            <w:tcW w:w="4961" w:type="dxa"/>
          </w:tcPr>
          <w:p w14:paraId="2F291934" w14:textId="2E98AA1F" w:rsidR="005B1064" w:rsidRDefault="00342794" w:rsidP="000F0B21">
            <w:pPr>
              <w:rPr>
                <w:lang w:eastAsia="en-AU"/>
              </w:rPr>
            </w:pPr>
            <w:r>
              <w:rPr>
                <w:lang w:eastAsia="en-AU"/>
              </w:rPr>
              <w:t xml:space="preserve">Task 2 </w:t>
            </w:r>
            <w:r w:rsidR="005B1064">
              <w:rPr>
                <w:lang w:eastAsia="en-AU"/>
              </w:rPr>
              <w:t xml:space="preserve">Part </w:t>
            </w:r>
            <w:r w:rsidR="0051116B">
              <w:rPr>
                <w:lang w:eastAsia="en-AU"/>
              </w:rPr>
              <w:t>2</w:t>
            </w:r>
            <w:r w:rsidR="005B1064">
              <w:rPr>
                <w:lang w:eastAsia="en-AU"/>
              </w:rPr>
              <w:t xml:space="preserve">: Weld </w:t>
            </w:r>
            <w:r w:rsidR="0051116B">
              <w:rPr>
                <w:lang w:eastAsia="en-AU"/>
              </w:rPr>
              <w:t>Multi run butt</w:t>
            </w:r>
            <w:r w:rsidR="005B1064">
              <w:rPr>
                <w:lang w:eastAsia="en-AU"/>
              </w:rPr>
              <w:t xml:space="preserve"> weld</w:t>
            </w:r>
          </w:p>
          <w:p w14:paraId="56B89DB5" w14:textId="77777777" w:rsidR="005B1064" w:rsidRPr="006C14BF" w:rsidRDefault="005B1064" w:rsidP="000F0B21">
            <w:pPr>
              <w:rPr>
                <w:lang w:eastAsia="en-AU"/>
              </w:rPr>
            </w:pPr>
          </w:p>
        </w:tc>
        <w:tc>
          <w:tcPr>
            <w:tcW w:w="709" w:type="dxa"/>
          </w:tcPr>
          <w:p w14:paraId="0386FCFA" w14:textId="77777777" w:rsidR="005B1064" w:rsidRPr="006C14BF" w:rsidRDefault="005B1064" w:rsidP="000F0B21">
            <w:pPr>
              <w:jc w:val="center"/>
              <w:rPr>
                <w:lang w:eastAsia="en-AU"/>
              </w:rPr>
            </w:pPr>
            <w:r w:rsidRPr="006C14BF">
              <w:rPr>
                <w:lang w:eastAsia="en-AU"/>
              </w:rPr>
              <w:t>S</w:t>
            </w:r>
          </w:p>
        </w:tc>
        <w:tc>
          <w:tcPr>
            <w:tcW w:w="709" w:type="dxa"/>
          </w:tcPr>
          <w:p w14:paraId="6CA3BC96" w14:textId="77777777" w:rsidR="005B1064" w:rsidRPr="006C14BF" w:rsidRDefault="005B1064" w:rsidP="000F0B21">
            <w:pPr>
              <w:jc w:val="center"/>
              <w:rPr>
                <w:lang w:eastAsia="en-AU"/>
              </w:rPr>
            </w:pPr>
            <w:r w:rsidRPr="006C14BF">
              <w:rPr>
                <w:lang w:eastAsia="en-AU"/>
              </w:rPr>
              <w:t>U/S</w:t>
            </w:r>
          </w:p>
        </w:tc>
        <w:tc>
          <w:tcPr>
            <w:tcW w:w="5528" w:type="dxa"/>
          </w:tcPr>
          <w:p w14:paraId="1D855F6D" w14:textId="77777777" w:rsidR="005B1064" w:rsidRDefault="005B1064" w:rsidP="000F0B21">
            <w:pPr>
              <w:rPr>
                <w:sz w:val="18"/>
                <w:szCs w:val="18"/>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p w14:paraId="6086C86B" w14:textId="799DFD37" w:rsidR="00ED722C" w:rsidRPr="00ED722C" w:rsidRDefault="00ED722C" w:rsidP="000F0B21">
            <w:pPr>
              <w:rPr>
                <w:szCs w:val="24"/>
                <w:lang w:eastAsia="en-AU"/>
              </w:rPr>
            </w:pPr>
            <w:r>
              <w:rPr>
                <w:szCs w:val="24"/>
                <w:lang w:eastAsia="en-AU"/>
              </w:rPr>
              <w:t>Observation date:</w:t>
            </w:r>
          </w:p>
        </w:tc>
      </w:tr>
      <w:tr w:rsidR="005B1064" w14:paraId="400FA0F3" w14:textId="77777777" w:rsidTr="58F07D94">
        <w:tc>
          <w:tcPr>
            <w:tcW w:w="1696" w:type="dxa"/>
            <w:vAlign w:val="top"/>
          </w:tcPr>
          <w:p w14:paraId="417F3BDC" w14:textId="77777777" w:rsidR="005B1064" w:rsidRDefault="005B1064" w:rsidP="000F0B21">
            <w:pPr>
              <w:jc w:val="center"/>
              <w:rPr>
                <w:sz w:val="22"/>
                <w:szCs w:val="22"/>
                <w:lang w:eastAsia="en-AU"/>
              </w:rPr>
            </w:pPr>
            <w:r>
              <w:rPr>
                <w:sz w:val="22"/>
                <w:szCs w:val="22"/>
                <w:lang w:eastAsia="en-AU"/>
              </w:rPr>
              <w:t>1</w:t>
            </w:r>
          </w:p>
        </w:tc>
        <w:tc>
          <w:tcPr>
            <w:tcW w:w="5245" w:type="dxa"/>
            <w:gridSpan w:val="2"/>
            <w:vAlign w:val="top"/>
          </w:tcPr>
          <w:p w14:paraId="571A71C4" w14:textId="77777777" w:rsidR="005B1064" w:rsidRDefault="58F07D94" w:rsidP="58F07D94">
            <w:pPr>
              <w:shd w:val="clear" w:color="auto" w:fill="FFFFFF" w:themeFill="background1"/>
              <w:tabs>
                <w:tab w:val="clear" w:pos="284"/>
              </w:tabs>
              <w:spacing w:before="45" w:after="45" w:line="384" w:lineRule="atLeast"/>
              <w:rPr>
                <w:rFonts w:eastAsia="Times New Roman"/>
                <w:sz w:val="22"/>
                <w:szCs w:val="22"/>
                <w:lang w:eastAsia="en-AU"/>
              </w:rPr>
            </w:pPr>
            <w:r w:rsidRPr="58F07D94">
              <w:rPr>
                <w:rFonts w:eastAsia="Times New Roman"/>
                <w:sz w:val="22"/>
                <w:szCs w:val="22"/>
                <w:lang w:eastAsia="en-AU"/>
              </w:rPr>
              <w:t>Student has successfully completed Task 1 Setting up equipment and consumables for welding</w:t>
            </w:r>
          </w:p>
          <w:p w14:paraId="49283585" w14:textId="4E7E1C8F" w:rsidR="00F911EB" w:rsidRDefault="00F911EB" w:rsidP="58F07D94">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2038112764"/>
              <w14:checkbox>
                <w14:checked w14:val="0"/>
                <w14:checkedState w14:val="2612" w14:font="MS Gothic"/>
                <w14:uncheckedState w14:val="2610" w14:font="MS Gothic"/>
              </w14:checkbox>
            </w:sdtPr>
            <w:sdtContent>
              <w:p w14:paraId="269A1DEA" w14:textId="0376B915"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017A5162" w14:textId="77777777" w:rsidR="005B1064" w:rsidRDefault="005B1064" w:rsidP="000F0B21">
            <w:pPr>
              <w:rPr>
                <w:sz w:val="22"/>
                <w:szCs w:val="22"/>
                <w:lang w:eastAsia="en-AU"/>
              </w:rPr>
            </w:pPr>
          </w:p>
        </w:tc>
        <w:tc>
          <w:tcPr>
            <w:tcW w:w="709" w:type="dxa"/>
            <w:vAlign w:val="top"/>
          </w:tcPr>
          <w:sdt>
            <w:sdtPr>
              <w:rPr>
                <w:sz w:val="22"/>
                <w:szCs w:val="22"/>
                <w:lang w:eastAsia="en-AU"/>
              </w:rPr>
              <w:id w:val="-1237545289"/>
              <w14:checkbox>
                <w14:checked w14:val="0"/>
                <w14:checkedState w14:val="2612" w14:font="MS Gothic"/>
                <w14:uncheckedState w14:val="2610" w14:font="MS Gothic"/>
              </w14:checkbox>
            </w:sdtPr>
            <w:sdtContent>
              <w:p w14:paraId="4C90D8FE" w14:textId="56EB58AE"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6BE1718C" w14:textId="77777777" w:rsidR="005B1064" w:rsidRDefault="005B1064" w:rsidP="000F0B21">
            <w:pPr>
              <w:rPr>
                <w:sz w:val="22"/>
                <w:szCs w:val="22"/>
                <w:lang w:eastAsia="en-AU"/>
              </w:rPr>
            </w:pPr>
          </w:p>
        </w:tc>
        <w:tc>
          <w:tcPr>
            <w:tcW w:w="5528" w:type="dxa"/>
            <w:vAlign w:val="top"/>
          </w:tcPr>
          <w:p w14:paraId="42CDF508" w14:textId="77777777" w:rsidR="005B1064" w:rsidRDefault="005B1064" w:rsidP="000F0B21">
            <w:pPr>
              <w:spacing w:line="240" w:lineRule="auto"/>
              <w:rPr>
                <w:rFonts w:eastAsia="Times New Roman"/>
                <w:sz w:val="22"/>
                <w:szCs w:val="22"/>
                <w:lang w:eastAsia="en-AU"/>
              </w:rPr>
            </w:pPr>
            <w:r>
              <w:rPr>
                <w:rFonts w:eastAsia="Times New Roman"/>
                <w:sz w:val="22"/>
                <w:szCs w:val="22"/>
                <w:lang w:eastAsia="en-AU"/>
              </w:rPr>
              <w:t>Student successfully completed all parts of task 1 in this assessment.</w:t>
            </w:r>
          </w:p>
          <w:p w14:paraId="723E0068" w14:textId="77777777" w:rsidR="005B1064" w:rsidRPr="008E7D54" w:rsidRDefault="005B1064" w:rsidP="000F0B21">
            <w:pPr>
              <w:spacing w:line="240" w:lineRule="auto"/>
              <w:rPr>
                <w:rFonts w:eastAsia="Times New Roman"/>
                <w:i/>
                <w:color w:val="808080" w:themeColor="background1" w:themeShade="80"/>
                <w:sz w:val="22"/>
                <w:szCs w:val="22"/>
                <w:lang w:eastAsia="en-AU"/>
              </w:rPr>
            </w:pPr>
            <w:r w:rsidRPr="008E7D54">
              <w:rPr>
                <w:rFonts w:eastAsia="Times New Roman"/>
                <w:i/>
                <w:color w:val="808080" w:themeColor="background1" w:themeShade="80"/>
                <w:sz w:val="22"/>
                <w:szCs w:val="22"/>
                <w:lang w:eastAsia="en-AU"/>
              </w:rPr>
              <w:t xml:space="preserve">Materials for Task 1  and Task 2 Jobs 1 and 2 prepared as per procedure sheet in Task 1 </w:t>
            </w:r>
          </w:p>
          <w:p w14:paraId="4FA28114" w14:textId="77777777" w:rsidR="005B1064" w:rsidRPr="008E7D54" w:rsidRDefault="005B1064" w:rsidP="000F0B21">
            <w:pPr>
              <w:spacing w:line="240" w:lineRule="auto"/>
              <w:rPr>
                <w:rFonts w:eastAsia="Times New Roman"/>
                <w:i/>
                <w:color w:val="808080" w:themeColor="background1" w:themeShade="80"/>
                <w:sz w:val="22"/>
                <w:szCs w:val="22"/>
                <w:lang w:eastAsia="en-AU"/>
              </w:rPr>
            </w:pPr>
            <w:r w:rsidRPr="008E7D54">
              <w:rPr>
                <w:rFonts w:eastAsia="Times New Roman"/>
                <w:i/>
                <w:color w:val="808080" w:themeColor="background1" w:themeShade="80"/>
                <w:sz w:val="22"/>
                <w:szCs w:val="22"/>
                <w:lang w:eastAsia="en-AU"/>
              </w:rPr>
              <w:t xml:space="preserve">Satisfactory in setting up machine, select correct consumables </w:t>
            </w:r>
          </w:p>
          <w:p w14:paraId="283EBA4D" w14:textId="77777777" w:rsidR="005B1064" w:rsidRPr="008E7D54" w:rsidRDefault="005B1064" w:rsidP="000F0B21">
            <w:pPr>
              <w:spacing w:line="240" w:lineRule="auto"/>
              <w:rPr>
                <w:rFonts w:eastAsia="Times New Roman"/>
                <w:i/>
                <w:color w:val="808080" w:themeColor="background1" w:themeShade="80"/>
                <w:sz w:val="22"/>
                <w:szCs w:val="22"/>
                <w:lang w:eastAsia="en-AU"/>
              </w:rPr>
            </w:pPr>
            <w:r w:rsidRPr="008E7D54">
              <w:rPr>
                <w:rFonts w:eastAsia="Times New Roman"/>
                <w:i/>
                <w:color w:val="808080" w:themeColor="background1" w:themeShade="80"/>
                <w:sz w:val="22"/>
                <w:szCs w:val="22"/>
                <w:lang w:eastAsia="en-AU"/>
              </w:rPr>
              <w:t>Performed a line of fusion weld to requirements on Task 1 specification sheet</w:t>
            </w:r>
          </w:p>
          <w:p w14:paraId="13B46DD9" w14:textId="5B7BF1D8" w:rsidR="005B1064" w:rsidRDefault="005B1064" w:rsidP="000F0B21">
            <w:pPr>
              <w:spacing w:line="240" w:lineRule="auto"/>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p w14:paraId="0FCD5306" w14:textId="77777777" w:rsidR="00F717EC" w:rsidRDefault="00F717EC" w:rsidP="000F0B21">
            <w:pPr>
              <w:spacing w:line="240" w:lineRule="auto"/>
              <w:rPr>
                <w:rFonts w:eastAsia="Times New Roman"/>
                <w:sz w:val="22"/>
                <w:szCs w:val="22"/>
                <w:lang w:eastAsia="en-AU"/>
              </w:rPr>
            </w:pPr>
          </w:p>
          <w:p w14:paraId="097DF43E" w14:textId="357CCCE6" w:rsidR="00F717EC" w:rsidRDefault="00F717EC" w:rsidP="000F0B21">
            <w:pPr>
              <w:spacing w:line="240" w:lineRule="auto"/>
              <w:rPr>
                <w:rFonts w:eastAsia="Times New Roman"/>
                <w:sz w:val="22"/>
                <w:szCs w:val="22"/>
                <w:lang w:eastAsia="en-AU"/>
              </w:rPr>
            </w:pPr>
          </w:p>
        </w:tc>
      </w:tr>
      <w:tr w:rsidR="005B1064" w14:paraId="4D8C188E" w14:textId="77777777" w:rsidTr="58F07D94">
        <w:tc>
          <w:tcPr>
            <w:tcW w:w="1696" w:type="dxa"/>
            <w:vAlign w:val="top"/>
          </w:tcPr>
          <w:p w14:paraId="329E6D7C" w14:textId="77777777" w:rsidR="005B1064" w:rsidRDefault="005B1064" w:rsidP="000F0B21">
            <w:pPr>
              <w:jc w:val="center"/>
              <w:rPr>
                <w:sz w:val="22"/>
                <w:szCs w:val="22"/>
                <w:lang w:eastAsia="en-AU"/>
              </w:rPr>
            </w:pPr>
            <w:r>
              <w:rPr>
                <w:sz w:val="22"/>
                <w:szCs w:val="22"/>
                <w:lang w:eastAsia="en-AU"/>
              </w:rPr>
              <w:t>2</w:t>
            </w:r>
          </w:p>
        </w:tc>
        <w:tc>
          <w:tcPr>
            <w:tcW w:w="5245" w:type="dxa"/>
            <w:gridSpan w:val="2"/>
            <w:vAlign w:val="top"/>
          </w:tcPr>
          <w:p w14:paraId="102F6E3A" w14:textId="77777777" w:rsidR="008026E0" w:rsidRPr="008026E0" w:rsidRDefault="008026E0" w:rsidP="008026E0">
            <w:pPr>
              <w:spacing w:line="240" w:lineRule="auto"/>
              <w:rPr>
                <w:bCs/>
                <w:sz w:val="22"/>
                <w:szCs w:val="22"/>
                <w:lang w:eastAsia="en-AU"/>
              </w:rPr>
            </w:pPr>
            <w:r w:rsidRPr="008026E0">
              <w:rPr>
                <w:bCs/>
                <w:sz w:val="22"/>
                <w:szCs w:val="22"/>
                <w:lang w:eastAsia="en-AU"/>
              </w:rPr>
              <w:t>Standard Operating Procedure (SOP) for the GMAW are followed.</w:t>
            </w:r>
          </w:p>
          <w:p w14:paraId="06A45AB3" w14:textId="77777777" w:rsidR="008026E0" w:rsidRPr="008026E0" w:rsidRDefault="008026E0" w:rsidP="008026E0">
            <w:pPr>
              <w:numPr>
                <w:ilvl w:val="0"/>
                <w:numId w:val="32"/>
              </w:numPr>
              <w:spacing w:line="240" w:lineRule="auto"/>
              <w:contextualSpacing/>
              <w:rPr>
                <w:bCs/>
                <w:sz w:val="22"/>
                <w:szCs w:val="22"/>
                <w:lang w:eastAsia="en-AU"/>
              </w:rPr>
            </w:pPr>
            <w:r w:rsidRPr="008026E0">
              <w:rPr>
                <w:bCs/>
                <w:sz w:val="22"/>
                <w:szCs w:val="22"/>
                <w:lang w:eastAsia="en-AU"/>
              </w:rPr>
              <w:t>Wear correct PPE suitable for task</w:t>
            </w:r>
          </w:p>
          <w:p w14:paraId="6A383E45" w14:textId="77777777" w:rsidR="008026E0" w:rsidRPr="008026E0" w:rsidRDefault="008026E0" w:rsidP="008026E0">
            <w:pPr>
              <w:numPr>
                <w:ilvl w:val="0"/>
                <w:numId w:val="32"/>
              </w:numPr>
              <w:spacing w:line="240" w:lineRule="auto"/>
              <w:contextualSpacing/>
              <w:rPr>
                <w:bCs/>
                <w:sz w:val="22"/>
                <w:szCs w:val="22"/>
                <w:lang w:eastAsia="en-AU"/>
              </w:rPr>
            </w:pPr>
            <w:r w:rsidRPr="008026E0">
              <w:rPr>
                <w:bCs/>
                <w:sz w:val="22"/>
                <w:szCs w:val="22"/>
                <w:lang w:eastAsia="en-AU"/>
              </w:rPr>
              <w:t>Carry out pre start checks</w:t>
            </w:r>
          </w:p>
          <w:p w14:paraId="0AB9D495" w14:textId="4A99D822" w:rsidR="008026E0" w:rsidRDefault="008026E0" w:rsidP="008026E0">
            <w:pPr>
              <w:numPr>
                <w:ilvl w:val="0"/>
                <w:numId w:val="32"/>
              </w:numPr>
              <w:spacing w:line="240" w:lineRule="auto"/>
              <w:contextualSpacing/>
              <w:rPr>
                <w:bCs/>
                <w:sz w:val="22"/>
                <w:szCs w:val="22"/>
                <w:lang w:eastAsia="en-AU"/>
              </w:rPr>
            </w:pPr>
            <w:r w:rsidRPr="008026E0">
              <w:rPr>
                <w:bCs/>
                <w:sz w:val="22"/>
                <w:szCs w:val="22"/>
                <w:lang w:eastAsia="en-AU"/>
              </w:rPr>
              <w:t xml:space="preserve">Follow safe practices and housekeeping </w:t>
            </w:r>
          </w:p>
          <w:p w14:paraId="24DF02C3" w14:textId="161D00BE" w:rsidR="005B1064" w:rsidRPr="00251330" w:rsidRDefault="008026E0" w:rsidP="00251330">
            <w:pPr>
              <w:numPr>
                <w:ilvl w:val="0"/>
                <w:numId w:val="32"/>
              </w:numPr>
              <w:spacing w:line="240" w:lineRule="auto"/>
              <w:contextualSpacing/>
              <w:rPr>
                <w:bCs/>
                <w:sz w:val="22"/>
                <w:szCs w:val="22"/>
                <w:lang w:eastAsia="en-AU"/>
              </w:rPr>
            </w:pPr>
            <w:r w:rsidRPr="00251330">
              <w:rPr>
                <w:bCs/>
                <w:sz w:val="22"/>
                <w:szCs w:val="22"/>
                <w:lang w:eastAsia="en-AU"/>
              </w:rPr>
              <w:t>Carry of shut down procedure</w:t>
            </w:r>
          </w:p>
        </w:tc>
        <w:tc>
          <w:tcPr>
            <w:tcW w:w="709" w:type="dxa"/>
            <w:vAlign w:val="top"/>
          </w:tcPr>
          <w:sdt>
            <w:sdtPr>
              <w:rPr>
                <w:sz w:val="22"/>
                <w:szCs w:val="22"/>
                <w:lang w:eastAsia="en-AU"/>
              </w:rPr>
              <w:id w:val="1888674160"/>
              <w14:checkbox>
                <w14:checked w14:val="0"/>
                <w14:checkedState w14:val="2612" w14:font="MS Gothic"/>
                <w14:uncheckedState w14:val="2610" w14:font="MS Gothic"/>
              </w14:checkbox>
            </w:sdtPr>
            <w:sdtContent>
              <w:p w14:paraId="1A79C989" w14:textId="05F83E3B"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4D355D51" w14:textId="77777777" w:rsidR="005B1064" w:rsidRDefault="005B1064" w:rsidP="000F0B21">
            <w:pPr>
              <w:rPr>
                <w:sz w:val="22"/>
                <w:szCs w:val="22"/>
                <w:lang w:eastAsia="en-AU"/>
              </w:rPr>
            </w:pPr>
          </w:p>
        </w:tc>
        <w:tc>
          <w:tcPr>
            <w:tcW w:w="709" w:type="dxa"/>
            <w:vAlign w:val="top"/>
          </w:tcPr>
          <w:sdt>
            <w:sdtPr>
              <w:rPr>
                <w:sz w:val="22"/>
                <w:szCs w:val="22"/>
                <w:lang w:eastAsia="en-AU"/>
              </w:rPr>
              <w:id w:val="-113675854"/>
              <w14:checkbox>
                <w14:checked w14:val="0"/>
                <w14:checkedState w14:val="2612" w14:font="MS Gothic"/>
                <w14:uncheckedState w14:val="2610" w14:font="MS Gothic"/>
              </w14:checkbox>
            </w:sdtPr>
            <w:sdtContent>
              <w:p w14:paraId="1349D062" w14:textId="65ED14BF"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11CBFEEB" w14:textId="77777777" w:rsidR="005B1064" w:rsidRDefault="005B1064" w:rsidP="000F0B21">
            <w:pPr>
              <w:rPr>
                <w:sz w:val="22"/>
                <w:szCs w:val="22"/>
                <w:lang w:eastAsia="en-AU"/>
              </w:rPr>
            </w:pPr>
          </w:p>
        </w:tc>
        <w:tc>
          <w:tcPr>
            <w:tcW w:w="5528" w:type="dxa"/>
            <w:vAlign w:val="top"/>
          </w:tcPr>
          <w:p w14:paraId="59FF4381" w14:textId="77777777" w:rsidR="005B1064" w:rsidRDefault="005B1064" w:rsidP="000F0B21">
            <w:pPr>
              <w:spacing w:line="240" w:lineRule="auto"/>
              <w:rPr>
                <w:rFonts w:eastAsia="Times New Roman"/>
                <w:sz w:val="22"/>
                <w:szCs w:val="22"/>
                <w:lang w:eastAsia="en-AU"/>
              </w:rPr>
            </w:pPr>
            <w:r>
              <w:rPr>
                <w:rFonts w:eastAsia="Times New Roman"/>
                <w:sz w:val="22"/>
                <w:szCs w:val="22"/>
                <w:lang w:eastAsia="en-AU"/>
              </w:rPr>
              <w:t>Student set up a safe welding environment and conditions for welding operations prior to commencing welding</w:t>
            </w:r>
          </w:p>
          <w:p w14:paraId="30CD864E" w14:textId="77777777" w:rsidR="005B1064" w:rsidRPr="00D46F70"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Fume extraction system operating. If required set up portable extraction</w:t>
            </w:r>
          </w:p>
          <w:p w14:paraId="57A61B07"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Locate and identify where to isolate power to machine in emergency</w:t>
            </w:r>
          </w:p>
          <w:p w14:paraId="1A67BA54"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Area in immediate vicinity of welding is free of combustible materials and liquids</w:t>
            </w:r>
          </w:p>
          <w:p w14:paraId="1863F9BE"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Welding screens operational and drawn or where necessary welding screens are installed</w:t>
            </w:r>
          </w:p>
          <w:p w14:paraId="4E709D9A"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Student has located, read and understands requirements of SOP</w:t>
            </w:r>
          </w:p>
          <w:p w14:paraId="515B03E5"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Student wearing appropriate PPE as directed in SOP and workshop procedures.</w:t>
            </w:r>
          </w:p>
          <w:p w14:paraId="2BB15810" w14:textId="0C55AD63" w:rsidR="005B1064" w:rsidRPr="00D46F70" w:rsidRDefault="005B1064" w:rsidP="000F0B21">
            <w:pPr>
              <w:spacing w:line="240" w:lineRule="auto"/>
              <w:rPr>
                <w:rFonts w:eastAsia="Times New Roman"/>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5B1064" w14:paraId="6D40B8E8" w14:textId="77777777" w:rsidTr="58F07D94">
        <w:tc>
          <w:tcPr>
            <w:tcW w:w="1696" w:type="dxa"/>
            <w:vAlign w:val="top"/>
          </w:tcPr>
          <w:p w14:paraId="1296E903" w14:textId="77777777" w:rsidR="005B1064" w:rsidRDefault="005B1064" w:rsidP="000F0B21">
            <w:pPr>
              <w:jc w:val="center"/>
              <w:rPr>
                <w:sz w:val="22"/>
                <w:szCs w:val="22"/>
                <w:lang w:eastAsia="en-AU"/>
              </w:rPr>
            </w:pPr>
            <w:r>
              <w:rPr>
                <w:sz w:val="22"/>
                <w:szCs w:val="22"/>
                <w:lang w:eastAsia="en-AU"/>
              </w:rPr>
              <w:t>3</w:t>
            </w:r>
          </w:p>
        </w:tc>
        <w:tc>
          <w:tcPr>
            <w:tcW w:w="5245" w:type="dxa"/>
            <w:gridSpan w:val="2"/>
            <w:vAlign w:val="top"/>
          </w:tcPr>
          <w:p w14:paraId="4275E15F" w14:textId="05B6917B" w:rsidR="005B1064" w:rsidRDefault="00251330" w:rsidP="000F0B21">
            <w:pPr>
              <w:spacing w:line="240" w:lineRule="auto"/>
              <w:rPr>
                <w:bCs/>
                <w:sz w:val="22"/>
                <w:szCs w:val="22"/>
                <w:lang w:eastAsia="en-AU"/>
              </w:rPr>
            </w:pPr>
            <w:r>
              <w:rPr>
                <w:bCs/>
                <w:sz w:val="22"/>
                <w:szCs w:val="22"/>
                <w:lang w:eastAsia="en-AU"/>
              </w:rPr>
              <w:t xml:space="preserve">Job pieces are tacked for </w:t>
            </w:r>
            <w:r w:rsidR="005B1064">
              <w:rPr>
                <w:bCs/>
                <w:sz w:val="22"/>
                <w:szCs w:val="22"/>
                <w:lang w:eastAsia="en-AU"/>
              </w:rPr>
              <w:t xml:space="preserve">welding </w:t>
            </w:r>
          </w:p>
        </w:tc>
        <w:tc>
          <w:tcPr>
            <w:tcW w:w="709" w:type="dxa"/>
            <w:vAlign w:val="top"/>
          </w:tcPr>
          <w:sdt>
            <w:sdtPr>
              <w:rPr>
                <w:sz w:val="22"/>
                <w:szCs w:val="22"/>
                <w:lang w:eastAsia="en-AU"/>
              </w:rPr>
              <w:id w:val="83577018"/>
              <w14:checkbox>
                <w14:checked w14:val="0"/>
                <w14:checkedState w14:val="2612" w14:font="MS Gothic"/>
                <w14:uncheckedState w14:val="2610" w14:font="MS Gothic"/>
              </w14:checkbox>
            </w:sdtPr>
            <w:sdtContent>
              <w:p w14:paraId="3F53C5B7" w14:textId="7AA5CBD1"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0BD4CCE8" w14:textId="77777777" w:rsidR="005B1064" w:rsidRDefault="005B1064" w:rsidP="000F0B21">
            <w:pPr>
              <w:rPr>
                <w:sz w:val="22"/>
                <w:szCs w:val="22"/>
                <w:lang w:eastAsia="en-AU"/>
              </w:rPr>
            </w:pPr>
          </w:p>
        </w:tc>
        <w:tc>
          <w:tcPr>
            <w:tcW w:w="709" w:type="dxa"/>
            <w:vAlign w:val="top"/>
          </w:tcPr>
          <w:sdt>
            <w:sdtPr>
              <w:rPr>
                <w:sz w:val="22"/>
                <w:szCs w:val="22"/>
                <w:lang w:eastAsia="en-AU"/>
              </w:rPr>
              <w:id w:val="1858548506"/>
              <w14:checkbox>
                <w14:checked w14:val="0"/>
                <w14:checkedState w14:val="2612" w14:font="MS Gothic"/>
                <w14:uncheckedState w14:val="2610" w14:font="MS Gothic"/>
              </w14:checkbox>
            </w:sdtPr>
            <w:sdtContent>
              <w:p w14:paraId="7DC5A86F" w14:textId="6222442B"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22DBA775" w14:textId="77777777" w:rsidR="005B1064" w:rsidRDefault="005B1064" w:rsidP="000F0B21">
            <w:pPr>
              <w:rPr>
                <w:sz w:val="22"/>
                <w:szCs w:val="22"/>
                <w:lang w:eastAsia="en-AU"/>
              </w:rPr>
            </w:pPr>
          </w:p>
        </w:tc>
        <w:tc>
          <w:tcPr>
            <w:tcW w:w="5528" w:type="dxa"/>
            <w:vAlign w:val="top"/>
          </w:tcPr>
          <w:p w14:paraId="5FB3F42A" w14:textId="53B636ED" w:rsidR="005B1064" w:rsidRDefault="58F07D94" w:rsidP="58F07D94">
            <w:pPr>
              <w:spacing w:line="240" w:lineRule="auto"/>
              <w:rPr>
                <w:rFonts w:eastAsia="Times New Roman"/>
                <w:sz w:val="22"/>
                <w:szCs w:val="22"/>
                <w:lang w:eastAsia="en-AU"/>
              </w:rPr>
            </w:pPr>
            <w:r w:rsidRPr="58F07D94">
              <w:rPr>
                <w:rFonts w:eastAsia="Times New Roman"/>
                <w:sz w:val="22"/>
                <w:szCs w:val="22"/>
                <w:lang w:eastAsia="en-AU"/>
              </w:rPr>
              <w:t>Student Tacks 2 pieces of 50 x 150 x 6mm LCS plates for Job 2 Multi run butt weld taking note of root gap distance shown on Part 2 welding procedure sheet.</w:t>
            </w:r>
          </w:p>
          <w:p w14:paraId="15AAE619" w14:textId="77777777" w:rsidR="005B1064" w:rsidRPr="00177F89" w:rsidRDefault="005B1064" w:rsidP="000F0B21">
            <w:pPr>
              <w:spacing w:line="240" w:lineRule="auto"/>
              <w:rPr>
                <w:rFonts w:eastAsia="Times New Roman"/>
                <w:i/>
                <w:color w:val="808080" w:themeColor="background1" w:themeShade="80"/>
                <w:sz w:val="22"/>
                <w:szCs w:val="22"/>
                <w:lang w:eastAsia="en-AU"/>
              </w:rPr>
            </w:pPr>
            <w:r w:rsidRPr="00177F89">
              <w:rPr>
                <w:rFonts w:eastAsia="Times New Roman"/>
                <w:i/>
                <w:color w:val="808080" w:themeColor="background1" w:themeShade="80"/>
                <w:sz w:val="22"/>
                <w:szCs w:val="22"/>
                <w:lang w:eastAsia="en-AU"/>
              </w:rPr>
              <w:t>Plate weld joint preparations done in Task 1</w:t>
            </w:r>
          </w:p>
          <w:p w14:paraId="584A03B4" w14:textId="4AC0DB81"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 xml:space="preserve">Plates to be aligned as per weld procedure sheet job </w:t>
            </w:r>
            <w:r w:rsidR="000731D9">
              <w:rPr>
                <w:rFonts w:eastAsia="Times New Roman"/>
                <w:i/>
                <w:color w:val="808080" w:themeColor="background1" w:themeShade="80"/>
                <w:sz w:val="22"/>
                <w:szCs w:val="22"/>
                <w:lang w:eastAsia="en-AU"/>
              </w:rPr>
              <w:t>2</w:t>
            </w:r>
          </w:p>
          <w:p w14:paraId="2A7CFA31"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Machined/ground edge to be part of weld joint</w:t>
            </w:r>
          </w:p>
          <w:p w14:paraId="1796EF90"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Material free of contaminants, rust paint oils etc.</w:t>
            </w:r>
          </w:p>
          <w:p w14:paraId="14711EEA"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Tacks to be located at both ends only</w:t>
            </w:r>
          </w:p>
          <w:p w14:paraId="03407777" w14:textId="4E8E9113" w:rsidR="005B1064" w:rsidRPr="006B7E4B" w:rsidRDefault="000731D9"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 xml:space="preserve">Weld plates to be in alignment </w:t>
            </w:r>
          </w:p>
          <w:p w14:paraId="5B33CCB2" w14:textId="094B3C4B" w:rsidR="005B1064" w:rsidRDefault="005B1064" w:rsidP="000F0B21">
            <w:pPr>
              <w:spacing w:line="240" w:lineRule="auto"/>
              <w:rPr>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5B1064" w14:paraId="05F49712" w14:textId="77777777" w:rsidTr="58F07D94">
        <w:tc>
          <w:tcPr>
            <w:tcW w:w="1696" w:type="dxa"/>
            <w:vAlign w:val="top"/>
          </w:tcPr>
          <w:p w14:paraId="670290DE" w14:textId="77777777" w:rsidR="005B1064" w:rsidRDefault="005B1064" w:rsidP="000F0B21">
            <w:pPr>
              <w:jc w:val="center"/>
              <w:rPr>
                <w:sz w:val="22"/>
                <w:szCs w:val="22"/>
                <w:lang w:eastAsia="en-AU"/>
              </w:rPr>
            </w:pPr>
            <w:r>
              <w:rPr>
                <w:sz w:val="22"/>
                <w:szCs w:val="22"/>
                <w:lang w:eastAsia="en-AU"/>
              </w:rPr>
              <w:t>4</w:t>
            </w:r>
          </w:p>
        </w:tc>
        <w:tc>
          <w:tcPr>
            <w:tcW w:w="5245" w:type="dxa"/>
            <w:gridSpan w:val="2"/>
            <w:vAlign w:val="top"/>
          </w:tcPr>
          <w:p w14:paraId="687C86C3" w14:textId="6DCE572A" w:rsidR="005B1064" w:rsidRDefault="000731D9" w:rsidP="000F0B21">
            <w:pPr>
              <w:spacing w:line="240" w:lineRule="auto"/>
              <w:rPr>
                <w:bCs/>
                <w:sz w:val="22"/>
                <w:szCs w:val="22"/>
                <w:lang w:eastAsia="en-AU"/>
              </w:rPr>
            </w:pPr>
            <w:r>
              <w:rPr>
                <w:bCs/>
                <w:sz w:val="22"/>
                <w:szCs w:val="22"/>
                <w:lang w:eastAsia="en-AU"/>
              </w:rPr>
              <w:t>Multi run butt</w:t>
            </w:r>
            <w:r w:rsidR="005B1064">
              <w:rPr>
                <w:bCs/>
                <w:sz w:val="22"/>
                <w:szCs w:val="22"/>
                <w:lang w:eastAsia="en-AU"/>
              </w:rPr>
              <w:t xml:space="preserve"> weld deposited to specifications </w:t>
            </w:r>
          </w:p>
        </w:tc>
        <w:tc>
          <w:tcPr>
            <w:tcW w:w="709" w:type="dxa"/>
            <w:vAlign w:val="top"/>
          </w:tcPr>
          <w:sdt>
            <w:sdtPr>
              <w:rPr>
                <w:sz w:val="22"/>
                <w:szCs w:val="22"/>
                <w:lang w:eastAsia="en-AU"/>
              </w:rPr>
              <w:id w:val="-894120579"/>
              <w14:checkbox>
                <w14:checked w14:val="0"/>
                <w14:checkedState w14:val="2612" w14:font="MS Gothic"/>
                <w14:uncheckedState w14:val="2610" w14:font="MS Gothic"/>
              </w14:checkbox>
            </w:sdtPr>
            <w:sdtContent>
              <w:p w14:paraId="0C4AD92F" w14:textId="432C83A5"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2E7A9A98" w14:textId="77777777" w:rsidR="005B1064" w:rsidRDefault="005B1064" w:rsidP="000F0B21">
            <w:pPr>
              <w:rPr>
                <w:sz w:val="22"/>
                <w:szCs w:val="22"/>
                <w:lang w:eastAsia="en-AU"/>
              </w:rPr>
            </w:pPr>
          </w:p>
        </w:tc>
        <w:tc>
          <w:tcPr>
            <w:tcW w:w="709" w:type="dxa"/>
            <w:vAlign w:val="top"/>
          </w:tcPr>
          <w:sdt>
            <w:sdtPr>
              <w:rPr>
                <w:sz w:val="22"/>
                <w:szCs w:val="22"/>
                <w:lang w:eastAsia="en-AU"/>
              </w:rPr>
              <w:id w:val="-1514058577"/>
              <w14:checkbox>
                <w14:checked w14:val="0"/>
                <w14:checkedState w14:val="2612" w14:font="MS Gothic"/>
                <w14:uncheckedState w14:val="2610" w14:font="MS Gothic"/>
              </w14:checkbox>
            </w:sdtPr>
            <w:sdtContent>
              <w:p w14:paraId="30898DBD" w14:textId="3E91F880"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280F614E" w14:textId="77777777" w:rsidR="005B1064" w:rsidRDefault="005B1064" w:rsidP="000F0B21">
            <w:pPr>
              <w:rPr>
                <w:sz w:val="22"/>
                <w:szCs w:val="22"/>
                <w:lang w:eastAsia="en-AU"/>
              </w:rPr>
            </w:pPr>
          </w:p>
        </w:tc>
        <w:tc>
          <w:tcPr>
            <w:tcW w:w="5528" w:type="dxa"/>
            <w:vAlign w:val="top"/>
          </w:tcPr>
          <w:p w14:paraId="7114B869" w14:textId="0FB494BB" w:rsidR="005B1064" w:rsidRDefault="005B1064" w:rsidP="000F0B21">
            <w:pPr>
              <w:spacing w:line="240" w:lineRule="auto"/>
              <w:rPr>
                <w:rFonts w:eastAsia="Times New Roman"/>
                <w:sz w:val="22"/>
                <w:szCs w:val="22"/>
                <w:lang w:eastAsia="en-AU"/>
              </w:rPr>
            </w:pPr>
            <w:r>
              <w:rPr>
                <w:rFonts w:eastAsia="Times New Roman"/>
                <w:sz w:val="22"/>
                <w:szCs w:val="22"/>
                <w:lang w:eastAsia="en-AU"/>
              </w:rPr>
              <w:t>S</w:t>
            </w:r>
            <w:r w:rsidR="000731D9">
              <w:rPr>
                <w:rFonts w:eastAsia="Times New Roman"/>
                <w:sz w:val="22"/>
                <w:szCs w:val="22"/>
                <w:lang w:eastAsia="en-AU"/>
              </w:rPr>
              <w:t>tudent produces a completed Multi pass butt weld</w:t>
            </w:r>
            <w:r>
              <w:rPr>
                <w:rFonts w:eastAsia="Times New Roman"/>
                <w:sz w:val="22"/>
                <w:szCs w:val="22"/>
                <w:lang w:eastAsia="en-AU"/>
              </w:rPr>
              <w:t xml:space="preserve"> that meets the requirements of the assessment criteria in the welding procedure sheet</w:t>
            </w:r>
          </w:p>
          <w:p w14:paraId="42F3947F" w14:textId="77777777" w:rsidR="005B1064" w:rsidRPr="00D46F70"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Craters at the ends of the welds are filled</w:t>
            </w:r>
          </w:p>
          <w:p w14:paraId="1594ABD3"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Welding was carried out safely</w:t>
            </w:r>
          </w:p>
          <w:p w14:paraId="03906F69"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All spatter removed and job wire brushed clean</w:t>
            </w:r>
          </w:p>
          <w:p w14:paraId="570EB3A2"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 is neat in appearance</w:t>
            </w:r>
          </w:p>
          <w:p w14:paraId="6A0E394C"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Less than 4 defects such as undercut, over roll  over the 150mm length</w:t>
            </w:r>
          </w:p>
          <w:p w14:paraId="3EB90495"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Re enforcement on weld face to be with in the tolerance range of +2mm  -0mm</w:t>
            </w:r>
          </w:p>
          <w:p w14:paraId="5AF19827"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Angular distortion no greater than -5</w:t>
            </w:r>
            <w:r>
              <w:rPr>
                <w:rFonts w:eastAsia="Times New Roman"/>
                <w:i/>
                <w:color w:val="808080" w:themeColor="background1" w:themeShade="80"/>
                <w:sz w:val="22"/>
                <w:szCs w:val="22"/>
                <w:vertAlign w:val="superscript"/>
                <w:lang w:eastAsia="en-AU"/>
              </w:rPr>
              <w:t>0</w:t>
            </w:r>
            <w:r>
              <w:rPr>
                <w:rFonts w:eastAsia="Times New Roman"/>
                <w:i/>
                <w:color w:val="808080" w:themeColor="background1" w:themeShade="80"/>
                <w:sz w:val="22"/>
                <w:szCs w:val="22"/>
                <w:lang w:eastAsia="en-AU"/>
              </w:rPr>
              <w:t xml:space="preserve"> </w:t>
            </w:r>
          </w:p>
          <w:p w14:paraId="0166E9B6" w14:textId="77777777" w:rsidR="005B1064" w:rsidRDefault="005B1064" w:rsidP="000F0B21">
            <w:pPr>
              <w:spacing w:line="240" w:lineRule="auto"/>
              <w:rPr>
                <w:rFonts w:eastAsia="Times New Roman"/>
                <w:i/>
                <w:color w:val="808080" w:themeColor="background1" w:themeShade="80"/>
                <w:sz w:val="22"/>
                <w:szCs w:val="22"/>
                <w:vertAlign w:val="superscript"/>
                <w:lang w:eastAsia="en-AU"/>
              </w:rPr>
            </w:pPr>
            <w:r>
              <w:rPr>
                <w:rFonts w:eastAsia="Times New Roman"/>
                <w:i/>
                <w:color w:val="808080" w:themeColor="background1" w:themeShade="80"/>
                <w:sz w:val="22"/>
                <w:szCs w:val="22"/>
                <w:lang w:eastAsia="en-AU"/>
              </w:rPr>
              <w:t>Transverse/longitudinal distortion 0</w:t>
            </w:r>
            <w:r>
              <w:rPr>
                <w:rFonts w:eastAsia="Times New Roman"/>
                <w:i/>
                <w:color w:val="808080" w:themeColor="background1" w:themeShade="80"/>
                <w:sz w:val="22"/>
                <w:szCs w:val="22"/>
                <w:vertAlign w:val="superscript"/>
                <w:lang w:eastAsia="en-AU"/>
              </w:rPr>
              <w:t xml:space="preserve">0 </w:t>
            </w:r>
            <w:r>
              <w:rPr>
                <w:rFonts w:eastAsia="Times New Roman"/>
                <w:i/>
                <w:color w:val="808080" w:themeColor="background1" w:themeShade="80"/>
                <w:sz w:val="22"/>
                <w:szCs w:val="22"/>
                <w:lang w:eastAsia="en-AU"/>
              </w:rPr>
              <w:t>- 5</w:t>
            </w:r>
            <w:r>
              <w:rPr>
                <w:rFonts w:eastAsia="Times New Roman"/>
                <w:i/>
                <w:color w:val="808080" w:themeColor="background1" w:themeShade="80"/>
                <w:sz w:val="22"/>
                <w:szCs w:val="22"/>
                <w:vertAlign w:val="superscript"/>
                <w:lang w:eastAsia="en-AU"/>
              </w:rPr>
              <w:t xml:space="preserve">0 </w:t>
            </w:r>
          </w:p>
          <w:p w14:paraId="6420A0EA"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10% Maximum allowable level of porosity over total joint</w:t>
            </w:r>
          </w:p>
          <w:p w14:paraId="52CA1AE2" w14:textId="77777777" w:rsidR="005B1064" w:rsidRDefault="005B1064" w:rsidP="000F0B21">
            <w:pPr>
              <w:spacing w:line="240" w:lineRule="auto"/>
              <w:rPr>
                <w:rFonts w:eastAsia="Times New Roman"/>
                <w:i/>
                <w:color w:val="808080" w:themeColor="background1" w:themeShade="80"/>
                <w:sz w:val="22"/>
                <w:szCs w:val="22"/>
                <w:lang w:eastAsia="en-AU"/>
              </w:rPr>
            </w:pPr>
            <w:r>
              <w:rPr>
                <w:rFonts w:eastAsia="Times New Roman"/>
                <w:i/>
                <w:color w:val="808080" w:themeColor="background1" w:themeShade="80"/>
                <w:sz w:val="22"/>
                <w:szCs w:val="22"/>
                <w:lang w:eastAsia="en-AU"/>
              </w:rPr>
              <w:t>Welding procedure sheet welding table to be filled in.</w:t>
            </w:r>
          </w:p>
          <w:p w14:paraId="2E76284B" w14:textId="7FBC68AD" w:rsidR="005B1064" w:rsidRDefault="005B1064" w:rsidP="000F0B21">
            <w:pPr>
              <w:spacing w:line="240" w:lineRule="auto"/>
              <w:rPr>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w:t>
            </w:r>
            <w:r w:rsidR="0080274C">
              <w:rPr>
                <w:i/>
                <w:color w:val="808080" w:themeColor="background1" w:themeShade="80"/>
                <w:sz w:val="22"/>
                <w:szCs w:val="22"/>
                <w:lang w:eastAsia="en-AU"/>
              </w:rPr>
              <w:t>ed</w:t>
            </w:r>
            <w:r>
              <w:rPr>
                <w:i/>
                <w:color w:val="808080" w:themeColor="background1" w:themeShade="80"/>
                <w:sz w:val="22"/>
                <w:szCs w:val="22"/>
                <w:lang w:eastAsia="en-AU"/>
              </w:rPr>
              <w:t xml:space="preserve"> to gain a satisfactory outcome</w:t>
            </w:r>
          </w:p>
        </w:tc>
      </w:tr>
      <w:tr w:rsidR="005B1064" w14:paraId="57A50552" w14:textId="77777777" w:rsidTr="58F07D94">
        <w:tc>
          <w:tcPr>
            <w:tcW w:w="1696" w:type="dxa"/>
            <w:vAlign w:val="top"/>
          </w:tcPr>
          <w:p w14:paraId="13544E81" w14:textId="77777777" w:rsidR="005B1064" w:rsidRDefault="005B1064" w:rsidP="000F0B21">
            <w:pPr>
              <w:jc w:val="center"/>
              <w:rPr>
                <w:sz w:val="22"/>
                <w:szCs w:val="22"/>
                <w:lang w:eastAsia="en-AU"/>
              </w:rPr>
            </w:pPr>
            <w:r>
              <w:rPr>
                <w:sz w:val="22"/>
                <w:szCs w:val="22"/>
                <w:lang w:eastAsia="en-AU"/>
              </w:rPr>
              <w:t>5</w:t>
            </w:r>
          </w:p>
        </w:tc>
        <w:tc>
          <w:tcPr>
            <w:tcW w:w="5245" w:type="dxa"/>
            <w:gridSpan w:val="2"/>
            <w:vAlign w:val="top"/>
          </w:tcPr>
          <w:p w14:paraId="245470D9" w14:textId="111FAEEC" w:rsidR="005B1064" w:rsidRDefault="008026E0" w:rsidP="58F07D94">
            <w:pPr>
              <w:spacing w:line="240" w:lineRule="auto"/>
              <w:rPr>
                <w:sz w:val="22"/>
                <w:szCs w:val="22"/>
                <w:lang w:eastAsia="en-AU"/>
              </w:rPr>
            </w:pPr>
            <w:r>
              <w:rPr>
                <w:rFonts w:ascii="Calibri" w:eastAsia="Calibri" w:hAnsi="Calibri" w:cs="Calibri"/>
                <w:sz w:val="22"/>
                <w:szCs w:val="22"/>
              </w:rPr>
              <w:t>On completion of weld follow instructions given by the assessor on what is required for the weld to meet the specifications on the weld procedure sheet and the measurements to be used to clean the finished job</w:t>
            </w:r>
          </w:p>
        </w:tc>
        <w:tc>
          <w:tcPr>
            <w:tcW w:w="709" w:type="dxa"/>
            <w:vAlign w:val="top"/>
          </w:tcPr>
          <w:sdt>
            <w:sdtPr>
              <w:rPr>
                <w:sz w:val="22"/>
                <w:szCs w:val="22"/>
                <w:lang w:eastAsia="en-AU"/>
              </w:rPr>
              <w:id w:val="804130916"/>
              <w14:checkbox>
                <w14:checked w14:val="0"/>
                <w14:checkedState w14:val="2612" w14:font="MS Gothic"/>
                <w14:uncheckedState w14:val="2610" w14:font="MS Gothic"/>
              </w14:checkbox>
            </w:sdtPr>
            <w:sdtContent>
              <w:p w14:paraId="567A0155" w14:textId="51A4E942"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2192052E" w14:textId="77777777" w:rsidR="005B1064" w:rsidRDefault="005B1064" w:rsidP="000F0B21">
            <w:pPr>
              <w:rPr>
                <w:rFonts w:ascii="MS Gothic" w:eastAsia="MS Gothic" w:hAnsi="MS Gothic"/>
                <w:sz w:val="22"/>
                <w:szCs w:val="22"/>
                <w:lang w:eastAsia="en-AU"/>
              </w:rPr>
            </w:pPr>
          </w:p>
        </w:tc>
        <w:tc>
          <w:tcPr>
            <w:tcW w:w="709" w:type="dxa"/>
            <w:vAlign w:val="top"/>
          </w:tcPr>
          <w:sdt>
            <w:sdtPr>
              <w:rPr>
                <w:sz w:val="22"/>
                <w:szCs w:val="22"/>
                <w:lang w:eastAsia="en-AU"/>
              </w:rPr>
              <w:id w:val="179938499"/>
              <w14:checkbox>
                <w14:checked w14:val="0"/>
                <w14:checkedState w14:val="2612" w14:font="MS Gothic"/>
                <w14:uncheckedState w14:val="2610" w14:font="MS Gothic"/>
              </w14:checkbox>
            </w:sdtPr>
            <w:sdtContent>
              <w:p w14:paraId="79DD6D61" w14:textId="147B154F"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3EBA20DE" w14:textId="77777777" w:rsidR="005B1064" w:rsidRDefault="005B1064" w:rsidP="000F0B21">
            <w:pPr>
              <w:rPr>
                <w:rFonts w:ascii="MS Gothic" w:eastAsia="MS Gothic" w:hAnsi="MS Gothic"/>
                <w:sz w:val="22"/>
                <w:szCs w:val="22"/>
                <w:lang w:eastAsia="en-AU"/>
              </w:rPr>
            </w:pPr>
          </w:p>
        </w:tc>
        <w:tc>
          <w:tcPr>
            <w:tcW w:w="5528" w:type="dxa"/>
            <w:vAlign w:val="top"/>
          </w:tcPr>
          <w:p w14:paraId="0637C846" w14:textId="6ADF6837" w:rsidR="58F07D94" w:rsidRDefault="58F07D94" w:rsidP="58F07D94">
            <w:pPr>
              <w:spacing w:line="240" w:lineRule="auto"/>
              <w:rPr>
                <w:rFonts w:eastAsia="Times New Roman"/>
                <w:sz w:val="22"/>
                <w:szCs w:val="22"/>
                <w:lang w:eastAsia="en-AU"/>
              </w:rPr>
            </w:pPr>
            <w:r w:rsidRPr="58F07D94">
              <w:rPr>
                <w:rFonts w:eastAsia="Times New Roman"/>
                <w:sz w:val="22"/>
                <w:szCs w:val="22"/>
                <w:lang w:eastAsia="en-AU"/>
              </w:rPr>
              <w:t>Student followed all verbal instructions and completed the fillet weld to requirements of the Part 2 multi run butt weld procedure sheet</w:t>
            </w:r>
          </w:p>
          <w:p w14:paraId="5CF514A2" w14:textId="77777777" w:rsidR="005B1064" w:rsidRPr="00836599" w:rsidRDefault="005B1064" w:rsidP="000F0B21">
            <w:pPr>
              <w:spacing w:line="240" w:lineRule="auto"/>
              <w:rPr>
                <w:rFonts w:eastAsia="Times New Roman"/>
                <w:i/>
                <w:color w:val="808080" w:themeColor="background1" w:themeShade="80"/>
                <w:sz w:val="22"/>
                <w:szCs w:val="22"/>
                <w:lang w:eastAsia="en-AU"/>
              </w:rPr>
            </w:pPr>
            <w:r w:rsidRPr="00836599">
              <w:rPr>
                <w:rFonts w:eastAsia="Times New Roman"/>
                <w:i/>
                <w:color w:val="808080" w:themeColor="background1" w:themeShade="80"/>
                <w:sz w:val="22"/>
                <w:szCs w:val="22"/>
                <w:lang w:eastAsia="en-AU"/>
              </w:rPr>
              <w:t>All spatter removed</w:t>
            </w:r>
          </w:p>
          <w:p w14:paraId="41256F55" w14:textId="77777777" w:rsidR="005B1064" w:rsidRPr="00836599" w:rsidRDefault="005B1064" w:rsidP="000F0B21">
            <w:pPr>
              <w:spacing w:line="240" w:lineRule="auto"/>
              <w:rPr>
                <w:rFonts w:eastAsia="Times New Roman"/>
                <w:i/>
                <w:color w:val="808080" w:themeColor="background1" w:themeShade="80"/>
                <w:sz w:val="22"/>
                <w:szCs w:val="22"/>
                <w:lang w:eastAsia="en-AU"/>
              </w:rPr>
            </w:pPr>
            <w:r w:rsidRPr="00836599">
              <w:rPr>
                <w:rFonts w:eastAsia="Times New Roman"/>
                <w:i/>
                <w:color w:val="808080" w:themeColor="background1" w:themeShade="80"/>
                <w:sz w:val="22"/>
                <w:szCs w:val="22"/>
                <w:lang w:eastAsia="en-AU"/>
              </w:rPr>
              <w:t>Completed job and weld joint thoroughly cleaned with wire brush</w:t>
            </w:r>
          </w:p>
          <w:p w14:paraId="248941F5" w14:textId="77777777" w:rsidR="005B1064" w:rsidRDefault="005B1064" w:rsidP="000F0B21">
            <w:pPr>
              <w:spacing w:line="240" w:lineRule="auto"/>
              <w:rPr>
                <w:rFonts w:eastAsia="Times New Roman"/>
                <w:color w:val="808080" w:themeColor="background1" w:themeShade="80"/>
                <w:sz w:val="22"/>
                <w:szCs w:val="22"/>
                <w:lang w:eastAsia="en-AU"/>
              </w:rPr>
            </w:pPr>
            <w:r w:rsidRPr="00836599">
              <w:rPr>
                <w:rFonts w:eastAsia="Times New Roman"/>
                <w:i/>
                <w:color w:val="808080" w:themeColor="background1" w:themeShade="80"/>
                <w:sz w:val="22"/>
                <w:szCs w:val="22"/>
                <w:lang w:eastAsia="en-AU"/>
              </w:rPr>
              <w:t>All sharp edges and burrs removed from job.</w:t>
            </w:r>
            <w:r w:rsidRPr="00836599">
              <w:rPr>
                <w:rFonts w:eastAsia="Times New Roman"/>
                <w:color w:val="808080" w:themeColor="background1" w:themeShade="80"/>
                <w:sz w:val="22"/>
                <w:szCs w:val="22"/>
                <w:lang w:eastAsia="en-AU"/>
              </w:rPr>
              <w:t xml:space="preserve"> </w:t>
            </w:r>
          </w:p>
          <w:p w14:paraId="1657C408" w14:textId="77777777" w:rsidR="008A11C8" w:rsidRPr="008A11C8" w:rsidRDefault="008A11C8" w:rsidP="008A11C8">
            <w:pPr>
              <w:spacing w:line="240" w:lineRule="auto"/>
              <w:rPr>
                <w:rFonts w:eastAsia="Times New Roman"/>
                <w:i/>
                <w:color w:val="808080" w:themeColor="background1" w:themeShade="80"/>
                <w:sz w:val="22"/>
                <w:szCs w:val="22"/>
                <w:lang w:eastAsia="en-AU"/>
              </w:rPr>
            </w:pPr>
            <w:r w:rsidRPr="008A11C8">
              <w:rPr>
                <w:rFonts w:eastAsia="Times New Roman"/>
                <w:i/>
                <w:color w:val="808080" w:themeColor="background1" w:themeShade="80"/>
                <w:sz w:val="22"/>
                <w:szCs w:val="22"/>
                <w:lang w:eastAsia="en-AU"/>
              </w:rPr>
              <w:t xml:space="preserve">Finished job given to assessor and follow </w:t>
            </w:r>
            <w:r>
              <w:rPr>
                <w:rFonts w:eastAsia="Times New Roman"/>
                <w:i/>
                <w:color w:val="808080" w:themeColor="background1" w:themeShade="80"/>
                <w:sz w:val="22"/>
                <w:szCs w:val="22"/>
                <w:lang w:eastAsia="en-AU"/>
              </w:rPr>
              <w:t xml:space="preserve">oral and written </w:t>
            </w:r>
            <w:r w:rsidRPr="008A11C8">
              <w:rPr>
                <w:rFonts w:eastAsia="Times New Roman"/>
                <w:i/>
                <w:color w:val="808080" w:themeColor="background1" w:themeShade="80"/>
                <w:sz w:val="22"/>
                <w:szCs w:val="22"/>
                <w:lang w:eastAsia="en-AU"/>
              </w:rPr>
              <w:t>instructions on rework where required</w:t>
            </w:r>
          </w:p>
          <w:p w14:paraId="542CD99C" w14:textId="584D3223" w:rsidR="008A11C8" w:rsidRDefault="008A11C8" w:rsidP="000F0B21">
            <w:pPr>
              <w:spacing w:line="240" w:lineRule="auto"/>
              <w:rPr>
                <w:rFonts w:eastAsia="Times New Roman"/>
                <w:sz w:val="22"/>
                <w:szCs w:val="22"/>
                <w:lang w:eastAsia="en-AU"/>
              </w:rPr>
            </w:pPr>
          </w:p>
        </w:tc>
      </w:tr>
      <w:tr w:rsidR="005B1064" w14:paraId="67D04BDF" w14:textId="77777777" w:rsidTr="58F07D94">
        <w:tc>
          <w:tcPr>
            <w:tcW w:w="1696" w:type="dxa"/>
            <w:vAlign w:val="top"/>
          </w:tcPr>
          <w:p w14:paraId="70C9F7D9" w14:textId="77777777" w:rsidR="005B1064" w:rsidRDefault="005B1064" w:rsidP="000F0B21">
            <w:pPr>
              <w:jc w:val="center"/>
              <w:rPr>
                <w:sz w:val="22"/>
                <w:szCs w:val="22"/>
                <w:lang w:eastAsia="en-AU"/>
              </w:rPr>
            </w:pPr>
            <w:r>
              <w:rPr>
                <w:sz w:val="22"/>
                <w:szCs w:val="22"/>
                <w:lang w:eastAsia="en-AU"/>
              </w:rPr>
              <w:t>6.</w:t>
            </w:r>
          </w:p>
        </w:tc>
        <w:tc>
          <w:tcPr>
            <w:tcW w:w="5245" w:type="dxa"/>
            <w:gridSpan w:val="2"/>
            <w:vAlign w:val="top"/>
          </w:tcPr>
          <w:p w14:paraId="0F36309A" w14:textId="0F6770E6" w:rsidR="005B1064" w:rsidRDefault="008026E0" w:rsidP="000F0B21">
            <w:pPr>
              <w:spacing w:line="240" w:lineRule="auto"/>
              <w:rPr>
                <w:bCs/>
                <w:sz w:val="22"/>
                <w:szCs w:val="22"/>
                <w:lang w:eastAsia="en-AU"/>
              </w:rPr>
            </w:pPr>
            <w:r>
              <w:rPr>
                <w:bCs/>
                <w:sz w:val="22"/>
                <w:szCs w:val="22"/>
                <w:lang w:eastAsia="en-AU"/>
              </w:rPr>
              <w:t>Consideration given to economical use of material and consumables before, during and after practical activities.</w:t>
            </w:r>
          </w:p>
        </w:tc>
        <w:tc>
          <w:tcPr>
            <w:tcW w:w="709" w:type="dxa"/>
            <w:vAlign w:val="top"/>
          </w:tcPr>
          <w:sdt>
            <w:sdtPr>
              <w:rPr>
                <w:sz w:val="22"/>
                <w:szCs w:val="22"/>
                <w:lang w:eastAsia="en-AU"/>
              </w:rPr>
              <w:id w:val="572238332"/>
              <w14:checkbox>
                <w14:checked w14:val="0"/>
                <w14:checkedState w14:val="2612" w14:font="MS Gothic"/>
                <w14:uncheckedState w14:val="2610" w14:font="MS Gothic"/>
              </w14:checkbox>
            </w:sdtPr>
            <w:sdtContent>
              <w:p w14:paraId="2CF345A9" w14:textId="7BE54112"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0BC42356" w14:textId="77777777" w:rsidR="005B1064" w:rsidRDefault="005B1064" w:rsidP="000F0B21">
            <w:pPr>
              <w:rPr>
                <w:rFonts w:ascii="MS Gothic" w:eastAsia="MS Gothic" w:hAnsi="MS Gothic"/>
                <w:sz w:val="22"/>
                <w:szCs w:val="22"/>
                <w:lang w:eastAsia="en-AU"/>
              </w:rPr>
            </w:pPr>
          </w:p>
        </w:tc>
        <w:tc>
          <w:tcPr>
            <w:tcW w:w="709" w:type="dxa"/>
            <w:vAlign w:val="top"/>
          </w:tcPr>
          <w:sdt>
            <w:sdtPr>
              <w:rPr>
                <w:sz w:val="22"/>
                <w:szCs w:val="22"/>
                <w:lang w:eastAsia="en-AU"/>
              </w:rPr>
              <w:id w:val="2136136760"/>
              <w14:checkbox>
                <w14:checked w14:val="0"/>
                <w14:checkedState w14:val="2612" w14:font="MS Gothic"/>
                <w14:uncheckedState w14:val="2610" w14:font="MS Gothic"/>
              </w14:checkbox>
            </w:sdtPr>
            <w:sdtContent>
              <w:p w14:paraId="7E8C63E5" w14:textId="77777777" w:rsidR="005B1064" w:rsidRDefault="005B1064" w:rsidP="000F0B21">
                <w:pPr>
                  <w:rPr>
                    <w:sz w:val="22"/>
                    <w:szCs w:val="22"/>
                    <w:lang w:eastAsia="en-AU"/>
                  </w:rPr>
                </w:pPr>
                <w:r>
                  <w:rPr>
                    <w:rFonts w:ascii="MS Gothic" w:eastAsia="MS Gothic" w:hAnsi="MS Gothic" w:hint="eastAsia"/>
                    <w:sz w:val="22"/>
                    <w:szCs w:val="22"/>
                    <w:lang w:eastAsia="en-AU"/>
                  </w:rPr>
                  <w:t>☐</w:t>
                </w:r>
              </w:p>
            </w:sdtContent>
          </w:sdt>
          <w:p w14:paraId="6AE1373C" w14:textId="77777777" w:rsidR="005B1064" w:rsidRDefault="005B1064" w:rsidP="000F0B21">
            <w:pPr>
              <w:rPr>
                <w:rFonts w:ascii="MS Gothic" w:eastAsia="MS Gothic" w:hAnsi="MS Gothic"/>
                <w:sz w:val="22"/>
                <w:szCs w:val="22"/>
                <w:lang w:eastAsia="en-AU"/>
              </w:rPr>
            </w:pPr>
          </w:p>
        </w:tc>
        <w:tc>
          <w:tcPr>
            <w:tcW w:w="5528" w:type="dxa"/>
            <w:vAlign w:val="top"/>
          </w:tcPr>
          <w:p w14:paraId="5D10DA21" w14:textId="77777777" w:rsidR="005B1064" w:rsidRDefault="005B1064" w:rsidP="000F0B21">
            <w:pPr>
              <w:spacing w:line="240" w:lineRule="auto"/>
              <w:rPr>
                <w:rFonts w:eastAsia="Times New Roman"/>
                <w:sz w:val="22"/>
                <w:szCs w:val="22"/>
                <w:lang w:eastAsia="en-AU"/>
              </w:rPr>
            </w:pPr>
            <w:r>
              <w:rPr>
                <w:rFonts w:eastAsia="Times New Roman"/>
                <w:sz w:val="22"/>
                <w:szCs w:val="22"/>
                <w:lang w:eastAsia="en-AU"/>
              </w:rPr>
              <w:t>Student recycles completed welding job and secures equipment.</w:t>
            </w:r>
          </w:p>
          <w:p w14:paraId="6A8CFC07" w14:textId="77777777" w:rsidR="005B1064" w:rsidRPr="005F7F4F" w:rsidRDefault="005B1064" w:rsidP="000F0B21">
            <w:pPr>
              <w:spacing w:line="240" w:lineRule="auto"/>
              <w:rPr>
                <w:rFonts w:eastAsia="Times New Roman"/>
                <w:i/>
                <w:color w:val="808080" w:themeColor="background1" w:themeShade="80"/>
                <w:sz w:val="22"/>
                <w:szCs w:val="22"/>
                <w:lang w:eastAsia="en-AU"/>
              </w:rPr>
            </w:pPr>
            <w:r w:rsidRPr="005F7F4F">
              <w:rPr>
                <w:rFonts w:eastAsia="Times New Roman"/>
                <w:i/>
                <w:color w:val="808080" w:themeColor="background1" w:themeShade="80"/>
                <w:sz w:val="22"/>
                <w:szCs w:val="22"/>
                <w:lang w:eastAsia="en-AU"/>
              </w:rPr>
              <w:t>Finished assessment pieces recycled as per specific site process such as breaking fillet welds in press for re utilising in welding exercises.</w:t>
            </w:r>
          </w:p>
          <w:p w14:paraId="3DAD82CB" w14:textId="77777777" w:rsidR="005B1064" w:rsidRPr="005F7F4F" w:rsidRDefault="005B1064" w:rsidP="000F0B21">
            <w:pPr>
              <w:spacing w:line="240" w:lineRule="auto"/>
              <w:rPr>
                <w:rFonts w:eastAsia="Times New Roman"/>
                <w:i/>
                <w:color w:val="808080" w:themeColor="background1" w:themeShade="80"/>
                <w:sz w:val="22"/>
                <w:szCs w:val="22"/>
                <w:lang w:eastAsia="en-AU"/>
              </w:rPr>
            </w:pPr>
            <w:r w:rsidRPr="005F7F4F">
              <w:rPr>
                <w:rFonts w:eastAsia="Times New Roman"/>
                <w:i/>
                <w:color w:val="808080" w:themeColor="background1" w:themeShade="80"/>
                <w:sz w:val="22"/>
                <w:szCs w:val="22"/>
                <w:lang w:eastAsia="en-AU"/>
              </w:rPr>
              <w:t>Materials separated into different bins.</w:t>
            </w:r>
          </w:p>
          <w:p w14:paraId="432F1831" w14:textId="77777777" w:rsidR="005B1064" w:rsidRDefault="005B1064" w:rsidP="000F0B21">
            <w:pPr>
              <w:spacing w:line="240" w:lineRule="auto"/>
              <w:rPr>
                <w:rFonts w:eastAsia="Times New Roman"/>
                <w:color w:val="808080" w:themeColor="background1" w:themeShade="80"/>
                <w:sz w:val="22"/>
                <w:szCs w:val="22"/>
                <w:lang w:eastAsia="en-AU"/>
              </w:rPr>
            </w:pPr>
            <w:r w:rsidRPr="005F7F4F">
              <w:rPr>
                <w:rFonts w:eastAsia="Times New Roman"/>
                <w:i/>
                <w:color w:val="808080" w:themeColor="background1" w:themeShade="80"/>
                <w:sz w:val="22"/>
                <w:szCs w:val="22"/>
                <w:lang w:eastAsia="en-AU"/>
              </w:rPr>
              <w:t>Machine shut down after welding, gases turned off and welding bay cleaned up</w:t>
            </w:r>
            <w:r w:rsidRPr="005F7F4F">
              <w:rPr>
                <w:rFonts w:eastAsia="Times New Roman"/>
                <w:color w:val="808080" w:themeColor="background1" w:themeShade="80"/>
                <w:sz w:val="22"/>
                <w:szCs w:val="22"/>
                <w:lang w:eastAsia="en-AU"/>
              </w:rPr>
              <w:t xml:space="preserve"> </w:t>
            </w:r>
          </w:p>
          <w:p w14:paraId="33DB5518" w14:textId="77777777" w:rsidR="00F911EB" w:rsidRDefault="00F911EB" w:rsidP="000F0B21">
            <w:pPr>
              <w:spacing w:line="240" w:lineRule="auto"/>
              <w:rPr>
                <w:rFonts w:eastAsia="Times New Roman"/>
                <w:color w:val="808080" w:themeColor="background1" w:themeShade="80"/>
                <w:sz w:val="22"/>
                <w:szCs w:val="22"/>
                <w:lang w:eastAsia="en-AU"/>
              </w:rPr>
            </w:pPr>
          </w:p>
          <w:p w14:paraId="447F6EF3" w14:textId="37F101B5" w:rsidR="00F911EB" w:rsidRDefault="00F911EB" w:rsidP="000F0B21">
            <w:pPr>
              <w:spacing w:line="240" w:lineRule="auto"/>
              <w:rPr>
                <w:rFonts w:eastAsia="Times New Roman"/>
                <w:sz w:val="22"/>
                <w:szCs w:val="22"/>
                <w:lang w:eastAsia="en-AU"/>
              </w:rPr>
            </w:pPr>
          </w:p>
        </w:tc>
      </w:tr>
    </w:tbl>
    <w:tbl>
      <w:tblPr>
        <w:tblStyle w:val="TableGrid6"/>
        <w:tblpPr w:leftFromText="180" w:rightFromText="180" w:horzAnchor="margin" w:tblpY="571"/>
        <w:tblW w:w="0" w:type="auto"/>
        <w:tblLook w:val="04A0" w:firstRow="1" w:lastRow="0" w:firstColumn="1" w:lastColumn="0" w:noHBand="0" w:noVBand="1"/>
        <w:tblCaption w:val="Observation Checklist"/>
        <w:tblDescription w:val="Observation Checklist"/>
      </w:tblPr>
      <w:tblGrid>
        <w:gridCol w:w="13887"/>
      </w:tblGrid>
      <w:tr w:rsidR="000A1202" w14:paraId="071E3EB2" w14:textId="77777777" w:rsidTr="00F911EB">
        <w:trPr>
          <w:cnfStyle w:val="100000000000" w:firstRow="1" w:lastRow="0" w:firstColumn="0" w:lastColumn="0" w:oddVBand="0" w:evenVBand="0" w:oddHBand="0" w:evenHBand="0" w:firstRowFirstColumn="0" w:firstRowLastColumn="0" w:lastRowFirstColumn="0" w:lastRowLastColumn="0"/>
        </w:trPr>
        <w:tc>
          <w:tcPr>
            <w:tcW w:w="13887" w:type="dxa"/>
          </w:tcPr>
          <w:p w14:paraId="237CD5AE" w14:textId="77777777" w:rsidR="000A1202" w:rsidRDefault="000A1202" w:rsidP="00F911EB">
            <w:pPr>
              <w:tabs>
                <w:tab w:val="clear" w:pos="284"/>
              </w:tabs>
              <w:spacing w:before="0" w:after="200" w:line="276" w:lineRule="auto"/>
              <w:rPr>
                <w:rFonts w:eastAsia="Times New Roman"/>
                <w:b w:val="0"/>
                <w:noProof/>
                <w:color w:val="464748"/>
                <w:kern w:val="22"/>
                <w:sz w:val="36"/>
                <w:szCs w:val="36"/>
                <w:lang w:eastAsia="en-AU"/>
              </w:rPr>
            </w:pPr>
            <w:r w:rsidRPr="00646CD9">
              <w:rPr>
                <w:sz w:val="22"/>
                <w:szCs w:val="22"/>
                <w:lang w:eastAsia="en-AU"/>
              </w:rPr>
              <w:t>Additional Questions</w:t>
            </w:r>
          </w:p>
        </w:tc>
      </w:tr>
      <w:tr w:rsidR="000A1202" w:rsidRPr="00646CD9" w14:paraId="079585D8" w14:textId="77777777" w:rsidTr="00F911EB">
        <w:tc>
          <w:tcPr>
            <w:tcW w:w="13887" w:type="dxa"/>
          </w:tcPr>
          <w:p w14:paraId="2E57D4E8" w14:textId="77777777" w:rsidR="000A1202" w:rsidRDefault="000A1202" w:rsidP="00F911EB">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7A8FA27E" w14:textId="77777777" w:rsidR="000A1202" w:rsidRPr="000D411B" w:rsidRDefault="000A1202" w:rsidP="00F911E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7359B049" w14:textId="77777777" w:rsidR="000A1202" w:rsidRDefault="000A1202" w:rsidP="00F911EB">
            <w:pPr>
              <w:tabs>
                <w:tab w:val="clear" w:pos="284"/>
              </w:tabs>
              <w:spacing w:before="0" w:after="200" w:line="276" w:lineRule="auto"/>
              <w:rPr>
                <w:sz w:val="22"/>
                <w:szCs w:val="22"/>
                <w:lang w:eastAsia="en-AU"/>
              </w:rPr>
            </w:pPr>
          </w:p>
          <w:p w14:paraId="449FA19D" w14:textId="0D4709B0" w:rsidR="000A1202" w:rsidRDefault="000A1202" w:rsidP="00F911EB">
            <w:pPr>
              <w:tabs>
                <w:tab w:val="clear" w:pos="284"/>
              </w:tabs>
              <w:spacing w:before="0" w:after="200" w:line="276" w:lineRule="auto"/>
              <w:rPr>
                <w:sz w:val="22"/>
                <w:szCs w:val="22"/>
                <w:lang w:eastAsia="en-AU"/>
              </w:rPr>
            </w:pPr>
          </w:p>
          <w:p w14:paraId="3B07D855" w14:textId="77777777" w:rsidR="000A1202" w:rsidRDefault="000A1202" w:rsidP="00F911EB">
            <w:pPr>
              <w:tabs>
                <w:tab w:val="clear" w:pos="284"/>
              </w:tabs>
              <w:spacing w:before="0" w:after="200" w:line="276" w:lineRule="auto"/>
              <w:rPr>
                <w:sz w:val="22"/>
                <w:szCs w:val="22"/>
                <w:lang w:eastAsia="en-AU"/>
              </w:rPr>
            </w:pPr>
          </w:p>
          <w:p w14:paraId="3702F59E" w14:textId="77777777" w:rsidR="000A1202" w:rsidRPr="00646CD9" w:rsidRDefault="000A1202" w:rsidP="00F911EB">
            <w:pPr>
              <w:tabs>
                <w:tab w:val="clear" w:pos="284"/>
              </w:tabs>
              <w:spacing w:before="0" w:after="200" w:line="276" w:lineRule="auto"/>
              <w:rPr>
                <w:sz w:val="22"/>
                <w:szCs w:val="22"/>
                <w:lang w:eastAsia="en-AU"/>
              </w:rPr>
            </w:pPr>
          </w:p>
        </w:tc>
      </w:tr>
      <w:tr w:rsidR="000A1202" w:rsidRPr="00646CD9" w14:paraId="3D875145" w14:textId="77777777" w:rsidTr="00F911EB">
        <w:tc>
          <w:tcPr>
            <w:tcW w:w="13887" w:type="dxa"/>
          </w:tcPr>
          <w:p w14:paraId="0E3C61F9" w14:textId="77777777" w:rsidR="000A1202" w:rsidRPr="00646CD9" w:rsidRDefault="000A1202" w:rsidP="00F911EB">
            <w:pPr>
              <w:tabs>
                <w:tab w:val="clear" w:pos="284"/>
              </w:tabs>
              <w:spacing w:before="0" w:after="200" w:line="276" w:lineRule="auto"/>
              <w:rPr>
                <w:sz w:val="22"/>
                <w:szCs w:val="22"/>
                <w:lang w:eastAsia="en-AU"/>
              </w:rPr>
            </w:pPr>
            <w:r w:rsidRPr="00646CD9">
              <w:rPr>
                <w:b/>
                <w:sz w:val="22"/>
                <w:szCs w:val="22"/>
                <w:lang w:eastAsia="en-AU"/>
              </w:rPr>
              <w:t>Student Reponses to Additional Questions</w:t>
            </w:r>
          </w:p>
        </w:tc>
      </w:tr>
      <w:tr w:rsidR="000A1202" w:rsidRPr="00646CD9" w14:paraId="45681104" w14:textId="77777777" w:rsidTr="00F911EB">
        <w:tc>
          <w:tcPr>
            <w:tcW w:w="13887" w:type="dxa"/>
          </w:tcPr>
          <w:p w14:paraId="0B45864E" w14:textId="77777777" w:rsidR="000A1202" w:rsidRDefault="000A1202" w:rsidP="00F911EB">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053E27B2" w14:textId="77777777" w:rsidR="000A1202" w:rsidRPr="000D411B" w:rsidRDefault="000A1202" w:rsidP="00F911EB">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the student responses to any additional questions that were asked during this assessment event.</w:t>
            </w:r>
          </w:p>
          <w:p w14:paraId="6937E142" w14:textId="32F12B1A" w:rsidR="000A1202" w:rsidRDefault="000A1202" w:rsidP="00F911EB">
            <w:pPr>
              <w:tabs>
                <w:tab w:val="clear" w:pos="284"/>
              </w:tabs>
              <w:spacing w:before="0" w:after="200" w:line="276" w:lineRule="auto"/>
              <w:rPr>
                <w:color w:val="FF0000"/>
                <w:sz w:val="22"/>
                <w:szCs w:val="22"/>
                <w:lang w:eastAsia="en-AU"/>
              </w:rPr>
            </w:pPr>
          </w:p>
          <w:p w14:paraId="690F5A50" w14:textId="77777777" w:rsidR="00F911EB" w:rsidRDefault="00F911EB" w:rsidP="00F911EB">
            <w:pPr>
              <w:tabs>
                <w:tab w:val="clear" w:pos="284"/>
              </w:tabs>
              <w:spacing w:before="0" w:after="200" w:line="276" w:lineRule="auto"/>
              <w:rPr>
                <w:color w:val="FF0000"/>
                <w:sz w:val="22"/>
                <w:szCs w:val="22"/>
                <w:lang w:eastAsia="en-AU"/>
              </w:rPr>
            </w:pPr>
          </w:p>
          <w:p w14:paraId="1FC98FDF" w14:textId="006FBAC4" w:rsidR="000A1202" w:rsidRDefault="000A1202" w:rsidP="00F911EB">
            <w:pPr>
              <w:tabs>
                <w:tab w:val="clear" w:pos="284"/>
              </w:tabs>
              <w:spacing w:before="0" w:after="200" w:line="276" w:lineRule="auto"/>
              <w:rPr>
                <w:color w:val="FF0000"/>
                <w:sz w:val="22"/>
                <w:szCs w:val="22"/>
                <w:lang w:eastAsia="en-AU"/>
              </w:rPr>
            </w:pPr>
          </w:p>
          <w:p w14:paraId="7F788848" w14:textId="4DEB3472" w:rsidR="00D62A08" w:rsidRDefault="00D62A08" w:rsidP="00F911EB">
            <w:pPr>
              <w:tabs>
                <w:tab w:val="clear" w:pos="284"/>
              </w:tabs>
              <w:spacing w:before="0" w:after="200" w:line="276" w:lineRule="auto"/>
              <w:rPr>
                <w:color w:val="FF0000"/>
                <w:sz w:val="22"/>
                <w:szCs w:val="22"/>
                <w:lang w:eastAsia="en-AU"/>
              </w:rPr>
            </w:pPr>
          </w:p>
          <w:p w14:paraId="0216F2AA" w14:textId="4308AE10" w:rsidR="000A1202" w:rsidRPr="00646CD9" w:rsidRDefault="000A1202" w:rsidP="00F911EB">
            <w:pPr>
              <w:tabs>
                <w:tab w:val="clear" w:pos="284"/>
              </w:tabs>
              <w:spacing w:before="0" w:after="200" w:line="276" w:lineRule="auto"/>
              <w:rPr>
                <w:sz w:val="22"/>
                <w:szCs w:val="22"/>
                <w:lang w:eastAsia="en-AU"/>
              </w:rPr>
            </w:pPr>
          </w:p>
        </w:tc>
      </w:tr>
    </w:tbl>
    <w:p w14:paraId="3EE86970" w14:textId="13E0BC49" w:rsidR="00EA6583" w:rsidRPr="00F911EB" w:rsidRDefault="00F911EB">
      <w:pPr>
        <w:tabs>
          <w:tab w:val="clear" w:pos="284"/>
        </w:tabs>
        <w:spacing w:before="0" w:after="200" w:line="276" w:lineRule="auto"/>
        <w:rPr>
          <w:color w:val="808080" w:themeColor="background1" w:themeShade="80"/>
          <w:sz w:val="16"/>
          <w:szCs w:val="16"/>
          <w:lang w:eastAsia="en-AU"/>
        </w:rPr>
      </w:pPr>
      <w:r w:rsidRPr="00F911EB">
        <w:rPr>
          <w:color w:val="808080" w:themeColor="background1" w:themeShade="80"/>
          <w:sz w:val="16"/>
          <w:szCs w:val="16"/>
          <w:lang w:eastAsia="en-AU"/>
        </w:rPr>
        <w:t>Table 3 Additional Questions</w:t>
      </w:r>
    </w:p>
    <w:p w14:paraId="1F45FD5F" w14:textId="60EA1C66" w:rsidR="003E377E" w:rsidRDefault="003E377E" w:rsidP="000731D9">
      <w:pPr>
        <w:tabs>
          <w:tab w:val="clear" w:pos="284"/>
          <w:tab w:val="left" w:pos="3720"/>
        </w:tabs>
        <w:spacing w:before="0" w:after="200" w:line="276" w:lineRule="auto"/>
      </w:pPr>
    </w:p>
    <w:sectPr w:rsidR="003E377E" w:rsidSect="003E377E">
      <w:pgSz w:w="16838" w:h="11906" w:orient="landscape"/>
      <w:pgMar w:top="1418" w:right="1418" w:bottom="1418" w:left="1418" w:header="567" w:footer="454" w:gutter="0"/>
      <w:cols w:space="4253"/>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70017F" w16cid:durableId="201FACC4"/>
  <w16cid:commentId w16cid:paraId="0147EAC2" w16cid:durableId="202117AD"/>
  <w16cid:commentId w16cid:paraId="0867B0A0" w16cid:durableId="202118D1"/>
  <w16cid:commentId w16cid:paraId="5667872D" w16cid:durableId="202118E8"/>
  <w16cid:commentId w16cid:paraId="3F7CF1BF" w16cid:durableId="201FAD23"/>
  <w16cid:commentId w16cid:paraId="0F5F6DB0" w16cid:durableId="202117B1"/>
  <w16cid:commentId w16cid:paraId="7AC700C8" w16cid:durableId="202119E2"/>
  <w16cid:commentId w16cid:paraId="32BC71F8" w16cid:durableId="201FAF5E"/>
  <w16cid:commentId w16cid:paraId="6D435408" w16cid:durableId="202117B3"/>
  <w16cid:commentId w16cid:paraId="1A4CAB97" w16cid:durableId="20211AB6"/>
  <w16cid:commentId w16cid:paraId="0945AC12" w16cid:durableId="201681B0"/>
  <w16cid:commentId w16cid:paraId="67B0C41F" w16cid:durableId="202117B5"/>
  <w16cid:commentId w16cid:paraId="69493639" w16cid:durableId="201FADDC"/>
  <w16cid:commentId w16cid:paraId="0871BF96" w16cid:durableId="201FAE03"/>
  <w16cid:commentId w16cid:paraId="78A9DF00" w16cid:durableId="201FA670"/>
  <w16cid:commentId w16cid:paraId="68658C9F" w16cid:durableId="202117B9"/>
  <w16cid:commentId w16cid:paraId="3774577F" w16cid:durableId="201FAE88"/>
  <w16cid:commentId w16cid:paraId="2EE970EE" w16cid:durableId="202117BB"/>
  <w16cid:commentId w16cid:paraId="1B613B12" w16cid:durableId="201FAF9A"/>
  <w16cid:commentId w16cid:paraId="12F6DBE8" w16cid:durableId="201FAE3D"/>
  <w16cid:commentId w16cid:paraId="5D30EC86" w16cid:durableId="201FAEAA"/>
  <w16cid:commentId w16cid:paraId="35AF6180" w16cid:durableId="201FAFAC"/>
  <w16cid:commentId w16cid:paraId="44619535" w16cid:durableId="201FAE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476D5" w14:textId="77777777" w:rsidR="001F277E" w:rsidRDefault="001F277E">
      <w:pPr>
        <w:spacing w:before="0" w:after="0" w:line="240" w:lineRule="auto"/>
      </w:pPr>
      <w:r>
        <w:separator/>
      </w:r>
    </w:p>
  </w:endnote>
  <w:endnote w:type="continuationSeparator" w:id="0">
    <w:p w14:paraId="66B62B9B" w14:textId="77777777" w:rsidR="001F277E" w:rsidRDefault="001F277E">
      <w:pPr>
        <w:spacing w:before="0" w:after="0" w:line="240" w:lineRule="auto"/>
      </w:pPr>
      <w:r>
        <w:continuationSeparator/>
      </w:r>
    </w:p>
  </w:endnote>
  <w:endnote w:type="continuationNotice" w:id="1">
    <w:p w14:paraId="0F95494D" w14:textId="77777777" w:rsidR="001F277E" w:rsidRDefault="001F277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A63C" w14:textId="77777777" w:rsidR="001F277E" w:rsidRPr="004820C4" w:rsidRDefault="001F277E" w:rsidP="00976438">
    <w:pPr>
      <w:pStyle w:val="Footer-DocumentTitleLeft"/>
    </w:pPr>
  </w:p>
  <w:p w14:paraId="241DA63D" w14:textId="77777777" w:rsidR="001F277E" w:rsidRDefault="001F277E" w:rsidP="00976438">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41DA63E" w14:textId="77777777" w:rsidR="001F277E" w:rsidRPr="0006452B" w:rsidRDefault="001F277E" w:rsidP="00976438"/>
  <w:p w14:paraId="241DA63F" w14:textId="77777777" w:rsidR="001F277E" w:rsidRDefault="001F277E" w:rsidP="0097643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A640" w14:textId="4BED422C" w:rsidR="001F277E" w:rsidRDefault="001F277E" w:rsidP="00976438">
    <w:pPr>
      <w:pStyle w:val="Bodyfooter"/>
      <w:rPr>
        <w:noProof/>
      </w:rPr>
    </w:pPr>
    <w:r>
      <w:t>Document title: MEM05050B_MG_Sk_2of2</w:t>
    </w:r>
    <w:r w:rsidRPr="008D467A">
      <w:tab/>
      <w:t xml:space="preserve">Page </w:t>
    </w:r>
    <w:r w:rsidRPr="008D467A">
      <w:fldChar w:fldCharType="begin"/>
    </w:r>
    <w:r w:rsidRPr="008D467A">
      <w:instrText xml:space="preserve"> PAGE  \* Arabic  \* MERGEFORMAT </w:instrText>
    </w:r>
    <w:r w:rsidRPr="008D467A">
      <w:fldChar w:fldCharType="separate"/>
    </w:r>
    <w:r w:rsidR="001134C1">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134C1">
      <w:rPr>
        <w:noProof/>
      </w:rPr>
      <w:t>52</w:t>
    </w:r>
    <w:r>
      <w:rPr>
        <w:noProof/>
      </w:rPr>
      <w:fldChar w:fldCharType="end"/>
    </w:r>
  </w:p>
  <w:p w14:paraId="241DA641" w14:textId="55A24C92" w:rsidR="001F277E" w:rsidRDefault="001F277E" w:rsidP="00976438">
    <w:pPr>
      <w:pStyle w:val="Bodyfooter"/>
      <w:rPr>
        <w:noProof/>
      </w:rPr>
    </w:pPr>
    <w:r>
      <w:rPr>
        <w:noProof/>
      </w:rPr>
      <w:t>Resource ID: MRS_18_04_</w:t>
    </w:r>
    <w:r w:rsidRPr="002E0984">
      <w:t xml:space="preserve"> </w:t>
    </w:r>
    <w:r>
      <w:t>MEM05050B_MG_Sk_2of2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A644" w14:textId="40CF0161" w:rsidR="001F277E" w:rsidRPr="008D467A" w:rsidRDefault="001F277E" w:rsidP="0097643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47</w:t>
    </w:r>
    <w:r>
      <w:rPr>
        <w:noProof/>
      </w:rPr>
      <w:fldChar w:fldCharType="end"/>
    </w:r>
  </w:p>
  <w:p w14:paraId="241DA645" w14:textId="77777777" w:rsidR="001F277E" w:rsidRPr="008948B1" w:rsidRDefault="001F277E" w:rsidP="00976438">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41DA646" w14:textId="77777777" w:rsidR="001F277E" w:rsidRPr="00AA3155" w:rsidRDefault="001F277E" w:rsidP="00976438">
    <w:pPr>
      <w:pStyle w:val="Footer"/>
    </w:pPr>
  </w:p>
  <w:p w14:paraId="241DA647" w14:textId="77777777" w:rsidR="001F277E" w:rsidRDefault="001F277E" w:rsidP="0097643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9A14E" w14:textId="77777777" w:rsidR="001F277E" w:rsidRDefault="001F277E">
      <w:pPr>
        <w:spacing w:before="0" w:after="0" w:line="240" w:lineRule="auto"/>
      </w:pPr>
      <w:r>
        <w:separator/>
      </w:r>
    </w:p>
  </w:footnote>
  <w:footnote w:type="continuationSeparator" w:id="0">
    <w:p w14:paraId="26C57322" w14:textId="77777777" w:rsidR="001F277E" w:rsidRDefault="001F277E">
      <w:pPr>
        <w:spacing w:before="0" w:after="0" w:line="240" w:lineRule="auto"/>
      </w:pPr>
      <w:r>
        <w:continuationSeparator/>
      </w:r>
    </w:p>
  </w:footnote>
  <w:footnote w:type="continuationNotice" w:id="1">
    <w:p w14:paraId="1B34A3DA" w14:textId="77777777" w:rsidR="001F277E" w:rsidRDefault="001F277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A639" w14:textId="77777777" w:rsidR="001F277E" w:rsidRDefault="001F277E" w:rsidP="00976438"/>
  <w:p w14:paraId="241DA63A" w14:textId="77777777" w:rsidR="001F277E" w:rsidRDefault="001F277E" w:rsidP="0097643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A63B" w14:textId="041B098C" w:rsidR="001F277E" w:rsidRDefault="001F277E" w:rsidP="00631740">
    <w:pPr>
      <w:pStyle w:val="Header-SectionTitle"/>
      <w:tabs>
        <w:tab w:val="left" w:pos="182"/>
        <w:tab w:val="left" w:pos="381"/>
        <w:tab w:val="right" w:pos="14286"/>
      </w:tabs>
    </w:pPr>
    <w:r>
      <w:tab/>
    </w:r>
    <w:r>
      <w:tab/>
    </w:r>
    <w:r>
      <w:tab/>
      <w:t>O</w:t>
    </w:r>
    <w:r>
      <w:tab/>
    </w:r>
    <w:r>
      <w:rPr>
        <w:noProof/>
        <w:lang w:eastAsia="en-AU"/>
      </w:rPr>
      <w:drawing>
        <wp:inline distT="0" distB="0" distL="0" distR="0" wp14:anchorId="241DA648" wp14:editId="241DA649">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A642" w14:textId="77777777" w:rsidR="001F277E" w:rsidRDefault="001F277E" w:rsidP="00976438">
    <w:pPr>
      <w:pStyle w:val="Header"/>
    </w:pPr>
  </w:p>
  <w:p w14:paraId="241DA643" w14:textId="77777777" w:rsidR="001F277E" w:rsidRDefault="001F277E" w:rsidP="0097643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754F"/>
    <w:multiLevelType w:val="hybridMultilevel"/>
    <w:tmpl w:val="C250FA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8C4A61"/>
    <w:multiLevelType w:val="hybridMultilevel"/>
    <w:tmpl w:val="8166C2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461D54"/>
    <w:multiLevelType w:val="hybridMultilevel"/>
    <w:tmpl w:val="90D02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D61463C4">
      <w:start w:val="1"/>
      <w:numFmt w:val="bullet"/>
      <w:pStyle w:val="Bulletlist"/>
      <w:lvlText w:val=""/>
      <w:lvlJc w:val="left"/>
      <w:pPr>
        <w:ind w:left="720" w:hanging="360"/>
      </w:pPr>
      <w:rPr>
        <w:rFonts w:ascii="Symbol" w:hAnsi="Symbol" w:hint="default"/>
      </w:rPr>
    </w:lvl>
    <w:lvl w:ilvl="1" w:tplc="F17853BC">
      <w:start w:val="1"/>
      <w:numFmt w:val="bullet"/>
      <w:lvlText w:val="o"/>
      <w:lvlJc w:val="left"/>
      <w:pPr>
        <w:ind w:left="1440" w:hanging="360"/>
      </w:pPr>
      <w:rPr>
        <w:rFonts w:ascii="Courier New" w:hAnsi="Courier New" w:cs="Courier New" w:hint="default"/>
      </w:rPr>
    </w:lvl>
    <w:lvl w:ilvl="2" w:tplc="A4000992">
      <w:start w:val="1"/>
      <w:numFmt w:val="bullet"/>
      <w:lvlText w:val=""/>
      <w:lvlJc w:val="left"/>
      <w:pPr>
        <w:ind w:left="2160" w:hanging="360"/>
      </w:pPr>
      <w:rPr>
        <w:rFonts w:ascii="Wingdings" w:hAnsi="Wingdings" w:hint="default"/>
      </w:rPr>
    </w:lvl>
    <w:lvl w:ilvl="3" w:tplc="8F9E0410" w:tentative="1">
      <w:start w:val="1"/>
      <w:numFmt w:val="bullet"/>
      <w:lvlText w:val=""/>
      <w:lvlJc w:val="left"/>
      <w:pPr>
        <w:ind w:left="2880" w:hanging="360"/>
      </w:pPr>
      <w:rPr>
        <w:rFonts w:ascii="Symbol" w:hAnsi="Symbol" w:hint="default"/>
      </w:rPr>
    </w:lvl>
    <w:lvl w:ilvl="4" w:tplc="23749F4C" w:tentative="1">
      <w:start w:val="1"/>
      <w:numFmt w:val="bullet"/>
      <w:lvlText w:val="o"/>
      <w:lvlJc w:val="left"/>
      <w:pPr>
        <w:ind w:left="3600" w:hanging="360"/>
      </w:pPr>
      <w:rPr>
        <w:rFonts w:ascii="Courier New" w:hAnsi="Courier New" w:cs="Courier New" w:hint="default"/>
      </w:rPr>
    </w:lvl>
    <w:lvl w:ilvl="5" w:tplc="B0EA900E" w:tentative="1">
      <w:start w:val="1"/>
      <w:numFmt w:val="bullet"/>
      <w:lvlText w:val=""/>
      <w:lvlJc w:val="left"/>
      <w:pPr>
        <w:ind w:left="4320" w:hanging="360"/>
      </w:pPr>
      <w:rPr>
        <w:rFonts w:ascii="Wingdings" w:hAnsi="Wingdings" w:hint="default"/>
      </w:rPr>
    </w:lvl>
    <w:lvl w:ilvl="6" w:tplc="FBF6BAD8" w:tentative="1">
      <w:start w:val="1"/>
      <w:numFmt w:val="bullet"/>
      <w:lvlText w:val=""/>
      <w:lvlJc w:val="left"/>
      <w:pPr>
        <w:ind w:left="5040" w:hanging="360"/>
      </w:pPr>
      <w:rPr>
        <w:rFonts w:ascii="Symbol" w:hAnsi="Symbol" w:hint="default"/>
      </w:rPr>
    </w:lvl>
    <w:lvl w:ilvl="7" w:tplc="66AA2078" w:tentative="1">
      <w:start w:val="1"/>
      <w:numFmt w:val="bullet"/>
      <w:lvlText w:val="o"/>
      <w:lvlJc w:val="left"/>
      <w:pPr>
        <w:ind w:left="5760" w:hanging="360"/>
      </w:pPr>
      <w:rPr>
        <w:rFonts w:ascii="Courier New" w:hAnsi="Courier New" w:cs="Courier New" w:hint="default"/>
      </w:rPr>
    </w:lvl>
    <w:lvl w:ilvl="8" w:tplc="247874B6" w:tentative="1">
      <w:start w:val="1"/>
      <w:numFmt w:val="bullet"/>
      <w:lvlText w:val=""/>
      <w:lvlJc w:val="left"/>
      <w:pPr>
        <w:ind w:left="6480" w:hanging="360"/>
      </w:pPr>
      <w:rPr>
        <w:rFonts w:ascii="Wingdings" w:hAnsi="Wingdings" w:hint="default"/>
      </w:rPr>
    </w:lvl>
  </w:abstractNum>
  <w:abstractNum w:abstractNumId="4" w15:restartNumberingAfterBreak="0">
    <w:nsid w:val="14455176"/>
    <w:multiLevelType w:val="hybridMultilevel"/>
    <w:tmpl w:val="C6C2B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955DF8"/>
    <w:multiLevelType w:val="hybridMultilevel"/>
    <w:tmpl w:val="0734C7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1AD21995"/>
    <w:multiLevelType w:val="hybridMultilevel"/>
    <w:tmpl w:val="4E1E4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610828"/>
    <w:multiLevelType w:val="hybridMultilevel"/>
    <w:tmpl w:val="4FD65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280472"/>
    <w:multiLevelType w:val="hybridMultilevel"/>
    <w:tmpl w:val="25487D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A3A3D2D"/>
    <w:multiLevelType w:val="hybridMultilevel"/>
    <w:tmpl w:val="5FFCC7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A860246"/>
    <w:multiLevelType w:val="hybridMultilevel"/>
    <w:tmpl w:val="CF22C0A8"/>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 w15:restartNumberingAfterBreak="0">
    <w:nsid w:val="2BB615FA"/>
    <w:multiLevelType w:val="hybridMultilevel"/>
    <w:tmpl w:val="F2DA347E"/>
    <w:lvl w:ilvl="0" w:tplc="BDFE5490">
      <w:start w:val="1"/>
      <w:numFmt w:val="decimal"/>
      <w:pStyle w:val="ListNumber"/>
      <w:lvlText w:val="%1."/>
      <w:lvlJc w:val="left"/>
      <w:pPr>
        <w:ind w:left="720" w:hanging="360"/>
      </w:pPr>
      <w:rPr>
        <w:rFonts w:hint="default"/>
      </w:rPr>
    </w:lvl>
    <w:lvl w:ilvl="1" w:tplc="9AF0796E">
      <w:start w:val="1"/>
      <w:numFmt w:val="bullet"/>
      <w:lvlText w:val="o"/>
      <w:lvlJc w:val="left"/>
      <w:pPr>
        <w:ind w:left="1440" w:hanging="360"/>
      </w:pPr>
      <w:rPr>
        <w:rFonts w:ascii="Courier New" w:hAnsi="Courier New" w:cs="Courier New" w:hint="default"/>
      </w:rPr>
    </w:lvl>
    <w:lvl w:ilvl="2" w:tplc="F0C6889A" w:tentative="1">
      <w:start w:val="1"/>
      <w:numFmt w:val="bullet"/>
      <w:lvlText w:val=""/>
      <w:lvlJc w:val="left"/>
      <w:pPr>
        <w:ind w:left="2160" w:hanging="360"/>
      </w:pPr>
      <w:rPr>
        <w:rFonts w:ascii="Wingdings" w:hAnsi="Wingdings" w:hint="default"/>
      </w:rPr>
    </w:lvl>
    <w:lvl w:ilvl="3" w:tplc="1FBA85E6" w:tentative="1">
      <w:start w:val="1"/>
      <w:numFmt w:val="bullet"/>
      <w:lvlText w:val=""/>
      <w:lvlJc w:val="left"/>
      <w:pPr>
        <w:ind w:left="2880" w:hanging="360"/>
      </w:pPr>
      <w:rPr>
        <w:rFonts w:ascii="Symbol" w:hAnsi="Symbol" w:hint="default"/>
      </w:rPr>
    </w:lvl>
    <w:lvl w:ilvl="4" w:tplc="66009A7E" w:tentative="1">
      <w:start w:val="1"/>
      <w:numFmt w:val="bullet"/>
      <w:lvlText w:val="o"/>
      <w:lvlJc w:val="left"/>
      <w:pPr>
        <w:ind w:left="3600" w:hanging="360"/>
      </w:pPr>
      <w:rPr>
        <w:rFonts w:ascii="Courier New" w:hAnsi="Courier New" w:cs="Courier New" w:hint="default"/>
      </w:rPr>
    </w:lvl>
    <w:lvl w:ilvl="5" w:tplc="53020C84" w:tentative="1">
      <w:start w:val="1"/>
      <w:numFmt w:val="bullet"/>
      <w:lvlText w:val=""/>
      <w:lvlJc w:val="left"/>
      <w:pPr>
        <w:ind w:left="4320" w:hanging="360"/>
      </w:pPr>
      <w:rPr>
        <w:rFonts w:ascii="Wingdings" w:hAnsi="Wingdings" w:hint="default"/>
      </w:rPr>
    </w:lvl>
    <w:lvl w:ilvl="6" w:tplc="9B4EA84A" w:tentative="1">
      <w:start w:val="1"/>
      <w:numFmt w:val="bullet"/>
      <w:lvlText w:val=""/>
      <w:lvlJc w:val="left"/>
      <w:pPr>
        <w:ind w:left="5040" w:hanging="360"/>
      </w:pPr>
      <w:rPr>
        <w:rFonts w:ascii="Symbol" w:hAnsi="Symbol" w:hint="default"/>
      </w:rPr>
    </w:lvl>
    <w:lvl w:ilvl="7" w:tplc="8FC4ECAC" w:tentative="1">
      <w:start w:val="1"/>
      <w:numFmt w:val="bullet"/>
      <w:lvlText w:val="o"/>
      <w:lvlJc w:val="left"/>
      <w:pPr>
        <w:ind w:left="5760" w:hanging="360"/>
      </w:pPr>
      <w:rPr>
        <w:rFonts w:ascii="Courier New" w:hAnsi="Courier New" w:cs="Courier New" w:hint="default"/>
      </w:rPr>
    </w:lvl>
    <w:lvl w:ilvl="8" w:tplc="02B66C92" w:tentative="1">
      <w:start w:val="1"/>
      <w:numFmt w:val="bullet"/>
      <w:lvlText w:val=""/>
      <w:lvlJc w:val="left"/>
      <w:pPr>
        <w:ind w:left="6480" w:hanging="360"/>
      </w:pPr>
      <w:rPr>
        <w:rFonts w:ascii="Wingdings" w:hAnsi="Wingdings" w:hint="default"/>
      </w:rPr>
    </w:lvl>
  </w:abstractNum>
  <w:abstractNum w:abstractNumId="12" w15:restartNumberingAfterBreak="0">
    <w:nsid w:val="2D1B1B0B"/>
    <w:multiLevelType w:val="hybridMultilevel"/>
    <w:tmpl w:val="295C23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1264159"/>
    <w:multiLevelType w:val="hybridMultilevel"/>
    <w:tmpl w:val="667C43EC"/>
    <w:lvl w:ilvl="0" w:tplc="18361C20">
      <w:start w:val="1"/>
      <w:numFmt w:val="bullet"/>
      <w:lvlText w:val=""/>
      <w:lvlJc w:val="left"/>
      <w:pPr>
        <w:ind w:left="770" w:hanging="360"/>
      </w:pPr>
      <w:rPr>
        <w:rFonts w:ascii="Symbol" w:hAnsi="Symbol" w:hint="default"/>
      </w:rPr>
    </w:lvl>
    <w:lvl w:ilvl="1" w:tplc="69A8B6EE">
      <w:start w:val="1"/>
      <w:numFmt w:val="bullet"/>
      <w:lvlText w:val="o"/>
      <w:lvlJc w:val="left"/>
      <w:pPr>
        <w:ind w:left="1490" w:hanging="360"/>
      </w:pPr>
      <w:rPr>
        <w:rFonts w:ascii="Courier New" w:hAnsi="Courier New" w:cs="Courier New" w:hint="default"/>
      </w:rPr>
    </w:lvl>
    <w:lvl w:ilvl="2" w:tplc="77628EA0">
      <w:start w:val="1"/>
      <w:numFmt w:val="bullet"/>
      <w:lvlText w:val=""/>
      <w:lvlJc w:val="left"/>
      <w:pPr>
        <w:ind w:left="2210" w:hanging="360"/>
      </w:pPr>
      <w:rPr>
        <w:rFonts w:ascii="Wingdings" w:hAnsi="Wingdings" w:hint="default"/>
      </w:rPr>
    </w:lvl>
    <w:lvl w:ilvl="3" w:tplc="391C3252">
      <w:start w:val="1"/>
      <w:numFmt w:val="bullet"/>
      <w:lvlText w:val=""/>
      <w:lvlJc w:val="left"/>
      <w:pPr>
        <w:ind w:left="2930" w:hanging="360"/>
      </w:pPr>
      <w:rPr>
        <w:rFonts w:ascii="Symbol" w:hAnsi="Symbol" w:hint="default"/>
      </w:rPr>
    </w:lvl>
    <w:lvl w:ilvl="4" w:tplc="F6D87CAE">
      <w:start w:val="1"/>
      <w:numFmt w:val="bullet"/>
      <w:lvlText w:val="o"/>
      <w:lvlJc w:val="left"/>
      <w:pPr>
        <w:ind w:left="3650" w:hanging="360"/>
      </w:pPr>
      <w:rPr>
        <w:rFonts w:ascii="Courier New" w:hAnsi="Courier New" w:cs="Courier New" w:hint="default"/>
      </w:rPr>
    </w:lvl>
    <w:lvl w:ilvl="5" w:tplc="94C282C4">
      <w:start w:val="1"/>
      <w:numFmt w:val="bullet"/>
      <w:lvlText w:val=""/>
      <w:lvlJc w:val="left"/>
      <w:pPr>
        <w:ind w:left="4370" w:hanging="360"/>
      </w:pPr>
      <w:rPr>
        <w:rFonts w:ascii="Wingdings" w:hAnsi="Wingdings" w:hint="default"/>
      </w:rPr>
    </w:lvl>
    <w:lvl w:ilvl="6" w:tplc="273C7DCA">
      <w:start w:val="1"/>
      <w:numFmt w:val="bullet"/>
      <w:lvlText w:val=""/>
      <w:lvlJc w:val="left"/>
      <w:pPr>
        <w:ind w:left="5090" w:hanging="360"/>
      </w:pPr>
      <w:rPr>
        <w:rFonts w:ascii="Symbol" w:hAnsi="Symbol" w:hint="default"/>
      </w:rPr>
    </w:lvl>
    <w:lvl w:ilvl="7" w:tplc="11CC1298">
      <w:start w:val="1"/>
      <w:numFmt w:val="bullet"/>
      <w:lvlText w:val="o"/>
      <w:lvlJc w:val="left"/>
      <w:pPr>
        <w:ind w:left="5810" w:hanging="360"/>
      </w:pPr>
      <w:rPr>
        <w:rFonts w:ascii="Courier New" w:hAnsi="Courier New" w:cs="Courier New" w:hint="default"/>
      </w:rPr>
    </w:lvl>
    <w:lvl w:ilvl="8" w:tplc="BB680F18">
      <w:start w:val="1"/>
      <w:numFmt w:val="bullet"/>
      <w:lvlText w:val=""/>
      <w:lvlJc w:val="left"/>
      <w:pPr>
        <w:ind w:left="6530" w:hanging="360"/>
      </w:pPr>
      <w:rPr>
        <w:rFonts w:ascii="Wingdings" w:hAnsi="Wingdings" w:hint="default"/>
      </w:rPr>
    </w:lvl>
  </w:abstractNum>
  <w:abstractNum w:abstractNumId="15" w15:restartNumberingAfterBreak="0">
    <w:nsid w:val="32981DFB"/>
    <w:multiLevelType w:val="hybridMultilevel"/>
    <w:tmpl w:val="25487D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9C54D506">
      <w:start w:val="1"/>
      <w:numFmt w:val="bullet"/>
      <w:pStyle w:val="Bulletslist"/>
      <w:lvlText w:val=""/>
      <w:lvlJc w:val="left"/>
      <w:pPr>
        <w:ind w:left="717" w:hanging="360"/>
      </w:pPr>
      <w:rPr>
        <w:rFonts w:ascii="Wingdings" w:hAnsi="Wingdings" w:hint="default"/>
      </w:rPr>
    </w:lvl>
    <w:lvl w:ilvl="1" w:tplc="C02AAD92">
      <w:start w:val="1"/>
      <w:numFmt w:val="bullet"/>
      <w:lvlText w:val="o"/>
      <w:lvlJc w:val="left"/>
      <w:pPr>
        <w:ind w:left="1440" w:hanging="360"/>
      </w:pPr>
      <w:rPr>
        <w:rFonts w:ascii="Courier New" w:hAnsi="Courier New" w:cs="Courier New" w:hint="default"/>
      </w:rPr>
    </w:lvl>
    <w:lvl w:ilvl="2" w:tplc="5E0C4F26" w:tentative="1">
      <w:start w:val="1"/>
      <w:numFmt w:val="bullet"/>
      <w:lvlText w:val=""/>
      <w:lvlJc w:val="left"/>
      <w:pPr>
        <w:ind w:left="2160" w:hanging="360"/>
      </w:pPr>
      <w:rPr>
        <w:rFonts w:ascii="Wingdings" w:hAnsi="Wingdings" w:hint="default"/>
      </w:rPr>
    </w:lvl>
    <w:lvl w:ilvl="3" w:tplc="CFDE0754" w:tentative="1">
      <w:start w:val="1"/>
      <w:numFmt w:val="bullet"/>
      <w:lvlText w:val=""/>
      <w:lvlJc w:val="left"/>
      <w:pPr>
        <w:ind w:left="2880" w:hanging="360"/>
      </w:pPr>
      <w:rPr>
        <w:rFonts w:ascii="Symbol" w:hAnsi="Symbol" w:hint="default"/>
      </w:rPr>
    </w:lvl>
    <w:lvl w:ilvl="4" w:tplc="5D68D5BA" w:tentative="1">
      <w:start w:val="1"/>
      <w:numFmt w:val="bullet"/>
      <w:lvlText w:val="o"/>
      <w:lvlJc w:val="left"/>
      <w:pPr>
        <w:ind w:left="3600" w:hanging="360"/>
      </w:pPr>
      <w:rPr>
        <w:rFonts w:ascii="Courier New" w:hAnsi="Courier New" w:cs="Courier New" w:hint="default"/>
      </w:rPr>
    </w:lvl>
    <w:lvl w:ilvl="5" w:tplc="BEE62E8C" w:tentative="1">
      <w:start w:val="1"/>
      <w:numFmt w:val="bullet"/>
      <w:lvlText w:val=""/>
      <w:lvlJc w:val="left"/>
      <w:pPr>
        <w:ind w:left="4320" w:hanging="360"/>
      </w:pPr>
      <w:rPr>
        <w:rFonts w:ascii="Wingdings" w:hAnsi="Wingdings" w:hint="default"/>
      </w:rPr>
    </w:lvl>
    <w:lvl w:ilvl="6" w:tplc="0F00E6EA" w:tentative="1">
      <w:start w:val="1"/>
      <w:numFmt w:val="bullet"/>
      <w:lvlText w:val=""/>
      <w:lvlJc w:val="left"/>
      <w:pPr>
        <w:ind w:left="5040" w:hanging="360"/>
      </w:pPr>
      <w:rPr>
        <w:rFonts w:ascii="Symbol" w:hAnsi="Symbol" w:hint="default"/>
      </w:rPr>
    </w:lvl>
    <w:lvl w:ilvl="7" w:tplc="2B220884" w:tentative="1">
      <w:start w:val="1"/>
      <w:numFmt w:val="bullet"/>
      <w:lvlText w:val="o"/>
      <w:lvlJc w:val="left"/>
      <w:pPr>
        <w:ind w:left="5760" w:hanging="360"/>
      </w:pPr>
      <w:rPr>
        <w:rFonts w:ascii="Courier New" w:hAnsi="Courier New" w:cs="Courier New" w:hint="default"/>
      </w:rPr>
    </w:lvl>
    <w:lvl w:ilvl="8" w:tplc="082A8F8A" w:tentative="1">
      <w:start w:val="1"/>
      <w:numFmt w:val="bullet"/>
      <w:lvlText w:val=""/>
      <w:lvlJc w:val="left"/>
      <w:pPr>
        <w:ind w:left="6480" w:hanging="360"/>
      </w:pPr>
      <w:rPr>
        <w:rFonts w:ascii="Wingdings" w:hAnsi="Wingdings" w:hint="default"/>
      </w:rPr>
    </w:lvl>
  </w:abstractNum>
  <w:abstractNum w:abstractNumId="17" w15:restartNumberingAfterBreak="0">
    <w:nsid w:val="358A4056"/>
    <w:multiLevelType w:val="hybridMultilevel"/>
    <w:tmpl w:val="C574A3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70E42B7"/>
    <w:multiLevelType w:val="hybridMultilevel"/>
    <w:tmpl w:val="5F0830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73366E4"/>
    <w:multiLevelType w:val="hybridMultilevel"/>
    <w:tmpl w:val="1E783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B945CDE"/>
    <w:multiLevelType w:val="hybridMultilevel"/>
    <w:tmpl w:val="0C66E83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40292A88"/>
    <w:multiLevelType w:val="hybridMultilevel"/>
    <w:tmpl w:val="1F94E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267303"/>
    <w:multiLevelType w:val="hybridMultilevel"/>
    <w:tmpl w:val="B420A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0E77245"/>
    <w:multiLevelType w:val="hybridMultilevel"/>
    <w:tmpl w:val="36606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4370623"/>
    <w:multiLevelType w:val="hybridMultilevel"/>
    <w:tmpl w:val="4E1E4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82B3FAE"/>
    <w:multiLevelType w:val="hybridMultilevel"/>
    <w:tmpl w:val="A89618B0"/>
    <w:lvl w:ilvl="0" w:tplc="B0C2A70A">
      <w:start w:val="1"/>
      <w:numFmt w:val="decimal"/>
      <w:lvlText w:val="%1."/>
      <w:lvlJc w:val="left"/>
      <w:pPr>
        <w:ind w:left="720" w:hanging="360"/>
      </w:pPr>
      <w:rPr>
        <w:rFonts w:hint="default"/>
      </w:rPr>
    </w:lvl>
    <w:lvl w:ilvl="1" w:tplc="C67C20CC" w:tentative="1">
      <w:start w:val="1"/>
      <w:numFmt w:val="lowerLetter"/>
      <w:lvlText w:val="%2."/>
      <w:lvlJc w:val="left"/>
      <w:pPr>
        <w:ind w:left="1440" w:hanging="360"/>
      </w:pPr>
    </w:lvl>
    <w:lvl w:ilvl="2" w:tplc="AEA68F68" w:tentative="1">
      <w:start w:val="1"/>
      <w:numFmt w:val="lowerRoman"/>
      <w:lvlText w:val="%3."/>
      <w:lvlJc w:val="right"/>
      <w:pPr>
        <w:ind w:left="2160" w:hanging="180"/>
      </w:pPr>
    </w:lvl>
    <w:lvl w:ilvl="3" w:tplc="2138C888" w:tentative="1">
      <w:start w:val="1"/>
      <w:numFmt w:val="decimal"/>
      <w:lvlText w:val="%4."/>
      <w:lvlJc w:val="left"/>
      <w:pPr>
        <w:ind w:left="2880" w:hanging="360"/>
      </w:pPr>
    </w:lvl>
    <w:lvl w:ilvl="4" w:tplc="84FADA30" w:tentative="1">
      <w:start w:val="1"/>
      <w:numFmt w:val="lowerLetter"/>
      <w:lvlText w:val="%5."/>
      <w:lvlJc w:val="left"/>
      <w:pPr>
        <w:ind w:left="3600" w:hanging="360"/>
      </w:pPr>
    </w:lvl>
    <w:lvl w:ilvl="5" w:tplc="E81C0A64" w:tentative="1">
      <w:start w:val="1"/>
      <w:numFmt w:val="lowerRoman"/>
      <w:lvlText w:val="%6."/>
      <w:lvlJc w:val="right"/>
      <w:pPr>
        <w:ind w:left="4320" w:hanging="180"/>
      </w:pPr>
    </w:lvl>
    <w:lvl w:ilvl="6" w:tplc="E7AE99E2" w:tentative="1">
      <w:start w:val="1"/>
      <w:numFmt w:val="decimal"/>
      <w:lvlText w:val="%7."/>
      <w:lvlJc w:val="left"/>
      <w:pPr>
        <w:ind w:left="5040" w:hanging="360"/>
      </w:pPr>
    </w:lvl>
    <w:lvl w:ilvl="7" w:tplc="1A64F338" w:tentative="1">
      <w:start w:val="1"/>
      <w:numFmt w:val="lowerLetter"/>
      <w:lvlText w:val="%8."/>
      <w:lvlJc w:val="left"/>
      <w:pPr>
        <w:ind w:left="5760" w:hanging="360"/>
      </w:pPr>
    </w:lvl>
    <w:lvl w:ilvl="8" w:tplc="3762384C" w:tentative="1">
      <w:start w:val="1"/>
      <w:numFmt w:val="lowerRoman"/>
      <w:lvlText w:val="%9."/>
      <w:lvlJc w:val="right"/>
      <w:pPr>
        <w:ind w:left="6480" w:hanging="180"/>
      </w:pPr>
    </w:lvl>
  </w:abstractNum>
  <w:abstractNum w:abstractNumId="26" w15:restartNumberingAfterBreak="0">
    <w:nsid w:val="5D6A7820"/>
    <w:multiLevelType w:val="hybridMultilevel"/>
    <w:tmpl w:val="82CE851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685010AE"/>
    <w:multiLevelType w:val="hybridMultilevel"/>
    <w:tmpl w:val="39D067E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697504FD"/>
    <w:multiLevelType w:val="hybridMultilevel"/>
    <w:tmpl w:val="5FFCC7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CDA2C25"/>
    <w:multiLevelType w:val="hybridMultilevel"/>
    <w:tmpl w:val="63482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3C4A14"/>
    <w:multiLevelType w:val="hybridMultilevel"/>
    <w:tmpl w:val="1FF20032"/>
    <w:lvl w:ilvl="0" w:tplc="F1DAC09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C8E26F6"/>
    <w:multiLevelType w:val="hybridMultilevel"/>
    <w:tmpl w:val="AB544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D904E94"/>
    <w:multiLevelType w:val="hybridMultilevel"/>
    <w:tmpl w:val="C338BC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3"/>
  </w:num>
  <w:num w:numId="3">
    <w:abstractNumId w:val="11"/>
  </w:num>
  <w:num w:numId="4">
    <w:abstractNumId w:val="16"/>
  </w:num>
  <w:num w:numId="5">
    <w:abstractNumId w:val="25"/>
  </w:num>
  <w:num w:numId="6">
    <w:abstractNumId w:val="14"/>
  </w:num>
  <w:num w:numId="7">
    <w:abstractNumId w:val="22"/>
  </w:num>
  <w:num w:numId="8">
    <w:abstractNumId w:val="24"/>
  </w:num>
  <w:num w:numId="9">
    <w:abstractNumId w:val="6"/>
  </w:num>
  <w:num w:numId="10">
    <w:abstractNumId w:val="8"/>
  </w:num>
  <w:num w:numId="11">
    <w:abstractNumId w:val="15"/>
  </w:num>
  <w:num w:numId="12">
    <w:abstractNumId w:val="12"/>
  </w:num>
  <w:num w:numId="13">
    <w:abstractNumId w:val="30"/>
  </w:num>
  <w:num w:numId="14">
    <w:abstractNumId w:val="1"/>
  </w:num>
  <w:num w:numId="15">
    <w:abstractNumId w:val="0"/>
  </w:num>
  <w:num w:numId="16">
    <w:abstractNumId w:val="26"/>
  </w:num>
  <w:num w:numId="17">
    <w:abstractNumId w:val="18"/>
  </w:num>
  <w:num w:numId="18">
    <w:abstractNumId w:val="27"/>
  </w:num>
  <w:num w:numId="19">
    <w:abstractNumId w:val="5"/>
  </w:num>
  <w:num w:numId="20">
    <w:abstractNumId w:val="33"/>
  </w:num>
  <w:num w:numId="21">
    <w:abstractNumId w:val="10"/>
  </w:num>
  <w:num w:numId="22">
    <w:abstractNumId w:val="17"/>
  </w:num>
  <w:num w:numId="23">
    <w:abstractNumId w:val="9"/>
  </w:num>
  <w:num w:numId="24">
    <w:abstractNumId w:val="28"/>
  </w:num>
  <w:num w:numId="25">
    <w:abstractNumId w:val="2"/>
  </w:num>
  <w:num w:numId="26">
    <w:abstractNumId w:val="20"/>
  </w:num>
  <w:num w:numId="27">
    <w:abstractNumId w:val="19"/>
  </w:num>
  <w:num w:numId="28">
    <w:abstractNumId w:val="7"/>
  </w:num>
  <w:num w:numId="29">
    <w:abstractNumId w:val="31"/>
  </w:num>
  <w:num w:numId="30">
    <w:abstractNumId w:val="21"/>
  </w:num>
  <w:num w:numId="31">
    <w:abstractNumId w:val="4"/>
  </w:num>
  <w:num w:numId="32">
    <w:abstractNumId w:val="32"/>
  </w:num>
  <w:num w:numId="33">
    <w:abstractNumId w:val="23"/>
  </w:num>
  <w:num w:numId="34">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48"/>
    <w:rsid w:val="00004366"/>
    <w:rsid w:val="00006C6D"/>
    <w:rsid w:val="00012799"/>
    <w:rsid w:val="0003429E"/>
    <w:rsid w:val="000416A1"/>
    <w:rsid w:val="00045741"/>
    <w:rsid w:val="000568F3"/>
    <w:rsid w:val="000635C2"/>
    <w:rsid w:val="00063E7B"/>
    <w:rsid w:val="000731D9"/>
    <w:rsid w:val="00080814"/>
    <w:rsid w:val="00085421"/>
    <w:rsid w:val="00092C55"/>
    <w:rsid w:val="000A078F"/>
    <w:rsid w:val="000A1202"/>
    <w:rsid w:val="000A2BD9"/>
    <w:rsid w:val="000A3368"/>
    <w:rsid w:val="000A6EEE"/>
    <w:rsid w:val="000A7A96"/>
    <w:rsid w:val="000B6FF8"/>
    <w:rsid w:val="000C39BF"/>
    <w:rsid w:val="000C4E4C"/>
    <w:rsid w:val="000D1D6F"/>
    <w:rsid w:val="000D411B"/>
    <w:rsid w:val="000F0B21"/>
    <w:rsid w:val="000F571F"/>
    <w:rsid w:val="001014BE"/>
    <w:rsid w:val="00101AD0"/>
    <w:rsid w:val="001134C1"/>
    <w:rsid w:val="00116283"/>
    <w:rsid w:val="00153599"/>
    <w:rsid w:val="00163636"/>
    <w:rsid w:val="00177F89"/>
    <w:rsid w:val="00185FEF"/>
    <w:rsid w:val="00195A02"/>
    <w:rsid w:val="001A4792"/>
    <w:rsid w:val="001A4878"/>
    <w:rsid w:val="001C3681"/>
    <w:rsid w:val="001C581B"/>
    <w:rsid w:val="001D3891"/>
    <w:rsid w:val="001E06DF"/>
    <w:rsid w:val="001E08C1"/>
    <w:rsid w:val="001E0A20"/>
    <w:rsid w:val="001F277E"/>
    <w:rsid w:val="001F7569"/>
    <w:rsid w:val="00202D01"/>
    <w:rsid w:val="00206876"/>
    <w:rsid w:val="002070C0"/>
    <w:rsid w:val="00217288"/>
    <w:rsid w:val="00221971"/>
    <w:rsid w:val="002357A9"/>
    <w:rsid w:val="00246F63"/>
    <w:rsid w:val="00247B9C"/>
    <w:rsid w:val="00251330"/>
    <w:rsid w:val="00255B38"/>
    <w:rsid w:val="002560E5"/>
    <w:rsid w:val="00263BE6"/>
    <w:rsid w:val="00273500"/>
    <w:rsid w:val="00277AE3"/>
    <w:rsid w:val="00287A20"/>
    <w:rsid w:val="002958C9"/>
    <w:rsid w:val="00296010"/>
    <w:rsid w:val="0029794E"/>
    <w:rsid w:val="002A457C"/>
    <w:rsid w:val="002A647C"/>
    <w:rsid w:val="002A7D9C"/>
    <w:rsid w:val="002B1443"/>
    <w:rsid w:val="002C4FB3"/>
    <w:rsid w:val="002C7B26"/>
    <w:rsid w:val="002E06D5"/>
    <w:rsid w:val="002E0984"/>
    <w:rsid w:val="002F3966"/>
    <w:rsid w:val="00304179"/>
    <w:rsid w:val="003137D1"/>
    <w:rsid w:val="003144F4"/>
    <w:rsid w:val="00342794"/>
    <w:rsid w:val="00347974"/>
    <w:rsid w:val="00355F1A"/>
    <w:rsid w:val="00377E01"/>
    <w:rsid w:val="00380A10"/>
    <w:rsid w:val="00381C01"/>
    <w:rsid w:val="00386219"/>
    <w:rsid w:val="0039023B"/>
    <w:rsid w:val="003904B2"/>
    <w:rsid w:val="003B6BD6"/>
    <w:rsid w:val="003D50A7"/>
    <w:rsid w:val="003E377E"/>
    <w:rsid w:val="003F6571"/>
    <w:rsid w:val="00400AD5"/>
    <w:rsid w:val="004038D6"/>
    <w:rsid w:val="0040517E"/>
    <w:rsid w:val="00406ADC"/>
    <w:rsid w:val="00410308"/>
    <w:rsid w:val="00414DCF"/>
    <w:rsid w:val="00421C01"/>
    <w:rsid w:val="00427735"/>
    <w:rsid w:val="00440F3C"/>
    <w:rsid w:val="00445929"/>
    <w:rsid w:val="00450BDD"/>
    <w:rsid w:val="00456AA0"/>
    <w:rsid w:val="00465EFC"/>
    <w:rsid w:val="00475D83"/>
    <w:rsid w:val="004A105F"/>
    <w:rsid w:val="004A751E"/>
    <w:rsid w:val="004C2B5A"/>
    <w:rsid w:val="004E4850"/>
    <w:rsid w:val="004E4E72"/>
    <w:rsid w:val="004E7641"/>
    <w:rsid w:val="004F160D"/>
    <w:rsid w:val="0050500E"/>
    <w:rsid w:val="0051116B"/>
    <w:rsid w:val="0052325B"/>
    <w:rsid w:val="00523A47"/>
    <w:rsid w:val="00526267"/>
    <w:rsid w:val="00530D74"/>
    <w:rsid w:val="00530F4C"/>
    <w:rsid w:val="0054332B"/>
    <w:rsid w:val="00544274"/>
    <w:rsid w:val="0055287D"/>
    <w:rsid w:val="00561765"/>
    <w:rsid w:val="00565AD8"/>
    <w:rsid w:val="00565D81"/>
    <w:rsid w:val="00583C15"/>
    <w:rsid w:val="005870BC"/>
    <w:rsid w:val="00592D98"/>
    <w:rsid w:val="00596877"/>
    <w:rsid w:val="005A64ED"/>
    <w:rsid w:val="005B1064"/>
    <w:rsid w:val="005B6263"/>
    <w:rsid w:val="005B7224"/>
    <w:rsid w:val="005C1B72"/>
    <w:rsid w:val="005D564B"/>
    <w:rsid w:val="005D6AF5"/>
    <w:rsid w:val="005D711F"/>
    <w:rsid w:val="005E303B"/>
    <w:rsid w:val="005E6030"/>
    <w:rsid w:val="005E7FB0"/>
    <w:rsid w:val="005F13F4"/>
    <w:rsid w:val="005F16E3"/>
    <w:rsid w:val="005F7F4F"/>
    <w:rsid w:val="00603659"/>
    <w:rsid w:val="00610861"/>
    <w:rsid w:val="006108B5"/>
    <w:rsid w:val="006117F6"/>
    <w:rsid w:val="00622E6F"/>
    <w:rsid w:val="006312B4"/>
    <w:rsid w:val="00631740"/>
    <w:rsid w:val="00633F4F"/>
    <w:rsid w:val="00644216"/>
    <w:rsid w:val="00657876"/>
    <w:rsid w:val="00657A16"/>
    <w:rsid w:val="00677CE1"/>
    <w:rsid w:val="0069712B"/>
    <w:rsid w:val="006B7E4B"/>
    <w:rsid w:val="006C65DA"/>
    <w:rsid w:val="006D2DEA"/>
    <w:rsid w:val="006D39DC"/>
    <w:rsid w:val="006F258F"/>
    <w:rsid w:val="007047C4"/>
    <w:rsid w:val="00707496"/>
    <w:rsid w:val="007120DD"/>
    <w:rsid w:val="00726EFD"/>
    <w:rsid w:val="0073144E"/>
    <w:rsid w:val="00732D5C"/>
    <w:rsid w:val="00735C01"/>
    <w:rsid w:val="00747577"/>
    <w:rsid w:val="00751533"/>
    <w:rsid w:val="0075214C"/>
    <w:rsid w:val="0075306F"/>
    <w:rsid w:val="007531C4"/>
    <w:rsid w:val="00755038"/>
    <w:rsid w:val="00762A72"/>
    <w:rsid w:val="00783A73"/>
    <w:rsid w:val="007878AC"/>
    <w:rsid w:val="0079135F"/>
    <w:rsid w:val="00794FBB"/>
    <w:rsid w:val="00797022"/>
    <w:rsid w:val="007A3FA8"/>
    <w:rsid w:val="007A765E"/>
    <w:rsid w:val="007B1E38"/>
    <w:rsid w:val="007B2856"/>
    <w:rsid w:val="007B3626"/>
    <w:rsid w:val="007C3A7D"/>
    <w:rsid w:val="007D1BE0"/>
    <w:rsid w:val="007F0954"/>
    <w:rsid w:val="007F7A6E"/>
    <w:rsid w:val="008026E0"/>
    <w:rsid w:val="0080274C"/>
    <w:rsid w:val="00814201"/>
    <w:rsid w:val="008274D0"/>
    <w:rsid w:val="00836599"/>
    <w:rsid w:val="008371B9"/>
    <w:rsid w:val="00845CB8"/>
    <w:rsid w:val="00854DE8"/>
    <w:rsid w:val="00863971"/>
    <w:rsid w:val="00897825"/>
    <w:rsid w:val="008A042A"/>
    <w:rsid w:val="008A11C8"/>
    <w:rsid w:val="008A270C"/>
    <w:rsid w:val="008C198A"/>
    <w:rsid w:val="008D4F85"/>
    <w:rsid w:val="008E7D54"/>
    <w:rsid w:val="00901D13"/>
    <w:rsid w:val="00911C69"/>
    <w:rsid w:val="00937387"/>
    <w:rsid w:val="00954B48"/>
    <w:rsid w:val="009561E3"/>
    <w:rsid w:val="00961EC1"/>
    <w:rsid w:val="00965211"/>
    <w:rsid w:val="00976438"/>
    <w:rsid w:val="00976F0A"/>
    <w:rsid w:val="009948C7"/>
    <w:rsid w:val="00995FE8"/>
    <w:rsid w:val="009A132B"/>
    <w:rsid w:val="009B5D74"/>
    <w:rsid w:val="009B7C68"/>
    <w:rsid w:val="009C55CA"/>
    <w:rsid w:val="009C6129"/>
    <w:rsid w:val="009C7879"/>
    <w:rsid w:val="009D7D89"/>
    <w:rsid w:val="009E759C"/>
    <w:rsid w:val="009F2659"/>
    <w:rsid w:val="009F2B02"/>
    <w:rsid w:val="00A01768"/>
    <w:rsid w:val="00A10E29"/>
    <w:rsid w:val="00A14FF8"/>
    <w:rsid w:val="00A40E17"/>
    <w:rsid w:val="00A54C1D"/>
    <w:rsid w:val="00A679C6"/>
    <w:rsid w:val="00A7310D"/>
    <w:rsid w:val="00A836A1"/>
    <w:rsid w:val="00A85A10"/>
    <w:rsid w:val="00A927B7"/>
    <w:rsid w:val="00AA21F3"/>
    <w:rsid w:val="00AA654F"/>
    <w:rsid w:val="00AA7E94"/>
    <w:rsid w:val="00AB1C31"/>
    <w:rsid w:val="00AB1F30"/>
    <w:rsid w:val="00AB265E"/>
    <w:rsid w:val="00AB4190"/>
    <w:rsid w:val="00AC44EB"/>
    <w:rsid w:val="00AC5EAD"/>
    <w:rsid w:val="00AD7DAF"/>
    <w:rsid w:val="00AD7FD4"/>
    <w:rsid w:val="00AE3972"/>
    <w:rsid w:val="00B00BA9"/>
    <w:rsid w:val="00B13E45"/>
    <w:rsid w:val="00B31C69"/>
    <w:rsid w:val="00B356F7"/>
    <w:rsid w:val="00B462ED"/>
    <w:rsid w:val="00B51E07"/>
    <w:rsid w:val="00B533B9"/>
    <w:rsid w:val="00B57E58"/>
    <w:rsid w:val="00B6068B"/>
    <w:rsid w:val="00B6469B"/>
    <w:rsid w:val="00B65893"/>
    <w:rsid w:val="00B67E41"/>
    <w:rsid w:val="00B71548"/>
    <w:rsid w:val="00B77E6E"/>
    <w:rsid w:val="00B8581E"/>
    <w:rsid w:val="00B904A8"/>
    <w:rsid w:val="00BA3C22"/>
    <w:rsid w:val="00BB2AB8"/>
    <w:rsid w:val="00BB4A25"/>
    <w:rsid w:val="00BC1FBC"/>
    <w:rsid w:val="00BC3E63"/>
    <w:rsid w:val="00BE4EA6"/>
    <w:rsid w:val="00C00015"/>
    <w:rsid w:val="00C10CFE"/>
    <w:rsid w:val="00C13D8B"/>
    <w:rsid w:val="00C3327A"/>
    <w:rsid w:val="00C34796"/>
    <w:rsid w:val="00C37C6B"/>
    <w:rsid w:val="00C5794C"/>
    <w:rsid w:val="00C6020F"/>
    <w:rsid w:val="00C654C0"/>
    <w:rsid w:val="00C65FD2"/>
    <w:rsid w:val="00C80F97"/>
    <w:rsid w:val="00C83F23"/>
    <w:rsid w:val="00CA01F5"/>
    <w:rsid w:val="00CC3A78"/>
    <w:rsid w:val="00CC462F"/>
    <w:rsid w:val="00CC5E73"/>
    <w:rsid w:val="00CD1683"/>
    <w:rsid w:val="00CD271D"/>
    <w:rsid w:val="00CD3850"/>
    <w:rsid w:val="00CE2090"/>
    <w:rsid w:val="00D027A7"/>
    <w:rsid w:val="00D03AA0"/>
    <w:rsid w:val="00D07A9F"/>
    <w:rsid w:val="00D236AE"/>
    <w:rsid w:val="00D24B5C"/>
    <w:rsid w:val="00D31B66"/>
    <w:rsid w:val="00D43F9D"/>
    <w:rsid w:val="00D46F70"/>
    <w:rsid w:val="00D57CBF"/>
    <w:rsid w:val="00D62087"/>
    <w:rsid w:val="00D62A08"/>
    <w:rsid w:val="00D703C8"/>
    <w:rsid w:val="00D717AA"/>
    <w:rsid w:val="00D7237E"/>
    <w:rsid w:val="00D767E5"/>
    <w:rsid w:val="00D87638"/>
    <w:rsid w:val="00D9236D"/>
    <w:rsid w:val="00DD0931"/>
    <w:rsid w:val="00DE2676"/>
    <w:rsid w:val="00DF51C6"/>
    <w:rsid w:val="00E00040"/>
    <w:rsid w:val="00E01C2C"/>
    <w:rsid w:val="00E229F4"/>
    <w:rsid w:val="00E24DE8"/>
    <w:rsid w:val="00E25002"/>
    <w:rsid w:val="00E26D9D"/>
    <w:rsid w:val="00E35BAC"/>
    <w:rsid w:val="00E83054"/>
    <w:rsid w:val="00EA6583"/>
    <w:rsid w:val="00EB06D7"/>
    <w:rsid w:val="00EB15C7"/>
    <w:rsid w:val="00EB4CA6"/>
    <w:rsid w:val="00EC0460"/>
    <w:rsid w:val="00EC0953"/>
    <w:rsid w:val="00ED115E"/>
    <w:rsid w:val="00ED265E"/>
    <w:rsid w:val="00ED3042"/>
    <w:rsid w:val="00ED3501"/>
    <w:rsid w:val="00ED53AD"/>
    <w:rsid w:val="00ED722C"/>
    <w:rsid w:val="00EF6F5F"/>
    <w:rsid w:val="00F017D5"/>
    <w:rsid w:val="00F116BF"/>
    <w:rsid w:val="00F1345E"/>
    <w:rsid w:val="00F244B1"/>
    <w:rsid w:val="00F25EB8"/>
    <w:rsid w:val="00F418CE"/>
    <w:rsid w:val="00F42CB0"/>
    <w:rsid w:val="00F44E9C"/>
    <w:rsid w:val="00F558D5"/>
    <w:rsid w:val="00F717EC"/>
    <w:rsid w:val="00F74C4D"/>
    <w:rsid w:val="00F87CC4"/>
    <w:rsid w:val="00F911EB"/>
    <w:rsid w:val="00FA3EA9"/>
    <w:rsid w:val="00FA4769"/>
    <w:rsid w:val="00FA7286"/>
    <w:rsid w:val="00FB57DB"/>
    <w:rsid w:val="00FC1BF8"/>
    <w:rsid w:val="00FD0A5A"/>
    <w:rsid w:val="00FD459E"/>
    <w:rsid w:val="00FD5D13"/>
    <w:rsid w:val="00FF5118"/>
    <w:rsid w:val="58333D5D"/>
    <w:rsid w:val="58F07D94"/>
    <w:rsid w:val="6F4438E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D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B31C69"/>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D9236D"/>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spellingerror">
    <w:name w:val="spellingerror"/>
    <w:basedOn w:val="DefaultParagraphFont"/>
    <w:rsid w:val="00D9236D"/>
  </w:style>
  <w:style w:type="character" w:customStyle="1" w:styleId="normaltextrun1">
    <w:name w:val="normaltextrun1"/>
    <w:basedOn w:val="DefaultParagraphFont"/>
    <w:rsid w:val="00D9236D"/>
  </w:style>
  <w:style w:type="character" w:customStyle="1" w:styleId="eop">
    <w:name w:val="eop"/>
    <w:basedOn w:val="DefaultParagraphFont"/>
    <w:rsid w:val="00D9236D"/>
  </w:style>
  <w:style w:type="table" w:customStyle="1" w:styleId="TableGridLight11">
    <w:name w:val="Table Grid Light11"/>
    <w:basedOn w:val="TableNormal"/>
    <w:uiPriority w:val="40"/>
    <w:rsid w:val="00AD7FD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59"/>
    <w:rsid w:val="00BA3C2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Light12">
    <w:name w:val="Table Grid Light12"/>
    <w:basedOn w:val="TableNormal"/>
    <w:uiPriority w:val="40"/>
    <w:rsid w:val="008026E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uiPriority w:val="39"/>
    <w:rsid w:val="000A120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0A120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5">
    <w:name w:val="Table Grid5"/>
    <w:basedOn w:val="TableNormal"/>
    <w:next w:val="TableGrid"/>
    <w:uiPriority w:val="39"/>
    <w:rsid w:val="000A120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6">
    <w:name w:val="Table Grid6"/>
    <w:basedOn w:val="TableNormal"/>
    <w:next w:val="TableGrid"/>
    <w:uiPriority w:val="39"/>
    <w:rsid w:val="000A120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scxw91178351">
    <w:name w:val="scxw91178351"/>
    <w:basedOn w:val="DefaultParagraphFont"/>
    <w:rsid w:val="00901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81928">
      <w:bodyDiv w:val="1"/>
      <w:marLeft w:val="0"/>
      <w:marRight w:val="0"/>
      <w:marTop w:val="0"/>
      <w:marBottom w:val="0"/>
      <w:divBdr>
        <w:top w:val="none" w:sz="0" w:space="0" w:color="auto"/>
        <w:left w:val="none" w:sz="0" w:space="0" w:color="auto"/>
        <w:bottom w:val="none" w:sz="0" w:space="0" w:color="auto"/>
        <w:right w:val="none" w:sz="0" w:space="0" w:color="auto"/>
      </w:divBdr>
      <w:divsChild>
        <w:div w:id="1268393592">
          <w:marLeft w:val="0"/>
          <w:marRight w:val="0"/>
          <w:marTop w:val="0"/>
          <w:marBottom w:val="0"/>
          <w:divBdr>
            <w:top w:val="none" w:sz="0" w:space="0" w:color="auto"/>
            <w:left w:val="none" w:sz="0" w:space="0" w:color="auto"/>
            <w:bottom w:val="none" w:sz="0" w:space="0" w:color="auto"/>
            <w:right w:val="none" w:sz="0" w:space="0" w:color="auto"/>
          </w:divBdr>
          <w:divsChild>
            <w:div w:id="1204293715">
              <w:marLeft w:val="0"/>
              <w:marRight w:val="0"/>
              <w:marTop w:val="0"/>
              <w:marBottom w:val="0"/>
              <w:divBdr>
                <w:top w:val="none" w:sz="0" w:space="0" w:color="auto"/>
                <w:left w:val="none" w:sz="0" w:space="0" w:color="auto"/>
                <w:bottom w:val="none" w:sz="0" w:space="0" w:color="auto"/>
                <w:right w:val="none" w:sz="0" w:space="0" w:color="auto"/>
              </w:divBdr>
              <w:divsChild>
                <w:div w:id="83958291">
                  <w:marLeft w:val="0"/>
                  <w:marRight w:val="0"/>
                  <w:marTop w:val="0"/>
                  <w:marBottom w:val="0"/>
                  <w:divBdr>
                    <w:top w:val="none" w:sz="0" w:space="0" w:color="auto"/>
                    <w:left w:val="none" w:sz="0" w:space="0" w:color="auto"/>
                    <w:bottom w:val="none" w:sz="0" w:space="0" w:color="auto"/>
                    <w:right w:val="none" w:sz="0" w:space="0" w:color="auto"/>
                  </w:divBdr>
                  <w:divsChild>
                    <w:div w:id="1620994963">
                      <w:marLeft w:val="0"/>
                      <w:marRight w:val="0"/>
                      <w:marTop w:val="0"/>
                      <w:marBottom w:val="0"/>
                      <w:divBdr>
                        <w:top w:val="none" w:sz="0" w:space="0" w:color="auto"/>
                        <w:left w:val="none" w:sz="0" w:space="0" w:color="auto"/>
                        <w:bottom w:val="none" w:sz="0" w:space="0" w:color="auto"/>
                        <w:right w:val="none" w:sz="0" w:space="0" w:color="auto"/>
                      </w:divBdr>
                      <w:divsChild>
                        <w:div w:id="1308969505">
                          <w:marLeft w:val="0"/>
                          <w:marRight w:val="0"/>
                          <w:marTop w:val="0"/>
                          <w:marBottom w:val="0"/>
                          <w:divBdr>
                            <w:top w:val="none" w:sz="0" w:space="0" w:color="auto"/>
                            <w:left w:val="none" w:sz="0" w:space="0" w:color="auto"/>
                            <w:bottom w:val="none" w:sz="0" w:space="0" w:color="auto"/>
                            <w:right w:val="none" w:sz="0" w:space="0" w:color="auto"/>
                          </w:divBdr>
                          <w:divsChild>
                            <w:div w:id="1488286453">
                              <w:marLeft w:val="0"/>
                              <w:marRight w:val="0"/>
                              <w:marTop w:val="0"/>
                              <w:marBottom w:val="0"/>
                              <w:divBdr>
                                <w:top w:val="none" w:sz="0" w:space="0" w:color="auto"/>
                                <w:left w:val="none" w:sz="0" w:space="0" w:color="auto"/>
                                <w:bottom w:val="none" w:sz="0" w:space="0" w:color="auto"/>
                                <w:right w:val="none" w:sz="0" w:space="0" w:color="auto"/>
                              </w:divBdr>
                              <w:divsChild>
                                <w:div w:id="1785609299">
                                  <w:marLeft w:val="0"/>
                                  <w:marRight w:val="0"/>
                                  <w:marTop w:val="0"/>
                                  <w:marBottom w:val="0"/>
                                  <w:divBdr>
                                    <w:top w:val="none" w:sz="0" w:space="0" w:color="auto"/>
                                    <w:left w:val="none" w:sz="0" w:space="0" w:color="auto"/>
                                    <w:bottom w:val="none" w:sz="0" w:space="0" w:color="auto"/>
                                    <w:right w:val="none" w:sz="0" w:space="0" w:color="auto"/>
                                  </w:divBdr>
                                  <w:divsChild>
                                    <w:div w:id="881672983">
                                      <w:marLeft w:val="0"/>
                                      <w:marRight w:val="0"/>
                                      <w:marTop w:val="0"/>
                                      <w:marBottom w:val="0"/>
                                      <w:divBdr>
                                        <w:top w:val="none" w:sz="0" w:space="0" w:color="auto"/>
                                        <w:left w:val="none" w:sz="0" w:space="0" w:color="auto"/>
                                        <w:bottom w:val="none" w:sz="0" w:space="0" w:color="auto"/>
                                        <w:right w:val="none" w:sz="0" w:space="0" w:color="auto"/>
                                      </w:divBdr>
                                      <w:divsChild>
                                        <w:div w:id="2036736344">
                                          <w:marLeft w:val="0"/>
                                          <w:marRight w:val="0"/>
                                          <w:marTop w:val="0"/>
                                          <w:marBottom w:val="0"/>
                                          <w:divBdr>
                                            <w:top w:val="none" w:sz="0" w:space="0" w:color="auto"/>
                                            <w:left w:val="none" w:sz="0" w:space="0" w:color="auto"/>
                                            <w:bottom w:val="none" w:sz="0" w:space="0" w:color="auto"/>
                                            <w:right w:val="none" w:sz="0" w:space="0" w:color="auto"/>
                                          </w:divBdr>
                                          <w:divsChild>
                                            <w:div w:id="988289829">
                                              <w:marLeft w:val="0"/>
                                              <w:marRight w:val="0"/>
                                              <w:marTop w:val="0"/>
                                              <w:marBottom w:val="0"/>
                                              <w:divBdr>
                                                <w:top w:val="none" w:sz="0" w:space="0" w:color="auto"/>
                                                <w:left w:val="none" w:sz="0" w:space="0" w:color="auto"/>
                                                <w:bottom w:val="none" w:sz="0" w:space="0" w:color="auto"/>
                                                <w:right w:val="none" w:sz="0" w:space="0" w:color="auto"/>
                                              </w:divBdr>
                                              <w:divsChild>
                                                <w:div w:id="1736930507">
                                                  <w:marLeft w:val="0"/>
                                                  <w:marRight w:val="0"/>
                                                  <w:marTop w:val="0"/>
                                                  <w:marBottom w:val="0"/>
                                                  <w:divBdr>
                                                    <w:top w:val="none" w:sz="0" w:space="0" w:color="auto"/>
                                                    <w:left w:val="none" w:sz="0" w:space="0" w:color="auto"/>
                                                    <w:bottom w:val="none" w:sz="0" w:space="0" w:color="auto"/>
                                                    <w:right w:val="none" w:sz="0" w:space="0" w:color="auto"/>
                                                  </w:divBdr>
                                                  <w:divsChild>
                                                    <w:div w:id="273249638">
                                                      <w:marLeft w:val="0"/>
                                                      <w:marRight w:val="0"/>
                                                      <w:marTop w:val="0"/>
                                                      <w:marBottom w:val="0"/>
                                                      <w:divBdr>
                                                        <w:top w:val="single" w:sz="12" w:space="0" w:color="ABABAB"/>
                                                        <w:left w:val="single" w:sz="6" w:space="0" w:color="ABABAB"/>
                                                        <w:bottom w:val="none" w:sz="0" w:space="0" w:color="auto"/>
                                                        <w:right w:val="single" w:sz="6" w:space="0" w:color="ABABAB"/>
                                                      </w:divBdr>
                                                      <w:divsChild>
                                                        <w:div w:id="1326856133">
                                                          <w:marLeft w:val="0"/>
                                                          <w:marRight w:val="0"/>
                                                          <w:marTop w:val="0"/>
                                                          <w:marBottom w:val="0"/>
                                                          <w:divBdr>
                                                            <w:top w:val="none" w:sz="0" w:space="0" w:color="auto"/>
                                                            <w:left w:val="none" w:sz="0" w:space="0" w:color="auto"/>
                                                            <w:bottom w:val="none" w:sz="0" w:space="0" w:color="auto"/>
                                                            <w:right w:val="none" w:sz="0" w:space="0" w:color="auto"/>
                                                          </w:divBdr>
                                                          <w:divsChild>
                                                            <w:div w:id="176964421">
                                                              <w:marLeft w:val="0"/>
                                                              <w:marRight w:val="0"/>
                                                              <w:marTop w:val="0"/>
                                                              <w:marBottom w:val="0"/>
                                                              <w:divBdr>
                                                                <w:top w:val="none" w:sz="0" w:space="0" w:color="auto"/>
                                                                <w:left w:val="none" w:sz="0" w:space="0" w:color="auto"/>
                                                                <w:bottom w:val="none" w:sz="0" w:space="0" w:color="auto"/>
                                                                <w:right w:val="none" w:sz="0" w:space="0" w:color="auto"/>
                                                              </w:divBdr>
                                                              <w:divsChild>
                                                                <w:div w:id="995837093">
                                                                  <w:marLeft w:val="0"/>
                                                                  <w:marRight w:val="0"/>
                                                                  <w:marTop w:val="0"/>
                                                                  <w:marBottom w:val="0"/>
                                                                  <w:divBdr>
                                                                    <w:top w:val="none" w:sz="0" w:space="0" w:color="auto"/>
                                                                    <w:left w:val="none" w:sz="0" w:space="0" w:color="auto"/>
                                                                    <w:bottom w:val="none" w:sz="0" w:space="0" w:color="auto"/>
                                                                    <w:right w:val="none" w:sz="0" w:space="0" w:color="auto"/>
                                                                  </w:divBdr>
                                                                  <w:divsChild>
                                                                    <w:div w:id="230772152">
                                                                      <w:marLeft w:val="0"/>
                                                                      <w:marRight w:val="0"/>
                                                                      <w:marTop w:val="0"/>
                                                                      <w:marBottom w:val="0"/>
                                                                      <w:divBdr>
                                                                        <w:top w:val="none" w:sz="0" w:space="0" w:color="auto"/>
                                                                        <w:left w:val="none" w:sz="0" w:space="0" w:color="auto"/>
                                                                        <w:bottom w:val="none" w:sz="0" w:space="0" w:color="auto"/>
                                                                        <w:right w:val="none" w:sz="0" w:space="0" w:color="auto"/>
                                                                      </w:divBdr>
                                                                      <w:divsChild>
                                                                        <w:div w:id="1969316508">
                                                                          <w:marLeft w:val="0"/>
                                                                          <w:marRight w:val="0"/>
                                                                          <w:marTop w:val="0"/>
                                                                          <w:marBottom w:val="0"/>
                                                                          <w:divBdr>
                                                                            <w:top w:val="none" w:sz="0" w:space="0" w:color="auto"/>
                                                                            <w:left w:val="none" w:sz="0" w:space="0" w:color="auto"/>
                                                                            <w:bottom w:val="none" w:sz="0" w:space="0" w:color="auto"/>
                                                                            <w:right w:val="none" w:sz="0" w:space="0" w:color="auto"/>
                                                                          </w:divBdr>
                                                                          <w:divsChild>
                                                                            <w:div w:id="784662628">
                                                                              <w:marLeft w:val="0"/>
                                                                              <w:marRight w:val="0"/>
                                                                              <w:marTop w:val="0"/>
                                                                              <w:marBottom w:val="0"/>
                                                                              <w:divBdr>
                                                                                <w:top w:val="none" w:sz="0" w:space="0" w:color="auto"/>
                                                                                <w:left w:val="none" w:sz="0" w:space="0" w:color="auto"/>
                                                                                <w:bottom w:val="none" w:sz="0" w:space="0" w:color="auto"/>
                                                                                <w:right w:val="none" w:sz="0" w:space="0" w:color="auto"/>
                                                                              </w:divBdr>
                                                                              <w:divsChild>
                                                                                <w:div w:id="1684088481">
                                                                                  <w:marLeft w:val="0"/>
                                                                                  <w:marRight w:val="0"/>
                                                                                  <w:marTop w:val="0"/>
                                                                                  <w:marBottom w:val="0"/>
                                                                                  <w:divBdr>
                                                                                    <w:top w:val="none" w:sz="0" w:space="0" w:color="auto"/>
                                                                                    <w:left w:val="none" w:sz="0" w:space="0" w:color="auto"/>
                                                                                    <w:bottom w:val="none" w:sz="0" w:space="0" w:color="auto"/>
                                                                                    <w:right w:val="none" w:sz="0" w:space="0" w:color="auto"/>
                                                                                  </w:divBdr>
                                                                                </w:div>
                                                                                <w:div w:id="89160244">
                                                                                  <w:marLeft w:val="0"/>
                                                                                  <w:marRight w:val="0"/>
                                                                                  <w:marTop w:val="0"/>
                                                                                  <w:marBottom w:val="0"/>
                                                                                  <w:divBdr>
                                                                                    <w:top w:val="none" w:sz="0" w:space="0" w:color="auto"/>
                                                                                    <w:left w:val="none" w:sz="0" w:space="0" w:color="auto"/>
                                                                                    <w:bottom w:val="none" w:sz="0" w:space="0" w:color="auto"/>
                                                                                    <w:right w:val="none" w:sz="0" w:space="0" w:color="auto"/>
                                                                                  </w:divBdr>
                                                                                </w:div>
                                                                                <w:div w:id="133807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purl.org/dc/terms/"/>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EB14DD4-93DA-4423-A192-0773101F7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054BBFC9-4386-4947-8ADB-F643574C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52</Pages>
  <Words>7307</Words>
  <Characters>41654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48864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subject/>
  <dc:creator/>
  <cp:keywords/>
  <dc:description/>
  <cp:lastModifiedBy/>
  <cp:revision>1</cp:revision>
  <dcterms:created xsi:type="dcterms:W3CDTF">2019-02-28T04:37:00Z</dcterms:created>
  <dcterms:modified xsi:type="dcterms:W3CDTF">2019-10-01T04:27:00Z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3040">
    <vt:lpwstr>33</vt:lpwstr>
  </property>
  <property fmtid="{D5CDD505-2E9C-101B-9397-08002B2CF9AE}" pid="4" name="AuthorIds_UIVersion_512">
    <vt:lpwstr>103</vt:lpwstr>
  </property>
</Properties>
</file>