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9C666" w14:textId="3ED56B9E" w:rsidR="00682A05" w:rsidRDefault="00956CE3" w:rsidP="00A81BEB">
      <w:pPr>
        <w:pStyle w:val="Heading1"/>
      </w:pPr>
      <w:bookmarkStart w:id="0" w:name="_Toc511220124"/>
      <w:r w:rsidRPr="00944D8C">
        <w:t>Skills</w:t>
      </w:r>
      <w:r>
        <w:t xml:space="preserve"> </w:t>
      </w:r>
      <w:r w:rsidRPr="00FF3AA4">
        <w:t>Assessment</w:t>
      </w:r>
      <w:r w:rsidR="00BD4938">
        <w:t>- Stair assembly</w:t>
      </w:r>
    </w:p>
    <w:p w14:paraId="0E5DEEA9" w14:textId="6D33E0FF" w:rsidR="00BD4938" w:rsidRPr="00AB34EC" w:rsidRDefault="000C4926" w:rsidP="00BD4938">
      <w:pPr>
        <w:rPr>
          <w:b/>
          <w:sz w:val="28"/>
          <w:lang w:eastAsia="en-AU"/>
        </w:rPr>
      </w:pPr>
      <w:r>
        <w:rPr>
          <w:b/>
          <w:sz w:val="28"/>
          <w:lang w:eastAsia="en-AU"/>
        </w:rPr>
        <w:t>Event 3</w:t>
      </w:r>
      <w:r w:rsidR="00BD4938" w:rsidRPr="00AA1EB1">
        <w:rPr>
          <w:b/>
          <w:sz w:val="28"/>
          <w:lang w:eastAsia="en-AU"/>
        </w:rPr>
        <w:t xml:space="preserve"> of 3</w:t>
      </w:r>
    </w:p>
    <w:p w14:paraId="1DF9C667" w14:textId="77777777" w:rsidR="00FF3AA4" w:rsidRPr="00A56627" w:rsidRDefault="00956CE3" w:rsidP="00A56627">
      <w:pPr>
        <w:pStyle w:val="Heading2"/>
      </w:pPr>
      <w:r w:rsidRPr="00A56627">
        <w:t>Criteria</w:t>
      </w:r>
    </w:p>
    <w:p w14:paraId="1DF9C668" w14:textId="77777777" w:rsidR="00FF3AA4" w:rsidRDefault="00956CE3" w:rsidP="00A56627">
      <w:pPr>
        <w:pStyle w:val="Heading3"/>
      </w:pPr>
      <w:r w:rsidRPr="007A6B4A">
        <w:t>Unit code, name and release number</w:t>
      </w:r>
    </w:p>
    <w:p w14:paraId="1DF9C669" w14:textId="77777777" w:rsidR="00AD4A3B" w:rsidRPr="00D83795" w:rsidRDefault="00956CE3" w:rsidP="00FF3AA4">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MEM09002 - Interpret technical drawing (1)</w:t>
      </w:r>
      <w:bookmarkEnd w:id="1"/>
    </w:p>
    <w:p w14:paraId="1DF9C66A" w14:textId="77777777" w:rsidR="00FF3AA4" w:rsidRPr="00D83795" w:rsidRDefault="00F67487"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1DF9C66B" w14:textId="77777777" w:rsidR="00FF3AA4" w:rsidRDefault="00956CE3" w:rsidP="00A56627">
      <w:pPr>
        <w:pStyle w:val="Heading3"/>
      </w:pPr>
      <w:r w:rsidRPr="00A41E27">
        <w:t>Qualification</w:t>
      </w:r>
      <w:r>
        <w:t>/Course</w:t>
      </w:r>
      <w:r w:rsidRPr="00A41E27">
        <w:t xml:space="preserve"> code, name and release number</w:t>
      </w:r>
    </w:p>
    <w:p w14:paraId="1DF9C66C" w14:textId="77777777" w:rsidR="00AD4A3B" w:rsidRPr="00D83795" w:rsidRDefault="00956CE3" w:rsidP="00FF3AA4">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MEM30319 - Certificate III in Engineering - Fabrication Trade (1)</w:t>
      </w:r>
      <w:bookmarkEnd w:id="2"/>
    </w:p>
    <w:p w14:paraId="1DF9C66D" w14:textId="77777777" w:rsidR="00FF3AA4" w:rsidRPr="00D83795" w:rsidRDefault="00F67487"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1DF9C66E" w14:textId="77777777" w:rsidR="00FF3AA4" w:rsidRPr="00A56627" w:rsidRDefault="00956CE3" w:rsidP="00A56627">
      <w:pPr>
        <w:pStyle w:val="Heading2"/>
      </w:pPr>
      <w:r w:rsidRPr="00A56627">
        <w:t>Student details</w:t>
      </w:r>
    </w:p>
    <w:p w14:paraId="1DF9C66F" w14:textId="77777777" w:rsidR="00FF3AA4" w:rsidRDefault="00956CE3" w:rsidP="00A56627">
      <w:pPr>
        <w:pStyle w:val="Heading3"/>
      </w:pPr>
      <w:r w:rsidRPr="00AA18CF">
        <w:t>Student number</w:t>
      </w:r>
    </w:p>
    <w:p w14:paraId="1DF9C670" w14:textId="77777777" w:rsidR="00AD4A3B" w:rsidRPr="00D83795" w:rsidRDefault="00F67487"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1DF9C671" w14:textId="77777777" w:rsidR="00FF3AA4" w:rsidRDefault="00956CE3" w:rsidP="00A56627">
      <w:pPr>
        <w:pStyle w:val="Heading3"/>
      </w:pPr>
      <w:r w:rsidRPr="00AA18CF">
        <w:t xml:space="preserve">Student </w:t>
      </w:r>
      <w:r>
        <w:t>name</w:t>
      </w:r>
    </w:p>
    <w:p w14:paraId="1DF9C672" w14:textId="77777777" w:rsidR="00AD4A3B" w:rsidRPr="00D83795" w:rsidRDefault="00F67487"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1DF9C673" w14:textId="77777777" w:rsidR="00FF3AA4" w:rsidRPr="00A56627" w:rsidRDefault="00956CE3" w:rsidP="00A56627">
      <w:pPr>
        <w:pStyle w:val="Heading2"/>
      </w:pPr>
      <w:r w:rsidRPr="00A56627">
        <w:t>Assessment Declaration</w:t>
      </w:r>
    </w:p>
    <w:p w14:paraId="1DF9C674" w14:textId="77777777" w:rsidR="00FF3AA4" w:rsidRPr="00FF3AA4" w:rsidRDefault="00956CE3" w:rsidP="00FF3AA4">
      <w:pPr>
        <w:pStyle w:val="Bulletlist"/>
      </w:pPr>
      <w:r w:rsidRPr="00FF3AA4">
        <w:t>This assessment is my original work and no part of it has been copied from any other source except where due acknowledgement is made.</w:t>
      </w:r>
    </w:p>
    <w:p w14:paraId="1DF9C675" w14:textId="77777777" w:rsidR="00FF3AA4" w:rsidRPr="00FF3AA4" w:rsidRDefault="00956CE3" w:rsidP="00FF3AA4">
      <w:pPr>
        <w:pStyle w:val="Bulletlist"/>
      </w:pPr>
      <w:r w:rsidRPr="00FF3AA4">
        <w:t>No part of this assessment has been written for me by any other person except where such collaboration has been authorised by the assessor concerned.</w:t>
      </w:r>
    </w:p>
    <w:p w14:paraId="1DF9C676" w14:textId="77777777" w:rsidR="00FF3AA4" w:rsidRPr="00FF3AA4" w:rsidRDefault="00956CE3" w:rsidP="00FF3AA4">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1DF9C677" w14:textId="77777777" w:rsidR="00FF3AA4" w:rsidRDefault="00956CE3" w:rsidP="00A56627">
      <w:pPr>
        <w:pStyle w:val="Heading3"/>
      </w:pPr>
      <w:r w:rsidRPr="00AE2B8B">
        <w:t>Student signature</w:t>
      </w:r>
      <w:r>
        <w:t xml:space="preserve"> and </w:t>
      </w:r>
      <w:r w:rsidRPr="00AE2B8B">
        <w:t>Date</w:t>
      </w:r>
    </w:p>
    <w:p w14:paraId="1DF9C678" w14:textId="77777777" w:rsidR="00FF3AA4" w:rsidRDefault="00F67487"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1DF9C679" w14:textId="77777777" w:rsidR="00FF3AA4" w:rsidRPr="00D83795" w:rsidRDefault="00F67487" w:rsidP="00FF3AA4">
      <w:pPr>
        <w:pBdr>
          <w:top w:val="single" w:sz="4" w:space="1" w:color="2D739F"/>
          <w:left w:val="single" w:sz="4" w:space="4" w:color="2D739F"/>
          <w:bottom w:val="single" w:sz="4" w:space="1" w:color="2D739F"/>
          <w:right w:val="single" w:sz="4" w:space="4" w:color="2D739F"/>
        </w:pBdr>
        <w:rPr>
          <w:sz w:val="22"/>
          <w:szCs w:val="22"/>
          <w:lang w:eastAsia="en-AU"/>
        </w:rPr>
      </w:pPr>
    </w:p>
    <w:p w14:paraId="1DF9C67A" w14:textId="77777777" w:rsidR="00FF3AA4" w:rsidRDefault="00F67487" w:rsidP="00FF3AA4">
      <w:pPr>
        <w:rPr>
          <w:lang w:eastAsia="en-AU"/>
        </w:rPr>
        <w:sectPr w:rsidR="00FF3AA4"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1DF9C67B" w14:textId="77777777" w:rsidR="006F2011" w:rsidRDefault="00F67487" w:rsidP="003D7461">
      <w:pPr>
        <w:pStyle w:val="SmallerText-Black"/>
        <w:tabs>
          <w:tab w:val="left" w:pos="2127"/>
        </w:tabs>
      </w:pPr>
    </w:p>
    <w:p w14:paraId="1DF9C67C" w14:textId="77777777" w:rsidR="006F2011" w:rsidRDefault="00F67487" w:rsidP="003D7461">
      <w:pPr>
        <w:pStyle w:val="SmallerText-Black"/>
        <w:tabs>
          <w:tab w:val="left" w:pos="2127"/>
        </w:tabs>
      </w:pPr>
    </w:p>
    <w:p w14:paraId="1DF9C67D" w14:textId="77777777" w:rsidR="006F2011" w:rsidRDefault="00F67487" w:rsidP="003D7461">
      <w:pPr>
        <w:pStyle w:val="SmallerText-Black"/>
        <w:tabs>
          <w:tab w:val="left" w:pos="2127"/>
        </w:tabs>
      </w:pPr>
    </w:p>
    <w:p w14:paraId="1DF9C67E" w14:textId="77777777" w:rsidR="006F2011" w:rsidRDefault="00F67487" w:rsidP="003D7461">
      <w:pPr>
        <w:pStyle w:val="SmallerText-Black"/>
        <w:tabs>
          <w:tab w:val="left" w:pos="2127"/>
        </w:tabs>
      </w:pPr>
    </w:p>
    <w:p w14:paraId="1DF9C67F" w14:textId="77777777" w:rsidR="006F2011" w:rsidRDefault="00F67487" w:rsidP="003D7461">
      <w:pPr>
        <w:pStyle w:val="SmallerText-Black"/>
        <w:tabs>
          <w:tab w:val="left" w:pos="2127"/>
        </w:tabs>
      </w:pPr>
    </w:p>
    <w:p w14:paraId="1DF9C680" w14:textId="77777777" w:rsidR="006F2011" w:rsidRDefault="00F67487" w:rsidP="003D7461">
      <w:pPr>
        <w:pStyle w:val="SmallerText-Black"/>
        <w:tabs>
          <w:tab w:val="left" w:pos="2127"/>
        </w:tabs>
      </w:pPr>
    </w:p>
    <w:p w14:paraId="1DF9C681" w14:textId="77777777" w:rsidR="006F2011" w:rsidRDefault="00F67487" w:rsidP="003D7461">
      <w:pPr>
        <w:pStyle w:val="SmallerText-Black"/>
        <w:tabs>
          <w:tab w:val="left" w:pos="2127"/>
        </w:tabs>
      </w:pPr>
    </w:p>
    <w:p w14:paraId="1DF9C682" w14:textId="77777777" w:rsidR="006F2011" w:rsidRDefault="00F67487" w:rsidP="003D7461">
      <w:pPr>
        <w:pStyle w:val="SmallerText-Black"/>
        <w:tabs>
          <w:tab w:val="left" w:pos="2127"/>
        </w:tabs>
      </w:pPr>
    </w:p>
    <w:p w14:paraId="1DF9C683" w14:textId="77777777" w:rsidR="006F2011" w:rsidRDefault="00F67487" w:rsidP="003D7461">
      <w:pPr>
        <w:pStyle w:val="SmallerText-Black"/>
        <w:tabs>
          <w:tab w:val="left" w:pos="2127"/>
        </w:tabs>
      </w:pPr>
    </w:p>
    <w:p w14:paraId="1DF9C684" w14:textId="77777777" w:rsidR="006F2011" w:rsidRDefault="00F67487" w:rsidP="003D7461">
      <w:pPr>
        <w:pStyle w:val="SmallerText-Black"/>
        <w:tabs>
          <w:tab w:val="left" w:pos="2127"/>
        </w:tabs>
      </w:pPr>
    </w:p>
    <w:p w14:paraId="1DF9C685" w14:textId="77777777" w:rsidR="006F2011" w:rsidRDefault="00F67487" w:rsidP="003D7461">
      <w:pPr>
        <w:pStyle w:val="SmallerText-Black"/>
        <w:tabs>
          <w:tab w:val="left" w:pos="2127"/>
        </w:tabs>
      </w:pPr>
    </w:p>
    <w:p w14:paraId="1DF9C686" w14:textId="77777777" w:rsidR="006F2011" w:rsidRDefault="00F67487" w:rsidP="003D7461">
      <w:pPr>
        <w:pStyle w:val="SmallerText-Black"/>
        <w:tabs>
          <w:tab w:val="left" w:pos="2127"/>
        </w:tabs>
      </w:pPr>
    </w:p>
    <w:p w14:paraId="1DF9C687" w14:textId="77777777" w:rsidR="006F2011" w:rsidRDefault="00F67487" w:rsidP="003D7461">
      <w:pPr>
        <w:pStyle w:val="SmallerText-Black"/>
        <w:tabs>
          <w:tab w:val="left" w:pos="2127"/>
        </w:tabs>
      </w:pPr>
    </w:p>
    <w:p w14:paraId="1DF9C688" w14:textId="77777777" w:rsidR="006F2011" w:rsidRDefault="00F67487" w:rsidP="003D7461">
      <w:pPr>
        <w:pStyle w:val="SmallerText-Black"/>
        <w:tabs>
          <w:tab w:val="left" w:pos="2127"/>
        </w:tabs>
      </w:pPr>
    </w:p>
    <w:p w14:paraId="1DF9C689" w14:textId="77777777" w:rsidR="006F2011" w:rsidRDefault="00F67487" w:rsidP="003D7461">
      <w:pPr>
        <w:pStyle w:val="SmallerText-Black"/>
        <w:tabs>
          <w:tab w:val="left" w:pos="2127"/>
        </w:tabs>
      </w:pPr>
    </w:p>
    <w:p w14:paraId="1DF9C68A" w14:textId="77777777" w:rsidR="006F2011" w:rsidRDefault="00F67487" w:rsidP="003D7461">
      <w:pPr>
        <w:pStyle w:val="SmallerText-Black"/>
        <w:tabs>
          <w:tab w:val="left" w:pos="2127"/>
        </w:tabs>
      </w:pPr>
    </w:p>
    <w:p w14:paraId="1DF9C68B" w14:textId="77777777" w:rsidR="006F2011" w:rsidRDefault="00F67487" w:rsidP="003D7461">
      <w:pPr>
        <w:pStyle w:val="SmallerText-Black"/>
        <w:tabs>
          <w:tab w:val="left" w:pos="2127"/>
        </w:tabs>
      </w:pPr>
    </w:p>
    <w:p w14:paraId="1DF9C68C" w14:textId="77777777" w:rsidR="006F2011" w:rsidRDefault="00F67487" w:rsidP="003D7461">
      <w:pPr>
        <w:pStyle w:val="SmallerText-Black"/>
        <w:tabs>
          <w:tab w:val="left" w:pos="2127"/>
        </w:tabs>
      </w:pPr>
    </w:p>
    <w:p w14:paraId="1DF9C68D" w14:textId="77777777" w:rsidR="006F2011" w:rsidRDefault="00F67487" w:rsidP="003D7461">
      <w:pPr>
        <w:pStyle w:val="SmallerText-Black"/>
        <w:tabs>
          <w:tab w:val="left" w:pos="2127"/>
        </w:tabs>
      </w:pPr>
    </w:p>
    <w:p w14:paraId="1DF9C68E" w14:textId="77777777" w:rsidR="006F2011" w:rsidRDefault="00F67487" w:rsidP="003D7461">
      <w:pPr>
        <w:pStyle w:val="SmallerText-Black"/>
        <w:tabs>
          <w:tab w:val="left" w:pos="2127"/>
        </w:tabs>
      </w:pPr>
    </w:p>
    <w:p w14:paraId="1DF9C68F" w14:textId="77777777" w:rsidR="006F2011" w:rsidRDefault="00F67487" w:rsidP="003D7461">
      <w:pPr>
        <w:pStyle w:val="SmallerText-Black"/>
        <w:tabs>
          <w:tab w:val="left" w:pos="2127"/>
        </w:tabs>
      </w:pPr>
    </w:p>
    <w:p w14:paraId="1DF9C690" w14:textId="77777777" w:rsidR="00944D8C" w:rsidRPr="00C14A60" w:rsidRDefault="00956CE3" w:rsidP="003D7461">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1DF9C691" w14:textId="77777777" w:rsidR="00944D8C" w:rsidRPr="00867E80" w:rsidRDefault="00956CE3" w:rsidP="003D7461">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14A60">
        <w:rPr>
          <w:i/>
          <w:noProof/>
          <w:color w:val="808080" w:themeColor="background1" w:themeShade="80"/>
        </w:rPr>
        <w:t>3 July 2018</w:t>
      </w:r>
      <w:r w:rsidRPr="00C14A60">
        <w:rPr>
          <w:i/>
          <w:color w:val="FF0000"/>
        </w:rPr>
        <w:fldChar w:fldCharType="end"/>
      </w:r>
    </w:p>
    <w:p w14:paraId="1DF9C692" w14:textId="1BCFB408" w:rsidR="00944D8C" w:rsidRPr="00867E80" w:rsidRDefault="00956CE3" w:rsidP="003D7461">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F67487" w:rsidRPr="00F67487">
        <w:rPr>
          <w:i/>
          <w:noProof/>
          <w:color w:val="808080" w:themeColor="background1" w:themeShade="80"/>
        </w:rPr>
        <w:t>07/11/2019</w:t>
      </w:r>
      <w:r w:rsidRPr="00C14A60">
        <w:rPr>
          <w:i/>
          <w:color w:val="FF0000"/>
        </w:rPr>
        <w:fldChar w:fldCharType="end"/>
      </w:r>
    </w:p>
    <w:p w14:paraId="1DF9C693" w14:textId="77777777" w:rsidR="00944D8C" w:rsidRPr="00867E80" w:rsidRDefault="00F67487" w:rsidP="00944D8C">
      <w:pPr>
        <w:pStyle w:val="SmallerText-Black"/>
      </w:pPr>
    </w:p>
    <w:p w14:paraId="1DF9C694" w14:textId="77777777" w:rsidR="006F2011" w:rsidRDefault="00956CE3" w:rsidP="006F2011">
      <w:r>
        <w:t>For queries, please contact:</w:t>
      </w:r>
    </w:p>
    <w:p w14:paraId="232264B4" w14:textId="77777777" w:rsidR="001E7E4A" w:rsidRPr="00C14A60" w:rsidRDefault="001E7E4A" w:rsidP="001E7E4A">
      <w:pPr>
        <w:pStyle w:val="SmallerText-Black"/>
        <w:rPr>
          <w:i/>
          <w:color w:val="808080" w:themeColor="background1" w:themeShade="80"/>
        </w:rPr>
      </w:pPr>
      <w:r>
        <w:rPr>
          <w:i/>
          <w:color w:val="808080" w:themeColor="background1" w:themeShade="80"/>
        </w:rPr>
        <w:t xml:space="preserve">SkillsPoint – IMRS </w:t>
      </w:r>
    </w:p>
    <w:p w14:paraId="797E19BD" w14:textId="77777777" w:rsidR="001E7E4A" w:rsidRPr="003D7461" w:rsidRDefault="001E7E4A" w:rsidP="001E7E4A">
      <w:pPr>
        <w:pStyle w:val="SmallerText-Black"/>
        <w:rPr>
          <w:i/>
          <w:color w:val="808080" w:themeColor="background1" w:themeShade="80"/>
        </w:rPr>
      </w:pPr>
      <w:r>
        <w:rPr>
          <w:i/>
          <w:color w:val="808080" w:themeColor="background1" w:themeShade="80"/>
        </w:rPr>
        <w:t>Location – Block B Level 1 Hamilton TAFE Newcastle</w:t>
      </w:r>
    </w:p>
    <w:p w14:paraId="1DF9C697" w14:textId="77777777" w:rsidR="006F2011" w:rsidRPr="000301F0" w:rsidRDefault="00956CE3" w:rsidP="006F2011">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1DF9C698" w14:textId="77777777" w:rsidR="006F2011" w:rsidRPr="00D23A6C" w:rsidRDefault="00956CE3" w:rsidP="006F2011">
      <w:pPr>
        <w:pStyle w:val="SmallerText-Black"/>
      </w:pPr>
      <w:r>
        <w:t>This assessment can be found in the</w:t>
      </w:r>
      <w:r w:rsidRPr="00D23A6C">
        <w:t xml:space="preserve">: </w:t>
      </w:r>
      <w:hyperlink r:id="rId17" w:history="1">
        <w:r w:rsidRPr="00C036C0">
          <w:rPr>
            <w:rStyle w:val="Hyperlink"/>
          </w:rPr>
          <w:t>Learning Bank</w:t>
        </w:r>
      </w:hyperlink>
    </w:p>
    <w:p w14:paraId="1DF9C699" w14:textId="74ABA60E" w:rsidR="006F2011" w:rsidRPr="000301F0" w:rsidRDefault="00956CE3" w:rsidP="006F2011">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F67487">
        <w:rPr>
          <w:noProof/>
        </w:rPr>
        <w:t>7 November 2019</w:t>
      </w:r>
      <w:r w:rsidRPr="000301F0">
        <w:fldChar w:fldCharType="end"/>
      </w:r>
      <w:r w:rsidRPr="000301F0">
        <w:t>. For current information please refer to our website</w:t>
      </w:r>
      <w:r>
        <w:t xml:space="preserve"> or your teacher as appropriate</w:t>
      </w:r>
      <w:r w:rsidRPr="000301F0">
        <w:t>.</w:t>
      </w:r>
    </w:p>
    <w:p w14:paraId="1DF9C69A" w14:textId="77777777" w:rsidR="008A6997" w:rsidRDefault="00956CE3" w:rsidP="00987E83">
      <w:pPr>
        <w:pStyle w:val="Heading2"/>
      </w:pPr>
      <w:r>
        <w:t>A</w:t>
      </w:r>
      <w:r w:rsidRPr="00EA68F5">
        <w:t>ssessment</w:t>
      </w:r>
      <w:r>
        <w:t xml:space="preserve"> instructions</w:t>
      </w:r>
    </w:p>
    <w:p w14:paraId="1DF9C69B" w14:textId="77777777" w:rsidR="00CB0BE4" w:rsidRDefault="00956CE3" w:rsidP="00CB0BE4">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BD3E58" w14:paraId="1DF9C69E" w14:textId="77777777" w:rsidTr="00BD3E58">
        <w:trPr>
          <w:cnfStyle w:val="100000000000" w:firstRow="1" w:lastRow="0" w:firstColumn="0" w:lastColumn="0" w:oddVBand="0" w:evenVBand="0" w:oddHBand="0" w:evenHBand="0" w:firstRowFirstColumn="0" w:firstRowLastColumn="0" w:lastRowFirstColumn="0" w:lastRowLastColumn="0"/>
          <w:tblHeader/>
        </w:trPr>
        <w:tc>
          <w:tcPr>
            <w:tcW w:w="2405" w:type="dxa"/>
          </w:tcPr>
          <w:p w14:paraId="1DF9C69C" w14:textId="77777777" w:rsidR="00E2658C" w:rsidRDefault="00956CE3" w:rsidP="00E2658C">
            <w:pPr>
              <w:rPr>
                <w:lang w:eastAsia="en-AU"/>
              </w:rPr>
            </w:pPr>
            <w:r>
              <w:rPr>
                <w:lang w:eastAsia="en-AU"/>
              </w:rPr>
              <w:t>Assessment details</w:t>
            </w:r>
          </w:p>
        </w:tc>
        <w:tc>
          <w:tcPr>
            <w:tcW w:w="6655" w:type="dxa"/>
          </w:tcPr>
          <w:p w14:paraId="1DF9C69D" w14:textId="77777777" w:rsidR="00E2658C" w:rsidRDefault="00956CE3" w:rsidP="00EA68F5">
            <w:pPr>
              <w:rPr>
                <w:lang w:eastAsia="en-AU"/>
              </w:rPr>
            </w:pPr>
            <w:r>
              <w:rPr>
                <w:lang w:eastAsia="en-AU"/>
              </w:rPr>
              <w:t>Instructions</w:t>
            </w:r>
          </w:p>
        </w:tc>
      </w:tr>
      <w:tr w:rsidR="00BD3E58" w14:paraId="1DF9C6A1" w14:textId="77777777" w:rsidTr="00BD3E58">
        <w:tc>
          <w:tcPr>
            <w:tcW w:w="2405" w:type="dxa"/>
            <w:vAlign w:val="top"/>
          </w:tcPr>
          <w:p w14:paraId="1DF9C69F" w14:textId="77777777" w:rsidR="00E2658C" w:rsidRPr="00C325C1" w:rsidRDefault="00956CE3" w:rsidP="00CB0BE4">
            <w:pPr>
              <w:pStyle w:val="Body"/>
              <w:rPr>
                <w:b/>
                <w:sz w:val="22"/>
                <w:szCs w:val="22"/>
                <w:lang w:eastAsia="en-AU"/>
              </w:rPr>
            </w:pPr>
            <w:r w:rsidRPr="00C325C1">
              <w:rPr>
                <w:b/>
                <w:sz w:val="22"/>
                <w:szCs w:val="22"/>
                <w:lang w:eastAsia="en-AU"/>
              </w:rPr>
              <w:t>Assessment overview</w:t>
            </w:r>
          </w:p>
        </w:tc>
        <w:tc>
          <w:tcPr>
            <w:tcW w:w="6655" w:type="dxa"/>
            <w:vAlign w:val="top"/>
          </w:tcPr>
          <w:p w14:paraId="1DF9C6A0" w14:textId="6DDF9B5B" w:rsidR="00E2658C" w:rsidRPr="00C325C1" w:rsidRDefault="00956CE3" w:rsidP="00986370">
            <w:pPr>
              <w:pStyle w:val="Body"/>
              <w:rPr>
                <w:color w:val="FF0000"/>
                <w:sz w:val="22"/>
                <w:szCs w:val="22"/>
                <w:lang w:eastAsia="en-AU"/>
              </w:rPr>
            </w:pPr>
            <w:r w:rsidRPr="00867E80">
              <w:rPr>
                <w:sz w:val="22"/>
                <w:szCs w:val="22"/>
                <w:lang w:eastAsia="en-AU"/>
              </w:rPr>
              <w:t xml:space="preserve">The objective of this assessment is to assess your skills as would be required to </w:t>
            </w:r>
            <w:r w:rsidR="00986370">
              <w:rPr>
                <w:sz w:val="22"/>
                <w:szCs w:val="22"/>
                <w:lang w:eastAsia="en-AU"/>
              </w:rPr>
              <w:t xml:space="preserve">interpret technical drawings </w:t>
            </w:r>
          </w:p>
        </w:tc>
      </w:tr>
      <w:tr w:rsidR="00BD3E58" w14:paraId="1DF9C6A5" w14:textId="77777777" w:rsidTr="00BD3E58">
        <w:tc>
          <w:tcPr>
            <w:tcW w:w="2405" w:type="dxa"/>
            <w:vAlign w:val="top"/>
          </w:tcPr>
          <w:p w14:paraId="1DF9C6A2" w14:textId="77777777" w:rsidR="00933EF7" w:rsidRPr="00C325C1" w:rsidRDefault="00956CE3" w:rsidP="00CB0BE4">
            <w:pPr>
              <w:pStyle w:val="Body"/>
              <w:rPr>
                <w:b/>
                <w:sz w:val="22"/>
                <w:szCs w:val="22"/>
                <w:lang w:eastAsia="en-AU"/>
              </w:rPr>
            </w:pPr>
            <w:r w:rsidRPr="00C325C1">
              <w:rPr>
                <w:b/>
                <w:sz w:val="22"/>
                <w:szCs w:val="22"/>
                <w:lang w:eastAsia="en-AU"/>
              </w:rPr>
              <w:t>Assessment Event number</w:t>
            </w:r>
          </w:p>
        </w:tc>
        <w:tc>
          <w:tcPr>
            <w:tcW w:w="6655" w:type="dxa"/>
            <w:vAlign w:val="top"/>
          </w:tcPr>
          <w:p w14:paraId="1DF9C6A3" w14:textId="3A6860FA" w:rsidR="00933EF7" w:rsidRPr="00C325C1" w:rsidRDefault="00986370" w:rsidP="00CB0BE4">
            <w:pPr>
              <w:pStyle w:val="Body"/>
              <w:rPr>
                <w:sz w:val="22"/>
                <w:szCs w:val="22"/>
                <w:lang w:eastAsia="en-AU"/>
              </w:rPr>
            </w:pPr>
            <w:r>
              <w:rPr>
                <w:sz w:val="22"/>
                <w:szCs w:val="22"/>
                <w:lang w:eastAsia="en-AU"/>
              </w:rPr>
              <w:t>3</w:t>
            </w:r>
            <w:r w:rsidR="00956CE3" w:rsidRPr="00C325C1">
              <w:rPr>
                <w:sz w:val="22"/>
                <w:szCs w:val="22"/>
                <w:lang w:eastAsia="en-AU"/>
              </w:rPr>
              <w:t xml:space="preserve"> of 3</w:t>
            </w:r>
          </w:p>
          <w:p w14:paraId="1DF9C6A4" w14:textId="6F6B48F1" w:rsidR="00933EF7" w:rsidRPr="00C325C1" w:rsidRDefault="00F67487" w:rsidP="00CB0BE4">
            <w:pPr>
              <w:pStyle w:val="Body"/>
              <w:rPr>
                <w:sz w:val="22"/>
                <w:szCs w:val="22"/>
              </w:rPr>
            </w:pPr>
          </w:p>
        </w:tc>
      </w:tr>
      <w:tr w:rsidR="00BD3E58" w14:paraId="1DF9C6AF" w14:textId="77777777" w:rsidTr="00BD3E58">
        <w:tc>
          <w:tcPr>
            <w:tcW w:w="2405" w:type="dxa"/>
            <w:vAlign w:val="top"/>
          </w:tcPr>
          <w:p w14:paraId="1DF9C6A6" w14:textId="77777777" w:rsidR="00933EF7" w:rsidRPr="00C325C1" w:rsidRDefault="00956CE3" w:rsidP="00CB0BE4">
            <w:pPr>
              <w:pStyle w:val="Body"/>
              <w:rPr>
                <w:b/>
                <w:sz w:val="22"/>
                <w:szCs w:val="22"/>
                <w:lang w:eastAsia="en-AU"/>
              </w:rPr>
            </w:pPr>
            <w:r w:rsidRPr="00C325C1">
              <w:rPr>
                <w:b/>
                <w:sz w:val="22"/>
                <w:szCs w:val="22"/>
              </w:rPr>
              <w:t>Instructions for this assessment</w:t>
            </w:r>
          </w:p>
        </w:tc>
        <w:tc>
          <w:tcPr>
            <w:tcW w:w="6655" w:type="dxa"/>
            <w:vAlign w:val="top"/>
          </w:tcPr>
          <w:p w14:paraId="25EFD992" w14:textId="77777777" w:rsidR="00986370" w:rsidRPr="00C325C1" w:rsidRDefault="00986370" w:rsidP="00986370">
            <w:pPr>
              <w:pStyle w:val="Body"/>
              <w:rPr>
                <w:sz w:val="22"/>
                <w:szCs w:val="22"/>
              </w:rPr>
            </w:pPr>
            <w:r w:rsidRPr="00C325C1">
              <w:rPr>
                <w:sz w:val="22"/>
                <w:szCs w:val="22"/>
                <w:lang w:eastAsia="en-AU"/>
              </w:rPr>
              <w:t>This is a</w:t>
            </w:r>
            <w:r>
              <w:rPr>
                <w:sz w:val="22"/>
                <w:szCs w:val="22"/>
                <w:lang w:eastAsia="en-AU"/>
              </w:rPr>
              <w:t xml:space="preserve"> skill based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 xml:space="preserve">r ability to demonstrate </w:t>
            </w:r>
            <w:r w:rsidRPr="00C325C1">
              <w:rPr>
                <w:sz w:val="22"/>
                <w:szCs w:val="22"/>
                <w:lang w:eastAsia="en-AU"/>
              </w:rPr>
              <w:t>skill</w:t>
            </w:r>
            <w:r>
              <w:rPr>
                <w:sz w:val="22"/>
                <w:szCs w:val="22"/>
                <w:lang w:eastAsia="en-AU"/>
              </w:rPr>
              <w:t>s required</w:t>
            </w:r>
            <w:r w:rsidRPr="00C325C1">
              <w:rPr>
                <w:sz w:val="22"/>
                <w:szCs w:val="22"/>
                <w:lang w:eastAsia="en-AU"/>
              </w:rPr>
              <w:t xml:space="preserve"> </w:t>
            </w:r>
            <w:r>
              <w:rPr>
                <w:sz w:val="22"/>
                <w:szCs w:val="22"/>
                <w:lang w:eastAsia="en-AU"/>
              </w:rPr>
              <w:t>in</w:t>
            </w:r>
            <w:r w:rsidRPr="00C325C1">
              <w:rPr>
                <w:sz w:val="22"/>
                <w:szCs w:val="22"/>
                <w:lang w:eastAsia="en-AU"/>
              </w:rPr>
              <w:t xml:space="preserve"> the unit.</w:t>
            </w:r>
          </w:p>
          <w:p w14:paraId="7D7A83E3" w14:textId="640A44B4" w:rsidR="00986370" w:rsidRPr="00C325C1" w:rsidRDefault="00986370" w:rsidP="00986370">
            <w:pPr>
              <w:pStyle w:val="Body"/>
              <w:rPr>
                <w:sz w:val="22"/>
                <w:szCs w:val="22"/>
              </w:rPr>
            </w:pPr>
            <w:r w:rsidRPr="00C325C1">
              <w:rPr>
                <w:sz w:val="22"/>
                <w:szCs w:val="22"/>
              </w:rPr>
              <w:t xml:space="preserve">This assessment is in </w:t>
            </w:r>
            <w:r w:rsidR="0040050A">
              <w:rPr>
                <w:sz w:val="22"/>
                <w:szCs w:val="22"/>
              </w:rPr>
              <w:t>3</w:t>
            </w:r>
            <w:r w:rsidRPr="00C325C1">
              <w:rPr>
                <w:sz w:val="22"/>
                <w:szCs w:val="22"/>
              </w:rPr>
              <w:t xml:space="preserve"> parts:</w:t>
            </w:r>
          </w:p>
          <w:p w14:paraId="6022911A" w14:textId="5C98A7E5" w:rsidR="00986370" w:rsidRDefault="00986370" w:rsidP="00986370">
            <w:pPr>
              <w:pStyle w:val="Body"/>
              <w:numPr>
                <w:ilvl w:val="0"/>
                <w:numId w:val="33"/>
              </w:numPr>
              <w:rPr>
                <w:sz w:val="22"/>
                <w:szCs w:val="22"/>
                <w:lang w:eastAsia="en-AU"/>
              </w:rPr>
            </w:pPr>
            <w:r w:rsidRPr="00235D1A">
              <w:rPr>
                <w:sz w:val="22"/>
                <w:szCs w:val="22"/>
                <w:lang w:eastAsia="en-AU"/>
              </w:rPr>
              <w:t>Practical</w:t>
            </w:r>
          </w:p>
          <w:p w14:paraId="676DEE9B" w14:textId="576357CC" w:rsidR="0040050A" w:rsidRPr="00235D1A" w:rsidRDefault="0040050A" w:rsidP="00986370">
            <w:pPr>
              <w:pStyle w:val="Body"/>
              <w:numPr>
                <w:ilvl w:val="0"/>
                <w:numId w:val="33"/>
              </w:numPr>
              <w:rPr>
                <w:sz w:val="22"/>
                <w:szCs w:val="22"/>
                <w:lang w:eastAsia="en-AU"/>
              </w:rPr>
            </w:pPr>
            <w:r>
              <w:rPr>
                <w:sz w:val="22"/>
                <w:szCs w:val="22"/>
                <w:lang w:eastAsia="en-AU"/>
              </w:rPr>
              <w:t>Observation checklist</w:t>
            </w:r>
          </w:p>
          <w:p w14:paraId="1DF9C6AE" w14:textId="2925732E" w:rsidR="00E556AD" w:rsidRPr="00E556AD" w:rsidRDefault="00986370" w:rsidP="00986370">
            <w:pPr>
              <w:pStyle w:val="Body"/>
              <w:numPr>
                <w:ilvl w:val="0"/>
                <w:numId w:val="33"/>
              </w:numPr>
              <w:rPr>
                <w:i/>
                <w:sz w:val="22"/>
                <w:szCs w:val="22"/>
                <w:lang w:eastAsia="en-AU"/>
              </w:rPr>
            </w:pPr>
            <w:r>
              <w:rPr>
                <w:sz w:val="22"/>
                <w:szCs w:val="22"/>
              </w:rPr>
              <w:t>Assessment F</w:t>
            </w:r>
            <w:r w:rsidRPr="00C325C1">
              <w:rPr>
                <w:sz w:val="22"/>
                <w:szCs w:val="22"/>
              </w:rPr>
              <w:t>eedback</w:t>
            </w:r>
          </w:p>
        </w:tc>
      </w:tr>
      <w:tr w:rsidR="00BD3E58" w14:paraId="1DF9C6B4" w14:textId="77777777" w:rsidTr="00BD3E58">
        <w:tc>
          <w:tcPr>
            <w:tcW w:w="2405" w:type="dxa"/>
            <w:vAlign w:val="top"/>
          </w:tcPr>
          <w:p w14:paraId="1DF9C6B0" w14:textId="77777777" w:rsidR="00C325C1" w:rsidRPr="00C325C1" w:rsidRDefault="00956CE3" w:rsidP="003D7461">
            <w:pPr>
              <w:pStyle w:val="Body"/>
              <w:rPr>
                <w:b/>
                <w:sz w:val="22"/>
                <w:szCs w:val="22"/>
              </w:rPr>
            </w:pPr>
            <w:r w:rsidRPr="00C325C1">
              <w:rPr>
                <w:b/>
                <w:sz w:val="22"/>
                <w:szCs w:val="22"/>
              </w:rPr>
              <w:t>Submission instructions</w:t>
            </w:r>
          </w:p>
        </w:tc>
        <w:tc>
          <w:tcPr>
            <w:tcW w:w="6655" w:type="dxa"/>
            <w:vAlign w:val="top"/>
          </w:tcPr>
          <w:p w14:paraId="1DF9C6B1" w14:textId="765A41D1" w:rsidR="00C325C1" w:rsidRDefault="00956CE3" w:rsidP="00CB0BE4">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Pr>
                <w:sz w:val="22"/>
                <w:szCs w:val="22"/>
                <w:lang w:eastAsia="en-AU"/>
              </w:rPr>
              <w:t xml:space="preserve"> </w:t>
            </w:r>
          </w:p>
          <w:p w14:paraId="1DF9C6B2" w14:textId="77777777" w:rsidR="004D3B06" w:rsidRPr="00C325C1" w:rsidRDefault="00956CE3" w:rsidP="00CB0BE4">
            <w:pPr>
              <w:pStyle w:val="Body"/>
              <w:rPr>
                <w:sz w:val="22"/>
                <w:szCs w:val="22"/>
                <w:lang w:eastAsia="en-AU"/>
              </w:rPr>
            </w:pPr>
            <w:r>
              <w:rPr>
                <w:sz w:val="22"/>
                <w:szCs w:val="22"/>
                <w:lang w:eastAsia="en-AU"/>
              </w:rPr>
              <w:t>Ensure you have written your name at the bottom of each page of this assessment.</w:t>
            </w:r>
          </w:p>
          <w:p w14:paraId="1DF9C6B3" w14:textId="77777777" w:rsidR="00C325C1" w:rsidRPr="00C325C1" w:rsidRDefault="00956CE3" w:rsidP="00CB0BE4">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BD3E58" w14:paraId="1DF9C6B9" w14:textId="77777777" w:rsidTr="00BD3E58">
        <w:tc>
          <w:tcPr>
            <w:tcW w:w="2405" w:type="dxa"/>
            <w:vAlign w:val="top"/>
          </w:tcPr>
          <w:p w14:paraId="1DF9C6B5" w14:textId="77777777" w:rsidR="00C325C1" w:rsidRPr="00C325C1" w:rsidRDefault="00956CE3" w:rsidP="00CB0BE4">
            <w:pPr>
              <w:pStyle w:val="Body"/>
              <w:rPr>
                <w:b/>
                <w:sz w:val="22"/>
                <w:szCs w:val="22"/>
              </w:rPr>
            </w:pPr>
            <w:r w:rsidRPr="00C325C1">
              <w:rPr>
                <w:b/>
                <w:sz w:val="22"/>
                <w:szCs w:val="22"/>
              </w:rPr>
              <w:t>What do I need to do to achieve a satisfactory result?</w:t>
            </w:r>
          </w:p>
        </w:tc>
        <w:tc>
          <w:tcPr>
            <w:tcW w:w="6655" w:type="dxa"/>
            <w:vAlign w:val="top"/>
          </w:tcPr>
          <w:p w14:paraId="1DF9C6B6" w14:textId="77777777" w:rsidR="002F3D7F" w:rsidRDefault="00956CE3" w:rsidP="00CB0BE4">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14:paraId="1DF9C6B7" w14:textId="77777777" w:rsidR="00C325C1" w:rsidRDefault="00956CE3" w:rsidP="00CB0BE4">
            <w:pPr>
              <w:pStyle w:val="Body"/>
              <w:rPr>
                <w:sz w:val="22"/>
                <w:szCs w:val="22"/>
              </w:rPr>
            </w:pPr>
            <w:r>
              <w:rPr>
                <w:sz w:val="22"/>
                <w:szCs w:val="22"/>
              </w:rPr>
              <w:t>All parts of the observable task must be performed to a satisfactory level as indicated in the criteria section of the Observation Checklist.</w:t>
            </w:r>
          </w:p>
          <w:p w14:paraId="1DF9C6B8" w14:textId="77777777" w:rsidR="00DB5B83" w:rsidRPr="00C325C1" w:rsidRDefault="00956CE3" w:rsidP="00CB0BE4">
            <w:pPr>
              <w:pStyle w:val="Body"/>
              <w:rPr>
                <w:i/>
                <w:color w:val="FF0000"/>
                <w:sz w:val="22"/>
                <w:szCs w:val="22"/>
                <w:lang w:eastAsia="en-AU"/>
              </w:rPr>
            </w:pPr>
            <w:r>
              <w:rPr>
                <w:sz w:val="22"/>
                <w:szCs w:val="22"/>
              </w:rPr>
              <w:t>All oral questions must be answered correctly to be deemed satisfactory in this assessment task; however, Assessors may ask questions to clarify understanding.</w:t>
            </w:r>
          </w:p>
        </w:tc>
      </w:tr>
      <w:tr w:rsidR="00BD3E58" w14:paraId="1DF9C6BD" w14:textId="77777777" w:rsidTr="00BD3E58">
        <w:tc>
          <w:tcPr>
            <w:tcW w:w="2405" w:type="dxa"/>
            <w:vAlign w:val="top"/>
          </w:tcPr>
          <w:p w14:paraId="1DF9C6BA" w14:textId="77777777" w:rsidR="00C325C1" w:rsidRPr="00C325C1" w:rsidRDefault="00956CE3" w:rsidP="00CB0BE4">
            <w:pPr>
              <w:pStyle w:val="Body"/>
              <w:rPr>
                <w:b/>
                <w:sz w:val="22"/>
                <w:szCs w:val="22"/>
              </w:rPr>
            </w:pPr>
            <w:r w:rsidRPr="00D977EB">
              <w:rPr>
                <w:b/>
                <w:sz w:val="22"/>
                <w:szCs w:val="22"/>
              </w:rPr>
              <w:t>What do I need to provide?</w:t>
            </w:r>
          </w:p>
        </w:tc>
        <w:tc>
          <w:tcPr>
            <w:tcW w:w="6655" w:type="dxa"/>
            <w:vAlign w:val="top"/>
          </w:tcPr>
          <w:p w14:paraId="1DF9C6BC" w14:textId="016FAF6C" w:rsidR="00C325C1" w:rsidRPr="00C325C1" w:rsidRDefault="00986370" w:rsidP="00CB0BE4">
            <w:pPr>
              <w:pStyle w:val="Body"/>
              <w:rPr>
                <w:sz w:val="22"/>
                <w:szCs w:val="22"/>
              </w:rPr>
            </w:pPr>
            <w:r w:rsidRPr="00772714">
              <w:rPr>
                <w:sz w:val="22"/>
              </w:rPr>
              <w:t>Calculator, pens, pencil, eraser,</w:t>
            </w:r>
            <w:r>
              <w:rPr>
                <w:sz w:val="22"/>
              </w:rPr>
              <w:t xml:space="preserve"> </w:t>
            </w:r>
            <w:r w:rsidRPr="00772714">
              <w:rPr>
                <w:sz w:val="22"/>
              </w:rPr>
              <w:t>PPE</w:t>
            </w:r>
            <w:r>
              <w:rPr>
                <w:sz w:val="22"/>
              </w:rPr>
              <w:t>.</w:t>
            </w:r>
          </w:p>
        </w:tc>
      </w:tr>
      <w:tr w:rsidR="00986370" w14:paraId="1DF9C6C0" w14:textId="77777777" w:rsidTr="00BD3E58">
        <w:tc>
          <w:tcPr>
            <w:tcW w:w="2405" w:type="dxa"/>
            <w:vAlign w:val="top"/>
          </w:tcPr>
          <w:p w14:paraId="1DF9C6BE" w14:textId="77777777" w:rsidR="00986370" w:rsidRPr="00C325C1" w:rsidRDefault="00986370" w:rsidP="00986370">
            <w:pPr>
              <w:pStyle w:val="Body"/>
              <w:rPr>
                <w:b/>
                <w:sz w:val="22"/>
                <w:szCs w:val="22"/>
              </w:rPr>
            </w:pPr>
            <w:r w:rsidRPr="00C325C1">
              <w:rPr>
                <w:b/>
                <w:sz w:val="22"/>
                <w:szCs w:val="22"/>
              </w:rPr>
              <w:t>Due date/time allowed</w:t>
            </w:r>
            <w:r>
              <w:rPr>
                <w:b/>
                <w:sz w:val="22"/>
                <w:szCs w:val="22"/>
              </w:rPr>
              <w:t>/venue</w:t>
            </w:r>
          </w:p>
        </w:tc>
        <w:tc>
          <w:tcPr>
            <w:tcW w:w="6655" w:type="dxa"/>
            <w:vAlign w:val="top"/>
          </w:tcPr>
          <w:p w14:paraId="404BD07F" w14:textId="77777777" w:rsidR="006172D5" w:rsidRPr="00772714" w:rsidRDefault="006172D5" w:rsidP="006172D5">
            <w:pPr>
              <w:pStyle w:val="Body"/>
              <w:rPr>
                <w:sz w:val="22"/>
                <w:szCs w:val="22"/>
              </w:rPr>
            </w:pPr>
            <w:r>
              <w:rPr>
                <w:sz w:val="22"/>
                <w:szCs w:val="22"/>
              </w:rPr>
              <w:t xml:space="preserve">75 minutes duration </w:t>
            </w:r>
          </w:p>
          <w:p w14:paraId="1DF9C6BF" w14:textId="378A69BC" w:rsidR="00986370" w:rsidRPr="00C325C1" w:rsidRDefault="006172D5" w:rsidP="006172D5">
            <w:pPr>
              <w:pStyle w:val="Body"/>
              <w:rPr>
                <w:i/>
                <w:color w:val="FF0000"/>
                <w:sz w:val="22"/>
                <w:szCs w:val="22"/>
                <w:lang w:eastAsia="en-AU"/>
              </w:rPr>
            </w:pPr>
            <w:r w:rsidRPr="00772714">
              <w:rPr>
                <w:sz w:val="22"/>
                <w:szCs w:val="22"/>
              </w:rPr>
              <w:t xml:space="preserve"> </w:t>
            </w:r>
            <w:r w:rsidR="00986370" w:rsidRPr="00772714">
              <w:rPr>
                <w:sz w:val="22"/>
                <w:szCs w:val="22"/>
              </w:rPr>
              <w:t xml:space="preserve">Venues can be either, TAFE classroom, TAFE workshop facility, or </w:t>
            </w:r>
            <w:r w:rsidR="00986370">
              <w:rPr>
                <w:sz w:val="22"/>
                <w:szCs w:val="22"/>
              </w:rPr>
              <w:t xml:space="preserve">an agreed </w:t>
            </w:r>
            <w:r w:rsidR="00986370" w:rsidRPr="00772714">
              <w:rPr>
                <w:sz w:val="22"/>
                <w:szCs w:val="22"/>
              </w:rPr>
              <w:t>workplace.</w:t>
            </w:r>
          </w:p>
        </w:tc>
      </w:tr>
      <w:tr w:rsidR="00986370" w14:paraId="1DF9C6C3" w14:textId="77777777" w:rsidTr="00BD3E58">
        <w:tc>
          <w:tcPr>
            <w:tcW w:w="2405" w:type="dxa"/>
            <w:vAlign w:val="top"/>
          </w:tcPr>
          <w:p w14:paraId="1DF9C6C1" w14:textId="77777777" w:rsidR="00986370" w:rsidRPr="00C325C1" w:rsidRDefault="00986370" w:rsidP="00986370">
            <w:pPr>
              <w:pStyle w:val="Body"/>
              <w:rPr>
                <w:b/>
                <w:sz w:val="22"/>
                <w:szCs w:val="22"/>
              </w:rPr>
            </w:pPr>
            <w:r w:rsidRPr="0063453E">
              <w:rPr>
                <w:b/>
                <w:sz w:val="22"/>
                <w:szCs w:val="22"/>
              </w:rPr>
              <w:t>Assessment feedback, review or appeals</w:t>
            </w:r>
          </w:p>
        </w:tc>
        <w:tc>
          <w:tcPr>
            <w:tcW w:w="6655" w:type="dxa"/>
            <w:vAlign w:val="top"/>
          </w:tcPr>
          <w:p w14:paraId="1DF9C6C2" w14:textId="77777777" w:rsidR="00986370" w:rsidRPr="00C325C1" w:rsidRDefault="00986370" w:rsidP="00986370">
            <w:pPr>
              <w:pStyle w:val="Body"/>
              <w:rPr>
                <w:i/>
                <w:color w:val="808080" w:themeColor="background1" w:themeShade="80"/>
                <w:sz w:val="22"/>
                <w:szCs w:val="22"/>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Students Guide to Assessment.</w:t>
            </w:r>
          </w:p>
        </w:tc>
      </w:tr>
    </w:tbl>
    <w:p w14:paraId="70759BDF" w14:textId="77777777" w:rsidR="00E36595" w:rsidRDefault="00E36595" w:rsidP="00D50A53">
      <w:pPr>
        <w:pStyle w:val="Heading2"/>
      </w:pPr>
    </w:p>
    <w:p w14:paraId="7CFA6C65" w14:textId="77777777" w:rsidR="00E36595" w:rsidRDefault="00E36595" w:rsidP="00E36595">
      <w:pPr>
        <w:pStyle w:val="Heading2"/>
      </w:pPr>
    </w:p>
    <w:p w14:paraId="1A038C48" w14:textId="77777777" w:rsidR="00E36595" w:rsidRDefault="00E36595" w:rsidP="00E36595">
      <w:pPr>
        <w:pStyle w:val="Heading2"/>
      </w:pPr>
    </w:p>
    <w:p w14:paraId="0159A36B" w14:textId="77777777" w:rsidR="00E36595" w:rsidRDefault="00E36595" w:rsidP="00E36595">
      <w:pPr>
        <w:pStyle w:val="Heading2"/>
      </w:pPr>
    </w:p>
    <w:p w14:paraId="02BAFD66" w14:textId="77777777" w:rsidR="00E36595" w:rsidRDefault="00E36595" w:rsidP="00E36595">
      <w:pPr>
        <w:pStyle w:val="Heading2"/>
      </w:pPr>
    </w:p>
    <w:p w14:paraId="7D642F73" w14:textId="77777777" w:rsidR="00E36595" w:rsidRDefault="00E36595" w:rsidP="00E36595">
      <w:pPr>
        <w:pStyle w:val="Heading2"/>
      </w:pPr>
    </w:p>
    <w:p w14:paraId="1BADC141" w14:textId="77777777" w:rsidR="00E36595" w:rsidRDefault="00E36595" w:rsidP="00E36595">
      <w:pPr>
        <w:pStyle w:val="Heading2"/>
      </w:pPr>
    </w:p>
    <w:p w14:paraId="2FDD7276" w14:textId="77777777" w:rsidR="00E36595" w:rsidRDefault="00E36595" w:rsidP="00E36595">
      <w:pPr>
        <w:pStyle w:val="Heading2"/>
      </w:pPr>
    </w:p>
    <w:p w14:paraId="76EF141D" w14:textId="77777777" w:rsidR="00E36595" w:rsidRDefault="00E36595" w:rsidP="00E36595">
      <w:pPr>
        <w:pStyle w:val="Heading2"/>
      </w:pPr>
    </w:p>
    <w:p w14:paraId="6F732AC5" w14:textId="77777777" w:rsidR="00E36595" w:rsidRDefault="00E36595" w:rsidP="00E36595">
      <w:pPr>
        <w:pStyle w:val="Heading2"/>
      </w:pPr>
    </w:p>
    <w:p w14:paraId="7E6A5F7F" w14:textId="77777777" w:rsidR="00E36595" w:rsidRDefault="00E36595" w:rsidP="00E36595">
      <w:pPr>
        <w:pStyle w:val="Heading2"/>
      </w:pPr>
    </w:p>
    <w:p w14:paraId="04C19F9F" w14:textId="77777777" w:rsidR="00E36595" w:rsidRDefault="00E36595" w:rsidP="00E36595">
      <w:pPr>
        <w:pStyle w:val="Heading2"/>
      </w:pPr>
    </w:p>
    <w:p w14:paraId="3B89ED12" w14:textId="77777777" w:rsidR="00E36595" w:rsidRDefault="00E36595" w:rsidP="00E36595">
      <w:pPr>
        <w:pStyle w:val="Heading2"/>
      </w:pPr>
    </w:p>
    <w:p w14:paraId="7C2CA615" w14:textId="77777777" w:rsidR="00E36595" w:rsidRDefault="00E36595" w:rsidP="00E36595">
      <w:pPr>
        <w:pStyle w:val="Heading2"/>
      </w:pPr>
    </w:p>
    <w:p w14:paraId="41648355" w14:textId="77777777" w:rsidR="00E36595" w:rsidRDefault="00E36595" w:rsidP="00E36595">
      <w:pPr>
        <w:pStyle w:val="Heading2"/>
      </w:pPr>
    </w:p>
    <w:p w14:paraId="0E73E07C" w14:textId="77777777" w:rsidR="00E36595" w:rsidRDefault="00E36595" w:rsidP="00E36595">
      <w:pPr>
        <w:pStyle w:val="Heading2"/>
      </w:pPr>
    </w:p>
    <w:p w14:paraId="2D45DA74" w14:textId="77777777" w:rsidR="00E36595" w:rsidRDefault="00E36595" w:rsidP="00E36595">
      <w:pPr>
        <w:pStyle w:val="Heading2"/>
      </w:pPr>
    </w:p>
    <w:p w14:paraId="756872B0" w14:textId="77777777" w:rsidR="00E36595" w:rsidRDefault="00E36595" w:rsidP="00E36595">
      <w:pPr>
        <w:pStyle w:val="Heading2"/>
      </w:pPr>
    </w:p>
    <w:p w14:paraId="1C2524C4" w14:textId="77777777" w:rsidR="00E36595" w:rsidRDefault="00E36595" w:rsidP="00E36595">
      <w:pPr>
        <w:pStyle w:val="Heading2"/>
      </w:pPr>
    </w:p>
    <w:p w14:paraId="41351925" w14:textId="77777777" w:rsidR="00E36595" w:rsidRDefault="00E36595" w:rsidP="00E36595">
      <w:pPr>
        <w:pStyle w:val="Heading2"/>
      </w:pPr>
    </w:p>
    <w:p w14:paraId="05E3208A" w14:textId="77777777" w:rsidR="00E36595" w:rsidRDefault="00E36595" w:rsidP="00E36595">
      <w:pPr>
        <w:pStyle w:val="Heading2"/>
      </w:pPr>
    </w:p>
    <w:p w14:paraId="00A55220" w14:textId="77777777" w:rsidR="00E36595" w:rsidRDefault="00E36595" w:rsidP="00E36595">
      <w:pPr>
        <w:pStyle w:val="Heading2"/>
      </w:pPr>
    </w:p>
    <w:p w14:paraId="354E68EE" w14:textId="77777777" w:rsidR="00E36595" w:rsidRDefault="00E36595" w:rsidP="00E36595">
      <w:pPr>
        <w:pStyle w:val="Heading2"/>
      </w:pPr>
    </w:p>
    <w:p w14:paraId="3FBEABEC" w14:textId="77777777" w:rsidR="00E36595" w:rsidRDefault="00E36595" w:rsidP="00E36595">
      <w:pPr>
        <w:pStyle w:val="Heading2"/>
      </w:pPr>
    </w:p>
    <w:p w14:paraId="25D7696C" w14:textId="7AA32B64" w:rsidR="00E36595" w:rsidRDefault="00E36595" w:rsidP="00E36595">
      <w:pPr>
        <w:pStyle w:val="Heading2"/>
      </w:pPr>
      <w:r>
        <w:t>Part 1: Practical</w:t>
      </w:r>
    </w:p>
    <w:p w14:paraId="53F41AD1" w14:textId="77777777" w:rsidR="00E36595" w:rsidRPr="002C058F" w:rsidRDefault="00E36595" w:rsidP="00E36595">
      <w:pPr>
        <w:rPr>
          <w:sz w:val="22"/>
          <w:szCs w:val="22"/>
          <w:lang w:eastAsia="en-AU"/>
        </w:rPr>
      </w:pPr>
      <w:r w:rsidRPr="002C058F">
        <w:rPr>
          <w:sz w:val="22"/>
          <w:szCs w:val="22"/>
          <w:lang w:eastAsia="en-AU"/>
        </w:rPr>
        <w:t>To complete this part of the assessment, you will be required to participate in a practical demonstration of how to complete a task or activity.</w:t>
      </w:r>
    </w:p>
    <w:p w14:paraId="56B5A1CF" w14:textId="77777777" w:rsidR="00E36595" w:rsidRPr="002C058F" w:rsidRDefault="00E36595" w:rsidP="00E36595">
      <w:pPr>
        <w:rPr>
          <w:sz w:val="22"/>
          <w:szCs w:val="22"/>
          <w:lang w:eastAsia="en-AU"/>
        </w:rPr>
      </w:pPr>
      <w:r w:rsidRPr="002C058F">
        <w:rPr>
          <w:sz w:val="22"/>
          <w:szCs w:val="22"/>
          <w:lang w:eastAsia="en-AU"/>
        </w:rPr>
        <w:t>These practicals will be observed by your assessor, or can be digitally recorded and submitted as evidence.</w:t>
      </w:r>
    </w:p>
    <w:p w14:paraId="110D72E5" w14:textId="77777777" w:rsidR="00E36595" w:rsidRPr="002C058F" w:rsidRDefault="00E36595" w:rsidP="00E36595">
      <w:pPr>
        <w:rPr>
          <w:sz w:val="22"/>
          <w:szCs w:val="22"/>
          <w:lang w:eastAsia="en-AU"/>
        </w:rPr>
      </w:pPr>
      <w:r w:rsidRPr="002C058F">
        <w:rPr>
          <w:sz w:val="22"/>
          <w:szCs w:val="22"/>
          <w:lang w:eastAsia="en-AU"/>
        </w:rPr>
        <w:t>Your responses will be used as part of the overall evidence requirements of the unit.</w:t>
      </w:r>
    </w:p>
    <w:p w14:paraId="4BFD75DC" w14:textId="77777777" w:rsidR="00E36595" w:rsidRPr="002C058F" w:rsidRDefault="00E36595" w:rsidP="00E36595">
      <w:pPr>
        <w:rPr>
          <w:sz w:val="22"/>
          <w:szCs w:val="22"/>
          <w:lang w:eastAsia="en-AU"/>
        </w:rPr>
      </w:pPr>
      <w:r w:rsidRPr="002C058F">
        <w:rPr>
          <w:sz w:val="22"/>
          <w:szCs w:val="22"/>
          <w:lang w:eastAsia="en-AU"/>
        </w:rPr>
        <w:t xml:space="preserve">You should refer to the list of </w:t>
      </w:r>
      <w:r>
        <w:rPr>
          <w:sz w:val="22"/>
          <w:szCs w:val="22"/>
          <w:lang w:eastAsia="en-AU"/>
        </w:rPr>
        <w:t>criteria in the Observation C</w:t>
      </w:r>
      <w:r w:rsidRPr="002C058F">
        <w:rPr>
          <w:sz w:val="22"/>
          <w:szCs w:val="22"/>
          <w:lang w:eastAsia="en-AU"/>
        </w:rPr>
        <w:t>hecklist to understand what you need to demonstrate in this se</w:t>
      </w:r>
      <w:r>
        <w:rPr>
          <w:sz w:val="22"/>
          <w:szCs w:val="22"/>
          <w:lang w:eastAsia="en-AU"/>
        </w:rPr>
        <w:t>ction of the assessment. This C</w:t>
      </w:r>
      <w:r w:rsidRPr="002C058F">
        <w:rPr>
          <w:sz w:val="22"/>
          <w:szCs w:val="22"/>
          <w:lang w:eastAsia="en-AU"/>
        </w:rPr>
        <w:t xml:space="preserve">hecklist outlines the </w:t>
      </w:r>
      <w:r>
        <w:rPr>
          <w:sz w:val="22"/>
          <w:szCs w:val="22"/>
          <w:lang w:eastAsia="en-AU"/>
        </w:rPr>
        <w:t xml:space="preserve">assessment </w:t>
      </w:r>
      <w:r w:rsidRPr="002C058F">
        <w:rPr>
          <w:sz w:val="22"/>
          <w:szCs w:val="22"/>
          <w:lang w:eastAsia="en-AU"/>
        </w:rPr>
        <w:t xml:space="preserve">criteria </w:t>
      </w:r>
      <w:r>
        <w:rPr>
          <w:sz w:val="22"/>
          <w:szCs w:val="22"/>
          <w:lang w:eastAsia="en-AU"/>
        </w:rPr>
        <w:t>used to assess your performance</w:t>
      </w:r>
      <w:r w:rsidRPr="002C058F">
        <w:rPr>
          <w:sz w:val="22"/>
          <w:szCs w:val="22"/>
          <w:lang w:eastAsia="en-AU"/>
        </w:rPr>
        <w:t>.</w:t>
      </w:r>
    </w:p>
    <w:p w14:paraId="559F5B60" w14:textId="77777777" w:rsidR="00E36595" w:rsidRDefault="00E36595" w:rsidP="00E36595">
      <w:pPr>
        <w:rPr>
          <w:lang w:eastAsia="en-AU"/>
        </w:rPr>
      </w:pPr>
      <w:r w:rsidRPr="002C058F">
        <w:rPr>
          <w:sz w:val="22"/>
          <w:szCs w:val="22"/>
          <w:lang w:eastAsia="en-AU"/>
        </w:rPr>
        <w:t>Once completed you will need to submit this assessment and the tasks and activities you are required to complete to your assessor for marking</w:t>
      </w:r>
      <w:r>
        <w:rPr>
          <w:lang w:eastAsia="en-AU"/>
        </w:rPr>
        <w:t>.</w:t>
      </w:r>
    </w:p>
    <w:p w14:paraId="5D8165A3" w14:textId="77777777" w:rsidR="00E36595" w:rsidRDefault="00E36595" w:rsidP="00E36595">
      <w:pPr>
        <w:rPr>
          <w:lang w:eastAsia="en-AU"/>
        </w:rPr>
      </w:pPr>
    </w:p>
    <w:p w14:paraId="48251068" w14:textId="77777777" w:rsidR="00E36595" w:rsidRPr="00276B65" w:rsidRDefault="00E36595" w:rsidP="00E36595">
      <w:pPr>
        <w:rPr>
          <w:b/>
          <w:szCs w:val="24"/>
          <w:lang w:eastAsia="en-AU"/>
        </w:rPr>
      </w:pPr>
      <w:r w:rsidRPr="00276B65">
        <w:rPr>
          <w:b/>
          <w:szCs w:val="24"/>
          <w:lang w:eastAsia="en-AU"/>
        </w:rPr>
        <w:t>Contingency Management:</w:t>
      </w:r>
    </w:p>
    <w:p w14:paraId="50F338BA" w14:textId="10519404" w:rsidR="00E36595" w:rsidRPr="00276B65" w:rsidRDefault="00E36595" w:rsidP="00E36595">
      <w:pPr>
        <w:rPr>
          <w:sz w:val="22"/>
          <w:szCs w:val="22"/>
          <w:lang w:eastAsia="en-AU"/>
        </w:rPr>
      </w:pPr>
      <w:r w:rsidRPr="00276B65">
        <w:rPr>
          <w:sz w:val="22"/>
          <w:szCs w:val="22"/>
          <w:lang w:eastAsia="en-AU"/>
        </w:rPr>
        <w:t xml:space="preserve">While undertaking this task a number of unforeseen circumstances may arise. </w:t>
      </w:r>
      <w:r>
        <w:rPr>
          <w:sz w:val="22"/>
          <w:szCs w:val="22"/>
          <w:lang w:eastAsia="en-AU"/>
        </w:rPr>
        <w:t xml:space="preserve"> </w:t>
      </w:r>
      <w:r w:rsidR="00DB04E5">
        <w:rPr>
          <w:sz w:val="22"/>
          <w:szCs w:val="22"/>
          <w:lang w:eastAsia="en-AU"/>
        </w:rPr>
        <w:t>The</w:t>
      </w:r>
      <w:r>
        <w:rPr>
          <w:sz w:val="22"/>
          <w:szCs w:val="22"/>
          <w:lang w:eastAsia="en-AU"/>
        </w:rPr>
        <w:t xml:space="preserve"> assessor </w:t>
      </w:r>
      <w:r w:rsidR="00DB04E5">
        <w:rPr>
          <w:sz w:val="22"/>
          <w:szCs w:val="22"/>
          <w:lang w:eastAsia="en-AU"/>
        </w:rPr>
        <w:t>has</w:t>
      </w:r>
      <w:r w:rsidRPr="00276B65">
        <w:rPr>
          <w:sz w:val="22"/>
          <w:szCs w:val="22"/>
          <w:lang w:eastAsia="en-AU"/>
        </w:rPr>
        <w:t xml:space="preserve"> the opportunity to question each learner to gather an understanding of how the student will respond t</w:t>
      </w:r>
      <w:r>
        <w:rPr>
          <w:sz w:val="22"/>
          <w:szCs w:val="22"/>
          <w:lang w:eastAsia="en-AU"/>
        </w:rPr>
        <w:t xml:space="preserve">o these events. Below is a table </w:t>
      </w:r>
      <w:r w:rsidRPr="00276B65">
        <w:rPr>
          <w:sz w:val="22"/>
          <w:szCs w:val="22"/>
          <w:lang w:eastAsia="en-AU"/>
        </w:rPr>
        <w:t>with examples of possible questions.</w:t>
      </w:r>
    </w:p>
    <w:p w14:paraId="1DD41455" w14:textId="3ACCDBBA" w:rsidR="00E36595" w:rsidRDefault="00E36595" w:rsidP="00E36595">
      <w:pPr>
        <w:tabs>
          <w:tab w:val="clear" w:pos="284"/>
        </w:tabs>
        <w:spacing w:before="0" w:after="200" w:line="276" w:lineRule="auto"/>
        <w:rPr>
          <w:sz w:val="22"/>
          <w:szCs w:val="22"/>
          <w:lang w:eastAsia="en-AU"/>
        </w:rPr>
      </w:pPr>
      <w:r w:rsidRPr="00276B65">
        <w:rPr>
          <w:sz w:val="22"/>
          <w:szCs w:val="22"/>
          <w:lang w:eastAsia="en-AU"/>
        </w:rPr>
        <w:t>The assessor</w:t>
      </w:r>
      <w:r>
        <w:rPr>
          <w:sz w:val="22"/>
          <w:szCs w:val="22"/>
          <w:lang w:eastAsia="en-AU"/>
        </w:rPr>
        <w:t xml:space="preserve"> also </w:t>
      </w:r>
      <w:r w:rsidRPr="00276B65">
        <w:rPr>
          <w:sz w:val="22"/>
          <w:szCs w:val="22"/>
          <w:lang w:eastAsia="en-AU"/>
        </w:rPr>
        <w:t xml:space="preserve">has the opportunity in the observation checklist to record </w:t>
      </w:r>
      <w:r>
        <w:rPr>
          <w:sz w:val="22"/>
          <w:szCs w:val="22"/>
          <w:lang w:eastAsia="en-AU"/>
        </w:rPr>
        <w:t xml:space="preserve">other </w:t>
      </w:r>
      <w:r w:rsidRPr="00276B65">
        <w:rPr>
          <w:sz w:val="22"/>
          <w:szCs w:val="22"/>
          <w:lang w:eastAsia="en-AU"/>
        </w:rPr>
        <w:t xml:space="preserve">relevant questions and responses in the table “Table </w:t>
      </w:r>
      <w:r w:rsidR="00C111E7">
        <w:rPr>
          <w:sz w:val="22"/>
          <w:szCs w:val="22"/>
          <w:lang w:eastAsia="en-AU"/>
        </w:rPr>
        <w:t>10</w:t>
      </w:r>
      <w:r>
        <w:rPr>
          <w:sz w:val="22"/>
          <w:szCs w:val="22"/>
          <w:lang w:eastAsia="en-AU"/>
        </w:rPr>
        <w:t xml:space="preserve">.0 </w:t>
      </w:r>
      <w:r w:rsidRPr="00276B65">
        <w:rPr>
          <w:sz w:val="22"/>
          <w:szCs w:val="22"/>
          <w:lang w:eastAsia="en-AU"/>
        </w:rPr>
        <w:t>Additional Questions”</w:t>
      </w:r>
    </w:p>
    <w:p w14:paraId="6C1CD5C5" w14:textId="77777777" w:rsidR="00E36595" w:rsidRDefault="00E36595" w:rsidP="00E36595">
      <w:pPr>
        <w:tabs>
          <w:tab w:val="clear" w:pos="284"/>
        </w:tabs>
        <w:spacing w:before="0" w:after="200" w:line="276" w:lineRule="auto"/>
        <w:rPr>
          <w:sz w:val="22"/>
          <w:szCs w:val="22"/>
          <w:lang w:eastAsia="en-AU"/>
        </w:rPr>
      </w:pPr>
    </w:p>
    <w:tbl>
      <w:tblPr>
        <w:tblStyle w:val="TableGrid11"/>
        <w:tblW w:w="9077" w:type="dxa"/>
        <w:jc w:val="center"/>
        <w:tblLook w:val="04A0" w:firstRow="1" w:lastRow="0" w:firstColumn="1" w:lastColumn="0" w:noHBand="0" w:noVBand="1"/>
      </w:tblPr>
      <w:tblGrid>
        <w:gridCol w:w="1207"/>
        <w:gridCol w:w="3381"/>
        <w:gridCol w:w="4489"/>
      </w:tblGrid>
      <w:tr w:rsidR="00E36595" w:rsidRPr="00A266DA" w14:paraId="3D6B6090" w14:textId="77777777" w:rsidTr="00D53B39">
        <w:trPr>
          <w:cnfStyle w:val="100000000000" w:firstRow="1" w:lastRow="0" w:firstColumn="0" w:lastColumn="0" w:oddVBand="0" w:evenVBand="0" w:oddHBand="0" w:evenHBand="0" w:firstRowFirstColumn="0" w:firstRowLastColumn="0" w:lastRowFirstColumn="0" w:lastRowLastColumn="0"/>
          <w:trHeight w:val="623"/>
          <w:jc w:val="center"/>
        </w:trPr>
        <w:tc>
          <w:tcPr>
            <w:tcW w:w="1139" w:type="dxa"/>
          </w:tcPr>
          <w:p w14:paraId="2941DF0E" w14:textId="77777777" w:rsidR="00E36595" w:rsidRPr="00A266DA" w:rsidRDefault="00E36595" w:rsidP="00D53B39">
            <w:pPr>
              <w:rPr>
                <w:sz w:val="22"/>
                <w:lang w:eastAsia="en-AU"/>
              </w:rPr>
            </w:pPr>
            <w:r w:rsidRPr="00A266DA">
              <w:rPr>
                <w:sz w:val="22"/>
                <w:lang w:eastAsia="en-AU"/>
              </w:rPr>
              <w:t>Scenario</w:t>
            </w:r>
          </w:p>
        </w:tc>
        <w:tc>
          <w:tcPr>
            <w:tcW w:w="3407" w:type="dxa"/>
          </w:tcPr>
          <w:p w14:paraId="5F16D28F" w14:textId="77777777" w:rsidR="00E36595" w:rsidRPr="00A266DA" w:rsidRDefault="00E36595" w:rsidP="00D53B39">
            <w:pPr>
              <w:rPr>
                <w:sz w:val="22"/>
                <w:lang w:eastAsia="en-AU"/>
              </w:rPr>
            </w:pPr>
            <w:r w:rsidRPr="00A266DA">
              <w:rPr>
                <w:sz w:val="22"/>
                <w:lang w:eastAsia="en-AU"/>
              </w:rPr>
              <w:t>Assessors question</w:t>
            </w:r>
          </w:p>
        </w:tc>
        <w:tc>
          <w:tcPr>
            <w:tcW w:w="4531" w:type="dxa"/>
          </w:tcPr>
          <w:p w14:paraId="099893D1" w14:textId="77777777" w:rsidR="00E36595" w:rsidRPr="00A266DA" w:rsidRDefault="00E36595" w:rsidP="00D53B39">
            <w:pPr>
              <w:rPr>
                <w:sz w:val="22"/>
                <w:lang w:eastAsia="en-AU"/>
              </w:rPr>
            </w:pPr>
            <w:r w:rsidRPr="00A266DA">
              <w:rPr>
                <w:sz w:val="22"/>
                <w:lang w:eastAsia="en-AU"/>
              </w:rPr>
              <w:t>Acceptable students  response</w:t>
            </w:r>
          </w:p>
        </w:tc>
      </w:tr>
      <w:tr w:rsidR="00E36595" w:rsidRPr="00A266DA" w14:paraId="434FA925" w14:textId="77777777" w:rsidTr="00D53B39">
        <w:trPr>
          <w:trHeight w:val="397"/>
          <w:jc w:val="center"/>
        </w:trPr>
        <w:tc>
          <w:tcPr>
            <w:tcW w:w="1139" w:type="dxa"/>
          </w:tcPr>
          <w:p w14:paraId="5B645186" w14:textId="77777777" w:rsidR="00E36595" w:rsidRPr="00A266DA" w:rsidRDefault="00E36595" w:rsidP="00D53B39">
            <w:pPr>
              <w:rPr>
                <w:sz w:val="22"/>
                <w:lang w:eastAsia="en-AU"/>
              </w:rPr>
            </w:pPr>
            <w:r w:rsidRPr="00A266DA">
              <w:rPr>
                <w:sz w:val="22"/>
                <w:lang w:eastAsia="en-AU"/>
              </w:rPr>
              <w:t>Power failure in workshop</w:t>
            </w:r>
          </w:p>
        </w:tc>
        <w:tc>
          <w:tcPr>
            <w:tcW w:w="3407" w:type="dxa"/>
          </w:tcPr>
          <w:p w14:paraId="32985A05" w14:textId="77777777" w:rsidR="00E36595" w:rsidRDefault="00E36595" w:rsidP="00D53B39">
            <w:pPr>
              <w:rPr>
                <w:sz w:val="22"/>
                <w:lang w:eastAsia="en-AU"/>
              </w:rPr>
            </w:pPr>
            <w:r w:rsidRPr="00A266DA">
              <w:rPr>
                <w:sz w:val="22"/>
                <w:lang w:eastAsia="en-AU"/>
              </w:rPr>
              <w:t>What is the correct action in the case of power failure?</w:t>
            </w:r>
          </w:p>
          <w:p w14:paraId="19C25194" w14:textId="77777777" w:rsidR="00E36595" w:rsidRPr="00A266DA" w:rsidRDefault="00E36595" w:rsidP="00D53B39">
            <w:pPr>
              <w:rPr>
                <w:sz w:val="22"/>
                <w:lang w:eastAsia="en-AU"/>
              </w:rPr>
            </w:pPr>
          </w:p>
        </w:tc>
        <w:tc>
          <w:tcPr>
            <w:tcW w:w="4531" w:type="dxa"/>
          </w:tcPr>
          <w:p w14:paraId="4EC0537C" w14:textId="77777777" w:rsidR="00E36595" w:rsidRPr="00A266DA" w:rsidRDefault="00E36595" w:rsidP="00D53B39">
            <w:pPr>
              <w:rPr>
                <w:i/>
                <w:color w:val="808080" w:themeColor="background1" w:themeShade="80"/>
                <w:sz w:val="22"/>
                <w:lang w:eastAsia="en-AU"/>
              </w:rPr>
            </w:pPr>
          </w:p>
        </w:tc>
      </w:tr>
      <w:tr w:rsidR="00E36595" w:rsidRPr="00A266DA" w14:paraId="36F437DB" w14:textId="77777777" w:rsidTr="00D53B39">
        <w:trPr>
          <w:trHeight w:val="389"/>
          <w:jc w:val="center"/>
        </w:trPr>
        <w:tc>
          <w:tcPr>
            <w:tcW w:w="1139" w:type="dxa"/>
          </w:tcPr>
          <w:p w14:paraId="6218B5E6" w14:textId="77777777" w:rsidR="00E36595" w:rsidRPr="00A266DA" w:rsidRDefault="00E36595" w:rsidP="00D53B39">
            <w:pPr>
              <w:rPr>
                <w:sz w:val="22"/>
                <w:lang w:eastAsia="en-AU"/>
              </w:rPr>
            </w:pPr>
            <w:r w:rsidRPr="00A266DA">
              <w:rPr>
                <w:sz w:val="22"/>
                <w:lang w:eastAsia="en-AU"/>
              </w:rPr>
              <w:t>Emergency evacuation</w:t>
            </w:r>
          </w:p>
        </w:tc>
        <w:tc>
          <w:tcPr>
            <w:tcW w:w="3407" w:type="dxa"/>
          </w:tcPr>
          <w:p w14:paraId="69072101" w14:textId="77777777" w:rsidR="00E36595" w:rsidRPr="00A266DA" w:rsidRDefault="00E36595" w:rsidP="00D53B39">
            <w:pPr>
              <w:rPr>
                <w:sz w:val="22"/>
                <w:lang w:eastAsia="en-AU"/>
              </w:rPr>
            </w:pPr>
            <w:r w:rsidRPr="00A266DA">
              <w:rPr>
                <w:sz w:val="22"/>
                <w:lang w:eastAsia="en-AU"/>
              </w:rPr>
              <w:t>What do you do if an emergency evacuation drill happens during the assessment?</w:t>
            </w:r>
          </w:p>
        </w:tc>
        <w:tc>
          <w:tcPr>
            <w:tcW w:w="4531" w:type="dxa"/>
          </w:tcPr>
          <w:p w14:paraId="518A0525" w14:textId="77777777" w:rsidR="00E36595" w:rsidRPr="00A266DA" w:rsidRDefault="00E36595" w:rsidP="00D53B39">
            <w:pPr>
              <w:rPr>
                <w:i/>
                <w:color w:val="808080" w:themeColor="background1" w:themeShade="80"/>
                <w:sz w:val="22"/>
                <w:lang w:eastAsia="en-AU"/>
              </w:rPr>
            </w:pPr>
          </w:p>
        </w:tc>
      </w:tr>
    </w:tbl>
    <w:p w14:paraId="520F971D" w14:textId="77777777" w:rsidR="00E36595" w:rsidRDefault="00E36595" w:rsidP="00E36595">
      <w:pPr>
        <w:tabs>
          <w:tab w:val="clear" w:pos="284"/>
        </w:tabs>
        <w:spacing w:before="0" w:after="200" w:line="276" w:lineRule="auto"/>
      </w:pPr>
    </w:p>
    <w:p w14:paraId="1E9F203A" w14:textId="77777777" w:rsidR="00E36595" w:rsidRDefault="00E36595" w:rsidP="00D50A53">
      <w:pPr>
        <w:pStyle w:val="Heading2"/>
      </w:pPr>
    </w:p>
    <w:p w14:paraId="61909A2E" w14:textId="77777777" w:rsidR="00E36595" w:rsidRDefault="00E36595" w:rsidP="00D50A53">
      <w:pPr>
        <w:pStyle w:val="Heading2"/>
      </w:pPr>
    </w:p>
    <w:p w14:paraId="680D43FF" w14:textId="77777777" w:rsidR="00E36595" w:rsidRDefault="00E36595" w:rsidP="00D50A53">
      <w:pPr>
        <w:pStyle w:val="Heading2"/>
      </w:pPr>
    </w:p>
    <w:p w14:paraId="63131CC3" w14:textId="77777777" w:rsidR="00E36595" w:rsidRDefault="00E36595" w:rsidP="00D50A53">
      <w:pPr>
        <w:pStyle w:val="Heading2"/>
      </w:pPr>
    </w:p>
    <w:p w14:paraId="1DF9C6C4" w14:textId="0E99B101" w:rsidR="00BC4442" w:rsidRPr="00D50A53" w:rsidRDefault="00956CE3" w:rsidP="00D50A53">
      <w:pPr>
        <w:pStyle w:val="Heading2"/>
      </w:pPr>
      <w:r w:rsidRPr="00D50A53">
        <w:t>Specific task instructions</w:t>
      </w:r>
    </w:p>
    <w:p w14:paraId="1DF9C6C5" w14:textId="77777777" w:rsidR="00292C53" w:rsidRPr="002C058F" w:rsidRDefault="00956CE3" w:rsidP="00292C53">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criteria to ensure you demonstrate the required skills and knowledge.</w:t>
      </w:r>
    </w:p>
    <w:p w14:paraId="1DF9C6C6" w14:textId="46622D43" w:rsidR="00BC4442" w:rsidRDefault="00956CE3" w:rsidP="00292C53">
      <w:pPr>
        <w:rPr>
          <w:sz w:val="22"/>
          <w:szCs w:val="22"/>
          <w:lang w:eastAsia="en-AU"/>
        </w:rPr>
      </w:pPr>
      <w:r w:rsidRPr="002C058F">
        <w:rPr>
          <w:sz w:val="22"/>
          <w:szCs w:val="22"/>
          <w:lang w:eastAsia="en-AU"/>
        </w:rPr>
        <w:t>If this assessment requires you to record information, your assessor will provide you with an appropriate document/template.</w:t>
      </w:r>
    </w:p>
    <w:p w14:paraId="1F72965F" w14:textId="77777777" w:rsidR="00986370" w:rsidRDefault="00986370" w:rsidP="00986370">
      <w:pPr>
        <w:rPr>
          <w:sz w:val="22"/>
          <w:szCs w:val="22"/>
          <w:lang w:eastAsia="en-AU"/>
        </w:rPr>
      </w:pPr>
      <w:r>
        <w:rPr>
          <w:sz w:val="22"/>
          <w:szCs w:val="22"/>
          <w:lang w:eastAsia="en-AU"/>
        </w:rPr>
        <w:t>This assessment requires you to complete checklists, answer questions, and perform associated calculations within 4 (four) tasks summarised below:</w:t>
      </w:r>
    </w:p>
    <w:p w14:paraId="09FF73B0" w14:textId="77777777" w:rsidR="00986370" w:rsidRPr="00241B91" w:rsidRDefault="00986370" w:rsidP="00986370">
      <w:pPr>
        <w:pStyle w:val="ListParagraph"/>
        <w:numPr>
          <w:ilvl w:val="0"/>
          <w:numId w:val="34"/>
        </w:numPr>
        <w:rPr>
          <w:sz w:val="22"/>
          <w:szCs w:val="22"/>
          <w:lang w:eastAsia="en-AU"/>
        </w:rPr>
      </w:pPr>
      <w:r w:rsidRPr="00241B91">
        <w:rPr>
          <w:sz w:val="22"/>
          <w:szCs w:val="22"/>
          <w:lang w:eastAsia="en-AU"/>
        </w:rPr>
        <w:t xml:space="preserve">Task 1 - Check and validate </w:t>
      </w:r>
      <w:r>
        <w:rPr>
          <w:sz w:val="22"/>
          <w:szCs w:val="22"/>
          <w:lang w:eastAsia="en-AU"/>
        </w:rPr>
        <w:t xml:space="preserve">Documentation </w:t>
      </w:r>
    </w:p>
    <w:p w14:paraId="2805CAC1" w14:textId="77777777" w:rsidR="00986370" w:rsidRPr="00241B91" w:rsidRDefault="00986370" w:rsidP="00986370">
      <w:pPr>
        <w:pStyle w:val="ListParagraph"/>
        <w:numPr>
          <w:ilvl w:val="0"/>
          <w:numId w:val="34"/>
        </w:numPr>
        <w:rPr>
          <w:sz w:val="22"/>
          <w:szCs w:val="22"/>
          <w:lang w:eastAsia="en-AU"/>
        </w:rPr>
      </w:pPr>
      <w:r w:rsidRPr="00241B91">
        <w:rPr>
          <w:sz w:val="22"/>
          <w:szCs w:val="22"/>
          <w:lang w:eastAsia="en-AU"/>
        </w:rPr>
        <w:t>Task 2 – Read Standard Operating Procedures (SOP)</w:t>
      </w:r>
    </w:p>
    <w:p w14:paraId="01402137" w14:textId="77777777" w:rsidR="00986370" w:rsidRPr="00241B91" w:rsidRDefault="00986370" w:rsidP="00986370">
      <w:pPr>
        <w:pStyle w:val="ListParagraph"/>
        <w:numPr>
          <w:ilvl w:val="0"/>
          <w:numId w:val="34"/>
        </w:numPr>
        <w:rPr>
          <w:sz w:val="22"/>
          <w:szCs w:val="22"/>
          <w:lang w:eastAsia="en-AU"/>
        </w:rPr>
      </w:pPr>
      <w:r w:rsidRPr="00241B91">
        <w:rPr>
          <w:sz w:val="22"/>
          <w:szCs w:val="22"/>
          <w:lang w:eastAsia="en-AU"/>
        </w:rPr>
        <w:t>Task 3 – Interpret Technical Drawing</w:t>
      </w:r>
    </w:p>
    <w:p w14:paraId="1446D8F4" w14:textId="77777777" w:rsidR="00986370" w:rsidRDefault="00986370" w:rsidP="00986370">
      <w:pPr>
        <w:pStyle w:val="ListParagraph"/>
        <w:numPr>
          <w:ilvl w:val="0"/>
          <w:numId w:val="34"/>
        </w:numPr>
        <w:rPr>
          <w:sz w:val="22"/>
          <w:szCs w:val="22"/>
          <w:lang w:eastAsia="en-AU"/>
        </w:rPr>
      </w:pPr>
      <w:r w:rsidRPr="00241B91">
        <w:rPr>
          <w:sz w:val="22"/>
          <w:szCs w:val="22"/>
          <w:lang w:eastAsia="en-AU"/>
        </w:rPr>
        <w:t>Task 4 – Compile a Material List</w:t>
      </w:r>
      <w:r>
        <w:rPr>
          <w:sz w:val="22"/>
          <w:szCs w:val="22"/>
          <w:lang w:eastAsia="en-AU"/>
        </w:rPr>
        <w:t xml:space="preserve"> and Cutting List </w:t>
      </w:r>
      <w:r w:rsidRPr="00241B91">
        <w:rPr>
          <w:sz w:val="22"/>
          <w:szCs w:val="22"/>
          <w:lang w:eastAsia="en-AU"/>
        </w:rPr>
        <w:t xml:space="preserve"> </w:t>
      </w:r>
    </w:p>
    <w:p w14:paraId="7CFDD54A" w14:textId="77777777" w:rsidR="00986370" w:rsidRDefault="00986370" w:rsidP="00986370">
      <w:pPr>
        <w:rPr>
          <w:sz w:val="22"/>
          <w:szCs w:val="22"/>
          <w:lang w:eastAsia="en-AU"/>
        </w:rPr>
      </w:pPr>
    </w:p>
    <w:p w14:paraId="30EC7C9F" w14:textId="6D616DE4" w:rsidR="00986370" w:rsidRDefault="00986370" w:rsidP="00986370">
      <w:pPr>
        <w:rPr>
          <w:sz w:val="22"/>
          <w:szCs w:val="22"/>
          <w:lang w:eastAsia="en-AU"/>
        </w:rPr>
      </w:pPr>
      <w:r>
        <w:rPr>
          <w:sz w:val="22"/>
          <w:szCs w:val="22"/>
          <w:lang w:eastAsia="en-AU"/>
        </w:rPr>
        <w:t>Your assessor will provide you with access to the documentation required to carry out Tasks 1 to 4 listed above. It is part of the assessment requirement that you</w:t>
      </w:r>
      <w:r w:rsidR="006172D5">
        <w:rPr>
          <w:sz w:val="22"/>
          <w:szCs w:val="22"/>
          <w:lang w:eastAsia="en-AU"/>
        </w:rPr>
        <w:t>;</w:t>
      </w:r>
      <w:r>
        <w:rPr>
          <w:sz w:val="22"/>
          <w:szCs w:val="22"/>
          <w:lang w:eastAsia="en-AU"/>
        </w:rPr>
        <w:t xml:space="preserve"> source, check, then validate the documentation as being correct. </w:t>
      </w:r>
    </w:p>
    <w:p w14:paraId="7B759DE0" w14:textId="77777777" w:rsidR="00986370" w:rsidRDefault="00986370" w:rsidP="00986370">
      <w:pPr>
        <w:rPr>
          <w:sz w:val="22"/>
          <w:szCs w:val="22"/>
          <w:lang w:eastAsia="en-AU"/>
        </w:rPr>
      </w:pPr>
      <w:r>
        <w:rPr>
          <w:sz w:val="22"/>
          <w:szCs w:val="22"/>
          <w:lang w:eastAsia="en-AU"/>
        </w:rPr>
        <w:t>When completing Tasks 1 to 4:</w:t>
      </w:r>
    </w:p>
    <w:p w14:paraId="6A368A77" w14:textId="77777777" w:rsidR="00986370" w:rsidRPr="00C8089A" w:rsidRDefault="00986370" w:rsidP="00986370">
      <w:pPr>
        <w:pStyle w:val="ListParagraph"/>
        <w:numPr>
          <w:ilvl w:val="0"/>
          <w:numId w:val="35"/>
        </w:numPr>
        <w:rPr>
          <w:sz w:val="22"/>
          <w:szCs w:val="22"/>
          <w:lang w:eastAsia="en-AU"/>
        </w:rPr>
      </w:pPr>
      <w:r w:rsidRPr="00C8089A">
        <w:rPr>
          <w:sz w:val="22"/>
          <w:szCs w:val="22"/>
          <w:lang w:eastAsia="en-AU"/>
        </w:rPr>
        <w:t xml:space="preserve">Ensure that you are referring to the correct document ‘(s). Some questions will require you to access multiple documents </w:t>
      </w:r>
    </w:p>
    <w:p w14:paraId="496AED3E" w14:textId="77777777" w:rsidR="00986370" w:rsidRPr="00C8089A" w:rsidRDefault="00986370" w:rsidP="00986370">
      <w:pPr>
        <w:pStyle w:val="ListParagraph"/>
        <w:numPr>
          <w:ilvl w:val="0"/>
          <w:numId w:val="35"/>
        </w:numPr>
        <w:rPr>
          <w:sz w:val="22"/>
          <w:szCs w:val="22"/>
          <w:lang w:eastAsia="en-AU"/>
        </w:rPr>
      </w:pPr>
      <w:r w:rsidRPr="00C8089A">
        <w:rPr>
          <w:sz w:val="22"/>
          <w:szCs w:val="22"/>
          <w:lang w:eastAsia="en-AU"/>
        </w:rPr>
        <w:t xml:space="preserve">Answer all questions and show working in the spaces provided on this assessment document </w:t>
      </w:r>
    </w:p>
    <w:p w14:paraId="261C4096" w14:textId="77777777" w:rsidR="00986370" w:rsidRDefault="00986370" w:rsidP="00986370">
      <w:pPr>
        <w:pStyle w:val="ListParagraph"/>
        <w:numPr>
          <w:ilvl w:val="0"/>
          <w:numId w:val="35"/>
        </w:numPr>
        <w:rPr>
          <w:sz w:val="22"/>
          <w:szCs w:val="22"/>
          <w:lang w:eastAsia="en-AU"/>
        </w:rPr>
      </w:pPr>
      <w:r w:rsidRPr="00C8089A">
        <w:rPr>
          <w:b/>
          <w:sz w:val="22"/>
          <w:szCs w:val="22"/>
          <w:lang w:eastAsia="en-AU"/>
        </w:rPr>
        <w:t>Do not mark or change the reference documents.</w:t>
      </w:r>
      <w:r w:rsidRPr="00C8089A">
        <w:rPr>
          <w:sz w:val="22"/>
          <w:szCs w:val="22"/>
          <w:lang w:eastAsia="en-AU"/>
        </w:rPr>
        <w:t xml:space="preserve"> They must be returned to your assessor at the assessment completion and will be used for further assessment events</w:t>
      </w:r>
    </w:p>
    <w:p w14:paraId="24E684E6" w14:textId="77777777" w:rsidR="00986370" w:rsidRDefault="00986370" w:rsidP="00986370">
      <w:pPr>
        <w:pStyle w:val="ListParagraph"/>
        <w:numPr>
          <w:ilvl w:val="0"/>
          <w:numId w:val="35"/>
        </w:numPr>
        <w:rPr>
          <w:sz w:val="22"/>
          <w:szCs w:val="22"/>
          <w:lang w:eastAsia="en-AU"/>
        </w:rPr>
      </w:pPr>
      <w:r w:rsidRPr="00C8089A">
        <w:rPr>
          <w:sz w:val="22"/>
          <w:szCs w:val="22"/>
          <w:lang w:eastAsia="en-AU"/>
        </w:rPr>
        <w:t xml:space="preserve">Follow the </w:t>
      </w:r>
      <w:r>
        <w:rPr>
          <w:sz w:val="22"/>
          <w:szCs w:val="22"/>
          <w:lang w:eastAsia="en-AU"/>
        </w:rPr>
        <w:t>Standard Operating Procedure 1.1</w:t>
      </w:r>
    </w:p>
    <w:p w14:paraId="3A852D31" w14:textId="77777777" w:rsidR="00986370" w:rsidRPr="00C8089A" w:rsidRDefault="00986370" w:rsidP="00986370">
      <w:pPr>
        <w:pStyle w:val="ListParagraph"/>
        <w:numPr>
          <w:ilvl w:val="0"/>
          <w:numId w:val="35"/>
        </w:numPr>
        <w:rPr>
          <w:sz w:val="22"/>
          <w:szCs w:val="22"/>
          <w:lang w:eastAsia="en-AU"/>
        </w:rPr>
      </w:pPr>
      <w:r>
        <w:rPr>
          <w:sz w:val="22"/>
          <w:szCs w:val="22"/>
          <w:lang w:eastAsia="en-AU"/>
        </w:rPr>
        <w:t>Follow any additional work instructions provided by your assessor</w:t>
      </w:r>
    </w:p>
    <w:p w14:paraId="3F6F43D9" w14:textId="77777777" w:rsidR="00986370" w:rsidRDefault="00986370" w:rsidP="00292C53">
      <w:pPr>
        <w:rPr>
          <w:sz w:val="22"/>
          <w:szCs w:val="22"/>
          <w:lang w:eastAsia="en-AU"/>
        </w:rPr>
      </w:pPr>
    </w:p>
    <w:p w14:paraId="2050B411" w14:textId="77777777" w:rsidR="00986370" w:rsidRPr="002C058F" w:rsidRDefault="00986370" w:rsidP="00292C53">
      <w:pPr>
        <w:rPr>
          <w:sz w:val="22"/>
          <w:szCs w:val="22"/>
          <w:lang w:eastAsia="en-AU"/>
        </w:rPr>
      </w:pPr>
    </w:p>
    <w:p w14:paraId="1DF9C6C8" w14:textId="77777777" w:rsidR="006344DC" w:rsidRDefault="00956CE3">
      <w:pPr>
        <w:tabs>
          <w:tab w:val="clear" w:pos="284"/>
        </w:tabs>
        <w:spacing w:before="0" w:after="200" w:line="276" w:lineRule="auto"/>
        <w:rPr>
          <w:rFonts w:eastAsia="Times New Roman"/>
          <w:b/>
          <w:noProof/>
          <w:color w:val="464748"/>
          <w:kern w:val="22"/>
          <w:sz w:val="36"/>
          <w:szCs w:val="36"/>
          <w:lang w:eastAsia="en-AU"/>
        </w:rPr>
      </w:pPr>
      <w:r>
        <w:br w:type="page"/>
      </w:r>
    </w:p>
    <w:p w14:paraId="2CD13948" w14:textId="77777777" w:rsidR="001C5DEC" w:rsidRPr="00447D49" w:rsidRDefault="001C5DEC" w:rsidP="001C5DEC">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Task</w:t>
      </w:r>
      <w:r w:rsidRPr="00A3789D">
        <w:rPr>
          <w:b/>
          <w:color w:val="FFFFFF" w:themeColor="background1"/>
          <w:lang w:eastAsia="en-AU"/>
        </w:rPr>
        <w:t xml:space="preserve"> </w:t>
      </w:r>
      <w:r w:rsidRPr="00447D49">
        <w:rPr>
          <w:b/>
          <w:color w:val="FFFFFF" w:themeColor="background1"/>
          <w:lang w:eastAsia="en-AU"/>
        </w:rPr>
        <w:t>1:</w:t>
      </w:r>
      <w:r>
        <w:rPr>
          <w:b/>
          <w:color w:val="FFFFFF" w:themeColor="background1"/>
          <w:lang w:eastAsia="en-AU"/>
        </w:rPr>
        <w:t xml:space="preserve"> Check and validate Documentation</w:t>
      </w:r>
    </w:p>
    <w:p w14:paraId="718F4357" w14:textId="32DED15A" w:rsidR="001C5DEC" w:rsidRDefault="00007340" w:rsidP="001C5DEC">
      <w:pPr>
        <w:rPr>
          <w:sz w:val="22"/>
          <w:szCs w:val="22"/>
          <w:lang w:eastAsia="en-AU"/>
        </w:rPr>
      </w:pPr>
      <w:r>
        <w:rPr>
          <w:sz w:val="22"/>
          <w:szCs w:val="22"/>
          <w:lang w:eastAsia="en-AU"/>
        </w:rPr>
        <w:t xml:space="preserve">You </w:t>
      </w:r>
      <w:r w:rsidR="001C5DEC">
        <w:rPr>
          <w:sz w:val="22"/>
          <w:szCs w:val="22"/>
          <w:lang w:eastAsia="en-AU"/>
        </w:rPr>
        <w:t xml:space="preserve">will be given access to a set of drawings and a Standard Operating Procedure. The document, types, title and issue number required for this assessment are listed in Table 3.0 Document validation checklist below. </w:t>
      </w:r>
    </w:p>
    <w:p w14:paraId="201745B0" w14:textId="0A96B5F0" w:rsidR="001C5DEC" w:rsidRDefault="00007340" w:rsidP="001C5DEC">
      <w:pPr>
        <w:rPr>
          <w:sz w:val="22"/>
          <w:szCs w:val="22"/>
          <w:lang w:eastAsia="en-AU"/>
        </w:rPr>
      </w:pPr>
      <w:r>
        <w:rPr>
          <w:sz w:val="22"/>
          <w:szCs w:val="22"/>
          <w:lang w:eastAsia="en-AU"/>
        </w:rPr>
        <w:t xml:space="preserve">You are </w:t>
      </w:r>
      <w:r w:rsidR="001C5DEC">
        <w:rPr>
          <w:sz w:val="22"/>
          <w:szCs w:val="22"/>
          <w:lang w:eastAsia="en-AU"/>
        </w:rPr>
        <w:t>required to:</w:t>
      </w:r>
    </w:p>
    <w:p w14:paraId="37D925C3" w14:textId="77777777" w:rsidR="001C5DEC" w:rsidRPr="00440F2D" w:rsidRDefault="001C5DEC" w:rsidP="001C5DEC">
      <w:pPr>
        <w:pStyle w:val="ListParagraph"/>
        <w:numPr>
          <w:ilvl w:val="0"/>
          <w:numId w:val="36"/>
        </w:numPr>
        <w:rPr>
          <w:sz w:val="22"/>
          <w:szCs w:val="22"/>
          <w:lang w:eastAsia="en-AU"/>
        </w:rPr>
      </w:pPr>
      <w:r w:rsidRPr="00440F2D">
        <w:rPr>
          <w:sz w:val="22"/>
          <w:szCs w:val="22"/>
          <w:lang w:eastAsia="en-AU"/>
        </w:rPr>
        <w:t>Source the documents from their location</w:t>
      </w:r>
    </w:p>
    <w:p w14:paraId="208A85DB" w14:textId="77777777" w:rsidR="001C5DEC" w:rsidRPr="00440F2D" w:rsidRDefault="001C5DEC" w:rsidP="001C5DEC">
      <w:pPr>
        <w:pStyle w:val="ListParagraph"/>
        <w:numPr>
          <w:ilvl w:val="0"/>
          <w:numId w:val="36"/>
        </w:numPr>
        <w:rPr>
          <w:sz w:val="22"/>
          <w:szCs w:val="22"/>
          <w:lang w:eastAsia="en-AU"/>
        </w:rPr>
      </w:pPr>
      <w:r w:rsidRPr="00440F2D">
        <w:rPr>
          <w:sz w:val="22"/>
          <w:szCs w:val="22"/>
          <w:lang w:eastAsia="en-AU"/>
        </w:rPr>
        <w:t>Check and validate the document title and issue</w:t>
      </w:r>
    </w:p>
    <w:p w14:paraId="7D3DD821" w14:textId="77777777" w:rsidR="001C5DEC" w:rsidRPr="00440F2D" w:rsidRDefault="001C5DEC" w:rsidP="001C5DEC">
      <w:pPr>
        <w:pStyle w:val="ListParagraph"/>
        <w:numPr>
          <w:ilvl w:val="0"/>
          <w:numId w:val="36"/>
        </w:numPr>
        <w:rPr>
          <w:sz w:val="22"/>
          <w:szCs w:val="22"/>
          <w:lang w:eastAsia="en-AU"/>
        </w:rPr>
      </w:pPr>
      <w:r w:rsidRPr="00440F2D">
        <w:rPr>
          <w:sz w:val="22"/>
          <w:szCs w:val="22"/>
          <w:lang w:eastAsia="en-AU"/>
        </w:rPr>
        <w:t>Confirm this information is correct by responding Yes or No in the “Received</w:t>
      </w:r>
      <w:r>
        <w:rPr>
          <w:sz w:val="22"/>
          <w:szCs w:val="22"/>
          <w:lang w:eastAsia="en-AU"/>
        </w:rPr>
        <w:t>/Validated</w:t>
      </w:r>
      <w:r w:rsidRPr="00440F2D">
        <w:rPr>
          <w:sz w:val="22"/>
          <w:szCs w:val="22"/>
          <w:lang w:eastAsia="en-AU"/>
        </w:rPr>
        <w:t xml:space="preserve">” column of the Table 3.0 Documents validation checklist below.  </w:t>
      </w:r>
    </w:p>
    <w:p w14:paraId="48996552" w14:textId="77777777" w:rsidR="001C5DEC" w:rsidRPr="00A248BC" w:rsidRDefault="001C5DEC" w:rsidP="001C5DEC">
      <w:pPr>
        <w:rPr>
          <w:b/>
          <w:i/>
          <w:color w:val="808080" w:themeColor="background1" w:themeShade="80"/>
          <w:sz w:val="22"/>
          <w:szCs w:val="22"/>
          <w:lang w:eastAsia="en-AU"/>
        </w:rPr>
      </w:pPr>
      <w:r w:rsidRPr="00A248BC">
        <w:rPr>
          <w:b/>
          <w:sz w:val="22"/>
          <w:szCs w:val="22"/>
          <w:lang w:eastAsia="en-AU"/>
        </w:rPr>
        <w:t xml:space="preserve">Table </w:t>
      </w:r>
      <w:r>
        <w:rPr>
          <w:b/>
          <w:sz w:val="22"/>
          <w:szCs w:val="22"/>
          <w:lang w:eastAsia="en-AU"/>
        </w:rPr>
        <w:t>3</w:t>
      </w:r>
      <w:r w:rsidRPr="00A248BC">
        <w:rPr>
          <w:b/>
          <w:sz w:val="22"/>
          <w:szCs w:val="22"/>
          <w:lang w:eastAsia="en-AU"/>
        </w:rPr>
        <w:t xml:space="preserve">.0: </w:t>
      </w:r>
      <w:r>
        <w:rPr>
          <w:b/>
          <w:sz w:val="22"/>
          <w:szCs w:val="22"/>
          <w:lang w:eastAsia="en-AU"/>
        </w:rPr>
        <w:t xml:space="preserve">Document validation checklist </w:t>
      </w:r>
    </w:p>
    <w:tbl>
      <w:tblPr>
        <w:tblStyle w:val="TableGrid"/>
        <w:tblW w:w="9209" w:type="dxa"/>
        <w:tblLook w:val="04A0" w:firstRow="1" w:lastRow="0" w:firstColumn="1" w:lastColumn="0" w:noHBand="0" w:noVBand="1"/>
      </w:tblPr>
      <w:tblGrid>
        <w:gridCol w:w="2648"/>
        <w:gridCol w:w="3796"/>
        <w:gridCol w:w="754"/>
        <w:gridCol w:w="2011"/>
      </w:tblGrid>
      <w:tr w:rsidR="001C5DEC" w14:paraId="06F7F231" w14:textId="77777777" w:rsidTr="0060099C">
        <w:trPr>
          <w:cnfStyle w:val="100000000000" w:firstRow="1" w:lastRow="0" w:firstColumn="0" w:lastColumn="0" w:oddVBand="0" w:evenVBand="0" w:oddHBand="0" w:evenHBand="0" w:firstRowFirstColumn="0" w:firstRowLastColumn="0" w:lastRowFirstColumn="0" w:lastRowLastColumn="0"/>
          <w:trHeight w:val="694"/>
        </w:trPr>
        <w:tc>
          <w:tcPr>
            <w:tcW w:w="2971" w:type="dxa"/>
          </w:tcPr>
          <w:p w14:paraId="3FD0D407" w14:textId="77777777" w:rsidR="001C5DEC" w:rsidRPr="00A248BC" w:rsidRDefault="001C5DEC" w:rsidP="0060099C">
            <w:pPr>
              <w:rPr>
                <w:i/>
                <w:sz w:val="22"/>
                <w:szCs w:val="22"/>
                <w:lang w:eastAsia="en-AU"/>
              </w:rPr>
            </w:pPr>
            <w:r w:rsidRPr="00A248BC">
              <w:rPr>
                <w:i/>
                <w:sz w:val="22"/>
                <w:szCs w:val="22"/>
                <w:lang w:eastAsia="en-AU"/>
              </w:rPr>
              <w:t>Document Type</w:t>
            </w:r>
          </w:p>
        </w:tc>
        <w:tc>
          <w:tcPr>
            <w:tcW w:w="4287" w:type="dxa"/>
            <w:tcBorders>
              <w:right w:val="single" w:sz="4" w:space="0" w:color="auto"/>
            </w:tcBorders>
          </w:tcPr>
          <w:p w14:paraId="4962F732" w14:textId="77777777" w:rsidR="001C5DEC" w:rsidRPr="00A248BC" w:rsidRDefault="001C5DEC" w:rsidP="0060099C">
            <w:pPr>
              <w:rPr>
                <w:i/>
                <w:sz w:val="22"/>
                <w:szCs w:val="22"/>
                <w:lang w:eastAsia="en-AU"/>
              </w:rPr>
            </w:pPr>
            <w:r w:rsidRPr="00A248BC">
              <w:rPr>
                <w:i/>
                <w:sz w:val="22"/>
                <w:szCs w:val="22"/>
                <w:lang w:eastAsia="en-AU"/>
              </w:rPr>
              <w:t>Document Title</w:t>
            </w:r>
          </w:p>
        </w:tc>
        <w:tc>
          <w:tcPr>
            <w:tcW w:w="773" w:type="dxa"/>
            <w:tcBorders>
              <w:left w:val="single" w:sz="4" w:space="0" w:color="auto"/>
            </w:tcBorders>
          </w:tcPr>
          <w:p w14:paraId="74B20D28" w14:textId="77777777" w:rsidR="001C5DEC" w:rsidRPr="00772714" w:rsidRDefault="001C5DEC" w:rsidP="0060099C">
            <w:pPr>
              <w:rPr>
                <w:i/>
                <w:sz w:val="22"/>
                <w:szCs w:val="22"/>
                <w:lang w:eastAsia="en-AU"/>
              </w:rPr>
            </w:pPr>
            <w:r w:rsidRPr="00772714">
              <w:rPr>
                <w:i/>
                <w:sz w:val="22"/>
                <w:szCs w:val="22"/>
                <w:lang w:eastAsia="en-AU"/>
              </w:rPr>
              <w:t>Issue</w:t>
            </w:r>
          </w:p>
        </w:tc>
        <w:tc>
          <w:tcPr>
            <w:tcW w:w="1178" w:type="dxa"/>
            <w:tcBorders>
              <w:left w:val="single" w:sz="4" w:space="0" w:color="auto"/>
            </w:tcBorders>
          </w:tcPr>
          <w:p w14:paraId="6DAFA91F" w14:textId="77777777" w:rsidR="001C5DEC" w:rsidRPr="00A248BC" w:rsidRDefault="001C5DEC" w:rsidP="0060099C">
            <w:pPr>
              <w:rPr>
                <w:i/>
                <w:sz w:val="22"/>
                <w:szCs w:val="22"/>
                <w:lang w:eastAsia="en-AU"/>
              </w:rPr>
            </w:pPr>
            <w:r w:rsidRPr="00A248BC">
              <w:rPr>
                <w:i/>
                <w:sz w:val="22"/>
                <w:szCs w:val="22"/>
                <w:lang w:eastAsia="en-AU"/>
              </w:rPr>
              <w:t>Received</w:t>
            </w:r>
            <w:r>
              <w:rPr>
                <w:i/>
                <w:sz w:val="22"/>
                <w:szCs w:val="22"/>
                <w:lang w:eastAsia="en-AU"/>
              </w:rPr>
              <w:t>/Validated</w:t>
            </w:r>
          </w:p>
        </w:tc>
      </w:tr>
      <w:tr w:rsidR="001C5DEC" w14:paraId="4DD565EB" w14:textId="77777777" w:rsidTr="0060099C">
        <w:tc>
          <w:tcPr>
            <w:tcW w:w="2971" w:type="dxa"/>
          </w:tcPr>
          <w:p w14:paraId="7112F2E0" w14:textId="77777777" w:rsidR="001C5DEC" w:rsidRPr="00A248BC" w:rsidRDefault="001C5DEC" w:rsidP="0060099C">
            <w:pPr>
              <w:pStyle w:val="Body"/>
              <w:rPr>
                <w:lang w:eastAsia="en-AU"/>
              </w:rPr>
            </w:pPr>
            <w:r w:rsidRPr="00A248BC">
              <w:rPr>
                <w:lang w:eastAsia="en-AU"/>
              </w:rPr>
              <w:t>Standard Operating Procedure (SOP)</w:t>
            </w:r>
            <w:r>
              <w:rPr>
                <w:lang w:eastAsia="en-AU"/>
              </w:rPr>
              <w:t xml:space="preserve"> </w:t>
            </w:r>
          </w:p>
        </w:tc>
        <w:tc>
          <w:tcPr>
            <w:tcW w:w="4287" w:type="dxa"/>
            <w:tcBorders>
              <w:right w:val="single" w:sz="4" w:space="0" w:color="auto"/>
            </w:tcBorders>
          </w:tcPr>
          <w:p w14:paraId="7EFC7A9A" w14:textId="77777777" w:rsidR="001C5DEC" w:rsidRPr="00A248BC" w:rsidRDefault="001C5DEC" w:rsidP="0060099C">
            <w:pPr>
              <w:pStyle w:val="Body"/>
              <w:rPr>
                <w:lang w:eastAsia="en-AU"/>
              </w:rPr>
            </w:pPr>
            <w:r w:rsidRPr="00A248BC">
              <w:rPr>
                <w:lang w:eastAsia="en-AU"/>
              </w:rPr>
              <w:t>Engineering Technical Drawing Issue and Interpretation</w:t>
            </w:r>
          </w:p>
        </w:tc>
        <w:tc>
          <w:tcPr>
            <w:tcW w:w="773" w:type="dxa"/>
            <w:tcBorders>
              <w:left w:val="single" w:sz="4" w:space="0" w:color="auto"/>
            </w:tcBorders>
          </w:tcPr>
          <w:p w14:paraId="36F85045" w14:textId="77777777" w:rsidR="001C5DEC" w:rsidRPr="00A248BC" w:rsidRDefault="001C5DEC" w:rsidP="0060099C">
            <w:pPr>
              <w:pStyle w:val="Body"/>
              <w:rPr>
                <w:lang w:eastAsia="en-AU"/>
              </w:rPr>
            </w:pPr>
            <w:r>
              <w:rPr>
                <w:lang w:eastAsia="en-AU"/>
              </w:rPr>
              <w:t>1.1</w:t>
            </w:r>
          </w:p>
          <w:p w14:paraId="6F2C3750" w14:textId="77777777" w:rsidR="001C5DEC" w:rsidRPr="00A248BC" w:rsidRDefault="001C5DEC" w:rsidP="0060099C">
            <w:pPr>
              <w:pStyle w:val="Body"/>
              <w:rPr>
                <w:lang w:eastAsia="en-AU"/>
              </w:rPr>
            </w:pPr>
          </w:p>
        </w:tc>
        <w:tc>
          <w:tcPr>
            <w:tcW w:w="1178" w:type="dxa"/>
            <w:tcBorders>
              <w:left w:val="single" w:sz="4" w:space="0" w:color="auto"/>
            </w:tcBorders>
          </w:tcPr>
          <w:p w14:paraId="1D61D92D" w14:textId="5C6825E5" w:rsidR="001C5DEC" w:rsidRPr="00A248BC" w:rsidRDefault="001C5DEC" w:rsidP="0060099C">
            <w:pPr>
              <w:pStyle w:val="Responses"/>
            </w:pPr>
          </w:p>
        </w:tc>
      </w:tr>
      <w:tr w:rsidR="001C5DEC" w14:paraId="0574E2F4" w14:textId="77777777" w:rsidTr="0060099C">
        <w:tc>
          <w:tcPr>
            <w:tcW w:w="2971" w:type="dxa"/>
          </w:tcPr>
          <w:p w14:paraId="0EB3C8A8" w14:textId="77777777" w:rsidR="001C5DEC" w:rsidRPr="00A248BC" w:rsidRDefault="001C5DEC" w:rsidP="0060099C">
            <w:pPr>
              <w:pStyle w:val="Body"/>
              <w:rPr>
                <w:lang w:eastAsia="en-AU"/>
              </w:rPr>
            </w:pPr>
            <w:r w:rsidRPr="00A248BC">
              <w:rPr>
                <w:lang w:eastAsia="en-AU"/>
              </w:rPr>
              <w:t>Drawing</w:t>
            </w:r>
          </w:p>
        </w:tc>
        <w:tc>
          <w:tcPr>
            <w:tcW w:w="4287" w:type="dxa"/>
            <w:tcBorders>
              <w:right w:val="single" w:sz="4" w:space="0" w:color="auto"/>
            </w:tcBorders>
          </w:tcPr>
          <w:p w14:paraId="2225982B" w14:textId="77777777" w:rsidR="001C5DEC" w:rsidRPr="00A248BC" w:rsidRDefault="001C5DEC" w:rsidP="0060099C">
            <w:pPr>
              <w:pStyle w:val="Body"/>
              <w:rPr>
                <w:lang w:eastAsia="en-AU"/>
              </w:rPr>
            </w:pPr>
            <w:r w:rsidRPr="00A248BC">
              <w:rPr>
                <w:lang w:eastAsia="en-AU"/>
              </w:rPr>
              <w:t>STAIR ASSY ISO ARRG’T</w:t>
            </w:r>
          </w:p>
          <w:p w14:paraId="174B79DF" w14:textId="77777777" w:rsidR="001C5DEC" w:rsidRPr="00A248BC" w:rsidRDefault="001C5DEC" w:rsidP="0060099C">
            <w:pPr>
              <w:pStyle w:val="Body"/>
              <w:rPr>
                <w:lang w:eastAsia="en-AU"/>
              </w:rPr>
            </w:pPr>
            <w:r w:rsidRPr="00A248BC">
              <w:rPr>
                <w:lang w:eastAsia="en-AU"/>
              </w:rPr>
              <w:t>09204-T5-1</w:t>
            </w:r>
          </w:p>
        </w:tc>
        <w:tc>
          <w:tcPr>
            <w:tcW w:w="773" w:type="dxa"/>
            <w:tcBorders>
              <w:left w:val="single" w:sz="4" w:space="0" w:color="auto"/>
            </w:tcBorders>
          </w:tcPr>
          <w:p w14:paraId="458F2818" w14:textId="77777777" w:rsidR="001C5DEC" w:rsidRPr="00A248BC" w:rsidRDefault="001C5DEC" w:rsidP="0060099C">
            <w:pPr>
              <w:pStyle w:val="Body"/>
              <w:rPr>
                <w:lang w:eastAsia="en-AU"/>
              </w:rPr>
            </w:pPr>
            <w:r w:rsidRPr="00A248BC">
              <w:rPr>
                <w:lang w:eastAsia="en-AU"/>
              </w:rPr>
              <w:t>B</w:t>
            </w:r>
          </w:p>
        </w:tc>
        <w:tc>
          <w:tcPr>
            <w:tcW w:w="1178" w:type="dxa"/>
            <w:tcBorders>
              <w:left w:val="single" w:sz="4" w:space="0" w:color="auto"/>
            </w:tcBorders>
          </w:tcPr>
          <w:p w14:paraId="2001F085" w14:textId="2282A446" w:rsidR="001C5DEC" w:rsidRPr="00A248BC" w:rsidRDefault="001C5DEC" w:rsidP="0060099C">
            <w:pPr>
              <w:pStyle w:val="Responses"/>
            </w:pPr>
          </w:p>
        </w:tc>
      </w:tr>
      <w:tr w:rsidR="001C5DEC" w14:paraId="6F9662BC" w14:textId="77777777" w:rsidTr="0060099C">
        <w:tc>
          <w:tcPr>
            <w:tcW w:w="2971" w:type="dxa"/>
          </w:tcPr>
          <w:p w14:paraId="70336CCD" w14:textId="77777777" w:rsidR="001C5DEC" w:rsidRPr="00A248BC" w:rsidRDefault="001C5DEC" w:rsidP="0060099C">
            <w:pPr>
              <w:pStyle w:val="Body"/>
              <w:rPr>
                <w:lang w:eastAsia="en-AU"/>
              </w:rPr>
            </w:pPr>
            <w:r w:rsidRPr="00A248BC">
              <w:rPr>
                <w:lang w:eastAsia="en-AU"/>
              </w:rPr>
              <w:t>Drawing</w:t>
            </w:r>
          </w:p>
        </w:tc>
        <w:tc>
          <w:tcPr>
            <w:tcW w:w="4287" w:type="dxa"/>
            <w:tcBorders>
              <w:right w:val="single" w:sz="4" w:space="0" w:color="auto"/>
            </w:tcBorders>
          </w:tcPr>
          <w:p w14:paraId="7FE1DD38" w14:textId="77777777" w:rsidR="001C5DEC" w:rsidRPr="00A248BC" w:rsidRDefault="001C5DEC" w:rsidP="0060099C">
            <w:pPr>
              <w:pStyle w:val="Body"/>
              <w:rPr>
                <w:lang w:eastAsia="en-AU"/>
              </w:rPr>
            </w:pPr>
            <w:r w:rsidRPr="00A248BC">
              <w:rPr>
                <w:lang w:eastAsia="en-AU"/>
              </w:rPr>
              <w:t>STAIR ASSY ORTHOGONAL ARRG’T</w:t>
            </w:r>
          </w:p>
          <w:p w14:paraId="16F0AB27" w14:textId="77777777" w:rsidR="001C5DEC" w:rsidRPr="00A248BC" w:rsidRDefault="001C5DEC" w:rsidP="0060099C">
            <w:pPr>
              <w:pStyle w:val="Body"/>
              <w:rPr>
                <w:lang w:eastAsia="en-AU"/>
              </w:rPr>
            </w:pPr>
            <w:r w:rsidRPr="00A248BC">
              <w:rPr>
                <w:lang w:eastAsia="en-AU"/>
              </w:rPr>
              <w:t>09204-T5-2</w:t>
            </w:r>
          </w:p>
        </w:tc>
        <w:tc>
          <w:tcPr>
            <w:tcW w:w="773" w:type="dxa"/>
            <w:tcBorders>
              <w:left w:val="single" w:sz="4" w:space="0" w:color="auto"/>
            </w:tcBorders>
          </w:tcPr>
          <w:p w14:paraId="29E2A9BF" w14:textId="77777777" w:rsidR="001C5DEC" w:rsidRPr="00A248BC" w:rsidRDefault="001C5DEC" w:rsidP="0060099C">
            <w:pPr>
              <w:pStyle w:val="Body"/>
              <w:rPr>
                <w:lang w:eastAsia="en-AU"/>
              </w:rPr>
            </w:pPr>
            <w:r w:rsidRPr="00A248BC">
              <w:rPr>
                <w:lang w:eastAsia="en-AU"/>
              </w:rPr>
              <w:t>B</w:t>
            </w:r>
          </w:p>
        </w:tc>
        <w:tc>
          <w:tcPr>
            <w:tcW w:w="1178" w:type="dxa"/>
            <w:tcBorders>
              <w:left w:val="single" w:sz="4" w:space="0" w:color="auto"/>
            </w:tcBorders>
          </w:tcPr>
          <w:p w14:paraId="7796CF29" w14:textId="08E4E25B" w:rsidR="001C5DEC" w:rsidRPr="00A248BC" w:rsidRDefault="001C5DEC" w:rsidP="0060099C">
            <w:pPr>
              <w:pStyle w:val="Responses"/>
            </w:pPr>
          </w:p>
        </w:tc>
      </w:tr>
      <w:tr w:rsidR="001C5DEC" w14:paraId="01E8F31A" w14:textId="77777777" w:rsidTr="0060099C">
        <w:tc>
          <w:tcPr>
            <w:tcW w:w="2971" w:type="dxa"/>
          </w:tcPr>
          <w:p w14:paraId="7756B676" w14:textId="77777777" w:rsidR="001C5DEC" w:rsidRPr="00A248BC" w:rsidRDefault="001C5DEC" w:rsidP="0060099C">
            <w:pPr>
              <w:pStyle w:val="Body"/>
              <w:rPr>
                <w:lang w:eastAsia="en-AU"/>
              </w:rPr>
            </w:pPr>
            <w:r w:rsidRPr="00A248BC">
              <w:rPr>
                <w:lang w:eastAsia="en-AU"/>
              </w:rPr>
              <w:t>Drawing</w:t>
            </w:r>
          </w:p>
        </w:tc>
        <w:tc>
          <w:tcPr>
            <w:tcW w:w="4287" w:type="dxa"/>
            <w:tcBorders>
              <w:right w:val="single" w:sz="4" w:space="0" w:color="auto"/>
            </w:tcBorders>
          </w:tcPr>
          <w:p w14:paraId="54A2C9EC" w14:textId="77777777" w:rsidR="001C5DEC" w:rsidRPr="00A248BC" w:rsidRDefault="001C5DEC" w:rsidP="0060099C">
            <w:pPr>
              <w:pStyle w:val="Body"/>
              <w:rPr>
                <w:lang w:eastAsia="en-AU"/>
              </w:rPr>
            </w:pPr>
            <w:r w:rsidRPr="00A248BC">
              <w:rPr>
                <w:lang w:eastAsia="en-AU"/>
              </w:rPr>
              <w:t>STAIRS ASSY FRAME DETAILS</w:t>
            </w:r>
          </w:p>
          <w:p w14:paraId="042942B9" w14:textId="77777777" w:rsidR="001C5DEC" w:rsidRPr="00A248BC" w:rsidRDefault="001C5DEC" w:rsidP="0060099C">
            <w:pPr>
              <w:pStyle w:val="Body"/>
              <w:rPr>
                <w:lang w:eastAsia="en-AU"/>
              </w:rPr>
            </w:pPr>
            <w:r w:rsidRPr="00A248BC">
              <w:rPr>
                <w:lang w:eastAsia="en-AU"/>
              </w:rPr>
              <w:t>09204-T5-3</w:t>
            </w:r>
          </w:p>
        </w:tc>
        <w:tc>
          <w:tcPr>
            <w:tcW w:w="773" w:type="dxa"/>
            <w:tcBorders>
              <w:left w:val="single" w:sz="4" w:space="0" w:color="auto"/>
            </w:tcBorders>
          </w:tcPr>
          <w:p w14:paraId="3DF15A78" w14:textId="77777777" w:rsidR="001C5DEC" w:rsidRPr="00A248BC" w:rsidRDefault="001C5DEC" w:rsidP="0060099C">
            <w:pPr>
              <w:pStyle w:val="Body"/>
              <w:rPr>
                <w:lang w:eastAsia="en-AU"/>
              </w:rPr>
            </w:pPr>
            <w:r w:rsidRPr="00A248BC">
              <w:rPr>
                <w:lang w:eastAsia="en-AU"/>
              </w:rPr>
              <w:t>B</w:t>
            </w:r>
          </w:p>
        </w:tc>
        <w:tc>
          <w:tcPr>
            <w:tcW w:w="1178" w:type="dxa"/>
            <w:tcBorders>
              <w:left w:val="single" w:sz="4" w:space="0" w:color="auto"/>
            </w:tcBorders>
          </w:tcPr>
          <w:p w14:paraId="6F288E53" w14:textId="4FCC7721" w:rsidR="001C5DEC" w:rsidRPr="00A248BC" w:rsidRDefault="001C5DEC" w:rsidP="0060099C">
            <w:pPr>
              <w:pStyle w:val="Responses"/>
            </w:pPr>
          </w:p>
        </w:tc>
      </w:tr>
      <w:tr w:rsidR="001C5DEC" w14:paraId="28195F1E" w14:textId="77777777" w:rsidTr="0060099C">
        <w:tc>
          <w:tcPr>
            <w:tcW w:w="2971" w:type="dxa"/>
          </w:tcPr>
          <w:p w14:paraId="60C2E41E" w14:textId="77777777" w:rsidR="001C5DEC" w:rsidRDefault="001C5DEC" w:rsidP="0060099C">
            <w:pPr>
              <w:pStyle w:val="Body"/>
              <w:rPr>
                <w:lang w:eastAsia="en-AU"/>
              </w:rPr>
            </w:pPr>
            <w:r w:rsidRPr="00A248BC">
              <w:rPr>
                <w:lang w:eastAsia="en-AU"/>
              </w:rPr>
              <w:t>Drawing</w:t>
            </w:r>
          </w:p>
          <w:p w14:paraId="2FB62B2B" w14:textId="77777777" w:rsidR="001C5DEC" w:rsidRPr="00A248BC" w:rsidRDefault="001C5DEC" w:rsidP="0060099C">
            <w:pPr>
              <w:pStyle w:val="Body"/>
              <w:rPr>
                <w:lang w:eastAsia="en-AU"/>
              </w:rPr>
            </w:pPr>
          </w:p>
        </w:tc>
        <w:tc>
          <w:tcPr>
            <w:tcW w:w="4287" w:type="dxa"/>
            <w:tcBorders>
              <w:right w:val="single" w:sz="4" w:space="0" w:color="auto"/>
            </w:tcBorders>
          </w:tcPr>
          <w:p w14:paraId="7AA2DA0C" w14:textId="77777777" w:rsidR="001C5DEC" w:rsidRPr="00A248BC" w:rsidRDefault="001C5DEC" w:rsidP="0060099C">
            <w:pPr>
              <w:pStyle w:val="Body"/>
              <w:rPr>
                <w:lang w:eastAsia="en-AU"/>
              </w:rPr>
            </w:pPr>
            <w:r w:rsidRPr="00A248BC">
              <w:rPr>
                <w:lang w:eastAsia="en-AU"/>
              </w:rPr>
              <w:t>STAIRS ASSY FRAME DETAILS</w:t>
            </w:r>
          </w:p>
          <w:p w14:paraId="5493FEDC" w14:textId="77777777" w:rsidR="001C5DEC" w:rsidRPr="00A248BC" w:rsidRDefault="001C5DEC" w:rsidP="0060099C">
            <w:pPr>
              <w:pStyle w:val="Body"/>
              <w:rPr>
                <w:lang w:eastAsia="en-AU"/>
              </w:rPr>
            </w:pPr>
            <w:r w:rsidRPr="00A248BC">
              <w:rPr>
                <w:lang w:eastAsia="en-AU"/>
              </w:rPr>
              <w:t>09204-T5-3</w:t>
            </w:r>
          </w:p>
        </w:tc>
        <w:tc>
          <w:tcPr>
            <w:tcW w:w="773" w:type="dxa"/>
            <w:tcBorders>
              <w:left w:val="single" w:sz="4" w:space="0" w:color="auto"/>
            </w:tcBorders>
          </w:tcPr>
          <w:p w14:paraId="4CA52B8B" w14:textId="77777777" w:rsidR="001C5DEC" w:rsidRPr="00A248BC" w:rsidRDefault="001C5DEC" w:rsidP="0060099C">
            <w:pPr>
              <w:pStyle w:val="Body"/>
              <w:rPr>
                <w:lang w:eastAsia="en-AU"/>
              </w:rPr>
            </w:pPr>
            <w:r w:rsidRPr="00A248BC">
              <w:rPr>
                <w:lang w:eastAsia="en-AU"/>
              </w:rPr>
              <w:t>C</w:t>
            </w:r>
          </w:p>
        </w:tc>
        <w:tc>
          <w:tcPr>
            <w:tcW w:w="1178" w:type="dxa"/>
            <w:tcBorders>
              <w:left w:val="single" w:sz="4" w:space="0" w:color="auto"/>
            </w:tcBorders>
          </w:tcPr>
          <w:p w14:paraId="7784435E" w14:textId="7202FE0F" w:rsidR="001C5DEC" w:rsidRPr="00A248BC" w:rsidRDefault="001C5DEC" w:rsidP="0060099C">
            <w:pPr>
              <w:pStyle w:val="Responses"/>
            </w:pPr>
          </w:p>
        </w:tc>
      </w:tr>
      <w:tr w:rsidR="001C5DEC" w14:paraId="35E97BAC" w14:textId="77777777" w:rsidTr="0060099C">
        <w:tc>
          <w:tcPr>
            <w:tcW w:w="2971" w:type="dxa"/>
          </w:tcPr>
          <w:p w14:paraId="7062C003" w14:textId="77777777" w:rsidR="001C5DEC" w:rsidRPr="00A248BC" w:rsidRDefault="001C5DEC" w:rsidP="0060099C">
            <w:pPr>
              <w:pStyle w:val="Body"/>
              <w:rPr>
                <w:lang w:eastAsia="en-AU"/>
              </w:rPr>
            </w:pPr>
            <w:r w:rsidRPr="00A248BC">
              <w:rPr>
                <w:lang w:eastAsia="en-AU"/>
              </w:rPr>
              <w:t>Drawing</w:t>
            </w:r>
          </w:p>
        </w:tc>
        <w:tc>
          <w:tcPr>
            <w:tcW w:w="4287" w:type="dxa"/>
            <w:tcBorders>
              <w:right w:val="single" w:sz="4" w:space="0" w:color="auto"/>
            </w:tcBorders>
          </w:tcPr>
          <w:p w14:paraId="176D232F" w14:textId="77777777" w:rsidR="001C5DEC" w:rsidRDefault="001C5DEC" w:rsidP="0060099C">
            <w:pPr>
              <w:pStyle w:val="Body"/>
              <w:rPr>
                <w:lang w:eastAsia="en-AU"/>
              </w:rPr>
            </w:pPr>
            <w:r w:rsidRPr="00A248BC">
              <w:rPr>
                <w:lang w:eastAsia="en-AU"/>
              </w:rPr>
              <w:t>STAIRS ASSY HANDRAIL DETAILS</w:t>
            </w:r>
          </w:p>
          <w:p w14:paraId="50EB91B9" w14:textId="77777777" w:rsidR="001C5DEC" w:rsidRPr="00A248BC" w:rsidRDefault="001C5DEC" w:rsidP="0060099C">
            <w:pPr>
              <w:pStyle w:val="Body"/>
              <w:rPr>
                <w:lang w:eastAsia="en-AU"/>
              </w:rPr>
            </w:pPr>
            <w:r>
              <w:rPr>
                <w:lang w:eastAsia="en-AU"/>
              </w:rPr>
              <w:t>09204-T5-4</w:t>
            </w:r>
          </w:p>
        </w:tc>
        <w:tc>
          <w:tcPr>
            <w:tcW w:w="773" w:type="dxa"/>
            <w:tcBorders>
              <w:left w:val="single" w:sz="4" w:space="0" w:color="auto"/>
            </w:tcBorders>
          </w:tcPr>
          <w:p w14:paraId="78424344" w14:textId="77777777" w:rsidR="001C5DEC" w:rsidRDefault="001C5DEC" w:rsidP="0060099C">
            <w:pPr>
              <w:pStyle w:val="Body"/>
              <w:rPr>
                <w:lang w:eastAsia="en-AU"/>
              </w:rPr>
            </w:pPr>
            <w:r>
              <w:rPr>
                <w:lang w:eastAsia="en-AU"/>
              </w:rPr>
              <w:t>B</w:t>
            </w:r>
          </w:p>
        </w:tc>
        <w:tc>
          <w:tcPr>
            <w:tcW w:w="1178" w:type="dxa"/>
            <w:tcBorders>
              <w:left w:val="single" w:sz="4" w:space="0" w:color="auto"/>
            </w:tcBorders>
          </w:tcPr>
          <w:p w14:paraId="211B7879" w14:textId="77D973D1" w:rsidR="001C5DEC" w:rsidRDefault="001C5DEC" w:rsidP="0060099C">
            <w:pPr>
              <w:pStyle w:val="Responses"/>
            </w:pPr>
          </w:p>
        </w:tc>
      </w:tr>
    </w:tbl>
    <w:p w14:paraId="593A346C" w14:textId="77777777" w:rsidR="001C5DEC" w:rsidRDefault="001C5DEC" w:rsidP="001C5DEC">
      <w:pPr>
        <w:rPr>
          <w:i/>
          <w:color w:val="808080" w:themeColor="background1" w:themeShade="80"/>
          <w:sz w:val="22"/>
          <w:szCs w:val="22"/>
          <w:lang w:eastAsia="en-AU"/>
        </w:rPr>
      </w:pPr>
    </w:p>
    <w:p w14:paraId="28FA0341" w14:textId="77777777" w:rsidR="001C5DEC" w:rsidRDefault="001C5DEC" w:rsidP="001C5DEC">
      <w:pPr>
        <w:rPr>
          <w:i/>
          <w:color w:val="808080" w:themeColor="background1" w:themeShade="80"/>
          <w:sz w:val="22"/>
          <w:szCs w:val="22"/>
          <w:lang w:eastAsia="en-AU"/>
        </w:rPr>
      </w:pPr>
    </w:p>
    <w:p w14:paraId="1A5B9D4C" w14:textId="77777777" w:rsidR="001C5DEC" w:rsidRDefault="001C5DEC" w:rsidP="001C5DEC">
      <w:pPr>
        <w:rPr>
          <w:i/>
          <w:color w:val="808080" w:themeColor="background1" w:themeShade="80"/>
          <w:sz w:val="22"/>
          <w:szCs w:val="22"/>
          <w:lang w:eastAsia="en-AU"/>
        </w:rPr>
      </w:pPr>
    </w:p>
    <w:p w14:paraId="47AE276E" w14:textId="77777777" w:rsidR="001C5DEC" w:rsidRDefault="001C5DEC" w:rsidP="001C5DEC">
      <w:pPr>
        <w:rPr>
          <w:i/>
          <w:color w:val="808080" w:themeColor="background1" w:themeShade="80"/>
          <w:sz w:val="22"/>
          <w:szCs w:val="22"/>
          <w:lang w:eastAsia="en-AU"/>
        </w:rPr>
      </w:pPr>
    </w:p>
    <w:p w14:paraId="7F2B70FD" w14:textId="77777777" w:rsidR="001C5DEC" w:rsidRDefault="001C5DEC" w:rsidP="001C5DEC">
      <w:pPr>
        <w:rPr>
          <w:i/>
          <w:color w:val="808080" w:themeColor="background1" w:themeShade="80"/>
          <w:sz w:val="22"/>
          <w:szCs w:val="22"/>
          <w:lang w:eastAsia="en-AU"/>
        </w:rPr>
      </w:pPr>
    </w:p>
    <w:p w14:paraId="02FDBFFB" w14:textId="77777777" w:rsidR="001C5DEC" w:rsidRPr="00B320BA" w:rsidRDefault="001C5DEC" w:rsidP="001C5DEC">
      <w:pPr>
        <w:pStyle w:val="Body"/>
        <w:rPr>
          <w:b/>
          <w:lang w:eastAsia="en-AU"/>
        </w:rPr>
      </w:pPr>
      <w:r w:rsidRPr="00B320BA">
        <w:rPr>
          <w:b/>
          <w:lang w:eastAsia="en-AU"/>
        </w:rPr>
        <w:t>Refer to the Drawings checked and validated in Task 1</w:t>
      </w:r>
    </w:p>
    <w:p w14:paraId="5BBAACB1" w14:textId="3C3A8A79" w:rsidR="001C5DEC" w:rsidRDefault="001C5DEC" w:rsidP="001C5DEC">
      <w:pPr>
        <w:pStyle w:val="Body"/>
        <w:rPr>
          <w:lang w:eastAsia="en-AU"/>
        </w:rPr>
      </w:pPr>
      <w:r>
        <w:rPr>
          <w:lang w:eastAsia="en-AU"/>
        </w:rPr>
        <w:t xml:space="preserve">d) (PE2) Go to Table </w:t>
      </w:r>
      <w:r w:rsidR="0092396B">
        <w:rPr>
          <w:lang w:eastAsia="en-AU"/>
        </w:rPr>
        <w:t>4</w:t>
      </w:r>
      <w:r>
        <w:rPr>
          <w:lang w:eastAsia="en-AU"/>
        </w:rPr>
        <w:t>.0 Revisions and Amendments and complete the following:</w:t>
      </w:r>
    </w:p>
    <w:tbl>
      <w:tblPr>
        <w:tblW w:w="0" w:type="auto"/>
        <w:tblInd w:w="5" w:type="dxa"/>
        <w:tblLook w:val="0000" w:firstRow="0" w:lastRow="0" w:firstColumn="0" w:lastColumn="0" w:noHBand="0" w:noVBand="0"/>
      </w:tblPr>
      <w:tblGrid>
        <w:gridCol w:w="4009"/>
        <w:gridCol w:w="5000"/>
      </w:tblGrid>
      <w:tr w:rsidR="001C5DEC" w14:paraId="12660428" w14:textId="77777777" w:rsidTr="0060099C">
        <w:trPr>
          <w:trHeight w:val="495"/>
        </w:trPr>
        <w:tc>
          <w:tcPr>
            <w:tcW w:w="4009" w:type="dxa"/>
          </w:tcPr>
          <w:p w14:paraId="237FD819" w14:textId="77777777" w:rsidR="001C5DEC" w:rsidRDefault="001C5DEC" w:rsidP="001C5DEC">
            <w:pPr>
              <w:pStyle w:val="Body"/>
              <w:numPr>
                <w:ilvl w:val="0"/>
                <w:numId w:val="38"/>
              </w:numPr>
              <w:rPr>
                <w:lang w:eastAsia="en-AU"/>
              </w:rPr>
            </w:pPr>
            <w:r>
              <w:rPr>
                <w:lang w:eastAsia="en-AU"/>
              </w:rPr>
              <w:t>Drawing Issue</w:t>
            </w:r>
          </w:p>
          <w:p w14:paraId="7A9200BC" w14:textId="77777777" w:rsidR="001C5DEC" w:rsidRDefault="001C5DEC" w:rsidP="001C5DEC">
            <w:pPr>
              <w:pStyle w:val="Body"/>
              <w:numPr>
                <w:ilvl w:val="0"/>
                <w:numId w:val="38"/>
              </w:numPr>
              <w:rPr>
                <w:lang w:eastAsia="en-AU"/>
              </w:rPr>
            </w:pPr>
            <w:r>
              <w:rPr>
                <w:lang w:eastAsia="en-AU"/>
              </w:rPr>
              <w:t>Revision Date</w:t>
            </w:r>
          </w:p>
        </w:tc>
        <w:tc>
          <w:tcPr>
            <w:tcW w:w="5000" w:type="dxa"/>
          </w:tcPr>
          <w:p w14:paraId="4E331B57" w14:textId="77777777" w:rsidR="001C5DEC" w:rsidRDefault="001C5DEC" w:rsidP="001C5DEC">
            <w:pPr>
              <w:pStyle w:val="Body"/>
              <w:numPr>
                <w:ilvl w:val="0"/>
                <w:numId w:val="38"/>
              </w:numPr>
              <w:rPr>
                <w:lang w:eastAsia="en-AU"/>
              </w:rPr>
            </w:pPr>
            <w:r>
              <w:rPr>
                <w:lang w:eastAsia="en-AU"/>
              </w:rPr>
              <w:t>Revision Description</w:t>
            </w:r>
          </w:p>
          <w:p w14:paraId="19ACB9F1" w14:textId="77777777" w:rsidR="001C5DEC" w:rsidRDefault="001C5DEC" w:rsidP="001C5DEC">
            <w:pPr>
              <w:pStyle w:val="Body"/>
              <w:numPr>
                <w:ilvl w:val="0"/>
                <w:numId w:val="38"/>
              </w:numPr>
              <w:rPr>
                <w:lang w:eastAsia="en-AU"/>
              </w:rPr>
            </w:pPr>
            <w:r>
              <w:rPr>
                <w:lang w:eastAsia="en-AU"/>
              </w:rPr>
              <w:t>Reviser (Initials)</w:t>
            </w:r>
          </w:p>
        </w:tc>
      </w:tr>
    </w:tbl>
    <w:p w14:paraId="6EBA2F72" w14:textId="77777777" w:rsidR="001C5DEC" w:rsidRPr="00924E51" w:rsidRDefault="001C5DEC" w:rsidP="001C5DEC">
      <w:pPr>
        <w:rPr>
          <w:b/>
          <w:szCs w:val="22"/>
          <w:lang w:eastAsia="en-AU"/>
        </w:rPr>
      </w:pPr>
      <w:r w:rsidRPr="00924E51">
        <w:rPr>
          <w:b/>
          <w:szCs w:val="22"/>
          <w:lang w:eastAsia="en-AU"/>
        </w:rPr>
        <w:t xml:space="preserve">Table </w:t>
      </w:r>
      <w:r>
        <w:rPr>
          <w:b/>
          <w:szCs w:val="22"/>
          <w:lang w:eastAsia="en-AU"/>
        </w:rPr>
        <w:t>4</w:t>
      </w:r>
      <w:r w:rsidRPr="00924E51">
        <w:rPr>
          <w:b/>
          <w:szCs w:val="22"/>
          <w:lang w:eastAsia="en-AU"/>
        </w:rPr>
        <w:t>.0: Revisions and Amendments.</w:t>
      </w:r>
    </w:p>
    <w:tbl>
      <w:tblPr>
        <w:tblStyle w:val="TableGrid"/>
        <w:tblW w:w="0" w:type="auto"/>
        <w:tblLook w:val="04A0" w:firstRow="1" w:lastRow="0" w:firstColumn="1" w:lastColumn="0" w:noHBand="0" w:noVBand="1"/>
      </w:tblPr>
      <w:tblGrid>
        <w:gridCol w:w="1812"/>
        <w:gridCol w:w="1812"/>
        <w:gridCol w:w="1333"/>
        <w:gridCol w:w="2835"/>
        <w:gridCol w:w="1268"/>
      </w:tblGrid>
      <w:tr w:rsidR="001C5DEC" w14:paraId="08D4B12F" w14:textId="77777777" w:rsidTr="0060099C">
        <w:trPr>
          <w:cnfStyle w:val="100000000000" w:firstRow="1" w:lastRow="0" w:firstColumn="0" w:lastColumn="0" w:oddVBand="0" w:evenVBand="0" w:oddHBand="0" w:evenHBand="0" w:firstRowFirstColumn="0" w:firstRowLastColumn="0" w:lastRowFirstColumn="0" w:lastRowLastColumn="0"/>
        </w:trPr>
        <w:tc>
          <w:tcPr>
            <w:tcW w:w="1812" w:type="dxa"/>
          </w:tcPr>
          <w:p w14:paraId="77BB1C1A" w14:textId="77777777" w:rsidR="001C5DEC" w:rsidRDefault="001C5DEC" w:rsidP="0060099C">
            <w:pPr>
              <w:rPr>
                <w:b w:val="0"/>
                <w:i/>
                <w:sz w:val="22"/>
                <w:szCs w:val="22"/>
                <w:lang w:eastAsia="en-AU"/>
              </w:rPr>
            </w:pPr>
            <w:r w:rsidRPr="00320407">
              <w:rPr>
                <w:b w:val="0"/>
                <w:i/>
                <w:sz w:val="22"/>
                <w:szCs w:val="22"/>
                <w:lang w:eastAsia="en-AU"/>
              </w:rPr>
              <w:t>Drawing Number</w:t>
            </w:r>
          </w:p>
          <w:p w14:paraId="6031FCAB" w14:textId="77777777" w:rsidR="001C5DEC" w:rsidRDefault="001C5DEC" w:rsidP="0060099C">
            <w:pPr>
              <w:rPr>
                <w:b w:val="0"/>
                <w:i/>
                <w:color w:val="808080" w:themeColor="background1" w:themeShade="80"/>
                <w:sz w:val="22"/>
                <w:szCs w:val="22"/>
                <w:lang w:eastAsia="en-AU"/>
              </w:rPr>
            </w:pPr>
          </w:p>
        </w:tc>
        <w:tc>
          <w:tcPr>
            <w:tcW w:w="1812" w:type="dxa"/>
          </w:tcPr>
          <w:p w14:paraId="78B70342" w14:textId="77777777" w:rsidR="001C5DEC" w:rsidRDefault="001C5DEC" w:rsidP="0060099C">
            <w:pPr>
              <w:rPr>
                <w:b w:val="0"/>
                <w:i/>
                <w:color w:val="808080" w:themeColor="background1" w:themeShade="80"/>
                <w:sz w:val="22"/>
                <w:szCs w:val="22"/>
                <w:lang w:eastAsia="en-AU"/>
              </w:rPr>
            </w:pPr>
            <w:r w:rsidRPr="00320407">
              <w:rPr>
                <w:b w:val="0"/>
                <w:i/>
                <w:sz w:val="22"/>
                <w:szCs w:val="22"/>
                <w:lang w:eastAsia="en-AU"/>
              </w:rPr>
              <w:t>Drawing Issue</w:t>
            </w:r>
          </w:p>
        </w:tc>
        <w:tc>
          <w:tcPr>
            <w:tcW w:w="1333" w:type="dxa"/>
          </w:tcPr>
          <w:p w14:paraId="200504B2" w14:textId="77777777" w:rsidR="001C5DEC" w:rsidRDefault="001C5DEC" w:rsidP="0060099C">
            <w:pPr>
              <w:rPr>
                <w:b w:val="0"/>
                <w:i/>
                <w:color w:val="808080" w:themeColor="background1" w:themeShade="80"/>
                <w:sz w:val="22"/>
                <w:szCs w:val="22"/>
                <w:lang w:eastAsia="en-AU"/>
              </w:rPr>
            </w:pPr>
            <w:r w:rsidRPr="00320407">
              <w:rPr>
                <w:b w:val="0"/>
                <w:i/>
                <w:sz w:val="22"/>
                <w:szCs w:val="22"/>
                <w:lang w:eastAsia="en-AU"/>
              </w:rPr>
              <w:t>Revision Date</w:t>
            </w:r>
          </w:p>
        </w:tc>
        <w:tc>
          <w:tcPr>
            <w:tcW w:w="2835" w:type="dxa"/>
          </w:tcPr>
          <w:p w14:paraId="7B91F51B" w14:textId="77777777" w:rsidR="001C5DEC" w:rsidRDefault="001C5DEC" w:rsidP="0060099C">
            <w:pPr>
              <w:rPr>
                <w:b w:val="0"/>
                <w:i/>
                <w:color w:val="808080" w:themeColor="background1" w:themeShade="80"/>
                <w:sz w:val="22"/>
                <w:szCs w:val="22"/>
                <w:lang w:eastAsia="en-AU"/>
              </w:rPr>
            </w:pPr>
            <w:r w:rsidRPr="00320407">
              <w:rPr>
                <w:b w:val="0"/>
                <w:i/>
                <w:sz w:val="22"/>
                <w:szCs w:val="22"/>
                <w:lang w:eastAsia="en-AU"/>
              </w:rPr>
              <w:t>Revision Description</w:t>
            </w:r>
          </w:p>
        </w:tc>
        <w:tc>
          <w:tcPr>
            <w:tcW w:w="1268" w:type="dxa"/>
          </w:tcPr>
          <w:p w14:paraId="297501D9" w14:textId="77777777" w:rsidR="001C5DEC" w:rsidRDefault="001C5DEC" w:rsidP="0060099C">
            <w:pPr>
              <w:rPr>
                <w:b w:val="0"/>
                <w:i/>
                <w:color w:val="808080" w:themeColor="background1" w:themeShade="80"/>
                <w:sz w:val="22"/>
                <w:szCs w:val="22"/>
                <w:lang w:eastAsia="en-AU"/>
              </w:rPr>
            </w:pPr>
            <w:r w:rsidRPr="00320407">
              <w:rPr>
                <w:b w:val="0"/>
                <w:i/>
                <w:sz w:val="22"/>
                <w:szCs w:val="22"/>
                <w:lang w:eastAsia="en-AU"/>
              </w:rPr>
              <w:t>Reviser (initials)</w:t>
            </w:r>
          </w:p>
        </w:tc>
      </w:tr>
      <w:tr w:rsidR="001C5DEC" w14:paraId="2218066C" w14:textId="77777777" w:rsidTr="0060099C">
        <w:tc>
          <w:tcPr>
            <w:tcW w:w="1812" w:type="dxa"/>
          </w:tcPr>
          <w:p w14:paraId="629E1943" w14:textId="77777777" w:rsidR="001C5DEC" w:rsidRDefault="001C5DEC" w:rsidP="0060099C">
            <w:pPr>
              <w:rPr>
                <w:b/>
                <w:i/>
                <w:color w:val="808080" w:themeColor="background1" w:themeShade="80"/>
                <w:sz w:val="22"/>
                <w:szCs w:val="22"/>
                <w:lang w:eastAsia="en-AU"/>
              </w:rPr>
            </w:pPr>
            <w:r w:rsidRPr="00A248BC">
              <w:rPr>
                <w:lang w:eastAsia="en-AU"/>
              </w:rPr>
              <w:t>09204-T5-1</w:t>
            </w:r>
          </w:p>
        </w:tc>
        <w:tc>
          <w:tcPr>
            <w:tcW w:w="1812" w:type="dxa"/>
          </w:tcPr>
          <w:p w14:paraId="663BFA3A" w14:textId="26BE7CA4" w:rsidR="001C5DEC" w:rsidRPr="00B320BA" w:rsidRDefault="001C5DEC" w:rsidP="0060099C">
            <w:pPr>
              <w:rPr>
                <w:b/>
                <w:i/>
                <w:color w:val="808080" w:themeColor="background1" w:themeShade="80"/>
                <w:sz w:val="22"/>
                <w:szCs w:val="22"/>
                <w:lang w:eastAsia="en-AU"/>
              </w:rPr>
            </w:pPr>
          </w:p>
        </w:tc>
        <w:tc>
          <w:tcPr>
            <w:tcW w:w="1333" w:type="dxa"/>
          </w:tcPr>
          <w:p w14:paraId="25FB6993" w14:textId="43A83322" w:rsidR="001C5DEC" w:rsidRDefault="001C5DEC" w:rsidP="0060099C">
            <w:pPr>
              <w:rPr>
                <w:b/>
                <w:i/>
                <w:color w:val="808080" w:themeColor="background1" w:themeShade="80"/>
                <w:sz w:val="22"/>
                <w:szCs w:val="22"/>
                <w:lang w:eastAsia="en-AU"/>
              </w:rPr>
            </w:pPr>
          </w:p>
        </w:tc>
        <w:tc>
          <w:tcPr>
            <w:tcW w:w="2835" w:type="dxa"/>
          </w:tcPr>
          <w:p w14:paraId="390DF276" w14:textId="0F12147A" w:rsidR="001C5DEC" w:rsidRDefault="001C5DEC" w:rsidP="0060099C">
            <w:pPr>
              <w:rPr>
                <w:b/>
                <w:i/>
                <w:color w:val="808080" w:themeColor="background1" w:themeShade="80"/>
                <w:sz w:val="22"/>
                <w:szCs w:val="22"/>
                <w:lang w:eastAsia="en-AU"/>
              </w:rPr>
            </w:pPr>
          </w:p>
        </w:tc>
        <w:tc>
          <w:tcPr>
            <w:tcW w:w="1268" w:type="dxa"/>
          </w:tcPr>
          <w:p w14:paraId="671B6C56" w14:textId="5D2C7F07" w:rsidR="001C5DEC" w:rsidRDefault="001C5DEC" w:rsidP="0060099C">
            <w:pPr>
              <w:rPr>
                <w:b/>
                <w:i/>
                <w:color w:val="808080" w:themeColor="background1" w:themeShade="80"/>
                <w:sz w:val="22"/>
                <w:szCs w:val="22"/>
                <w:lang w:eastAsia="en-AU"/>
              </w:rPr>
            </w:pPr>
          </w:p>
        </w:tc>
      </w:tr>
      <w:tr w:rsidR="001C5DEC" w14:paraId="32E206CA" w14:textId="77777777" w:rsidTr="0060099C">
        <w:tc>
          <w:tcPr>
            <w:tcW w:w="1812" w:type="dxa"/>
          </w:tcPr>
          <w:p w14:paraId="0EBB1549" w14:textId="77777777" w:rsidR="001C5DEC" w:rsidRPr="00A248BC" w:rsidRDefault="001C5DEC" w:rsidP="0060099C">
            <w:pPr>
              <w:rPr>
                <w:lang w:eastAsia="en-AU"/>
              </w:rPr>
            </w:pPr>
            <w:r w:rsidRPr="00A248BC">
              <w:rPr>
                <w:lang w:eastAsia="en-AU"/>
              </w:rPr>
              <w:t>09204-T5-2</w:t>
            </w:r>
          </w:p>
        </w:tc>
        <w:tc>
          <w:tcPr>
            <w:tcW w:w="1812" w:type="dxa"/>
          </w:tcPr>
          <w:p w14:paraId="3A2C3FE7" w14:textId="6C21898B" w:rsidR="001C5DEC" w:rsidRPr="00B320BA" w:rsidRDefault="001C5DEC" w:rsidP="0060099C">
            <w:pPr>
              <w:rPr>
                <w:b/>
                <w:i/>
                <w:color w:val="808080" w:themeColor="background1" w:themeShade="80"/>
                <w:sz w:val="22"/>
                <w:szCs w:val="22"/>
                <w:lang w:eastAsia="en-AU"/>
              </w:rPr>
            </w:pPr>
          </w:p>
        </w:tc>
        <w:tc>
          <w:tcPr>
            <w:tcW w:w="1333" w:type="dxa"/>
          </w:tcPr>
          <w:p w14:paraId="4E9C451A" w14:textId="2DAD4AF6" w:rsidR="001C5DEC" w:rsidRDefault="001C5DEC" w:rsidP="0060099C">
            <w:pPr>
              <w:rPr>
                <w:b/>
                <w:i/>
                <w:color w:val="808080" w:themeColor="background1" w:themeShade="80"/>
                <w:sz w:val="22"/>
                <w:szCs w:val="22"/>
                <w:lang w:eastAsia="en-AU"/>
              </w:rPr>
            </w:pPr>
          </w:p>
        </w:tc>
        <w:tc>
          <w:tcPr>
            <w:tcW w:w="2835" w:type="dxa"/>
          </w:tcPr>
          <w:p w14:paraId="5C13DB86" w14:textId="1210E852" w:rsidR="001C5DEC" w:rsidRDefault="001C5DEC" w:rsidP="0060099C">
            <w:pPr>
              <w:rPr>
                <w:b/>
                <w:i/>
                <w:color w:val="808080" w:themeColor="background1" w:themeShade="80"/>
                <w:sz w:val="22"/>
                <w:szCs w:val="22"/>
                <w:lang w:eastAsia="en-AU"/>
              </w:rPr>
            </w:pPr>
          </w:p>
        </w:tc>
        <w:tc>
          <w:tcPr>
            <w:tcW w:w="1268" w:type="dxa"/>
          </w:tcPr>
          <w:p w14:paraId="00D97ECC" w14:textId="74C05885" w:rsidR="001C5DEC" w:rsidRDefault="001C5DEC" w:rsidP="0060099C">
            <w:pPr>
              <w:rPr>
                <w:b/>
                <w:i/>
                <w:color w:val="808080" w:themeColor="background1" w:themeShade="80"/>
                <w:sz w:val="22"/>
                <w:szCs w:val="22"/>
                <w:lang w:eastAsia="en-AU"/>
              </w:rPr>
            </w:pPr>
          </w:p>
        </w:tc>
      </w:tr>
      <w:tr w:rsidR="001C5DEC" w14:paraId="0E7F231E" w14:textId="77777777" w:rsidTr="0060099C">
        <w:tc>
          <w:tcPr>
            <w:tcW w:w="1812" w:type="dxa"/>
          </w:tcPr>
          <w:p w14:paraId="242B5372" w14:textId="77777777" w:rsidR="001C5DEC" w:rsidRPr="00A248BC" w:rsidRDefault="001C5DEC" w:rsidP="0060099C">
            <w:pPr>
              <w:rPr>
                <w:lang w:eastAsia="en-AU"/>
              </w:rPr>
            </w:pPr>
            <w:r w:rsidRPr="00A248BC">
              <w:rPr>
                <w:lang w:eastAsia="en-AU"/>
              </w:rPr>
              <w:t>09204-T5-3</w:t>
            </w:r>
          </w:p>
        </w:tc>
        <w:tc>
          <w:tcPr>
            <w:tcW w:w="1812" w:type="dxa"/>
          </w:tcPr>
          <w:p w14:paraId="2D2CF626" w14:textId="77777777" w:rsidR="001C5DEC" w:rsidRDefault="001C5DEC" w:rsidP="0060099C">
            <w:pPr>
              <w:pStyle w:val="Body"/>
              <w:rPr>
                <w:lang w:eastAsia="en-AU"/>
              </w:rPr>
            </w:pPr>
            <w:r>
              <w:rPr>
                <w:lang w:eastAsia="en-AU"/>
              </w:rPr>
              <w:t>B</w:t>
            </w:r>
          </w:p>
        </w:tc>
        <w:tc>
          <w:tcPr>
            <w:tcW w:w="1333" w:type="dxa"/>
          </w:tcPr>
          <w:p w14:paraId="30EBD4B4" w14:textId="03DE0A39" w:rsidR="001C5DEC" w:rsidRDefault="001C5DEC" w:rsidP="0060099C">
            <w:pPr>
              <w:rPr>
                <w:b/>
                <w:i/>
                <w:color w:val="808080" w:themeColor="background1" w:themeShade="80"/>
                <w:sz w:val="22"/>
                <w:szCs w:val="22"/>
                <w:lang w:eastAsia="en-AU"/>
              </w:rPr>
            </w:pPr>
          </w:p>
        </w:tc>
        <w:tc>
          <w:tcPr>
            <w:tcW w:w="2835" w:type="dxa"/>
          </w:tcPr>
          <w:p w14:paraId="624BC4C2" w14:textId="56728ED3" w:rsidR="001C5DEC" w:rsidRDefault="001C5DEC" w:rsidP="0060099C">
            <w:pPr>
              <w:rPr>
                <w:b/>
                <w:i/>
                <w:color w:val="808080" w:themeColor="background1" w:themeShade="80"/>
                <w:sz w:val="22"/>
                <w:szCs w:val="22"/>
                <w:lang w:eastAsia="en-AU"/>
              </w:rPr>
            </w:pPr>
          </w:p>
        </w:tc>
        <w:tc>
          <w:tcPr>
            <w:tcW w:w="1268" w:type="dxa"/>
          </w:tcPr>
          <w:p w14:paraId="0FC833FD" w14:textId="0F94B1B8" w:rsidR="001C5DEC" w:rsidRDefault="001C5DEC" w:rsidP="0060099C">
            <w:pPr>
              <w:rPr>
                <w:b/>
                <w:i/>
                <w:color w:val="808080" w:themeColor="background1" w:themeShade="80"/>
                <w:sz w:val="22"/>
                <w:szCs w:val="22"/>
                <w:lang w:eastAsia="en-AU"/>
              </w:rPr>
            </w:pPr>
          </w:p>
        </w:tc>
      </w:tr>
      <w:tr w:rsidR="001C5DEC" w14:paraId="02DC434B" w14:textId="77777777" w:rsidTr="0060099C">
        <w:tc>
          <w:tcPr>
            <w:tcW w:w="1812" w:type="dxa"/>
          </w:tcPr>
          <w:p w14:paraId="3E72DDD6" w14:textId="77777777" w:rsidR="001C5DEC" w:rsidRPr="00A248BC" w:rsidRDefault="001C5DEC" w:rsidP="0060099C">
            <w:pPr>
              <w:rPr>
                <w:lang w:eastAsia="en-AU"/>
              </w:rPr>
            </w:pPr>
            <w:r w:rsidRPr="00A248BC">
              <w:rPr>
                <w:lang w:eastAsia="en-AU"/>
              </w:rPr>
              <w:t>09204-T5-3</w:t>
            </w:r>
          </w:p>
        </w:tc>
        <w:tc>
          <w:tcPr>
            <w:tcW w:w="1812" w:type="dxa"/>
          </w:tcPr>
          <w:p w14:paraId="57B52D76" w14:textId="77777777" w:rsidR="001C5DEC" w:rsidRDefault="001C5DEC" w:rsidP="0060099C">
            <w:pPr>
              <w:pStyle w:val="Body"/>
              <w:rPr>
                <w:lang w:eastAsia="en-AU"/>
              </w:rPr>
            </w:pPr>
            <w:r>
              <w:rPr>
                <w:lang w:eastAsia="en-AU"/>
              </w:rPr>
              <w:t>C</w:t>
            </w:r>
          </w:p>
        </w:tc>
        <w:tc>
          <w:tcPr>
            <w:tcW w:w="1333" w:type="dxa"/>
          </w:tcPr>
          <w:p w14:paraId="5C9DF616" w14:textId="02B21882" w:rsidR="001C5DEC" w:rsidRDefault="001C5DEC" w:rsidP="0060099C">
            <w:pPr>
              <w:rPr>
                <w:b/>
                <w:i/>
                <w:color w:val="808080" w:themeColor="background1" w:themeShade="80"/>
                <w:sz w:val="22"/>
                <w:szCs w:val="22"/>
                <w:lang w:eastAsia="en-AU"/>
              </w:rPr>
            </w:pPr>
          </w:p>
        </w:tc>
        <w:tc>
          <w:tcPr>
            <w:tcW w:w="2835" w:type="dxa"/>
          </w:tcPr>
          <w:p w14:paraId="32F68B40" w14:textId="0835600A" w:rsidR="001C5DEC" w:rsidRDefault="001C5DEC" w:rsidP="0060099C">
            <w:pPr>
              <w:rPr>
                <w:b/>
                <w:i/>
                <w:color w:val="808080" w:themeColor="background1" w:themeShade="80"/>
                <w:sz w:val="22"/>
                <w:szCs w:val="22"/>
                <w:lang w:eastAsia="en-AU"/>
              </w:rPr>
            </w:pPr>
          </w:p>
        </w:tc>
        <w:tc>
          <w:tcPr>
            <w:tcW w:w="1268" w:type="dxa"/>
          </w:tcPr>
          <w:p w14:paraId="3748E740" w14:textId="783AF0D0" w:rsidR="001C5DEC" w:rsidRDefault="001C5DEC" w:rsidP="0060099C">
            <w:pPr>
              <w:rPr>
                <w:b/>
                <w:i/>
                <w:color w:val="808080" w:themeColor="background1" w:themeShade="80"/>
                <w:sz w:val="22"/>
                <w:szCs w:val="22"/>
                <w:lang w:eastAsia="en-AU"/>
              </w:rPr>
            </w:pPr>
          </w:p>
        </w:tc>
      </w:tr>
      <w:tr w:rsidR="001C5DEC" w14:paraId="7ACD719D" w14:textId="77777777" w:rsidTr="0060099C">
        <w:tc>
          <w:tcPr>
            <w:tcW w:w="1812" w:type="dxa"/>
          </w:tcPr>
          <w:p w14:paraId="570E3AD5" w14:textId="77777777" w:rsidR="001C5DEC" w:rsidRPr="00A248BC" w:rsidRDefault="001C5DEC" w:rsidP="0060099C">
            <w:pPr>
              <w:rPr>
                <w:lang w:eastAsia="en-AU"/>
              </w:rPr>
            </w:pPr>
            <w:r>
              <w:rPr>
                <w:lang w:eastAsia="en-AU"/>
              </w:rPr>
              <w:t>09204-T5-4</w:t>
            </w:r>
          </w:p>
        </w:tc>
        <w:tc>
          <w:tcPr>
            <w:tcW w:w="1812" w:type="dxa"/>
          </w:tcPr>
          <w:p w14:paraId="57F3EC20" w14:textId="3071D840" w:rsidR="001C5DEC" w:rsidRDefault="001C5DEC" w:rsidP="0060099C">
            <w:pPr>
              <w:rPr>
                <w:lang w:eastAsia="en-AU"/>
              </w:rPr>
            </w:pPr>
          </w:p>
        </w:tc>
        <w:tc>
          <w:tcPr>
            <w:tcW w:w="1333" w:type="dxa"/>
          </w:tcPr>
          <w:p w14:paraId="43B663F0" w14:textId="002020BE" w:rsidR="001C5DEC" w:rsidRDefault="001C5DEC" w:rsidP="0060099C">
            <w:pPr>
              <w:rPr>
                <w:b/>
                <w:i/>
                <w:color w:val="808080" w:themeColor="background1" w:themeShade="80"/>
                <w:sz w:val="22"/>
                <w:szCs w:val="22"/>
                <w:lang w:eastAsia="en-AU"/>
              </w:rPr>
            </w:pPr>
          </w:p>
        </w:tc>
        <w:tc>
          <w:tcPr>
            <w:tcW w:w="2835" w:type="dxa"/>
          </w:tcPr>
          <w:p w14:paraId="4724BFA2" w14:textId="3D7301FD" w:rsidR="001C5DEC" w:rsidRDefault="001C5DEC" w:rsidP="0060099C">
            <w:pPr>
              <w:rPr>
                <w:b/>
                <w:i/>
                <w:color w:val="808080" w:themeColor="background1" w:themeShade="80"/>
                <w:sz w:val="22"/>
                <w:szCs w:val="22"/>
                <w:lang w:eastAsia="en-AU"/>
              </w:rPr>
            </w:pPr>
          </w:p>
        </w:tc>
        <w:tc>
          <w:tcPr>
            <w:tcW w:w="1268" w:type="dxa"/>
          </w:tcPr>
          <w:p w14:paraId="67D894B2" w14:textId="0562E189" w:rsidR="001C5DEC" w:rsidRDefault="001C5DEC" w:rsidP="0060099C">
            <w:pPr>
              <w:rPr>
                <w:b/>
                <w:i/>
                <w:color w:val="808080" w:themeColor="background1" w:themeShade="80"/>
                <w:sz w:val="22"/>
                <w:szCs w:val="22"/>
                <w:lang w:eastAsia="en-AU"/>
              </w:rPr>
            </w:pPr>
          </w:p>
        </w:tc>
      </w:tr>
    </w:tbl>
    <w:p w14:paraId="368C8507" w14:textId="643CC6A0" w:rsidR="001C5DEC" w:rsidRPr="00A248BC" w:rsidRDefault="001C5DEC" w:rsidP="001C5DEC">
      <w:pPr>
        <w:pStyle w:val="Body"/>
        <w:rPr>
          <w:lang w:eastAsia="en-AU"/>
        </w:rPr>
      </w:pPr>
      <w:r>
        <w:rPr>
          <w:lang w:eastAsia="en-AU"/>
        </w:rPr>
        <w:t>e) The document pack contains two (2) drawings numbered 09204-T5-3. Which of these drawings would be considered current and why?</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6"/>
      </w:tblGrid>
      <w:tr w:rsidR="001C5DEC" w:rsidRPr="005D7CB7" w14:paraId="277F2FA2" w14:textId="77777777" w:rsidTr="0060099C">
        <w:trPr>
          <w:trHeight w:val="222"/>
        </w:trPr>
        <w:tc>
          <w:tcPr>
            <w:tcW w:w="8616" w:type="dxa"/>
          </w:tcPr>
          <w:p w14:paraId="746B4D53" w14:textId="77777777" w:rsidR="001C5DEC" w:rsidRDefault="001C5DEC" w:rsidP="0060099C">
            <w:pPr>
              <w:pStyle w:val="Responses"/>
            </w:pPr>
          </w:p>
          <w:p w14:paraId="4C5301F7" w14:textId="33B651C2" w:rsidR="0020573C" w:rsidRPr="005D7CB7" w:rsidRDefault="0020573C" w:rsidP="0060099C">
            <w:pPr>
              <w:pStyle w:val="Responses"/>
            </w:pPr>
          </w:p>
        </w:tc>
      </w:tr>
      <w:tr w:rsidR="001C5DEC" w:rsidRPr="005D7CB7" w14:paraId="3E3BB2D9" w14:textId="77777777" w:rsidTr="0060099C">
        <w:trPr>
          <w:trHeight w:val="305"/>
        </w:trPr>
        <w:tc>
          <w:tcPr>
            <w:tcW w:w="8616" w:type="dxa"/>
          </w:tcPr>
          <w:p w14:paraId="3C3D5C01" w14:textId="77777777" w:rsidR="001C5DEC" w:rsidRDefault="001C5DEC" w:rsidP="0060099C">
            <w:pPr>
              <w:pStyle w:val="Responses"/>
            </w:pPr>
          </w:p>
          <w:p w14:paraId="6FBCEF78" w14:textId="5FC24E29" w:rsidR="0020573C" w:rsidRPr="005D7CB7" w:rsidRDefault="0020573C" w:rsidP="0060099C">
            <w:pPr>
              <w:pStyle w:val="Responses"/>
            </w:pPr>
          </w:p>
        </w:tc>
      </w:tr>
    </w:tbl>
    <w:p w14:paraId="13490A2C" w14:textId="77777777" w:rsidR="001C5DEC" w:rsidRDefault="001C5DEC" w:rsidP="001C5DEC">
      <w:pPr>
        <w:rPr>
          <w:i/>
          <w:sz w:val="22"/>
          <w:szCs w:val="22"/>
          <w:lang w:eastAsia="en-AU"/>
        </w:rPr>
      </w:pPr>
    </w:p>
    <w:p w14:paraId="7417FD91" w14:textId="41F032B6" w:rsidR="001C5DEC" w:rsidRDefault="001C5DEC" w:rsidP="001C5DEC">
      <w:pPr>
        <w:pStyle w:val="Body"/>
        <w:rPr>
          <w:lang w:eastAsia="en-AU"/>
        </w:rPr>
      </w:pPr>
      <w:r>
        <w:rPr>
          <w:lang w:eastAsia="en-AU"/>
        </w:rPr>
        <w:t>f) Refer to the drawing you answered as current above and in the space below write the:</w:t>
      </w:r>
    </w:p>
    <w:p w14:paraId="57679DBC" w14:textId="77777777" w:rsidR="001C5DEC" w:rsidRDefault="001C5DEC" w:rsidP="001C5DEC">
      <w:pPr>
        <w:pStyle w:val="Body"/>
        <w:numPr>
          <w:ilvl w:val="0"/>
          <w:numId w:val="37"/>
        </w:numPr>
        <w:rPr>
          <w:lang w:eastAsia="en-AU"/>
        </w:rPr>
      </w:pPr>
      <w:r>
        <w:rPr>
          <w:lang w:eastAsia="en-AU"/>
        </w:rPr>
        <w:t xml:space="preserve">hole size and </w:t>
      </w:r>
    </w:p>
    <w:p w14:paraId="3D1B0B17" w14:textId="77777777" w:rsidR="001C5DEC" w:rsidRDefault="001C5DEC" w:rsidP="001C5DEC">
      <w:pPr>
        <w:pStyle w:val="Body"/>
        <w:numPr>
          <w:ilvl w:val="0"/>
          <w:numId w:val="37"/>
        </w:numPr>
        <w:rPr>
          <w:lang w:eastAsia="en-AU"/>
        </w:rPr>
      </w:pPr>
      <w:r>
        <w:rPr>
          <w:lang w:eastAsia="en-AU"/>
        </w:rPr>
        <w:t xml:space="preserve">number of holes </w:t>
      </w:r>
    </w:p>
    <w:p w14:paraId="51854A5F" w14:textId="77777777" w:rsidR="001C5DEC" w:rsidRDefault="001C5DEC" w:rsidP="001C5DEC">
      <w:pPr>
        <w:pStyle w:val="Body"/>
        <w:rPr>
          <w:lang w:eastAsia="en-AU"/>
        </w:rPr>
      </w:pPr>
      <w:proofErr w:type="gramStart"/>
      <w:r w:rsidRPr="00C77C39">
        <w:rPr>
          <w:lang w:eastAsia="en-AU"/>
        </w:rPr>
        <w:t>to</w:t>
      </w:r>
      <w:proofErr w:type="gramEnd"/>
      <w:r w:rsidRPr="00C77C39">
        <w:rPr>
          <w:lang w:eastAsia="en-AU"/>
        </w:rPr>
        <w:t xml:space="preserve"> be drilled in the top flange of the staircase stringers.</w:t>
      </w:r>
      <w:r>
        <w:rPr>
          <w:lang w:eastAsia="en-AU"/>
        </w:rPr>
        <w:t xml:space="preserve"> </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8"/>
        <w:gridCol w:w="7722"/>
      </w:tblGrid>
      <w:tr w:rsidR="001C5DEC" w:rsidRPr="005D7CB7" w14:paraId="3E755159" w14:textId="77777777" w:rsidTr="0060099C">
        <w:trPr>
          <w:trHeight w:val="222"/>
        </w:trPr>
        <w:tc>
          <w:tcPr>
            <w:tcW w:w="678" w:type="dxa"/>
          </w:tcPr>
          <w:p w14:paraId="0182F043" w14:textId="77777777" w:rsidR="001C5DEC" w:rsidRPr="005D7CB7" w:rsidRDefault="001C5DEC" w:rsidP="0060099C">
            <w:pPr>
              <w:pStyle w:val="Body"/>
              <w:rPr>
                <w:lang w:eastAsia="en-AU"/>
              </w:rPr>
            </w:pPr>
            <w:r>
              <w:rPr>
                <w:lang w:eastAsia="en-AU"/>
              </w:rPr>
              <w:t>(</w:t>
            </w:r>
            <w:proofErr w:type="spellStart"/>
            <w:r>
              <w:rPr>
                <w:lang w:eastAsia="en-AU"/>
              </w:rPr>
              <w:t>i</w:t>
            </w:r>
            <w:proofErr w:type="spellEnd"/>
            <w:r>
              <w:rPr>
                <w:lang w:eastAsia="en-AU"/>
              </w:rPr>
              <w:t>)</w:t>
            </w:r>
          </w:p>
        </w:tc>
        <w:tc>
          <w:tcPr>
            <w:tcW w:w="7722" w:type="dxa"/>
          </w:tcPr>
          <w:p w14:paraId="1747F456" w14:textId="0D73EF25" w:rsidR="001C5DEC" w:rsidRPr="005D7CB7" w:rsidRDefault="001C5DEC" w:rsidP="0060099C">
            <w:pPr>
              <w:pStyle w:val="Responses"/>
            </w:pPr>
          </w:p>
        </w:tc>
      </w:tr>
      <w:tr w:rsidR="001C5DEC" w:rsidRPr="005D7CB7" w14:paraId="2D3CCCB6" w14:textId="77777777" w:rsidTr="0060099C">
        <w:trPr>
          <w:trHeight w:val="305"/>
        </w:trPr>
        <w:tc>
          <w:tcPr>
            <w:tcW w:w="678" w:type="dxa"/>
          </w:tcPr>
          <w:p w14:paraId="35BE9AF6" w14:textId="77777777" w:rsidR="001C5DEC" w:rsidRPr="005D7CB7" w:rsidRDefault="001C5DEC" w:rsidP="0060099C">
            <w:pPr>
              <w:pStyle w:val="Body"/>
              <w:rPr>
                <w:lang w:eastAsia="en-AU"/>
              </w:rPr>
            </w:pPr>
            <w:r w:rsidRPr="005D7CB7">
              <w:rPr>
                <w:lang w:eastAsia="en-AU"/>
              </w:rPr>
              <w:t>(</w:t>
            </w:r>
            <w:r>
              <w:rPr>
                <w:lang w:eastAsia="en-AU"/>
              </w:rPr>
              <w:t>ii</w:t>
            </w:r>
            <w:r w:rsidRPr="005D7CB7">
              <w:rPr>
                <w:lang w:eastAsia="en-AU"/>
              </w:rPr>
              <w:t>)</w:t>
            </w:r>
          </w:p>
        </w:tc>
        <w:tc>
          <w:tcPr>
            <w:tcW w:w="7722" w:type="dxa"/>
          </w:tcPr>
          <w:p w14:paraId="6C4BA66E" w14:textId="72B99EEC" w:rsidR="001C5DEC" w:rsidRPr="005D7CB7" w:rsidRDefault="001C5DEC" w:rsidP="0060099C">
            <w:pPr>
              <w:pStyle w:val="Responses"/>
            </w:pPr>
          </w:p>
        </w:tc>
      </w:tr>
    </w:tbl>
    <w:p w14:paraId="10863A9C" w14:textId="2559BF9C" w:rsidR="001C5DEC" w:rsidRDefault="001C5DEC" w:rsidP="001C5DEC">
      <w:pPr>
        <w:rPr>
          <w:i/>
          <w:color w:val="808080" w:themeColor="background1" w:themeShade="80"/>
          <w:sz w:val="22"/>
          <w:szCs w:val="22"/>
          <w:lang w:eastAsia="en-AU"/>
        </w:rPr>
      </w:pPr>
    </w:p>
    <w:p w14:paraId="7F1879D7" w14:textId="77777777" w:rsidR="006C506B" w:rsidRDefault="006C506B" w:rsidP="001C5DEC">
      <w:pPr>
        <w:rPr>
          <w:i/>
          <w:color w:val="808080" w:themeColor="background1" w:themeShade="80"/>
          <w:sz w:val="22"/>
          <w:szCs w:val="22"/>
          <w:lang w:eastAsia="en-AU"/>
        </w:rPr>
      </w:pPr>
    </w:p>
    <w:p w14:paraId="43C01C75" w14:textId="77777777" w:rsidR="0092396B" w:rsidRPr="00447D49" w:rsidRDefault="0092396B" w:rsidP="0092396B">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Task</w:t>
      </w:r>
      <w:r w:rsidRPr="00A3789D">
        <w:rPr>
          <w:b/>
          <w:color w:val="FFFFFF" w:themeColor="background1"/>
          <w:lang w:eastAsia="en-AU"/>
        </w:rPr>
        <w:t xml:space="preserve"> </w:t>
      </w:r>
      <w:r>
        <w:rPr>
          <w:b/>
          <w:color w:val="FFFFFF" w:themeColor="background1"/>
          <w:lang w:eastAsia="en-AU"/>
        </w:rPr>
        <w:t>2</w:t>
      </w:r>
      <w:r w:rsidRPr="00447D49">
        <w:rPr>
          <w:b/>
          <w:color w:val="FFFFFF" w:themeColor="background1"/>
          <w:lang w:eastAsia="en-AU"/>
        </w:rPr>
        <w:t>:</w:t>
      </w:r>
      <w:r>
        <w:rPr>
          <w:b/>
          <w:color w:val="FFFFFF" w:themeColor="background1"/>
          <w:lang w:eastAsia="en-AU"/>
        </w:rPr>
        <w:t xml:space="preserve"> Read Standard Operating Procedure (SOP</w:t>
      </w:r>
      <w:proofErr w:type="gramStart"/>
      <w:r>
        <w:rPr>
          <w:b/>
          <w:color w:val="FFFFFF" w:themeColor="background1"/>
          <w:lang w:eastAsia="en-AU"/>
        </w:rPr>
        <w:t>)  .</w:t>
      </w:r>
      <w:proofErr w:type="gramEnd"/>
      <w:r>
        <w:rPr>
          <w:b/>
          <w:color w:val="FFFFFF" w:themeColor="background1"/>
          <w:lang w:eastAsia="en-AU"/>
        </w:rPr>
        <w:t xml:space="preserve"> </w:t>
      </w:r>
    </w:p>
    <w:p w14:paraId="3C109A55" w14:textId="0551BF4C" w:rsidR="0092396B" w:rsidRPr="00B320BA" w:rsidRDefault="0092396B" w:rsidP="0092396B">
      <w:pPr>
        <w:pStyle w:val="Body"/>
        <w:rPr>
          <w:b/>
          <w:lang w:eastAsia="en-AU"/>
        </w:rPr>
      </w:pPr>
      <w:r w:rsidRPr="00B320BA">
        <w:rPr>
          <w:b/>
          <w:lang w:eastAsia="en-AU"/>
        </w:rPr>
        <w:t>Refer to the Document: SOP Issue 1.</w:t>
      </w:r>
      <w:r w:rsidR="00D20AAF">
        <w:rPr>
          <w:b/>
          <w:lang w:eastAsia="en-AU"/>
        </w:rPr>
        <w:t>1</w:t>
      </w:r>
      <w:r w:rsidRPr="00B320BA">
        <w:rPr>
          <w:b/>
          <w:lang w:eastAsia="en-AU"/>
        </w:rPr>
        <w:t xml:space="preserve"> Section 5.0</w:t>
      </w:r>
    </w:p>
    <w:p w14:paraId="63FD82F2" w14:textId="2923C41B" w:rsidR="0092396B" w:rsidRDefault="0092396B" w:rsidP="0092396B">
      <w:pPr>
        <w:pStyle w:val="Body"/>
        <w:rPr>
          <w:lang w:eastAsia="en-AU"/>
        </w:rPr>
      </w:pPr>
      <w:r>
        <w:rPr>
          <w:lang w:eastAsia="en-AU"/>
        </w:rPr>
        <w:t xml:space="preserve">a) In table 5.0 below list </w:t>
      </w:r>
      <w:r w:rsidRPr="003C452B">
        <w:t>three</w:t>
      </w:r>
      <w:r>
        <w:rPr>
          <w:lang w:eastAsia="en-AU"/>
        </w:rPr>
        <w:t xml:space="preserve"> (3) potential safety hazards associated with drawing interpretation in a workshop area:</w:t>
      </w:r>
    </w:p>
    <w:p w14:paraId="0F95767A" w14:textId="77777777" w:rsidR="0092396B" w:rsidRPr="00AC1021" w:rsidRDefault="0092396B" w:rsidP="0092396B">
      <w:pPr>
        <w:pStyle w:val="Body"/>
        <w:rPr>
          <w:b/>
          <w:lang w:eastAsia="en-AU"/>
        </w:rPr>
      </w:pPr>
      <w:r w:rsidRPr="00AC1021">
        <w:rPr>
          <w:b/>
          <w:lang w:eastAsia="en-AU"/>
        </w:rPr>
        <w:t xml:space="preserve">Table </w:t>
      </w:r>
      <w:r>
        <w:rPr>
          <w:b/>
          <w:lang w:eastAsia="en-AU"/>
        </w:rPr>
        <w:t>5</w:t>
      </w:r>
      <w:r w:rsidRPr="00AC1021">
        <w:rPr>
          <w:b/>
          <w:lang w:eastAsia="en-AU"/>
        </w:rPr>
        <w:t>.0 Hazard Identification</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
        <w:gridCol w:w="7865"/>
      </w:tblGrid>
      <w:tr w:rsidR="0092396B" w14:paraId="78F22D93" w14:textId="77777777" w:rsidTr="0060099C">
        <w:trPr>
          <w:trHeight w:val="222"/>
        </w:trPr>
        <w:tc>
          <w:tcPr>
            <w:tcW w:w="535" w:type="dxa"/>
            <w:shd w:val="clear" w:color="auto" w:fill="2D739F"/>
          </w:tcPr>
          <w:p w14:paraId="73EEE3C2" w14:textId="77777777" w:rsidR="0092396B" w:rsidRDefault="0092396B" w:rsidP="0060099C">
            <w:pPr>
              <w:rPr>
                <w:i/>
                <w:sz w:val="22"/>
                <w:szCs w:val="22"/>
                <w:lang w:eastAsia="en-AU"/>
              </w:rPr>
            </w:pPr>
            <w:r w:rsidRPr="008D2BA4">
              <w:rPr>
                <w:i/>
                <w:color w:val="FFFFFF" w:themeColor="background1"/>
                <w:sz w:val="22"/>
                <w:szCs w:val="22"/>
                <w:lang w:eastAsia="en-AU"/>
              </w:rPr>
              <w:t>#</w:t>
            </w:r>
          </w:p>
        </w:tc>
        <w:tc>
          <w:tcPr>
            <w:tcW w:w="7865" w:type="dxa"/>
            <w:shd w:val="clear" w:color="auto" w:fill="2D739F"/>
          </w:tcPr>
          <w:p w14:paraId="2EA48795" w14:textId="77777777" w:rsidR="0092396B" w:rsidRPr="008D2BA4" w:rsidRDefault="0092396B" w:rsidP="0060099C">
            <w:pPr>
              <w:pStyle w:val="Responses"/>
            </w:pPr>
            <w:r w:rsidRPr="008D2BA4">
              <w:t xml:space="preserve">Potential Hazards </w:t>
            </w:r>
          </w:p>
        </w:tc>
      </w:tr>
      <w:tr w:rsidR="0092396B" w14:paraId="0E883971" w14:textId="77777777" w:rsidTr="0060099C">
        <w:trPr>
          <w:trHeight w:val="222"/>
        </w:trPr>
        <w:tc>
          <w:tcPr>
            <w:tcW w:w="535" w:type="dxa"/>
          </w:tcPr>
          <w:p w14:paraId="7DCB676B" w14:textId="77777777" w:rsidR="0092396B" w:rsidRPr="00173D4A" w:rsidRDefault="0092396B" w:rsidP="0092396B">
            <w:pPr>
              <w:pStyle w:val="ListParagraph"/>
              <w:numPr>
                <w:ilvl w:val="0"/>
                <w:numId w:val="40"/>
              </w:numPr>
              <w:rPr>
                <w:i/>
                <w:sz w:val="22"/>
                <w:szCs w:val="22"/>
                <w:lang w:eastAsia="en-AU"/>
              </w:rPr>
            </w:pPr>
          </w:p>
        </w:tc>
        <w:tc>
          <w:tcPr>
            <w:tcW w:w="7865" w:type="dxa"/>
          </w:tcPr>
          <w:p w14:paraId="7F4B805C" w14:textId="4DB43D09" w:rsidR="0092396B" w:rsidRPr="008D2BA4" w:rsidRDefault="0092396B" w:rsidP="0060099C">
            <w:pPr>
              <w:pStyle w:val="Responses"/>
            </w:pPr>
          </w:p>
        </w:tc>
      </w:tr>
      <w:tr w:rsidR="0092396B" w14:paraId="6D1E69D1" w14:textId="77777777" w:rsidTr="0060099C">
        <w:trPr>
          <w:trHeight w:val="305"/>
        </w:trPr>
        <w:tc>
          <w:tcPr>
            <w:tcW w:w="535" w:type="dxa"/>
          </w:tcPr>
          <w:p w14:paraId="1B106CCF" w14:textId="77777777" w:rsidR="0092396B" w:rsidRPr="00173D4A" w:rsidRDefault="0092396B" w:rsidP="0092396B">
            <w:pPr>
              <w:pStyle w:val="ListParagraph"/>
              <w:numPr>
                <w:ilvl w:val="0"/>
                <w:numId w:val="40"/>
              </w:numPr>
              <w:rPr>
                <w:i/>
                <w:sz w:val="22"/>
                <w:szCs w:val="22"/>
                <w:lang w:eastAsia="en-AU"/>
              </w:rPr>
            </w:pPr>
          </w:p>
        </w:tc>
        <w:tc>
          <w:tcPr>
            <w:tcW w:w="7865" w:type="dxa"/>
          </w:tcPr>
          <w:p w14:paraId="602B02FC" w14:textId="16967271" w:rsidR="0092396B" w:rsidRPr="008D2BA4" w:rsidRDefault="0092396B" w:rsidP="0060099C">
            <w:pPr>
              <w:pStyle w:val="Responses"/>
            </w:pPr>
          </w:p>
        </w:tc>
      </w:tr>
      <w:tr w:rsidR="0092396B" w14:paraId="01F85A6B" w14:textId="77777777" w:rsidTr="0060099C">
        <w:trPr>
          <w:trHeight w:val="268"/>
        </w:trPr>
        <w:tc>
          <w:tcPr>
            <w:tcW w:w="535" w:type="dxa"/>
          </w:tcPr>
          <w:p w14:paraId="42CE62D3" w14:textId="77777777" w:rsidR="0092396B" w:rsidRPr="00173D4A" w:rsidRDefault="0092396B" w:rsidP="0092396B">
            <w:pPr>
              <w:pStyle w:val="ListParagraph"/>
              <w:numPr>
                <w:ilvl w:val="0"/>
                <w:numId w:val="40"/>
              </w:numPr>
              <w:rPr>
                <w:i/>
                <w:sz w:val="22"/>
                <w:szCs w:val="22"/>
                <w:lang w:eastAsia="en-AU"/>
              </w:rPr>
            </w:pPr>
          </w:p>
        </w:tc>
        <w:tc>
          <w:tcPr>
            <w:tcW w:w="7865" w:type="dxa"/>
          </w:tcPr>
          <w:p w14:paraId="02B201B6" w14:textId="24B1094E" w:rsidR="0092396B" w:rsidRPr="008D2BA4" w:rsidRDefault="0092396B" w:rsidP="0060099C">
            <w:pPr>
              <w:pStyle w:val="Responses"/>
            </w:pPr>
          </w:p>
        </w:tc>
      </w:tr>
    </w:tbl>
    <w:p w14:paraId="2FB1704C" w14:textId="54D6C68D" w:rsidR="0092396B" w:rsidRPr="00B320BA" w:rsidRDefault="0092396B" w:rsidP="0092396B">
      <w:pPr>
        <w:pStyle w:val="Body"/>
        <w:rPr>
          <w:b/>
          <w:szCs w:val="24"/>
          <w:lang w:eastAsia="en-AU"/>
        </w:rPr>
      </w:pPr>
      <w:r w:rsidRPr="00B320BA">
        <w:rPr>
          <w:b/>
          <w:szCs w:val="24"/>
          <w:lang w:eastAsia="en-AU"/>
        </w:rPr>
        <w:t>Refer to Refer to the Document: SOP Issue 1.</w:t>
      </w:r>
      <w:r w:rsidR="00D20AAF">
        <w:rPr>
          <w:b/>
          <w:szCs w:val="24"/>
          <w:lang w:eastAsia="en-AU"/>
        </w:rPr>
        <w:t>1</w:t>
      </w:r>
      <w:r w:rsidRPr="00B320BA">
        <w:rPr>
          <w:b/>
          <w:szCs w:val="24"/>
          <w:lang w:eastAsia="en-AU"/>
        </w:rPr>
        <w:t xml:space="preserve"> Section 1.0</w:t>
      </w:r>
    </w:p>
    <w:p w14:paraId="452DF1A4" w14:textId="398B1B3B" w:rsidR="0092396B" w:rsidRDefault="0092396B" w:rsidP="0092396B">
      <w:pPr>
        <w:rPr>
          <w:szCs w:val="24"/>
          <w:lang w:eastAsia="en-AU"/>
        </w:rPr>
      </w:pPr>
      <w:r w:rsidRPr="008D2BA4">
        <w:rPr>
          <w:i/>
          <w:szCs w:val="24"/>
          <w:lang w:eastAsia="en-AU"/>
        </w:rPr>
        <w:t xml:space="preserve">b) </w:t>
      </w:r>
      <w:r>
        <w:rPr>
          <w:lang w:eastAsia="en-AU"/>
        </w:rPr>
        <w:t xml:space="preserve"> I</w:t>
      </w:r>
      <w:r>
        <w:rPr>
          <w:szCs w:val="24"/>
          <w:lang w:eastAsia="en-AU"/>
        </w:rPr>
        <w:t xml:space="preserve">n table 6.0 below list </w:t>
      </w:r>
      <w:r w:rsidRPr="008D2BA4">
        <w:rPr>
          <w:szCs w:val="24"/>
          <w:lang w:eastAsia="en-AU"/>
        </w:rPr>
        <w:t>three (3) requirements that must be checked when a drawing is issued:</w:t>
      </w:r>
    </w:p>
    <w:p w14:paraId="0E9BF134" w14:textId="77777777" w:rsidR="0092396B" w:rsidRPr="00AC1021" w:rsidRDefault="0092396B" w:rsidP="0092396B">
      <w:pPr>
        <w:pStyle w:val="Body"/>
        <w:rPr>
          <w:b/>
          <w:lang w:eastAsia="en-AU"/>
        </w:rPr>
      </w:pPr>
      <w:r w:rsidRPr="00AC1021">
        <w:rPr>
          <w:b/>
          <w:lang w:eastAsia="en-AU"/>
        </w:rPr>
        <w:t xml:space="preserve">Table </w:t>
      </w:r>
      <w:r>
        <w:rPr>
          <w:b/>
          <w:lang w:eastAsia="en-AU"/>
        </w:rPr>
        <w:t>6</w:t>
      </w:r>
      <w:r w:rsidRPr="00AC1021">
        <w:rPr>
          <w:b/>
          <w:lang w:eastAsia="en-AU"/>
        </w:rPr>
        <w:t xml:space="preserve">.0 </w:t>
      </w:r>
      <w:r>
        <w:rPr>
          <w:b/>
          <w:lang w:eastAsia="en-AU"/>
        </w:rPr>
        <w:t xml:space="preserve">Drawing Issue </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
        <w:gridCol w:w="7865"/>
      </w:tblGrid>
      <w:tr w:rsidR="0092396B" w:rsidRPr="008D2BA4" w14:paraId="4F632EC0" w14:textId="77777777" w:rsidTr="0060099C">
        <w:trPr>
          <w:trHeight w:val="222"/>
        </w:trPr>
        <w:tc>
          <w:tcPr>
            <w:tcW w:w="535" w:type="dxa"/>
            <w:shd w:val="clear" w:color="auto" w:fill="2D739F"/>
          </w:tcPr>
          <w:p w14:paraId="0F811C74" w14:textId="77777777" w:rsidR="0092396B" w:rsidRPr="008D2BA4" w:rsidRDefault="0092396B" w:rsidP="0060099C">
            <w:pPr>
              <w:rPr>
                <w:i/>
                <w:color w:val="FFFFFF" w:themeColor="background1"/>
                <w:sz w:val="22"/>
                <w:szCs w:val="22"/>
                <w:lang w:eastAsia="en-AU"/>
              </w:rPr>
            </w:pPr>
            <w:r w:rsidRPr="008D2BA4">
              <w:rPr>
                <w:i/>
                <w:color w:val="FFFFFF" w:themeColor="background1"/>
                <w:sz w:val="22"/>
                <w:szCs w:val="22"/>
                <w:lang w:eastAsia="en-AU"/>
              </w:rPr>
              <w:t>#</w:t>
            </w:r>
          </w:p>
        </w:tc>
        <w:tc>
          <w:tcPr>
            <w:tcW w:w="7865" w:type="dxa"/>
            <w:shd w:val="clear" w:color="auto" w:fill="2D739F"/>
          </w:tcPr>
          <w:p w14:paraId="672D4955" w14:textId="77777777" w:rsidR="0092396B" w:rsidRPr="008D2BA4" w:rsidRDefault="0092396B" w:rsidP="0060099C">
            <w:pPr>
              <w:pStyle w:val="Responses"/>
            </w:pPr>
            <w:r w:rsidRPr="008D2BA4">
              <w:t>Drawing Issue Requirements</w:t>
            </w:r>
          </w:p>
        </w:tc>
      </w:tr>
      <w:tr w:rsidR="0092396B" w:rsidRPr="000B2F11" w14:paraId="08FE2097" w14:textId="77777777" w:rsidTr="0060099C">
        <w:trPr>
          <w:trHeight w:val="222"/>
        </w:trPr>
        <w:tc>
          <w:tcPr>
            <w:tcW w:w="535" w:type="dxa"/>
          </w:tcPr>
          <w:p w14:paraId="2B0552AB" w14:textId="77777777" w:rsidR="0092396B" w:rsidRPr="00B359DA" w:rsidRDefault="0092396B" w:rsidP="0092396B">
            <w:pPr>
              <w:pStyle w:val="ListParagraph"/>
              <w:numPr>
                <w:ilvl w:val="0"/>
                <w:numId w:val="39"/>
              </w:numPr>
              <w:rPr>
                <w:i/>
                <w:sz w:val="22"/>
                <w:szCs w:val="22"/>
                <w:lang w:eastAsia="en-AU"/>
              </w:rPr>
            </w:pPr>
          </w:p>
        </w:tc>
        <w:tc>
          <w:tcPr>
            <w:tcW w:w="7865" w:type="dxa"/>
          </w:tcPr>
          <w:p w14:paraId="627FD796" w14:textId="77777777" w:rsidR="0092396B" w:rsidRDefault="0092396B" w:rsidP="0060099C">
            <w:pPr>
              <w:pStyle w:val="Responses"/>
            </w:pPr>
          </w:p>
          <w:p w14:paraId="76FAA7A3" w14:textId="16414EFC" w:rsidR="00816F45" w:rsidRPr="00EC35F0" w:rsidRDefault="00816F45" w:rsidP="0060099C">
            <w:pPr>
              <w:pStyle w:val="Responses"/>
            </w:pPr>
          </w:p>
        </w:tc>
      </w:tr>
      <w:tr w:rsidR="0092396B" w:rsidRPr="000B2F11" w14:paraId="61CBA0DD" w14:textId="77777777" w:rsidTr="0060099C">
        <w:trPr>
          <w:trHeight w:val="305"/>
        </w:trPr>
        <w:tc>
          <w:tcPr>
            <w:tcW w:w="535" w:type="dxa"/>
          </w:tcPr>
          <w:p w14:paraId="1834E473" w14:textId="77777777" w:rsidR="0092396B" w:rsidRPr="00B359DA" w:rsidRDefault="0092396B" w:rsidP="0092396B">
            <w:pPr>
              <w:pStyle w:val="ListParagraph"/>
              <w:numPr>
                <w:ilvl w:val="0"/>
                <w:numId w:val="39"/>
              </w:numPr>
              <w:rPr>
                <w:i/>
                <w:sz w:val="22"/>
                <w:szCs w:val="22"/>
                <w:lang w:eastAsia="en-AU"/>
              </w:rPr>
            </w:pPr>
          </w:p>
        </w:tc>
        <w:tc>
          <w:tcPr>
            <w:tcW w:w="7865" w:type="dxa"/>
          </w:tcPr>
          <w:p w14:paraId="507D40C2" w14:textId="77777777" w:rsidR="0092396B" w:rsidRDefault="0092396B" w:rsidP="0060099C">
            <w:pPr>
              <w:pStyle w:val="Responses"/>
            </w:pPr>
          </w:p>
          <w:p w14:paraId="50F4FE46" w14:textId="05956CD8" w:rsidR="00816F45" w:rsidRPr="00EC35F0" w:rsidRDefault="00816F45" w:rsidP="0060099C">
            <w:pPr>
              <w:pStyle w:val="Responses"/>
            </w:pPr>
          </w:p>
        </w:tc>
      </w:tr>
      <w:tr w:rsidR="0092396B" w:rsidRPr="000B2F11" w14:paraId="6D3A7B65" w14:textId="77777777" w:rsidTr="0060099C">
        <w:trPr>
          <w:trHeight w:val="268"/>
        </w:trPr>
        <w:tc>
          <w:tcPr>
            <w:tcW w:w="535" w:type="dxa"/>
          </w:tcPr>
          <w:p w14:paraId="5BE72B87" w14:textId="77777777" w:rsidR="0092396B" w:rsidRPr="00B359DA" w:rsidRDefault="0092396B" w:rsidP="0092396B">
            <w:pPr>
              <w:pStyle w:val="ListParagraph"/>
              <w:numPr>
                <w:ilvl w:val="0"/>
                <w:numId w:val="39"/>
              </w:numPr>
              <w:rPr>
                <w:i/>
                <w:sz w:val="22"/>
                <w:szCs w:val="22"/>
                <w:lang w:eastAsia="en-AU"/>
              </w:rPr>
            </w:pPr>
          </w:p>
        </w:tc>
        <w:tc>
          <w:tcPr>
            <w:tcW w:w="7865" w:type="dxa"/>
          </w:tcPr>
          <w:p w14:paraId="6741FCEC" w14:textId="77777777" w:rsidR="0092396B" w:rsidRDefault="0092396B" w:rsidP="0060099C">
            <w:pPr>
              <w:pStyle w:val="Responses"/>
            </w:pPr>
          </w:p>
          <w:p w14:paraId="6B6DC564" w14:textId="3466CFE3" w:rsidR="00816F45" w:rsidRPr="00EC35F0" w:rsidRDefault="00816F45" w:rsidP="0060099C">
            <w:pPr>
              <w:pStyle w:val="Responses"/>
            </w:pPr>
          </w:p>
        </w:tc>
      </w:tr>
    </w:tbl>
    <w:p w14:paraId="779CCB72" w14:textId="50049293" w:rsidR="0092396B" w:rsidRDefault="0092396B" w:rsidP="0092396B">
      <w:pPr>
        <w:rPr>
          <w:i/>
          <w:sz w:val="22"/>
          <w:szCs w:val="22"/>
          <w:lang w:eastAsia="en-AU"/>
        </w:rPr>
      </w:pPr>
    </w:p>
    <w:p w14:paraId="5535DB0F" w14:textId="3CF757E0" w:rsidR="0092396B" w:rsidRPr="00B320BA" w:rsidRDefault="0092396B" w:rsidP="0092396B">
      <w:pPr>
        <w:pStyle w:val="Body"/>
        <w:rPr>
          <w:b/>
          <w:szCs w:val="24"/>
          <w:lang w:eastAsia="en-AU"/>
        </w:rPr>
      </w:pPr>
      <w:r w:rsidRPr="00B320BA">
        <w:rPr>
          <w:b/>
          <w:szCs w:val="24"/>
          <w:lang w:eastAsia="en-AU"/>
        </w:rPr>
        <w:t>Refer to Refe</w:t>
      </w:r>
      <w:r w:rsidR="00D20AAF">
        <w:rPr>
          <w:b/>
          <w:szCs w:val="24"/>
          <w:lang w:eastAsia="en-AU"/>
        </w:rPr>
        <w:t>r to the Document: SOP Issue 1.1</w:t>
      </w:r>
      <w:r w:rsidRPr="00B320BA">
        <w:rPr>
          <w:b/>
          <w:szCs w:val="24"/>
          <w:lang w:eastAsia="en-AU"/>
        </w:rPr>
        <w:t xml:space="preserve"> Section 2.0</w:t>
      </w:r>
    </w:p>
    <w:p w14:paraId="0E21B807" w14:textId="0792CC72" w:rsidR="0092396B" w:rsidRDefault="0092396B" w:rsidP="0092396B">
      <w:pPr>
        <w:pStyle w:val="Body"/>
        <w:rPr>
          <w:szCs w:val="24"/>
          <w:lang w:eastAsia="en-AU"/>
        </w:rPr>
      </w:pPr>
      <w:r>
        <w:rPr>
          <w:szCs w:val="24"/>
          <w:lang w:eastAsia="en-AU"/>
        </w:rPr>
        <w:t>c) In table 7.0 below list two (2) safe work practices to follow when interpreting drawings</w:t>
      </w:r>
    </w:p>
    <w:p w14:paraId="3E9D9566" w14:textId="77777777" w:rsidR="0092396B" w:rsidRDefault="0092396B" w:rsidP="0092396B">
      <w:pPr>
        <w:pStyle w:val="Body"/>
        <w:rPr>
          <w:szCs w:val="24"/>
          <w:lang w:eastAsia="en-AU"/>
        </w:rPr>
      </w:pPr>
      <w:r w:rsidRPr="00AC1021">
        <w:rPr>
          <w:b/>
          <w:lang w:eastAsia="en-AU"/>
        </w:rPr>
        <w:t xml:space="preserve">Table </w:t>
      </w:r>
      <w:r>
        <w:rPr>
          <w:b/>
          <w:lang w:eastAsia="en-AU"/>
        </w:rPr>
        <w:t>7</w:t>
      </w:r>
      <w:r w:rsidRPr="00AC1021">
        <w:rPr>
          <w:b/>
          <w:lang w:eastAsia="en-AU"/>
        </w:rPr>
        <w:t xml:space="preserve">.0 </w:t>
      </w:r>
      <w:r>
        <w:rPr>
          <w:b/>
          <w:lang w:eastAsia="en-AU"/>
        </w:rPr>
        <w:t xml:space="preserve">Safe work practices </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
        <w:gridCol w:w="7865"/>
      </w:tblGrid>
      <w:tr w:rsidR="0092396B" w:rsidRPr="008D2BA4" w14:paraId="42B5249A" w14:textId="77777777" w:rsidTr="0060099C">
        <w:trPr>
          <w:trHeight w:val="222"/>
        </w:trPr>
        <w:tc>
          <w:tcPr>
            <w:tcW w:w="535" w:type="dxa"/>
            <w:shd w:val="clear" w:color="auto" w:fill="2D739F"/>
          </w:tcPr>
          <w:p w14:paraId="3E792E04" w14:textId="77777777" w:rsidR="0092396B" w:rsidRPr="008D2BA4" w:rsidRDefault="0092396B" w:rsidP="0060099C">
            <w:pPr>
              <w:rPr>
                <w:i/>
                <w:color w:val="FFFFFF" w:themeColor="background1"/>
                <w:sz w:val="22"/>
                <w:szCs w:val="22"/>
                <w:lang w:eastAsia="en-AU"/>
              </w:rPr>
            </w:pPr>
            <w:r w:rsidRPr="008D2BA4">
              <w:rPr>
                <w:i/>
                <w:color w:val="FFFFFF" w:themeColor="background1"/>
                <w:sz w:val="22"/>
                <w:szCs w:val="22"/>
                <w:lang w:eastAsia="en-AU"/>
              </w:rPr>
              <w:t>#</w:t>
            </w:r>
          </w:p>
        </w:tc>
        <w:tc>
          <w:tcPr>
            <w:tcW w:w="7865" w:type="dxa"/>
            <w:shd w:val="clear" w:color="auto" w:fill="2D739F"/>
          </w:tcPr>
          <w:p w14:paraId="49E71FA0" w14:textId="77777777" w:rsidR="0092396B" w:rsidRPr="008D2BA4" w:rsidRDefault="0092396B" w:rsidP="0060099C">
            <w:pPr>
              <w:pStyle w:val="Responses"/>
            </w:pPr>
            <w:r>
              <w:t>Drawing Interpretation Safe Work Practices</w:t>
            </w:r>
          </w:p>
        </w:tc>
      </w:tr>
      <w:tr w:rsidR="0092396B" w:rsidRPr="000B2F11" w14:paraId="2B228C82" w14:textId="77777777" w:rsidTr="0060099C">
        <w:trPr>
          <w:trHeight w:val="222"/>
        </w:trPr>
        <w:tc>
          <w:tcPr>
            <w:tcW w:w="535" w:type="dxa"/>
          </w:tcPr>
          <w:p w14:paraId="3A49FBDE" w14:textId="1BB85961" w:rsidR="0092396B" w:rsidRPr="00A511CB" w:rsidRDefault="0092396B" w:rsidP="00A511CB">
            <w:pPr>
              <w:pStyle w:val="ListParagraph"/>
              <w:numPr>
                <w:ilvl w:val="0"/>
                <w:numId w:val="48"/>
              </w:numPr>
              <w:rPr>
                <w:i/>
                <w:sz w:val="22"/>
                <w:szCs w:val="22"/>
                <w:lang w:eastAsia="en-AU"/>
              </w:rPr>
            </w:pPr>
          </w:p>
        </w:tc>
        <w:tc>
          <w:tcPr>
            <w:tcW w:w="7865" w:type="dxa"/>
          </w:tcPr>
          <w:p w14:paraId="4C157FD1" w14:textId="77777777" w:rsidR="0092396B" w:rsidRDefault="0092396B" w:rsidP="00816F45">
            <w:pPr>
              <w:pStyle w:val="Responses"/>
            </w:pPr>
          </w:p>
          <w:p w14:paraId="777DAB53" w14:textId="39E2C7BD" w:rsidR="00816F45" w:rsidRPr="00EC35F0" w:rsidRDefault="00816F45" w:rsidP="00816F45">
            <w:pPr>
              <w:pStyle w:val="Responses"/>
            </w:pPr>
          </w:p>
        </w:tc>
      </w:tr>
      <w:tr w:rsidR="0092396B" w:rsidRPr="000B2F11" w14:paraId="67854D2B" w14:textId="77777777" w:rsidTr="0060099C">
        <w:trPr>
          <w:trHeight w:val="305"/>
        </w:trPr>
        <w:tc>
          <w:tcPr>
            <w:tcW w:w="535" w:type="dxa"/>
          </w:tcPr>
          <w:p w14:paraId="67752CB8" w14:textId="15AE7504" w:rsidR="0092396B" w:rsidRPr="00A511CB" w:rsidRDefault="0092396B" w:rsidP="00A511CB">
            <w:pPr>
              <w:pStyle w:val="ListParagraph"/>
              <w:numPr>
                <w:ilvl w:val="0"/>
                <w:numId w:val="48"/>
              </w:numPr>
              <w:rPr>
                <w:i/>
                <w:sz w:val="22"/>
                <w:szCs w:val="22"/>
                <w:lang w:eastAsia="en-AU"/>
              </w:rPr>
            </w:pPr>
          </w:p>
        </w:tc>
        <w:tc>
          <w:tcPr>
            <w:tcW w:w="7865" w:type="dxa"/>
          </w:tcPr>
          <w:p w14:paraId="143F36F1" w14:textId="77777777" w:rsidR="0092396B" w:rsidRDefault="0092396B" w:rsidP="00816F45">
            <w:pPr>
              <w:pStyle w:val="Responses"/>
            </w:pPr>
          </w:p>
          <w:p w14:paraId="0ACCA291" w14:textId="7E94243D" w:rsidR="00816F45" w:rsidRPr="00EC35F0" w:rsidRDefault="00816F45" w:rsidP="00816F45">
            <w:pPr>
              <w:pStyle w:val="Responses"/>
            </w:pPr>
          </w:p>
        </w:tc>
      </w:tr>
    </w:tbl>
    <w:p w14:paraId="7FEE692C" w14:textId="77777777" w:rsidR="0092396B" w:rsidRDefault="0092396B" w:rsidP="0092396B">
      <w:pPr>
        <w:pStyle w:val="Body"/>
        <w:rPr>
          <w:lang w:eastAsia="en-AU"/>
        </w:rPr>
      </w:pPr>
    </w:p>
    <w:p w14:paraId="775D91CA" w14:textId="77777777" w:rsidR="0092396B" w:rsidRPr="00447D49" w:rsidRDefault="0092396B" w:rsidP="0092396B">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Task</w:t>
      </w:r>
      <w:r w:rsidRPr="00A3789D">
        <w:rPr>
          <w:b/>
          <w:color w:val="FFFFFF" w:themeColor="background1"/>
          <w:lang w:eastAsia="en-AU"/>
        </w:rPr>
        <w:t xml:space="preserve"> </w:t>
      </w:r>
      <w:r>
        <w:rPr>
          <w:b/>
          <w:color w:val="FFFFFF" w:themeColor="background1"/>
          <w:lang w:eastAsia="en-AU"/>
        </w:rPr>
        <w:t xml:space="preserve">3 Interpret Technical Drawing. </w:t>
      </w:r>
    </w:p>
    <w:p w14:paraId="5BAEE373" w14:textId="77777777" w:rsidR="0092396B" w:rsidRPr="00703981" w:rsidRDefault="0092396B" w:rsidP="0092396B">
      <w:pPr>
        <w:pStyle w:val="Body"/>
        <w:rPr>
          <w:b/>
        </w:rPr>
      </w:pPr>
      <w:r w:rsidRPr="00703981">
        <w:rPr>
          <w:b/>
        </w:rPr>
        <w:t xml:space="preserve">Refer to Drawing 09204-T5-4 and the WEBFORGE STANCHION SPECIFICATONS below. </w:t>
      </w:r>
    </w:p>
    <w:p w14:paraId="5F58905C" w14:textId="77777777" w:rsidR="0092396B" w:rsidRDefault="0092396B" w:rsidP="0092396B">
      <w:pPr>
        <w:pStyle w:val="Body"/>
        <w:rPr>
          <w:lang w:eastAsia="en-AU"/>
        </w:rPr>
      </w:pPr>
      <w:r>
        <w:rPr>
          <w:lang w:eastAsia="en-AU"/>
        </w:rPr>
        <w:t>Drawing 09204-T5-4 details the top Stanchion on the Stairs Assembly as WEBORGE (P) PLATFORM type.</w:t>
      </w:r>
    </w:p>
    <w:p w14:paraId="63A7149A" w14:textId="68A5F16E" w:rsidR="0092396B" w:rsidRDefault="0092396B" w:rsidP="0092396B">
      <w:pPr>
        <w:pStyle w:val="Body"/>
        <w:rPr>
          <w:lang w:eastAsia="en-AU"/>
        </w:rPr>
      </w:pPr>
      <w:r>
        <w:rPr>
          <w:lang w:eastAsia="en-AU"/>
        </w:rPr>
        <w:t xml:space="preserve">a) Using the WEBFORGE STANCHIONS SPECIFICATIONS (extract) below right complete the following details in Table 8.0 for a Mild Steel Stanchion – </w:t>
      </w:r>
      <w:proofErr w:type="spellStart"/>
      <w:proofErr w:type="gramStart"/>
      <w:r>
        <w:rPr>
          <w:lang w:eastAsia="en-AU"/>
        </w:rPr>
        <w:t>Std</w:t>
      </w:r>
      <w:proofErr w:type="spellEnd"/>
      <w:proofErr w:type="gramEnd"/>
      <w:r>
        <w:rPr>
          <w:lang w:eastAsia="en-AU"/>
        </w:rPr>
        <w:t>:</w:t>
      </w:r>
    </w:p>
    <w:p w14:paraId="1BCE4977" w14:textId="77777777" w:rsidR="0092396B" w:rsidRDefault="0092396B" w:rsidP="0092396B">
      <w:pPr>
        <w:pStyle w:val="Body"/>
        <w:numPr>
          <w:ilvl w:val="0"/>
          <w:numId w:val="41"/>
        </w:numPr>
        <w:rPr>
          <w:lang w:eastAsia="en-AU"/>
        </w:rPr>
      </w:pPr>
      <w:r>
        <w:rPr>
          <w:lang w:eastAsia="en-AU"/>
        </w:rPr>
        <w:t>NB</w:t>
      </w:r>
    </w:p>
    <w:p w14:paraId="53E514D3" w14:textId="77777777" w:rsidR="0092396B" w:rsidRDefault="0092396B" w:rsidP="0092396B">
      <w:pPr>
        <w:pStyle w:val="Body"/>
        <w:numPr>
          <w:ilvl w:val="0"/>
          <w:numId w:val="41"/>
        </w:numPr>
        <w:rPr>
          <w:lang w:eastAsia="en-AU"/>
        </w:rPr>
      </w:pPr>
      <w:r>
        <w:rPr>
          <w:lang w:eastAsia="en-AU"/>
        </w:rPr>
        <w:t>OD</w:t>
      </w:r>
    </w:p>
    <w:p w14:paraId="165CBE25" w14:textId="77777777" w:rsidR="0092396B" w:rsidRDefault="0092396B" w:rsidP="0092396B">
      <w:pPr>
        <w:pStyle w:val="Body"/>
        <w:numPr>
          <w:ilvl w:val="0"/>
          <w:numId w:val="41"/>
        </w:numPr>
        <w:rPr>
          <w:lang w:eastAsia="en-AU"/>
        </w:rPr>
      </w:pPr>
      <w:r>
        <w:rPr>
          <w:lang w:eastAsia="en-AU"/>
        </w:rPr>
        <w:t>Wall Thickness</w:t>
      </w:r>
    </w:p>
    <w:p w14:paraId="7EF73C99" w14:textId="77777777" w:rsidR="0092396B" w:rsidRDefault="0092396B" w:rsidP="0092396B">
      <w:pPr>
        <w:pStyle w:val="Body"/>
        <w:rPr>
          <w:b/>
          <w:sz w:val="22"/>
          <w:szCs w:val="22"/>
          <w:lang w:eastAsia="en-AU"/>
        </w:rPr>
      </w:pPr>
      <w:r w:rsidRPr="00A248BC">
        <w:rPr>
          <w:b/>
          <w:sz w:val="22"/>
          <w:szCs w:val="22"/>
          <w:lang w:eastAsia="en-AU"/>
        </w:rPr>
        <w:t xml:space="preserve">Table </w:t>
      </w:r>
      <w:r>
        <w:rPr>
          <w:b/>
          <w:sz w:val="22"/>
          <w:szCs w:val="22"/>
          <w:lang w:eastAsia="en-AU"/>
        </w:rPr>
        <w:t>8</w:t>
      </w:r>
      <w:r w:rsidRPr="00A248BC">
        <w:rPr>
          <w:b/>
          <w:sz w:val="22"/>
          <w:szCs w:val="22"/>
          <w:lang w:eastAsia="en-AU"/>
        </w:rPr>
        <w:t xml:space="preserve">.0: </w:t>
      </w:r>
      <w:r>
        <w:rPr>
          <w:b/>
          <w:sz w:val="22"/>
          <w:szCs w:val="22"/>
          <w:lang w:eastAsia="en-AU"/>
        </w:rPr>
        <w:t>WEBFORGE Stanchion Details.</w:t>
      </w:r>
    </w:p>
    <w:tbl>
      <w:tblPr>
        <w:tblStyle w:val="TableGrid"/>
        <w:tblW w:w="9435" w:type="dxa"/>
        <w:tblLook w:val="04A0" w:firstRow="1" w:lastRow="0" w:firstColumn="1" w:lastColumn="0" w:noHBand="0" w:noVBand="1"/>
      </w:tblPr>
      <w:tblGrid>
        <w:gridCol w:w="2689"/>
        <w:gridCol w:w="6746"/>
      </w:tblGrid>
      <w:tr w:rsidR="0092396B" w14:paraId="45A83E99" w14:textId="77777777" w:rsidTr="0060099C">
        <w:trPr>
          <w:cnfStyle w:val="100000000000" w:firstRow="1" w:lastRow="0" w:firstColumn="0" w:lastColumn="0" w:oddVBand="0" w:evenVBand="0" w:oddHBand="0" w:evenHBand="0" w:firstRowFirstColumn="0" w:firstRowLastColumn="0" w:lastRowFirstColumn="0" w:lastRowLastColumn="0"/>
          <w:trHeight w:val="754"/>
        </w:trPr>
        <w:tc>
          <w:tcPr>
            <w:tcW w:w="9435" w:type="dxa"/>
            <w:gridSpan w:val="2"/>
          </w:tcPr>
          <w:p w14:paraId="6DDCAB65" w14:textId="77777777" w:rsidR="0092396B" w:rsidRDefault="0092396B" w:rsidP="0060099C">
            <w:pPr>
              <w:pStyle w:val="Body"/>
              <w:jc w:val="center"/>
              <w:rPr>
                <w:lang w:eastAsia="en-AU"/>
              </w:rPr>
            </w:pPr>
            <w:r>
              <w:rPr>
                <w:lang w:eastAsia="en-AU"/>
              </w:rPr>
              <w:t>Refer to Catalogue</w:t>
            </w:r>
          </w:p>
        </w:tc>
      </w:tr>
      <w:tr w:rsidR="0092396B" w14:paraId="0ED90E0C" w14:textId="77777777" w:rsidTr="0060099C">
        <w:trPr>
          <w:trHeight w:val="754"/>
        </w:trPr>
        <w:tc>
          <w:tcPr>
            <w:tcW w:w="2689" w:type="dxa"/>
          </w:tcPr>
          <w:p w14:paraId="627645A0" w14:textId="77777777" w:rsidR="0092396B" w:rsidRDefault="0092396B" w:rsidP="0060099C">
            <w:pPr>
              <w:pStyle w:val="Body"/>
              <w:rPr>
                <w:lang w:eastAsia="en-AU"/>
              </w:rPr>
            </w:pPr>
            <w:r>
              <w:rPr>
                <w:lang w:eastAsia="en-AU"/>
              </w:rPr>
              <w:t xml:space="preserve">NB = </w:t>
            </w:r>
            <w:r w:rsidRPr="00246B86">
              <w:rPr>
                <w:color w:val="A6A6A6" w:themeColor="background1" w:themeShade="A6"/>
                <w:lang w:eastAsia="en-AU"/>
              </w:rPr>
              <w:t>40</w:t>
            </w:r>
            <w:r>
              <w:rPr>
                <w:color w:val="A6A6A6" w:themeColor="background1" w:themeShade="A6"/>
                <w:lang w:eastAsia="en-AU"/>
              </w:rPr>
              <w:t xml:space="preserve"> </w:t>
            </w:r>
            <w:r w:rsidRPr="00246B86">
              <w:rPr>
                <w:color w:val="A6A6A6" w:themeColor="background1" w:themeShade="A6"/>
                <w:lang w:eastAsia="en-AU"/>
              </w:rPr>
              <w:t>mm</w:t>
            </w:r>
          </w:p>
        </w:tc>
        <w:tc>
          <w:tcPr>
            <w:tcW w:w="6746" w:type="dxa"/>
            <w:vMerge w:val="restart"/>
          </w:tcPr>
          <w:p w14:paraId="6E5A075B" w14:textId="77777777" w:rsidR="0092396B" w:rsidRDefault="0092396B" w:rsidP="0060099C">
            <w:pPr>
              <w:pStyle w:val="Body"/>
              <w:rPr>
                <w:lang w:eastAsia="en-AU"/>
              </w:rPr>
            </w:pPr>
            <w:r>
              <w:rPr>
                <w:noProof/>
                <w:lang w:eastAsia="en-AU"/>
              </w:rPr>
              <w:drawing>
                <wp:inline distT="0" distB="0" distL="0" distR="0" wp14:anchorId="5FCD827D" wp14:editId="6A13E7D3">
                  <wp:extent cx="4029710" cy="2018030"/>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29710" cy="2018030"/>
                          </a:xfrm>
                          <a:prstGeom prst="rect">
                            <a:avLst/>
                          </a:prstGeom>
                          <a:noFill/>
                        </pic:spPr>
                      </pic:pic>
                    </a:graphicData>
                  </a:graphic>
                </wp:inline>
              </w:drawing>
            </w:r>
          </w:p>
        </w:tc>
      </w:tr>
      <w:tr w:rsidR="0092396B" w14:paraId="75E02D9B" w14:textId="77777777" w:rsidTr="0060099C">
        <w:trPr>
          <w:trHeight w:val="770"/>
        </w:trPr>
        <w:tc>
          <w:tcPr>
            <w:tcW w:w="2689" w:type="dxa"/>
          </w:tcPr>
          <w:p w14:paraId="37FC89B3" w14:textId="77777777" w:rsidR="0092396B" w:rsidRDefault="0092396B" w:rsidP="0060099C">
            <w:pPr>
              <w:pStyle w:val="Body"/>
              <w:rPr>
                <w:lang w:eastAsia="en-AU"/>
              </w:rPr>
            </w:pPr>
            <w:r>
              <w:rPr>
                <w:lang w:eastAsia="en-AU"/>
              </w:rPr>
              <w:t xml:space="preserve">OD = </w:t>
            </w:r>
            <w:r w:rsidRPr="00246B86">
              <w:rPr>
                <w:color w:val="A6A6A6" w:themeColor="background1" w:themeShade="A6"/>
                <w:lang w:eastAsia="en-AU"/>
              </w:rPr>
              <w:t>48.3 mm</w:t>
            </w:r>
          </w:p>
        </w:tc>
        <w:tc>
          <w:tcPr>
            <w:tcW w:w="6746" w:type="dxa"/>
            <w:vMerge/>
          </w:tcPr>
          <w:p w14:paraId="6E3B595D" w14:textId="77777777" w:rsidR="0092396B" w:rsidRDefault="0092396B" w:rsidP="0060099C">
            <w:pPr>
              <w:pStyle w:val="Body"/>
              <w:rPr>
                <w:lang w:eastAsia="en-AU"/>
              </w:rPr>
            </w:pPr>
          </w:p>
        </w:tc>
      </w:tr>
      <w:tr w:rsidR="0092396B" w14:paraId="7B42C709" w14:textId="77777777" w:rsidTr="0060099C">
        <w:trPr>
          <w:trHeight w:val="2830"/>
        </w:trPr>
        <w:tc>
          <w:tcPr>
            <w:tcW w:w="2689" w:type="dxa"/>
          </w:tcPr>
          <w:p w14:paraId="34429802" w14:textId="77777777" w:rsidR="0092396B" w:rsidRDefault="0092396B" w:rsidP="0060099C">
            <w:pPr>
              <w:pStyle w:val="Body"/>
              <w:rPr>
                <w:lang w:eastAsia="en-AU"/>
              </w:rPr>
            </w:pPr>
            <w:r>
              <w:rPr>
                <w:lang w:eastAsia="en-AU"/>
              </w:rPr>
              <w:t xml:space="preserve">Wall Thickness = </w:t>
            </w:r>
            <w:r w:rsidRPr="00246B86">
              <w:rPr>
                <w:color w:val="A6A6A6" w:themeColor="background1" w:themeShade="A6"/>
                <w:lang w:eastAsia="en-AU"/>
              </w:rPr>
              <w:t>3.2 mm</w:t>
            </w:r>
          </w:p>
        </w:tc>
        <w:tc>
          <w:tcPr>
            <w:tcW w:w="6746" w:type="dxa"/>
            <w:vMerge/>
          </w:tcPr>
          <w:p w14:paraId="79CE5293" w14:textId="77777777" w:rsidR="0092396B" w:rsidRDefault="0092396B" w:rsidP="0060099C">
            <w:pPr>
              <w:pStyle w:val="Body"/>
              <w:rPr>
                <w:lang w:eastAsia="en-AU"/>
              </w:rPr>
            </w:pPr>
          </w:p>
        </w:tc>
      </w:tr>
    </w:tbl>
    <w:p w14:paraId="4BDAAB5D" w14:textId="77777777" w:rsidR="0092396B" w:rsidRDefault="0092396B" w:rsidP="0092396B">
      <w:pPr>
        <w:pStyle w:val="Body"/>
        <w:rPr>
          <w:lang w:eastAsia="en-AU"/>
        </w:rPr>
      </w:pPr>
    </w:p>
    <w:p w14:paraId="4650AE0A" w14:textId="77777777" w:rsidR="00673C03" w:rsidRDefault="00673C03" w:rsidP="0092396B">
      <w:pPr>
        <w:pStyle w:val="Body"/>
        <w:rPr>
          <w:b/>
        </w:rPr>
      </w:pPr>
    </w:p>
    <w:p w14:paraId="1DD7E76A" w14:textId="73455812" w:rsidR="0092396B" w:rsidRDefault="0092396B" w:rsidP="0092396B">
      <w:pPr>
        <w:pStyle w:val="Body"/>
      </w:pPr>
      <w:r w:rsidRPr="00703981">
        <w:rPr>
          <w:b/>
        </w:rPr>
        <w:t>Refer to Drawing 09204-T5-4</w:t>
      </w:r>
    </w:p>
    <w:p w14:paraId="7ED58ED7" w14:textId="705620B6" w:rsidR="0092396B" w:rsidRDefault="0092396B" w:rsidP="0092396B">
      <w:pPr>
        <w:pStyle w:val="Body"/>
      </w:pPr>
      <w:r>
        <w:t xml:space="preserve">b) How many </w:t>
      </w:r>
      <w:proofErr w:type="spellStart"/>
      <w:r>
        <w:t>Webforge</w:t>
      </w:r>
      <w:proofErr w:type="spellEnd"/>
      <w:r>
        <w:t xml:space="preserve"> (P) Platform Stanchions will be required for the Stair Assembly Handrails?</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2"/>
      </w:tblGrid>
      <w:tr w:rsidR="0092396B" w:rsidRPr="005D7CB7" w14:paraId="1EFA75E8" w14:textId="77777777" w:rsidTr="0060099C">
        <w:trPr>
          <w:trHeight w:val="222"/>
        </w:trPr>
        <w:tc>
          <w:tcPr>
            <w:tcW w:w="7722" w:type="dxa"/>
          </w:tcPr>
          <w:p w14:paraId="64976494" w14:textId="77777777" w:rsidR="0092396B" w:rsidRPr="005D7CB7" w:rsidRDefault="0092396B" w:rsidP="006B4977">
            <w:pPr>
              <w:pStyle w:val="Responses"/>
            </w:pPr>
          </w:p>
        </w:tc>
      </w:tr>
    </w:tbl>
    <w:p w14:paraId="098A0D97" w14:textId="77777777" w:rsidR="0092396B" w:rsidRDefault="0092396B" w:rsidP="0092396B">
      <w:pPr>
        <w:pStyle w:val="Body"/>
        <w:rPr>
          <w:b/>
        </w:rPr>
      </w:pPr>
    </w:p>
    <w:p w14:paraId="10381833" w14:textId="62FB179F" w:rsidR="0092396B" w:rsidRDefault="0092396B" w:rsidP="0092396B">
      <w:pPr>
        <w:pStyle w:val="Body"/>
        <w:numPr>
          <w:ilvl w:val="0"/>
          <w:numId w:val="42"/>
        </w:numPr>
      </w:pPr>
      <w:r>
        <w:t xml:space="preserve">How many </w:t>
      </w:r>
      <w:proofErr w:type="spellStart"/>
      <w:r>
        <w:t>Webforge</w:t>
      </w:r>
      <w:proofErr w:type="spellEnd"/>
      <w:r>
        <w:t xml:space="preserve"> (AM) Stair Stanchions will be required for the Stair Assembly Handrails?</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2"/>
      </w:tblGrid>
      <w:tr w:rsidR="0092396B" w:rsidRPr="005D7CB7" w14:paraId="48F853A9" w14:textId="77777777" w:rsidTr="0060099C">
        <w:trPr>
          <w:trHeight w:val="222"/>
        </w:trPr>
        <w:tc>
          <w:tcPr>
            <w:tcW w:w="7722" w:type="dxa"/>
          </w:tcPr>
          <w:p w14:paraId="04FBBFC3" w14:textId="77777777" w:rsidR="0092396B" w:rsidRPr="005D7CB7" w:rsidRDefault="0092396B" w:rsidP="006B4977">
            <w:pPr>
              <w:pStyle w:val="Responses"/>
            </w:pPr>
          </w:p>
        </w:tc>
      </w:tr>
    </w:tbl>
    <w:p w14:paraId="79AE6098" w14:textId="77777777" w:rsidR="0092396B" w:rsidRDefault="0092396B" w:rsidP="0092396B">
      <w:pPr>
        <w:pStyle w:val="Body"/>
        <w:rPr>
          <w:b/>
        </w:rPr>
      </w:pPr>
    </w:p>
    <w:p w14:paraId="31BC9E22" w14:textId="2612F807" w:rsidR="0092396B" w:rsidRDefault="0092396B" w:rsidP="0092396B">
      <w:pPr>
        <w:pStyle w:val="Body"/>
        <w:numPr>
          <w:ilvl w:val="0"/>
          <w:numId w:val="42"/>
        </w:numPr>
      </w:pPr>
      <w:r>
        <w:t xml:space="preserve">The angle for the </w:t>
      </w:r>
      <w:proofErr w:type="spellStart"/>
      <w:r>
        <w:t>Webforge</w:t>
      </w:r>
      <w:proofErr w:type="spellEnd"/>
      <w:r>
        <w:t xml:space="preserve"> (AM) Stair Stanchions is provided on the drawing as a slope diagram. In the space below provide the missing dimension for the slope diagram.</w:t>
      </w:r>
    </w:p>
    <w:p w14:paraId="2C0B3C05" w14:textId="310BC103" w:rsidR="0092396B" w:rsidRDefault="0092396B" w:rsidP="0092396B">
      <w:pPr>
        <w:pStyle w:val="Body"/>
      </w:pP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2"/>
      </w:tblGrid>
      <w:tr w:rsidR="0092396B" w:rsidRPr="005D7CB7" w14:paraId="6B8F1685" w14:textId="77777777" w:rsidTr="0060099C">
        <w:trPr>
          <w:trHeight w:val="222"/>
        </w:trPr>
        <w:tc>
          <w:tcPr>
            <w:tcW w:w="7722" w:type="dxa"/>
          </w:tcPr>
          <w:p w14:paraId="460A5219" w14:textId="77777777" w:rsidR="0092396B" w:rsidRDefault="0092396B" w:rsidP="0060099C">
            <w:pPr>
              <w:pStyle w:val="Responses"/>
            </w:pPr>
          </w:p>
          <w:p w14:paraId="3289CD20" w14:textId="3E8EDAB6" w:rsidR="0092396B" w:rsidRPr="005D7CB7" w:rsidRDefault="0092396B" w:rsidP="0092396B">
            <w:pPr>
              <w:pStyle w:val="Responses"/>
            </w:pPr>
            <w:r>
              <w:rPr>
                <w:noProof/>
                <w:lang w:bidi="ar-SA"/>
              </w:rPr>
              <w:drawing>
                <wp:inline distT="0" distB="0" distL="0" distR="0" wp14:anchorId="6E010A5B" wp14:editId="09694C6A">
                  <wp:extent cx="3335020" cy="2243455"/>
                  <wp:effectExtent l="0" t="0" r="0" b="444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35020" cy="2243455"/>
                          </a:xfrm>
                          <a:prstGeom prst="rect">
                            <a:avLst/>
                          </a:prstGeom>
                          <a:noFill/>
                        </pic:spPr>
                      </pic:pic>
                    </a:graphicData>
                  </a:graphic>
                </wp:inline>
              </w:drawing>
            </w:r>
          </w:p>
        </w:tc>
      </w:tr>
    </w:tbl>
    <w:p w14:paraId="6B5FDA9C" w14:textId="77777777" w:rsidR="0092396B" w:rsidRDefault="0092396B" w:rsidP="0092396B">
      <w:pPr>
        <w:pStyle w:val="Body"/>
        <w:rPr>
          <w:b/>
        </w:rPr>
      </w:pPr>
    </w:p>
    <w:p w14:paraId="57527AE5" w14:textId="77777777" w:rsidR="0092396B" w:rsidRDefault="0092396B" w:rsidP="0092396B">
      <w:pPr>
        <w:pStyle w:val="Body"/>
        <w:rPr>
          <w:b/>
        </w:rPr>
      </w:pPr>
    </w:p>
    <w:p w14:paraId="12419682" w14:textId="1491767D" w:rsidR="0092396B" w:rsidRDefault="0092396B" w:rsidP="0092396B">
      <w:pPr>
        <w:pStyle w:val="Body"/>
        <w:numPr>
          <w:ilvl w:val="0"/>
          <w:numId w:val="42"/>
        </w:numPr>
      </w:pPr>
      <w:r>
        <w:t>The 32DN SCH 10 Top Rail of the Stair Assembly is supplied in 6.0 Metre lengths. How many lengths will be required to be ordered from the supplier to complete the top rail?</w:t>
      </w:r>
    </w:p>
    <w:p w14:paraId="7937C19B" w14:textId="77777777" w:rsidR="0092396B" w:rsidRDefault="0092396B" w:rsidP="0092396B">
      <w:pPr>
        <w:pStyle w:val="Responses"/>
        <w:jc w:val="left"/>
      </w:pP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2"/>
      </w:tblGrid>
      <w:tr w:rsidR="0092396B" w:rsidRPr="005D7CB7" w14:paraId="6818ACA2" w14:textId="77777777" w:rsidTr="0060099C">
        <w:trPr>
          <w:trHeight w:val="222"/>
        </w:trPr>
        <w:tc>
          <w:tcPr>
            <w:tcW w:w="7722" w:type="dxa"/>
          </w:tcPr>
          <w:p w14:paraId="056E257F" w14:textId="77777777" w:rsidR="0092396B" w:rsidRDefault="0092396B" w:rsidP="0092396B">
            <w:pPr>
              <w:pStyle w:val="Responses"/>
              <w:jc w:val="left"/>
            </w:pPr>
          </w:p>
          <w:p w14:paraId="0F0F185B" w14:textId="77777777" w:rsidR="0092396B" w:rsidRDefault="0092396B" w:rsidP="0092396B">
            <w:pPr>
              <w:pStyle w:val="Responses"/>
              <w:jc w:val="left"/>
            </w:pPr>
          </w:p>
          <w:p w14:paraId="7558BB5C" w14:textId="7253AC8A" w:rsidR="0092396B" w:rsidRPr="005D7CB7" w:rsidRDefault="0092396B" w:rsidP="0092396B">
            <w:pPr>
              <w:pStyle w:val="Responses"/>
              <w:jc w:val="left"/>
            </w:pPr>
          </w:p>
        </w:tc>
      </w:tr>
    </w:tbl>
    <w:p w14:paraId="44EC53DD" w14:textId="65264D84" w:rsidR="0092396B" w:rsidRPr="00CC12BC" w:rsidRDefault="0092396B" w:rsidP="0092396B">
      <w:pPr>
        <w:pStyle w:val="Body"/>
        <w:numPr>
          <w:ilvl w:val="0"/>
          <w:numId w:val="42"/>
        </w:numPr>
      </w:pPr>
      <w:r w:rsidRPr="00CC12BC">
        <w:t>Is the joint where the Top Rail passes through the Stanchion tacked in place or welded all round?</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5"/>
      </w:tblGrid>
      <w:tr w:rsidR="0092396B" w14:paraId="51911E7C" w14:textId="77777777" w:rsidTr="0060099C">
        <w:trPr>
          <w:trHeight w:val="388"/>
        </w:trPr>
        <w:tc>
          <w:tcPr>
            <w:tcW w:w="8765" w:type="dxa"/>
          </w:tcPr>
          <w:p w14:paraId="395A202D" w14:textId="29B86B7F" w:rsidR="0092396B" w:rsidRDefault="0092396B" w:rsidP="0060099C">
            <w:pPr>
              <w:pStyle w:val="Responses"/>
              <w:jc w:val="left"/>
              <w:rPr>
                <w:b/>
              </w:rPr>
            </w:pPr>
          </w:p>
        </w:tc>
      </w:tr>
    </w:tbl>
    <w:p w14:paraId="474B6778" w14:textId="306CA72C" w:rsidR="0092396B" w:rsidRDefault="0092396B" w:rsidP="0092396B">
      <w:pPr>
        <w:pStyle w:val="Body"/>
        <w:rPr>
          <w:b/>
        </w:rPr>
      </w:pPr>
    </w:p>
    <w:p w14:paraId="53560E96" w14:textId="77777777" w:rsidR="00673C03" w:rsidRDefault="00673C03" w:rsidP="0092396B">
      <w:pPr>
        <w:pStyle w:val="Body"/>
        <w:rPr>
          <w:b/>
        </w:rPr>
      </w:pPr>
    </w:p>
    <w:p w14:paraId="32CD3A11" w14:textId="1DD82BC3" w:rsidR="0092396B" w:rsidRPr="00CC12BC" w:rsidRDefault="0092396B" w:rsidP="0092396B">
      <w:pPr>
        <w:pStyle w:val="Body"/>
        <w:numPr>
          <w:ilvl w:val="0"/>
          <w:numId w:val="42"/>
        </w:numPr>
      </w:pPr>
      <w:r>
        <w:t>Will the Top Rail be welded to the Stanchion in the workshop or on site?</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5"/>
      </w:tblGrid>
      <w:tr w:rsidR="0092396B" w14:paraId="61FDEE51" w14:textId="77777777" w:rsidTr="0060099C">
        <w:trPr>
          <w:trHeight w:val="388"/>
        </w:trPr>
        <w:tc>
          <w:tcPr>
            <w:tcW w:w="8765" w:type="dxa"/>
          </w:tcPr>
          <w:p w14:paraId="06395EFE" w14:textId="371048BF" w:rsidR="0092396B" w:rsidRDefault="0092396B" w:rsidP="0060099C">
            <w:pPr>
              <w:pStyle w:val="Responses"/>
              <w:jc w:val="left"/>
              <w:rPr>
                <w:b/>
              </w:rPr>
            </w:pPr>
          </w:p>
        </w:tc>
      </w:tr>
    </w:tbl>
    <w:p w14:paraId="65AC9488" w14:textId="77777777" w:rsidR="0092396B" w:rsidRDefault="0092396B" w:rsidP="0092396B">
      <w:pPr>
        <w:pStyle w:val="Body"/>
        <w:rPr>
          <w:b/>
        </w:rPr>
      </w:pPr>
    </w:p>
    <w:p w14:paraId="28CB0FF5" w14:textId="2758D454" w:rsidR="0092396B" w:rsidRPr="00CC12BC" w:rsidRDefault="0092396B" w:rsidP="0092396B">
      <w:pPr>
        <w:pStyle w:val="Body"/>
        <w:numPr>
          <w:ilvl w:val="0"/>
          <w:numId w:val="42"/>
        </w:numPr>
      </w:pPr>
      <w:r>
        <w:t>What Australian Standard will the Top Rail weld need to conform to?</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5"/>
      </w:tblGrid>
      <w:tr w:rsidR="0092396B" w14:paraId="75FFB5F4" w14:textId="77777777" w:rsidTr="0060099C">
        <w:trPr>
          <w:trHeight w:val="388"/>
        </w:trPr>
        <w:tc>
          <w:tcPr>
            <w:tcW w:w="8765" w:type="dxa"/>
          </w:tcPr>
          <w:p w14:paraId="112FE8B9" w14:textId="62614CBE" w:rsidR="0092396B" w:rsidRDefault="0092396B" w:rsidP="0060099C">
            <w:pPr>
              <w:pStyle w:val="Responses"/>
              <w:jc w:val="left"/>
              <w:rPr>
                <w:b/>
              </w:rPr>
            </w:pPr>
          </w:p>
        </w:tc>
      </w:tr>
    </w:tbl>
    <w:p w14:paraId="6DF44D0C" w14:textId="77777777" w:rsidR="0092396B" w:rsidRDefault="0092396B" w:rsidP="0092396B">
      <w:pPr>
        <w:pStyle w:val="Body"/>
        <w:rPr>
          <w:b/>
        </w:rPr>
      </w:pPr>
    </w:p>
    <w:p w14:paraId="503CA57E" w14:textId="33C25D3B" w:rsidR="0092396B" w:rsidRPr="00CC12BC" w:rsidRDefault="007F6429" w:rsidP="0092396B">
      <w:pPr>
        <w:pStyle w:val="Body"/>
        <w:numPr>
          <w:ilvl w:val="0"/>
          <w:numId w:val="42"/>
        </w:numPr>
      </w:pPr>
      <w:r>
        <w:t>Will the Rail Joint be welded in the workshop or on site?</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5"/>
      </w:tblGrid>
      <w:tr w:rsidR="0092396B" w14:paraId="0C20D19B" w14:textId="77777777" w:rsidTr="0060099C">
        <w:trPr>
          <w:trHeight w:val="388"/>
        </w:trPr>
        <w:tc>
          <w:tcPr>
            <w:tcW w:w="8765" w:type="dxa"/>
          </w:tcPr>
          <w:p w14:paraId="41A5AE69" w14:textId="09065CAD" w:rsidR="0092396B" w:rsidRDefault="0092396B" w:rsidP="0060099C">
            <w:pPr>
              <w:pStyle w:val="Responses"/>
              <w:jc w:val="left"/>
              <w:rPr>
                <w:b/>
              </w:rPr>
            </w:pPr>
          </w:p>
        </w:tc>
      </w:tr>
    </w:tbl>
    <w:p w14:paraId="6215EA84" w14:textId="77777777" w:rsidR="0092396B" w:rsidRDefault="0092396B" w:rsidP="0092396B">
      <w:pPr>
        <w:pStyle w:val="Body"/>
        <w:rPr>
          <w:b/>
        </w:rPr>
      </w:pPr>
    </w:p>
    <w:p w14:paraId="7DD2C788" w14:textId="0E70D6E3" w:rsidR="0092396B" w:rsidRPr="00CC12BC" w:rsidRDefault="0092396B" w:rsidP="0092396B">
      <w:pPr>
        <w:pStyle w:val="Body"/>
        <w:numPr>
          <w:ilvl w:val="0"/>
          <w:numId w:val="42"/>
        </w:numPr>
      </w:pPr>
      <w:r>
        <w:t>How many bolts will be required to join the Handrails to the Stingers?</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5"/>
      </w:tblGrid>
      <w:tr w:rsidR="0092396B" w14:paraId="47CC542F" w14:textId="77777777" w:rsidTr="0060099C">
        <w:trPr>
          <w:trHeight w:val="388"/>
        </w:trPr>
        <w:tc>
          <w:tcPr>
            <w:tcW w:w="8765" w:type="dxa"/>
          </w:tcPr>
          <w:p w14:paraId="1A3D96BB" w14:textId="4A39B6AF" w:rsidR="0092396B" w:rsidRDefault="0092396B" w:rsidP="0060099C">
            <w:pPr>
              <w:pStyle w:val="Responses"/>
              <w:jc w:val="left"/>
              <w:rPr>
                <w:b/>
              </w:rPr>
            </w:pPr>
          </w:p>
        </w:tc>
      </w:tr>
    </w:tbl>
    <w:p w14:paraId="04C65729" w14:textId="77777777" w:rsidR="0092396B" w:rsidRDefault="0092396B" w:rsidP="0092396B">
      <w:pPr>
        <w:pStyle w:val="Body"/>
        <w:rPr>
          <w:b/>
        </w:rPr>
      </w:pPr>
    </w:p>
    <w:p w14:paraId="480A6954" w14:textId="60F6BC03" w:rsidR="0092396B" w:rsidRDefault="0092396B" w:rsidP="0092396B">
      <w:pPr>
        <w:pStyle w:val="Body"/>
        <w:numPr>
          <w:ilvl w:val="0"/>
          <w:numId w:val="42"/>
        </w:numPr>
      </w:pPr>
      <w:r>
        <w:t>What Australian Standard will the bolts need to conform to?</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5"/>
      </w:tblGrid>
      <w:tr w:rsidR="0092396B" w14:paraId="533BD81D" w14:textId="77777777" w:rsidTr="0060099C">
        <w:trPr>
          <w:trHeight w:val="388"/>
        </w:trPr>
        <w:tc>
          <w:tcPr>
            <w:tcW w:w="8765" w:type="dxa"/>
          </w:tcPr>
          <w:p w14:paraId="5277A683" w14:textId="7E4DD23B" w:rsidR="0092396B" w:rsidRDefault="0092396B" w:rsidP="0060099C">
            <w:pPr>
              <w:pStyle w:val="Responses"/>
              <w:jc w:val="left"/>
              <w:rPr>
                <w:b/>
              </w:rPr>
            </w:pPr>
          </w:p>
        </w:tc>
      </w:tr>
    </w:tbl>
    <w:p w14:paraId="39DEB949" w14:textId="77777777" w:rsidR="0092396B" w:rsidRPr="00D308D8" w:rsidRDefault="0092396B" w:rsidP="0092396B">
      <w:pPr>
        <w:pStyle w:val="Body"/>
        <w:rPr>
          <w:b/>
        </w:rPr>
      </w:pPr>
    </w:p>
    <w:p w14:paraId="14CD8739" w14:textId="58485406" w:rsidR="0092396B" w:rsidRDefault="0092396B" w:rsidP="0092396B">
      <w:pPr>
        <w:pStyle w:val="Body"/>
        <w:rPr>
          <w:lang w:eastAsia="en-AU"/>
        </w:rPr>
      </w:pPr>
    </w:p>
    <w:p w14:paraId="5546B577" w14:textId="77777777" w:rsidR="00EF3544" w:rsidRDefault="00EF3544" w:rsidP="0092396B">
      <w:pPr>
        <w:pStyle w:val="Body"/>
        <w:rPr>
          <w:lang w:eastAsia="en-AU"/>
        </w:rPr>
        <w:sectPr w:rsidR="00EF3544" w:rsidSect="00987E83">
          <w:headerReference w:type="even" r:id="rId20"/>
          <w:footerReference w:type="even" r:id="rId21"/>
          <w:headerReference w:type="first" r:id="rId22"/>
          <w:footerReference w:type="first" r:id="rId23"/>
          <w:pgSz w:w="11906" w:h="16838"/>
          <w:pgMar w:top="1418" w:right="1418" w:bottom="1418" w:left="1418" w:header="567" w:footer="454" w:gutter="0"/>
          <w:cols w:space="4253"/>
          <w:docGrid w:linePitch="360"/>
        </w:sectPr>
      </w:pPr>
    </w:p>
    <w:p w14:paraId="1DF9C6F5" w14:textId="49AF9592" w:rsidR="00D50A53" w:rsidRDefault="00F67487" w:rsidP="001C5DEC"/>
    <w:p w14:paraId="3C01E690" w14:textId="77777777" w:rsidR="00EF3544" w:rsidRPr="00447D49" w:rsidRDefault="00EF3544" w:rsidP="00EF3544">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Task</w:t>
      </w:r>
      <w:r w:rsidRPr="00A3789D">
        <w:rPr>
          <w:b/>
          <w:color w:val="FFFFFF" w:themeColor="background1"/>
          <w:lang w:eastAsia="en-AU"/>
        </w:rPr>
        <w:t xml:space="preserve"> </w:t>
      </w:r>
      <w:r>
        <w:rPr>
          <w:b/>
          <w:color w:val="FFFFFF" w:themeColor="background1"/>
          <w:lang w:eastAsia="en-AU"/>
        </w:rPr>
        <w:t xml:space="preserve">4 Compile a Material List   </w:t>
      </w:r>
    </w:p>
    <w:p w14:paraId="30FAB86D" w14:textId="5FCE782E" w:rsidR="00EF3544" w:rsidRDefault="00EF3544" w:rsidP="00EF3544">
      <w:pPr>
        <w:rPr>
          <w:szCs w:val="22"/>
          <w:lang w:eastAsia="en-AU"/>
        </w:rPr>
      </w:pPr>
      <w:r w:rsidRPr="005E2780">
        <w:rPr>
          <w:szCs w:val="22"/>
          <w:lang w:eastAsia="en-AU"/>
        </w:rPr>
        <w:t xml:space="preserve">Drawing </w:t>
      </w:r>
      <w:r>
        <w:rPr>
          <w:szCs w:val="22"/>
          <w:lang w:eastAsia="en-AU"/>
        </w:rPr>
        <w:t xml:space="preserve">09204-T5-T3 </w:t>
      </w:r>
      <w:r w:rsidRPr="005E2780">
        <w:rPr>
          <w:szCs w:val="22"/>
          <w:lang w:eastAsia="en-AU"/>
        </w:rPr>
        <w:t xml:space="preserve">provides the details required to fabricate the </w:t>
      </w:r>
      <w:r>
        <w:rPr>
          <w:szCs w:val="22"/>
          <w:lang w:eastAsia="en-AU"/>
        </w:rPr>
        <w:t>Stair Assembly Frame</w:t>
      </w:r>
      <w:r w:rsidRPr="005E2780">
        <w:rPr>
          <w:szCs w:val="22"/>
          <w:lang w:eastAsia="en-AU"/>
        </w:rPr>
        <w:t xml:space="preserve">, however a Material List is not shown. </w:t>
      </w:r>
      <w:r>
        <w:rPr>
          <w:szCs w:val="22"/>
          <w:lang w:eastAsia="en-AU"/>
        </w:rPr>
        <w:t xml:space="preserve">The table below has a partially completed Material List (left) and a partially completed Cutting List (right). </w:t>
      </w:r>
    </w:p>
    <w:p w14:paraId="1D820CAF" w14:textId="77777777" w:rsidR="00EF3544" w:rsidRPr="00241B91" w:rsidRDefault="00EF3544" w:rsidP="00EF3544">
      <w:pPr>
        <w:pStyle w:val="ListParagraph"/>
        <w:numPr>
          <w:ilvl w:val="0"/>
          <w:numId w:val="43"/>
        </w:numPr>
        <w:rPr>
          <w:szCs w:val="22"/>
          <w:lang w:eastAsia="en-AU"/>
        </w:rPr>
      </w:pPr>
      <w:r w:rsidRPr="00241B91">
        <w:rPr>
          <w:szCs w:val="22"/>
          <w:lang w:eastAsia="en-AU"/>
        </w:rPr>
        <w:t xml:space="preserve">On the left side of Table </w:t>
      </w:r>
      <w:r>
        <w:rPr>
          <w:szCs w:val="22"/>
          <w:lang w:eastAsia="en-AU"/>
        </w:rPr>
        <w:t>9.0</w:t>
      </w:r>
      <w:r w:rsidRPr="00241B91">
        <w:rPr>
          <w:szCs w:val="22"/>
          <w:lang w:eastAsia="en-AU"/>
        </w:rPr>
        <w:t xml:space="preserve"> complete the Material List by entering the required details into the blank spaces</w:t>
      </w:r>
    </w:p>
    <w:p w14:paraId="212D5C4F" w14:textId="77777777" w:rsidR="00EF3544" w:rsidRPr="00134B29" w:rsidRDefault="00EF3544" w:rsidP="00EF3544">
      <w:pPr>
        <w:pStyle w:val="ListParagraph"/>
        <w:numPr>
          <w:ilvl w:val="0"/>
          <w:numId w:val="43"/>
        </w:numPr>
        <w:rPr>
          <w:b/>
          <w:szCs w:val="22"/>
          <w:lang w:eastAsia="en-AU"/>
        </w:rPr>
      </w:pPr>
      <w:r w:rsidRPr="00134B29">
        <w:rPr>
          <w:szCs w:val="22"/>
          <w:lang w:eastAsia="en-AU"/>
        </w:rPr>
        <w:t xml:space="preserve">On the right side of Table </w:t>
      </w:r>
      <w:r>
        <w:rPr>
          <w:szCs w:val="22"/>
          <w:lang w:eastAsia="en-AU"/>
        </w:rPr>
        <w:t>9</w:t>
      </w:r>
      <w:r w:rsidRPr="00134B29">
        <w:rPr>
          <w:szCs w:val="22"/>
          <w:lang w:eastAsia="en-AU"/>
        </w:rPr>
        <w:t xml:space="preserve">.0 complete the Cutting list by entering the required details into the blank spaces. </w:t>
      </w:r>
    </w:p>
    <w:p w14:paraId="643B0828" w14:textId="77777777" w:rsidR="00EF3544" w:rsidRPr="00D76AA6" w:rsidRDefault="00EF3544" w:rsidP="00EF3544">
      <w:pPr>
        <w:rPr>
          <w:b/>
          <w:szCs w:val="22"/>
          <w:lang w:eastAsia="en-AU"/>
        </w:rPr>
      </w:pPr>
      <w:r w:rsidRPr="00D76AA6">
        <w:rPr>
          <w:b/>
          <w:szCs w:val="22"/>
          <w:lang w:eastAsia="en-AU"/>
        </w:rPr>
        <w:t xml:space="preserve">Table </w:t>
      </w:r>
      <w:r>
        <w:rPr>
          <w:b/>
          <w:szCs w:val="22"/>
          <w:lang w:eastAsia="en-AU"/>
        </w:rPr>
        <w:t>9</w:t>
      </w:r>
      <w:r w:rsidRPr="00D76AA6">
        <w:rPr>
          <w:b/>
          <w:szCs w:val="22"/>
          <w:lang w:eastAsia="en-AU"/>
        </w:rPr>
        <w:t xml:space="preserve">.0: </w:t>
      </w:r>
      <w:r>
        <w:rPr>
          <w:b/>
          <w:szCs w:val="22"/>
          <w:lang w:eastAsia="en-AU"/>
        </w:rPr>
        <w:t xml:space="preserve">Material List and Cutting List </w:t>
      </w:r>
    </w:p>
    <w:tbl>
      <w:tblPr>
        <w:tblStyle w:val="TableGrid"/>
        <w:tblW w:w="14244"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47"/>
        <w:gridCol w:w="1580"/>
        <w:gridCol w:w="1314"/>
        <w:gridCol w:w="1558"/>
        <w:gridCol w:w="2487"/>
        <w:gridCol w:w="268"/>
        <w:gridCol w:w="1464"/>
        <w:gridCol w:w="1465"/>
        <w:gridCol w:w="1464"/>
        <w:gridCol w:w="1597"/>
      </w:tblGrid>
      <w:tr w:rsidR="00EF3544" w:rsidRPr="00C96243" w14:paraId="76496324" w14:textId="77777777" w:rsidTr="00AA6EA1">
        <w:trPr>
          <w:cnfStyle w:val="100000000000" w:firstRow="1" w:lastRow="0" w:firstColumn="0" w:lastColumn="0" w:oddVBand="0" w:evenVBand="0" w:oddHBand="0" w:evenHBand="0" w:firstRowFirstColumn="0" w:firstRowLastColumn="0" w:lastRowFirstColumn="0" w:lastRowLastColumn="0"/>
          <w:trHeight w:val="581"/>
        </w:trPr>
        <w:tc>
          <w:tcPr>
            <w:tcW w:w="8254" w:type="dxa"/>
            <w:gridSpan w:val="6"/>
            <w:tcBorders>
              <w:right w:val="single" w:sz="12" w:space="0" w:color="auto"/>
            </w:tcBorders>
          </w:tcPr>
          <w:p w14:paraId="47B4CEFB" w14:textId="77777777" w:rsidR="00EF3544" w:rsidRPr="00C96243" w:rsidRDefault="00EF3544" w:rsidP="0060099C">
            <w:pPr>
              <w:jc w:val="center"/>
              <w:rPr>
                <w:b w:val="0"/>
              </w:rPr>
            </w:pPr>
            <w:r w:rsidRPr="00C96243">
              <w:t>Material List</w:t>
            </w:r>
          </w:p>
        </w:tc>
        <w:tc>
          <w:tcPr>
            <w:tcW w:w="5990" w:type="dxa"/>
            <w:gridSpan w:val="4"/>
            <w:tcBorders>
              <w:left w:val="single" w:sz="12" w:space="0" w:color="auto"/>
            </w:tcBorders>
          </w:tcPr>
          <w:p w14:paraId="7E7554F6" w14:textId="77777777" w:rsidR="00EF3544" w:rsidRPr="00C96243" w:rsidRDefault="00EF3544" w:rsidP="0060099C">
            <w:pPr>
              <w:jc w:val="center"/>
              <w:rPr>
                <w:b w:val="0"/>
              </w:rPr>
            </w:pPr>
            <w:r w:rsidRPr="00C96243">
              <w:t>Cutting List</w:t>
            </w:r>
          </w:p>
        </w:tc>
      </w:tr>
      <w:tr w:rsidR="00EF3544" w:rsidRPr="00C96243" w14:paraId="2F44964A" w14:textId="77777777" w:rsidTr="00AA6EA1">
        <w:trPr>
          <w:trHeight w:val="367"/>
        </w:trPr>
        <w:tc>
          <w:tcPr>
            <w:tcW w:w="1047" w:type="dxa"/>
          </w:tcPr>
          <w:p w14:paraId="786D4CFE" w14:textId="77777777" w:rsidR="00EF3544" w:rsidRPr="00C96243" w:rsidRDefault="00EF3544" w:rsidP="0060099C">
            <w:pPr>
              <w:rPr>
                <w:b/>
              </w:rPr>
            </w:pPr>
            <w:r w:rsidRPr="00C96243">
              <w:rPr>
                <w:b/>
              </w:rPr>
              <w:t xml:space="preserve">Item </w:t>
            </w:r>
          </w:p>
        </w:tc>
        <w:tc>
          <w:tcPr>
            <w:tcW w:w="1580" w:type="dxa"/>
          </w:tcPr>
          <w:p w14:paraId="142FA24A" w14:textId="77777777" w:rsidR="00EF3544" w:rsidRPr="00C96243" w:rsidRDefault="00EF3544" w:rsidP="0060099C">
            <w:pPr>
              <w:rPr>
                <w:b/>
              </w:rPr>
            </w:pPr>
            <w:r w:rsidRPr="00C96243">
              <w:rPr>
                <w:b/>
              </w:rPr>
              <w:t>Description</w:t>
            </w:r>
          </w:p>
        </w:tc>
        <w:tc>
          <w:tcPr>
            <w:tcW w:w="1314" w:type="dxa"/>
          </w:tcPr>
          <w:p w14:paraId="0271A7A9" w14:textId="77777777" w:rsidR="00EF3544" w:rsidRPr="00C96243" w:rsidRDefault="00EF3544" w:rsidP="0060099C">
            <w:pPr>
              <w:rPr>
                <w:b/>
              </w:rPr>
            </w:pPr>
            <w:r w:rsidRPr="00C96243">
              <w:rPr>
                <w:b/>
              </w:rPr>
              <w:t xml:space="preserve">Quantity </w:t>
            </w:r>
          </w:p>
        </w:tc>
        <w:tc>
          <w:tcPr>
            <w:tcW w:w="1558" w:type="dxa"/>
          </w:tcPr>
          <w:p w14:paraId="5D39A967" w14:textId="77777777" w:rsidR="00EF3544" w:rsidRPr="00C96243" w:rsidRDefault="00EF3544" w:rsidP="0060099C">
            <w:pPr>
              <w:rPr>
                <w:b/>
              </w:rPr>
            </w:pPr>
            <w:r w:rsidRPr="00C96243">
              <w:rPr>
                <w:b/>
              </w:rPr>
              <w:t xml:space="preserve">Material Grade </w:t>
            </w:r>
          </w:p>
        </w:tc>
        <w:tc>
          <w:tcPr>
            <w:tcW w:w="2487" w:type="dxa"/>
          </w:tcPr>
          <w:p w14:paraId="0824B84E" w14:textId="77777777" w:rsidR="00EF3544" w:rsidRPr="00C96243" w:rsidRDefault="00EF3544" w:rsidP="0060099C">
            <w:pPr>
              <w:rPr>
                <w:b/>
              </w:rPr>
            </w:pPr>
            <w:r w:rsidRPr="00C96243">
              <w:rPr>
                <w:b/>
              </w:rPr>
              <w:t xml:space="preserve">Material </w:t>
            </w:r>
            <w:r>
              <w:rPr>
                <w:b/>
              </w:rPr>
              <w:t>Type/</w:t>
            </w:r>
            <w:r w:rsidRPr="00C96243">
              <w:rPr>
                <w:b/>
              </w:rPr>
              <w:t>Section</w:t>
            </w:r>
          </w:p>
        </w:tc>
        <w:tc>
          <w:tcPr>
            <w:tcW w:w="268" w:type="dxa"/>
            <w:vMerge w:val="restart"/>
            <w:tcBorders>
              <w:right w:val="single" w:sz="12" w:space="0" w:color="auto"/>
            </w:tcBorders>
            <w:shd w:val="clear" w:color="auto" w:fill="2D739F"/>
          </w:tcPr>
          <w:p w14:paraId="24C67DAB" w14:textId="77777777" w:rsidR="00EF3544" w:rsidRPr="00C96243" w:rsidRDefault="00EF3544" w:rsidP="006A590C">
            <w:pPr>
              <w:rPr>
                <w:b/>
              </w:rPr>
            </w:pPr>
          </w:p>
        </w:tc>
        <w:tc>
          <w:tcPr>
            <w:tcW w:w="1464" w:type="dxa"/>
            <w:tcBorders>
              <w:left w:val="single" w:sz="12" w:space="0" w:color="auto"/>
            </w:tcBorders>
          </w:tcPr>
          <w:p w14:paraId="6DCFC9EE" w14:textId="77777777" w:rsidR="00EF3544" w:rsidRPr="00C96243" w:rsidRDefault="00EF3544" w:rsidP="0060099C">
            <w:pPr>
              <w:rPr>
                <w:b/>
              </w:rPr>
            </w:pPr>
            <w:r w:rsidRPr="00C96243">
              <w:rPr>
                <w:b/>
              </w:rPr>
              <w:t xml:space="preserve">Length </w:t>
            </w:r>
          </w:p>
        </w:tc>
        <w:tc>
          <w:tcPr>
            <w:tcW w:w="1465" w:type="dxa"/>
          </w:tcPr>
          <w:p w14:paraId="5782B43C" w14:textId="77777777" w:rsidR="00EF3544" w:rsidRPr="00C96243" w:rsidRDefault="00EF3544" w:rsidP="0060099C">
            <w:pPr>
              <w:rPr>
                <w:b/>
              </w:rPr>
            </w:pPr>
            <w:r w:rsidRPr="00C96243">
              <w:rPr>
                <w:b/>
              </w:rPr>
              <w:t>Width</w:t>
            </w:r>
          </w:p>
        </w:tc>
        <w:tc>
          <w:tcPr>
            <w:tcW w:w="1464" w:type="dxa"/>
          </w:tcPr>
          <w:p w14:paraId="4C49368A" w14:textId="77777777" w:rsidR="00EF3544" w:rsidRPr="00C96243" w:rsidRDefault="00EF3544" w:rsidP="0060099C">
            <w:pPr>
              <w:rPr>
                <w:b/>
              </w:rPr>
            </w:pPr>
            <w:r w:rsidRPr="00C96243">
              <w:rPr>
                <w:b/>
              </w:rPr>
              <w:t>Thickness</w:t>
            </w:r>
          </w:p>
        </w:tc>
        <w:tc>
          <w:tcPr>
            <w:tcW w:w="1597" w:type="dxa"/>
          </w:tcPr>
          <w:p w14:paraId="2FBE36AF" w14:textId="77777777" w:rsidR="00EF3544" w:rsidRPr="00C96243" w:rsidRDefault="00EF3544" w:rsidP="0060099C">
            <w:pPr>
              <w:rPr>
                <w:b/>
              </w:rPr>
            </w:pPr>
            <w:r w:rsidRPr="00C96243">
              <w:rPr>
                <w:b/>
              </w:rPr>
              <w:t>Quantity</w:t>
            </w:r>
          </w:p>
        </w:tc>
      </w:tr>
      <w:tr w:rsidR="00EF3544" w14:paraId="776A7ECB" w14:textId="77777777" w:rsidTr="00AA6EA1">
        <w:trPr>
          <w:trHeight w:val="947"/>
        </w:trPr>
        <w:tc>
          <w:tcPr>
            <w:tcW w:w="1047" w:type="dxa"/>
            <w:vAlign w:val="top"/>
          </w:tcPr>
          <w:p w14:paraId="75466FFE" w14:textId="77777777" w:rsidR="00EF3544" w:rsidRDefault="00EF3544" w:rsidP="0060099C">
            <w:r w:rsidRPr="003B6363">
              <w:t xml:space="preserve">Item </w:t>
            </w:r>
            <w:r>
              <w:t>2</w:t>
            </w:r>
          </w:p>
        </w:tc>
        <w:tc>
          <w:tcPr>
            <w:tcW w:w="1580" w:type="dxa"/>
            <w:vAlign w:val="top"/>
          </w:tcPr>
          <w:p w14:paraId="2A435EAF" w14:textId="77777777" w:rsidR="00EF3544" w:rsidRDefault="00EF3544" w:rsidP="0060099C">
            <w:r>
              <w:t>Stair Tread</w:t>
            </w:r>
          </w:p>
        </w:tc>
        <w:tc>
          <w:tcPr>
            <w:tcW w:w="1314" w:type="dxa"/>
            <w:vAlign w:val="top"/>
          </w:tcPr>
          <w:p w14:paraId="75941957" w14:textId="2AB7AF7C" w:rsidR="00EF3544" w:rsidRDefault="00EF3544" w:rsidP="006A590C"/>
        </w:tc>
        <w:tc>
          <w:tcPr>
            <w:tcW w:w="1558" w:type="dxa"/>
            <w:vAlign w:val="top"/>
          </w:tcPr>
          <w:p w14:paraId="4D9D2088" w14:textId="77777777" w:rsidR="00EF3544" w:rsidRDefault="00EF3544" w:rsidP="0060099C">
            <w:r w:rsidRPr="003B6363">
              <w:t>AS3678: 250</w:t>
            </w:r>
          </w:p>
        </w:tc>
        <w:tc>
          <w:tcPr>
            <w:tcW w:w="2487" w:type="dxa"/>
            <w:vAlign w:val="top"/>
          </w:tcPr>
          <w:p w14:paraId="1FF5DA0C" w14:textId="422DD75E" w:rsidR="00EF3544" w:rsidRDefault="00EF3544" w:rsidP="006A590C"/>
        </w:tc>
        <w:tc>
          <w:tcPr>
            <w:tcW w:w="268" w:type="dxa"/>
            <w:vMerge/>
            <w:tcBorders>
              <w:right w:val="single" w:sz="12" w:space="0" w:color="auto"/>
            </w:tcBorders>
            <w:shd w:val="clear" w:color="auto" w:fill="2D739F"/>
          </w:tcPr>
          <w:p w14:paraId="35BAD3A1" w14:textId="77777777" w:rsidR="00EF3544" w:rsidRDefault="00EF3544" w:rsidP="0060099C"/>
        </w:tc>
        <w:tc>
          <w:tcPr>
            <w:tcW w:w="1464" w:type="dxa"/>
            <w:tcBorders>
              <w:left w:val="single" w:sz="12" w:space="0" w:color="auto"/>
            </w:tcBorders>
            <w:vAlign w:val="top"/>
          </w:tcPr>
          <w:p w14:paraId="5B559616" w14:textId="52DCA696" w:rsidR="00EF3544" w:rsidRDefault="00EF3544" w:rsidP="006A590C"/>
        </w:tc>
        <w:tc>
          <w:tcPr>
            <w:tcW w:w="1465" w:type="dxa"/>
            <w:vAlign w:val="top"/>
          </w:tcPr>
          <w:p w14:paraId="7D6BB895" w14:textId="77777777" w:rsidR="00EF3544" w:rsidRDefault="00EF3544" w:rsidP="0060099C">
            <w:r>
              <w:t>264 +25 + 25 = 314</w:t>
            </w:r>
          </w:p>
        </w:tc>
        <w:tc>
          <w:tcPr>
            <w:tcW w:w="1464" w:type="dxa"/>
            <w:vAlign w:val="top"/>
          </w:tcPr>
          <w:p w14:paraId="2895303B" w14:textId="03E89401" w:rsidR="00EF3544" w:rsidRDefault="00EF3544" w:rsidP="0060099C"/>
        </w:tc>
        <w:tc>
          <w:tcPr>
            <w:tcW w:w="1597" w:type="dxa"/>
            <w:vAlign w:val="top"/>
          </w:tcPr>
          <w:p w14:paraId="7E6803E6" w14:textId="77777777" w:rsidR="00EF3544" w:rsidRDefault="00EF3544" w:rsidP="0060099C">
            <w:r>
              <w:t>13</w:t>
            </w:r>
          </w:p>
        </w:tc>
      </w:tr>
      <w:tr w:rsidR="00EF3544" w14:paraId="3E5A514D" w14:textId="77777777" w:rsidTr="00AA6EA1">
        <w:trPr>
          <w:trHeight w:val="581"/>
        </w:trPr>
        <w:tc>
          <w:tcPr>
            <w:tcW w:w="1047" w:type="dxa"/>
            <w:vAlign w:val="top"/>
          </w:tcPr>
          <w:p w14:paraId="4B8F35D8" w14:textId="77777777" w:rsidR="00EF3544" w:rsidRDefault="00EF3544" w:rsidP="0060099C">
            <w:r w:rsidRPr="003B6363">
              <w:t>Item 2</w:t>
            </w:r>
          </w:p>
        </w:tc>
        <w:tc>
          <w:tcPr>
            <w:tcW w:w="1580" w:type="dxa"/>
            <w:vAlign w:val="top"/>
          </w:tcPr>
          <w:p w14:paraId="5011824C" w14:textId="77777777" w:rsidR="00EF3544" w:rsidRDefault="00EF3544" w:rsidP="0060099C">
            <w:r>
              <w:t xml:space="preserve">Top Landing </w:t>
            </w:r>
            <w:r w:rsidRPr="003B6363">
              <w:t xml:space="preserve"> </w:t>
            </w:r>
          </w:p>
        </w:tc>
        <w:tc>
          <w:tcPr>
            <w:tcW w:w="1314" w:type="dxa"/>
            <w:vAlign w:val="top"/>
          </w:tcPr>
          <w:p w14:paraId="4AC08DDA" w14:textId="7F78B7D2" w:rsidR="00EF3544" w:rsidRDefault="00EF3544" w:rsidP="0060099C"/>
        </w:tc>
        <w:tc>
          <w:tcPr>
            <w:tcW w:w="1558" w:type="dxa"/>
            <w:vAlign w:val="top"/>
          </w:tcPr>
          <w:p w14:paraId="580EC1C8" w14:textId="77777777" w:rsidR="00EF3544" w:rsidRDefault="00EF3544" w:rsidP="0060099C">
            <w:r w:rsidRPr="003B6363">
              <w:t>AS3678:250</w:t>
            </w:r>
          </w:p>
        </w:tc>
        <w:tc>
          <w:tcPr>
            <w:tcW w:w="2487" w:type="dxa"/>
            <w:vAlign w:val="top"/>
          </w:tcPr>
          <w:p w14:paraId="492CEA7A" w14:textId="77777777" w:rsidR="00EF3544" w:rsidRDefault="00EF3544" w:rsidP="0060099C">
            <w:r>
              <w:t>Diamond Plate</w:t>
            </w:r>
          </w:p>
        </w:tc>
        <w:tc>
          <w:tcPr>
            <w:tcW w:w="268" w:type="dxa"/>
            <w:vMerge/>
            <w:tcBorders>
              <w:right w:val="single" w:sz="12" w:space="0" w:color="auto"/>
            </w:tcBorders>
            <w:shd w:val="clear" w:color="auto" w:fill="2D739F"/>
          </w:tcPr>
          <w:p w14:paraId="5B2C1579" w14:textId="77777777" w:rsidR="00EF3544" w:rsidRDefault="00EF3544" w:rsidP="0060099C"/>
        </w:tc>
        <w:tc>
          <w:tcPr>
            <w:tcW w:w="1464" w:type="dxa"/>
            <w:tcBorders>
              <w:left w:val="single" w:sz="12" w:space="0" w:color="auto"/>
            </w:tcBorders>
            <w:vAlign w:val="top"/>
          </w:tcPr>
          <w:p w14:paraId="4540A3EA" w14:textId="77777777" w:rsidR="00EF3544" w:rsidRDefault="00EF3544" w:rsidP="0060099C">
            <w:r>
              <w:t>1000</w:t>
            </w:r>
          </w:p>
        </w:tc>
        <w:tc>
          <w:tcPr>
            <w:tcW w:w="1465" w:type="dxa"/>
            <w:vAlign w:val="top"/>
          </w:tcPr>
          <w:p w14:paraId="5BDD237E" w14:textId="59B41EAF" w:rsidR="00EF3544" w:rsidRDefault="00EF3544" w:rsidP="006A590C"/>
        </w:tc>
        <w:tc>
          <w:tcPr>
            <w:tcW w:w="1464" w:type="dxa"/>
            <w:vAlign w:val="top"/>
          </w:tcPr>
          <w:p w14:paraId="4DA790A8" w14:textId="77777777" w:rsidR="00EF3544" w:rsidRDefault="00EF3544" w:rsidP="0060099C">
            <w:r>
              <w:t>6</w:t>
            </w:r>
          </w:p>
        </w:tc>
        <w:tc>
          <w:tcPr>
            <w:tcW w:w="1597" w:type="dxa"/>
            <w:vAlign w:val="top"/>
          </w:tcPr>
          <w:p w14:paraId="30656ED9" w14:textId="083F6117" w:rsidR="00EF3544" w:rsidRDefault="00EF3544" w:rsidP="0060099C"/>
        </w:tc>
      </w:tr>
      <w:tr w:rsidR="00EF3544" w14:paraId="262C88EF" w14:textId="77777777" w:rsidTr="00AA6EA1">
        <w:trPr>
          <w:trHeight w:val="947"/>
        </w:trPr>
        <w:tc>
          <w:tcPr>
            <w:tcW w:w="1047" w:type="dxa"/>
            <w:vAlign w:val="top"/>
          </w:tcPr>
          <w:p w14:paraId="29EDC1FA" w14:textId="77777777" w:rsidR="00EF3544" w:rsidRDefault="00EF3544" w:rsidP="0060099C">
            <w:r w:rsidRPr="003B6363">
              <w:t>Item 3</w:t>
            </w:r>
          </w:p>
        </w:tc>
        <w:tc>
          <w:tcPr>
            <w:tcW w:w="1580" w:type="dxa"/>
            <w:vAlign w:val="top"/>
          </w:tcPr>
          <w:p w14:paraId="213766D8" w14:textId="77777777" w:rsidR="00EF3544" w:rsidRDefault="00EF3544" w:rsidP="0060099C">
            <w:r>
              <w:t>LH Stringer</w:t>
            </w:r>
          </w:p>
        </w:tc>
        <w:tc>
          <w:tcPr>
            <w:tcW w:w="1314" w:type="dxa"/>
            <w:vAlign w:val="top"/>
          </w:tcPr>
          <w:p w14:paraId="657129D5" w14:textId="77777777" w:rsidR="00EF3544" w:rsidRDefault="00EF3544" w:rsidP="0060099C">
            <w:r>
              <w:t>1</w:t>
            </w:r>
          </w:p>
        </w:tc>
        <w:tc>
          <w:tcPr>
            <w:tcW w:w="1558" w:type="dxa"/>
            <w:vAlign w:val="top"/>
          </w:tcPr>
          <w:p w14:paraId="415EC784" w14:textId="77777777" w:rsidR="00EF3544" w:rsidRDefault="00EF3544" w:rsidP="0060099C">
            <w:r w:rsidRPr="003B6363">
              <w:t>AS3679: 350</w:t>
            </w:r>
          </w:p>
        </w:tc>
        <w:tc>
          <w:tcPr>
            <w:tcW w:w="2487" w:type="dxa"/>
            <w:vAlign w:val="top"/>
          </w:tcPr>
          <w:p w14:paraId="6C18E572" w14:textId="49B6BD68" w:rsidR="00EF3544" w:rsidRDefault="00EF3544" w:rsidP="006A590C"/>
        </w:tc>
        <w:tc>
          <w:tcPr>
            <w:tcW w:w="268" w:type="dxa"/>
            <w:vMerge/>
            <w:tcBorders>
              <w:right w:val="single" w:sz="12" w:space="0" w:color="auto"/>
            </w:tcBorders>
            <w:shd w:val="clear" w:color="auto" w:fill="2D739F"/>
          </w:tcPr>
          <w:p w14:paraId="12274618" w14:textId="77777777" w:rsidR="00EF3544" w:rsidRDefault="00EF3544" w:rsidP="0060099C"/>
        </w:tc>
        <w:tc>
          <w:tcPr>
            <w:tcW w:w="1464" w:type="dxa"/>
            <w:tcBorders>
              <w:left w:val="single" w:sz="12" w:space="0" w:color="auto"/>
            </w:tcBorders>
            <w:vAlign w:val="top"/>
          </w:tcPr>
          <w:p w14:paraId="07B8CDFB" w14:textId="77777777" w:rsidR="00EF3544" w:rsidRDefault="00EF3544" w:rsidP="0060099C">
            <w:r>
              <w:t>4231 + 600 = 4831</w:t>
            </w:r>
          </w:p>
        </w:tc>
        <w:tc>
          <w:tcPr>
            <w:tcW w:w="1465" w:type="dxa"/>
            <w:vAlign w:val="top"/>
          </w:tcPr>
          <w:p w14:paraId="57C2BFB1" w14:textId="77777777" w:rsidR="00EF3544" w:rsidRDefault="00EF3544" w:rsidP="0060099C">
            <w:r w:rsidRPr="003B6363">
              <w:t>NA</w:t>
            </w:r>
          </w:p>
        </w:tc>
        <w:tc>
          <w:tcPr>
            <w:tcW w:w="1464" w:type="dxa"/>
            <w:vAlign w:val="top"/>
          </w:tcPr>
          <w:p w14:paraId="6540DB44" w14:textId="77777777" w:rsidR="00EF3544" w:rsidRDefault="00EF3544" w:rsidP="0060099C">
            <w:r w:rsidRPr="003B6363">
              <w:t>NA</w:t>
            </w:r>
          </w:p>
        </w:tc>
        <w:tc>
          <w:tcPr>
            <w:tcW w:w="1597" w:type="dxa"/>
            <w:vAlign w:val="top"/>
          </w:tcPr>
          <w:p w14:paraId="0428A41C" w14:textId="7C0F6FF2" w:rsidR="00EF3544" w:rsidRPr="00A77559" w:rsidRDefault="00EF3544" w:rsidP="0060099C">
            <w:pPr>
              <w:rPr>
                <w:color w:val="808080" w:themeColor="background1" w:themeShade="80"/>
              </w:rPr>
            </w:pPr>
          </w:p>
        </w:tc>
      </w:tr>
      <w:tr w:rsidR="00EF3544" w14:paraId="1E391AC8" w14:textId="77777777" w:rsidTr="00AA6EA1">
        <w:trPr>
          <w:trHeight w:val="581"/>
        </w:trPr>
        <w:tc>
          <w:tcPr>
            <w:tcW w:w="1047" w:type="dxa"/>
            <w:vAlign w:val="top"/>
          </w:tcPr>
          <w:p w14:paraId="158E0C99" w14:textId="77777777" w:rsidR="00EF3544" w:rsidRDefault="00EF3544" w:rsidP="0060099C">
            <w:r w:rsidRPr="003B6363">
              <w:t>Item 4</w:t>
            </w:r>
          </w:p>
        </w:tc>
        <w:tc>
          <w:tcPr>
            <w:tcW w:w="1580" w:type="dxa"/>
            <w:vAlign w:val="top"/>
          </w:tcPr>
          <w:p w14:paraId="0585FFE9" w14:textId="77777777" w:rsidR="00EF3544" w:rsidRDefault="00EF3544" w:rsidP="0060099C">
            <w:r>
              <w:t>RH Stringer</w:t>
            </w:r>
          </w:p>
        </w:tc>
        <w:tc>
          <w:tcPr>
            <w:tcW w:w="1314" w:type="dxa"/>
            <w:vAlign w:val="top"/>
          </w:tcPr>
          <w:p w14:paraId="00B73536" w14:textId="77777777" w:rsidR="00EF3544" w:rsidRDefault="00EF3544" w:rsidP="0060099C">
            <w:r>
              <w:t>1</w:t>
            </w:r>
          </w:p>
        </w:tc>
        <w:tc>
          <w:tcPr>
            <w:tcW w:w="1558" w:type="dxa"/>
            <w:vAlign w:val="top"/>
          </w:tcPr>
          <w:p w14:paraId="0F810880" w14:textId="77777777" w:rsidR="00EF3544" w:rsidRDefault="00EF3544" w:rsidP="0060099C">
            <w:r w:rsidRPr="003B6363">
              <w:t>AS3679: 350</w:t>
            </w:r>
          </w:p>
        </w:tc>
        <w:tc>
          <w:tcPr>
            <w:tcW w:w="2487" w:type="dxa"/>
            <w:vAlign w:val="top"/>
          </w:tcPr>
          <w:p w14:paraId="642FCC99" w14:textId="3B1839F6" w:rsidR="00EF3544" w:rsidRDefault="00EF3544" w:rsidP="006A590C"/>
        </w:tc>
        <w:tc>
          <w:tcPr>
            <w:tcW w:w="268" w:type="dxa"/>
            <w:vMerge/>
            <w:tcBorders>
              <w:right w:val="single" w:sz="12" w:space="0" w:color="auto"/>
            </w:tcBorders>
            <w:shd w:val="clear" w:color="auto" w:fill="2D739F"/>
          </w:tcPr>
          <w:p w14:paraId="18C8F478" w14:textId="77777777" w:rsidR="00EF3544" w:rsidRDefault="00EF3544" w:rsidP="0060099C"/>
        </w:tc>
        <w:tc>
          <w:tcPr>
            <w:tcW w:w="1464" w:type="dxa"/>
            <w:tcBorders>
              <w:left w:val="single" w:sz="12" w:space="0" w:color="auto"/>
            </w:tcBorders>
            <w:vAlign w:val="top"/>
          </w:tcPr>
          <w:p w14:paraId="70576A85" w14:textId="7AE1B628" w:rsidR="00EF3544" w:rsidRPr="00A77559" w:rsidRDefault="00EF3544" w:rsidP="0060099C">
            <w:pPr>
              <w:rPr>
                <w:color w:val="808080" w:themeColor="background1" w:themeShade="80"/>
              </w:rPr>
            </w:pPr>
          </w:p>
        </w:tc>
        <w:tc>
          <w:tcPr>
            <w:tcW w:w="1465" w:type="dxa"/>
            <w:vAlign w:val="top"/>
          </w:tcPr>
          <w:p w14:paraId="649E62BB" w14:textId="77777777" w:rsidR="00EF3544" w:rsidRPr="00E12151" w:rsidRDefault="00EF3544" w:rsidP="0060099C">
            <w:pPr>
              <w:rPr>
                <w:color w:val="808080" w:themeColor="background1" w:themeShade="80"/>
              </w:rPr>
            </w:pPr>
            <w:r>
              <w:t>NA</w:t>
            </w:r>
          </w:p>
        </w:tc>
        <w:tc>
          <w:tcPr>
            <w:tcW w:w="1464" w:type="dxa"/>
            <w:vAlign w:val="top"/>
          </w:tcPr>
          <w:p w14:paraId="2B3E87DC" w14:textId="77777777" w:rsidR="00EF3544" w:rsidRDefault="00EF3544" w:rsidP="0060099C">
            <w:r>
              <w:t>NA</w:t>
            </w:r>
          </w:p>
        </w:tc>
        <w:tc>
          <w:tcPr>
            <w:tcW w:w="1597" w:type="dxa"/>
            <w:vAlign w:val="top"/>
          </w:tcPr>
          <w:p w14:paraId="18EEDA4A" w14:textId="10CC8834" w:rsidR="00EF3544" w:rsidRPr="00A77559" w:rsidRDefault="00EF3544" w:rsidP="0060099C">
            <w:pPr>
              <w:rPr>
                <w:color w:val="808080" w:themeColor="background1" w:themeShade="80"/>
              </w:rPr>
            </w:pPr>
          </w:p>
        </w:tc>
      </w:tr>
      <w:tr w:rsidR="00EF3544" w14:paraId="6B1D979C" w14:textId="77777777" w:rsidTr="00AA6EA1">
        <w:trPr>
          <w:trHeight w:val="581"/>
        </w:trPr>
        <w:tc>
          <w:tcPr>
            <w:tcW w:w="1047" w:type="dxa"/>
            <w:vAlign w:val="top"/>
          </w:tcPr>
          <w:p w14:paraId="0FC53297" w14:textId="77777777" w:rsidR="00EF3544" w:rsidRDefault="00EF3544" w:rsidP="0060099C">
            <w:r w:rsidRPr="003B6363">
              <w:t>Item 5</w:t>
            </w:r>
          </w:p>
        </w:tc>
        <w:tc>
          <w:tcPr>
            <w:tcW w:w="1580" w:type="dxa"/>
            <w:vAlign w:val="top"/>
          </w:tcPr>
          <w:p w14:paraId="1B328CB8" w14:textId="77777777" w:rsidR="00EF3544" w:rsidRDefault="00EF3544" w:rsidP="0060099C">
            <w:r>
              <w:t xml:space="preserve">Wall Plate </w:t>
            </w:r>
          </w:p>
        </w:tc>
        <w:tc>
          <w:tcPr>
            <w:tcW w:w="1314" w:type="dxa"/>
            <w:vAlign w:val="top"/>
          </w:tcPr>
          <w:p w14:paraId="7D4D3BB7" w14:textId="5CA5BE72" w:rsidR="00EF3544" w:rsidRDefault="00EF3544" w:rsidP="0060099C">
            <w:pPr>
              <w:pStyle w:val="Responses"/>
            </w:pPr>
          </w:p>
        </w:tc>
        <w:tc>
          <w:tcPr>
            <w:tcW w:w="1558" w:type="dxa"/>
            <w:vAlign w:val="top"/>
          </w:tcPr>
          <w:p w14:paraId="16F8E99F" w14:textId="77777777" w:rsidR="00EF3544" w:rsidRDefault="00EF3544" w:rsidP="0060099C">
            <w:r w:rsidRPr="003B6363">
              <w:t>AS3679: 350</w:t>
            </w:r>
          </w:p>
        </w:tc>
        <w:tc>
          <w:tcPr>
            <w:tcW w:w="2487" w:type="dxa"/>
            <w:vAlign w:val="top"/>
          </w:tcPr>
          <w:p w14:paraId="66274244" w14:textId="0502355E" w:rsidR="00EF3544" w:rsidRDefault="00EF3544" w:rsidP="0060099C"/>
        </w:tc>
        <w:tc>
          <w:tcPr>
            <w:tcW w:w="268" w:type="dxa"/>
            <w:vMerge/>
            <w:tcBorders>
              <w:right w:val="single" w:sz="12" w:space="0" w:color="auto"/>
            </w:tcBorders>
            <w:shd w:val="clear" w:color="auto" w:fill="2D739F"/>
          </w:tcPr>
          <w:p w14:paraId="0B260BD0" w14:textId="77777777" w:rsidR="00EF3544" w:rsidRPr="00E12151" w:rsidRDefault="00EF3544" w:rsidP="0060099C">
            <w:pPr>
              <w:rPr>
                <w:color w:val="808080" w:themeColor="background1" w:themeShade="80"/>
              </w:rPr>
            </w:pPr>
          </w:p>
        </w:tc>
        <w:tc>
          <w:tcPr>
            <w:tcW w:w="1464" w:type="dxa"/>
            <w:tcBorders>
              <w:left w:val="single" w:sz="12" w:space="0" w:color="auto"/>
            </w:tcBorders>
            <w:vAlign w:val="top"/>
          </w:tcPr>
          <w:p w14:paraId="4D9FED9F" w14:textId="46C317F8" w:rsidR="00EF3544" w:rsidRPr="00E12151" w:rsidRDefault="00EF3544" w:rsidP="0060099C">
            <w:pPr>
              <w:rPr>
                <w:color w:val="808080" w:themeColor="background1" w:themeShade="80"/>
              </w:rPr>
            </w:pPr>
          </w:p>
        </w:tc>
        <w:tc>
          <w:tcPr>
            <w:tcW w:w="1465" w:type="dxa"/>
            <w:vAlign w:val="top"/>
          </w:tcPr>
          <w:p w14:paraId="0B6BDC69" w14:textId="77777777" w:rsidR="00EF3544" w:rsidRDefault="00EF3544" w:rsidP="0060099C">
            <w:r w:rsidRPr="003B6363">
              <w:t>NA</w:t>
            </w:r>
          </w:p>
        </w:tc>
        <w:tc>
          <w:tcPr>
            <w:tcW w:w="1464" w:type="dxa"/>
            <w:vAlign w:val="top"/>
          </w:tcPr>
          <w:p w14:paraId="43F34DFC" w14:textId="77777777" w:rsidR="00EF3544" w:rsidRDefault="00EF3544" w:rsidP="0060099C">
            <w:r w:rsidRPr="003B6363">
              <w:t>NA</w:t>
            </w:r>
          </w:p>
        </w:tc>
        <w:tc>
          <w:tcPr>
            <w:tcW w:w="1597" w:type="dxa"/>
            <w:vAlign w:val="top"/>
          </w:tcPr>
          <w:p w14:paraId="68038BF8" w14:textId="59F84F7F" w:rsidR="00EF3544" w:rsidRDefault="00EF3544" w:rsidP="0060099C"/>
        </w:tc>
      </w:tr>
    </w:tbl>
    <w:p w14:paraId="1DF9C6F6" w14:textId="1E39EC23" w:rsidR="003E07B8" w:rsidRDefault="0040050A" w:rsidP="003E07B8">
      <w:pPr>
        <w:pStyle w:val="Heading2"/>
      </w:pPr>
      <w:r>
        <w:t>Part 2</w:t>
      </w:r>
      <w:r w:rsidR="00956CE3">
        <w:t>: Observation Checklist</w:t>
      </w:r>
    </w:p>
    <w:p w14:paraId="1DF9C6F7" w14:textId="39D4D57E" w:rsidR="0043132C" w:rsidRDefault="00956CE3" w:rsidP="00BC4442">
      <w:pPr>
        <w:rPr>
          <w:sz w:val="22"/>
          <w:szCs w:val="22"/>
          <w:lang w:eastAsia="en-AU"/>
        </w:rPr>
      </w:pPr>
      <w:r>
        <w:rPr>
          <w:sz w:val="22"/>
          <w:szCs w:val="22"/>
          <w:lang w:eastAsia="en-AU"/>
        </w:rPr>
        <w:t>The Observation C</w:t>
      </w:r>
      <w:r w:rsidRPr="002C058F">
        <w:rPr>
          <w:sz w:val="22"/>
          <w:szCs w:val="22"/>
          <w:lang w:eastAsia="en-AU"/>
        </w:rPr>
        <w:t>hecklist will be used by your assessor to mark yo</w:t>
      </w:r>
      <w:r>
        <w:rPr>
          <w:sz w:val="22"/>
          <w:szCs w:val="22"/>
          <w:lang w:eastAsia="en-AU"/>
        </w:rPr>
        <w:t>ur performance in any of the previous three event types. Use this C</w:t>
      </w:r>
      <w:r w:rsidRPr="002C058F">
        <w:rPr>
          <w:sz w:val="22"/>
          <w:szCs w:val="22"/>
          <w:lang w:eastAsia="en-AU"/>
        </w:rPr>
        <w:t>hecklist to understand what skills you nee</w:t>
      </w:r>
      <w:r>
        <w:rPr>
          <w:sz w:val="22"/>
          <w:szCs w:val="22"/>
          <w:lang w:eastAsia="en-AU"/>
        </w:rPr>
        <w:t xml:space="preserve">d to demonstrate in </w:t>
      </w:r>
      <w:r w:rsidR="007275D7">
        <w:rPr>
          <w:sz w:val="22"/>
          <w:szCs w:val="22"/>
          <w:lang w:eastAsia="en-AU"/>
        </w:rPr>
        <w:t>this section of the assessment</w:t>
      </w:r>
      <w:r>
        <w:rPr>
          <w:sz w:val="22"/>
          <w:szCs w:val="22"/>
          <w:lang w:eastAsia="en-AU"/>
        </w:rPr>
        <w:t>. The Checklist lists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must be met.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The assessor may ask questions while the demonstration is taking place or if appropriate directly after the task/activity has been completed.</w:t>
      </w:r>
    </w:p>
    <w:p w14:paraId="1DF9C6F8" w14:textId="77777777" w:rsidR="006865AA" w:rsidRDefault="00956CE3" w:rsidP="006865AA">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287F79">
        <w:t>Observation Checklist</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Observation Checklist"/>
        <w:tblDescription w:val="Observation Checklist"/>
      </w:tblPr>
      <w:tblGrid>
        <w:gridCol w:w="1074"/>
        <w:gridCol w:w="5018"/>
        <w:gridCol w:w="848"/>
        <w:gridCol w:w="851"/>
        <w:gridCol w:w="6201"/>
      </w:tblGrid>
      <w:tr w:rsidR="00BD3E58" w14:paraId="1DF9C6FE" w14:textId="77777777" w:rsidTr="00A57D2F">
        <w:trPr>
          <w:cnfStyle w:val="100000000000" w:firstRow="1" w:lastRow="0" w:firstColumn="0" w:lastColumn="0" w:oddVBand="0" w:evenVBand="0" w:oddHBand="0" w:evenHBand="0" w:firstRowFirstColumn="0" w:firstRowLastColumn="0" w:lastRowFirstColumn="0" w:lastRowLastColumn="0"/>
          <w:tblHeader/>
        </w:trPr>
        <w:tc>
          <w:tcPr>
            <w:tcW w:w="384" w:type="pct"/>
          </w:tcPr>
          <w:p w14:paraId="1DF9C6F9" w14:textId="77777777" w:rsidR="006865AA" w:rsidRPr="006C14BF" w:rsidRDefault="00956CE3" w:rsidP="008C40E0">
            <w:pPr>
              <w:jc w:val="center"/>
              <w:rPr>
                <w:lang w:eastAsia="en-AU"/>
              </w:rPr>
            </w:pPr>
            <w:r w:rsidRPr="006C14BF">
              <w:rPr>
                <w:lang w:eastAsia="en-AU"/>
              </w:rPr>
              <w:t>Task #</w:t>
            </w:r>
          </w:p>
        </w:tc>
        <w:tc>
          <w:tcPr>
            <w:tcW w:w="1793" w:type="pct"/>
          </w:tcPr>
          <w:p w14:paraId="1DF9C6FA" w14:textId="77777777" w:rsidR="006865AA" w:rsidRPr="006C14BF" w:rsidRDefault="00956CE3" w:rsidP="008C40E0">
            <w:pPr>
              <w:rPr>
                <w:lang w:eastAsia="en-AU"/>
              </w:rPr>
            </w:pPr>
            <w:r w:rsidRPr="006C14BF">
              <w:rPr>
                <w:lang w:eastAsia="en-AU"/>
              </w:rPr>
              <w:t>Task/Activity</w:t>
            </w:r>
            <w:r>
              <w:rPr>
                <w:lang w:eastAsia="en-AU"/>
              </w:rPr>
              <w:t xml:space="preserve"> Performed</w:t>
            </w:r>
          </w:p>
        </w:tc>
        <w:tc>
          <w:tcPr>
            <w:tcW w:w="303" w:type="pct"/>
          </w:tcPr>
          <w:p w14:paraId="1DF9C6FB" w14:textId="77777777" w:rsidR="006865AA" w:rsidRPr="006C14BF" w:rsidRDefault="00956CE3" w:rsidP="008C40E0">
            <w:pPr>
              <w:jc w:val="center"/>
              <w:rPr>
                <w:lang w:eastAsia="en-AU"/>
              </w:rPr>
            </w:pPr>
            <w:r w:rsidRPr="006C14BF">
              <w:rPr>
                <w:lang w:eastAsia="en-AU"/>
              </w:rPr>
              <w:t>S</w:t>
            </w:r>
          </w:p>
        </w:tc>
        <w:tc>
          <w:tcPr>
            <w:tcW w:w="304" w:type="pct"/>
          </w:tcPr>
          <w:p w14:paraId="1DF9C6FC" w14:textId="77777777" w:rsidR="006865AA" w:rsidRPr="006C14BF" w:rsidRDefault="00956CE3" w:rsidP="008C40E0">
            <w:pPr>
              <w:jc w:val="center"/>
              <w:rPr>
                <w:lang w:eastAsia="en-AU"/>
              </w:rPr>
            </w:pPr>
            <w:r w:rsidRPr="006C14BF">
              <w:rPr>
                <w:lang w:eastAsia="en-AU"/>
              </w:rPr>
              <w:t>U/S</w:t>
            </w:r>
          </w:p>
        </w:tc>
        <w:tc>
          <w:tcPr>
            <w:tcW w:w="2216" w:type="pct"/>
          </w:tcPr>
          <w:p w14:paraId="1DF9C6FD" w14:textId="77777777" w:rsidR="006865AA" w:rsidRPr="00F92345" w:rsidRDefault="00956CE3" w:rsidP="008C40E0">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A57D2F" w14:paraId="1DF9C70D" w14:textId="77777777" w:rsidTr="00A57D2F">
        <w:tc>
          <w:tcPr>
            <w:tcW w:w="384" w:type="pct"/>
            <w:vAlign w:val="top"/>
          </w:tcPr>
          <w:p w14:paraId="1DF9C6FF" w14:textId="77777777" w:rsidR="00A57D2F" w:rsidRDefault="00A57D2F" w:rsidP="00A57D2F">
            <w:pPr>
              <w:jc w:val="center"/>
              <w:rPr>
                <w:lang w:eastAsia="en-AU"/>
              </w:rPr>
            </w:pPr>
            <w:r>
              <w:rPr>
                <w:lang w:eastAsia="en-AU"/>
              </w:rPr>
              <w:t>1</w:t>
            </w:r>
          </w:p>
        </w:tc>
        <w:tc>
          <w:tcPr>
            <w:tcW w:w="1793" w:type="pct"/>
            <w:vAlign w:val="top"/>
          </w:tcPr>
          <w:p w14:paraId="28824E87" w14:textId="77777777" w:rsidR="00A57D2F" w:rsidRPr="00276AAB" w:rsidRDefault="00A57D2F" w:rsidP="00A57D2F">
            <w:pPr>
              <w:pStyle w:val="Body"/>
              <w:rPr>
                <w:b/>
                <w:sz w:val="22"/>
                <w:szCs w:val="22"/>
                <w:lang w:eastAsia="en-AU"/>
              </w:rPr>
            </w:pPr>
            <w:r w:rsidRPr="00276AAB">
              <w:rPr>
                <w:b/>
                <w:sz w:val="22"/>
                <w:szCs w:val="22"/>
                <w:lang w:eastAsia="en-AU"/>
              </w:rPr>
              <w:t>Check and Validate Documentation</w:t>
            </w:r>
          </w:p>
          <w:p w14:paraId="11D9BFBE" w14:textId="012FE643" w:rsidR="00A57D2F" w:rsidRPr="00276AAB" w:rsidRDefault="00A57D2F" w:rsidP="00A57D2F">
            <w:pPr>
              <w:pStyle w:val="Body"/>
              <w:numPr>
                <w:ilvl w:val="0"/>
                <w:numId w:val="44"/>
              </w:numPr>
              <w:rPr>
                <w:sz w:val="22"/>
                <w:szCs w:val="22"/>
                <w:lang w:eastAsia="en-AU"/>
              </w:rPr>
            </w:pPr>
            <w:r w:rsidRPr="00276AAB">
              <w:rPr>
                <w:sz w:val="22"/>
                <w:szCs w:val="22"/>
                <w:lang w:eastAsia="en-AU"/>
              </w:rPr>
              <w:t>Select the six (6) documents listed in Table 3.0 from their location</w:t>
            </w:r>
          </w:p>
          <w:p w14:paraId="699DA620" w14:textId="4EF765D1" w:rsidR="00A57D2F" w:rsidRPr="00276AAB" w:rsidRDefault="00A57D2F" w:rsidP="00A57D2F">
            <w:pPr>
              <w:pStyle w:val="Body"/>
              <w:numPr>
                <w:ilvl w:val="0"/>
                <w:numId w:val="44"/>
              </w:numPr>
              <w:rPr>
                <w:sz w:val="22"/>
                <w:szCs w:val="22"/>
                <w:lang w:eastAsia="en-AU"/>
              </w:rPr>
            </w:pPr>
            <w:r w:rsidRPr="00276AAB">
              <w:rPr>
                <w:sz w:val="22"/>
                <w:szCs w:val="22"/>
                <w:lang w:eastAsia="en-AU"/>
              </w:rPr>
              <w:t>Check and validate the document titles and issue</w:t>
            </w:r>
          </w:p>
          <w:p w14:paraId="5FFB0C1D" w14:textId="503445F5" w:rsidR="00A57D2F" w:rsidRPr="00276AAB" w:rsidRDefault="00A57D2F" w:rsidP="00A57D2F">
            <w:pPr>
              <w:pStyle w:val="Body"/>
              <w:numPr>
                <w:ilvl w:val="0"/>
                <w:numId w:val="44"/>
              </w:numPr>
              <w:rPr>
                <w:sz w:val="22"/>
                <w:szCs w:val="22"/>
                <w:lang w:eastAsia="en-AU"/>
              </w:rPr>
            </w:pPr>
            <w:r w:rsidRPr="00276AAB">
              <w:rPr>
                <w:sz w:val="22"/>
                <w:szCs w:val="22"/>
                <w:lang w:eastAsia="en-AU"/>
              </w:rPr>
              <w:t>Complete Table 3.0</w:t>
            </w:r>
          </w:p>
          <w:p w14:paraId="3D0CA35B" w14:textId="32742F6C" w:rsidR="00A57D2F" w:rsidRPr="00276AAB" w:rsidRDefault="00A57D2F" w:rsidP="00A57D2F">
            <w:pPr>
              <w:pStyle w:val="Body"/>
              <w:numPr>
                <w:ilvl w:val="0"/>
                <w:numId w:val="44"/>
              </w:numPr>
              <w:rPr>
                <w:sz w:val="22"/>
                <w:szCs w:val="22"/>
                <w:lang w:eastAsia="en-AU"/>
              </w:rPr>
            </w:pPr>
            <w:r w:rsidRPr="00276AAB">
              <w:rPr>
                <w:sz w:val="22"/>
                <w:szCs w:val="22"/>
                <w:lang w:eastAsia="en-AU"/>
              </w:rPr>
              <w:t>Check the drawing amendments</w:t>
            </w:r>
          </w:p>
          <w:p w14:paraId="28E3A656" w14:textId="4336A6F8" w:rsidR="00A57D2F" w:rsidRPr="00276AAB" w:rsidRDefault="003C3BDE" w:rsidP="00A57D2F">
            <w:pPr>
              <w:pStyle w:val="Body"/>
              <w:numPr>
                <w:ilvl w:val="0"/>
                <w:numId w:val="44"/>
              </w:numPr>
              <w:rPr>
                <w:sz w:val="22"/>
                <w:szCs w:val="22"/>
                <w:lang w:eastAsia="en-AU"/>
              </w:rPr>
            </w:pPr>
            <w:r w:rsidRPr="00276AAB">
              <w:rPr>
                <w:sz w:val="22"/>
                <w:szCs w:val="22"/>
                <w:lang w:eastAsia="en-AU"/>
              </w:rPr>
              <w:t>Complete</w:t>
            </w:r>
            <w:r w:rsidR="00A57D2F" w:rsidRPr="00276AAB">
              <w:rPr>
                <w:sz w:val="22"/>
                <w:szCs w:val="22"/>
                <w:lang w:eastAsia="en-AU"/>
              </w:rPr>
              <w:t xml:space="preserve"> Table 4.0</w:t>
            </w:r>
          </w:p>
          <w:p w14:paraId="407107A3" w14:textId="03376AA1" w:rsidR="00A57D2F" w:rsidRPr="00276AAB" w:rsidRDefault="00A57D2F" w:rsidP="00A57D2F">
            <w:pPr>
              <w:pStyle w:val="Body"/>
              <w:numPr>
                <w:ilvl w:val="0"/>
                <w:numId w:val="44"/>
              </w:numPr>
              <w:rPr>
                <w:sz w:val="22"/>
                <w:szCs w:val="22"/>
                <w:lang w:eastAsia="en-AU"/>
              </w:rPr>
            </w:pPr>
            <w:r w:rsidRPr="00276AAB">
              <w:rPr>
                <w:sz w:val="22"/>
                <w:szCs w:val="22"/>
                <w:lang w:eastAsia="en-AU"/>
              </w:rPr>
              <w:t xml:space="preserve">Answer questions (e) and (f) </w:t>
            </w:r>
          </w:p>
          <w:p w14:paraId="4B3EBC40" w14:textId="77777777" w:rsidR="00A57D2F" w:rsidRPr="00725CE5" w:rsidRDefault="00A57D2F" w:rsidP="00A57D2F">
            <w:pPr>
              <w:pStyle w:val="Body"/>
              <w:ind w:left="720"/>
              <w:rPr>
                <w:lang w:eastAsia="en-AU"/>
              </w:rPr>
            </w:pPr>
          </w:p>
          <w:p w14:paraId="1DF9C701" w14:textId="08FE8D60" w:rsidR="00A57D2F" w:rsidRPr="00E2493F" w:rsidRDefault="00A57D2F" w:rsidP="00A57D2F">
            <w:pPr>
              <w:rPr>
                <w:i/>
                <w:sz w:val="22"/>
                <w:szCs w:val="22"/>
                <w:lang w:eastAsia="en-AU"/>
              </w:rPr>
            </w:pPr>
          </w:p>
        </w:tc>
        <w:tc>
          <w:tcPr>
            <w:tcW w:w="303" w:type="pct"/>
            <w:vAlign w:val="top"/>
          </w:tcPr>
          <w:sdt>
            <w:sdtPr>
              <w:rPr>
                <w:sz w:val="22"/>
                <w:szCs w:val="18"/>
                <w:lang w:eastAsia="en-AU"/>
              </w:rPr>
              <w:id w:val="1391465314"/>
              <w14:checkbox>
                <w14:checked w14:val="0"/>
                <w14:checkedState w14:val="2612" w14:font="MS Gothic"/>
                <w14:uncheckedState w14:val="2610" w14:font="MS Gothic"/>
              </w14:checkbox>
            </w:sdtPr>
            <w:sdtEndPr/>
            <w:sdtContent>
              <w:p w14:paraId="6FA371AE" w14:textId="565FBD12" w:rsidR="00A57D2F" w:rsidRDefault="006374AC" w:rsidP="00A57D2F">
                <w:pPr>
                  <w:rPr>
                    <w:i/>
                    <w:lang w:eastAsia="en-AU"/>
                  </w:rPr>
                </w:pPr>
                <w:r>
                  <w:rPr>
                    <w:rFonts w:ascii="MS Gothic" w:eastAsia="MS Gothic" w:hAnsi="MS Gothic" w:hint="eastAsia"/>
                    <w:sz w:val="22"/>
                    <w:szCs w:val="18"/>
                    <w:lang w:eastAsia="en-AU"/>
                  </w:rPr>
                  <w:t>☐</w:t>
                </w:r>
              </w:p>
            </w:sdtContent>
          </w:sdt>
          <w:p w14:paraId="1DF9C702" w14:textId="77777777" w:rsidR="00A57D2F" w:rsidRPr="005E48F4" w:rsidRDefault="00A57D2F" w:rsidP="005D50C4">
            <w:pPr>
              <w:rPr>
                <w:i/>
                <w:lang w:eastAsia="en-AU"/>
              </w:rPr>
            </w:pPr>
          </w:p>
        </w:tc>
        <w:tc>
          <w:tcPr>
            <w:tcW w:w="304" w:type="pct"/>
            <w:vAlign w:val="top"/>
          </w:tcPr>
          <w:sdt>
            <w:sdtPr>
              <w:rPr>
                <w:sz w:val="22"/>
                <w:szCs w:val="18"/>
                <w:lang w:eastAsia="en-AU"/>
              </w:rPr>
              <w:id w:val="-1719509130"/>
              <w14:checkbox>
                <w14:checked w14:val="0"/>
                <w14:checkedState w14:val="2612" w14:font="MS Gothic"/>
                <w14:uncheckedState w14:val="2610" w14:font="MS Gothic"/>
              </w14:checkbox>
            </w:sdtPr>
            <w:sdtEndPr/>
            <w:sdtContent>
              <w:p w14:paraId="73CAE171" w14:textId="6DBD7F07" w:rsidR="00A57D2F" w:rsidRDefault="005D50C4" w:rsidP="00A57D2F">
                <w:pPr>
                  <w:rPr>
                    <w:lang w:eastAsia="en-AU"/>
                  </w:rPr>
                </w:pPr>
                <w:r>
                  <w:rPr>
                    <w:rFonts w:ascii="MS Gothic" w:eastAsia="MS Gothic" w:hAnsi="MS Gothic" w:hint="eastAsia"/>
                    <w:sz w:val="22"/>
                    <w:szCs w:val="18"/>
                    <w:lang w:eastAsia="en-AU"/>
                  </w:rPr>
                  <w:t>☐</w:t>
                </w:r>
              </w:p>
            </w:sdtContent>
          </w:sdt>
          <w:p w14:paraId="1DF9C703" w14:textId="4D7FC936" w:rsidR="00A57D2F" w:rsidRPr="005E48F4" w:rsidRDefault="00A57D2F" w:rsidP="00A57D2F">
            <w:pPr>
              <w:rPr>
                <w:i/>
                <w:lang w:eastAsia="en-AU"/>
              </w:rPr>
            </w:pPr>
          </w:p>
        </w:tc>
        <w:tc>
          <w:tcPr>
            <w:tcW w:w="2216" w:type="pct"/>
            <w:vAlign w:val="top"/>
          </w:tcPr>
          <w:p w14:paraId="1DF9C70C" w14:textId="77777777" w:rsidR="00A57D2F" w:rsidRPr="003E20A7" w:rsidRDefault="00A57D2F" w:rsidP="00A57D2F">
            <w:pPr>
              <w:rPr>
                <w:i/>
                <w:color w:val="FF0000"/>
                <w:lang w:eastAsia="en-AU"/>
              </w:rPr>
            </w:pPr>
          </w:p>
        </w:tc>
      </w:tr>
      <w:tr w:rsidR="00A57D2F" w14:paraId="1DF9C71B" w14:textId="77777777" w:rsidTr="00A57D2F">
        <w:tc>
          <w:tcPr>
            <w:tcW w:w="384" w:type="pct"/>
            <w:vAlign w:val="top"/>
          </w:tcPr>
          <w:p w14:paraId="1DF9C70E" w14:textId="77777777" w:rsidR="00A57D2F" w:rsidRDefault="00A57D2F" w:rsidP="00A57D2F">
            <w:pPr>
              <w:jc w:val="center"/>
              <w:rPr>
                <w:lang w:eastAsia="en-AU"/>
              </w:rPr>
            </w:pPr>
            <w:r>
              <w:rPr>
                <w:lang w:eastAsia="en-AU"/>
              </w:rPr>
              <w:t>2</w:t>
            </w:r>
          </w:p>
        </w:tc>
        <w:tc>
          <w:tcPr>
            <w:tcW w:w="1793" w:type="pct"/>
            <w:vAlign w:val="top"/>
          </w:tcPr>
          <w:p w14:paraId="22EB8F74" w14:textId="77777777" w:rsidR="00A57D2F" w:rsidRPr="00276AAB" w:rsidRDefault="00A57D2F" w:rsidP="00A57D2F">
            <w:pPr>
              <w:pStyle w:val="Body"/>
              <w:rPr>
                <w:b/>
                <w:sz w:val="22"/>
                <w:szCs w:val="22"/>
                <w:lang w:eastAsia="en-AU"/>
              </w:rPr>
            </w:pPr>
            <w:r w:rsidRPr="00276AAB">
              <w:rPr>
                <w:b/>
                <w:sz w:val="22"/>
                <w:szCs w:val="22"/>
                <w:lang w:eastAsia="en-AU"/>
              </w:rPr>
              <w:t>Read the Standard Operating Procedure (SOP)</w:t>
            </w:r>
          </w:p>
          <w:p w14:paraId="41EB1E59" w14:textId="77777777" w:rsidR="00A57D2F" w:rsidRPr="00276AAB" w:rsidRDefault="00A57D2F" w:rsidP="00A57D2F">
            <w:pPr>
              <w:pStyle w:val="Body"/>
              <w:rPr>
                <w:sz w:val="22"/>
                <w:szCs w:val="22"/>
                <w:lang w:eastAsia="en-AU"/>
              </w:rPr>
            </w:pPr>
            <w:r w:rsidRPr="00276AAB">
              <w:rPr>
                <w:sz w:val="22"/>
                <w:szCs w:val="22"/>
                <w:lang w:eastAsia="en-AU"/>
              </w:rPr>
              <w:t>The  Student:</w:t>
            </w:r>
          </w:p>
          <w:p w14:paraId="73F80190" w14:textId="46DEEA0A" w:rsidR="00A57D2F" w:rsidRPr="00276AAB" w:rsidRDefault="00A57D2F" w:rsidP="00A57D2F">
            <w:pPr>
              <w:pStyle w:val="Body"/>
              <w:numPr>
                <w:ilvl w:val="0"/>
                <w:numId w:val="45"/>
              </w:numPr>
              <w:spacing w:line="360" w:lineRule="auto"/>
              <w:ind w:left="714" w:hanging="357"/>
              <w:rPr>
                <w:sz w:val="22"/>
                <w:szCs w:val="22"/>
                <w:lang w:eastAsia="en-AU"/>
              </w:rPr>
            </w:pPr>
            <w:r w:rsidRPr="00276AAB">
              <w:rPr>
                <w:sz w:val="22"/>
                <w:szCs w:val="22"/>
                <w:lang w:eastAsia="en-AU"/>
              </w:rPr>
              <w:t>Read SOP 1.1</w:t>
            </w:r>
          </w:p>
          <w:p w14:paraId="0C60EB39" w14:textId="4F79C8C1" w:rsidR="00A57D2F" w:rsidRPr="00276AAB" w:rsidRDefault="00A57D2F" w:rsidP="00A57D2F">
            <w:pPr>
              <w:pStyle w:val="Body"/>
              <w:numPr>
                <w:ilvl w:val="0"/>
                <w:numId w:val="45"/>
              </w:numPr>
              <w:spacing w:line="360" w:lineRule="auto"/>
              <w:ind w:left="714" w:hanging="357"/>
              <w:rPr>
                <w:sz w:val="22"/>
                <w:szCs w:val="22"/>
                <w:lang w:eastAsia="en-AU"/>
              </w:rPr>
            </w:pPr>
            <w:r w:rsidRPr="00276AAB">
              <w:rPr>
                <w:sz w:val="22"/>
                <w:szCs w:val="22"/>
                <w:lang w:eastAsia="en-AU"/>
              </w:rPr>
              <w:t>Complete Table 5.0</w:t>
            </w:r>
          </w:p>
          <w:p w14:paraId="7D2CB18F" w14:textId="2991F001" w:rsidR="00A57D2F" w:rsidRPr="00276AAB" w:rsidRDefault="00A57D2F" w:rsidP="00A57D2F">
            <w:pPr>
              <w:pStyle w:val="ListParagraph"/>
              <w:numPr>
                <w:ilvl w:val="0"/>
                <w:numId w:val="45"/>
              </w:numPr>
              <w:spacing w:line="360" w:lineRule="auto"/>
              <w:ind w:left="714" w:hanging="357"/>
              <w:rPr>
                <w:sz w:val="22"/>
                <w:szCs w:val="22"/>
                <w:lang w:eastAsia="en-AU"/>
              </w:rPr>
            </w:pPr>
            <w:r w:rsidRPr="00276AAB">
              <w:rPr>
                <w:sz w:val="22"/>
                <w:szCs w:val="22"/>
                <w:lang w:eastAsia="en-AU"/>
              </w:rPr>
              <w:t>Complete Table 6.0</w:t>
            </w:r>
          </w:p>
          <w:p w14:paraId="36A4C292" w14:textId="384C9D4D" w:rsidR="00A57D2F" w:rsidRPr="00276AAB" w:rsidRDefault="00A57D2F" w:rsidP="00A57D2F">
            <w:pPr>
              <w:pStyle w:val="ListParagraph"/>
              <w:numPr>
                <w:ilvl w:val="0"/>
                <w:numId w:val="45"/>
              </w:numPr>
              <w:spacing w:line="360" w:lineRule="auto"/>
              <w:ind w:left="714" w:hanging="357"/>
              <w:rPr>
                <w:sz w:val="22"/>
                <w:szCs w:val="22"/>
                <w:lang w:eastAsia="en-AU"/>
              </w:rPr>
            </w:pPr>
            <w:r w:rsidRPr="00276AAB">
              <w:rPr>
                <w:sz w:val="22"/>
                <w:szCs w:val="22"/>
                <w:lang w:eastAsia="en-AU"/>
              </w:rPr>
              <w:t>Complete Table 7.0</w:t>
            </w:r>
          </w:p>
          <w:p w14:paraId="1DF9C710" w14:textId="4B65FEC4" w:rsidR="00A57D2F" w:rsidRPr="00276AAB" w:rsidRDefault="00A57D2F" w:rsidP="00A57D2F">
            <w:pPr>
              <w:rPr>
                <w:sz w:val="22"/>
                <w:szCs w:val="22"/>
                <w:lang w:eastAsia="en-AU"/>
              </w:rPr>
            </w:pPr>
          </w:p>
        </w:tc>
        <w:tc>
          <w:tcPr>
            <w:tcW w:w="303" w:type="pct"/>
            <w:vAlign w:val="top"/>
          </w:tcPr>
          <w:sdt>
            <w:sdtPr>
              <w:rPr>
                <w:sz w:val="22"/>
                <w:szCs w:val="18"/>
                <w:lang w:eastAsia="en-AU"/>
              </w:rPr>
              <w:id w:val="-1319655585"/>
              <w14:checkbox>
                <w14:checked w14:val="0"/>
                <w14:checkedState w14:val="2612" w14:font="MS Gothic"/>
                <w14:uncheckedState w14:val="2610" w14:font="MS Gothic"/>
              </w14:checkbox>
            </w:sdtPr>
            <w:sdtEndPr/>
            <w:sdtContent>
              <w:p w14:paraId="65B0FC69" w14:textId="21655C66" w:rsidR="00A57D2F" w:rsidRDefault="005D50C4" w:rsidP="00A57D2F">
                <w:pPr>
                  <w:rPr>
                    <w:lang w:eastAsia="en-AU"/>
                  </w:rPr>
                </w:pPr>
                <w:r>
                  <w:rPr>
                    <w:rFonts w:ascii="MS Gothic" w:eastAsia="MS Gothic" w:hAnsi="MS Gothic" w:hint="eastAsia"/>
                    <w:sz w:val="22"/>
                    <w:szCs w:val="18"/>
                    <w:lang w:eastAsia="en-AU"/>
                  </w:rPr>
                  <w:t>☐</w:t>
                </w:r>
              </w:p>
            </w:sdtContent>
          </w:sdt>
          <w:p w14:paraId="3B49B479" w14:textId="0C012A74" w:rsidR="00A57D2F" w:rsidRDefault="00A57D2F" w:rsidP="00A57D2F">
            <w:pPr>
              <w:rPr>
                <w:sz w:val="40"/>
                <w:lang w:eastAsia="en-AU"/>
              </w:rPr>
            </w:pPr>
          </w:p>
          <w:p w14:paraId="1DF9C711" w14:textId="0D0AE9C9" w:rsidR="00A57D2F" w:rsidRDefault="00A57D2F" w:rsidP="00A57D2F">
            <w:pPr>
              <w:rPr>
                <w:lang w:eastAsia="en-AU"/>
              </w:rPr>
            </w:pPr>
          </w:p>
        </w:tc>
        <w:tc>
          <w:tcPr>
            <w:tcW w:w="304" w:type="pct"/>
            <w:vAlign w:val="top"/>
          </w:tcPr>
          <w:sdt>
            <w:sdtPr>
              <w:rPr>
                <w:sz w:val="22"/>
                <w:szCs w:val="18"/>
                <w:lang w:eastAsia="en-AU"/>
              </w:rPr>
              <w:id w:val="-819963790"/>
              <w14:checkbox>
                <w14:checked w14:val="0"/>
                <w14:checkedState w14:val="2612" w14:font="MS Gothic"/>
                <w14:uncheckedState w14:val="2610" w14:font="MS Gothic"/>
              </w14:checkbox>
            </w:sdtPr>
            <w:sdtEndPr/>
            <w:sdtContent>
              <w:p w14:paraId="530ED428" w14:textId="5393A0D8" w:rsidR="00A57D2F" w:rsidRDefault="005D50C4" w:rsidP="00A57D2F">
                <w:pPr>
                  <w:rPr>
                    <w:lang w:eastAsia="en-AU"/>
                  </w:rPr>
                </w:pPr>
                <w:r>
                  <w:rPr>
                    <w:rFonts w:ascii="MS Gothic" w:eastAsia="MS Gothic" w:hAnsi="MS Gothic" w:hint="eastAsia"/>
                    <w:sz w:val="22"/>
                    <w:szCs w:val="18"/>
                    <w:lang w:eastAsia="en-AU"/>
                  </w:rPr>
                  <w:t>☐</w:t>
                </w:r>
              </w:p>
            </w:sdtContent>
          </w:sdt>
          <w:p w14:paraId="1DF9C712" w14:textId="6719C170" w:rsidR="00A57D2F" w:rsidRDefault="00A57D2F" w:rsidP="00A57D2F">
            <w:pPr>
              <w:rPr>
                <w:lang w:eastAsia="en-AU"/>
              </w:rPr>
            </w:pPr>
          </w:p>
        </w:tc>
        <w:tc>
          <w:tcPr>
            <w:tcW w:w="2216" w:type="pct"/>
            <w:vAlign w:val="top"/>
          </w:tcPr>
          <w:p w14:paraId="1DF9C71A" w14:textId="77777777" w:rsidR="00A57D2F" w:rsidRDefault="00A57D2F" w:rsidP="00A57D2F">
            <w:pPr>
              <w:rPr>
                <w:lang w:eastAsia="en-AU"/>
              </w:rPr>
            </w:pPr>
          </w:p>
        </w:tc>
      </w:tr>
      <w:tr w:rsidR="00A57D2F" w14:paraId="584464C1" w14:textId="77777777" w:rsidTr="00A57D2F">
        <w:tc>
          <w:tcPr>
            <w:tcW w:w="384" w:type="pct"/>
            <w:vAlign w:val="top"/>
          </w:tcPr>
          <w:p w14:paraId="1C93793A" w14:textId="73C55F13" w:rsidR="00A57D2F" w:rsidRDefault="00A57D2F" w:rsidP="00A57D2F">
            <w:pPr>
              <w:jc w:val="center"/>
              <w:rPr>
                <w:lang w:eastAsia="en-AU"/>
              </w:rPr>
            </w:pPr>
            <w:r>
              <w:rPr>
                <w:lang w:eastAsia="en-AU"/>
              </w:rPr>
              <w:t>3</w:t>
            </w:r>
          </w:p>
        </w:tc>
        <w:tc>
          <w:tcPr>
            <w:tcW w:w="1793" w:type="pct"/>
            <w:vAlign w:val="top"/>
          </w:tcPr>
          <w:p w14:paraId="7109F13F" w14:textId="77777777" w:rsidR="00A57D2F" w:rsidRPr="00276AAB" w:rsidRDefault="00A57D2F" w:rsidP="00A57D2F">
            <w:pPr>
              <w:pStyle w:val="Body"/>
              <w:rPr>
                <w:b/>
                <w:sz w:val="22"/>
                <w:szCs w:val="22"/>
                <w:lang w:eastAsia="en-AU"/>
              </w:rPr>
            </w:pPr>
            <w:r w:rsidRPr="00276AAB">
              <w:rPr>
                <w:b/>
                <w:sz w:val="22"/>
                <w:szCs w:val="22"/>
                <w:lang w:eastAsia="en-AU"/>
              </w:rPr>
              <w:t>Interpret Technical Drawing</w:t>
            </w:r>
          </w:p>
          <w:p w14:paraId="2578FD31" w14:textId="77777777" w:rsidR="00A57D2F" w:rsidRPr="00276AAB" w:rsidRDefault="00A57D2F" w:rsidP="00A57D2F">
            <w:pPr>
              <w:pStyle w:val="Body"/>
              <w:rPr>
                <w:sz w:val="22"/>
                <w:szCs w:val="22"/>
                <w:lang w:eastAsia="en-AU"/>
              </w:rPr>
            </w:pPr>
            <w:r w:rsidRPr="00276AAB">
              <w:rPr>
                <w:sz w:val="22"/>
                <w:szCs w:val="22"/>
                <w:lang w:eastAsia="en-AU"/>
              </w:rPr>
              <w:t xml:space="preserve">The  Student </w:t>
            </w:r>
          </w:p>
          <w:p w14:paraId="2D960BA8" w14:textId="6443AD42" w:rsidR="00A57D2F" w:rsidRPr="00276AAB" w:rsidRDefault="00A57D2F" w:rsidP="00A57D2F">
            <w:pPr>
              <w:pStyle w:val="Body"/>
              <w:numPr>
                <w:ilvl w:val="0"/>
                <w:numId w:val="47"/>
              </w:numPr>
              <w:rPr>
                <w:sz w:val="22"/>
                <w:szCs w:val="22"/>
                <w:lang w:eastAsia="en-AU"/>
              </w:rPr>
            </w:pPr>
            <w:r w:rsidRPr="00276AAB">
              <w:rPr>
                <w:sz w:val="22"/>
                <w:szCs w:val="22"/>
                <w:lang w:eastAsia="en-AU"/>
              </w:rPr>
              <w:t>Follow SOP 1.1 complies with WHS requirements and work instructions</w:t>
            </w:r>
          </w:p>
          <w:p w14:paraId="7049F11D" w14:textId="2F8E5A8E" w:rsidR="00A57D2F" w:rsidRPr="00276AAB" w:rsidRDefault="00A57D2F" w:rsidP="00A57D2F">
            <w:pPr>
              <w:pStyle w:val="Body"/>
              <w:numPr>
                <w:ilvl w:val="0"/>
                <w:numId w:val="46"/>
              </w:numPr>
              <w:rPr>
                <w:sz w:val="22"/>
                <w:szCs w:val="22"/>
                <w:lang w:eastAsia="en-AU"/>
              </w:rPr>
            </w:pPr>
            <w:r w:rsidRPr="00276AAB">
              <w:rPr>
                <w:sz w:val="22"/>
                <w:szCs w:val="22"/>
                <w:lang w:eastAsia="en-AU"/>
              </w:rPr>
              <w:t>Answer questions (a) to (</w:t>
            </w:r>
            <w:r w:rsidR="007F6429" w:rsidRPr="00276AAB">
              <w:rPr>
                <w:sz w:val="22"/>
                <w:szCs w:val="22"/>
                <w:lang w:eastAsia="en-AU"/>
              </w:rPr>
              <w:t>k</w:t>
            </w:r>
            <w:r w:rsidRPr="00276AAB">
              <w:rPr>
                <w:sz w:val="22"/>
                <w:szCs w:val="22"/>
                <w:lang w:eastAsia="en-AU"/>
              </w:rPr>
              <w:t>)</w:t>
            </w:r>
          </w:p>
          <w:p w14:paraId="609E5C8B" w14:textId="62491AC8" w:rsidR="00A57D2F" w:rsidRPr="00276AAB" w:rsidRDefault="00A57D2F" w:rsidP="00956CE3">
            <w:pPr>
              <w:pStyle w:val="Body"/>
              <w:numPr>
                <w:ilvl w:val="0"/>
                <w:numId w:val="46"/>
              </w:numPr>
              <w:rPr>
                <w:b/>
                <w:sz w:val="22"/>
                <w:szCs w:val="22"/>
                <w:lang w:eastAsia="en-AU"/>
              </w:rPr>
            </w:pPr>
            <w:r w:rsidRPr="00276AAB">
              <w:rPr>
                <w:sz w:val="22"/>
                <w:szCs w:val="22"/>
                <w:lang w:eastAsia="en-AU"/>
              </w:rPr>
              <w:t>Complete Table 8.0</w:t>
            </w:r>
          </w:p>
        </w:tc>
        <w:tc>
          <w:tcPr>
            <w:tcW w:w="303" w:type="pct"/>
            <w:vAlign w:val="top"/>
          </w:tcPr>
          <w:sdt>
            <w:sdtPr>
              <w:rPr>
                <w:sz w:val="22"/>
                <w:szCs w:val="18"/>
                <w:lang w:eastAsia="en-AU"/>
              </w:rPr>
              <w:id w:val="-523322478"/>
              <w14:checkbox>
                <w14:checked w14:val="0"/>
                <w14:checkedState w14:val="2612" w14:font="MS Gothic"/>
                <w14:uncheckedState w14:val="2610" w14:font="MS Gothic"/>
              </w14:checkbox>
            </w:sdtPr>
            <w:sdtEndPr/>
            <w:sdtContent>
              <w:p w14:paraId="10793854" w14:textId="3F8530EA" w:rsidR="00A57D2F" w:rsidRDefault="005D50C4" w:rsidP="00A57D2F">
                <w:pPr>
                  <w:rPr>
                    <w:lang w:eastAsia="en-AU"/>
                  </w:rPr>
                </w:pPr>
                <w:r>
                  <w:rPr>
                    <w:rFonts w:ascii="MS Gothic" w:eastAsia="MS Gothic" w:hAnsi="MS Gothic" w:hint="eastAsia"/>
                    <w:sz w:val="22"/>
                    <w:szCs w:val="18"/>
                    <w:lang w:eastAsia="en-AU"/>
                  </w:rPr>
                  <w:t>☐</w:t>
                </w:r>
              </w:p>
            </w:sdtContent>
          </w:sdt>
          <w:p w14:paraId="1572A8AA" w14:textId="77777777" w:rsidR="00A57D2F" w:rsidRDefault="00A57D2F" w:rsidP="00A57D2F">
            <w:pPr>
              <w:rPr>
                <w:lang w:eastAsia="en-AU"/>
              </w:rPr>
            </w:pPr>
          </w:p>
          <w:p w14:paraId="36511C5C" w14:textId="31F6B171" w:rsidR="00A57D2F" w:rsidRDefault="00A57D2F" w:rsidP="00A57D2F">
            <w:pPr>
              <w:rPr>
                <w:lang w:eastAsia="en-AU"/>
              </w:rPr>
            </w:pPr>
          </w:p>
        </w:tc>
        <w:tc>
          <w:tcPr>
            <w:tcW w:w="304" w:type="pct"/>
            <w:vAlign w:val="top"/>
          </w:tcPr>
          <w:sdt>
            <w:sdtPr>
              <w:rPr>
                <w:sz w:val="22"/>
                <w:szCs w:val="18"/>
                <w:lang w:eastAsia="en-AU"/>
              </w:rPr>
              <w:id w:val="-1099554325"/>
              <w14:checkbox>
                <w14:checked w14:val="0"/>
                <w14:checkedState w14:val="2612" w14:font="MS Gothic"/>
                <w14:uncheckedState w14:val="2610" w14:font="MS Gothic"/>
              </w14:checkbox>
            </w:sdtPr>
            <w:sdtEndPr/>
            <w:sdtContent>
              <w:p w14:paraId="1EC2A0FC" w14:textId="4AD24D3D" w:rsidR="00A57D2F" w:rsidRDefault="005D50C4" w:rsidP="00A57D2F">
                <w:pPr>
                  <w:rPr>
                    <w:lang w:eastAsia="en-AU"/>
                  </w:rPr>
                </w:pPr>
                <w:r>
                  <w:rPr>
                    <w:rFonts w:ascii="MS Gothic" w:eastAsia="MS Gothic" w:hAnsi="MS Gothic" w:hint="eastAsia"/>
                    <w:sz w:val="22"/>
                    <w:szCs w:val="18"/>
                    <w:lang w:eastAsia="en-AU"/>
                  </w:rPr>
                  <w:t>☐</w:t>
                </w:r>
              </w:p>
            </w:sdtContent>
          </w:sdt>
          <w:p w14:paraId="2BA697B3" w14:textId="77777777" w:rsidR="00A57D2F" w:rsidRDefault="00A57D2F" w:rsidP="00A57D2F">
            <w:pPr>
              <w:rPr>
                <w:lang w:eastAsia="en-AU"/>
              </w:rPr>
            </w:pPr>
          </w:p>
          <w:p w14:paraId="60B9C36C" w14:textId="77BB50E4" w:rsidR="00A57D2F" w:rsidRDefault="00A57D2F" w:rsidP="00A57D2F">
            <w:pPr>
              <w:rPr>
                <w:lang w:eastAsia="en-AU"/>
              </w:rPr>
            </w:pPr>
          </w:p>
        </w:tc>
        <w:tc>
          <w:tcPr>
            <w:tcW w:w="2216" w:type="pct"/>
            <w:vAlign w:val="top"/>
          </w:tcPr>
          <w:p w14:paraId="518AE372" w14:textId="5BA5694C" w:rsidR="00A57D2F" w:rsidRDefault="00A57D2F" w:rsidP="00A57D2F">
            <w:pPr>
              <w:rPr>
                <w:lang w:eastAsia="en-AU"/>
              </w:rPr>
            </w:pPr>
          </w:p>
        </w:tc>
      </w:tr>
      <w:tr w:rsidR="00A57D2F" w14:paraId="6811F30D" w14:textId="77777777" w:rsidTr="00A57D2F">
        <w:tc>
          <w:tcPr>
            <w:tcW w:w="384" w:type="pct"/>
            <w:vAlign w:val="top"/>
          </w:tcPr>
          <w:p w14:paraId="607A23FD" w14:textId="19EE8AD6" w:rsidR="00A57D2F" w:rsidRDefault="00A57D2F" w:rsidP="00A57D2F">
            <w:pPr>
              <w:jc w:val="center"/>
              <w:rPr>
                <w:lang w:eastAsia="en-AU"/>
              </w:rPr>
            </w:pPr>
            <w:r>
              <w:rPr>
                <w:lang w:eastAsia="en-AU"/>
              </w:rPr>
              <w:t>4</w:t>
            </w:r>
          </w:p>
        </w:tc>
        <w:tc>
          <w:tcPr>
            <w:tcW w:w="1793" w:type="pct"/>
            <w:vAlign w:val="top"/>
          </w:tcPr>
          <w:p w14:paraId="72D18883" w14:textId="77777777" w:rsidR="00A57D2F" w:rsidRPr="00276AAB" w:rsidRDefault="00A57D2F" w:rsidP="00A57D2F">
            <w:pPr>
              <w:pStyle w:val="Body"/>
              <w:rPr>
                <w:b/>
                <w:sz w:val="22"/>
                <w:szCs w:val="22"/>
                <w:lang w:eastAsia="en-AU"/>
              </w:rPr>
            </w:pPr>
            <w:r w:rsidRPr="00276AAB">
              <w:rPr>
                <w:b/>
                <w:sz w:val="22"/>
                <w:szCs w:val="22"/>
                <w:lang w:eastAsia="en-AU"/>
              </w:rPr>
              <w:t xml:space="preserve">Compile a Material List and Cutting List </w:t>
            </w:r>
          </w:p>
          <w:p w14:paraId="6B6F030C" w14:textId="77777777" w:rsidR="00A57D2F" w:rsidRPr="00276AAB" w:rsidRDefault="00A57D2F" w:rsidP="00A57D2F">
            <w:pPr>
              <w:pStyle w:val="Body"/>
              <w:rPr>
                <w:sz w:val="22"/>
                <w:szCs w:val="22"/>
                <w:lang w:eastAsia="en-AU"/>
              </w:rPr>
            </w:pPr>
            <w:r w:rsidRPr="00276AAB">
              <w:rPr>
                <w:sz w:val="22"/>
                <w:szCs w:val="22"/>
                <w:lang w:eastAsia="en-AU"/>
              </w:rPr>
              <w:t xml:space="preserve">The  Student </w:t>
            </w:r>
          </w:p>
          <w:p w14:paraId="1CD4E510" w14:textId="189716AA" w:rsidR="00A57D2F" w:rsidRPr="00276AAB" w:rsidRDefault="00A57D2F" w:rsidP="00A57D2F">
            <w:pPr>
              <w:pStyle w:val="Body"/>
              <w:numPr>
                <w:ilvl w:val="0"/>
                <w:numId w:val="46"/>
              </w:numPr>
              <w:rPr>
                <w:sz w:val="22"/>
                <w:szCs w:val="22"/>
                <w:lang w:eastAsia="en-AU"/>
              </w:rPr>
            </w:pPr>
            <w:r w:rsidRPr="00276AAB">
              <w:rPr>
                <w:sz w:val="22"/>
                <w:szCs w:val="22"/>
                <w:lang w:eastAsia="en-AU"/>
              </w:rPr>
              <w:t>Complete Table 9.0</w:t>
            </w:r>
          </w:p>
          <w:p w14:paraId="2E645A79" w14:textId="77777777" w:rsidR="00A57D2F" w:rsidRPr="00676B26" w:rsidRDefault="00A57D2F" w:rsidP="00A57D2F">
            <w:pPr>
              <w:rPr>
                <w:rFonts w:ascii="Calibri" w:hAnsi="Calibri"/>
                <w:i/>
                <w:color w:val="7F7F7F" w:themeColor="text1" w:themeTint="80"/>
                <w:sz w:val="22"/>
                <w:szCs w:val="22"/>
              </w:rPr>
            </w:pPr>
          </w:p>
          <w:p w14:paraId="48C38C22" w14:textId="77777777" w:rsidR="00A57D2F" w:rsidRPr="00E03D63" w:rsidRDefault="00A57D2F" w:rsidP="00A57D2F">
            <w:pPr>
              <w:pStyle w:val="Body"/>
              <w:rPr>
                <w:b/>
                <w:lang w:eastAsia="en-AU"/>
              </w:rPr>
            </w:pPr>
          </w:p>
        </w:tc>
        <w:sdt>
          <w:sdtPr>
            <w:rPr>
              <w:sz w:val="22"/>
              <w:szCs w:val="18"/>
              <w:lang w:eastAsia="en-AU"/>
            </w:rPr>
            <w:id w:val="1362630896"/>
            <w14:checkbox>
              <w14:checked w14:val="0"/>
              <w14:checkedState w14:val="2612" w14:font="MS Gothic"/>
              <w14:uncheckedState w14:val="2610" w14:font="MS Gothic"/>
            </w14:checkbox>
          </w:sdtPr>
          <w:sdtEndPr/>
          <w:sdtContent>
            <w:tc>
              <w:tcPr>
                <w:tcW w:w="303" w:type="pct"/>
                <w:vAlign w:val="top"/>
              </w:tcPr>
              <w:p w14:paraId="10E3CB6C" w14:textId="21CDB2D6" w:rsidR="00A57D2F" w:rsidRDefault="005D50C4" w:rsidP="00A57D2F">
                <w:pPr>
                  <w:rPr>
                    <w:lang w:eastAsia="en-AU"/>
                  </w:rPr>
                </w:pPr>
                <w:r>
                  <w:rPr>
                    <w:rFonts w:ascii="MS Gothic" w:eastAsia="MS Gothic" w:hAnsi="MS Gothic" w:hint="eastAsia"/>
                    <w:sz w:val="22"/>
                    <w:szCs w:val="18"/>
                    <w:lang w:eastAsia="en-AU"/>
                  </w:rPr>
                  <w:t>☐</w:t>
                </w:r>
              </w:p>
            </w:tc>
          </w:sdtContent>
        </w:sdt>
        <w:sdt>
          <w:sdtPr>
            <w:rPr>
              <w:sz w:val="22"/>
              <w:szCs w:val="18"/>
              <w:lang w:eastAsia="en-AU"/>
            </w:rPr>
            <w:id w:val="-583067127"/>
            <w14:checkbox>
              <w14:checked w14:val="0"/>
              <w14:checkedState w14:val="2612" w14:font="MS Gothic"/>
              <w14:uncheckedState w14:val="2610" w14:font="MS Gothic"/>
            </w14:checkbox>
          </w:sdtPr>
          <w:sdtEndPr/>
          <w:sdtContent>
            <w:tc>
              <w:tcPr>
                <w:tcW w:w="304" w:type="pct"/>
                <w:vAlign w:val="top"/>
              </w:tcPr>
              <w:p w14:paraId="0DFFA443" w14:textId="3B161B2A" w:rsidR="00A57D2F" w:rsidRDefault="005D50C4" w:rsidP="00A57D2F">
                <w:pPr>
                  <w:rPr>
                    <w:lang w:eastAsia="en-AU"/>
                  </w:rPr>
                </w:pPr>
                <w:r>
                  <w:rPr>
                    <w:rFonts w:ascii="MS Gothic" w:eastAsia="MS Gothic" w:hAnsi="MS Gothic" w:hint="eastAsia"/>
                    <w:sz w:val="22"/>
                    <w:szCs w:val="18"/>
                    <w:lang w:eastAsia="en-AU"/>
                  </w:rPr>
                  <w:t>☐</w:t>
                </w:r>
              </w:p>
            </w:tc>
          </w:sdtContent>
        </w:sdt>
        <w:tc>
          <w:tcPr>
            <w:tcW w:w="2216" w:type="pct"/>
            <w:vAlign w:val="top"/>
          </w:tcPr>
          <w:p w14:paraId="234D5065" w14:textId="5557874D" w:rsidR="00A57D2F" w:rsidRDefault="00A57D2F" w:rsidP="00A57D2F">
            <w:pPr>
              <w:rPr>
                <w:lang w:eastAsia="en-AU"/>
              </w:rPr>
            </w:pPr>
          </w:p>
        </w:tc>
      </w:tr>
    </w:tbl>
    <w:p w14:paraId="6C7E53E1" w14:textId="36ECEE77" w:rsidR="003B366F" w:rsidRDefault="003B366F" w:rsidP="003E07B8">
      <w:pPr>
        <w:pStyle w:val="Heading2"/>
      </w:pPr>
    </w:p>
    <w:p w14:paraId="3A851749" w14:textId="3EF8674E" w:rsidR="00C111E7" w:rsidRDefault="00C111E7" w:rsidP="00C111E7">
      <w:pPr>
        <w:rPr>
          <w:lang w:eastAsia="en-AU"/>
        </w:rPr>
      </w:pPr>
    </w:p>
    <w:p w14:paraId="5A9FE1FE" w14:textId="38271C3E" w:rsidR="00C111E7" w:rsidRDefault="00C111E7" w:rsidP="00C111E7">
      <w:pPr>
        <w:rPr>
          <w:lang w:eastAsia="en-AU"/>
        </w:rPr>
      </w:pPr>
    </w:p>
    <w:p w14:paraId="4F733D8E" w14:textId="1F0FE711" w:rsidR="00C111E7" w:rsidRDefault="00C111E7" w:rsidP="00C111E7">
      <w:pPr>
        <w:rPr>
          <w:lang w:eastAsia="en-AU"/>
        </w:rPr>
      </w:pPr>
    </w:p>
    <w:p w14:paraId="40204913" w14:textId="75A3A0BF" w:rsidR="00C111E7" w:rsidRDefault="00C111E7" w:rsidP="00C111E7">
      <w:pPr>
        <w:rPr>
          <w:lang w:eastAsia="en-AU"/>
        </w:rPr>
      </w:pPr>
    </w:p>
    <w:p w14:paraId="215AB16E" w14:textId="50AA73B9" w:rsidR="00C111E7" w:rsidRDefault="00C111E7" w:rsidP="00C111E7">
      <w:pPr>
        <w:rPr>
          <w:lang w:eastAsia="en-AU"/>
        </w:rPr>
      </w:pPr>
    </w:p>
    <w:p w14:paraId="3626516E" w14:textId="22ABDB6E" w:rsidR="00C111E7" w:rsidRDefault="00C111E7" w:rsidP="00C111E7">
      <w:pPr>
        <w:rPr>
          <w:lang w:eastAsia="en-AU"/>
        </w:rPr>
      </w:pPr>
    </w:p>
    <w:p w14:paraId="360DC5A1" w14:textId="2DB7CED5" w:rsidR="00C111E7" w:rsidRDefault="00C111E7" w:rsidP="00C111E7">
      <w:pPr>
        <w:rPr>
          <w:lang w:eastAsia="en-AU"/>
        </w:rPr>
      </w:pPr>
    </w:p>
    <w:p w14:paraId="7F868915" w14:textId="1B670479" w:rsidR="00C111E7" w:rsidRDefault="00C111E7" w:rsidP="00C111E7">
      <w:pPr>
        <w:rPr>
          <w:lang w:eastAsia="en-AU"/>
        </w:rPr>
      </w:pPr>
    </w:p>
    <w:p w14:paraId="5A2346F5" w14:textId="2240713B" w:rsidR="00C111E7" w:rsidRDefault="00C111E7" w:rsidP="00C111E7">
      <w:pPr>
        <w:rPr>
          <w:lang w:eastAsia="en-AU"/>
        </w:rPr>
      </w:pPr>
    </w:p>
    <w:p w14:paraId="1D449C08" w14:textId="3203CDF0" w:rsidR="00C111E7" w:rsidRPr="00C111E7" w:rsidRDefault="00C111E7" w:rsidP="00C111E7">
      <w:pPr>
        <w:rPr>
          <w:color w:val="808080" w:themeColor="background1" w:themeShade="80"/>
          <w:sz w:val="20"/>
          <w:lang w:eastAsia="en-AU"/>
        </w:rPr>
      </w:pPr>
      <w:r>
        <w:rPr>
          <w:color w:val="808080" w:themeColor="background1" w:themeShade="80"/>
          <w:sz w:val="20"/>
          <w:lang w:eastAsia="en-AU"/>
        </w:rPr>
        <w:t>Table 10</w:t>
      </w:r>
      <w:r w:rsidRPr="0042255E">
        <w:rPr>
          <w:color w:val="808080" w:themeColor="background1" w:themeShade="80"/>
          <w:sz w:val="20"/>
          <w:lang w:eastAsia="en-AU"/>
        </w:rPr>
        <w:t>.0 Additional Questions</w:t>
      </w:r>
    </w:p>
    <w:p w14:paraId="31E88014" w14:textId="4B769619" w:rsidR="00C111E7" w:rsidRDefault="00C111E7" w:rsidP="00C111E7">
      <w:pPr>
        <w:rPr>
          <w:lang w:eastAsia="en-AU"/>
        </w:rPr>
      </w:pPr>
    </w:p>
    <w:p w14:paraId="4BAA16CD" w14:textId="77777777" w:rsidR="00C111E7" w:rsidRDefault="00C111E7" w:rsidP="00C111E7">
      <w:pPr>
        <w:rPr>
          <w:lang w:eastAsia="en-AU"/>
        </w:rPr>
      </w:pPr>
    </w:p>
    <w:p w14:paraId="4819D2F3" w14:textId="77777777" w:rsidR="00C111E7" w:rsidRPr="005B6D07" w:rsidRDefault="00C111E7" w:rsidP="00C111E7">
      <w:pPr>
        <w:rPr>
          <w:i/>
          <w:sz w:val="22"/>
          <w:szCs w:val="22"/>
          <w:lang w:eastAsia="en-AU"/>
        </w:rPr>
      </w:pPr>
    </w:p>
    <w:tbl>
      <w:tblPr>
        <w:tblStyle w:val="TableGrid41"/>
        <w:tblpPr w:leftFromText="180" w:rightFromText="180" w:vertAnchor="page" w:horzAnchor="margin" w:tblpY="1791"/>
        <w:tblW w:w="0" w:type="auto"/>
        <w:tblLook w:val="04A0" w:firstRow="1" w:lastRow="0" w:firstColumn="1" w:lastColumn="0" w:noHBand="0" w:noVBand="1"/>
        <w:tblCaption w:val="Observation Checklist"/>
        <w:tblDescription w:val="Observation Checklist"/>
      </w:tblPr>
      <w:tblGrid>
        <w:gridCol w:w="13603"/>
      </w:tblGrid>
      <w:tr w:rsidR="00C111E7" w:rsidRPr="00732E10" w14:paraId="252594AB" w14:textId="77777777" w:rsidTr="00391C45">
        <w:trPr>
          <w:cnfStyle w:val="100000000000" w:firstRow="1" w:lastRow="0" w:firstColumn="0" w:lastColumn="0" w:oddVBand="0" w:evenVBand="0" w:oddHBand="0" w:evenHBand="0" w:firstRowFirstColumn="0" w:firstRowLastColumn="0" w:lastRowFirstColumn="0" w:lastRowLastColumn="0"/>
        </w:trPr>
        <w:tc>
          <w:tcPr>
            <w:tcW w:w="13603" w:type="dxa"/>
          </w:tcPr>
          <w:p w14:paraId="21BE85F4" w14:textId="77777777" w:rsidR="00C111E7" w:rsidRPr="00732E10" w:rsidRDefault="00C111E7" w:rsidP="00391C45">
            <w:pPr>
              <w:tabs>
                <w:tab w:val="clear" w:pos="284"/>
              </w:tabs>
              <w:spacing w:before="0" w:after="200" w:line="276" w:lineRule="auto"/>
              <w:rPr>
                <w:sz w:val="22"/>
                <w:szCs w:val="22"/>
                <w:lang w:eastAsia="en-AU"/>
              </w:rPr>
            </w:pPr>
            <w:r w:rsidRPr="00646CD9">
              <w:rPr>
                <w:sz w:val="22"/>
                <w:szCs w:val="22"/>
                <w:lang w:eastAsia="en-AU"/>
              </w:rPr>
              <w:t>Additional Questions</w:t>
            </w:r>
          </w:p>
        </w:tc>
      </w:tr>
      <w:tr w:rsidR="00C111E7" w:rsidRPr="00732E10" w14:paraId="5579B36F" w14:textId="77777777" w:rsidTr="00391C45">
        <w:tc>
          <w:tcPr>
            <w:tcW w:w="13603" w:type="dxa"/>
          </w:tcPr>
          <w:p w14:paraId="2DC53259" w14:textId="77777777" w:rsidR="00C111E7" w:rsidRPr="00732E10" w:rsidRDefault="00C111E7" w:rsidP="00391C45">
            <w:pPr>
              <w:tabs>
                <w:tab w:val="clear" w:pos="284"/>
              </w:tabs>
              <w:spacing w:before="0" w:after="200" w:line="276" w:lineRule="auto"/>
              <w:rPr>
                <w:sz w:val="22"/>
                <w:szCs w:val="22"/>
                <w:lang w:eastAsia="en-AU"/>
              </w:rPr>
            </w:pPr>
            <w:r w:rsidRPr="00732E10">
              <w:rPr>
                <w:sz w:val="22"/>
                <w:szCs w:val="22"/>
                <w:lang w:eastAsia="en-AU"/>
              </w:rPr>
              <w:t>Assessors may ask additional questions to clarify student understanding. List here any additional questions that were asked during this assessment event.</w:t>
            </w:r>
          </w:p>
          <w:p w14:paraId="01294C17" w14:textId="77777777" w:rsidR="00C111E7" w:rsidRPr="00732E10" w:rsidRDefault="00C111E7" w:rsidP="00391C45">
            <w:pPr>
              <w:tabs>
                <w:tab w:val="clear" w:pos="284"/>
              </w:tabs>
              <w:spacing w:before="0" w:after="200" w:line="276" w:lineRule="auto"/>
              <w:rPr>
                <w:i/>
                <w:color w:val="808080" w:themeColor="background1" w:themeShade="80"/>
                <w:sz w:val="22"/>
                <w:szCs w:val="22"/>
                <w:lang w:eastAsia="en-AU"/>
              </w:rPr>
            </w:pPr>
            <w:r w:rsidRPr="00732E10">
              <w:rPr>
                <w:i/>
                <w:color w:val="808080" w:themeColor="background1" w:themeShade="80"/>
                <w:sz w:val="22"/>
                <w:szCs w:val="22"/>
                <w:lang w:eastAsia="en-AU"/>
              </w:rPr>
              <w:t>Record all additional questions that were asked of the student during the assessment event.</w:t>
            </w:r>
          </w:p>
          <w:p w14:paraId="2858B3F9" w14:textId="77777777" w:rsidR="00C111E7" w:rsidRPr="00732E10" w:rsidRDefault="00C111E7" w:rsidP="00391C45">
            <w:pPr>
              <w:tabs>
                <w:tab w:val="clear" w:pos="284"/>
              </w:tabs>
              <w:spacing w:before="0" w:after="200" w:line="276" w:lineRule="auto"/>
              <w:rPr>
                <w:sz w:val="22"/>
                <w:szCs w:val="22"/>
                <w:lang w:eastAsia="en-AU"/>
              </w:rPr>
            </w:pPr>
          </w:p>
          <w:p w14:paraId="6DFD11FA" w14:textId="77777777" w:rsidR="00C111E7" w:rsidRPr="00732E10" w:rsidRDefault="00C111E7" w:rsidP="00391C45">
            <w:pPr>
              <w:tabs>
                <w:tab w:val="clear" w:pos="284"/>
              </w:tabs>
              <w:spacing w:before="0" w:after="200" w:line="276" w:lineRule="auto"/>
              <w:rPr>
                <w:sz w:val="22"/>
                <w:szCs w:val="22"/>
                <w:lang w:eastAsia="en-AU"/>
              </w:rPr>
            </w:pPr>
          </w:p>
          <w:p w14:paraId="20A783D8" w14:textId="77777777" w:rsidR="00C111E7" w:rsidRPr="00732E10" w:rsidRDefault="00C111E7" w:rsidP="00391C45">
            <w:pPr>
              <w:tabs>
                <w:tab w:val="clear" w:pos="284"/>
              </w:tabs>
              <w:spacing w:before="0" w:after="200" w:line="276" w:lineRule="auto"/>
              <w:rPr>
                <w:sz w:val="22"/>
                <w:szCs w:val="22"/>
                <w:lang w:eastAsia="en-AU"/>
              </w:rPr>
            </w:pPr>
          </w:p>
        </w:tc>
      </w:tr>
      <w:tr w:rsidR="00C111E7" w:rsidRPr="00732E10" w14:paraId="5924C593" w14:textId="77777777" w:rsidTr="00391C45">
        <w:tc>
          <w:tcPr>
            <w:tcW w:w="13603" w:type="dxa"/>
          </w:tcPr>
          <w:p w14:paraId="38E58B7B" w14:textId="77777777" w:rsidR="00C111E7" w:rsidRPr="00732E10" w:rsidRDefault="00C111E7" w:rsidP="00391C45">
            <w:pPr>
              <w:tabs>
                <w:tab w:val="clear" w:pos="284"/>
              </w:tabs>
              <w:spacing w:before="0" w:after="200" w:line="276" w:lineRule="auto"/>
              <w:rPr>
                <w:i/>
                <w:sz w:val="22"/>
                <w:szCs w:val="22"/>
                <w:lang w:eastAsia="en-AU"/>
              </w:rPr>
            </w:pPr>
            <w:r w:rsidRPr="00732E10">
              <w:rPr>
                <w:b/>
                <w:sz w:val="22"/>
                <w:szCs w:val="22"/>
                <w:lang w:eastAsia="en-AU"/>
              </w:rPr>
              <w:t>Student Reponses to Additional Questions</w:t>
            </w:r>
          </w:p>
        </w:tc>
      </w:tr>
      <w:tr w:rsidR="00C111E7" w:rsidRPr="00732E10" w14:paraId="23902CC5" w14:textId="77777777" w:rsidTr="00391C45">
        <w:tc>
          <w:tcPr>
            <w:tcW w:w="13603" w:type="dxa"/>
          </w:tcPr>
          <w:p w14:paraId="72BC74B6" w14:textId="77777777" w:rsidR="00C111E7" w:rsidRPr="00732E10" w:rsidRDefault="00C111E7" w:rsidP="00391C45">
            <w:pPr>
              <w:tabs>
                <w:tab w:val="clear" w:pos="284"/>
              </w:tabs>
              <w:spacing w:before="0" w:after="200" w:line="276" w:lineRule="auto"/>
              <w:rPr>
                <w:sz w:val="22"/>
                <w:szCs w:val="22"/>
                <w:lang w:eastAsia="en-AU"/>
              </w:rPr>
            </w:pPr>
            <w:r w:rsidRPr="00732E10">
              <w:rPr>
                <w:sz w:val="22"/>
                <w:szCs w:val="22"/>
                <w:lang w:eastAsia="en-AU"/>
              </w:rPr>
              <w:t xml:space="preserve">List here the student responses to any additional questions that were asked during this assessment event. </w:t>
            </w:r>
          </w:p>
          <w:p w14:paraId="42D661ED" w14:textId="77777777" w:rsidR="00C111E7" w:rsidRPr="00732E10" w:rsidRDefault="00C111E7" w:rsidP="00391C45">
            <w:pPr>
              <w:tabs>
                <w:tab w:val="clear" w:pos="284"/>
              </w:tabs>
              <w:spacing w:before="0" w:after="200" w:line="276" w:lineRule="auto"/>
              <w:rPr>
                <w:i/>
                <w:color w:val="808080" w:themeColor="background1" w:themeShade="80"/>
                <w:sz w:val="22"/>
                <w:szCs w:val="22"/>
                <w:lang w:eastAsia="en-AU"/>
              </w:rPr>
            </w:pPr>
            <w:r w:rsidRPr="00732E10">
              <w:rPr>
                <w:i/>
                <w:color w:val="808080" w:themeColor="background1" w:themeShade="80"/>
                <w:sz w:val="22"/>
                <w:szCs w:val="22"/>
                <w:lang w:eastAsia="en-AU"/>
              </w:rPr>
              <w:t>Record the student responses to any additional questions that were asked during this assessment event.</w:t>
            </w:r>
          </w:p>
          <w:p w14:paraId="3577AC05" w14:textId="77777777" w:rsidR="00C111E7" w:rsidRPr="00732E10" w:rsidRDefault="00C111E7" w:rsidP="00391C45">
            <w:pPr>
              <w:tabs>
                <w:tab w:val="clear" w:pos="284"/>
              </w:tabs>
              <w:spacing w:before="0" w:after="200" w:line="276" w:lineRule="auto"/>
              <w:rPr>
                <w:color w:val="FF0000"/>
                <w:sz w:val="22"/>
                <w:szCs w:val="22"/>
                <w:lang w:eastAsia="en-AU"/>
              </w:rPr>
            </w:pPr>
          </w:p>
          <w:p w14:paraId="4B0F1D5F" w14:textId="77777777" w:rsidR="00C111E7" w:rsidRPr="00732E10" w:rsidRDefault="00C111E7" w:rsidP="00391C45">
            <w:pPr>
              <w:tabs>
                <w:tab w:val="clear" w:pos="284"/>
              </w:tabs>
              <w:spacing w:before="0" w:after="200" w:line="276" w:lineRule="auto"/>
              <w:rPr>
                <w:color w:val="FF0000"/>
                <w:sz w:val="22"/>
                <w:szCs w:val="22"/>
                <w:lang w:eastAsia="en-AU"/>
              </w:rPr>
            </w:pPr>
          </w:p>
          <w:p w14:paraId="1DE6B263" w14:textId="77777777" w:rsidR="00C111E7" w:rsidRPr="00732E10" w:rsidRDefault="00C111E7" w:rsidP="00391C45">
            <w:pPr>
              <w:tabs>
                <w:tab w:val="clear" w:pos="284"/>
              </w:tabs>
              <w:spacing w:before="0" w:after="200" w:line="276" w:lineRule="auto"/>
              <w:rPr>
                <w:color w:val="FF0000"/>
                <w:sz w:val="22"/>
                <w:szCs w:val="22"/>
                <w:lang w:eastAsia="en-AU"/>
              </w:rPr>
            </w:pPr>
          </w:p>
          <w:p w14:paraId="36563085" w14:textId="77777777" w:rsidR="00C111E7" w:rsidRPr="00732E10" w:rsidRDefault="00C111E7" w:rsidP="00391C45">
            <w:pPr>
              <w:tabs>
                <w:tab w:val="clear" w:pos="284"/>
              </w:tabs>
              <w:spacing w:before="0" w:after="200" w:line="276" w:lineRule="auto"/>
              <w:rPr>
                <w:sz w:val="22"/>
                <w:szCs w:val="22"/>
                <w:lang w:eastAsia="en-AU"/>
              </w:rPr>
            </w:pPr>
          </w:p>
        </w:tc>
      </w:tr>
    </w:tbl>
    <w:p w14:paraId="664A970E" w14:textId="545FCEE9" w:rsidR="00C111E7" w:rsidRPr="00C111E7" w:rsidRDefault="00C111E7" w:rsidP="00C111E7">
      <w:pPr>
        <w:rPr>
          <w:lang w:eastAsia="en-AU"/>
        </w:rPr>
        <w:sectPr w:rsidR="00C111E7" w:rsidRPr="00C111E7" w:rsidSect="00EF3544">
          <w:pgSz w:w="16838" w:h="11906" w:orient="landscape"/>
          <w:pgMar w:top="1418" w:right="1418" w:bottom="1418" w:left="1418" w:header="567" w:footer="454" w:gutter="0"/>
          <w:cols w:space="4253"/>
          <w:docGrid w:linePitch="360"/>
        </w:sectPr>
      </w:pPr>
    </w:p>
    <w:p w14:paraId="1DF9C71D" w14:textId="4205FC7A" w:rsidR="003E07B8" w:rsidRDefault="0040050A" w:rsidP="003E07B8">
      <w:pPr>
        <w:pStyle w:val="Heading2"/>
      </w:pPr>
      <w:r>
        <w:t>Part 3</w:t>
      </w:r>
      <w:r w:rsidR="00956CE3">
        <w:t>: Assessment Feedback</w:t>
      </w:r>
    </w:p>
    <w:p w14:paraId="1DF9C71E" w14:textId="77777777" w:rsidR="00FB6168" w:rsidRDefault="00956CE3" w:rsidP="00FB6168">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1DF9C71F" w14:textId="77777777" w:rsidR="00A7239E" w:rsidRDefault="00956CE3" w:rsidP="00A7239E">
      <w:pPr>
        <w:pStyle w:val="Heading3"/>
      </w:pPr>
      <w:r>
        <w:t>Assessment outcome</w:t>
      </w:r>
    </w:p>
    <w:p w14:paraId="1DF9C720" w14:textId="77777777" w:rsidR="00A7239E" w:rsidRDefault="00F67487" w:rsidP="00A7239E">
      <w:sdt>
        <w:sdtPr>
          <w:id w:val="-231164987"/>
          <w14:checkbox>
            <w14:checked w14:val="0"/>
            <w14:checkedState w14:val="2612" w14:font="MS Gothic"/>
            <w14:uncheckedState w14:val="2610" w14:font="MS Gothic"/>
          </w14:checkbox>
        </w:sdtPr>
        <w:sdtEndPr/>
        <w:sdtContent>
          <w:r w:rsidR="00956CE3">
            <w:rPr>
              <w:rFonts w:ascii="MS Gothic" w:eastAsia="MS Gothic" w:hAnsi="MS Gothic" w:hint="eastAsia"/>
            </w:rPr>
            <w:t>☐</w:t>
          </w:r>
        </w:sdtContent>
      </w:sdt>
      <w:r w:rsidR="00956CE3">
        <w:t xml:space="preserve"> Satisfactory</w:t>
      </w:r>
    </w:p>
    <w:p w14:paraId="1DF9C721" w14:textId="77777777" w:rsidR="00A7239E" w:rsidRPr="00A7239E" w:rsidRDefault="00F67487" w:rsidP="00A7239E">
      <w:pPr>
        <w:rPr>
          <w:lang w:eastAsia="en-AU"/>
        </w:rPr>
      </w:pPr>
      <w:sdt>
        <w:sdtPr>
          <w:id w:val="356084546"/>
          <w14:checkbox>
            <w14:checked w14:val="0"/>
            <w14:checkedState w14:val="2612" w14:font="MS Gothic"/>
            <w14:uncheckedState w14:val="2610" w14:font="MS Gothic"/>
          </w14:checkbox>
        </w:sdtPr>
        <w:sdtEndPr/>
        <w:sdtContent>
          <w:r w:rsidR="00956CE3">
            <w:rPr>
              <w:rFonts w:ascii="MS Gothic" w:eastAsia="MS Gothic" w:hAnsi="MS Gothic" w:hint="eastAsia"/>
            </w:rPr>
            <w:t>☐</w:t>
          </w:r>
        </w:sdtContent>
      </w:sdt>
      <w:r w:rsidR="00956CE3">
        <w:t xml:space="preserve"> Unsatisfactory</w:t>
      </w:r>
    </w:p>
    <w:p w14:paraId="1DF9C722" w14:textId="77777777" w:rsidR="00A7239E" w:rsidRDefault="00956CE3" w:rsidP="00A7239E">
      <w:pPr>
        <w:pStyle w:val="Heading3"/>
      </w:pPr>
      <w:r>
        <w:t>Assessor Feedback</w:t>
      </w:r>
    </w:p>
    <w:p w14:paraId="1DF9C723" w14:textId="77777777" w:rsidR="00A7239E" w:rsidRDefault="00F67487" w:rsidP="00FB6168">
      <w:pPr>
        <w:rPr>
          <w:sz w:val="22"/>
          <w:szCs w:val="22"/>
        </w:rPr>
      </w:pPr>
      <w:sdt>
        <w:sdtPr>
          <w:id w:val="2141906576"/>
          <w14:checkbox>
            <w14:checked w14:val="0"/>
            <w14:checkedState w14:val="2612" w14:font="MS Gothic"/>
            <w14:uncheckedState w14:val="2610" w14:font="MS Gothic"/>
          </w14:checkbox>
        </w:sdtPr>
        <w:sdtEndPr/>
        <w:sdtContent>
          <w:r w:rsidR="00956CE3">
            <w:rPr>
              <w:rFonts w:ascii="MS Gothic" w:eastAsia="MS Gothic" w:hAnsi="MS Gothic" w:hint="eastAsia"/>
            </w:rPr>
            <w:t>☐</w:t>
          </w:r>
        </w:sdtContent>
      </w:sdt>
      <w:r w:rsidR="00956CE3">
        <w:t xml:space="preserve"> Was the assessment event successfully completed?</w:t>
      </w:r>
    </w:p>
    <w:p w14:paraId="1DF9C724" w14:textId="77777777" w:rsidR="00A7239E" w:rsidRDefault="00F67487" w:rsidP="00FB6168">
      <w:pPr>
        <w:rPr>
          <w:sz w:val="22"/>
          <w:szCs w:val="22"/>
        </w:rPr>
      </w:pPr>
      <w:sdt>
        <w:sdtPr>
          <w:id w:val="-1118449215"/>
          <w14:checkbox>
            <w14:checked w14:val="0"/>
            <w14:checkedState w14:val="2612" w14:font="MS Gothic"/>
            <w14:uncheckedState w14:val="2610" w14:font="MS Gothic"/>
          </w14:checkbox>
        </w:sdtPr>
        <w:sdtEndPr/>
        <w:sdtContent>
          <w:r w:rsidR="00956CE3">
            <w:rPr>
              <w:rFonts w:ascii="MS Gothic" w:eastAsia="MS Gothic" w:hAnsi="MS Gothic" w:hint="eastAsia"/>
            </w:rPr>
            <w:t>☐</w:t>
          </w:r>
        </w:sdtContent>
      </w:sdt>
      <w:r w:rsidR="00956CE3">
        <w:t xml:space="preserve"> If no, was the resubmission/re-assessment successfully completed?</w:t>
      </w:r>
    </w:p>
    <w:p w14:paraId="1DF9C725" w14:textId="77777777" w:rsidR="00A7239E" w:rsidRPr="00A7239E" w:rsidRDefault="00F67487" w:rsidP="00FB6168">
      <w:sdt>
        <w:sdtPr>
          <w:id w:val="284931228"/>
          <w14:checkbox>
            <w14:checked w14:val="0"/>
            <w14:checkedState w14:val="2612" w14:font="MS Gothic"/>
            <w14:uncheckedState w14:val="2610" w14:font="MS Gothic"/>
          </w14:checkbox>
        </w:sdtPr>
        <w:sdtEndPr/>
        <w:sdtContent>
          <w:r w:rsidR="00956CE3">
            <w:rPr>
              <w:rFonts w:ascii="MS Gothic" w:eastAsia="MS Gothic" w:hAnsi="MS Gothic" w:hint="eastAsia"/>
            </w:rPr>
            <w:t>☐</w:t>
          </w:r>
        </w:sdtContent>
      </w:sdt>
      <w:r w:rsidR="00956CE3">
        <w:t xml:space="preserve"> Was reasonable adjustment in place for this assessment event?</w:t>
      </w:r>
      <w:r w:rsidR="00956CE3">
        <w:br/>
      </w:r>
      <w:r w:rsidR="00956CE3">
        <w:rPr>
          <w:i/>
          <w:color w:val="A6A6A6" w:themeColor="background1" w:themeShade="A6"/>
        </w:rPr>
        <w:t>If yes, ensure it is detailed on the assessment document.</w:t>
      </w:r>
    </w:p>
    <w:p w14:paraId="1DF9C726" w14:textId="77777777" w:rsidR="00A7239E" w:rsidRDefault="00956CE3" w:rsidP="001020FE">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1DF9C727" w14:textId="77777777" w:rsidR="00A7239E" w:rsidRPr="00A7239E" w:rsidRDefault="00F67487"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1DF9C728" w14:textId="77777777" w:rsidR="00492E16" w:rsidRDefault="00956CE3" w:rsidP="00492E16">
      <w:pPr>
        <w:pStyle w:val="Heading3"/>
        <w:rPr>
          <w:i/>
          <w:color w:val="808080" w:themeColor="background1" w:themeShade="80"/>
        </w:rPr>
      </w:pPr>
      <w:r>
        <w:t>Assessor name, signature and date:</w:t>
      </w:r>
    </w:p>
    <w:p w14:paraId="1DF9C729" w14:textId="77777777" w:rsidR="00492E16" w:rsidRDefault="00F67487"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1DF9C72A" w14:textId="77777777" w:rsidR="00492E16" w:rsidRPr="00A7239E" w:rsidRDefault="00F67487"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1DF9C72B" w14:textId="77777777" w:rsidR="00492E16" w:rsidRDefault="00956CE3" w:rsidP="00492E16">
      <w:pPr>
        <w:pStyle w:val="Heading3"/>
        <w:rPr>
          <w:i/>
          <w:color w:val="808080" w:themeColor="background1" w:themeShade="80"/>
        </w:rPr>
      </w:pPr>
      <w:r w:rsidRPr="00492E16">
        <w:t>Student acknowledgement of assessment outcome</w:t>
      </w:r>
    </w:p>
    <w:p w14:paraId="1DF9C72C" w14:textId="77777777" w:rsidR="00492E16" w:rsidRDefault="00956CE3" w:rsidP="001020FE">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1DF9C72D" w14:textId="77777777" w:rsidR="00492E16" w:rsidRPr="00A7239E" w:rsidRDefault="00F67487"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1DF9C72E" w14:textId="77777777" w:rsidR="00492E16" w:rsidRDefault="00956CE3" w:rsidP="00492E16">
      <w:pPr>
        <w:pStyle w:val="Heading3"/>
        <w:rPr>
          <w:i/>
          <w:color w:val="808080" w:themeColor="background1" w:themeShade="80"/>
        </w:rPr>
      </w:pPr>
      <w:r w:rsidRPr="00492E16">
        <w:t>Student name, signature and date</w:t>
      </w:r>
    </w:p>
    <w:p w14:paraId="1DF9C72F" w14:textId="77777777" w:rsidR="00492E16" w:rsidRDefault="00F67487"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1DF9C730" w14:textId="77777777" w:rsidR="00492E16" w:rsidRPr="00A7239E" w:rsidRDefault="00F67487" w:rsidP="001020FE">
      <w:pPr>
        <w:pBdr>
          <w:top w:val="single" w:sz="4" w:space="1" w:color="2D739F"/>
          <w:left w:val="single" w:sz="4" w:space="4" w:color="2D739F"/>
          <w:bottom w:val="single" w:sz="4" w:space="1" w:color="2D739F"/>
          <w:right w:val="single" w:sz="4" w:space="4" w:color="2D739F"/>
        </w:pBdr>
        <w:rPr>
          <w:sz w:val="22"/>
          <w:szCs w:val="22"/>
          <w:lang w:eastAsia="en-AU"/>
        </w:rPr>
      </w:pPr>
    </w:p>
    <w:p w14:paraId="1DF9C731" w14:textId="77777777" w:rsidR="007431E1" w:rsidRPr="000D179A" w:rsidRDefault="00956CE3" w:rsidP="000D179A">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7431E1" w:rsidRPr="000D179A" w:rsidSect="003B366F">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F9C751" w14:textId="77777777" w:rsidR="00C4619D" w:rsidRDefault="00956CE3">
      <w:pPr>
        <w:spacing w:before="0" w:after="0" w:line="240" w:lineRule="auto"/>
      </w:pPr>
      <w:r>
        <w:separator/>
      </w:r>
    </w:p>
  </w:endnote>
  <w:endnote w:type="continuationSeparator" w:id="0">
    <w:p w14:paraId="1DF9C753" w14:textId="77777777" w:rsidR="00C4619D" w:rsidRDefault="00956CE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9C735" w14:textId="77777777" w:rsidR="00FF3AA4" w:rsidRPr="004820C4" w:rsidRDefault="00F67487" w:rsidP="0002323C">
    <w:pPr>
      <w:pStyle w:val="Footer-DocumentTitleLeft"/>
    </w:pPr>
  </w:p>
  <w:p w14:paraId="1DF9C736" w14:textId="77777777" w:rsidR="00FF3AA4" w:rsidRDefault="00956CE3"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1DF9C737" w14:textId="77777777" w:rsidR="00FF3AA4" w:rsidRPr="0006452B" w:rsidRDefault="00F67487" w:rsidP="00EE3A11"/>
  <w:p w14:paraId="1DF9C738" w14:textId="77777777" w:rsidR="00FF3AA4" w:rsidRDefault="00F67487"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9C739" w14:textId="069F77DD" w:rsidR="00FF3AA4" w:rsidRDefault="00956CE3" w:rsidP="00F67487">
    <w:pPr>
      <w:pStyle w:val="Bodyfooter"/>
      <w:rPr>
        <w:noProof/>
      </w:rPr>
    </w:pPr>
    <w:r w:rsidRPr="008D467A">
      <w:t>Document title</w:t>
    </w:r>
    <w:r>
      <w:t xml:space="preserve">: </w:t>
    </w:r>
    <w:sdt>
      <w:sdtPr>
        <w:alias w:val="Title"/>
        <w:id w:val="-1877768966"/>
        <w:placeholder>
          <w:docPart w:val="B226C177871E48AE99CA4F729511CF23"/>
        </w:placeholder>
        <w:dataBinding w:prefixMappings="xmlns:ns0='http://purl.org/dc/elements/1.1/' xmlns:ns1='http://schemas.openxmlformats.org/package/2006/metadata/core-properties' " w:xpath="/ns1:coreProperties[1]/ns0:title[1]" w:storeItemID="{6C3C8BC8-F283-45AE-878A-BAB7291924A1}"/>
        <w:text/>
      </w:sdtPr>
      <w:sdtEndPr/>
      <w:sdtContent>
        <w:r w:rsidR="001600C9">
          <w:t>MEM09002_AE_Sk_3of3</w:t>
        </w:r>
      </w:sdtContent>
    </w:sdt>
    <w:r w:rsidRPr="008D467A">
      <w:tab/>
    </w:r>
    <w:bookmarkStart w:id="3" w:name="_GoBack"/>
    <w:bookmarkEnd w:id="3"/>
    <w:r w:rsidR="00923E7C">
      <w:tab/>
    </w:r>
    <w:r w:rsidRPr="008D467A">
      <w:t xml:space="preserve">Page </w:t>
    </w:r>
    <w:r w:rsidRPr="008D467A">
      <w:fldChar w:fldCharType="begin"/>
    </w:r>
    <w:r w:rsidRPr="008D467A">
      <w:instrText xml:space="preserve"> PAGE  \* Arabic  \* MERGEFORMAT </w:instrText>
    </w:r>
    <w:r w:rsidRPr="008D467A">
      <w:fldChar w:fldCharType="separate"/>
    </w:r>
    <w:r w:rsidR="00F67487">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F67487">
      <w:rPr>
        <w:noProof/>
      </w:rPr>
      <w:t>18</w:t>
    </w:r>
    <w:r>
      <w:rPr>
        <w:noProof/>
      </w:rPr>
      <w:fldChar w:fldCharType="end"/>
    </w:r>
  </w:p>
  <w:p w14:paraId="1DF9C73A" w14:textId="2C766F3D" w:rsidR="00FF3AA4" w:rsidRDefault="001600C9" w:rsidP="00F67487">
    <w:pPr>
      <w:pStyle w:val="Bodyfooter"/>
    </w:pPr>
    <w:r>
      <w:t>Resource ID: MRS_19_14_</w:t>
    </w:r>
    <w:r w:rsidR="00956CE3">
      <w:t xml:space="preserve"> </w:t>
    </w:r>
    <w:sdt>
      <w:sdtPr>
        <w:alias w:val="Title"/>
        <w:id w:val="-1043514003"/>
        <w:placeholder>
          <w:docPart w:val="936EC79DFAA54BFFB98F7759CF66EF44"/>
        </w:placeholder>
        <w:dataBinding w:prefixMappings="xmlns:ns0='http://purl.org/dc/elements/1.1/' xmlns:ns1='http://schemas.openxmlformats.org/package/2006/metadata/core-properties' " w:xpath="/ns1:coreProperties[1]/ns0:title[1]" w:storeItemID="{6C3C8BC8-F283-45AE-878A-BAB7291924A1}"/>
        <w:text/>
      </w:sdtPr>
      <w:sdtEndPr/>
      <w:sdtContent>
        <w:r>
          <w:t>MEM09002_AE_Sk_3of3</w:t>
        </w:r>
      </w:sdtContent>
    </w:sdt>
    <w:r w:rsidR="00956CE3">
      <w:t xml:space="preserve">                              </w:t>
    </w:r>
    <w:r>
      <w:t xml:space="preserve">                             </w:t>
    </w:r>
    <w:r w:rsidR="00956CE3" w:rsidRPr="00192323">
      <w:t>STUDENT NAME:</w:t>
    </w:r>
    <w:r w:rsidR="00956CE3">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9C73D" w14:textId="77777777" w:rsidR="00FF3AA4" w:rsidRPr="008D467A" w:rsidRDefault="00956CE3" w:rsidP="00F67487">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1DF9C73E" w14:textId="77777777" w:rsidR="00FF3AA4" w:rsidRPr="008948B1" w:rsidRDefault="00956CE3" w:rsidP="00F67487">
    <w:pPr>
      <w:pStyle w:val="Bodyfooter"/>
    </w:pPr>
    <w:r w:rsidRPr="008D467A">
      <w:t>Disclaimer:  Printed copies of this document are regarded as uncontrolled.</w:t>
    </w:r>
    <w:r>
      <w:t xml:space="preserve"> </w:t>
    </w:r>
    <w:r w:rsidRPr="008D467A">
      <w:t>Please check to ensure this is the latest version.</w:t>
    </w:r>
  </w:p>
  <w:p w14:paraId="1DF9C73F" w14:textId="77777777" w:rsidR="00FF3AA4" w:rsidRPr="00AA3155" w:rsidRDefault="00F67487" w:rsidP="00EE3A11">
    <w:pPr>
      <w:pStyle w:val="Footer"/>
    </w:pPr>
  </w:p>
  <w:p w14:paraId="1DF9C740" w14:textId="77777777" w:rsidR="00FF3AA4" w:rsidRDefault="00F67487" w:rsidP="00EE3A1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9C743" w14:textId="77777777" w:rsidR="00CC4677" w:rsidRPr="004820C4" w:rsidRDefault="00F67487" w:rsidP="0002323C">
    <w:pPr>
      <w:pStyle w:val="Footer-DocumentTitleLeft"/>
    </w:pPr>
  </w:p>
  <w:p w14:paraId="1DF9C744" w14:textId="77777777" w:rsidR="00CC4677" w:rsidRDefault="00956CE3"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1DF9C745" w14:textId="77777777" w:rsidR="00CC4677" w:rsidRPr="0006452B" w:rsidRDefault="00F67487" w:rsidP="00EE3A11"/>
  <w:p w14:paraId="1DF9C746" w14:textId="77777777" w:rsidR="00BA0812" w:rsidRDefault="00F67487" w:rsidP="00EE3A11"/>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9C749" w14:textId="77777777" w:rsidR="00AA3155" w:rsidRPr="008D467A" w:rsidRDefault="00956CE3" w:rsidP="00F67487">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1DF9C74A" w14:textId="77777777" w:rsidR="00AA3155" w:rsidRPr="008948B1" w:rsidRDefault="00956CE3" w:rsidP="00F67487">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1DF9C74B" w14:textId="77777777" w:rsidR="00CC4677" w:rsidRPr="00AA3155" w:rsidRDefault="00F67487" w:rsidP="00EE3A11">
    <w:pPr>
      <w:pStyle w:val="Footer"/>
    </w:pPr>
  </w:p>
  <w:p w14:paraId="1DF9C74C" w14:textId="77777777" w:rsidR="00BA0812" w:rsidRDefault="00F67487"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F9C74D" w14:textId="77777777" w:rsidR="00C4619D" w:rsidRDefault="00956CE3">
      <w:pPr>
        <w:spacing w:before="0" w:after="0" w:line="240" w:lineRule="auto"/>
      </w:pPr>
      <w:r>
        <w:separator/>
      </w:r>
    </w:p>
  </w:footnote>
  <w:footnote w:type="continuationSeparator" w:id="0">
    <w:p w14:paraId="1DF9C74F" w14:textId="77777777" w:rsidR="00C4619D" w:rsidRDefault="00956CE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9C732" w14:textId="77777777" w:rsidR="00FF3AA4" w:rsidRDefault="00F67487" w:rsidP="00EE3A11">
    <w:r>
      <w:rPr>
        <w:noProof/>
      </w:rPr>
      <w:pict w14:anchorId="1DF9C7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1DF9C733" w14:textId="77777777" w:rsidR="00FF3AA4" w:rsidRDefault="00F67487"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9C734" w14:textId="77777777" w:rsidR="00FF3AA4" w:rsidRDefault="00956CE3" w:rsidP="0072455F">
    <w:pPr>
      <w:pStyle w:val="Header-SectionTitle"/>
      <w:jc w:val="right"/>
    </w:pPr>
    <w:r>
      <w:rPr>
        <w:noProof/>
        <w:lang w:eastAsia="en-AU"/>
      </w:rPr>
      <w:tab/>
    </w:r>
    <w:r>
      <w:rPr>
        <w:noProof/>
        <w:lang w:eastAsia="en-AU"/>
      </w:rPr>
      <w:drawing>
        <wp:inline distT="0" distB="0" distL="0" distR="0" wp14:anchorId="1DF9C74E" wp14:editId="1DF9C74F">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9C73B" w14:textId="77777777" w:rsidR="00FF3AA4" w:rsidRDefault="00F67487" w:rsidP="00EE3A11">
    <w:pPr>
      <w:pStyle w:val="Header"/>
    </w:pPr>
    <w:r>
      <w:rPr>
        <w:noProof/>
      </w:rPr>
      <w:pict w14:anchorId="1DF9C7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1DF9C73C" w14:textId="77777777" w:rsidR="00FF3AA4" w:rsidRDefault="00F67487" w:rsidP="00EE3A11"/>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9C741" w14:textId="77777777" w:rsidR="00CC4677" w:rsidRDefault="00F67487" w:rsidP="00EE3A11"/>
  <w:p w14:paraId="1DF9C742" w14:textId="77777777" w:rsidR="00BA0812" w:rsidRDefault="00F67487" w:rsidP="00EE3A1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9C747" w14:textId="77777777" w:rsidR="004238CB" w:rsidRDefault="00F67487" w:rsidP="00EE3A11">
    <w:pPr>
      <w:pStyle w:val="Header"/>
    </w:pPr>
  </w:p>
  <w:p w14:paraId="1DF9C748" w14:textId="77777777" w:rsidR="00BA0812" w:rsidRDefault="00F67487"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17641"/>
    <w:multiLevelType w:val="hybridMultilevel"/>
    <w:tmpl w:val="EE606CA4"/>
    <w:lvl w:ilvl="0" w:tplc="0C090013">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2F1101D"/>
    <w:multiLevelType w:val="hybridMultilevel"/>
    <w:tmpl w:val="CA6C23CE"/>
    <w:lvl w:ilvl="0" w:tplc="28A47C8E">
      <w:start w:val="1"/>
      <w:numFmt w:val="bullet"/>
      <w:lvlText w:val=""/>
      <w:lvlJc w:val="left"/>
      <w:pPr>
        <w:ind w:left="720" w:hanging="360"/>
      </w:pPr>
      <w:rPr>
        <w:rFonts w:ascii="Symbol" w:hAnsi="Symbol" w:hint="default"/>
      </w:rPr>
    </w:lvl>
    <w:lvl w:ilvl="1" w:tplc="ED06B13E" w:tentative="1">
      <w:start w:val="1"/>
      <w:numFmt w:val="bullet"/>
      <w:lvlText w:val="o"/>
      <w:lvlJc w:val="left"/>
      <w:pPr>
        <w:ind w:left="1440" w:hanging="360"/>
      </w:pPr>
      <w:rPr>
        <w:rFonts w:ascii="Courier New" w:hAnsi="Courier New" w:cs="Courier New" w:hint="default"/>
      </w:rPr>
    </w:lvl>
    <w:lvl w:ilvl="2" w:tplc="141CF210" w:tentative="1">
      <w:start w:val="1"/>
      <w:numFmt w:val="bullet"/>
      <w:lvlText w:val=""/>
      <w:lvlJc w:val="left"/>
      <w:pPr>
        <w:ind w:left="2160" w:hanging="360"/>
      </w:pPr>
      <w:rPr>
        <w:rFonts w:ascii="Wingdings" w:hAnsi="Wingdings" w:hint="default"/>
      </w:rPr>
    </w:lvl>
    <w:lvl w:ilvl="3" w:tplc="14D8FB94" w:tentative="1">
      <w:start w:val="1"/>
      <w:numFmt w:val="bullet"/>
      <w:lvlText w:val=""/>
      <w:lvlJc w:val="left"/>
      <w:pPr>
        <w:ind w:left="2880" w:hanging="360"/>
      </w:pPr>
      <w:rPr>
        <w:rFonts w:ascii="Symbol" w:hAnsi="Symbol" w:hint="default"/>
      </w:rPr>
    </w:lvl>
    <w:lvl w:ilvl="4" w:tplc="F216CEBA" w:tentative="1">
      <w:start w:val="1"/>
      <w:numFmt w:val="bullet"/>
      <w:lvlText w:val="o"/>
      <w:lvlJc w:val="left"/>
      <w:pPr>
        <w:ind w:left="3600" w:hanging="360"/>
      </w:pPr>
      <w:rPr>
        <w:rFonts w:ascii="Courier New" w:hAnsi="Courier New" w:cs="Courier New" w:hint="default"/>
      </w:rPr>
    </w:lvl>
    <w:lvl w:ilvl="5" w:tplc="658C162C" w:tentative="1">
      <w:start w:val="1"/>
      <w:numFmt w:val="bullet"/>
      <w:lvlText w:val=""/>
      <w:lvlJc w:val="left"/>
      <w:pPr>
        <w:ind w:left="4320" w:hanging="360"/>
      </w:pPr>
      <w:rPr>
        <w:rFonts w:ascii="Wingdings" w:hAnsi="Wingdings" w:hint="default"/>
      </w:rPr>
    </w:lvl>
    <w:lvl w:ilvl="6" w:tplc="1200006A" w:tentative="1">
      <w:start w:val="1"/>
      <w:numFmt w:val="bullet"/>
      <w:lvlText w:val=""/>
      <w:lvlJc w:val="left"/>
      <w:pPr>
        <w:ind w:left="5040" w:hanging="360"/>
      </w:pPr>
      <w:rPr>
        <w:rFonts w:ascii="Symbol" w:hAnsi="Symbol" w:hint="default"/>
      </w:rPr>
    </w:lvl>
    <w:lvl w:ilvl="7" w:tplc="64186794" w:tentative="1">
      <w:start w:val="1"/>
      <w:numFmt w:val="bullet"/>
      <w:lvlText w:val="o"/>
      <w:lvlJc w:val="left"/>
      <w:pPr>
        <w:ind w:left="5760" w:hanging="360"/>
      </w:pPr>
      <w:rPr>
        <w:rFonts w:ascii="Courier New" w:hAnsi="Courier New" w:cs="Courier New" w:hint="default"/>
      </w:rPr>
    </w:lvl>
    <w:lvl w:ilvl="8" w:tplc="1B88935C" w:tentative="1">
      <w:start w:val="1"/>
      <w:numFmt w:val="bullet"/>
      <w:lvlText w:val=""/>
      <w:lvlJc w:val="left"/>
      <w:pPr>
        <w:ind w:left="6480" w:hanging="360"/>
      </w:pPr>
      <w:rPr>
        <w:rFonts w:ascii="Wingdings" w:hAnsi="Wingdings" w:hint="default"/>
      </w:rPr>
    </w:lvl>
  </w:abstractNum>
  <w:abstractNum w:abstractNumId="2" w15:restartNumberingAfterBreak="0">
    <w:nsid w:val="032B37AF"/>
    <w:multiLevelType w:val="hybridMultilevel"/>
    <w:tmpl w:val="046011E2"/>
    <w:lvl w:ilvl="0" w:tplc="0F8CD336">
      <w:start w:val="1"/>
      <w:numFmt w:val="bullet"/>
      <w:lvlText w:val=""/>
      <w:lvlJc w:val="left"/>
      <w:pPr>
        <w:ind w:left="680" w:hanging="3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7B72DB0"/>
    <w:multiLevelType w:val="hybridMultilevel"/>
    <w:tmpl w:val="F30497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84908F2"/>
    <w:multiLevelType w:val="hybridMultilevel"/>
    <w:tmpl w:val="D7880C86"/>
    <w:lvl w:ilvl="0" w:tplc="BC4C3902">
      <w:start w:val="1"/>
      <w:numFmt w:val="decimal"/>
      <w:lvlText w:val="%1."/>
      <w:lvlJc w:val="left"/>
      <w:pPr>
        <w:ind w:left="720" w:hanging="360"/>
      </w:pPr>
      <w:rPr>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DC4CEA"/>
    <w:multiLevelType w:val="hybridMultilevel"/>
    <w:tmpl w:val="0706E59E"/>
    <w:lvl w:ilvl="0" w:tplc="D9E0E276">
      <w:start w:val="1"/>
      <w:numFmt w:val="bullet"/>
      <w:lvlText w:val=""/>
      <w:lvlJc w:val="left"/>
      <w:pPr>
        <w:ind w:left="720" w:hanging="360"/>
      </w:pPr>
      <w:rPr>
        <w:rFonts w:ascii="Symbol" w:hAnsi="Symbol" w:hint="default"/>
      </w:rPr>
    </w:lvl>
    <w:lvl w:ilvl="1" w:tplc="58342074" w:tentative="1">
      <w:start w:val="1"/>
      <w:numFmt w:val="bullet"/>
      <w:lvlText w:val="o"/>
      <w:lvlJc w:val="left"/>
      <w:pPr>
        <w:ind w:left="1440" w:hanging="360"/>
      </w:pPr>
      <w:rPr>
        <w:rFonts w:ascii="Courier New" w:hAnsi="Courier New" w:cs="Courier New" w:hint="default"/>
      </w:rPr>
    </w:lvl>
    <w:lvl w:ilvl="2" w:tplc="7DD01ADE" w:tentative="1">
      <w:start w:val="1"/>
      <w:numFmt w:val="bullet"/>
      <w:lvlText w:val=""/>
      <w:lvlJc w:val="left"/>
      <w:pPr>
        <w:ind w:left="2160" w:hanging="360"/>
      </w:pPr>
      <w:rPr>
        <w:rFonts w:ascii="Wingdings" w:hAnsi="Wingdings" w:hint="default"/>
      </w:rPr>
    </w:lvl>
    <w:lvl w:ilvl="3" w:tplc="0EEA857C" w:tentative="1">
      <w:start w:val="1"/>
      <w:numFmt w:val="bullet"/>
      <w:lvlText w:val=""/>
      <w:lvlJc w:val="left"/>
      <w:pPr>
        <w:ind w:left="2880" w:hanging="360"/>
      </w:pPr>
      <w:rPr>
        <w:rFonts w:ascii="Symbol" w:hAnsi="Symbol" w:hint="default"/>
      </w:rPr>
    </w:lvl>
    <w:lvl w:ilvl="4" w:tplc="80082FC0" w:tentative="1">
      <w:start w:val="1"/>
      <w:numFmt w:val="bullet"/>
      <w:lvlText w:val="o"/>
      <w:lvlJc w:val="left"/>
      <w:pPr>
        <w:ind w:left="3600" w:hanging="360"/>
      </w:pPr>
      <w:rPr>
        <w:rFonts w:ascii="Courier New" w:hAnsi="Courier New" w:cs="Courier New" w:hint="default"/>
      </w:rPr>
    </w:lvl>
    <w:lvl w:ilvl="5" w:tplc="2596452C" w:tentative="1">
      <w:start w:val="1"/>
      <w:numFmt w:val="bullet"/>
      <w:lvlText w:val=""/>
      <w:lvlJc w:val="left"/>
      <w:pPr>
        <w:ind w:left="4320" w:hanging="360"/>
      </w:pPr>
      <w:rPr>
        <w:rFonts w:ascii="Wingdings" w:hAnsi="Wingdings" w:hint="default"/>
      </w:rPr>
    </w:lvl>
    <w:lvl w:ilvl="6" w:tplc="2EF4AD56" w:tentative="1">
      <w:start w:val="1"/>
      <w:numFmt w:val="bullet"/>
      <w:lvlText w:val=""/>
      <w:lvlJc w:val="left"/>
      <w:pPr>
        <w:ind w:left="5040" w:hanging="360"/>
      </w:pPr>
      <w:rPr>
        <w:rFonts w:ascii="Symbol" w:hAnsi="Symbol" w:hint="default"/>
      </w:rPr>
    </w:lvl>
    <w:lvl w:ilvl="7" w:tplc="55A865B8" w:tentative="1">
      <w:start w:val="1"/>
      <w:numFmt w:val="bullet"/>
      <w:lvlText w:val="o"/>
      <w:lvlJc w:val="left"/>
      <w:pPr>
        <w:ind w:left="5760" w:hanging="360"/>
      </w:pPr>
      <w:rPr>
        <w:rFonts w:ascii="Courier New" w:hAnsi="Courier New" w:cs="Courier New" w:hint="default"/>
      </w:rPr>
    </w:lvl>
    <w:lvl w:ilvl="8" w:tplc="E3CA7334" w:tentative="1">
      <w:start w:val="1"/>
      <w:numFmt w:val="bullet"/>
      <w:lvlText w:val=""/>
      <w:lvlJc w:val="left"/>
      <w:pPr>
        <w:ind w:left="6480" w:hanging="360"/>
      </w:pPr>
      <w:rPr>
        <w:rFonts w:ascii="Wingdings" w:hAnsi="Wingdings" w:hint="default"/>
      </w:rPr>
    </w:lvl>
  </w:abstractNum>
  <w:abstractNum w:abstractNumId="6" w15:restartNumberingAfterBreak="0">
    <w:nsid w:val="0FEB509D"/>
    <w:multiLevelType w:val="hybridMultilevel"/>
    <w:tmpl w:val="C7D6E560"/>
    <w:lvl w:ilvl="0" w:tplc="03C055B4">
      <w:start w:val="1"/>
      <w:numFmt w:val="bullet"/>
      <w:pStyle w:val="Bulletlist"/>
      <w:lvlText w:val=""/>
      <w:lvlJc w:val="left"/>
      <w:pPr>
        <w:ind w:left="720" w:hanging="360"/>
      </w:pPr>
      <w:rPr>
        <w:rFonts w:ascii="Symbol" w:hAnsi="Symbol" w:hint="default"/>
      </w:rPr>
    </w:lvl>
    <w:lvl w:ilvl="1" w:tplc="301E5982">
      <w:start w:val="1"/>
      <w:numFmt w:val="bullet"/>
      <w:lvlText w:val="o"/>
      <w:lvlJc w:val="left"/>
      <w:pPr>
        <w:ind w:left="1440" w:hanging="360"/>
      </w:pPr>
      <w:rPr>
        <w:rFonts w:ascii="Courier New" w:hAnsi="Courier New" w:cs="Courier New" w:hint="default"/>
      </w:rPr>
    </w:lvl>
    <w:lvl w:ilvl="2" w:tplc="4EA0D874">
      <w:start w:val="1"/>
      <w:numFmt w:val="bullet"/>
      <w:lvlText w:val=""/>
      <w:lvlJc w:val="left"/>
      <w:pPr>
        <w:ind w:left="2160" w:hanging="360"/>
      </w:pPr>
      <w:rPr>
        <w:rFonts w:ascii="Wingdings" w:hAnsi="Wingdings" w:hint="default"/>
      </w:rPr>
    </w:lvl>
    <w:lvl w:ilvl="3" w:tplc="856AC002" w:tentative="1">
      <w:start w:val="1"/>
      <w:numFmt w:val="bullet"/>
      <w:lvlText w:val=""/>
      <w:lvlJc w:val="left"/>
      <w:pPr>
        <w:ind w:left="2880" w:hanging="360"/>
      </w:pPr>
      <w:rPr>
        <w:rFonts w:ascii="Symbol" w:hAnsi="Symbol" w:hint="default"/>
      </w:rPr>
    </w:lvl>
    <w:lvl w:ilvl="4" w:tplc="94A4D9A4" w:tentative="1">
      <w:start w:val="1"/>
      <w:numFmt w:val="bullet"/>
      <w:lvlText w:val="o"/>
      <w:lvlJc w:val="left"/>
      <w:pPr>
        <w:ind w:left="3600" w:hanging="360"/>
      </w:pPr>
      <w:rPr>
        <w:rFonts w:ascii="Courier New" w:hAnsi="Courier New" w:cs="Courier New" w:hint="default"/>
      </w:rPr>
    </w:lvl>
    <w:lvl w:ilvl="5" w:tplc="E430842A" w:tentative="1">
      <w:start w:val="1"/>
      <w:numFmt w:val="bullet"/>
      <w:lvlText w:val=""/>
      <w:lvlJc w:val="left"/>
      <w:pPr>
        <w:ind w:left="4320" w:hanging="360"/>
      </w:pPr>
      <w:rPr>
        <w:rFonts w:ascii="Wingdings" w:hAnsi="Wingdings" w:hint="default"/>
      </w:rPr>
    </w:lvl>
    <w:lvl w:ilvl="6" w:tplc="CF6610EA" w:tentative="1">
      <w:start w:val="1"/>
      <w:numFmt w:val="bullet"/>
      <w:lvlText w:val=""/>
      <w:lvlJc w:val="left"/>
      <w:pPr>
        <w:ind w:left="5040" w:hanging="360"/>
      </w:pPr>
      <w:rPr>
        <w:rFonts w:ascii="Symbol" w:hAnsi="Symbol" w:hint="default"/>
      </w:rPr>
    </w:lvl>
    <w:lvl w:ilvl="7" w:tplc="34A89200" w:tentative="1">
      <w:start w:val="1"/>
      <w:numFmt w:val="bullet"/>
      <w:lvlText w:val="o"/>
      <w:lvlJc w:val="left"/>
      <w:pPr>
        <w:ind w:left="5760" w:hanging="360"/>
      </w:pPr>
      <w:rPr>
        <w:rFonts w:ascii="Courier New" w:hAnsi="Courier New" w:cs="Courier New" w:hint="default"/>
      </w:rPr>
    </w:lvl>
    <w:lvl w:ilvl="8" w:tplc="8A14AC90" w:tentative="1">
      <w:start w:val="1"/>
      <w:numFmt w:val="bullet"/>
      <w:lvlText w:val=""/>
      <w:lvlJc w:val="left"/>
      <w:pPr>
        <w:ind w:left="6480" w:hanging="360"/>
      </w:pPr>
      <w:rPr>
        <w:rFonts w:ascii="Wingdings" w:hAnsi="Wingdings" w:hint="default"/>
      </w:rPr>
    </w:lvl>
  </w:abstractNum>
  <w:abstractNum w:abstractNumId="7" w15:restartNumberingAfterBreak="0">
    <w:nsid w:val="14652A54"/>
    <w:multiLevelType w:val="hybridMultilevel"/>
    <w:tmpl w:val="3D868C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8176621"/>
    <w:multiLevelType w:val="hybridMultilevel"/>
    <w:tmpl w:val="74B81672"/>
    <w:lvl w:ilvl="0" w:tplc="CA64E2EE">
      <w:start w:val="1"/>
      <w:numFmt w:val="bullet"/>
      <w:lvlText w:val=""/>
      <w:lvlJc w:val="left"/>
      <w:pPr>
        <w:ind w:left="720" w:hanging="360"/>
      </w:pPr>
      <w:rPr>
        <w:rFonts w:ascii="Symbol" w:hAnsi="Symbol" w:hint="default"/>
      </w:rPr>
    </w:lvl>
    <w:lvl w:ilvl="1" w:tplc="67E8B056" w:tentative="1">
      <w:start w:val="1"/>
      <w:numFmt w:val="bullet"/>
      <w:lvlText w:val="o"/>
      <w:lvlJc w:val="left"/>
      <w:pPr>
        <w:ind w:left="1440" w:hanging="360"/>
      </w:pPr>
      <w:rPr>
        <w:rFonts w:ascii="Courier New" w:hAnsi="Courier New" w:cs="Courier New" w:hint="default"/>
      </w:rPr>
    </w:lvl>
    <w:lvl w:ilvl="2" w:tplc="87A8AD36" w:tentative="1">
      <w:start w:val="1"/>
      <w:numFmt w:val="bullet"/>
      <w:lvlText w:val=""/>
      <w:lvlJc w:val="left"/>
      <w:pPr>
        <w:ind w:left="2160" w:hanging="360"/>
      </w:pPr>
      <w:rPr>
        <w:rFonts w:ascii="Wingdings" w:hAnsi="Wingdings" w:hint="default"/>
      </w:rPr>
    </w:lvl>
    <w:lvl w:ilvl="3" w:tplc="80FA71AC" w:tentative="1">
      <w:start w:val="1"/>
      <w:numFmt w:val="bullet"/>
      <w:lvlText w:val=""/>
      <w:lvlJc w:val="left"/>
      <w:pPr>
        <w:ind w:left="2880" w:hanging="360"/>
      </w:pPr>
      <w:rPr>
        <w:rFonts w:ascii="Symbol" w:hAnsi="Symbol" w:hint="default"/>
      </w:rPr>
    </w:lvl>
    <w:lvl w:ilvl="4" w:tplc="6ACE03A6" w:tentative="1">
      <w:start w:val="1"/>
      <w:numFmt w:val="bullet"/>
      <w:lvlText w:val="o"/>
      <w:lvlJc w:val="left"/>
      <w:pPr>
        <w:ind w:left="3600" w:hanging="360"/>
      </w:pPr>
      <w:rPr>
        <w:rFonts w:ascii="Courier New" w:hAnsi="Courier New" w:cs="Courier New" w:hint="default"/>
      </w:rPr>
    </w:lvl>
    <w:lvl w:ilvl="5" w:tplc="41188DF6" w:tentative="1">
      <w:start w:val="1"/>
      <w:numFmt w:val="bullet"/>
      <w:lvlText w:val=""/>
      <w:lvlJc w:val="left"/>
      <w:pPr>
        <w:ind w:left="4320" w:hanging="360"/>
      </w:pPr>
      <w:rPr>
        <w:rFonts w:ascii="Wingdings" w:hAnsi="Wingdings" w:hint="default"/>
      </w:rPr>
    </w:lvl>
    <w:lvl w:ilvl="6" w:tplc="BC98890E" w:tentative="1">
      <w:start w:val="1"/>
      <w:numFmt w:val="bullet"/>
      <w:lvlText w:val=""/>
      <w:lvlJc w:val="left"/>
      <w:pPr>
        <w:ind w:left="5040" w:hanging="360"/>
      </w:pPr>
      <w:rPr>
        <w:rFonts w:ascii="Symbol" w:hAnsi="Symbol" w:hint="default"/>
      </w:rPr>
    </w:lvl>
    <w:lvl w:ilvl="7" w:tplc="6FCEB530" w:tentative="1">
      <w:start w:val="1"/>
      <w:numFmt w:val="bullet"/>
      <w:lvlText w:val="o"/>
      <w:lvlJc w:val="left"/>
      <w:pPr>
        <w:ind w:left="5760" w:hanging="360"/>
      </w:pPr>
      <w:rPr>
        <w:rFonts w:ascii="Courier New" w:hAnsi="Courier New" w:cs="Courier New" w:hint="default"/>
      </w:rPr>
    </w:lvl>
    <w:lvl w:ilvl="8" w:tplc="923EFB42" w:tentative="1">
      <w:start w:val="1"/>
      <w:numFmt w:val="bullet"/>
      <w:lvlText w:val=""/>
      <w:lvlJc w:val="left"/>
      <w:pPr>
        <w:ind w:left="6480" w:hanging="360"/>
      </w:pPr>
      <w:rPr>
        <w:rFonts w:ascii="Wingdings" w:hAnsi="Wingdings" w:hint="default"/>
      </w:rPr>
    </w:lvl>
  </w:abstractNum>
  <w:abstractNum w:abstractNumId="9" w15:restartNumberingAfterBreak="0">
    <w:nsid w:val="1B151F83"/>
    <w:multiLevelType w:val="hybridMultilevel"/>
    <w:tmpl w:val="1EF624C8"/>
    <w:lvl w:ilvl="0" w:tplc="0F8CD336">
      <w:start w:val="1"/>
      <w:numFmt w:val="bullet"/>
      <w:lvlText w:val=""/>
      <w:lvlJc w:val="left"/>
      <w:pPr>
        <w:ind w:left="680" w:hanging="3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BE54E2C"/>
    <w:multiLevelType w:val="hybridMultilevel"/>
    <w:tmpl w:val="5440AD76"/>
    <w:lvl w:ilvl="0" w:tplc="23A855C4">
      <w:start w:val="1"/>
      <w:numFmt w:val="bullet"/>
      <w:lvlText w:val=""/>
      <w:lvlJc w:val="left"/>
      <w:pPr>
        <w:ind w:left="720" w:hanging="360"/>
      </w:pPr>
      <w:rPr>
        <w:rFonts w:ascii="Symbol" w:hAnsi="Symbol" w:hint="default"/>
        <w:color w:val="auto"/>
      </w:rPr>
    </w:lvl>
    <w:lvl w:ilvl="1" w:tplc="965E334C" w:tentative="1">
      <w:start w:val="1"/>
      <w:numFmt w:val="bullet"/>
      <w:lvlText w:val="o"/>
      <w:lvlJc w:val="left"/>
      <w:pPr>
        <w:ind w:left="1440" w:hanging="360"/>
      </w:pPr>
      <w:rPr>
        <w:rFonts w:ascii="Courier New" w:hAnsi="Courier New" w:cs="Courier New" w:hint="default"/>
      </w:rPr>
    </w:lvl>
    <w:lvl w:ilvl="2" w:tplc="3EA0FFA0" w:tentative="1">
      <w:start w:val="1"/>
      <w:numFmt w:val="bullet"/>
      <w:lvlText w:val=""/>
      <w:lvlJc w:val="left"/>
      <w:pPr>
        <w:ind w:left="2160" w:hanging="360"/>
      </w:pPr>
      <w:rPr>
        <w:rFonts w:ascii="Wingdings" w:hAnsi="Wingdings" w:hint="default"/>
      </w:rPr>
    </w:lvl>
    <w:lvl w:ilvl="3" w:tplc="4658113A" w:tentative="1">
      <w:start w:val="1"/>
      <w:numFmt w:val="bullet"/>
      <w:lvlText w:val=""/>
      <w:lvlJc w:val="left"/>
      <w:pPr>
        <w:ind w:left="2880" w:hanging="360"/>
      </w:pPr>
      <w:rPr>
        <w:rFonts w:ascii="Symbol" w:hAnsi="Symbol" w:hint="default"/>
      </w:rPr>
    </w:lvl>
    <w:lvl w:ilvl="4" w:tplc="53347CA6" w:tentative="1">
      <w:start w:val="1"/>
      <w:numFmt w:val="bullet"/>
      <w:lvlText w:val="o"/>
      <w:lvlJc w:val="left"/>
      <w:pPr>
        <w:ind w:left="3600" w:hanging="360"/>
      </w:pPr>
      <w:rPr>
        <w:rFonts w:ascii="Courier New" w:hAnsi="Courier New" w:cs="Courier New" w:hint="default"/>
      </w:rPr>
    </w:lvl>
    <w:lvl w:ilvl="5" w:tplc="6F5ED880" w:tentative="1">
      <w:start w:val="1"/>
      <w:numFmt w:val="bullet"/>
      <w:lvlText w:val=""/>
      <w:lvlJc w:val="left"/>
      <w:pPr>
        <w:ind w:left="4320" w:hanging="360"/>
      </w:pPr>
      <w:rPr>
        <w:rFonts w:ascii="Wingdings" w:hAnsi="Wingdings" w:hint="default"/>
      </w:rPr>
    </w:lvl>
    <w:lvl w:ilvl="6" w:tplc="23303FA0" w:tentative="1">
      <w:start w:val="1"/>
      <w:numFmt w:val="bullet"/>
      <w:lvlText w:val=""/>
      <w:lvlJc w:val="left"/>
      <w:pPr>
        <w:ind w:left="5040" w:hanging="360"/>
      </w:pPr>
      <w:rPr>
        <w:rFonts w:ascii="Symbol" w:hAnsi="Symbol" w:hint="default"/>
      </w:rPr>
    </w:lvl>
    <w:lvl w:ilvl="7" w:tplc="43489F7E" w:tentative="1">
      <w:start w:val="1"/>
      <w:numFmt w:val="bullet"/>
      <w:lvlText w:val="o"/>
      <w:lvlJc w:val="left"/>
      <w:pPr>
        <w:ind w:left="5760" w:hanging="360"/>
      </w:pPr>
      <w:rPr>
        <w:rFonts w:ascii="Courier New" w:hAnsi="Courier New" w:cs="Courier New" w:hint="default"/>
      </w:rPr>
    </w:lvl>
    <w:lvl w:ilvl="8" w:tplc="28CA549A" w:tentative="1">
      <w:start w:val="1"/>
      <w:numFmt w:val="bullet"/>
      <w:lvlText w:val=""/>
      <w:lvlJc w:val="left"/>
      <w:pPr>
        <w:ind w:left="6480" w:hanging="360"/>
      </w:pPr>
      <w:rPr>
        <w:rFonts w:ascii="Wingdings" w:hAnsi="Wingdings" w:hint="default"/>
      </w:rPr>
    </w:lvl>
  </w:abstractNum>
  <w:abstractNum w:abstractNumId="11" w15:restartNumberingAfterBreak="0">
    <w:nsid w:val="1ECD4FA2"/>
    <w:multiLevelType w:val="hybridMultilevel"/>
    <w:tmpl w:val="7500F388"/>
    <w:lvl w:ilvl="0" w:tplc="D7CAEF3C">
      <w:start w:val="1"/>
      <w:numFmt w:val="bullet"/>
      <w:lvlText w:val=""/>
      <w:lvlJc w:val="left"/>
      <w:pPr>
        <w:ind w:left="720" w:hanging="360"/>
      </w:pPr>
      <w:rPr>
        <w:rFonts w:ascii="Symbol" w:hAnsi="Symbol" w:hint="default"/>
      </w:rPr>
    </w:lvl>
    <w:lvl w:ilvl="1" w:tplc="80DA8C7A" w:tentative="1">
      <w:start w:val="1"/>
      <w:numFmt w:val="bullet"/>
      <w:lvlText w:val="o"/>
      <w:lvlJc w:val="left"/>
      <w:pPr>
        <w:ind w:left="1440" w:hanging="360"/>
      </w:pPr>
      <w:rPr>
        <w:rFonts w:ascii="Courier New" w:hAnsi="Courier New" w:cs="Courier New" w:hint="default"/>
      </w:rPr>
    </w:lvl>
    <w:lvl w:ilvl="2" w:tplc="C25AAF1C" w:tentative="1">
      <w:start w:val="1"/>
      <w:numFmt w:val="bullet"/>
      <w:lvlText w:val=""/>
      <w:lvlJc w:val="left"/>
      <w:pPr>
        <w:ind w:left="2160" w:hanging="360"/>
      </w:pPr>
      <w:rPr>
        <w:rFonts w:ascii="Wingdings" w:hAnsi="Wingdings" w:hint="default"/>
      </w:rPr>
    </w:lvl>
    <w:lvl w:ilvl="3" w:tplc="65F4E028" w:tentative="1">
      <w:start w:val="1"/>
      <w:numFmt w:val="bullet"/>
      <w:lvlText w:val=""/>
      <w:lvlJc w:val="left"/>
      <w:pPr>
        <w:ind w:left="2880" w:hanging="360"/>
      </w:pPr>
      <w:rPr>
        <w:rFonts w:ascii="Symbol" w:hAnsi="Symbol" w:hint="default"/>
      </w:rPr>
    </w:lvl>
    <w:lvl w:ilvl="4" w:tplc="EE9C65DE" w:tentative="1">
      <w:start w:val="1"/>
      <w:numFmt w:val="bullet"/>
      <w:lvlText w:val="o"/>
      <w:lvlJc w:val="left"/>
      <w:pPr>
        <w:ind w:left="3600" w:hanging="360"/>
      </w:pPr>
      <w:rPr>
        <w:rFonts w:ascii="Courier New" w:hAnsi="Courier New" w:cs="Courier New" w:hint="default"/>
      </w:rPr>
    </w:lvl>
    <w:lvl w:ilvl="5" w:tplc="4DFAD360" w:tentative="1">
      <w:start w:val="1"/>
      <w:numFmt w:val="bullet"/>
      <w:lvlText w:val=""/>
      <w:lvlJc w:val="left"/>
      <w:pPr>
        <w:ind w:left="4320" w:hanging="360"/>
      </w:pPr>
      <w:rPr>
        <w:rFonts w:ascii="Wingdings" w:hAnsi="Wingdings" w:hint="default"/>
      </w:rPr>
    </w:lvl>
    <w:lvl w:ilvl="6" w:tplc="B36A835A" w:tentative="1">
      <w:start w:val="1"/>
      <w:numFmt w:val="bullet"/>
      <w:lvlText w:val=""/>
      <w:lvlJc w:val="left"/>
      <w:pPr>
        <w:ind w:left="5040" w:hanging="360"/>
      </w:pPr>
      <w:rPr>
        <w:rFonts w:ascii="Symbol" w:hAnsi="Symbol" w:hint="default"/>
      </w:rPr>
    </w:lvl>
    <w:lvl w:ilvl="7" w:tplc="AE768986" w:tentative="1">
      <w:start w:val="1"/>
      <w:numFmt w:val="bullet"/>
      <w:lvlText w:val="o"/>
      <w:lvlJc w:val="left"/>
      <w:pPr>
        <w:ind w:left="5760" w:hanging="360"/>
      </w:pPr>
      <w:rPr>
        <w:rFonts w:ascii="Courier New" w:hAnsi="Courier New" w:cs="Courier New" w:hint="default"/>
      </w:rPr>
    </w:lvl>
    <w:lvl w:ilvl="8" w:tplc="43A8E156" w:tentative="1">
      <w:start w:val="1"/>
      <w:numFmt w:val="bullet"/>
      <w:lvlText w:val=""/>
      <w:lvlJc w:val="left"/>
      <w:pPr>
        <w:ind w:left="6480" w:hanging="360"/>
      </w:pPr>
      <w:rPr>
        <w:rFonts w:ascii="Wingdings" w:hAnsi="Wingdings" w:hint="default"/>
      </w:rPr>
    </w:lvl>
  </w:abstractNum>
  <w:abstractNum w:abstractNumId="12" w15:restartNumberingAfterBreak="0">
    <w:nsid w:val="238439EC"/>
    <w:multiLevelType w:val="hybridMultilevel"/>
    <w:tmpl w:val="8540537A"/>
    <w:lvl w:ilvl="0" w:tplc="0F8CD336">
      <w:start w:val="1"/>
      <w:numFmt w:val="bullet"/>
      <w:lvlText w:val=""/>
      <w:lvlJc w:val="left"/>
      <w:pPr>
        <w:ind w:left="680" w:hanging="32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15:restartNumberingAfterBreak="0">
    <w:nsid w:val="263F0183"/>
    <w:multiLevelType w:val="hybridMultilevel"/>
    <w:tmpl w:val="3AE60CFA"/>
    <w:lvl w:ilvl="0" w:tplc="CC36CB4E">
      <w:start w:val="1"/>
      <w:numFmt w:val="bullet"/>
      <w:lvlText w:val="o"/>
      <w:lvlJc w:val="left"/>
      <w:pPr>
        <w:ind w:left="1440" w:hanging="360"/>
      </w:pPr>
      <w:rPr>
        <w:rFonts w:ascii="Courier New" w:hAnsi="Courier New" w:cs="Courier New" w:hint="default"/>
      </w:rPr>
    </w:lvl>
    <w:lvl w:ilvl="1" w:tplc="02B677F8" w:tentative="1">
      <w:start w:val="1"/>
      <w:numFmt w:val="bullet"/>
      <w:lvlText w:val="o"/>
      <w:lvlJc w:val="left"/>
      <w:pPr>
        <w:ind w:left="2160" w:hanging="360"/>
      </w:pPr>
      <w:rPr>
        <w:rFonts w:ascii="Courier New" w:hAnsi="Courier New" w:cs="Courier New" w:hint="default"/>
      </w:rPr>
    </w:lvl>
    <w:lvl w:ilvl="2" w:tplc="DC72B780" w:tentative="1">
      <w:start w:val="1"/>
      <w:numFmt w:val="bullet"/>
      <w:lvlText w:val=""/>
      <w:lvlJc w:val="left"/>
      <w:pPr>
        <w:ind w:left="2880" w:hanging="360"/>
      </w:pPr>
      <w:rPr>
        <w:rFonts w:ascii="Wingdings" w:hAnsi="Wingdings" w:hint="default"/>
      </w:rPr>
    </w:lvl>
    <w:lvl w:ilvl="3" w:tplc="4A48355E" w:tentative="1">
      <w:start w:val="1"/>
      <w:numFmt w:val="bullet"/>
      <w:lvlText w:val=""/>
      <w:lvlJc w:val="left"/>
      <w:pPr>
        <w:ind w:left="3600" w:hanging="360"/>
      </w:pPr>
      <w:rPr>
        <w:rFonts w:ascii="Symbol" w:hAnsi="Symbol" w:hint="default"/>
      </w:rPr>
    </w:lvl>
    <w:lvl w:ilvl="4" w:tplc="A28207B8" w:tentative="1">
      <w:start w:val="1"/>
      <w:numFmt w:val="bullet"/>
      <w:lvlText w:val="o"/>
      <w:lvlJc w:val="left"/>
      <w:pPr>
        <w:ind w:left="4320" w:hanging="360"/>
      </w:pPr>
      <w:rPr>
        <w:rFonts w:ascii="Courier New" w:hAnsi="Courier New" w:cs="Courier New" w:hint="default"/>
      </w:rPr>
    </w:lvl>
    <w:lvl w:ilvl="5" w:tplc="5E0665DA" w:tentative="1">
      <w:start w:val="1"/>
      <w:numFmt w:val="bullet"/>
      <w:lvlText w:val=""/>
      <w:lvlJc w:val="left"/>
      <w:pPr>
        <w:ind w:left="5040" w:hanging="360"/>
      </w:pPr>
      <w:rPr>
        <w:rFonts w:ascii="Wingdings" w:hAnsi="Wingdings" w:hint="default"/>
      </w:rPr>
    </w:lvl>
    <w:lvl w:ilvl="6" w:tplc="CE0886EA" w:tentative="1">
      <w:start w:val="1"/>
      <w:numFmt w:val="bullet"/>
      <w:lvlText w:val=""/>
      <w:lvlJc w:val="left"/>
      <w:pPr>
        <w:ind w:left="5760" w:hanging="360"/>
      </w:pPr>
      <w:rPr>
        <w:rFonts w:ascii="Symbol" w:hAnsi="Symbol" w:hint="default"/>
      </w:rPr>
    </w:lvl>
    <w:lvl w:ilvl="7" w:tplc="57B08DD0" w:tentative="1">
      <w:start w:val="1"/>
      <w:numFmt w:val="bullet"/>
      <w:lvlText w:val="o"/>
      <w:lvlJc w:val="left"/>
      <w:pPr>
        <w:ind w:left="6480" w:hanging="360"/>
      </w:pPr>
      <w:rPr>
        <w:rFonts w:ascii="Courier New" w:hAnsi="Courier New" w:cs="Courier New" w:hint="default"/>
      </w:rPr>
    </w:lvl>
    <w:lvl w:ilvl="8" w:tplc="E1006332" w:tentative="1">
      <w:start w:val="1"/>
      <w:numFmt w:val="bullet"/>
      <w:lvlText w:val=""/>
      <w:lvlJc w:val="left"/>
      <w:pPr>
        <w:ind w:left="7200" w:hanging="360"/>
      </w:pPr>
      <w:rPr>
        <w:rFonts w:ascii="Wingdings" w:hAnsi="Wingdings" w:hint="default"/>
      </w:rPr>
    </w:lvl>
  </w:abstractNum>
  <w:abstractNum w:abstractNumId="14" w15:restartNumberingAfterBreak="0">
    <w:nsid w:val="281E484B"/>
    <w:multiLevelType w:val="hybridMultilevel"/>
    <w:tmpl w:val="338267C2"/>
    <w:lvl w:ilvl="0" w:tplc="A2A66208">
      <w:start w:val="3"/>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BB615FA"/>
    <w:multiLevelType w:val="hybridMultilevel"/>
    <w:tmpl w:val="F2DA347E"/>
    <w:lvl w:ilvl="0" w:tplc="58F4E728">
      <w:start w:val="1"/>
      <w:numFmt w:val="decimal"/>
      <w:pStyle w:val="ListNumber"/>
      <w:lvlText w:val="%1."/>
      <w:lvlJc w:val="left"/>
      <w:pPr>
        <w:ind w:left="720" w:hanging="360"/>
      </w:pPr>
      <w:rPr>
        <w:rFonts w:hint="default"/>
      </w:rPr>
    </w:lvl>
    <w:lvl w:ilvl="1" w:tplc="839A4D9C">
      <w:start w:val="1"/>
      <w:numFmt w:val="bullet"/>
      <w:lvlText w:val="o"/>
      <w:lvlJc w:val="left"/>
      <w:pPr>
        <w:ind w:left="1440" w:hanging="360"/>
      </w:pPr>
      <w:rPr>
        <w:rFonts w:ascii="Courier New" w:hAnsi="Courier New" w:cs="Courier New" w:hint="default"/>
      </w:rPr>
    </w:lvl>
    <w:lvl w:ilvl="2" w:tplc="E2FED808" w:tentative="1">
      <w:start w:val="1"/>
      <w:numFmt w:val="bullet"/>
      <w:lvlText w:val=""/>
      <w:lvlJc w:val="left"/>
      <w:pPr>
        <w:ind w:left="2160" w:hanging="360"/>
      </w:pPr>
      <w:rPr>
        <w:rFonts w:ascii="Wingdings" w:hAnsi="Wingdings" w:hint="default"/>
      </w:rPr>
    </w:lvl>
    <w:lvl w:ilvl="3" w:tplc="539E3F7C" w:tentative="1">
      <w:start w:val="1"/>
      <w:numFmt w:val="bullet"/>
      <w:lvlText w:val=""/>
      <w:lvlJc w:val="left"/>
      <w:pPr>
        <w:ind w:left="2880" w:hanging="360"/>
      </w:pPr>
      <w:rPr>
        <w:rFonts w:ascii="Symbol" w:hAnsi="Symbol" w:hint="default"/>
      </w:rPr>
    </w:lvl>
    <w:lvl w:ilvl="4" w:tplc="D9DE9706" w:tentative="1">
      <w:start w:val="1"/>
      <w:numFmt w:val="bullet"/>
      <w:lvlText w:val="o"/>
      <w:lvlJc w:val="left"/>
      <w:pPr>
        <w:ind w:left="3600" w:hanging="360"/>
      </w:pPr>
      <w:rPr>
        <w:rFonts w:ascii="Courier New" w:hAnsi="Courier New" w:cs="Courier New" w:hint="default"/>
      </w:rPr>
    </w:lvl>
    <w:lvl w:ilvl="5" w:tplc="414A0BF8" w:tentative="1">
      <w:start w:val="1"/>
      <w:numFmt w:val="bullet"/>
      <w:lvlText w:val=""/>
      <w:lvlJc w:val="left"/>
      <w:pPr>
        <w:ind w:left="4320" w:hanging="360"/>
      </w:pPr>
      <w:rPr>
        <w:rFonts w:ascii="Wingdings" w:hAnsi="Wingdings" w:hint="default"/>
      </w:rPr>
    </w:lvl>
    <w:lvl w:ilvl="6" w:tplc="98520E0E" w:tentative="1">
      <w:start w:val="1"/>
      <w:numFmt w:val="bullet"/>
      <w:lvlText w:val=""/>
      <w:lvlJc w:val="left"/>
      <w:pPr>
        <w:ind w:left="5040" w:hanging="360"/>
      </w:pPr>
      <w:rPr>
        <w:rFonts w:ascii="Symbol" w:hAnsi="Symbol" w:hint="default"/>
      </w:rPr>
    </w:lvl>
    <w:lvl w:ilvl="7" w:tplc="744868FC" w:tentative="1">
      <w:start w:val="1"/>
      <w:numFmt w:val="bullet"/>
      <w:lvlText w:val="o"/>
      <w:lvlJc w:val="left"/>
      <w:pPr>
        <w:ind w:left="5760" w:hanging="360"/>
      </w:pPr>
      <w:rPr>
        <w:rFonts w:ascii="Courier New" w:hAnsi="Courier New" w:cs="Courier New" w:hint="default"/>
      </w:rPr>
    </w:lvl>
    <w:lvl w:ilvl="8" w:tplc="1D3CD77E" w:tentative="1">
      <w:start w:val="1"/>
      <w:numFmt w:val="bullet"/>
      <w:lvlText w:val=""/>
      <w:lvlJc w:val="left"/>
      <w:pPr>
        <w:ind w:left="6480" w:hanging="360"/>
      </w:pPr>
      <w:rPr>
        <w:rFonts w:ascii="Wingdings" w:hAnsi="Wingdings" w:hint="default"/>
      </w:rPr>
    </w:lvl>
  </w:abstractNum>
  <w:abstractNum w:abstractNumId="16" w15:restartNumberingAfterBreak="0">
    <w:nsid w:val="2CA746E4"/>
    <w:multiLevelType w:val="hybridMultilevel"/>
    <w:tmpl w:val="1C4CF6A2"/>
    <w:lvl w:ilvl="0" w:tplc="49CEF1C0">
      <w:start w:val="1"/>
      <w:numFmt w:val="bullet"/>
      <w:lvlText w:val=""/>
      <w:lvlJc w:val="left"/>
      <w:pPr>
        <w:ind w:left="720" w:hanging="360"/>
      </w:pPr>
      <w:rPr>
        <w:rFonts w:ascii="Symbol" w:hAnsi="Symbol" w:hint="default"/>
      </w:rPr>
    </w:lvl>
    <w:lvl w:ilvl="1" w:tplc="D9924144" w:tentative="1">
      <w:start w:val="1"/>
      <w:numFmt w:val="bullet"/>
      <w:lvlText w:val="o"/>
      <w:lvlJc w:val="left"/>
      <w:pPr>
        <w:ind w:left="1440" w:hanging="360"/>
      </w:pPr>
      <w:rPr>
        <w:rFonts w:ascii="Courier New" w:hAnsi="Courier New" w:cs="Courier New" w:hint="default"/>
      </w:rPr>
    </w:lvl>
    <w:lvl w:ilvl="2" w:tplc="443C1F0A" w:tentative="1">
      <w:start w:val="1"/>
      <w:numFmt w:val="bullet"/>
      <w:lvlText w:val=""/>
      <w:lvlJc w:val="left"/>
      <w:pPr>
        <w:ind w:left="2160" w:hanging="360"/>
      </w:pPr>
      <w:rPr>
        <w:rFonts w:ascii="Wingdings" w:hAnsi="Wingdings" w:hint="default"/>
      </w:rPr>
    </w:lvl>
    <w:lvl w:ilvl="3" w:tplc="25EC366C" w:tentative="1">
      <w:start w:val="1"/>
      <w:numFmt w:val="bullet"/>
      <w:lvlText w:val=""/>
      <w:lvlJc w:val="left"/>
      <w:pPr>
        <w:ind w:left="2880" w:hanging="360"/>
      </w:pPr>
      <w:rPr>
        <w:rFonts w:ascii="Symbol" w:hAnsi="Symbol" w:hint="default"/>
      </w:rPr>
    </w:lvl>
    <w:lvl w:ilvl="4" w:tplc="30A21930" w:tentative="1">
      <w:start w:val="1"/>
      <w:numFmt w:val="bullet"/>
      <w:lvlText w:val="o"/>
      <w:lvlJc w:val="left"/>
      <w:pPr>
        <w:ind w:left="3600" w:hanging="360"/>
      </w:pPr>
      <w:rPr>
        <w:rFonts w:ascii="Courier New" w:hAnsi="Courier New" w:cs="Courier New" w:hint="default"/>
      </w:rPr>
    </w:lvl>
    <w:lvl w:ilvl="5" w:tplc="9350F19E" w:tentative="1">
      <w:start w:val="1"/>
      <w:numFmt w:val="bullet"/>
      <w:lvlText w:val=""/>
      <w:lvlJc w:val="left"/>
      <w:pPr>
        <w:ind w:left="4320" w:hanging="360"/>
      </w:pPr>
      <w:rPr>
        <w:rFonts w:ascii="Wingdings" w:hAnsi="Wingdings" w:hint="default"/>
      </w:rPr>
    </w:lvl>
    <w:lvl w:ilvl="6" w:tplc="C65A01D6" w:tentative="1">
      <w:start w:val="1"/>
      <w:numFmt w:val="bullet"/>
      <w:lvlText w:val=""/>
      <w:lvlJc w:val="left"/>
      <w:pPr>
        <w:ind w:left="5040" w:hanging="360"/>
      </w:pPr>
      <w:rPr>
        <w:rFonts w:ascii="Symbol" w:hAnsi="Symbol" w:hint="default"/>
      </w:rPr>
    </w:lvl>
    <w:lvl w:ilvl="7" w:tplc="EF12239C" w:tentative="1">
      <w:start w:val="1"/>
      <w:numFmt w:val="bullet"/>
      <w:lvlText w:val="o"/>
      <w:lvlJc w:val="left"/>
      <w:pPr>
        <w:ind w:left="5760" w:hanging="360"/>
      </w:pPr>
      <w:rPr>
        <w:rFonts w:ascii="Courier New" w:hAnsi="Courier New" w:cs="Courier New" w:hint="default"/>
      </w:rPr>
    </w:lvl>
    <w:lvl w:ilvl="8" w:tplc="5E763056" w:tentative="1">
      <w:start w:val="1"/>
      <w:numFmt w:val="bullet"/>
      <w:lvlText w:val=""/>
      <w:lvlJc w:val="left"/>
      <w:pPr>
        <w:ind w:left="6480" w:hanging="360"/>
      </w:pPr>
      <w:rPr>
        <w:rFonts w:ascii="Wingdings" w:hAnsi="Wingdings" w:hint="default"/>
      </w:rPr>
    </w:lvl>
  </w:abstractNum>
  <w:abstractNum w:abstractNumId="17"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8" w15:restartNumberingAfterBreak="0">
    <w:nsid w:val="33AD3DEC"/>
    <w:multiLevelType w:val="hybridMultilevel"/>
    <w:tmpl w:val="37A0660C"/>
    <w:lvl w:ilvl="0" w:tplc="E15E78B8">
      <w:start w:val="1"/>
      <w:numFmt w:val="bullet"/>
      <w:pStyle w:val="Bulletslist"/>
      <w:lvlText w:val=""/>
      <w:lvlJc w:val="left"/>
      <w:pPr>
        <w:ind w:left="717" w:hanging="360"/>
      </w:pPr>
      <w:rPr>
        <w:rFonts w:ascii="Wingdings" w:hAnsi="Wingdings" w:hint="default"/>
      </w:rPr>
    </w:lvl>
    <w:lvl w:ilvl="1" w:tplc="CE30961A">
      <w:start w:val="1"/>
      <w:numFmt w:val="bullet"/>
      <w:lvlText w:val="o"/>
      <w:lvlJc w:val="left"/>
      <w:pPr>
        <w:ind w:left="1440" w:hanging="360"/>
      </w:pPr>
      <w:rPr>
        <w:rFonts w:ascii="Courier New" w:hAnsi="Courier New" w:cs="Courier New" w:hint="default"/>
      </w:rPr>
    </w:lvl>
    <w:lvl w:ilvl="2" w:tplc="E8688D28" w:tentative="1">
      <w:start w:val="1"/>
      <w:numFmt w:val="bullet"/>
      <w:lvlText w:val=""/>
      <w:lvlJc w:val="left"/>
      <w:pPr>
        <w:ind w:left="2160" w:hanging="360"/>
      </w:pPr>
      <w:rPr>
        <w:rFonts w:ascii="Wingdings" w:hAnsi="Wingdings" w:hint="default"/>
      </w:rPr>
    </w:lvl>
    <w:lvl w:ilvl="3" w:tplc="DBF24C9A" w:tentative="1">
      <w:start w:val="1"/>
      <w:numFmt w:val="bullet"/>
      <w:lvlText w:val=""/>
      <w:lvlJc w:val="left"/>
      <w:pPr>
        <w:ind w:left="2880" w:hanging="360"/>
      </w:pPr>
      <w:rPr>
        <w:rFonts w:ascii="Symbol" w:hAnsi="Symbol" w:hint="default"/>
      </w:rPr>
    </w:lvl>
    <w:lvl w:ilvl="4" w:tplc="0F5ED062" w:tentative="1">
      <w:start w:val="1"/>
      <w:numFmt w:val="bullet"/>
      <w:lvlText w:val="o"/>
      <w:lvlJc w:val="left"/>
      <w:pPr>
        <w:ind w:left="3600" w:hanging="360"/>
      </w:pPr>
      <w:rPr>
        <w:rFonts w:ascii="Courier New" w:hAnsi="Courier New" w:cs="Courier New" w:hint="default"/>
      </w:rPr>
    </w:lvl>
    <w:lvl w:ilvl="5" w:tplc="E4066EBC" w:tentative="1">
      <w:start w:val="1"/>
      <w:numFmt w:val="bullet"/>
      <w:lvlText w:val=""/>
      <w:lvlJc w:val="left"/>
      <w:pPr>
        <w:ind w:left="4320" w:hanging="360"/>
      </w:pPr>
      <w:rPr>
        <w:rFonts w:ascii="Wingdings" w:hAnsi="Wingdings" w:hint="default"/>
      </w:rPr>
    </w:lvl>
    <w:lvl w:ilvl="6" w:tplc="910A9C88" w:tentative="1">
      <w:start w:val="1"/>
      <w:numFmt w:val="bullet"/>
      <w:lvlText w:val=""/>
      <w:lvlJc w:val="left"/>
      <w:pPr>
        <w:ind w:left="5040" w:hanging="360"/>
      </w:pPr>
      <w:rPr>
        <w:rFonts w:ascii="Symbol" w:hAnsi="Symbol" w:hint="default"/>
      </w:rPr>
    </w:lvl>
    <w:lvl w:ilvl="7" w:tplc="AACE4A10" w:tentative="1">
      <w:start w:val="1"/>
      <w:numFmt w:val="bullet"/>
      <w:lvlText w:val="o"/>
      <w:lvlJc w:val="left"/>
      <w:pPr>
        <w:ind w:left="5760" w:hanging="360"/>
      </w:pPr>
      <w:rPr>
        <w:rFonts w:ascii="Courier New" w:hAnsi="Courier New" w:cs="Courier New" w:hint="default"/>
      </w:rPr>
    </w:lvl>
    <w:lvl w:ilvl="8" w:tplc="D72079DA" w:tentative="1">
      <w:start w:val="1"/>
      <w:numFmt w:val="bullet"/>
      <w:lvlText w:val=""/>
      <w:lvlJc w:val="left"/>
      <w:pPr>
        <w:ind w:left="6480" w:hanging="360"/>
      </w:pPr>
      <w:rPr>
        <w:rFonts w:ascii="Wingdings" w:hAnsi="Wingdings" w:hint="default"/>
      </w:rPr>
    </w:lvl>
  </w:abstractNum>
  <w:abstractNum w:abstractNumId="19" w15:restartNumberingAfterBreak="0">
    <w:nsid w:val="344E4481"/>
    <w:multiLevelType w:val="hybridMultilevel"/>
    <w:tmpl w:val="79CAB512"/>
    <w:lvl w:ilvl="0" w:tplc="BE52FBF8">
      <w:start w:val="1"/>
      <w:numFmt w:val="bullet"/>
      <w:lvlText w:val=""/>
      <w:lvlJc w:val="left"/>
      <w:pPr>
        <w:ind w:left="720" w:hanging="360"/>
      </w:pPr>
      <w:rPr>
        <w:rFonts w:ascii="Symbol" w:hAnsi="Symbol" w:hint="default"/>
      </w:rPr>
    </w:lvl>
    <w:lvl w:ilvl="1" w:tplc="1D2A3876" w:tentative="1">
      <w:start w:val="1"/>
      <w:numFmt w:val="bullet"/>
      <w:lvlText w:val="o"/>
      <w:lvlJc w:val="left"/>
      <w:pPr>
        <w:ind w:left="1440" w:hanging="360"/>
      </w:pPr>
      <w:rPr>
        <w:rFonts w:ascii="Courier New" w:hAnsi="Courier New" w:cs="Courier New" w:hint="default"/>
      </w:rPr>
    </w:lvl>
    <w:lvl w:ilvl="2" w:tplc="7982D864" w:tentative="1">
      <w:start w:val="1"/>
      <w:numFmt w:val="bullet"/>
      <w:lvlText w:val=""/>
      <w:lvlJc w:val="left"/>
      <w:pPr>
        <w:ind w:left="2160" w:hanging="360"/>
      </w:pPr>
      <w:rPr>
        <w:rFonts w:ascii="Wingdings" w:hAnsi="Wingdings" w:hint="default"/>
      </w:rPr>
    </w:lvl>
    <w:lvl w:ilvl="3" w:tplc="ED78A4F8" w:tentative="1">
      <w:start w:val="1"/>
      <w:numFmt w:val="bullet"/>
      <w:lvlText w:val=""/>
      <w:lvlJc w:val="left"/>
      <w:pPr>
        <w:ind w:left="2880" w:hanging="360"/>
      </w:pPr>
      <w:rPr>
        <w:rFonts w:ascii="Symbol" w:hAnsi="Symbol" w:hint="default"/>
      </w:rPr>
    </w:lvl>
    <w:lvl w:ilvl="4" w:tplc="293AF5EC" w:tentative="1">
      <w:start w:val="1"/>
      <w:numFmt w:val="bullet"/>
      <w:lvlText w:val="o"/>
      <w:lvlJc w:val="left"/>
      <w:pPr>
        <w:ind w:left="3600" w:hanging="360"/>
      </w:pPr>
      <w:rPr>
        <w:rFonts w:ascii="Courier New" w:hAnsi="Courier New" w:cs="Courier New" w:hint="default"/>
      </w:rPr>
    </w:lvl>
    <w:lvl w:ilvl="5" w:tplc="EA8ED358" w:tentative="1">
      <w:start w:val="1"/>
      <w:numFmt w:val="bullet"/>
      <w:lvlText w:val=""/>
      <w:lvlJc w:val="left"/>
      <w:pPr>
        <w:ind w:left="4320" w:hanging="360"/>
      </w:pPr>
      <w:rPr>
        <w:rFonts w:ascii="Wingdings" w:hAnsi="Wingdings" w:hint="default"/>
      </w:rPr>
    </w:lvl>
    <w:lvl w:ilvl="6" w:tplc="75721DA0" w:tentative="1">
      <w:start w:val="1"/>
      <w:numFmt w:val="bullet"/>
      <w:lvlText w:val=""/>
      <w:lvlJc w:val="left"/>
      <w:pPr>
        <w:ind w:left="5040" w:hanging="360"/>
      </w:pPr>
      <w:rPr>
        <w:rFonts w:ascii="Symbol" w:hAnsi="Symbol" w:hint="default"/>
      </w:rPr>
    </w:lvl>
    <w:lvl w:ilvl="7" w:tplc="F20C803A" w:tentative="1">
      <w:start w:val="1"/>
      <w:numFmt w:val="bullet"/>
      <w:lvlText w:val="o"/>
      <w:lvlJc w:val="left"/>
      <w:pPr>
        <w:ind w:left="5760" w:hanging="360"/>
      </w:pPr>
      <w:rPr>
        <w:rFonts w:ascii="Courier New" w:hAnsi="Courier New" w:cs="Courier New" w:hint="default"/>
      </w:rPr>
    </w:lvl>
    <w:lvl w:ilvl="8" w:tplc="BD76CD04" w:tentative="1">
      <w:start w:val="1"/>
      <w:numFmt w:val="bullet"/>
      <w:lvlText w:val=""/>
      <w:lvlJc w:val="left"/>
      <w:pPr>
        <w:ind w:left="6480" w:hanging="360"/>
      </w:pPr>
      <w:rPr>
        <w:rFonts w:ascii="Wingdings" w:hAnsi="Wingdings" w:hint="default"/>
      </w:rPr>
    </w:lvl>
  </w:abstractNum>
  <w:abstractNum w:abstractNumId="20" w15:restartNumberingAfterBreak="0">
    <w:nsid w:val="379D3AFE"/>
    <w:multiLevelType w:val="hybridMultilevel"/>
    <w:tmpl w:val="C49E9C1C"/>
    <w:lvl w:ilvl="0" w:tplc="43DCAC08">
      <w:start w:val="1"/>
      <w:numFmt w:val="bullet"/>
      <w:lvlText w:val=""/>
      <w:lvlJc w:val="left"/>
      <w:pPr>
        <w:ind w:left="720" w:hanging="360"/>
      </w:pPr>
      <w:rPr>
        <w:rFonts w:ascii="Symbol" w:hAnsi="Symbol" w:hint="default"/>
      </w:rPr>
    </w:lvl>
    <w:lvl w:ilvl="1" w:tplc="1A30E4CE" w:tentative="1">
      <w:start w:val="1"/>
      <w:numFmt w:val="bullet"/>
      <w:lvlText w:val="o"/>
      <w:lvlJc w:val="left"/>
      <w:pPr>
        <w:ind w:left="1440" w:hanging="360"/>
      </w:pPr>
      <w:rPr>
        <w:rFonts w:ascii="Courier New" w:hAnsi="Courier New" w:cs="Courier New" w:hint="default"/>
      </w:rPr>
    </w:lvl>
    <w:lvl w:ilvl="2" w:tplc="498AB088" w:tentative="1">
      <w:start w:val="1"/>
      <w:numFmt w:val="bullet"/>
      <w:lvlText w:val=""/>
      <w:lvlJc w:val="left"/>
      <w:pPr>
        <w:ind w:left="2160" w:hanging="360"/>
      </w:pPr>
      <w:rPr>
        <w:rFonts w:ascii="Wingdings" w:hAnsi="Wingdings" w:hint="default"/>
      </w:rPr>
    </w:lvl>
    <w:lvl w:ilvl="3" w:tplc="008087B8" w:tentative="1">
      <w:start w:val="1"/>
      <w:numFmt w:val="bullet"/>
      <w:lvlText w:val=""/>
      <w:lvlJc w:val="left"/>
      <w:pPr>
        <w:ind w:left="2880" w:hanging="360"/>
      </w:pPr>
      <w:rPr>
        <w:rFonts w:ascii="Symbol" w:hAnsi="Symbol" w:hint="default"/>
      </w:rPr>
    </w:lvl>
    <w:lvl w:ilvl="4" w:tplc="1D78D64E" w:tentative="1">
      <w:start w:val="1"/>
      <w:numFmt w:val="bullet"/>
      <w:lvlText w:val="o"/>
      <w:lvlJc w:val="left"/>
      <w:pPr>
        <w:ind w:left="3600" w:hanging="360"/>
      </w:pPr>
      <w:rPr>
        <w:rFonts w:ascii="Courier New" w:hAnsi="Courier New" w:cs="Courier New" w:hint="default"/>
      </w:rPr>
    </w:lvl>
    <w:lvl w:ilvl="5" w:tplc="F75C33BC" w:tentative="1">
      <w:start w:val="1"/>
      <w:numFmt w:val="bullet"/>
      <w:lvlText w:val=""/>
      <w:lvlJc w:val="left"/>
      <w:pPr>
        <w:ind w:left="4320" w:hanging="360"/>
      </w:pPr>
      <w:rPr>
        <w:rFonts w:ascii="Wingdings" w:hAnsi="Wingdings" w:hint="default"/>
      </w:rPr>
    </w:lvl>
    <w:lvl w:ilvl="6" w:tplc="0038B01C" w:tentative="1">
      <w:start w:val="1"/>
      <w:numFmt w:val="bullet"/>
      <w:lvlText w:val=""/>
      <w:lvlJc w:val="left"/>
      <w:pPr>
        <w:ind w:left="5040" w:hanging="360"/>
      </w:pPr>
      <w:rPr>
        <w:rFonts w:ascii="Symbol" w:hAnsi="Symbol" w:hint="default"/>
      </w:rPr>
    </w:lvl>
    <w:lvl w:ilvl="7" w:tplc="A476B952" w:tentative="1">
      <w:start w:val="1"/>
      <w:numFmt w:val="bullet"/>
      <w:lvlText w:val="o"/>
      <w:lvlJc w:val="left"/>
      <w:pPr>
        <w:ind w:left="5760" w:hanging="360"/>
      </w:pPr>
      <w:rPr>
        <w:rFonts w:ascii="Courier New" w:hAnsi="Courier New" w:cs="Courier New" w:hint="default"/>
      </w:rPr>
    </w:lvl>
    <w:lvl w:ilvl="8" w:tplc="2CF4FD50" w:tentative="1">
      <w:start w:val="1"/>
      <w:numFmt w:val="bullet"/>
      <w:lvlText w:val=""/>
      <w:lvlJc w:val="left"/>
      <w:pPr>
        <w:ind w:left="6480" w:hanging="360"/>
      </w:pPr>
      <w:rPr>
        <w:rFonts w:ascii="Wingdings" w:hAnsi="Wingdings" w:hint="default"/>
      </w:rPr>
    </w:lvl>
  </w:abstractNum>
  <w:abstractNum w:abstractNumId="21" w15:restartNumberingAfterBreak="0">
    <w:nsid w:val="38195877"/>
    <w:multiLevelType w:val="hybridMultilevel"/>
    <w:tmpl w:val="171AC9B2"/>
    <w:lvl w:ilvl="0" w:tplc="9EF6E0D8">
      <w:start w:val="1"/>
      <w:numFmt w:val="bullet"/>
      <w:lvlText w:val=""/>
      <w:lvlJc w:val="left"/>
      <w:pPr>
        <w:ind w:left="720" w:hanging="360"/>
      </w:pPr>
      <w:rPr>
        <w:rFonts w:ascii="Symbol" w:hAnsi="Symbol" w:hint="default"/>
      </w:rPr>
    </w:lvl>
    <w:lvl w:ilvl="1" w:tplc="629438CA" w:tentative="1">
      <w:start w:val="1"/>
      <w:numFmt w:val="bullet"/>
      <w:lvlText w:val="o"/>
      <w:lvlJc w:val="left"/>
      <w:pPr>
        <w:ind w:left="1440" w:hanging="360"/>
      </w:pPr>
      <w:rPr>
        <w:rFonts w:ascii="Courier New" w:hAnsi="Courier New" w:cs="Courier New" w:hint="default"/>
      </w:rPr>
    </w:lvl>
    <w:lvl w:ilvl="2" w:tplc="2D766E74" w:tentative="1">
      <w:start w:val="1"/>
      <w:numFmt w:val="bullet"/>
      <w:lvlText w:val=""/>
      <w:lvlJc w:val="left"/>
      <w:pPr>
        <w:ind w:left="2160" w:hanging="360"/>
      </w:pPr>
      <w:rPr>
        <w:rFonts w:ascii="Wingdings" w:hAnsi="Wingdings" w:hint="default"/>
      </w:rPr>
    </w:lvl>
    <w:lvl w:ilvl="3" w:tplc="F6800E98" w:tentative="1">
      <w:start w:val="1"/>
      <w:numFmt w:val="bullet"/>
      <w:lvlText w:val=""/>
      <w:lvlJc w:val="left"/>
      <w:pPr>
        <w:ind w:left="2880" w:hanging="360"/>
      </w:pPr>
      <w:rPr>
        <w:rFonts w:ascii="Symbol" w:hAnsi="Symbol" w:hint="default"/>
      </w:rPr>
    </w:lvl>
    <w:lvl w:ilvl="4" w:tplc="2FC605A6" w:tentative="1">
      <w:start w:val="1"/>
      <w:numFmt w:val="bullet"/>
      <w:lvlText w:val="o"/>
      <w:lvlJc w:val="left"/>
      <w:pPr>
        <w:ind w:left="3600" w:hanging="360"/>
      </w:pPr>
      <w:rPr>
        <w:rFonts w:ascii="Courier New" w:hAnsi="Courier New" w:cs="Courier New" w:hint="default"/>
      </w:rPr>
    </w:lvl>
    <w:lvl w:ilvl="5" w:tplc="1A5A4376" w:tentative="1">
      <w:start w:val="1"/>
      <w:numFmt w:val="bullet"/>
      <w:lvlText w:val=""/>
      <w:lvlJc w:val="left"/>
      <w:pPr>
        <w:ind w:left="4320" w:hanging="360"/>
      </w:pPr>
      <w:rPr>
        <w:rFonts w:ascii="Wingdings" w:hAnsi="Wingdings" w:hint="default"/>
      </w:rPr>
    </w:lvl>
    <w:lvl w:ilvl="6" w:tplc="856C2140" w:tentative="1">
      <w:start w:val="1"/>
      <w:numFmt w:val="bullet"/>
      <w:lvlText w:val=""/>
      <w:lvlJc w:val="left"/>
      <w:pPr>
        <w:ind w:left="5040" w:hanging="360"/>
      </w:pPr>
      <w:rPr>
        <w:rFonts w:ascii="Symbol" w:hAnsi="Symbol" w:hint="default"/>
      </w:rPr>
    </w:lvl>
    <w:lvl w:ilvl="7" w:tplc="FD64ADA6" w:tentative="1">
      <w:start w:val="1"/>
      <w:numFmt w:val="bullet"/>
      <w:lvlText w:val="o"/>
      <w:lvlJc w:val="left"/>
      <w:pPr>
        <w:ind w:left="5760" w:hanging="360"/>
      </w:pPr>
      <w:rPr>
        <w:rFonts w:ascii="Courier New" w:hAnsi="Courier New" w:cs="Courier New" w:hint="default"/>
      </w:rPr>
    </w:lvl>
    <w:lvl w:ilvl="8" w:tplc="641A96A4" w:tentative="1">
      <w:start w:val="1"/>
      <w:numFmt w:val="bullet"/>
      <w:lvlText w:val=""/>
      <w:lvlJc w:val="left"/>
      <w:pPr>
        <w:ind w:left="6480" w:hanging="360"/>
      </w:pPr>
      <w:rPr>
        <w:rFonts w:ascii="Wingdings" w:hAnsi="Wingdings" w:hint="default"/>
      </w:rPr>
    </w:lvl>
  </w:abstractNum>
  <w:abstractNum w:abstractNumId="22" w15:restartNumberingAfterBreak="0">
    <w:nsid w:val="3BAB4039"/>
    <w:multiLevelType w:val="hybridMultilevel"/>
    <w:tmpl w:val="488E0178"/>
    <w:lvl w:ilvl="0" w:tplc="93140AE2">
      <w:start w:val="1"/>
      <w:numFmt w:val="bullet"/>
      <w:lvlText w:val=""/>
      <w:lvlJc w:val="left"/>
      <w:pPr>
        <w:ind w:left="720" w:hanging="360"/>
      </w:pPr>
      <w:rPr>
        <w:rFonts w:ascii="Symbol" w:hAnsi="Symbol" w:hint="default"/>
        <w:color w:val="auto"/>
      </w:rPr>
    </w:lvl>
    <w:lvl w:ilvl="1" w:tplc="D068A630" w:tentative="1">
      <w:start w:val="1"/>
      <w:numFmt w:val="bullet"/>
      <w:lvlText w:val="o"/>
      <w:lvlJc w:val="left"/>
      <w:pPr>
        <w:ind w:left="1440" w:hanging="360"/>
      </w:pPr>
      <w:rPr>
        <w:rFonts w:ascii="Courier New" w:hAnsi="Courier New" w:cs="Courier New" w:hint="default"/>
      </w:rPr>
    </w:lvl>
    <w:lvl w:ilvl="2" w:tplc="FEA48E66" w:tentative="1">
      <w:start w:val="1"/>
      <w:numFmt w:val="bullet"/>
      <w:lvlText w:val=""/>
      <w:lvlJc w:val="left"/>
      <w:pPr>
        <w:ind w:left="2160" w:hanging="360"/>
      </w:pPr>
      <w:rPr>
        <w:rFonts w:ascii="Wingdings" w:hAnsi="Wingdings" w:hint="default"/>
      </w:rPr>
    </w:lvl>
    <w:lvl w:ilvl="3" w:tplc="7E90DB06" w:tentative="1">
      <w:start w:val="1"/>
      <w:numFmt w:val="bullet"/>
      <w:lvlText w:val=""/>
      <w:lvlJc w:val="left"/>
      <w:pPr>
        <w:ind w:left="2880" w:hanging="360"/>
      </w:pPr>
      <w:rPr>
        <w:rFonts w:ascii="Symbol" w:hAnsi="Symbol" w:hint="default"/>
      </w:rPr>
    </w:lvl>
    <w:lvl w:ilvl="4" w:tplc="0F72D01A" w:tentative="1">
      <w:start w:val="1"/>
      <w:numFmt w:val="bullet"/>
      <w:lvlText w:val="o"/>
      <w:lvlJc w:val="left"/>
      <w:pPr>
        <w:ind w:left="3600" w:hanging="360"/>
      </w:pPr>
      <w:rPr>
        <w:rFonts w:ascii="Courier New" w:hAnsi="Courier New" w:cs="Courier New" w:hint="default"/>
      </w:rPr>
    </w:lvl>
    <w:lvl w:ilvl="5" w:tplc="1D34B74C" w:tentative="1">
      <w:start w:val="1"/>
      <w:numFmt w:val="bullet"/>
      <w:lvlText w:val=""/>
      <w:lvlJc w:val="left"/>
      <w:pPr>
        <w:ind w:left="4320" w:hanging="360"/>
      </w:pPr>
      <w:rPr>
        <w:rFonts w:ascii="Wingdings" w:hAnsi="Wingdings" w:hint="default"/>
      </w:rPr>
    </w:lvl>
    <w:lvl w:ilvl="6" w:tplc="6FE89B34" w:tentative="1">
      <w:start w:val="1"/>
      <w:numFmt w:val="bullet"/>
      <w:lvlText w:val=""/>
      <w:lvlJc w:val="left"/>
      <w:pPr>
        <w:ind w:left="5040" w:hanging="360"/>
      </w:pPr>
      <w:rPr>
        <w:rFonts w:ascii="Symbol" w:hAnsi="Symbol" w:hint="default"/>
      </w:rPr>
    </w:lvl>
    <w:lvl w:ilvl="7" w:tplc="BEC086B6" w:tentative="1">
      <w:start w:val="1"/>
      <w:numFmt w:val="bullet"/>
      <w:lvlText w:val="o"/>
      <w:lvlJc w:val="left"/>
      <w:pPr>
        <w:ind w:left="5760" w:hanging="360"/>
      </w:pPr>
      <w:rPr>
        <w:rFonts w:ascii="Courier New" w:hAnsi="Courier New" w:cs="Courier New" w:hint="default"/>
      </w:rPr>
    </w:lvl>
    <w:lvl w:ilvl="8" w:tplc="7BCEEA60" w:tentative="1">
      <w:start w:val="1"/>
      <w:numFmt w:val="bullet"/>
      <w:lvlText w:val=""/>
      <w:lvlJc w:val="left"/>
      <w:pPr>
        <w:ind w:left="6480" w:hanging="360"/>
      </w:pPr>
      <w:rPr>
        <w:rFonts w:ascii="Wingdings" w:hAnsi="Wingdings" w:hint="default"/>
      </w:rPr>
    </w:lvl>
  </w:abstractNum>
  <w:abstractNum w:abstractNumId="23" w15:restartNumberingAfterBreak="0">
    <w:nsid w:val="42CF37FF"/>
    <w:multiLevelType w:val="hybridMultilevel"/>
    <w:tmpl w:val="0AE2BBD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3CA5358"/>
    <w:multiLevelType w:val="hybridMultilevel"/>
    <w:tmpl w:val="366E9E88"/>
    <w:lvl w:ilvl="0" w:tplc="A9D84C00">
      <w:start w:val="1"/>
      <w:numFmt w:val="bullet"/>
      <w:lvlText w:val=""/>
      <w:lvlJc w:val="left"/>
      <w:pPr>
        <w:ind w:left="720" w:hanging="360"/>
      </w:pPr>
      <w:rPr>
        <w:rFonts w:ascii="Symbol" w:hAnsi="Symbol" w:hint="default"/>
      </w:rPr>
    </w:lvl>
    <w:lvl w:ilvl="1" w:tplc="038ED00A">
      <w:start w:val="1"/>
      <w:numFmt w:val="bullet"/>
      <w:lvlText w:val="o"/>
      <w:lvlJc w:val="left"/>
      <w:pPr>
        <w:ind w:left="1440" w:hanging="360"/>
      </w:pPr>
      <w:rPr>
        <w:rFonts w:ascii="Courier New" w:hAnsi="Courier New" w:cs="Courier New" w:hint="default"/>
      </w:rPr>
    </w:lvl>
    <w:lvl w:ilvl="2" w:tplc="C0A64684">
      <w:start w:val="1"/>
      <w:numFmt w:val="bullet"/>
      <w:lvlText w:val=""/>
      <w:lvlJc w:val="left"/>
      <w:pPr>
        <w:ind w:left="2160" w:hanging="360"/>
      </w:pPr>
      <w:rPr>
        <w:rFonts w:ascii="Wingdings" w:hAnsi="Wingdings" w:hint="default"/>
      </w:rPr>
    </w:lvl>
    <w:lvl w:ilvl="3" w:tplc="A366ECA0">
      <w:start w:val="1"/>
      <w:numFmt w:val="bullet"/>
      <w:lvlText w:val=""/>
      <w:lvlJc w:val="left"/>
      <w:pPr>
        <w:ind w:left="2880" w:hanging="360"/>
      </w:pPr>
      <w:rPr>
        <w:rFonts w:ascii="Symbol" w:hAnsi="Symbol" w:hint="default"/>
      </w:rPr>
    </w:lvl>
    <w:lvl w:ilvl="4" w:tplc="34168B10">
      <w:start w:val="1"/>
      <w:numFmt w:val="bullet"/>
      <w:lvlText w:val="o"/>
      <w:lvlJc w:val="left"/>
      <w:pPr>
        <w:ind w:left="3600" w:hanging="360"/>
      </w:pPr>
      <w:rPr>
        <w:rFonts w:ascii="Courier New" w:hAnsi="Courier New" w:cs="Courier New" w:hint="default"/>
      </w:rPr>
    </w:lvl>
    <w:lvl w:ilvl="5" w:tplc="80AEFC3A">
      <w:start w:val="1"/>
      <w:numFmt w:val="bullet"/>
      <w:lvlText w:val=""/>
      <w:lvlJc w:val="left"/>
      <w:pPr>
        <w:ind w:left="4320" w:hanging="360"/>
      </w:pPr>
      <w:rPr>
        <w:rFonts w:ascii="Wingdings" w:hAnsi="Wingdings" w:hint="default"/>
      </w:rPr>
    </w:lvl>
    <w:lvl w:ilvl="6" w:tplc="C1FEB240">
      <w:start w:val="1"/>
      <w:numFmt w:val="bullet"/>
      <w:lvlText w:val=""/>
      <w:lvlJc w:val="left"/>
      <w:pPr>
        <w:ind w:left="5040" w:hanging="360"/>
      </w:pPr>
      <w:rPr>
        <w:rFonts w:ascii="Symbol" w:hAnsi="Symbol" w:hint="default"/>
      </w:rPr>
    </w:lvl>
    <w:lvl w:ilvl="7" w:tplc="E28A755C">
      <w:start w:val="1"/>
      <w:numFmt w:val="bullet"/>
      <w:lvlText w:val="o"/>
      <w:lvlJc w:val="left"/>
      <w:pPr>
        <w:ind w:left="5760" w:hanging="360"/>
      </w:pPr>
      <w:rPr>
        <w:rFonts w:ascii="Courier New" w:hAnsi="Courier New" w:cs="Courier New" w:hint="default"/>
      </w:rPr>
    </w:lvl>
    <w:lvl w:ilvl="8" w:tplc="C5BE7FC0">
      <w:start w:val="1"/>
      <w:numFmt w:val="bullet"/>
      <w:lvlText w:val=""/>
      <w:lvlJc w:val="left"/>
      <w:pPr>
        <w:ind w:left="6480" w:hanging="360"/>
      </w:pPr>
      <w:rPr>
        <w:rFonts w:ascii="Wingdings" w:hAnsi="Wingdings" w:hint="default"/>
      </w:rPr>
    </w:lvl>
  </w:abstractNum>
  <w:abstractNum w:abstractNumId="25" w15:restartNumberingAfterBreak="0">
    <w:nsid w:val="49D0754E"/>
    <w:multiLevelType w:val="hybridMultilevel"/>
    <w:tmpl w:val="1ADE0A8A"/>
    <w:lvl w:ilvl="0" w:tplc="B5340DBE">
      <w:start w:val="1"/>
      <w:numFmt w:val="bullet"/>
      <w:lvlText w:val=""/>
      <w:lvlJc w:val="left"/>
      <w:pPr>
        <w:ind w:left="720" w:hanging="360"/>
      </w:pPr>
      <w:rPr>
        <w:rFonts w:ascii="Symbol" w:hAnsi="Symbol" w:hint="default"/>
      </w:rPr>
    </w:lvl>
    <w:lvl w:ilvl="1" w:tplc="726CF61E" w:tentative="1">
      <w:start w:val="1"/>
      <w:numFmt w:val="bullet"/>
      <w:lvlText w:val="o"/>
      <w:lvlJc w:val="left"/>
      <w:pPr>
        <w:ind w:left="1440" w:hanging="360"/>
      </w:pPr>
      <w:rPr>
        <w:rFonts w:ascii="Courier New" w:hAnsi="Courier New" w:cs="Courier New" w:hint="default"/>
      </w:rPr>
    </w:lvl>
    <w:lvl w:ilvl="2" w:tplc="7CC27C50" w:tentative="1">
      <w:start w:val="1"/>
      <w:numFmt w:val="bullet"/>
      <w:lvlText w:val=""/>
      <w:lvlJc w:val="left"/>
      <w:pPr>
        <w:ind w:left="2160" w:hanging="360"/>
      </w:pPr>
      <w:rPr>
        <w:rFonts w:ascii="Wingdings" w:hAnsi="Wingdings" w:hint="default"/>
      </w:rPr>
    </w:lvl>
    <w:lvl w:ilvl="3" w:tplc="98F8DF92" w:tentative="1">
      <w:start w:val="1"/>
      <w:numFmt w:val="bullet"/>
      <w:lvlText w:val=""/>
      <w:lvlJc w:val="left"/>
      <w:pPr>
        <w:ind w:left="2880" w:hanging="360"/>
      </w:pPr>
      <w:rPr>
        <w:rFonts w:ascii="Symbol" w:hAnsi="Symbol" w:hint="default"/>
      </w:rPr>
    </w:lvl>
    <w:lvl w:ilvl="4" w:tplc="6BEC9F52" w:tentative="1">
      <w:start w:val="1"/>
      <w:numFmt w:val="bullet"/>
      <w:lvlText w:val="o"/>
      <w:lvlJc w:val="left"/>
      <w:pPr>
        <w:ind w:left="3600" w:hanging="360"/>
      </w:pPr>
      <w:rPr>
        <w:rFonts w:ascii="Courier New" w:hAnsi="Courier New" w:cs="Courier New" w:hint="default"/>
      </w:rPr>
    </w:lvl>
    <w:lvl w:ilvl="5" w:tplc="910AB252" w:tentative="1">
      <w:start w:val="1"/>
      <w:numFmt w:val="bullet"/>
      <w:lvlText w:val=""/>
      <w:lvlJc w:val="left"/>
      <w:pPr>
        <w:ind w:left="4320" w:hanging="360"/>
      </w:pPr>
      <w:rPr>
        <w:rFonts w:ascii="Wingdings" w:hAnsi="Wingdings" w:hint="default"/>
      </w:rPr>
    </w:lvl>
    <w:lvl w:ilvl="6" w:tplc="8EDE7A62" w:tentative="1">
      <w:start w:val="1"/>
      <w:numFmt w:val="bullet"/>
      <w:lvlText w:val=""/>
      <w:lvlJc w:val="left"/>
      <w:pPr>
        <w:ind w:left="5040" w:hanging="360"/>
      </w:pPr>
      <w:rPr>
        <w:rFonts w:ascii="Symbol" w:hAnsi="Symbol" w:hint="default"/>
      </w:rPr>
    </w:lvl>
    <w:lvl w:ilvl="7" w:tplc="8DC8B3FE" w:tentative="1">
      <w:start w:val="1"/>
      <w:numFmt w:val="bullet"/>
      <w:lvlText w:val="o"/>
      <w:lvlJc w:val="left"/>
      <w:pPr>
        <w:ind w:left="5760" w:hanging="360"/>
      </w:pPr>
      <w:rPr>
        <w:rFonts w:ascii="Courier New" w:hAnsi="Courier New" w:cs="Courier New" w:hint="default"/>
      </w:rPr>
    </w:lvl>
    <w:lvl w:ilvl="8" w:tplc="9A96E4D8" w:tentative="1">
      <w:start w:val="1"/>
      <w:numFmt w:val="bullet"/>
      <w:lvlText w:val=""/>
      <w:lvlJc w:val="left"/>
      <w:pPr>
        <w:ind w:left="6480" w:hanging="360"/>
      </w:pPr>
      <w:rPr>
        <w:rFonts w:ascii="Wingdings" w:hAnsi="Wingdings" w:hint="default"/>
      </w:rPr>
    </w:lvl>
  </w:abstractNum>
  <w:abstractNum w:abstractNumId="26" w15:restartNumberingAfterBreak="0">
    <w:nsid w:val="4AD47BDB"/>
    <w:multiLevelType w:val="hybridMultilevel"/>
    <w:tmpl w:val="CD408890"/>
    <w:lvl w:ilvl="0" w:tplc="6DF839D4">
      <w:start w:val="1"/>
      <w:numFmt w:val="bullet"/>
      <w:lvlText w:val=""/>
      <w:lvlJc w:val="left"/>
      <w:pPr>
        <w:ind w:left="720" w:hanging="360"/>
      </w:pPr>
      <w:rPr>
        <w:rFonts w:ascii="Symbol" w:hAnsi="Symbol" w:hint="default"/>
      </w:rPr>
    </w:lvl>
    <w:lvl w:ilvl="1" w:tplc="F01CF93C" w:tentative="1">
      <w:start w:val="1"/>
      <w:numFmt w:val="bullet"/>
      <w:lvlText w:val="o"/>
      <w:lvlJc w:val="left"/>
      <w:pPr>
        <w:ind w:left="1440" w:hanging="360"/>
      </w:pPr>
      <w:rPr>
        <w:rFonts w:ascii="Courier New" w:hAnsi="Courier New" w:cs="Courier New" w:hint="default"/>
      </w:rPr>
    </w:lvl>
    <w:lvl w:ilvl="2" w:tplc="29B4323C" w:tentative="1">
      <w:start w:val="1"/>
      <w:numFmt w:val="bullet"/>
      <w:lvlText w:val=""/>
      <w:lvlJc w:val="left"/>
      <w:pPr>
        <w:ind w:left="2160" w:hanging="360"/>
      </w:pPr>
      <w:rPr>
        <w:rFonts w:ascii="Wingdings" w:hAnsi="Wingdings" w:hint="default"/>
      </w:rPr>
    </w:lvl>
    <w:lvl w:ilvl="3" w:tplc="A77CCA04" w:tentative="1">
      <w:start w:val="1"/>
      <w:numFmt w:val="bullet"/>
      <w:lvlText w:val=""/>
      <w:lvlJc w:val="left"/>
      <w:pPr>
        <w:ind w:left="2880" w:hanging="360"/>
      </w:pPr>
      <w:rPr>
        <w:rFonts w:ascii="Symbol" w:hAnsi="Symbol" w:hint="default"/>
      </w:rPr>
    </w:lvl>
    <w:lvl w:ilvl="4" w:tplc="8DB6ED36" w:tentative="1">
      <w:start w:val="1"/>
      <w:numFmt w:val="bullet"/>
      <w:lvlText w:val="o"/>
      <w:lvlJc w:val="left"/>
      <w:pPr>
        <w:ind w:left="3600" w:hanging="360"/>
      </w:pPr>
      <w:rPr>
        <w:rFonts w:ascii="Courier New" w:hAnsi="Courier New" w:cs="Courier New" w:hint="default"/>
      </w:rPr>
    </w:lvl>
    <w:lvl w:ilvl="5" w:tplc="F782EAB2" w:tentative="1">
      <w:start w:val="1"/>
      <w:numFmt w:val="bullet"/>
      <w:lvlText w:val=""/>
      <w:lvlJc w:val="left"/>
      <w:pPr>
        <w:ind w:left="4320" w:hanging="360"/>
      </w:pPr>
      <w:rPr>
        <w:rFonts w:ascii="Wingdings" w:hAnsi="Wingdings" w:hint="default"/>
      </w:rPr>
    </w:lvl>
    <w:lvl w:ilvl="6" w:tplc="335CC954" w:tentative="1">
      <w:start w:val="1"/>
      <w:numFmt w:val="bullet"/>
      <w:lvlText w:val=""/>
      <w:lvlJc w:val="left"/>
      <w:pPr>
        <w:ind w:left="5040" w:hanging="360"/>
      </w:pPr>
      <w:rPr>
        <w:rFonts w:ascii="Symbol" w:hAnsi="Symbol" w:hint="default"/>
      </w:rPr>
    </w:lvl>
    <w:lvl w:ilvl="7" w:tplc="25CEBE2A" w:tentative="1">
      <w:start w:val="1"/>
      <w:numFmt w:val="bullet"/>
      <w:lvlText w:val="o"/>
      <w:lvlJc w:val="left"/>
      <w:pPr>
        <w:ind w:left="5760" w:hanging="360"/>
      </w:pPr>
      <w:rPr>
        <w:rFonts w:ascii="Courier New" w:hAnsi="Courier New" w:cs="Courier New" w:hint="default"/>
      </w:rPr>
    </w:lvl>
    <w:lvl w:ilvl="8" w:tplc="05BEA8E4" w:tentative="1">
      <w:start w:val="1"/>
      <w:numFmt w:val="bullet"/>
      <w:lvlText w:val=""/>
      <w:lvlJc w:val="left"/>
      <w:pPr>
        <w:ind w:left="6480" w:hanging="360"/>
      </w:pPr>
      <w:rPr>
        <w:rFonts w:ascii="Wingdings" w:hAnsi="Wingdings" w:hint="default"/>
      </w:rPr>
    </w:lvl>
  </w:abstractNum>
  <w:abstractNum w:abstractNumId="27" w15:restartNumberingAfterBreak="0">
    <w:nsid w:val="4ED16329"/>
    <w:multiLevelType w:val="hybridMultilevel"/>
    <w:tmpl w:val="CB0AEB06"/>
    <w:lvl w:ilvl="0" w:tplc="CD8AB6CC">
      <w:start w:val="1"/>
      <w:numFmt w:val="bullet"/>
      <w:lvlText w:val=""/>
      <w:lvlJc w:val="left"/>
      <w:pPr>
        <w:ind w:left="720" w:hanging="360"/>
      </w:pPr>
      <w:rPr>
        <w:rFonts w:ascii="Symbol" w:hAnsi="Symbol" w:hint="default"/>
      </w:rPr>
    </w:lvl>
    <w:lvl w:ilvl="1" w:tplc="38626A1E" w:tentative="1">
      <w:start w:val="1"/>
      <w:numFmt w:val="bullet"/>
      <w:lvlText w:val="o"/>
      <w:lvlJc w:val="left"/>
      <w:pPr>
        <w:ind w:left="1440" w:hanging="360"/>
      </w:pPr>
      <w:rPr>
        <w:rFonts w:ascii="Courier New" w:hAnsi="Courier New" w:cs="Courier New" w:hint="default"/>
      </w:rPr>
    </w:lvl>
    <w:lvl w:ilvl="2" w:tplc="9E2C9E38" w:tentative="1">
      <w:start w:val="1"/>
      <w:numFmt w:val="bullet"/>
      <w:lvlText w:val=""/>
      <w:lvlJc w:val="left"/>
      <w:pPr>
        <w:ind w:left="2160" w:hanging="360"/>
      </w:pPr>
      <w:rPr>
        <w:rFonts w:ascii="Wingdings" w:hAnsi="Wingdings" w:hint="default"/>
      </w:rPr>
    </w:lvl>
    <w:lvl w:ilvl="3" w:tplc="5EE4D118" w:tentative="1">
      <w:start w:val="1"/>
      <w:numFmt w:val="bullet"/>
      <w:lvlText w:val=""/>
      <w:lvlJc w:val="left"/>
      <w:pPr>
        <w:ind w:left="2880" w:hanging="360"/>
      </w:pPr>
      <w:rPr>
        <w:rFonts w:ascii="Symbol" w:hAnsi="Symbol" w:hint="default"/>
      </w:rPr>
    </w:lvl>
    <w:lvl w:ilvl="4" w:tplc="3968BD6C" w:tentative="1">
      <w:start w:val="1"/>
      <w:numFmt w:val="bullet"/>
      <w:lvlText w:val="o"/>
      <w:lvlJc w:val="left"/>
      <w:pPr>
        <w:ind w:left="3600" w:hanging="360"/>
      </w:pPr>
      <w:rPr>
        <w:rFonts w:ascii="Courier New" w:hAnsi="Courier New" w:cs="Courier New" w:hint="default"/>
      </w:rPr>
    </w:lvl>
    <w:lvl w:ilvl="5" w:tplc="518E367A" w:tentative="1">
      <w:start w:val="1"/>
      <w:numFmt w:val="bullet"/>
      <w:lvlText w:val=""/>
      <w:lvlJc w:val="left"/>
      <w:pPr>
        <w:ind w:left="4320" w:hanging="360"/>
      </w:pPr>
      <w:rPr>
        <w:rFonts w:ascii="Wingdings" w:hAnsi="Wingdings" w:hint="default"/>
      </w:rPr>
    </w:lvl>
    <w:lvl w:ilvl="6" w:tplc="78085148" w:tentative="1">
      <w:start w:val="1"/>
      <w:numFmt w:val="bullet"/>
      <w:lvlText w:val=""/>
      <w:lvlJc w:val="left"/>
      <w:pPr>
        <w:ind w:left="5040" w:hanging="360"/>
      </w:pPr>
      <w:rPr>
        <w:rFonts w:ascii="Symbol" w:hAnsi="Symbol" w:hint="default"/>
      </w:rPr>
    </w:lvl>
    <w:lvl w:ilvl="7" w:tplc="CFE873B6" w:tentative="1">
      <w:start w:val="1"/>
      <w:numFmt w:val="bullet"/>
      <w:lvlText w:val="o"/>
      <w:lvlJc w:val="left"/>
      <w:pPr>
        <w:ind w:left="5760" w:hanging="360"/>
      </w:pPr>
      <w:rPr>
        <w:rFonts w:ascii="Courier New" w:hAnsi="Courier New" w:cs="Courier New" w:hint="default"/>
      </w:rPr>
    </w:lvl>
    <w:lvl w:ilvl="8" w:tplc="9A82F8D0" w:tentative="1">
      <w:start w:val="1"/>
      <w:numFmt w:val="bullet"/>
      <w:lvlText w:val=""/>
      <w:lvlJc w:val="left"/>
      <w:pPr>
        <w:ind w:left="6480" w:hanging="360"/>
      </w:pPr>
      <w:rPr>
        <w:rFonts w:ascii="Wingdings" w:hAnsi="Wingdings" w:hint="default"/>
      </w:rPr>
    </w:lvl>
  </w:abstractNum>
  <w:abstractNum w:abstractNumId="28" w15:restartNumberingAfterBreak="0">
    <w:nsid w:val="51992D5D"/>
    <w:multiLevelType w:val="hybridMultilevel"/>
    <w:tmpl w:val="27AEBB7E"/>
    <w:lvl w:ilvl="0" w:tplc="0C090013">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20F509A"/>
    <w:multiLevelType w:val="hybridMultilevel"/>
    <w:tmpl w:val="84727A1C"/>
    <w:lvl w:ilvl="0" w:tplc="AF94381C">
      <w:start w:val="1"/>
      <w:numFmt w:val="decimal"/>
      <w:lvlText w:val="%1."/>
      <w:lvlJc w:val="left"/>
      <w:pPr>
        <w:ind w:left="720" w:hanging="360"/>
      </w:pPr>
    </w:lvl>
    <w:lvl w:ilvl="1" w:tplc="E872DA42">
      <w:start w:val="1"/>
      <w:numFmt w:val="lowerLetter"/>
      <w:lvlText w:val="%2."/>
      <w:lvlJc w:val="left"/>
      <w:pPr>
        <w:ind w:left="1440" w:hanging="360"/>
      </w:pPr>
    </w:lvl>
    <w:lvl w:ilvl="2" w:tplc="C52A98BC">
      <w:start w:val="1"/>
      <w:numFmt w:val="lowerRoman"/>
      <w:lvlText w:val="%3."/>
      <w:lvlJc w:val="right"/>
      <w:pPr>
        <w:ind w:left="2160" w:hanging="180"/>
      </w:pPr>
    </w:lvl>
    <w:lvl w:ilvl="3" w:tplc="CB68E266">
      <w:start w:val="1"/>
      <w:numFmt w:val="decimal"/>
      <w:lvlText w:val="%4."/>
      <w:lvlJc w:val="left"/>
      <w:pPr>
        <w:ind w:left="2880" w:hanging="360"/>
      </w:pPr>
    </w:lvl>
    <w:lvl w:ilvl="4" w:tplc="271EF888">
      <w:start w:val="1"/>
      <w:numFmt w:val="lowerLetter"/>
      <w:lvlText w:val="%5."/>
      <w:lvlJc w:val="left"/>
      <w:pPr>
        <w:ind w:left="3600" w:hanging="360"/>
      </w:pPr>
    </w:lvl>
    <w:lvl w:ilvl="5" w:tplc="05DE4F30">
      <w:start w:val="1"/>
      <w:numFmt w:val="lowerRoman"/>
      <w:lvlText w:val="%6."/>
      <w:lvlJc w:val="right"/>
      <w:pPr>
        <w:ind w:left="4320" w:hanging="180"/>
      </w:pPr>
    </w:lvl>
    <w:lvl w:ilvl="6" w:tplc="67EE9334">
      <w:start w:val="1"/>
      <w:numFmt w:val="decimal"/>
      <w:lvlText w:val="%7."/>
      <w:lvlJc w:val="left"/>
      <w:pPr>
        <w:ind w:left="5040" w:hanging="360"/>
      </w:pPr>
    </w:lvl>
    <w:lvl w:ilvl="7" w:tplc="DB8E809C">
      <w:start w:val="1"/>
      <w:numFmt w:val="lowerLetter"/>
      <w:lvlText w:val="%8."/>
      <w:lvlJc w:val="left"/>
      <w:pPr>
        <w:ind w:left="5760" w:hanging="360"/>
      </w:pPr>
    </w:lvl>
    <w:lvl w:ilvl="8" w:tplc="69CE8AA4">
      <w:start w:val="1"/>
      <w:numFmt w:val="lowerRoman"/>
      <w:lvlText w:val="%9."/>
      <w:lvlJc w:val="right"/>
      <w:pPr>
        <w:ind w:left="6480" w:hanging="180"/>
      </w:pPr>
    </w:lvl>
  </w:abstractNum>
  <w:abstractNum w:abstractNumId="30" w15:restartNumberingAfterBreak="0">
    <w:nsid w:val="527402EE"/>
    <w:multiLevelType w:val="hybridMultilevel"/>
    <w:tmpl w:val="1184421A"/>
    <w:lvl w:ilvl="0" w:tplc="37B68F2C">
      <w:start w:val="1"/>
      <w:numFmt w:val="bullet"/>
      <w:lvlText w:val=""/>
      <w:lvlJc w:val="left"/>
      <w:pPr>
        <w:ind w:left="720" w:hanging="360"/>
      </w:pPr>
      <w:rPr>
        <w:rFonts w:ascii="Symbol" w:hAnsi="Symbol" w:hint="default"/>
      </w:rPr>
    </w:lvl>
    <w:lvl w:ilvl="1" w:tplc="2822248E">
      <w:start w:val="1"/>
      <w:numFmt w:val="bullet"/>
      <w:lvlText w:val="o"/>
      <w:lvlJc w:val="left"/>
      <w:pPr>
        <w:ind w:left="1440" w:hanging="360"/>
      </w:pPr>
      <w:rPr>
        <w:rFonts w:ascii="Courier New" w:hAnsi="Courier New" w:cs="Courier New" w:hint="default"/>
      </w:rPr>
    </w:lvl>
    <w:lvl w:ilvl="2" w:tplc="C982FFBC">
      <w:start w:val="1"/>
      <w:numFmt w:val="bullet"/>
      <w:lvlText w:val=""/>
      <w:lvlJc w:val="left"/>
      <w:pPr>
        <w:ind w:left="2160" w:hanging="360"/>
      </w:pPr>
      <w:rPr>
        <w:rFonts w:ascii="Wingdings" w:hAnsi="Wingdings" w:hint="default"/>
      </w:rPr>
    </w:lvl>
    <w:lvl w:ilvl="3" w:tplc="635E9D26" w:tentative="1">
      <w:start w:val="1"/>
      <w:numFmt w:val="bullet"/>
      <w:lvlText w:val=""/>
      <w:lvlJc w:val="left"/>
      <w:pPr>
        <w:ind w:left="2880" w:hanging="360"/>
      </w:pPr>
      <w:rPr>
        <w:rFonts w:ascii="Symbol" w:hAnsi="Symbol" w:hint="default"/>
      </w:rPr>
    </w:lvl>
    <w:lvl w:ilvl="4" w:tplc="69485558" w:tentative="1">
      <w:start w:val="1"/>
      <w:numFmt w:val="bullet"/>
      <w:lvlText w:val="o"/>
      <w:lvlJc w:val="left"/>
      <w:pPr>
        <w:ind w:left="3600" w:hanging="360"/>
      </w:pPr>
      <w:rPr>
        <w:rFonts w:ascii="Courier New" w:hAnsi="Courier New" w:cs="Courier New" w:hint="default"/>
      </w:rPr>
    </w:lvl>
    <w:lvl w:ilvl="5" w:tplc="8228D104" w:tentative="1">
      <w:start w:val="1"/>
      <w:numFmt w:val="bullet"/>
      <w:lvlText w:val=""/>
      <w:lvlJc w:val="left"/>
      <w:pPr>
        <w:ind w:left="4320" w:hanging="360"/>
      </w:pPr>
      <w:rPr>
        <w:rFonts w:ascii="Wingdings" w:hAnsi="Wingdings" w:hint="default"/>
      </w:rPr>
    </w:lvl>
    <w:lvl w:ilvl="6" w:tplc="FB9E5E14" w:tentative="1">
      <w:start w:val="1"/>
      <w:numFmt w:val="bullet"/>
      <w:lvlText w:val=""/>
      <w:lvlJc w:val="left"/>
      <w:pPr>
        <w:ind w:left="5040" w:hanging="360"/>
      </w:pPr>
      <w:rPr>
        <w:rFonts w:ascii="Symbol" w:hAnsi="Symbol" w:hint="default"/>
      </w:rPr>
    </w:lvl>
    <w:lvl w:ilvl="7" w:tplc="85D26936" w:tentative="1">
      <w:start w:val="1"/>
      <w:numFmt w:val="bullet"/>
      <w:lvlText w:val="o"/>
      <w:lvlJc w:val="left"/>
      <w:pPr>
        <w:ind w:left="5760" w:hanging="360"/>
      </w:pPr>
      <w:rPr>
        <w:rFonts w:ascii="Courier New" w:hAnsi="Courier New" w:cs="Courier New" w:hint="default"/>
      </w:rPr>
    </w:lvl>
    <w:lvl w:ilvl="8" w:tplc="A668642E" w:tentative="1">
      <w:start w:val="1"/>
      <w:numFmt w:val="bullet"/>
      <w:lvlText w:val=""/>
      <w:lvlJc w:val="left"/>
      <w:pPr>
        <w:ind w:left="6480" w:hanging="360"/>
      </w:pPr>
      <w:rPr>
        <w:rFonts w:ascii="Wingdings" w:hAnsi="Wingdings" w:hint="default"/>
      </w:rPr>
    </w:lvl>
  </w:abstractNum>
  <w:abstractNum w:abstractNumId="31" w15:restartNumberingAfterBreak="0">
    <w:nsid w:val="53331697"/>
    <w:multiLevelType w:val="hybridMultilevel"/>
    <w:tmpl w:val="A4665168"/>
    <w:lvl w:ilvl="0" w:tplc="E0748146">
      <w:start w:val="1"/>
      <w:numFmt w:val="decimal"/>
      <w:lvlText w:val="%1."/>
      <w:lvlJc w:val="left"/>
      <w:pPr>
        <w:ind w:left="720" w:hanging="360"/>
      </w:pPr>
    </w:lvl>
    <w:lvl w:ilvl="1" w:tplc="BDBEA5D4">
      <w:start w:val="1"/>
      <w:numFmt w:val="lowerLetter"/>
      <w:lvlText w:val="%2."/>
      <w:lvlJc w:val="left"/>
      <w:pPr>
        <w:ind w:left="1440" w:hanging="360"/>
      </w:pPr>
    </w:lvl>
    <w:lvl w:ilvl="2" w:tplc="3B20CDA0">
      <w:start w:val="1"/>
      <w:numFmt w:val="lowerRoman"/>
      <w:lvlText w:val="%3."/>
      <w:lvlJc w:val="right"/>
      <w:pPr>
        <w:ind w:left="2160" w:hanging="180"/>
      </w:pPr>
    </w:lvl>
    <w:lvl w:ilvl="3" w:tplc="31F60EA0" w:tentative="1">
      <w:start w:val="1"/>
      <w:numFmt w:val="decimal"/>
      <w:lvlText w:val="%4."/>
      <w:lvlJc w:val="left"/>
      <w:pPr>
        <w:ind w:left="2880" w:hanging="360"/>
      </w:pPr>
    </w:lvl>
    <w:lvl w:ilvl="4" w:tplc="55EA5E28" w:tentative="1">
      <w:start w:val="1"/>
      <w:numFmt w:val="lowerLetter"/>
      <w:lvlText w:val="%5."/>
      <w:lvlJc w:val="left"/>
      <w:pPr>
        <w:ind w:left="3600" w:hanging="360"/>
      </w:pPr>
    </w:lvl>
    <w:lvl w:ilvl="5" w:tplc="C212C0A4" w:tentative="1">
      <w:start w:val="1"/>
      <w:numFmt w:val="lowerRoman"/>
      <w:lvlText w:val="%6."/>
      <w:lvlJc w:val="right"/>
      <w:pPr>
        <w:ind w:left="4320" w:hanging="180"/>
      </w:pPr>
    </w:lvl>
    <w:lvl w:ilvl="6" w:tplc="C89A4A04" w:tentative="1">
      <w:start w:val="1"/>
      <w:numFmt w:val="decimal"/>
      <w:lvlText w:val="%7."/>
      <w:lvlJc w:val="left"/>
      <w:pPr>
        <w:ind w:left="5040" w:hanging="360"/>
      </w:pPr>
    </w:lvl>
    <w:lvl w:ilvl="7" w:tplc="E89A085C" w:tentative="1">
      <w:start w:val="1"/>
      <w:numFmt w:val="lowerLetter"/>
      <w:lvlText w:val="%8."/>
      <w:lvlJc w:val="left"/>
      <w:pPr>
        <w:ind w:left="5760" w:hanging="360"/>
      </w:pPr>
    </w:lvl>
    <w:lvl w:ilvl="8" w:tplc="14A8E0AA" w:tentative="1">
      <w:start w:val="1"/>
      <w:numFmt w:val="lowerRoman"/>
      <w:lvlText w:val="%9."/>
      <w:lvlJc w:val="right"/>
      <w:pPr>
        <w:ind w:left="6480" w:hanging="180"/>
      </w:pPr>
    </w:lvl>
  </w:abstractNum>
  <w:abstractNum w:abstractNumId="32" w15:restartNumberingAfterBreak="0">
    <w:nsid w:val="582B3FAE"/>
    <w:multiLevelType w:val="hybridMultilevel"/>
    <w:tmpl w:val="A89618B0"/>
    <w:lvl w:ilvl="0" w:tplc="ACE20F1A">
      <w:start w:val="1"/>
      <w:numFmt w:val="decimal"/>
      <w:lvlText w:val="%1."/>
      <w:lvlJc w:val="left"/>
      <w:pPr>
        <w:ind w:left="720" w:hanging="360"/>
      </w:pPr>
      <w:rPr>
        <w:rFonts w:hint="default"/>
      </w:rPr>
    </w:lvl>
    <w:lvl w:ilvl="1" w:tplc="B6F2DA26" w:tentative="1">
      <w:start w:val="1"/>
      <w:numFmt w:val="lowerLetter"/>
      <w:lvlText w:val="%2."/>
      <w:lvlJc w:val="left"/>
      <w:pPr>
        <w:ind w:left="1440" w:hanging="360"/>
      </w:pPr>
    </w:lvl>
    <w:lvl w:ilvl="2" w:tplc="7076FDB4" w:tentative="1">
      <w:start w:val="1"/>
      <w:numFmt w:val="lowerRoman"/>
      <w:lvlText w:val="%3."/>
      <w:lvlJc w:val="right"/>
      <w:pPr>
        <w:ind w:left="2160" w:hanging="180"/>
      </w:pPr>
    </w:lvl>
    <w:lvl w:ilvl="3" w:tplc="A4DAAFC4" w:tentative="1">
      <w:start w:val="1"/>
      <w:numFmt w:val="decimal"/>
      <w:lvlText w:val="%4."/>
      <w:lvlJc w:val="left"/>
      <w:pPr>
        <w:ind w:left="2880" w:hanging="360"/>
      </w:pPr>
    </w:lvl>
    <w:lvl w:ilvl="4" w:tplc="5D560E24" w:tentative="1">
      <w:start w:val="1"/>
      <w:numFmt w:val="lowerLetter"/>
      <w:lvlText w:val="%5."/>
      <w:lvlJc w:val="left"/>
      <w:pPr>
        <w:ind w:left="3600" w:hanging="360"/>
      </w:pPr>
    </w:lvl>
    <w:lvl w:ilvl="5" w:tplc="E6981026" w:tentative="1">
      <w:start w:val="1"/>
      <w:numFmt w:val="lowerRoman"/>
      <w:lvlText w:val="%6."/>
      <w:lvlJc w:val="right"/>
      <w:pPr>
        <w:ind w:left="4320" w:hanging="180"/>
      </w:pPr>
    </w:lvl>
    <w:lvl w:ilvl="6" w:tplc="FAA087B2" w:tentative="1">
      <w:start w:val="1"/>
      <w:numFmt w:val="decimal"/>
      <w:lvlText w:val="%7."/>
      <w:lvlJc w:val="left"/>
      <w:pPr>
        <w:ind w:left="5040" w:hanging="360"/>
      </w:pPr>
    </w:lvl>
    <w:lvl w:ilvl="7" w:tplc="42F2BA74" w:tentative="1">
      <w:start w:val="1"/>
      <w:numFmt w:val="lowerLetter"/>
      <w:lvlText w:val="%8."/>
      <w:lvlJc w:val="left"/>
      <w:pPr>
        <w:ind w:left="5760" w:hanging="360"/>
      </w:pPr>
    </w:lvl>
    <w:lvl w:ilvl="8" w:tplc="9D6A73F0" w:tentative="1">
      <w:start w:val="1"/>
      <w:numFmt w:val="lowerRoman"/>
      <w:lvlText w:val="%9."/>
      <w:lvlJc w:val="right"/>
      <w:pPr>
        <w:ind w:left="6480" w:hanging="180"/>
      </w:pPr>
    </w:lvl>
  </w:abstractNum>
  <w:abstractNum w:abstractNumId="33" w15:restartNumberingAfterBreak="0">
    <w:nsid w:val="5856185E"/>
    <w:multiLevelType w:val="hybridMultilevel"/>
    <w:tmpl w:val="FFDC3934"/>
    <w:lvl w:ilvl="0" w:tplc="519400F8">
      <w:start w:val="1"/>
      <w:numFmt w:val="bullet"/>
      <w:lvlText w:val=""/>
      <w:lvlJc w:val="left"/>
      <w:pPr>
        <w:ind w:left="720" w:hanging="360"/>
      </w:pPr>
      <w:rPr>
        <w:rFonts w:ascii="Symbol" w:hAnsi="Symbol" w:hint="default"/>
      </w:rPr>
    </w:lvl>
    <w:lvl w:ilvl="1" w:tplc="70F868FA">
      <w:start w:val="1"/>
      <w:numFmt w:val="bullet"/>
      <w:lvlText w:val="o"/>
      <w:lvlJc w:val="left"/>
      <w:pPr>
        <w:ind w:left="1440" w:hanging="360"/>
      </w:pPr>
      <w:rPr>
        <w:rFonts w:ascii="Courier New" w:hAnsi="Courier New" w:cs="Courier New" w:hint="default"/>
      </w:rPr>
    </w:lvl>
    <w:lvl w:ilvl="2" w:tplc="BA3E86A6" w:tentative="1">
      <w:start w:val="1"/>
      <w:numFmt w:val="bullet"/>
      <w:lvlText w:val=""/>
      <w:lvlJc w:val="left"/>
      <w:pPr>
        <w:ind w:left="2160" w:hanging="360"/>
      </w:pPr>
      <w:rPr>
        <w:rFonts w:ascii="Wingdings" w:hAnsi="Wingdings" w:hint="default"/>
      </w:rPr>
    </w:lvl>
    <w:lvl w:ilvl="3" w:tplc="0742ACF0" w:tentative="1">
      <w:start w:val="1"/>
      <w:numFmt w:val="bullet"/>
      <w:lvlText w:val=""/>
      <w:lvlJc w:val="left"/>
      <w:pPr>
        <w:ind w:left="2880" w:hanging="360"/>
      </w:pPr>
      <w:rPr>
        <w:rFonts w:ascii="Symbol" w:hAnsi="Symbol" w:hint="default"/>
      </w:rPr>
    </w:lvl>
    <w:lvl w:ilvl="4" w:tplc="19FE6CBA" w:tentative="1">
      <w:start w:val="1"/>
      <w:numFmt w:val="bullet"/>
      <w:lvlText w:val="o"/>
      <w:lvlJc w:val="left"/>
      <w:pPr>
        <w:ind w:left="3600" w:hanging="360"/>
      </w:pPr>
      <w:rPr>
        <w:rFonts w:ascii="Courier New" w:hAnsi="Courier New" w:cs="Courier New" w:hint="default"/>
      </w:rPr>
    </w:lvl>
    <w:lvl w:ilvl="5" w:tplc="A90CD796" w:tentative="1">
      <w:start w:val="1"/>
      <w:numFmt w:val="bullet"/>
      <w:lvlText w:val=""/>
      <w:lvlJc w:val="left"/>
      <w:pPr>
        <w:ind w:left="4320" w:hanging="360"/>
      </w:pPr>
      <w:rPr>
        <w:rFonts w:ascii="Wingdings" w:hAnsi="Wingdings" w:hint="default"/>
      </w:rPr>
    </w:lvl>
    <w:lvl w:ilvl="6" w:tplc="3998E474" w:tentative="1">
      <w:start w:val="1"/>
      <w:numFmt w:val="bullet"/>
      <w:lvlText w:val=""/>
      <w:lvlJc w:val="left"/>
      <w:pPr>
        <w:ind w:left="5040" w:hanging="360"/>
      </w:pPr>
      <w:rPr>
        <w:rFonts w:ascii="Symbol" w:hAnsi="Symbol" w:hint="default"/>
      </w:rPr>
    </w:lvl>
    <w:lvl w:ilvl="7" w:tplc="C05C3342" w:tentative="1">
      <w:start w:val="1"/>
      <w:numFmt w:val="bullet"/>
      <w:lvlText w:val="o"/>
      <w:lvlJc w:val="left"/>
      <w:pPr>
        <w:ind w:left="5760" w:hanging="360"/>
      </w:pPr>
      <w:rPr>
        <w:rFonts w:ascii="Courier New" w:hAnsi="Courier New" w:cs="Courier New" w:hint="default"/>
      </w:rPr>
    </w:lvl>
    <w:lvl w:ilvl="8" w:tplc="BB6A5DF8" w:tentative="1">
      <w:start w:val="1"/>
      <w:numFmt w:val="bullet"/>
      <w:lvlText w:val=""/>
      <w:lvlJc w:val="left"/>
      <w:pPr>
        <w:ind w:left="6480" w:hanging="360"/>
      </w:pPr>
      <w:rPr>
        <w:rFonts w:ascii="Wingdings" w:hAnsi="Wingdings" w:hint="default"/>
      </w:rPr>
    </w:lvl>
  </w:abstractNum>
  <w:abstractNum w:abstractNumId="34" w15:restartNumberingAfterBreak="0">
    <w:nsid w:val="5F9E7CF8"/>
    <w:multiLevelType w:val="hybridMultilevel"/>
    <w:tmpl w:val="336C4292"/>
    <w:lvl w:ilvl="0" w:tplc="DE76EC1A">
      <w:start w:val="1"/>
      <w:numFmt w:val="decimal"/>
      <w:lvlText w:val="%1."/>
      <w:lvlJc w:val="left"/>
      <w:pPr>
        <w:ind w:left="720" w:hanging="360"/>
      </w:pPr>
      <w:rPr>
        <w:rFonts w:hint="default"/>
      </w:rPr>
    </w:lvl>
    <w:lvl w:ilvl="1" w:tplc="50485144" w:tentative="1">
      <w:start w:val="1"/>
      <w:numFmt w:val="lowerLetter"/>
      <w:lvlText w:val="%2."/>
      <w:lvlJc w:val="left"/>
      <w:pPr>
        <w:ind w:left="1440" w:hanging="360"/>
      </w:pPr>
    </w:lvl>
    <w:lvl w:ilvl="2" w:tplc="F01E4282" w:tentative="1">
      <w:start w:val="1"/>
      <w:numFmt w:val="lowerRoman"/>
      <w:lvlText w:val="%3."/>
      <w:lvlJc w:val="right"/>
      <w:pPr>
        <w:ind w:left="2160" w:hanging="180"/>
      </w:pPr>
    </w:lvl>
    <w:lvl w:ilvl="3" w:tplc="C84483BA" w:tentative="1">
      <w:start w:val="1"/>
      <w:numFmt w:val="decimal"/>
      <w:lvlText w:val="%4."/>
      <w:lvlJc w:val="left"/>
      <w:pPr>
        <w:ind w:left="2880" w:hanging="360"/>
      </w:pPr>
    </w:lvl>
    <w:lvl w:ilvl="4" w:tplc="17C2F6A6" w:tentative="1">
      <w:start w:val="1"/>
      <w:numFmt w:val="lowerLetter"/>
      <w:lvlText w:val="%5."/>
      <w:lvlJc w:val="left"/>
      <w:pPr>
        <w:ind w:left="3600" w:hanging="360"/>
      </w:pPr>
    </w:lvl>
    <w:lvl w:ilvl="5" w:tplc="FCAACEB8" w:tentative="1">
      <w:start w:val="1"/>
      <w:numFmt w:val="lowerRoman"/>
      <w:lvlText w:val="%6."/>
      <w:lvlJc w:val="right"/>
      <w:pPr>
        <w:ind w:left="4320" w:hanging="180"/>
      </w:pPr>
    </w:lvl>
    <w:lvl w:ilvl="6" w:tplc="FCECA53E" w:tentative="1">
      <w:start w:val="1"/>
      <w:numFmt w:val="decimal"/>
      <w:lvlText w:val="%7."/>
      <w:lvlJc w:val="left"/>
      <w:pPr>
        <w:ind w:left="5040" w:hanging="360"/>
      </w:pPr>
    </w:lvl>
    <w:lvl w:ilvl="7" w:tplc="ED72CC9C" w:tentative="1">
      <w:start w:val="1"/>
      <w:numFmt w:val="lowerLetter"/>
      <w:lvlText w:val="%8."/>
      <w:lvlJc w:val="left"/>
      <w:pPr>
        <w:ind w:left="5760" w:hanging="360"/>
      </w:pPr>
    </w:lvl>
    <w:lvl w:ilvl="8" w:tplc="23A61D02" w:tentative="1">
      <w:start w:val="1"/>
      <w:numFmt w:val="lowerRoman"/>
      <w:lvlText w:val="%9."/>
      <w:lvlJc w:val="right"/>
      <w:pPr>
        <w:ind w:left="6480" w:hanging="180"/>
      </w:pPr>
    </w:lvl>
  </w:abstractNum>
  <w:abstractNum w:abstractNumId="35" w15:restartNumberingAfterBreak="0">
    <w:nsid w:val="63B85EF0"/>
    <w:multiLevelType w:val="hybridMultilevel"/>
    <w:tmpl w:val="CD6C1E34"/>
    <w:lvl w:ilvl="0" w:tplc="B552856E">
      <w:start w:val="1"/>
      <w:numFmt w:val="bullet"/>
      <w:lvlText w:val=""/>
      <w:lvlJc w:val="left"/>
      <w:pPr>
        <w:ind w:left="720" w:hanging="360"/>
      </w:pPr>
      <w:rPr>
        <w:rFonts w:ascii="Symbol" w:hAnsi="Symbol" w:hint="default"/>
      </w:rPr>
    </w:lvl>
    <w:lvl w:ilvl="1" w:tplc="5E1E03DC" w:tentative="1">
      <w:start w:val="1"/>
      <w:numFmt w:val="bullet"/>
      <w:lvlText w:val="o"/>
      <w:lvlJc w:val="left"/>
      <w:pPr>
        <w:ind w:left="1440" w:hanging="360"/>
      </w:pPr>
      <w:rPr>
        <w:rFonts w:ascii="Courier New" w:hAnsi="Courier New" w:cs="Courier New" w:hint="default"/>
      </w:rPr>
    </w:lvl>
    <w:lvl w:ilvl="2" w:tplc="68F27992" w:tentative="1">
      <w:start w:val="1"/>
      <w:numFmt w:val="bullet"/>
      <w:lvlText w:val=""/>
      <w:lvlJc w:val="left"/>
      <w:pPr>
        <w:ind w:left="2160" w:hanging="360"/>
      </w:pPr>
      <w:rPr>
        <w:rFonts w:ascii="Wingdings" w:hAnsi="Wingdings" w:hint="default"/>
      </w:rPr>
    </w:lvl>
    <w:lvl w:ilvl="3" w:tplc="6B0292FE" w:tentative="1">
      <w:start w:val="1"/>
      <w:numFmt w:val="bullet"/>
      <w:lvlText w:val=""/>
      <w:lvlJc w:val="left"/>
      <w:pPr>
        <w:ind w:left="2880" w:hanging="360"/>
      </w:pPr>
      <w:rPr>
        <w:rFonts w:ascii="Symbol" w:hAnsi="Symbol" w:hint="default"/>
      </w:rPr>
    </w:lvl>
    <w:lvl w:ilvl="4" w:tplc="A6582668" w:tentative="1">
      <w:start w:val="1"/>
      <w:numFmt w:val="bullet"/>
      <w:lvlText w:val="o"/>
      <w:lvlJc w:val="left"/>
      <w:pPr>
        <w:ind w:left="3600" w:hanging="360"/>
      </w:pPr>
      <w:rPr>
        <w:rFonts w:ascii="Courier New" w:hAnsi="Courier New" w:cs="Courier New" w:hint="default"/>
      </w:rPr>
    </w:lvl>
    <w:lvl w:ilvl="5" w:tplc="B1EAFE06" w:tentative="1">
      <w:start w:val="1"/>
      <w:numFmt w:val="bullet"/>
      <w:lvlText w:val=""/>
      <w:lvlJc w:val="left"/>
      <w:pPr>
        <w:ind w:left="4320" w:hanging="360"/>
      </w:pPr>
      <w:rPr>
        <w:rFonts w:ascii="Wingdings" w:hAnsi="Wingdings" w:hint="default"/>
      </w:rPr>
    </w:lvl>
    <w:lvl w:ilvl="6" w:tplc="F760E8D4" w:tentative="1">
      <w:start w:val="1"/>
      <w:numFmt w:val="bullet"/>
      <w:lvlText w:val=""/>
      <w:lvlJc w:val="left"/>
      <w:pPr>
        <w:ind w:left="5040" w:hanging="360"/>
      </w:pPr>
      <w:rPr>
        <w:rFonts w:ascii="Symbol" w:hAnsi="Symbol" w:hint="default"/>
      </w:rPr>
    </w:lvl>
    <w:lvl w:ilvl="7" w:tplc="8F7871EE" w:tentative="1">
      <w:start w:val="1"/>
      <w:numFmt w:val="bullet"/>
      <w:lvlText w:val="o"/>
      <w:lvlJc w:val="left"/>
      <w:pPr>
        <w:ind w:left="5760" w:hanging="360"/>
      </w:pPr>
      <w:rPr>
        <w:rFonts w:ascii="Courier New" w:hAnsi="Courier New" w:cs="Courier New" w:hint="default"/>
      </w:rPr>
    </w:lvl>
    <w:lvl w:ilvl="8" w:tplc="251040AA" w:tentative="1">
      <w:start w:val="1"/>
      <w:numFmt w:val="bullet"/>
      <w:lvlText w:val=""/>
      <w:lvlJc w:val="left"/>
      <w:pPr>
        <w:ind w:left="6480" w:hanging="360"/>
      </w:pPr>
      <w:rPr>
        <w:rFonts w:ascii="Wingdings" w:hAnsi="Wingdings" w:hint="default"/>
      </w:rPr>
    </w:lvl>
  </w:abstractNum>
  <w:abstractNum w:abstractNumId="36" w15:restartNumberingAfterBreak="0">
    <w:nsid w:val="63D05EA7"/>
    <w:multiLevelType w:val="hybridMultilevel"/>
    <w:tmpl w:val="02584B00"/>
    <w:lvl w:ilvl="0" w:tplc="0C09001B">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4167E9D"/>
    <w:multiLevelType w:val="hybridMultilevel"/>
    <w:tmpl w:val="F17A9AE6"/>
    <w:lvl w:ilvl="0" w:tplc="BDDA0BF2">
      <w:start w:val="1"/>
      <w:numFmt w:val="bullet"/>
      <w:lvlText w:val=""/>
      <w:lvlJc w:val="left"/>
      <w:pPr>
        <w:ind w:left="1440" w:hanging="360"/>
      </w:pPr>
      <w:rPr>
        <w:rFonts w:ascii="Symbol" w:hAnsi="Symbol" w:hint="default"/>
      </w:rPr>
    </w:lvl>
    <w:lvl w:ilvl="1" w:tplc="B50E661A" w:tentative="1">
      <w:start w:val="1"/>
      <w:numFmt w:val="bullet"/>
      <w:lvlText w:val="o"/>
      <w:lvlJc w:val="left"/>
      <w:pPr>
        <w:ind w:left="2160" w:hanging="360"/>
      </w:pPr>
      <w:rPr>
        <w:rFonts w:ascii="Courier New" w:hAnsi="Courier New" w:cs="Courier New" w:hint="default"/>
      </w:rPr>
    </w:lvl>
    <w:lvl w:ilvl="2" w:tplc="65782EFA" w:tentative="1">
      <w:start w:val="1"/>
      <w:numFmt w:val="bullet"/>
      <w:lvlText w:val=""/>
      <w:lvlJc w:val="left"/>
      <w:pPr>
        <w:ind w:left="2880" w:hanging="360"/>
      </w:pPr>
      <w:rPr>
        <w:rFonts w:ascii="Wingdings" w:hAnsi="Wingdings" w:hint="default"/>
      </w:rPr>
    </w:lvl>
    <w:lvl w:ilvl="3" w:tplc="93D85356" w:tentative="1">
      <w:start w:val="1"/>
      <w:numFmt w:val="bullet"/>
      <w:lvlText w:val=""/>
      <w:lvlJc w:val="left"/>
      <w:pPr>
        <w:ind w:left="3600" w:hanging="360"/>
      </w:pPr>
      <w:rPr>
        <w:rFonts w:ascii="Symbol" w:hAnsi="Symbol" w:hint="default"/>
      </w:rPr>
    </w:lvl>
    <w:lvl w:ilvl="4" w:tplc="59B87AD0" w:tentative="1">
      <w:start w:val="1"/>
      <w:numFmt w:val="bullet"/>
      <w:lvlText w:val="o"/>
      <w:lvlJc w:val="left"/>
      <w:pPr>
        <w:ind w:left="4320" w:hanging="360"/>
      </w:pPr>
      <w:rPr>
        <w:rFonts w:ascii="Courier New" w:hAnsi="Courier New" w:cs="Courier New" w:hint="default"/>
      </w:rPr>
    </w:lvl>
    <w:lvl w:ilvl="5" w:tplc="0946213E" w:tentative="1">
      <w:start w:val="1"/>
      <w:numFmt w:val="bullet"/>
      <w:lvlText w:val=""/>
      <w:lvlJc w:val="left"/>
      <w:pPr>
        <w:ind w:left="5040" w:hanging="360"/>
      </w:pPr>
      <w:rPr>
        <w:rFonts w:ascii="Wingdings" w:hAnsi="Wingdings" w:hint="default"/>
      </w:rPr>
    </w:lvl>
    <w:lvl w:ilvl="6" w:tplc="ACD4BB58" w:tentative="1">
      <w:start w:val="1"/>
      <w:numFmt w:val="bullet"/>
      <w:lvlText w:val=""/>
      <w:lvlJc w:val="left"/>
      <w:pPr>
        <w:ind w:left="5760" w:hanging="360"/>
      </w:pPr>
      <w:rPr>
        <w:rFonts w:ascii="Symbol" w:hAnsi="Symbol" w:hint="default"/>
      </w:rPr>
    </w:lvl>
    <w:lvl w:ilvl="7" w:tplc="8DC8D886" w:tentative="1">
      <w:start w:val="1"/>
      <w:numFmt w:val="bullet"/>
      <w:lvlText w:val="o"/>
      <w:lvlJc w:val="left"/>
      <w:pPr>
        <w:ind w:left="6480" w:hanging="360"/>
      </w:pPr>
      <w:rPr>
        <w:rFonts w:ascii="Courier New" w:hAnsi="Courier New" w:cs="Courier New" w:hint="default"/>
      </w:rPr>
    </w:lvl>
    <w:lvl w:ilvl="8" w:tplc="0BBEF764" w:tentative="1">
      <w:start w:val="1"/>
      <w:numFmt w:val="bullet"/>
      <w:lvlText w:val=""/>
      <w:lvlJc w:val="left"/>
      <w:pPr>
        <w:ind w:left="7200" w:hanging="360"/>
      </w:pPr>
      <w:rPr>
        <w:rFonts w:ascii="Wingdings" w:hAnsi="Wingdings" w:hint="default"/>
      </w:rPr>
    </w:lvl>
  </w:abstractNum>
  <w:abstractNum w:abstractNumId="38" w15:restartNumberingAfterBreak="0">
    <w:nsid w:val="66AE6133"/>
    <w:multiLevelType w:val="hybridMultilevel"/>
    <w:tmpl w:val="6D84E280"/>
    <w:lvl w:ilvl="0" w:tplc="FDB2241C">
      <w:start w:val="1"/>
      <w:numFmt w:val="decimal"/>
      <w:lvlText w:val="%1."/>
      <w:lvlJc w:val="left"/>
      <w:pPr>
        <w:ind w:left="720" w:hanging="360"/>
      </w:pPr>
    </w:lvl>
    <w:lvl w:ilvl="1" w:tplc="C95670C6" w:tentative="1">
      <w:start w:val="1"/>
      <w:numFmt w:val="lowerLetter"/>
      <w:lvlText w:val="%2."/>
      <w:lvlJc w:val="left"/>
      <w:pPr>
        <w:ind w:left="1440" w:hanging="360"/>
      </w:pPr>
    </w:lvl>
    <w:lvl w:ilvl="2" w:tplc="CEB0C402" w:tentative="1">
      <w:start w:val="1"/>
      <w:numFmt w:val="lowerRoman"/>
      <w:lvlText w:val="%3."/>
      <w:lvlJc w:val="right"/>
      <w:pPr>
        <w:ind w:left="2160" w:hanging="180"/>
      </w:pPr>
    </w:lvl>
    <w:lvl w:ilvl="3" w:tplc="0406CD30" w:tentative="1">
      <w:start w:val="1"/>
      <w:numFmt w:val="decimal"/>
      <w:lvlText w:val="%4."/>
      <w:lvlJc w:val="left"/>
      <w:pPr>
        <w:ind w:left="2880" w:hanging="360"/>
      </w:pPr>
    </w:lvl>
    <w:lvl w:ilvl="4" w:tplc="4E78B9F8" w:tentative="1">
      <w:start w:val="1"/>
      <w:numFmt w:val="lowerLetter"/>
      <w:lvlText w:val="%5."/>
      <w:lvlJc w:val="left"/>
      <w:pPr>
        <w:ind w:left="3600" w:hanging="360"/>
      </w:pPr>
    </w:lvl>
    <w:lvl w:ilvl="5" w:tplc="0F4C4CDC" w:tentative="1">
      <w:start w:val="1"/>
      <w:numFmt w:val="lowerRoman"/>
      <w:lvlText w:val="%6."/>
      <w:lvlJc w:val="right"/>
      <w:pPr>
        <w:ind w:left="4320" w:hanging="180"/>
      </w:pPr>
    </w:lvl>
    <w:lvl w:ilvl="6" w:tplc="13FAAB10" w:tentative="1">
      <w:start w:val="1"/>
      <w:numFmt w:val="decimal"/>
      <w:lvlText w:val="%7."/>
      <w:lvlJc w:val="left"/>
      <w:pPr>
        <w:ind w:left="5040" w:hanging="360"/>
      </w:pPr>
    </w:lvl>
    <w:lvl w:ilvl="7" w:tplc="0374EF22" w:tentative="1">
      <w:start w:val="1"/>
      <w:numFmt w:val="lowerLetter"/>
      <w:lvlText w:val="%8."/>
      <w:lvlJc w:val="left"/>
      <w:pPr>
        <w:ind w:left="5760" w:hanging="360"/>
      </w:pPr>
    </w:lvl>
    <w:lvl w:ilvl="8" w:tplc="7C48761E" w:tentative="1">
      <w:start w:val="1"/>
      <w:numFmt w:val="lowerRoman"/>
      <w:lvlText w:val="%9."/>
      <w:lvlJc w:val="right"/>
      <w:pPr>
        <w:ind w:left="6480" w:hanging="180"/>
      </w:pPr>
    </w:lvl>
  </w:abstractNum>
  <w:abstractNum w:abstractNumId="39" w15:restartNumberingAfterBreak="0">
    <w:nsid w:val="6C320FDB"/>
    <w:multiLevelType w:val="hybridMultilevel"/>
    <w:tmpl w:val="CA7CB0F0"/>
    <w:lvl w:ilvl="0" w:tplc="8054B44A">
      <w:start w:val="1"/>
      <w:numFmt w:val="bullet"/>
      <w:lvlText w:val=""/>
      <w:lvlJc w:val="left"/>
      <w:pPr>
        <w:ind w:left="720" w:hanging="360"/>
      </w:pPr>
      <w:rPr>
        <w:rFonts w:ascii="Symbol" w:hAnsi="Symbol" w:hint="default"/>
      </w:rPr>
    </w:lvl>
    <w:lvl w:ilvl="1" w:tplc="FC062BFE" w:tentative="1">
      <w:start w:val="1"/>
      <w:numFmt w:val="bullet"/>
      <w:lvlText w:val="o"/>
      <w:lvlJc w:val="left"/>
      <w:pPr>
        <w:ind w:left="1440" w:hanging="360"/>
      </w:pPr>
      <w:rPr>
        <w:rFonts w:ascii="Courier New" w:hAnsi="Courier New" w:cs="Courier New" w:hint="default"/>
      </w:rPr>
    </w:lvl>
    <w:lvl w:ilvl="2" w:tplc="25CEDAFC" w:tentative="1">
      <w:start w:val="1"/>
      <w:numFmt w:val="bullet"/>
      <w:lvlText w:val=""/>
      <w:lvlJc w:val="left"/>
      <w:pPr>
        <w:ind w:left="2160" w:hanging="360"/>
      </w:pPr>
      <w:rPr>
        <w:rFonts w:ascii="Wingdings" w:hAnsi="Wingdings" w:hint="default"/>
      </w:rPr>
    </w:lvl>
    <w:lvl w:ilvl="3" w:tplc="984C0068" w:tentative="1">
      <w:start w:val="1"/>
      <w:numFmt w:val="bullet"/>
      <w:lvlText w:val=""/>
      <w:lvlJc w:val="left"/>
      <w:pPr>
        <w:ind w:left="2880" w:hanging="360"/>
      </w:pPr>
      <w:rPr>
        <w:rFonts w:ascii="Symbol" w:hAnsi="Symbol" w:hint="default"/>
      </w:rPr>
    </w:lvl>
    <w:lvl w:ilvl="4" w:tplc="109A6A0E" w:tentative="1">
      <w:start w:val="1"/>
      <w:numFmt w:val="bullet"/>
      <w:lvlText w:val="o"/>
      <w:lvlJc w:val="left"/>
      <w:pPr>
        <w:ind w:left="3600" w:hanging="360"/>
      </w:pPr>
      <w:rPr>
        <w:rFonts w:ascii="Courier New" w:hAnsi="Courier New" w:cs="Courier New" w:hint="default"/>
      </w:rPr>
    </w:lvl>
    <w:lvl w:ilvl="5" w:tplc="111CAD48" w:tentative="1">
      <w:start w:val="1"/>
      <w:numFmt w:val="bullet"/>
      <w:lvlText w:val=""/>
      <w:lvlJc w:val="left"/>
      <w:pPr>
        <w:ind w:left="4320" w:hanging="360"/>
      </w:pPr>
      <w:rPr>
        <w:rFonts w:ascii="Wingdings" w:hAnsi="Wingdings" w:hint="default"/>
      </w:rPr>
    </w:lvl>
    <w:lvl w:ilvl="6" w:tplc="38BE60C8" w:tentative="1">
      <w:start w:val="1"/>
      <w:numFmt w:val="bullet"/>
      <w:lvlText w:val=""/>
      <w:lvlJc w:val="left"/>
      <w:pPr>
        <w:ind w:left="5040" w:hanging="360"/>
      </w:pPr>
      <w:rPr>
        <w:rFonts w:ascii="Symbol" w:hAnsi="Symbol" w:hint="default"/>
      </w:rPr>
    </w:lvl>
    <w:lvl w:ilvl="7" w:tplc="5ED6A0CA" w:tentative="1">
      <w:start w:val="1"/>
      <w:numFmt w:val="bullet"/>
      <w:lvlText w:val="o"/>
      <w:lvlJc w:val="left"/>
      <w:pPr>
        <w:ind w:left="5760" w:hanging="360"/>
      </w:pPr>
      <w:rPr>
        <w:rFonts w:ascii="Courier New" w:hAnsi="Courier New" w:cs="Courier New" w:hint="default"/>
      </w:rPr>
    </w:lvl>
    <w:lvl w:ilvl="8" w:tplc="0FB04EB8" w:tentative="1">
      <w:start w:val="1"/>
      <w:numFmt w:val="bullet"/>
      <w:lvlText w:val=""/>
      <w:lvlJc w:val="left"/>
      <w:pPr>
        <w:ind w:left="6480" w:hanging="360"/>
      </w:pPr>
      <w:rPr>
        <w:rFonts w:ascii="Wingdings" w:hAnsi="Wingdings" w:hint="default"/>
      </w:rPr>
    </w:lvl>
  </w:abstractNum>
  <w:abstractNum w:abstractNumId="40" w15:restartNumberingAfterBreak="0">
    <w:nsid w:val="6FE73EA1"/>
    <w:multiLevelType w:val="hybridMultilevel"/>
    <w:tmpl w:val="E31C53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19B1A58"/>
    <w:multiLevelType w:val="hybridMultilevel"/>
    <w:tmpl w:val="CA1AC826"/>
    <w:lvl w:ilvl="0" w:tplc="72A6CDDE">
      <w:start w:val="1"/>
      <w:numFmt w:val="bullet"/>
      <w:lvlText w:val=""/>
      <w:lvlJc w:val="left"/>
      <w:pPr>
        <w:ind w:left="720" w:hanging="360"/>
      </w:pPr>
      <w:rPr>
        <w:rFonts w:ascii="Symbol" w:hAnsi="Symbol" w:hint="default"/>
      </w:rPr>
    </w:lvl>
    <w:lvl w:ilvl="1" w:tplc="44C0F696" w:tentative="1">
      <w:start w:val="1"/>
      <w:numFmt w:val="bullet"/>
      <w:lvlText w:val="o"/>
      <w:lvlJc w:val="left"/>
      <w:pPr>
        <w:ind w:left="1440" w:hanging="360"/>
      </w:pPr>
      <w:rPr>
        <w:rFonts w:ascii="Courier New" w:hAnsi="Courier New" w:cs="Courier New" w:hint="default"/>
      </w:rPr>
    </w:lvl>
    <w:lvl w:ilvl="2" w:tplc="7A28DF5A" w:tentative="1">
      <w:start w:val="1"/>
      <w:numFmt w:val="bullet"/>
      <w:lvlText w:val=""/>
      <w:lvlJc w:val="left"/>
      <w:pPr>
        <w:ind w:left="2160" w:hanging="360"/>
      </w:pPr>
      <w:rPr>
        <w:rFonts w:ascii="Wingdings" w:hAnsi="Wingdings" w:hint="default"/>
      </w:rPr>
    </w:lvl>
    <w:lvl w:ilvl="3" w:tplc="1E6C79DA" w:tentative="1">
      <w:start w:val="1"/>
      <w:numFmt w:val="bullet"/>
      <w:lvlText w:val=""/>
      <w:lvlJc w:val="left"/>
      <w:pPr>
        <w:ind w:left="2880" w:hanging="360"/>
      </w:pPr>
      <w:rPr>
        <w:rFonts w:ascii="Symbol" w:hAnsi="Symbol" w:hint="default"/>
      </w:rPr>
    </w:lvl>
    <w:lvl w:ilvl="4" w:tplc="42A07E98" w:tentative="1">
      <w:start w:val="1"/>
      <w:numFmt w:val="bullet"/>
      <w:lvlText w:val="o"/>
      <w:lvlJc w:val="left"/>
      <w:pPr>
        <w:ind w:left="3600" w:hanging="360"/>
      </w:pPr>
      <w:rPr>
        <w:rFonts w:ascii="Courier New" w:hAnsi="Courier New" w:cs="Courier New" w:hint="default"/>
      </w:rPr>
    </w:lvl>
    <w:lvl w:ilvl="5" w:tplc="1E866D36" w:tentative="1">
      <w:start w:val="1"/>
      <w:numFmt w:val="bullet"/>
      <w:lvlText w:val=""/>
      <w:lvlJc w:val="left"/>
      <w:pPr>
        <w:ind w:left="4320" w:hanging="360"/>
      </w:pPr>
      <w:rPr>
        <w:rFonts w:ascii="Wingdings" w:hAnsi="Wingdings" w:hint="default"/>
      </w:rPr>
    </w:lvl>
    <w:lvl w:ilvl="6" w:tplc="28A0E2E8" w:tentative="1">
      <w:start w:val="1"/>
      <w:numFmt w:val="bullet"/>
      <w:lvlText w:val=""/>
      <w:lvlJc w:val="left"/>
      <w:pPr>
        <w:ind w:left="5040" w:hanging="360"/>
      </w:pPr>
      <w:rPr>
        <w:rFonts w:ascii="Symbol" w:hAnsi="Symbol" w:hint="default"/>
      </w:rPr>
    </w:lvl>
    <w:lvl w:ilvl="7" w:tplc="9D067F8A" w:tentative="1">
      <w:start w:val="1"/>
      <w:numFmt w:val="bullet"/>
      <w:lvlText w:val="o"/>
      <w:lvlJc w:val="left"/>
      <w:pPr>
        <w:ind w:left="5760" w:hanging="360"/>
      </w:pPr>
      <w:rPr>
        <w:rFonts w:ascii="Courier New" w:hAnsi="Courier New" w:cs="Courier New" w:hint="default"/>
      </w:rPr>
    </w:lvl>
    <w:lvl w:ilvl="8" w:tplc="6AEAEB5E" w:tentative="1">
      <w:start w:val="1"/>
      <w:numFmt w:val="bullet"/>
      <w:lvlText w:val=""/>
      <w:lvlJc w:val="left"/>
      <w:pPr>
        <w:ind w:left="6480" w:hanging="360"/>
      </w:pPr>
      <w:rPr>
        <w:rFonts w:ascii="Wingdings" w:hAnsi="Wingdings" w:hint="default"/>
      </w:rPr>
    </w:lvl>
  </w:abstractNum>
  <w:abstractNum w:abstractNumId="42" w15:restartNumberingAfterBreak="0">
    <w:nsid w:val="7873382D"/>
    <w:multiLevelType w:val="hybridMultilevel"/>
    <w:tmpl w:val="6B1A31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A4A2E68"/>
    <w:multiLevelType w:val="hybridMultilevel"/>
    <w:tmpl w:val="2264C2E6"/>
    <w:lvl w:ilvl="0" w:tplc="0C090013">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B7168ED"/>
    <w:multiLevelType w:val="hybridMultilevel"/>
    <w:tmpl w:val="3716D4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F4D0474"/>
    <w:multiLevelType w:val="hybridMultilevel"/>
    <w:tmpl w:val="6DA0157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7FA7750D"/>
    <w:multiLevelType w:val="hybridMultilevel"/>
    <w:tmpl w:val="7E7A8CBA"/>
    <w:lvl w:ilvl="0" w:tplc="D562ADE8">
      <w:start w:val="1"/>
      <w:numFmt w:val="bullet"/>
      <w:lvlText w:val=""/>
      <w:lvlJc w:val="left"/>
      <w:pPr>
        <w:ind w:left="720" w:hanging="360"/>
      </w:pPr>
      <w:rPr>
        <w:rFonts w:ascii="Symbol" w:hAnsi="Symbol" w:hint="default"/>
      </w:rPr>
    </w:lvl>
    <w:lvl w:ilvl="1" w:tplc="2F2AA974" w:tentative="1">
      <w:start w:val="1"/>
      <w:numFmt w:val="bullet"/>
      <w:lvlText w:val="o"/>
      <w:lvlJc w:val="left"/>
      <w:pPr>
        <w:ind w:left="1440" w:hanging="360"/>
      </w:pPr>
      <w:rPr>
        <w:rFonts w:ascii="Courier New" w:hAnsi="Courier New" w:cs="Courier New" w:hint="default"/>
      </w:rPr>
    </w:lvl>
    <w:lvl w:ilvl="2" w:tplc="68480CBC" w:tentative="1">
      <w:start w:val="1"/>
      <w:numFmt w:val="bullet"/>
      <w:lvlText w:val=""/>
      <w:lvlJc w:val="left"/>
      <w:pPr>
        <w:ind w:left="2160" w:hanging="360"/>
      </w:pPr>
      <w:rPr>
        <w:rFonts w:ascii="Wingdings" w:hAnsi="Wingdings" w:hint="default"/>
      </w:rPr>
    </w:lvl>
    <w:lvl w:ilvl="3" w:tplc="CE8C7BFE" w:tentative="1">
      <w:start w:val="1"/>
      <w:numFmt w:val="bullet"/>
      <w:lvlText w:val=""/>
      <w:lvlJc w:val="left"/>
      <w:pPr>
        <w:ind w:left="2880" w:hanging="360"/>
      </w:pPr>
      <w:rPr>
        <w:rFonts w:ascii="Symbol" w:hAnsi="Symbol" w:hint="default"/>
      </w:rPr>
    </w:lvl>
    <w:lvl w:ilvl="4" w:tplc="4998B6BE" w:tentative="1">
      <w:start w:val="1"/>
      <w:numFmt w:val="bullet"/>
      <w:lvlText w:val="o"/>
      <w:lvlJc w:val="left"/>
      <w:pPr>
        <w:ind w:left="3600" w:hanging="360"/>
      </w:pPr>
      <w:rPr>
        <w:rFonts w:ascii="Courier New" w:hAnsi="Courier New" w:cs="Courier New" w:hint="default"/>
      </w:rPr>
    </w:lvl>
    <w:lvl w:ilvl="5" w:tplc="4FDAB090" w:tentative="1">
      <w:start w:val="1"/>
      <w:numFmt w:val="bullet"/>
      <w:lvlText w:val=""/>
      <w:lvlJc w:val="left"/>
      <w:pPr>
        <w:ind w:left="4320" w:hanging="360"/>
      </w:pPr>
      <w:rPr>
        <w:rFonts w:ascii="Wingdings" w:hAnsi="Wingdings" w:hint="default"/>
      </w:rPr>
    </w:lvl>
    <w:lvl w:ilvl="6" w:tplc="126E7DCA" w:tentative="1">
      <w:start w:val="1"/>
      <w:numFmt w:val="bullet"/>
      <w:lvlText w:val=""/>
      <w:lvlJc w:val="left"/>
      <w:pPr>
        <w:ind w:left="5040" w:hanging="360"/>
      </w:pPr>
      <w:rPr>
        <w:rFonts w:ascii="Symbol" w:hAnsi="Symbol" w:hint="default"/>
      </w:rPr>
    </w:lvl>
    <w:lvl w:ilvl="7" w:tplc="36A6E1BC" w:tentative="1">
      <w:start w:val="1"/>
      <w:numFmt w:val="bullet"/>
      <w:lvlText w:val="o"/>
      <w:lvlJc w:val="left"/>
      <w:pPr>
        <w:ind w:left="5760" w:hanging="360"/>
      </w:pPr>
      <w:rPr>
        <w:rFonts w:ascii="Courier New" w:hAnsi="Courier New" w:cs="Courier New" w:hint="default"/>
      </w:rPr>
    </w:lvl>
    <w:lvl w:ilvl="8" w:tplc="6FFA48D4" w:tentative="1">
      <w:start w:val="1"/>
      <w:numFmt w:val="bullet"/>
      <w:lvlText w:val=""/>
      <w:lvlJc w:val="left"/>
      <w:pPr>
        <w:ind w:left="6480" w:hanging="360"/>
      </w:pPr>
      <w:rPr>
        <w:rFonts w:ascii="Wingdings" w:hAnsi="Wingdings" w:hint="default"/>
      </w:rPr>
    </w:lvl>
  </w:abstractNum>
  <w:num w:numId="1">
    <w:abstractNumId w:val="17"/>
  </w:num>
  <w:num w:numId="2">
    <w:abstractNumId w:val="6"/>
  </w:num>
  <w:num w:numId="3">
    <w:abstractNumId w:val="15"/>
  </w:num>
  <w:num w:numId="4">
    <w:abstractNumId w:val="18"/>
  </w:num>
  <w:num w:numId="5">
    <w:abstractNumId w:val="8"/>
  </w:num>
  <w:num w:numId="6">
    <w:abstractNumId w:val="38"/>
  </w:num>
  <w:num w:numId="7">
    <w:abstractNumId w:val="41"/>
  </w:num>
  <w:num w:numId="8">
    <w:abstractNumId w:val="11"/>
  </w:num>
  <w:num w:numId="9">
    <w:abstractNumId w:val="30"/>
  </w:num>
  <w:num w:numId="10">
    <w:abstractNumId w:val="31"/>
  </w:num>
  <w:num w:numId="11">
    <w:abstractNumId w:val="25"/>
  </w:num>
  <w:num w:numId="12">
    <w:abstractNumId w:val="27"/>
  </w:num>
  <w:num w:numId="13">
    <w:abstractNumId w:val="26"/>
  </w:num>
  <w:num w:numId="14">
    <w:abstractNumId w:val="37"/>
  </w:num>
  <w:num w:numId="15">
    <w:abstractNumId w:val="33"/>
  </w:num>
  <w:num w:numId="16">
    <w:abstractNumId w:val="19"/>
  </w:num>
  <w:num w:numId="17">
    <w:abstractNumId w:val="13"/>
  </w:num>
  <w:num w:numId="18">
    <w:abstractNumId w:val="1"/>
  </w:num>
  <w:num w:numId="19">
    <w:abstractNumId w:val="16"/>
  </w:num>
  <w:num w:numId="20">
    <w:abstractNumId w:val="39"/>
  </w:num>
  <w:num w:numId="21">
    <w:abstractNumId w:val="35"/>
  </w:num>
  <w:num w:numId="22">
    <w:abstractNumId w:val="46"/>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9"/>
  </w:num>
  <w:num w:numId="26">
    <w:abstractNumId w:val="21"/>
  </w:num>
  <w:num w:numId="27">
    <w:abstractNumId w:val="5"/>
  </w:num>
  <w:num w:numId="28">
    <w:abstractNumId w:val="20"/>
  </w:num>
  <w:num w:numId="29">
    <w:abstractNumId w:val="22"/>
  </w:num>
  <w:num w:numId="30">
    <w:abstractNumId w:val="10"/>
  </w:num>
  <w:num w:numId="31">
    <w:abstractNumId w:val="32"/>
  </w:num>
  <w:num w:numId="32">
    <w:abstractNumId w:val="34"/>
  </w:num>
  <w:num w:numId="33">
    <w:abstractNumId w:val="4"/>
  </w:num>
  <w:num w:numId="34">
    <w:abstractNumId w:val="3"/>
  </w:num>
  <w:num w:numId="35">
    <w:abstractNumId w:val="40"/>
  </w:num>
  <w:num w:numId="36">
    <w:abstractNumId w:val="23"/>
  </w:num>
  <w:num w:numId="37">
    <w:abstractNumId w:val="36"/>
  </w:num>
  <w:num w:numId="38">
    <w:abstractNumId w:val="7"/>
  </w:num>
  <w:num w:numId="39">
    <w:abstractNumId w:val="43"/>
  </w:num>
  <w:num w:numId="40">
    <w:abstractNumId w:val="0"/>
  </w:num>
  <w:num w:numId="41">
    <w:abstractNumId w:val="44"/>
  </w:num>
  <w:num w:numId="42">
    <w:abstractNumId w:val="14"/>
  </w:num>
  <w:num w:numId="43">
    <w:abstractNumId w:val="45"/>
  </w:num>
  <w:num w:numId="44">
    <w:abstractNumId w:val="12"/>
  </w:num>
  <w:num w:numId="45">
    <w:abstractNumId w:val="42"/>
  </w:num>
  <w:num w:numId="46">
    <w:abstractNumId w:val="9"/>
  </w:num>
  <w:num w:numId="47">
    <w:abstractNumId w:val="2"/>
  </w:num>
  <w:num w:numId="4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E58"/>
    <w:rsid w:val="00007340"/>
    <w:rsid w:val="000C4926"/>
    <w:rsid w:val="001600C9"/>
    <w:rsid w:val="001C5DEC"/>
    <w:rsid w:val="001E7E4A"/>
    <w:rsid w:val="0020573C"/>
    <w:rsid w:val="002744DD"/>
    <w:rsid w:val="00276AAB"/>
    <w:rsid w:val="003B366F"/>
    <w:rsid w:val="003C3BDE"/>
    <w:rsid w:val="003E68DE"/>
    <w:rsid w:val="0040050A"/>
    <w:rsid w:val="005A0C50"/>
    <w:rsid w:val="005D50C4"/>
    <w:rsid w:val="006172D5"/>
    <w:rsid w:val="006374AC"/>
    <w:rsid w:val="00673C03"/>
    <w:rsid w:val="0069644F"/>
    <w:rsid w:val="006A590C"/>
    <w:rsid w:val="006B4977"/>
    <w:rsid w:val="006C506B"/>
    <w:rsid w:val="007275D7"/>
    <w:rsid w:val="007B0A62"/>
    <w:rsid w:val="007F6429"/>
    <w:rsid w:val="00816F45"/>
    <w:rsid w:val="00847E81"/>
    <w:rsid w:val="0092396B"/>
    <w:rsid w:val="00923E7C"/>
    <w:rsid w:val="00937E78"/>
    <w:rsid w:val="00956CE3"/>
    <w:rsid w:val="009836BE"/>
    <w:rsid w:val="00986370"/>
    <w:rsid w:val="00A511CB"/>
    <w:rsid w:val="00A57D2F"/>
    <w:rsid w:val="00A6015F"/>
    <w:rsid w:val="00AA6EA1"/>
    <w:rsid w:val="00BB7052"/>
    <w:rsid w:val="00BD3E58"/>
    <w:rsid w:val="00BD4938"/>
    <w:rsid w:val="00BD6530"/>
    <w:rsid w:val="00C111E7"/>
    <w:rsid w:val="00C33BF3"/>
    <w:rsid w:val="00C4619D"/>
    <w:rsid w:val="00D20AAF"/>
    <w:rsid w:val="00D651A0"/>
    <w:rsid w:val="00DB04E5"/>
    <w:rsid w:val="00DD6136"/>
    <w:rsid w:val="00E36595"/>
    <w:rsid w:val="00EF3544"/>
    <w:rsid w:val="00F67487"/>
    <w:rsid w:val="00F75A9C"/>
    <w:rsid w:val="00FC66C2"/>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1DF9C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F67487"/>
    <w:pPr>
      <w:tabs>
        <w:tab w:val="left" w:pos="2906"/>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customStyle="1" w:styleId="Responses">
    <w:name w:val="Responses"/>
    <w:basedOn w:val="Normal"/>
    <w:autoRedefine/>
    <w:qFormat/>
    <w:rsid w:val="001C5DEC"/>
    <w:pPr>
      <w:tabs>
        <w:tab w:val="right" w:pos="9781"/>
      </w:tabs>
      <w:spacing w:before="0" w:after="0" w:line="240" w:lineRule="auto"/>
      <w:ind w:right="-714"/>
      <w:jc w:val="center"/>
    </w:pPr>
    <w:rPr>
      <w:rFonts w:eastAsiaTheme="minorEastAsia" w:cs="Arial"/>
      <w:color w:val="A6A6A6" w:themeColor="background1" w:themeShade="A6"/>
      <w:kern w:val="22"/>
      <w:sz w:val="28"/>
      <w:szCs w:val="28"/>
      <w:lang w:eastAsia="en-AU" w:bidi="en-US"/>
    </w:rPr>
  </w:style>
  <w:style w:type="table" w:customStyle="1" w:styleId="TableGrid11">
    <w:name w:val="Table Grid11"/>
    <w:basedOn w:val="TableNormal"/>
    <w:next w:val="TableGrid"/>
    <w:uiPriority w:val="39"/>
    <w:rsid w:val="00E3659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41">
    <w:name w:val="Table Grid41"/>
    <w:basedOn w:val="TableNormal"/>
    <w:next w:val="TableGrid"/>
    <w:uiPriority w:val="39"/>
    <w:rsid w:val="00C111E7"/>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226C177871E48AE99CA4F729511CF23"/>
        <w:category>
          <w:name w:val="General"/>
          <w:gallery w:val="placeholder"/>
        </w:category>
        <w:types>
          <w:type w:val="bbPlcHdr"/>
        </w:types>
        <w:behaviors>
          <w:behavior w:val="content"/>
        </w:behaviors>
        <w:guid w:val="{2FD0E547-C0AA-4AB3-8A7C-99E28680E632}"/>
      </w:docPartPr>
      <w:docPartBody>
        <w:p w:rsidR="00AB534B" w:rsidRDefault="00DD40B1">
          <w:r w:rsidRPr="00D951B8">
            <w:rPr>
              <w:rStyle w:val="PlaceholderText"/>
            </w:rPr>
            <w:t>[Title]</w:t>
          </w:r>
        </w:p>
      </w:docPartBody>
    </w:docPart>
    <w:docPart>
      <w:docPartPr>
        <w:name w:val="936EC79DFAA54BFFB98F7759CF66EF44"/>
        <w:category>
          <w:name w:val="General"/>
          <w:gallery w:val="placeholder"/>
        </w:category>
        <w:types>
          <w:type w:val="bbPlcHdr"/>
        </w:types>
        <w:behaviors>
          <w:behavior w:val="content"/>
        </w:behaviors>
        <w:guid w:val="{F7BAFA43-189C-42B9-8E51-BF9D64352727}"/>
      </w:docPartPr>
      <w:docPartBody>
        <w:p w:rsidR="00C804CE" w:rsidRDefault="00AB4263" w:rsidP="00AB4263">
          <w:pPr>
            <w:pStyle w:val="936EC79DFAA54BFFB98F7759CF66EF44"/>
          </w:pPr>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0B1"/>
    <w:rsid w:val="00067296"/>
    <w:rsid w:val="000F701B"/>
    <w:rsid w:val="00153B68"/>
    <w:rsid w:val="00831B5B"/>
    <w:rsid w:val="00AB4263"/>
    <w:rsid w:val="00C804CE"/>
    <w:rsid w:val="00D73223"/>
    <w:rsid w:val="00DD40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B4263"/>
    <w:rPr>
      <w:color w:val="808080"/>
    </w:rPr>
  </w:style>
  <w:style w:type="paragraph" w:customStyle="1" w:styleId="E8A5C6FAD05845A898AAA5E83C6B0D22">
    <w:name w:val="E8A5C6FAD05845A898AAA5E83C6B0D22"/>
    <w:rsid w:val="003C0620"/>
  </w:style>
  <w:style w:type="paragraph" w:customStyle="1" w:styleId="5445AB9EB29244FB81F4E4EF18CD171B">
    <w:name w:val="5445AB9EB29244FB81F4E4EF18CD171B"/>
    <w:rsid w:val="003C0620"/>
  </w:style>
  <w:style w:type="paragraph" w:customStyle="1" w:styleId="F2F0B928E29648AEB6AFD33C5C69D50F">
    <w:name w:val="F2F0B928E29648AEB6AFD33C5C69D50F"/>
    <w:rsid w:val="003C0620"/>
  </w:style>
  <w:style w:type="paragraph" w:customStyle="1" w:styleId="B10856AF2BE147D58EE793B4349CA332">
    <w:name w:val="B10856AF2BE147D58EE793B4349CA332"/>
    <w:rsid w:val="003C0620"/>
  </w:style>
  <w:style w:type="paragraph" w:customStyle="1" w:styleId="5A9F6086AD7047E5923B55B467B2FBDC">
    <w:name w:val="5A9F6086AD7047E5923B55B467B2FBDC"/>
    <w:rsid w:val="003C0620"/>
  </w:style>
  <w:style w:type="paragraph" w:customStyle="1" w:styleId="AA439ACF4EA64A8094881237BF45A4FD">
    <w:name w:val="AA439ACF4EA64A8094881237BF45A4FD"/>
    <w:rsid w:val="003C0620"/>
  </w:style>
  <w:style w:type="paragraph" w:customStyle="1" w:styleId="B60C82C9665447BBAAA70B5D8EAC09FD">
    <w:name w:val="B60C82C9665447BBAAA70B5D8EAC09FD"/>
    <w:rsid w:val="003C0620"/>
  </w:style>
  <w:style w:type="paragraph" w:customStyle="1" w:styleId="FDD04918816746ACB515531368221C31">
    <w:name w:val="FDD04918816746ACB515531368221C31"/>
    <w:rsid w:val="003C0620"/>
  </w:style>
  <w:style w:type="paragraph" w:customStyle="1" w:styleId="5A9F6086AD7047E5923B55B467B2FBDC1">
    <w:name w:val="5A9F6086AD7047E5923B55B467B2FBDC1"/>
    <w:rsid w:val="003C0620"/>
    <w:pPr>
      <w:tabs>
        <w:tab w:val="left" w:pos="284"/>
      </w:tabs>
      <w:spacing w:before="120" w:after="120" w:line="300" w:lineRule="auto"/>
    </w:pPr>
    <w:rPr>
      <w:rFonts w:eastAsiaTheme="minorHAnsi" w:cstheme="minorHAnsi"/>
      <w:sz w:val="24"/>
      <w:szCs w:val="20"/>
      <w:lang w:eastAsia="en-US"/>
    </w:rPr>
  </w:style>
  <w:style w:type="paragraph" w:customStyle="1" w:styleId="AA439ACF4EA64A8094881237BF45A4FD1">
    <w:name w:val="AA439ACF4EA64A8094881237BF45A4FD1"/>
    <w:rsid w:val="003C0620"/>
    <w:pPr>
      <w:tabs>
        <w:tab w:val="left" w:pos="284"/>
      </w:tabs>
      <w:spacing w:before="120" w:after="120" w:line="300" w:lineRule="auto"/>
    </w:pPr>
    <w:rPr>
      <w:rFonts w:eastAsiaTheme="minorHAnsi" w:cstheme="minorHAnsi"/>
      <w:sz w:val="24"/>
      <w:szCs w:val="20"/>
      <w:lang w:eastAsia="en-US"/>
    </w:rPr>
  </w:style>
  <w:style w:type="paragraph" w:customStyle="1" w:styleId="B60C82C9665447BBAAA70B5D8EAC09FD1">
    <w:name w:val="B60C82C9665447BBAAA70B5D8EAC09FD1"/>
    <w:rsid w:val="003C0620"/>
    <w:pPr>
      <w:tabs>
        <w:tab w:val="left" w:pos="284"/>
      </w:tabs>
      <w:spacing w:before="120" w:after="120" w:line="300" w:lineRule="auto"/>
    </w:pPr>
    <w:rPr>
      <w:rFonts w:eastAsiaTheme="minorHAnsi" w:cstheme="minorHAnsi"/>
      <w:sz w:val="24"/>
      <w:szCs w:val="20"/>
      <w:lang w:eastAsia="en-US"/>
    </w:rPr>
  </w:style>
  <w:style w:type="paragraph" w:customStyle="1" w:styleId="FDD04918816746ACB515531368221C311">
    <w:name w:val="FDD04918816746ACB515531368221C311"/>
    <w:rsid w:val="003C0620"/>
    <w:pPr>
      <w:tabs>
        <w:tab w:val="left" w:pos="284"/>
      </w:tabs>
      <w:spacing w:before="120" w:after="120" w:line="300" w:lineRule="auto"/>
    </w:pPr>
    <w:rPr>
      <w:rFonts w:eastAsiaTheme="minorHAnsi" w:cstheme="minorHAnsi"/>
      <w:sz w:val="24"/>
      <w:szCs w:val="20"/>
      <w:lang w:eastAsia="en-US"/>
    </w:rPr>
  </w:style>
  <w:style w:type="paragraph" w:customStyle="1" w:styleId="91B107E383EE49D39C1B528227A8B547">
    <w:name w:val="91B107E383EE49D39C1B528227A8B547"/>
    <w:rsid w:val="00DD40B1"/>
  </w:style>
  <w:style w:type="paragraph" w:customStyle="1" w:styleId="45E2E278E28C4667B84B170C090557C9">
    <w:name w:val="45E2E278E28C4667B84B170C090557C9"/>
    <w:rsid w:val="00DD40B1"/>
  </w:style>
  <w:style w:type="paragraph" w:customStyle="1" w:styleId="F511E5FE274745B49076C338469B0333">
    <w:name w:val="F511E5FE274745B49076C338469B0333"/>
    <w:rsid w:val="00DD40B1"/>
  </w:style>
  <w:style w:type="paragraph" w:customStyle="1" w:styleId="5C0D7601961A453BB74EB14DFCE28871">
    <w:name w:val="5C0D7601961A453BB74EB14DFCE28871"/>
    <w:rsid w:val="00DD40B1"/>
  </w:style>
  <w:style w:type="paragraph" w:customStyle="1" w:styleId="936EC79DFAA54BFFB98F7759CF66EF44">
    <w:name w:val="936EC79DFAA54BFFB98F7759CF66EF44"/>
    <w:rsid w:val="00AB42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AA83AD6A-3EA5-4A5B-B398-9B290E08CD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703233-35B0-4226-B7FC-7B888105F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18</Pages>
  <Words>2136</Words>
  <Characters>12179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MEM09002_AE_Sk_3of3</vt:lpstr>
    </vt:vector>
  </TitlesOfParts>
  <Company/>
  <LinksUpToDate>false</LinksUpToDate>
  <CharactersWithSpaces>14287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MEM09002_AE_Sk_3of3</dc:title>
  <dc:creator/>
  <dc:description>The content in this document is copyright © TAFE NSW 2019.
Generated by the Document Automation for Training and Assessment system (developed by Marc Fearby).</dc:description>
  <cp:lastModifiedBy/>
  <cp:revision>1</cp:revision>
  <dcterms:created xsi:type="dcterms:W3CDTF">2019-08-27T04:31:00Z</dcterms:created>
  <dcterms:modified xsi:type="dcterms:W3CDTF">2019-11-07T02:25:00Z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