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FE13F5" w14:textId="77777777" w:rsidR="00B713C9" w:rsidRPr="00755324" w:rsidRDefault="00643484" w:rsidP="00755324">
      <w:pPr>
        <w:pStyle w:val="Heading1"/>
      </w:pPr>
      <w:bookmarkStart w:id="0" w:name="_Toc511220116"/>
      <w:r w:rsidRPr="00755324">
        <w:t>Assessment Mapping (for traditional units from old Training Packages)</w:t>
      </w:r>
    </w:p>
    <w:p w14:paraId="46FE13F6" w14:textId="77777777" w:rsidR="00454985" w:rsidRPr="009168F0" w:rsidRDefault="00643484" w:rsidP="00454985">
      <w:pPr>
        <w:rPr>
          <w:i/>
          <w:color w:val="808080" w:themeColor="background1" w:themeShade="80"/>
          <w:sz w:val="22"/>
          <w:szCs w:val="22"/>
          <w:lang w:eastAsia="en-AU"/>
        </w:rPr>
      </w:pPr>
      <w:r w:rsidRPr="009168F0">
        <w:rPr>
          <w:i/>
          <w:color w:val="808080" w:themeColor="background1" w:themeShade="80"/>
          <w:sz w:val="22"/>
          <w:szCs w:val="22"/>
          <w:lang w:eastAsia="en-AU"/>
        </w:rPr>
        <w:t>This document is used to demonstrate content validity of the assessment tool</w:t>
      </w:r>
    </w:p>
    <w:p w14:paraId="46FE13F7" w14:textId="05CF0499" w:rsidR="00E95B7F" w:rsidRDefault="00643484"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B801CD">
        <w:rPr>
          <w:noProof/>
        </w:rPr>
        <w:t>1</w:t>
      </w:r>
      <w:r>
        <w:rPr>
          <w:noProof/>
        </w:rPr>
        <w:fldChar w:fldCharType="end"/>
      </w:r>
      <w:r>
        <w:t xml:space="preserve"> </w:t>
      </w:r>
      <w:r w:rsidRPr="00F63FFB">
        <w:t>Main details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ain details"/>
        <w:tblDescription w:val="Main details"/>
      </w:tblPr>
      <w:tblGrid>
        <w:gridCol w:w="3681"/>
        <w:gridCol w:w="10311"/>
      </w:tblGrid>
      <w:tr w:rsidR="00EB139A" w14:paraId="46FE13FA" w14:textId="77777777" w:rsidTr="00EB139A">
        <w:trPr>
          <w:cnfStyle w:val="100000000000" w:firstRow="1" w:lastRow="0" w:firstColumn="0" w:lastColumn="0" w:oddVBand="0" w:evenVBand="0" w:oddHBand="0" w:evenHBand="0" w:firstRowFirstColumn="0" w:firstRowLastColumn="0" w:lastRowFirstColumn="0" w:lastRowLastColumn="0"/>
          <w:tblHeader/>
        </w:trPr>
        <w:tc>
          <w:tcPr>
            <w:tcW w:w="3681" w:type="dxa"/>
          </w:tcPr>
          <w:bookmarkEnd w:id="0"/>
          <w:p w14:paraId="46FE13F8" w14:textId="77777777" w:rsidR="00BB2FB9" w:rsidRDefault="00643484" w:rsidP="00EE3A11">
            <w:r>
              <w:t>Details</w:t>
            </w:r>
          </w:p>
        </w:tc>
        <w:tc>
          <w:tcPr>
            <w:tcW w:w="10311" w:type="dxa"/>
          </w:tcPr>
          <w:p w14:paraId="46FE13F9" w14:textId="77777777" w:rsidR="00BB2FB9" w:rsidRDefault="00643484" w:rsidP="00EE3A11">
            <w:r>
              <w:t>Unique description</w:t>
            </w:r>
          </w:p>
        </w:tc>
      </w:tr>
      <w:tr w:rsidR="00EB139A" w14:paraId="46FE13FD" w14:textId="77777777" w:rsidTr="00EB139A">
        <w:tc>
          <w:tcPr>
            <w:tcW w:w="3681" w:type="dxa"/>
          </w:tcPr>
          <w:p w14:paraId="46FE13FB" w14:textId="77777777" w:rsidR="00BB2FB9" w:rsidRDefault="00643484" w:rsidP="00EE3A11">
            <w:r w:rsidRPr="00E773E6">
              <w:rPr>
                <w:b/>
                <w:sz w:val="22"/>
                <w:szCs w:val="22"/>
              </w:rPr>
              <w:t>Unit Code, name and release number</w:t>
            </w:r>
          </w:p>
        </w:tc>
        <w:tc>
          <w:tcPr>
            <w:tcW w:w="10311" w:type="dxa"/>
          </w:tcPr>
          <w:p w14:paraId="46FE13FC" w14:textId="3D3B2523" w:rsidR="00BB2FB9" w:rsidRDefault="001F7E0B" w:rsidP="00EE3A11">
            <w:r w:rsidRPr="001F7E0B">
              <w:t>MEM11011B - Undertake manual handling (1)</w:t>
            </w:r>
          </w:p>
        </w:tc>
      </w:tr>
      <w:tr w:rsidR="00EB139A" w14:paraId="46FE1400" w14:textId="77777777" w:rsidTr="00EB139A">
        <w:tc>
          <w:tcPr>
            <w:tcW w:w="3681" w:type="dxa"/>
          </w:tcPr>
          <w:p w14:paraId="46FE13FE" w14:textId="77777777" w:rsidR="00BB2FB9" w:rsidRDefault="00643484" w:rsidP="00EE3A11">
            <w:r w:rsidRPr="00E773E6">
              <w:rPr>
                <w:b/>
                <w:sz w:val="22"/>
                <w:szCs w:val="22"/>
              </w:rPr>
              <w:t>Skills Team</w:t>
            </w:r>
          </w:p>
        </w:tc>
        <w:tc>
          <w:tcPr>
            <w:tcW w:w="10311" w:type="dxa"/>
          </w:tcPr>
          <w:p w14:paraId="46FE13FF" w14:textId="77777777" w:rsidR="00BB2FB9" w:rsidRDefault="00D2326D" w:rsidP="00EE3A11"/>
        </w:tc>
      </w:tr>
      <w:tr w:rsidR="00EB139A" w14:paraId="46FE1403" w14:textId="77777777" w:rsidTr="00EB139A">
        <w:tc>
          <w:tcPr>
            <w:tcW w:w="3681" w:type="dxa"/>
          </w:tcPr>
          <w:p w14:paraId="46FE1401" w14:textId="77777777" w:rsidR="00BB2FB9" w:rsidRDefault="00643484" w:rsidP="00EE3A11">
            <w:r w:rsidRPr="00E773E6">
              <w:rPr>
                <w:b/>
                <w:sz w:val="22"/>
                <w:szCs w:val="22"/>
              </w:rPr>
              <w:t>Region/Campus</w:t>
            </w:r>
          </w:p>
        </w:tc>
        <w:tc>
          <w:tcPr>
            <w:tcW w:w="10311" w:type="dxa"/>
          </w:tcPr>
          <w:p w14:paraId="46FE1402" w14:textId="77777777" w:rsidR="00BB2FB9" w:rsidRDefault="00D2326D" w:rsidP="00EE3A11"/>
        </w:tc>
      </w:tr>
      <w:tr w:rsidR="00EB139A" w14:paraId="46FE1406" w14:textId="77777777" w:rsidTr="00EB139A">
        <w:tc>
          <w:tcPr>
            <w:tcW w:w="3681" w:type="dxa"/>
          </w:tcPr>
          <w:p w14:paraId="46FE1404" w14:textId="77777777" w:rsidR="008838E8" w:rsidRPr="00E773E6" w:rsidRDefault="00643484" w:rsidP="00EE3A11">
            <w:pPr>
              <w:rPr>
                <w:b/>
                <w:sz w:val="22"/>
                <w:szCs w:val="22"/>
              </w:rPr>
            </w:pPr>
            <w:r w:rsidRPr="00E773E6">
              <w:rPr>
                <w:b/>
                <w:sz w:val="22"/>
                <w:szCs w:val="22"/>
              </w:rPr>
              <w:t>SkillsPoint (owned by)</w:t>
            </w:r>
          </w:p>
        </w:tc>
        <w:tc>
          <w:tcPr>
            <w:tcW w:w="10311" w:type="dxa"/>
          </w:tcPr>
          <w:p w14:paraId="46FE1405" w14:textId="4B60692A" w:rsidR="008838E8" w:rsidRDefault="00B801CD" w:rsidP="00EE3A11">
            <w:r>
              <w:t>Innovative Manufacturing, Robotics and Science</w:t>
            </w:r>
          </w:p>
        </w:tc>
      </w:tr>
    </w:tbl>
    <w:p w14:paraId="46FE1407" w14:textId="77777777" w:rsidR="00BB2FB9" w:rsidRPr="00E95B7F" w:rsidRDefault="00643484" w:rsidP="00BB2FB9">
      <w:pPr>
        <w:rPr>
          <w:i/>
          <w:color w:val="808080" w:themeColor="background1" w:themeShade="80"/>
          <w:sz w:val="20"/>
          <w:szCs w:val="22"/>
        </w:rPr>
      </w:pPr>
      <w:r w:rsidRPr="00E95B7F">
        <w:rPr>
          <w:i/>
          <w:color w:val="808080" w:themeColor="background1" w:themeShade="80"/>
          <w:sz w:val="20"/>
          <w:szCs w:val="22"/>
        </w:rPr>
        <w:t xml:space="preserve">NOTES: </w:t>
      </w:r>
    </w:p>
    <w:p w14:paraId="46FE1408" w14:textId="77777777" w:rsidR="00BB2FB9" w:rsidRPr="00E95B7F" w:rsidRDefault="00643484" w:rsidP="00BB2FB9">
      <w:pPr>
        <w:pStyle w:val="ListParagraph"/>
        <w:numPr>
          <w:ilvl w:val="0"/>
          <w:numId w:val="42"/>
        </w:numPr>
        <w:rPr>
          <w:i/>
          <w:color w:val="808080" w:themeColor="background1" w:themeShade="80"/>
          <w:sz w:val="20"/>
          <w:szCs w:val="22"/>
        </w:rPr>
      </w:pPr>
      <w:r w:rsidRPr="00E95B7F">
        <w:rPr>
          <w:i/>
          <w:color w:val="808080" w:themeColor="background1" w:themeShade="80"/>
          <w:sz w:val="20"/>
          <w:szCs w:val="22"/>
        </w:rPr>
        <w:t>Event columns can be added or deleted as required</w:t>
      </w:r>
    </w:p>
    <w:p w14:paraId="46FE1409" w14:textId="77777777" w:rsidR="00BB2FB9" w:rsidRPr="00E95B7F" w:rsidRDefault="00643484" w:rsidP="00BB2FB9">
      <w:pPr>
        <w:pStyle w:val="ListParagraph"/>
        <w:numPr>
          <w:ilvl w:val="0"/>
          <w:numId w:val="42"/>
        </w:numPr>
        <w:rPr>
          <w:i/>
          <w:color w:val="808080" w:themeColor="background1" w:themeShade="80"/>
          <w:sz w:val="20"/>
          <w:szCs w:val="22"/>
        </w:rPr>
      </w:pPr>
      <w:r w:rsidRPr="00E95B7F">
        <w:rPr>
          <w:i/>
          <w:color w:val="808080" w:themeColor="background1" w:themeShade="80"/>
          <w:sz w:val="20"/>
          <w:szCs w:val="22"/>
        </w:rPr>
        <w:t>Rows for elements and performance criteria, etc. can be added or deleted as required</w:t>
      </w:r>
    </w:p>
    <w:p w14:paraId="46FE140A" w14:textId="77777777" w:rsidR="00BB2FB9" w:rsidRPr="00E95B7F" w:rsidRDefault="00643484" w:rsidP="00BB2FB9">
      <w:pPr>
        <w:pStyle w:val="ListParagraph"/>
        <w:numPr>
          <w:ilvl w:val="0"/>
          <w:numId w:val="42"/>
        </w:numPr>
        <w:rPr>
          <w:i/>
          <w:color w:val="808080" w:themeColor="background1" w:themeShade="80"/>
          <w:sz w:val="20"/>
          <w:szCs w:val="22"/>
        </w:rPr>
      </w:pPr>
      <w:r w:rsidRPr="00E95B7F">
        <w:rPr>
          <w:i/>
          <w:color w:val="808080" w:themeColor="background1" w:themeShade="80"/>
          <w:sz w:val="20"/>
          <w:szCs w:val="22"/>
        </w:rPr>
        <w:t xml:space="preserve">Each component of the unit must be mapped to at least </w:t>
      </w:r>
      <w:r w:rsidRPr="00E95B7F">
        <w:rPr>
          <w:b/>
          <w:i/>
          <w:color w:val="808080" w:themeColor="background1" w:themeShade="80"/>
          <w:sz w:val="20"/>
          <w:szCs w:val="22"/>
        </w:rPr>
        <w:t>one assessment criteria</w:t>
      </w:r>
      <w:r w:rsidRPr="00E95B7F">
        <w:rPr>
          <w:i/>
          <w:color w:val="808080" w:themeColor="background1" w:themeShade="80"/>
          <w:sz w:val="20"/>
          <w:szCs w:val="22"/>
        </w:rPr>
        <w:t xml:space="preserve"> or </w:t>
      </w:r>
      <w:r w:rsidRPr="00E95B7F">
        <w:rPr>
          <w:b/>
          <w:i/>
          <w:color w:val="808080" w:themeColor="background1" w:themeShade="80"/>
          <w:sz w:val="20"/>
          <w:szCs w:val="22"/>
        </w:rPr>
        <w:t>question</w:t>
      </w:r>
      <w:r w:rsidRPr="00E95B7F">
        <w:rPr>
          <w:i/>
          <w:color w:val="808080" w:themeColor="background1" w:themeShade="80"/>
          <w:sz w:val="20"/>
          <w:szCs w:val="22"/>
        </w:rPr>
        <w:t xml:space="preserve"> in one or more assessment events</w:t>
      </w:r>
    </w:p>
    <w:p w14:paraId="46FE140B" w14:textId="77777777" w:rsidR="008A6997" w:rsidRPr="00E95B7F" w:rsidRDefault="00643484" w:rsidP="00454985">
      <w:pPr>
        <w:pStyle w:val="ListParagraph"/>
        <w:numPr>
          <w:ilvl w:val="0"/>
          <w:numId w:val="42"/>
        </w:numPr>
        <w:rPr>
          <w:i/>
          <w:color w:val="808080" w:themeColor="background1" w:themeShade="80"/>
          <w:sz w:val="20"/>
          <w:szCs w:val="22"/>
        </w:rPr>
      </w:pPr>
      <w:r w:rsidRPr="00E95B7F">
        <w:rPr>
          <w:i/>
          <w:color w:val="808080" w:themeColor="background1" w:themeShade="80"/>
          <w:sz w:val="20"/>
          <w:szCs w:val="22"/>
        </w:rPr>
        <w:t>Do NOT delete the section labelled Employability Skills. If the Employability Skills ARE EXPLICIT in the performance criteria, they do not need to be listed. However, if the Employability Skills ARE NOT incorporated in the performance criteria they must be listed and mapped.</w:t>
      </w:r>
    </w:p>
    <w:p w14:paraId="46FE140C" w14:textId="77777777" w:rsidR="008863F9" w:rsidRPr="00E95B7F" w:rsidRDefault="00643484" w:rsidP="008863F9">
      <w:pPr>
        <w:pStyle w:val="ListParagraph"/>
        <w:numPr>
          <w:ilvl w:val="0"/>
          <w:numId w:val="42"/>
        </w:numPr>
        <w:rPr>
          <w:i/>
          <w:color w:val="808080" w:themeColor="background1" w:themeShade="80"/>
          <w:sz w:val="20"/>
          <w:szCs w:val="22"/>
        </w:rPr>
      </w:pPr>
      <w:r w:rsidRPr="00E95B7F">
        <w:rPr>
          <w:i/>
          <w:color w:val="808080" w:themeColor="background1" w:themeShade="80"/>
          <w:sz w:val="20"/>
          <w:szCs w:val="22"/>
        </w:rPr>
        <w:t>Dimensions of Competency must be considered when selecting assessment types to ensure that the range of tasks you have chosen cover the following:</w:t>
      </w:r>
    </w:p>
    <w:p w14:paraId="46FE140D" w14:textId="77777777" w:rsidR="008863F9" w:rsidRPr="00E95B7F" w:rsidRDefault="00643484" w:rsidP="008863F9">
      <w:pPr>
        <w:pStyle w:val="ListParagraph"/>
        <w:numPr>
          <w:ilvl w:val="1"/>
          <w:numId w:val="42"/>
        </w:numPr>
        <w:rPr>
          <w:i/>
          <w:color w:val="808080" w:themeColor="background1" w:themeShade="80"/>
          <w:sz w:val="20"/>
          <w:szCs w:val="22"/>
        </w:rPr>
      </w:pPr>
      <w:r w:rsidRPr="00E95B7F">
        <w:rPr>
          <w:i/>
          <w:color w:val="808080" w:themeColor="background1" w:themeShade="80"/>
          <w:sz w:val="20"/>
          <w:szCs w:val="22"/>
        </w:rPr>
        <w:t>Task Skills</w:t>
      </w:r>
    </w:p>
    <w:p w14:paraId="46FE140E" w14:textId="77777777" w:rsidR="008863F9" w:rsidRPr="00E95B7F" w:rsidRDefault="00643484" w:rsidP="008863F9">
      <w:pPr>
        <w:pStyle w:val="ListParagraph"/>
        <w:numPr>
          <w:ilvl w:val="1"/>
          <w:numId w:val="42"/>
        </w:numPr>
        <w:rPr>
          <w:i/>
          <w:color w:val="808080" w:themeColor="background1" w:themeShade="80"/>
          <w:sz w:val="20"/>
          <w:szCs w:val="22"/>
        </w:rPr>
      </w:pPr>
      <w:r w:rsidRPr="00E95B7F">
        <w:rPr>
          <w:i/>
          <w:color w:val="808080" w:themeColor="background1" w:themeShade="80"/>
          <w:sz w:val="20"/>
          <w:szCs w:val="22"/>
        </w:rPr>
        <w:t>Task Management Skills</w:t>
      </w:r>
    </w:p>
    <w:p w14:paraId="46FE140F" w14:textId="77777777" w:rsidR="008863F9" w:rsidRPr="00E95B7F" w:rsidRDefault="00643484" w:rsidP="008863F9">
      <w:pPr>
        <w:pStyle w:val="ListParagraph"/>
        <w:numPr>
          <w:ilvl w:val="1"/>
          <w:numId w:val="42"/>
        </w:numPr>
        <w:rPr>
          <w:i/>
          <w:color w:val="808080" w:themeColor="background1" w:themeShade="80"/>
          <w:sz w:val="20"/>
          <w:szCs w:val="22"/>
        </w:rPr>
      </w:pPr>
      <w:r w:rsidRPr="00E95B7F">
        <w:rPr>
          <w:i/>
          <w:color w:val="808080" w:themeColor="background1" w:themeShade="80"/>
          <w:sz w:val="20"/>
          <w:szCs w:val="22"/>
        </w:rPr>
        <w:t>Contingency Planning Skills</w:t>
      </w:r>
    </w:p>
    <w:p w14:paraId="46FE1410" w14:textId="77777777" w:rsidR="008863F9" w:rsidRPr="00E95B7F" w:rsidRDefault="00643484" w:rsidP="008863F9">
      <w:pPr>
        <w:pStyle w:val="ListParagraph"/>
        <w:numPr>
          <w:ilvl w:val="1"/>
          <w:numId w:val="42"/>
        </w:numPr>
        <w:rPr>
          <w:i/>
          <w:color w:val="808080" w:themeColor="background1" w:themeShade="80"/>
          <w:sz w:val="20"/>
          <w:szCs w:val="22"/>
        </w:rPr>
      </w:pPr>
      <w:r w:rsidRPr="00E95B7F">
        <w:rPr>
          <w:i/>
          <w:color w:val="808080" w:themeColor="background1" w:themeShade="80"/>
          <w:sz w:val="20"/>
          <w:szCs w:val="22"/>
        </w:rPr>
        <w:t>Job Role Environment Skills</w:t>
      </w:r>
    </w:p>
    <w:p w14:paraId="46FE1411" w14:textId="77777777" w:rsidR="00E95B7F" w:rsidRDefault="00643484" w:rsidP="00E95B7F">
      <w:pPr>
        <w:rPr>
          <w:rFonts w:eastAsia="Times New Roman"/>
          <w:noProof/>
          <w:color w:val="464748"/>
          <w:kern w:val="22"/>
          <w:sz w:val="36"/>
          <w:szCs w:val="36"/>
          <w:lang w:eastAsia="en-AU"/>
        </w:rPr>
      </w:pPr>
      <w:r>
        <w:br w:type="page"/>
      </w:r>
    </w:p>
    <w:p w14:paraId="46FE1412" w14:textId="77777777" w:rsidR="00BB2FB9" w:rsidRPr="00755324" w:rsidRDefault="00643484" w:rsidP="00755324">
      <w:pPr>
        <w:pStyle w:val="Heading2"/>
      </w:pPr>
      <w:r w:rsidRPr="00755324">
        <w:lastRenderedPageBreak/>
        <w:t>Unit component mapping to assessment event/s</w:t>
      </w:r>
    </w:p>
    <w:p w14:paraId="46FE1413" w14:textId="020467CB" w:rsidR="00E95B7F" w:rsidRDefault="00643484"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B801CD">
        <w:rPr>
          <w:noProof/>
        </w:rPr>
        <w:t>2</w:t>
      </w:r>
      <w:r>
        <w:rPr>
          <w:noProof/>
        </w:rPr>
        <w:fldChar w:fldCharType="end"/>
      </w:r>
      <w:r>
        <w:t xml:space="preserve"> </w:t>
      </w:r>
      <w:r w:rsidRPr="00702E9B">
        <w:t>Unit component mapping to assessment event/s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Unit component mapping to assessment event/s"/>
        <w:tblDescription w:val="Unit component mapping to assessment event/s"/>
      </w:tblPr>
      <w:tblGrid>
        <w:gridCol w:w="1043"/>
        <w:gridCol w:w="1937"/>
        <w:gridCol w:w="1504"/>
        <w:gridCol w:w="4096"/>
        <w:gridCol w:w="1178"/>
        <w:gridCol w:w="2144"/>
        <w:gridCol w:w="2090"/>
      </w:tblGrid>
      <w:tr w:rsidR="00D97045" w14:paraId="46FE141C" w14:textId="77777777" w:rsidTr="00D97045">
        <w:trPr>
          <w:cnfStyle w:val="100000000000" w:firstRow="1" w:lastRow="0" w:firstColumn="0" w:lastColumn="0" w:oddVBand="0" w:evenVBand="0" w:oddHBand="0" w:evenHBand="0" w:firstRowFirstColumn="0" w:firstRowLastColumn="0" w:lastRowFirstColumn="0" w:lastRowLastColumn="0"/>
          <w:tblHeader/>
        </w:trPr>
        <w:tc>
          <w:tcPr>
            <w:tcW w:w="1043" w:type="dxa"/>
          </w:tcPr>
          <w:p w14:paraId="46FE1414" w14:textId="77777777" w:rsidR="00D97045" w:rsidRDefault="00D97045" w:rsidP="0093508B">
            <w:pPr>
              <w:spacing w:before="0" w:after="0" w:line="360" w:lineRule="auto"/>
            </w:pPr>
            <w:r>
              <w:t>Element number</w:t>
            </w:r>
          </w:p>
        </w:tc>
        <w:tc>
          <w:tcPr>
            <w:tcW w:w="1937" w:type="dxa"/>
          </w:tcPr>
          <w:p w14:paraId="46FE1415" w14:textId="77777777" w:rsidR="00D97045" w:rsidRDefault="00D97045" w:rsidP="0093508B">
            <w:pPr>
              <w:spacing w:before="0" w:after="0" w:line="360" w:lineRule="auto"/>
            </w:pPr>
            <w:r>
              <w:t>Element name</w:t>
            </w:r>
          </w:p>
        </w:tc>
        <w:tc>
          <w:tcPr>
            <w:tcW w:w="1504" w:type="dxa"/>
          </w:tcPr>
          <w:p w14:paraId="46FE1416" w14:textId="77777777" w:rsidR="00D97045" w:rsidRDefault="00D97045" w:rsidP="0093508B">
            <w:pPr>
              <w:spacing w:before="0" w:after="0" w:line="360" w:lineRule="auto"/>
            </w:pPr>
            <w:r>
              <w:t>Performance criteria number</w:t>
            </w:r>
          </w:p>
        </w:tc>
        <w:tc>
          <w:tcPr>
            <w:tcW w:w="4096" w:type="dxa"/>
          </w:tcPr>
          <w:p w14:paraId="46FE1417" w14:textId="77777777" w:rsidR="00D97045" w:rsidRDefault="00D97045" w:rsidP="0093508B">
            <w:pPr>
              <w:spacing w:before="0" w:after="0" w:line="360" w:lineRule="auto"/>
            </w:pPr>
            <w:r>
              <w:t>Performance criteria description</w:t>
            </w:r>
          </w:p>
        </w:tc>
        <w:tc>
          <w:tcPr>
            <w:tcW w:w="1178" w:type="dxa"/>
          </w:tcPr>
          <w:p w14:paraId="46FE1418" w14:textId="77777777" w:rsidR="00D97045" w:rsidRPr="00BB2FB9" w:rsidRDefault="00D97045" w:rsidP="0093508B">
            <w:pPr>
              <w:spacing w:before="0" w:after="0" w:line="360" w:lineRule="auto"/>
            </w:pPr>
            <w:r>
              <w:t>Learning resources</w:t>
            </w:r>
          </w:p>
        </w:tc>
        <w:tc>
          <w:tcPr>
            <w:tcW w:w="2144" w:type="dxa"/>
          </w:tcPr>
          <w:p w14:paraId="3A07951A" w14:textId="578C25BE" w:rsidR="00D97045" w:rsidRDefault="0093508B" w:rsidP="0093508B">
            <w:pPr>
              <w:spacing w:before="0" w:after="0" w:line="360" w:lineRule="auto"/>
              <w:jc w:val="center"/>
            </w:pPr>
            <w:r>
              <w:t>Project</w:t>
            </w:r>
            <w:r w:rsidR="00D97045">
              <w:t xml:space="preserve"> Assessment</w:t>
            </w:r>
            <w:r w:rsidR="0080309D">
              <w:t xml:space="preserve"> </w:t>
            </w:r>
          </w:p>
          <w:p w14:paraId="46FE1419" w14:textId="38C45102" w:rsidR="00D97045" w:rsidRDefault="00D97045" w:rsidP="0093508B">
            <w:pPr>
              <w:spacing w:before="0" w:after="0" w:line="360" w:lineRule="auto"/>
              <w:jc w:val="center"/>
            </w:pPr>
            <w:r>
              <w:t>1 of 2</w:t>
            </w:r>
          </w:p>
        </w:tc>
        <w:tc>
          <w:tcPr>
            <w:tcW w:w="2090" w:type="dxa"/>
          </w:tcPr>
          <w:p w14:paraId="5BDEAA78" w14:textId="77777777" w:rsidR="0093508B" w:rsidRDefault="00D97045" w:rsidP="0093508B">
            <w:pPr>
              <w:spacing w:before="0" w:after="0" w:line="360" w:lineRule="auto"/>
              <w:jc w:val="center"/>
            </w:pPr>
            <w:r>
              <w:t xml:space="preserve">Skills </w:t>
            </w:r>
          </w:p>
          <w:p w14:paraId="5ECC00F1" w14:textId="77777777" w:rsidR="0093508B" w:rsidRDefault="00D97045" w:rsidP="0093508B">
            <w:pPr>
              <w:spacing w:before="0" w:after="0" w:line="360" w:lineRule="auto"/>
              <w:jc w:val="center"/>
            </w:pPr>
            <w:r>
              <w:t xml:space="preserve">Assessment </w:t>
            </w:r>
          </w:p>
          <w:p w14:paraId="46FE141A" w14:textId="3F7DF926" w:rsidR="00D97045" w:rsidRDefault="00D97045" w:rsidP="0093508B">
            <w:pPr>
              <w:spacing w:before="0" w:after="0" w:line="360" w:lineRule="auto"/>
              <w:jc w:val="center"/>
            </w:pPr>
            <w:r>
              <w:t>2 of 2</w:t>
            </w:r>
          </w:p>
        </w:tc>
      </w:tr>
      <w:tr w:rsidR="00D97045" w14:paraId="46FE1425" w14:textId="77777777" w:rsidTr="00D97045">
        <w:tc>
          <w:tcPr>
            <w:tcW w:w="1043" w:type="dxa"/>
          </w:tcPr>
          <w:p w14:paraId="46FE141D" w14:textId="77777777" w:rsidR="00D97045" w:rsidRPr="008838E8" w:rsidRDefault="00D97045" w:rsidP="00400336">
            <w:pPr>
              <w:rPr>
                <w:sz w:val="22"/>
                <w:szCs w:val="22"/>
              </w:rPr>
            </w:pPr>
            <w:r w:rsidRPr="008838E8">
              <w:rPr>
                <w:sz w:val="22"/>
                <w:szCs w:val="22"/>
              </w:rPr>
              <w:t>1</w:t>
            </w:r>
          </w:p>
        </w:tc>
        <w:tc>
          <w:tcPr>
            <w:tcW w:w="1937" w:type="dxa"/>
          </w:tcPr>
          <w:p w14:paraId="46FE141E" w14:textId="3991524F" w:rsidR="00D97045" w:rsidRPr="008838E8" w:rsidRDefault="00D97045" w:rsidP="00400336">
            <w:pPr>
              <w:rPr>
                <w:sz w:val="22"/>
                <w:szCs w:val="22"/>
              </w:rPr>
            </w:pPr>
            <w:r>
              <w:t>Lift materials manually</w:t>
            </w:r>
          </w:p>
        </w:tc>
        <w:tc>
          <w:tcPr>
            <w:tcW w:w="1504" w:type="dxa"/>
          </w:tcPr>
          <w:p w14:paraId="46FE141F" w14:textId="77777777" w:rsidR="00D97045" w:rsidRPr="008838E8" w:rsidRDefault="00D97045" w:rsidP="00400336">
            <w:pPr>
              <w:rPr>
                <w:sz w:val="22"/>
                <w:szCs w:val="22"/>
              </w:rPr>
            </w:pPr>
            <w:r w:rsidRPr="008838E8">
              <w:rPr>
                <w:sz w:val="22"/>
                <w:szCs w:val="22"/>
              </w:rPr>
              <w:t>1.1</w:t>
            </w:r>
          </w:p>
        </w:tc>
        <w:tc>
          <w:tcPr>
            <w:tcW w:w="4096" w:type="dxa"/>
          </w:tcPr>
          <w:p w14:paraId="46FE1420" w14:textId="6AB7AEAE" w:rsidR="00D97045" w:rsidRDefault="00D97045" w:rsidP="00400336">
            <w:r>
              <w:t>Material weight is determined correctly utilising most appropriate technique, and risks associated with lifting are assessed.</w:t>
            </w:r>
          </w:p>
        </w:tc>
        <w:tc>
          <w:tcPr>
            <w:tcW w:w="1178" w:type="dxa"/>
          </w:tcPr>
          <w:p w14:paraId="46FE1421" w14:textId="77777777" w:rsidR="00D97045" w:rsidRDefault="00D97045" w:rsidP="00400336"/>
        </w:tc>
        <w:tc>
          <w:tcPr>
            <w:tcW w:w="2144" w:type="dxa"/>
          </w:tcPr>
          <w:p w14:paraId="46FE1422" w14:textId="63DA825A" w:rsidR="00D97045" w:rsidRDefault="00D97045" w:rsidP="00400336">
            <w:r>
              <w:t>Task 1: Table 6.0, Task 2: Table 17.0, 18.0, 19.0</w:t>
            </w:r>
          </w:p>
        </w:tc>
        <w:tc>
          <w:tcPr>
            <w:tcW w:w="2090" w:type="dxa"/>
          </w:tcPr>
          <w:p w14:paraId="46FE1423" w14:textId="27CD1964" w:rsidR="00D97045" w:rsidRDefault="00D97045" w:rsidP="00400336">
            <w:r>
              <w:t>Task 1, Task 3</w:t>
            </w:r>
          </w:p>
        </w:tc>
      </w:tr>
      <w:tr w:rsidR="00D97045" w14:paraId="46FE142E" w14:textId="77777777" w:rsidTr="00D97045">
        <w:tc>
          <w:tcPr>
            <w:tcW w:w="1043" w:type="dxa"/>
          </w:tcPr>
          <w:p w14:paraId="46FE1426" w14:textId="77777777" w:rsidR="00D97045" w:rsidRPr="008838E8" w:rsidRDefault="00D97045" w:rsidP="00400336">
            <w:pPr>
              <w:rPr>
                <w:sz w:val="22"/>
                <w:szCs w:val="22"/>
              </w:rPr>
            </w:pPr>
          </w:p>
        </w:tc>
        <w:tc>
          <w:tcPr>
            <w:tcW w:w="1937" w:type="dxa"/>
          </w:tcPr>
          <w:p w14:paraId="46FE1427" w14:textId="77777777" w:rsidR="00D97045" w:rsidRPr="008838E8" w:rsidRDefault="00D97045" w:rsidP="00400336">
            <w:pPr>
              <w:rPr>
                <w:sz w:val="22"/>
                <w:szCs w:val="22"/>
              </w:rPr>
            </w:pPr>
          </w:p>
        </w:tc>
        <w:tc>
          <w:tcPr>
            <w:tcW w:w="1504" w:type="dxa"/>
          </w:tcPr>
          <w:p w14:paraId="46FE1428" w14:textId="77777777" w:rsidR="00D97045" w:rsidRPr="008838E8" w:rsidRDefault="00D97045" w:rsidP="00400336">
            <w:pPr>
              <w:rPr>
                <w:sz w:val="22"/>
                <w:szCs w:val="22"/>
              </w:rPr>
            </w:pPr>
            <w:r w:rsidRPr="008838E8">
              <w:rPr>
                <w:sz w:val="22"/>
                <w:szCs w:val="22"/>
              </w:rPr>
              <w:t>1.2</w:t>
            </w:r>
          </w:p>
        </w:tc>
        <w:tc>
          <w:tcPr>
            <w:tcW w:w="4096" w:type="dxa"/>
          </w:tcPr>
          <w:p w14:paraId="46FE1429" w14:textId="31756E7D" w:rsidR="00D97045" w:rsidRDefault="00E131F0" w:rsidP="00400336">
            <w:r>
              <w:t>*</w:t>
            </w:r>
            <w:r w:rsidR="00D97045">
              <w:t>Lifting techniques are undertaken to National Occupational Health and Safety Commission (NOHSC) and standard operating procedures. Types of movement, methods, storage, height and position are considered.</w:t>
            </w:r>
          </w:p>
        </w:tc>
        <w:tc>
          <w:tcPr>
            <w:tcW w:w="1178" w:type="dxa"/>
          </w:tcPr>
          <w:p w14:paraId="46FE142A" w14:textId="77777777" w:rsidR="00D97045" w:rsidRDefault="00D97045" w:rsidP="00400336"/>
        </w:tc>
        <w:tc>
          <w:tcPr>
            <w:tcW w:w="2144" w:type="dxa"/>
          </w:tcPr>
          <w:p w14:paraId="46FE142B" w14:textId="1E4D30FF" w:rsidR="00D97045" w:rsidRDefault="00D97045" w:rsidP="00400336">
            <w:r>
              <w:t>Task 1: Table 2.0, Task 2: Table 20.0</w:t>
            </w:r>
          </w:p>
        </w:tc>
        <w:tc>
          <w:tcPr>
            <w:tcW w:w="2090" w:type="dxa"/>
          </w:tcPr>
          <w:p w14:paraId="46FE142C" w14:textId="0253CA47" w:rsidR="00D97045" w:rsidRDefault="00D97045" w:rsidP="00400336">
            <w:r>
              <w:t>Task 1, Task 2, Task 3, Task 5</w:t>
            </w:r>
          </w:p>
        </w:tc>
      </w:tr>
      <w:tr w:rsidR="00D97045" w14:paraId="46FE1437" w14:textId="77777777" w:rsidTr="00D97045">
        <w:tc>
          <w:tcPr>
            <w:tcW w:w="1043" w:type="dxa"/>
          </w:tcPr>
          <w:p w14:paraId="46FE142F" w14:textId="6AE9CD7A" w:rsidR="00D97045" w:rsidRPr="008838E8" w:rsidRDefault="00D97045" w:rsidP="00400336">
            <w:pPr>
              <w:rPr>
                <w:sz w:val="22"/>
                <w:szCs w:val="22"/>
              </w:rPr>
            </w:pPr>
            <w:r>
              <w:rPr>
                <w:sz w:val="22"/>
                <w:szCs w:val="22"/>
              </w:rPr>
              <w:t>2</w:t>
            </w:r>
          </w:p>
        </w:tc>
        <w:tc>
          <w:tcPr>
            <w:tcW w:w="1937" w:type="dxa"/>
          </w:tcPr>
          <w:p w14:paraId="46FE1430" w14:textId="70BDBD93" w:rsidR="00D97045" w:rsidRPr="008838E8" w:rsidRDefault="00D97045" w:rsidP="00400336">
            <w:pPr>
              <w:rPr>
                <w:sz w:val="22"/>
                <w:szCs w:val="22"/>
              </w:rPr>
            </w:pPr>
            <w:r>
              <w:t>Move/shift materials manually</w:t>
            </w:r>
          </w:p>
        </w:tc>
        <w:tc>
          <w:tcPr>
            <w:tcW w:w="1504" w:type="dxa"/>
          </w:tcPr>
          <w:p w14:paraId="46FE1431" w14:textId="75A1B5D1" w:rsidR="00D97045" w:rsidRPr="008838E8" w:rsidRDefault="00D97045" w:rsidP="00400336">
            <w:pPr>
              <w:rPr>
                <w:sz w:val="22"/>
                <w:szCs w:val="22"/>
              </w:rPr>
            </w:pPr>
            <w:r>
              <w:rPr>
                <w:sz w:val="22"/>
                <w:szCs w:val="22"/>
              </w:rPr>
              <w:t>2.1</w:t>
            </w:r>
          </w:p>
        </w:tc>
        <w:tc>
          <w:tcPr>
            <w:tcW w:w="4096" w:type="dxa"/>
          </w:tcPr>
          <w:p w14:paraId="46FE1432" w14:textId="06B92A4C" w:rsidR="00D97045" w:rsidRDefault="00D97045" w:rsidP="00400336">
            <w:r w:rsidRPr="008130E9">
              <w:rPr>
                <w:rFonts w:ascii="Calibri" w:eastAsia="Calibri" w:hAnsi="Calibri" w:cs="Calibri"/>
              </w:rPr>
              <w:t>Appropriate equipment is selected where required</w:t>
            </w:r>
          </w:p>
        </w:tc>
        <w:tc>
          <w:tcPr>
            <w:tcW w:w="1178" w:type="dxa"/>
          </w:tcPr>
          <w:p w14:paraId="46FE1433" w14:textId="77777777" w:rsidR="00D97045" w:rsidRDefault="00D97045" w:rsidP="00400336"/>
        </w:tc>
        <w:tc>
          <w:tcPr>
            <w:tcW w:w="2144" w:type="dxa"/>
          </w:tcPr>
          <w:p w14:paraId="46FE1434" w14:textId="0655AAFD" w:rsidR="00D97045" w:rsidRDefault="00D97045" w:rsidP="00400336">
            <w:r>
              <w:t>Task 2: Table 18.0, 19.0, Task 2: Table 20.0</w:t>
            </w:r>
          </w:p>
        </w:tc>
        <w:tc>
          <w:tcPr>
            <w:tcW w:w="2090" w:type="dxa"/>
          </w:tcPr>
          <w:p w14:paraId="46FE1435" w14:textId="6383BB11" w:rsidR="00D97045" w:rsidRDefault="00D97045" w:rsidP="00400336">
            <w:r>
              <w:t xml:space="preserve">Task 4, </w:t>
            </w:r>
          </w:p>
        </w:tc>
      </w:tr>
      <w:tr w:rsidR="00D97045" w14:paraId="46FE1449" w14:textId="77777777" w:rsidTr="00D97045">
        <w:tc>
          <w:tcPr>
            <w:tcW w:w="1043" w:type="dxa"/>
          </w:tcPr>
          <w:p w14:paraId="46FE1441" w14:textId="77777777" w:rsidR="00D97045" w:rsidRPr="008838E8" w:rsidRDefault="00D97045" w:rsidP="00400336">
            <w:pPr>
              <w:rPr>
                <w:sz w:val="22"/>
                <w:szCs w:val="22"/>
              </w:rPr>
            </w:pPr>
          </w:p>
        </w:tc>
        <w:tc>
          <w:tcPr>
            <w:tcW w:w="1937" w:type="dxa"/>
          </w:tcPr>
          <w:p w14:paraId="46FE1442" w14:textId="77777777" w:rsidR="00D97045" w:rsidRPr="008838E8" w:rsidRDefault="00D97045" w:rsidP="00400336">
            <w:pPr>
              <w:rPr>
                <w:sz w:val="22"/>
                <w:szCs w:val="22"/>
              </w:rPr>
            </w:pPr>
          </w:p>
        </w:tc>
        <w:tc>
          <w:tcPr>
            <w:tcW w:w="1504" w:type="dxa"/>
          </w:tcPr>
          <w:p w14:paraId="46FE1443" w14:textId="758B0718" w:rsidR="00D97045" w:rsidRPr="008838E8" w:rsidRDefault="00D97045" w:rsidP="00400336">
            <w:pPr>
              <w:rPr>
                <w:sz w:val="22"/>
                <w:szCs w:val="22"/>
              </w:rPr>
            </w:pPr>
            <w:r>
              <w:rPr>
                <w:sz w:val="22"/>
                <w:szCs w:val="22"/>
              </w:rPr>
              <w:t>2.2</w:t>
            </w:r>
          </w:p>
        </w:tc>
        <w:tc>
          <w:tcPr>
            <w:tcW w:w="4096" w:type="dxa"/>
          </w:tcPr>
          <w:p w14:paraId="46FE1444" w14:textId="1A746EC1" w:rsidR="00D97045" w:rsidRDefault="00D97045" w:rsidP="00400336">
            <w:r w:rsidRPr="008130E9">
              <w:rPr>
                <w:rFonts w:ascii="Calibri" w:eastAsia="Calibri" w:hAnsi="Calibri" w:cs="Calibri"/>
              </w:rPr>
              <w:t>Material is placed safely and securely on moving equipment.</w:t>
            </w:r>
          </w:p>
        </w:tc>
        <w:tc>
          <w:tcPr>
            <w:tcW w:w="1178" w:type="dxa"/>
          </w:tcPr>
          <w:p w14:paraId="46FE1445" w14:textId="77777777" w:rsidR="00D97045" w:rsidRDefault="00D97045" w:rsidP="00400336"/>
        </w:tc>
        <w:tc>
          <w:tcPr>
            <w:tcW w:w="2144" w:type="dxa"/>
          </w:tcPr>
          <w:p w14:paraId="46FE1446" w14:textId="77777777" w:rsidR="00D97045" w:rsidRDefault="00D97045" w:rsidP="00400336"/>
        </w:tc>
        <w:tc>
          <w:tcPr>
            <w:tcW w:w="2090" w:type="dxa"/>
          </w:tcPr>
          <w:p w14:paraId="46FE1447" w14:textId="23691C98" w:rsidR="00D97045" w:rsidRDefault="00D97045" w:rsidP="00400336">
            <w:r>
              <w:t>Task 5</w:t>
            </w:r>
          </w:p>
        </w:tc>
      </w:tr>
      <w:tr w:rsidR="00D97045" w14:paraId="46FE1452" w14:textId="77777777" w:rsidTr="00D97045">
        <w:tc>
          <w:tcPr>
            <w:tcW w:w="1043" w:type="dxa"/>
          </w:tcPr>
          <w:p w14:paraId="46FE144A" w14:textId="77777777" w:rsidR="00D97045" w:rsidRPr="008838E8" w:rsidRDefault="00D97045" w:rsidP="00400336">
            <w:pPr>
              <w:rPr>
                <w:sz w:val="22"/>
                <w:szCs w:val="22"/>
              </w:rPr>
            </w:pPr>
          </w:p>
        </w:tc>
        <w:tc>
          <w:tcPr>
            <w:tcW w:w="1937" w:type="dxa"/>
          </w:tcPr>
          <w:p w14:paraId="46FE144B" w14:textId="77777777" w:rsidR="00D97045" w:rsidRPr="008838E8" w:rsidRDefault="00D97045" w:rsidP="00400336">
            <w:pPr>
              <w:rPr>
                <w:sz w:val="22"/>
                <w:szCs w:val="22"/>
              </w:rPr>
            </w:pPr>
          </w:p>
        </w:tc>
        <w:tc>
          <w:tcPr>
            <w:tcW w:w="1504" w:type="dxa"/>
          </w:tcPr>
          <w:p w14:paraId="46FE144C" w14:textId="7680109D" w:rsidR="00D97045" w:rsidRPr="008838E8" w:rsidRDefault="00D97045" w:rsidP="00400336">
            <w:pPr>
              <w:rPr>
                <w:sz w:val="22"/>
                <w:szCs w:val="22"/>
              </w:rPr>
            </w:pPr>
            <w:r>
              <w:rPr>
                <w:sz w:val="22"/>
                <w:szCs w:val="22"/>
              </w:rPr>
              <w:t>2.3</w:t>
            </w:r>
          </w:p>
        </w:tc>
        <w:tc>
          <w:tcPr>
            <w:tcW w:w="4096" w:type="dxa"/>
          </w:tcPr>
          <w:p w14:paraId="46FE144D" w14:textId="7276AD96" w:rsidR="00D97045" w:rsidRDefault="00D97045" w:rsidP="00400336">
            <w:r w:rsidRPr="008130E9">
              <w:t>Material is relocated ensuring safety of personnel and security of material.</w:t>
            </w:r>
          </w:p>
        </w:tc>
        <w:tc>
          <w:tcPr>
            <w:tcW w:w="1178" w:type="dxa"/>
          </w:tcPr>
          <w:p w14:paraId="46FE144E" w14:textId="77777777" w:rsidR="00D97045" w:rsidRDefault="00D97045" w:rsidP="00400336"/>
        </w:tc>
        <w:tc>
          <w:tcPr>
            <w:tcW w:w="2144" w:type="dxa"/>
          </w:tcPr>
          <w:p w14:paraId="46FE144F" w14:textId="238AB0CB" w:rsidR="00D97045" w:rsidRDefault="00D97045" w:rsidP="00400336">
            <w:r>
              <w:t>Task 2: Table 19.0</w:t>
            </w:r>
          </w:p>
        </w:tc>
        <w:tc>
          <w:tcPr>
            <w:tcW w:w="2090" w:type="dxa"/>
          </w:tcPr>
          <w:p w14:paraId="46FE1450" w14:textId="20968942" w:rsidR="00D97045" w:rsidRDefault="00D97045" w:rsidP="00400336">
            <w:r>
              <w:t xml:space="preserve">Task 6, </w:t>
            </w:r>
          </w:p>
        </w:tc>
      </w:tr>
      <w:tr w:rsidR="00D97045" w14:paraId="46FE145B" w14:textId="77777777" w:rsidTr="00D97045">
        <w:tc>
          <w:tcPr>
            <w:tcW w:w="1043" w:type="dxa"/>
          </w:tcPr>
          <w:p w14:paraId="46FE1453" w14:textId="77777777" w:rsidR="00D97045" w:rsidRPr="008838E8" w:rsidRDefault="00D97045" w:rsidP="00400336">
            <w:pPr>
              <w:rPr>
                <w:sz w:val="22"/>
                <w:szCs w:val="22"/>
              </w:rPr>
            </w:pPr>
          </w:p>
        </w:tc>
        <w:tc>
          <w:tcPr>
            <w:tcW w:w="1937" w:type="dxa"/>
          </w:tcPr>
          <w:p w14:paraId="46FE1454" w14:textId="77777777" w:rsidR="00D97045" w:rsidRPr="008838E8" w:rsidRDefault="00D97045" w:rsidP="00400336">
            <w:pPr>
              <w:rPr>
                <w:sz w:val="22"/>
                <w:szCs w:val="22"/>
              </w:rPr>
            </w:pPr>
          </w:p>
        </w:tc>
        <w:tc>
          <w:tcPr>
            <w:tcW w:w="1504" w:type="dxa"/>
          </w:tcPr>
          <w:p w14:paraId="46FE1455" w14:textId="1157146E" w:rsidR="00D97045" w:rsidRPr="008838E8" w:rsidRDefault="00D97045" w:rsidP="00400336">
            <w:pPr>
              <w:rPr>
                <w:sz w:val="22"/>
                <w:szCs w:val="22"/>
              </w:rPr>
            </w:pPr>
            <w:r>
              <w:rPr>
                <w:sz w:val="22"/>
                <w:szCs w:val="22"/>
              </w:rPr>
              <w:t>2.4</w:t>
            </w:r>
          </w:p>
        </w:tc>
        <w:tc>
          <w:tcPr>
            <w:tcW w:w="4096" w:type="dxa"/>
          </w:tcPr>
          <w:p w14:paraId="46FE1456" w14:textId="34B054D2" w:rsidR="00D97045" w:rsidRDefault="00D97045" w:rsidP="00400336">
            <w:r w:rsidRPr="008130E9">
              <w:rPr>
                <w:rFonts w:ascii="Calibri" w:eastAsia="Calibri" w:hAnsi="Calibri" w:cs="Calibri"/>
              </w:rPr>
              <w:t>Material is unloaded from moving equipment and placed in a safe and secure manner.</w:t>
            </w:r>
          </w:p>
        </w:tc>
        <w:tc>
          <w:tcPr>
            <w:tcW w:w="1178" w:type="dxa"/>
          </w:tcPr>
          <w:p w14:paraId="46FE1457" w14:textId="77777777" w:rsidR="00D97045" w:rsidRDefault="00D97045" w:rsidP="00400336"/>
        </w:tc>
        <w:tc>
          <w:tcPr>
            <w:tcW w:w="2144" w:type="dxa"/>
          </w:tcPr>
          <w:p w14:paraId="46FE1458" w14:textId="77777777" w:rsidR="00D97045" w:rsidRDefault="00D97045" w:rsidP="00400336"/>
        </w:tc>
        <w:tc>
          <w:tcPr>
            <w:tcW w:w="2090" w:type="dxa"/>
          </w:tcPr>
          <w:p w14:paraId="46FE1459" w14:textId="34C7EDDE" w:rsidR="00D97045" w:rsidRDefault="00D97045" w:rsidP="00400336">
            <w:r>
              <w:t>Task 7</w:t>
            </w:r>
          </w:p>
        </w:tc>
      </w:tr>
      <w:tr w:rsidR="00AB22B5" w14:paraId="46FE149A" w14:textId="77777777" w:rsidTr="0059241F">
        <w:tc>
          <w:tcPr>
            <w:tcW w:w="13992" w:type="dxa"/>
            <w:gridSpan w:val="7"/>
          </w:tcPr>
          <w:p w14:paraId="643E28B9" w14:textId="77777777" w:rsidR="00AB22B5" w:rsidRDefault="00AB22B5" w:rsidP="00400336">
            <w:r>
              <w:t xml:space="preserve">* PC 1.2 refers to National Occupational Health and Safety Commission (NOHSC). This commission no longer exists. </w:t>
            </w:r>
          </w:p>
          <w:p w14:paraId="46FE1498" w14:textId="32B38059" w:rsidR="00AB22B5" w:rsidRDefault="00AB22B5" w:rsidP="00551E65">
            <w:r>
              <w:t xml:space="preserve">To remain relevant, assessment questions and tasks have been mapped to the Work Health and Safety Act (2011) Section 274 and the Model Code of Practice: Hazardous Manual Tasks (26 October 2018). </w:t>
            </w:r>
          </w:p>
        </w:tc>
      </w:tr>
    </w:tbl>
    <w:p w14:paraId="46FE149B" w14:textId="77777777" w:rsidR="00E95B7F" w:rsidRDefault="00643484" w:rsidP="00E95B7F">
      <w:pPr>
        <w:rPr>
          <w:rFonts w:eastAsia="Times New Roman"/>
          <w:noProof/>
          <w:color w:val="464748"/>
          <w:kern w:val="22"/>
          <w:sz w:val="36"/>
          <w:szCs w:val="36"/>
          <w:lang w:eastAsia="en-AU"/>
        </w:rPr>
      </w:pPr>
      <w:r>
        <w:br w:type="page"/>
      </w:r>
    </w:p>
    <w:p w14:paraId="46FE149C" w14:textId="77777777" w:rsidR="00BB2FB9" w:rsidRPr="008838E8" w:rsidRDefault="00643484" w:rsidP="00E95B7F">
      <w:pPr>
        <w:pStyle w:val="Heading2"/>
      </w:pPr>
      <w:r w:rsidRPr="008838E8">
        <w:lastRenderedPageBreak/>
        <w:t>Employability skills NOT explicit in the performance criteria</w:t>
      </w:r>
    </w:p>
    <w:p w14:paraId="46FE149D" w14:textId="369C56EB" w:rsidR="00E95B7F" w:rsidRDefault="00643484"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B801CD">
        <w:rPr>
          <w:noProof/>
        </w:rPr>
        <w:t>3</w:t>
      </w:r>
      <w:r>
        <w:rPr>
          <w:noProof/>
        </w:rPr>
        <w:fldChar w:fldCharType="end"/>
      </w:r>
      <w:r>
        <w:t xml:space="preserve"> </w:t>
      </w:r>
      <w:r w:rsidRPr="009D1856">
        <w:t>Employability skills NOT explicit in the performance criteria</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Employability skills NOT explicit in the performance criteria"/>
        <w:tblDescription w:val="Employability skills NOT explicit in the performance criteria"/>
      </w:tblPr>
      <w:tblGrid>
        <w:gridCol w:w="3182"/>
        <w:gridCol w:w="5394"/>
        <w:gridCol w:w="1200"/>
        <w:gridCol w:w="2131"/>
        <w:gridCol w:w="1980"/>
      </w:tblGrid>
      <w:tr w:rsidR="00D97045" w14:paraId="46FE14A4" w14:textId="77777777" w:rsidTr="00D97045">
        <w:trPr>
          <w:cnfStyle w:val="100000000000" w:firstRow="1" w:lastRow="0" w:firstColumn="0" w:lastColumn="0" w:oddVBand="0" w:evenVBand="0" w:oddHBand="0" w:evenHBand="0" w:firstRowFirstColumn="0" w:firstRowLastColumn="0" w:lastRowFirstColumn="0" w:lastRowLastColumn="0"/>
          <w:tblHeader/>
        </w:trPr>
        <w:tc>
          <w:tcPr>
            <w:tcW w:w="3182" w:type="dxa"/>
          </w:tcPr>
          <w:p w14:paraId="46FE149E" w14:textId="77777777" w:rsidR="00D97045" w:rsidRDefault="00D97045" w:rsidP="0093508B">
            <w:pPr>
              <w:spacing w:line="240" w:lineRule="auto"/>
            </w:pPr>
            <w:r>
              <w:t>Employability skills</w:t>
            </w:r>
          </w:p>
        </w:tc>
        <w:tc>
          <w:tcPr>
            <w:tcW w:w="5394" w:type="dxa"/>
          </w:tcPr>
          <w:p w14:paraId="46FE149F" w14:textId="77777777" w:rsidR="00D97045" w:rsidRDefault="00D97045" w:rsidP="0093508B">
            <w:pPr>
              <w:spacing w:line="240" w:lineRule="auto"/>
            </w:pPr>
            <w:r>
              <w:t>Description</w:t>
            </w:r>
          </w:p>
        </w:tc>
        <w:tc>
          <w:tcPr>
            <w:tcW w:w="1200" w:type="dxa"/>
          </w:tcPr>
          <w:p w14:paraId="46FE14A0" w14:textId="77777777" w:rsidR="00D97045" w:rsidRPr="00BB2FB9" w:rsidRDefault="00D97045" w:rsidP="0093508B">
            <w:pPr>
              <w:spacing w:line="240" w:lineRule="auto"/>
            </w:pPr>
            <w:r>
              <w:t>Learning resources</w:t>
            </w:r>
          </w:p>
        </w:tc>
        <w:tc>
          <w:tcPr>
            <w:tcW w:w="2131" w:type="dxa"/>
          </w:tcPr>
          <w:p w14:paraId="353AB069" w14:textId="3FCADD12" w:rsidR="00D97045" w:rsidRDefault="0093508B" w:rsidP="0093508B">
            <w:pPr>
              <w:spacing w:line="240" w:lineRule="auto"/>
              <w:jc w:val="center"/>
            </w:pPr>
            <w:r>
              <w:t xml:space="preserve">Project </w:t>
            </w:r>
            <w:r w:rsidR="00D97045">
              <w:t>Assessment</w:t>
            </w:r>
          </w:p>
          <w:p w14:paraId="46FE14A1" w14:textId="278E7B7F" w:rsidR="00D97045" w:rsidRDefault="00D97045" w:rsidP="0093508B">
            <w:pPr>
              <w:spacing w:line="240" w:lineRule="auto"/>
              <w:jc w:val="center"/>
            </w:pPr>
            <w:r>
              <w:t>1 of 2</w:t>
            </w:r>
          </w:p>
        </w:tc>
        <w:tc>
          <w:tcPr>
            <w:tcW w:w="1980" w:type="dxa"/>
          </w:tcPr>
          <w:p w14:paraId="46FE14A2" w14:textId="5916E3A9" w:rsidR="00D97045" w:rsidRDefault="00D97045" w:rsidP="0093508B">
            <w:pPr>
              <w:spacing w:line="240" w:lineRule="auto"/>
              <w:jc w:val="center"/>
            </w:pPr>
            <w:r>
              <w:t xml:space="preserve">Skills </w:t>
            </w:r>
            <w:r w:rsidR="0093508B">
              <w:t xml:space="preserve"> </w:t>
            </w:r>
            <w:r>
              <w:t>Assessment</w:t>
            </w:r>
            <w:r w:rsidR="0093508B">
              <w:t xml:space="preserve">        </w:t>
            </w:r>
            <w:r>
              <w:t xml:space="preserve"> 2 of 2</w:t>
            </w:r>
          </w:p>
        </w:tc>
      </w:tr>
      <w:tr w:rsidR="00551E65" w14:paraId="46FE14AB" w14:textId="77777777" w:rsidTr="002E10EA">
        <w:tc>
          <w:tcPr>
            <w:tcW w:w="13887" w:type="dxa"/>
            <w:gridSpan w:val="5"/>
          </w:tcPr>
          <w:p w14:paraId="46FE14A9" w14:textId="63E5BF37" w:rsidR="00551E65" w:rsidRPr="00551E65" w:rsidRDefault="00551E65" w:rsidP="00551E65">
            <w:pPr>
              <w:pStyle w:val="Heading2"/>
              <w:outlineLvl w:val="1"/>
              <w:rPr>
                <w:b w:val="0"/>
                <w:sz w:val="24"/>
                <w:szCs w:val="24"/>
              </w:rPr>
            </w:pPr>
            <w:r w:rsidRPr="00551E65">
              <w:rPr>
                <w:b w:val="0"/>
                <w:sz w:val="24"/>
                <w:szCs w:val="24"/>
              </w:rPr>
              <w:t>Employability skills are explicit in the performance criteria</w:t>
            </w:r>
          </w:p>
        </w:tc>
      </w:tr>
    </w:tbl>
    <w:p w14:paraId="46FE14C8" w14:textId="77777777" w:rsidR="00E95B7F" w:rsidRDefault="00643484" w:rsidP="00E95B7F">
      <w:pPr>
        <w:rPr>
          <w:rFonts w:eastAsia="Times New Roman"/>
          <w:b/>
          <w:noProof/>
          <w:color w:val="464748"/>
          <w:kern w:val="22"/>
          <w:sz w:val="36"/>
          <w:szCs w:val="36"/>
          <w:lang w:eastAsia="en-AU"/>
        </w:rPr>
      </w:pPr>
      <w:r>
        <w:br w:type="page"/>
      </w:r>
    </w:p>
    <w:p w14:paraId="46FE14C9" w14:textId="77777777" w:rsidR="007079E0" w:rsidRPr="008838E8" w:rsidRDefault="00643484" w:rsidP="00E95B7F">
      <w:pPr>
        <w:pStyle w:val="Heading2"/>
      </w:pPr>
      <w:r w:rsidRPr="008838E8">
        <w:lastRenderedPageBreak/>
        <w:t>Required skills</w:t>
      </w:r>
    </w:p>
    <w:p w14:paraId="46FE14CA" w14:textId="196B2B7E" w:rsidR="00E95B7F" w:rsidRDefault="00643484"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B801CD">
        <w:rPr>
          <w:noProof/>
        </w:rPr>
        <w:t>4</w:t>
      </w:r>
      <w:r>
        <w:rPr>
          <w:noProof/>
        </w:rPr>
        <w:fldChar w:fldCharType="end"/>
      </w:r>
      <w:r>
        <w:t xml:space="preserve"> </w:t>
      </w:r>
      <w:r w:rsidRPr="008C3DA1">
        <w:t>Required skills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Required skills"/>
        <w:tblDescription w:val="Required skills"/>
      </w:tblPr>
      <w:tblGrid>
        <w:gridCol w:w="1436"/>
        <w:gridCol w:w="6983"/>
        <w:gridCol w:w="1361"/>
        <w:gridCol w:w="2127"/>
        <w:gridCol w:w="2085"/>
      </w:tblGrid>
      <w:tr w:rsidR="00D97045" w14:paraId="46FE14D1" w14:textId="77777777" w:rsidTr="00D97045">
        <w:trPr>
          <w:cnfStyle w:val="100000000000" w:firstRow="1" w:lastRow="0" w:firstColumn="0" w:lastColumn="0" w:oddVBand="0" w:evenVBand="0" w:oddHBand="0" w:evenHBand="0" w:firstRowFirstColumn="0" w:firstRowLastColumn="0" w:lastRowFirstColumn="0" w:lastRowLastColumn="0"/>
          <w:tblHeader/>
        </w:trPr>
        <w:tc>
          <w:tcPr>
            <w:tcW w:w="1436" w:type="dxa"/>
          </w:tcPr>
          <w:p w14:paraId="46FE14CB" w14:textId="77777777" w:rsidR="00D97045" w:rsidRDefault="00D97045" w:rsidP="0093508B">
            <w:pPr>
              <w:spacing w:after="0" w:line="240" w:lineRule="auto"/>
            </w:pPr>
            <w:r>
              <w:t>Required skills</w:t>
            </w:r>
          </w:p>
        </w:tc>
        <w:tc>
          <w:tcPr>
            <w:tcW w:w="6983" w:type="dxa"/>
          </w:tcPr>
          <w:p w14:paraId="46FE14CC" w14:textId="77777777" w:rsidR="00D97045" w:rsidRDefault="00D97045" w:rsidP="0093508B">
            <w:pPr>
              <w:spacing w:after="0" w:line="240" w:lineRule="auto"/>
            </w:pPr>
            <w:r>
              <w:t>Description</w:t>
            </w:r>
          </w:p>
        </w:tc>
        <w:tc>
          <w:tcPr>
            <w:tcW w:w="1361" w:type="dxa"/>
          </w:tcPr>
          <w:p w14:paraId="46FE14CD" w14:textId="77777777" w:rsidR="00D97045" w:rsidRPr="00BB2FB9" w:rsidRDefault="00D97045" w:rsidP="0093508B">
            <w:pPr>
              <w:spacing w:after="0" w:line="240" w:lineRule="auto"/>
            </w:pPr>
            <w:r>
              <w:t>Learning resources</w:t>
            </w:r>
          </w:p>
        </w:tc>
        <w:tc>
          <w:tcPr>
            <w:tcW w:w="2127" w:type="dxa"/>
          </w:tcPr>
          <w:p w14:paraId="7105A4BC" w14:textId="44645DEE" w:rsidR="00D97045" w:rsidRDefault="0093508B" w:rsidP="0093508B">
            <w:pPr>
              <w:spacing w:after="0" w:line="240" w:lineRule="auto"/>
              <w:jc w:val="center"/>
            </w:pPr>
            <w:r>
              <w:t xml:space="preserve">Project  </w:t>
            </w:r>
            <w:r w:rsidR="00D97045">
              <w:t>Assessment</w:t>
            </w:r>
          </w:p>
          <w:p w14:paraId="46FE14CE" w14:textId="008DA71A" w:rsidR="00D97045" w:rsidRDefault="00D97045" w:rsidP="0093508B">
            <w:pPr>
              <w:spacing w:after="0" w:line="240" w:lineRule="auto"/>
              <w:jc w:val="center"/>
            </w:pPr>
            <w:r>
              <w:t>1 of 2</w:t>
            </w:r>
          </w:p>
        </w:tc>
        <w:tc>
          <w:tcPr>
            <w:tcW w:w="2085" w:type="dxa"/>
          </w:tcPr>
          <w:p w14:paraId="622E0C3B" w14:textId="77777777" w:rsidR="0093508B" w:rsidRDefault="00D97045" w:rsidP="0093508B">
            <w:pPr>
              <w:spacing w:after="0" w:line="240" w:lineRule="auto"/>
              <w:jc w:val="center"/>
            </w:pPr>
            <w:r>
              <w:t xml:space="preserve">Skills </w:t>
            </w:r>
          </w:p>
          <w:p w14:paraId="51B1839E" w14:textId="77777777" w:rsidR="0093508B" w:rsidRDefault="00D97045" w:rsidP="0093508B">
            <w:pPr>
              <w:spacing w:after="0" w:line="240" w:lineRule="auto"/>
              <w:jc w:val="center"/>
            </w:pPr>
            <w:r>
              <w:t>Assessment</w:t>
            </w:r>
          </w:p>
          <w:p w14:paraId="46FE14CF" w14:textId="04D74653" w:rsidR="00D97045" w:rsidRDefault="00D97045" w:rsidP="0093508B">
            <w:pPr>
              <w:spacing w:after="0" w:line="240" w:lineRule="auto"/>
              <w:jc w:val="center"/>
            </w:pPr>
            <w:r>
              <w:t xml:space="preserve"> 2 of 2</w:t>
            </w:r>
          </w:p>
        </w:tc>
      </w:tr>
      <w:tr w:rsidR="00D97045" w14:paraId="46FE14D8" w14:textId="77777777" w:rsidTr="00D97045">
        <w:tc>
          <w:tcPr>
            <w:tcW w:w="1436" w:type="dxa"/>
          </w:tcPr>
          <w:p w14:paraId="46FE14D2" w14:textId="77777777" w:rsidR="00D97045" w:rsidRPr="008838E8" w:rsidRDefault="00D97045" w:rsidP="00EA744B">
            <w:pPr>
              <w:rPr>
                <w:sz w:val="22"/>
                <w:szCs w:val="22"/>
              </w:rPr>
            </w:pPr>
          </w:p>
        </w:tc>
        <w:tc>
          <w:tcPr>
            <w:tcW w:w="6983" w:type="dxa"/>
          </w:tcPr>
          <w:p w14:paraId="46FE14D3" w14:textId="77777777" w:rsidR="00D97045" w:rsidRDefault="00D97045" w:rsidP="00EA744B">
            <w:r>
              <w:t>Look for evidence that confirms skills in:</w:t>
            </w:r>
          </w:p>
        </w:tc>
        <w:tc>
          <w:tcPr>
            <w:tcW w:w="1361" w:type="dxa"/>
          </w:tcPr>
          <w:p w14:paraId="46FE14D4" w14:textId="77777777" w:rsidR="00D97045" w:rsidRDefault="00D97045" w:rsidP="00EA744B"/>
        </w:tc>
        <w:tc>
          <w:tcPr>
            <w:tcW w:w="2127" w:type="dxa"/>
          </w:tcPr>
          <w:p w14:paraId="46FE14D5" w14:textId="77777777" w:rsidR="00D97045" w:rsidRDefault="00D97045" w:rsidP="00EA744B"/>
        </w:tc>
        <w:tc>
          <w:tcPr>
            <w:tcW w:w="2085" w:type="dxa"/>
          </w:tcPr>
          <w:p w14:paraId="46FE14D6" w14:textId="77777777" w:rsidR="00D97045" w:rsidRDefault="00D97045" w:rsidP="00EA744B"/>
        </w:tc>
      </w:tr>
      <w:tr w:rsidR="00D97045" w14:paraId="46FE14DF" w14:textId="77777777" w:rsidTr="00D97045">
        <w:tc>
          <w:tcPr>
            <w:tcW w:w="1436" w:type="dxa"/>
          </w:tcPr>
          <w:p w14:paraId="46FE14D9" w14:textId="77777777" w:rsidR="00D97045" w:rsidRPr="008838E8" w:rsidRDefault="00D97045" w:rsidP="00EA744B">
            <w:pPr>
              <w:rPr>
                <w:sz w:val="22"/>
                <w:szCs w:val="22"/>
              </w:rPr>
            </w:pPr>
            <w:r w:rsidRPr="008838E8">
              <w:rPr>
                <w:sz w:val="22"/>
                <w:szCs w:val="22"/>
              </w:rPr>
              <w:t>RS1</w:t>
            </w:r>
          </w:p>
        </w:tc>
        <w:tc>
          <w:tcPr>
            <w:tcW w:w="6983" w:type="dxa"/>
          </w:tcPr>
          <w:p w14:paraId="46FE14DA" w14:textId="62A8EC71" w:rsidR="00D97045" w:rsidRDefault="00D97045" w:rsidP="00EA744B">
            <w:r>
              <w:t>I</w:t>
            </w:r>
            <w:r w:rsidRPr="008130E9">
              <w:t>dentifying relevant standards and lifting techniques</w:t>
            </w:r>
          </w:p>
        </w:tc>
        <w:tc>
          <w:tcPr>
            <w:tcW w:w="1361" w:type="dxa"/>
          </w:tcPr>
          <w:p w14:paraId="46FE14DB" w14:textId="77777777" w:rsidR="00D97045" w:rsidRDefault="00D97045" w:rsidP="00EA744B"/>
        </w:tc>
        <w:tc>
          <w:tcPr>
            <w:tcW w:w="2127" w:type="dxa"/>
          </w:tcPr>
          <w:p w14:paraId="46FE14DC" w14:textId="66E69A64" w:rsidR="00D97045" w:rsidRDefault="00D97045" w:rsidP="00EA744B">
            <w:r>
              <w:t>Task 1: Table 2.0, Table 5.0, Task 2: Table 20.0</w:t>
            </w:r>
          </w:p>
        </w:tc>
        <w:tc>
          <w:tcPr>
            <w:tcW w:w="2085" w:type="dxa"/>
          </w:tcPr>
          <w:p w14:paraId="46FE14DD" w14:textId="0EA7E94E" w:rsidR="00D97045" w:rsidRDefault="00D97045" w:rsidP="00432ACD">
            <w:r>
              <w:t xml:space="preserve">Task 2, Task 3, </w:t>
            </w:r>
          </w:p>
        </w:tc>
      </w:tr>
      <w:tr w:rsidR="00D97045" w14:paraId="46FE14E6" w14:textId="77777777" w:rsidTr="00D97045">
        <w:tc>
          <w:tcPr>
            <w:tcW w:w="1436" w:type="dxa"/>
          </w:tcPr>
          <w:p w14:paraId="46FE14E0" w14:textId="77777777" w:rsidR="00D97045" w:rsidRPr="008838E8" w:rsidRDefault="00D97045" w:rsidP="00EA744B">
            <w:pPr>
              <w:rPr>
                <w:sz w:val="22"/>
                <w:szCs w:val="22"/>
              </w:rPr>
            </w:pPr>
            <w:r w:rsidRPr="008838E8">
              <w:rPr>
                <w:sz w:val="22"/>
                <w:szCs w:val="22"/>
              </w:rPr>
              <w:t>RS2</w:t>
            </w:r>
          </w:p>
        </w:tc>
        <w:tc>
          <w:tcPr>
            <w:tcW w:w="6983" w:type="dxa"/>
          </w:tcPr>
          <w:p w14:paraId="46FE14E1" w14:textId="70834EF6" w:rsidR="00D97045" w:rsidRDefault="00D97045" w:rsidP="00EA744B">
            <w:r>
              <w:t>A</w:t>
            </w:r>
            <w:r w:rsidRPr="008130E9">
              <w:t>ssessing weight of material</w:t>
            </w:r>
          </w:p>
        </w:tc>
        <w:tc>
          <w:tcPr>
            <w:tcW w:w="1361" w:type="dxa"/>
          </w:tcPr>
          <w:p w14:paraId="46FE14E2" w14:textId="77777777" w:rsidR="00D97045" w:rsidRDefault="00D97045" w:rsidP="00EA744B"/>
        </w:tc>
        <w:tc>
          <w:tcPr>
            <w:tcW w:w="2127" w:type="dxa"/>
          </w:tcPr>
          <w:p w14:paraId="46FE14E3" w14:textId="27B3931C" w:rsidR="00D97045" w:rsidRDefault="00D97045" w:rsidP="009B768E">
            <w:r>
              <w:t>Task 2: Table 17.0, 18.0, 19.0</w:t>
            </w:r>
          </w:p>
        </w:tc>
        <w:tc>
          <w:tcPr>
            <w:tcW w:w="2085" w:type="dxa"/>
          </w:tcPr>
          <w:p w14:paraId="46FE14E4" w14:textId="057F16C0" w:rsidR="00D97045" w:rsidRDefault="00D97045" w:rsidP="00EA744B">
            <w:r>
              <w:t>Task 1</w:t>
            </w:r>
          </w:p>
        </w:tc>
      </w:tr>
      <w:tr w:rsidR="00D97045" w14:paraId="46FE14ED" w14:textId="77777777" w:rsidTr="00D97045">
        <w:tc>
          <w:tcPr>
            <w:tcW w:w="1436" w:type="dxa"/>
          </w:tcPr>
          <w:p w14:paraId="46FE14E7" w14:textId="77777777" w:rsidR="00D97045" w:rsidRPr="008838E8" w:rsidRDefault="00D97045" w:rsidP="00EA744B">
            <w:pPr>
              <w:rPr>
                <w:sz w:val="22"/>
                <w:szCs w:val="22"/>
              </w:rPr>
            </w:pPr>
            <w:r w:rsidRPr="008838E8">
              <w:rPr>
                <w:sz w:val="22"/>
                <w:szCs w:val="22"/>
              </w:rPr>
              <w:t>RS3</w:t>
            </w:r>
          </w:p>
        </w:tc>
        <w:tc>
          <w:tcPr>
            <w:tcW w:w="6983" w:type="dxa"/>
          </w:tcPr>
          <w:p w14:paraId="46FE14E8" w14:textId="72ED32E3" w:rsidR="00D97045" w:rsidRDefault="00D97045" w:rsidP="00EA744B">
            <w:r>
              <w:t>S</w:t>
            </w:r>
            <w:r w:rsidRPr="008130E9">
              <w:t>electing lifting equipment</w:t>
            </w:r>
          </w:p>
        </w:tc>
        <w:tc>
          <w:tcPr>
            <w:tcW w:w="1361" w:type="dxa"/>
          </w:tcPr>
          <w:p w14:paraId="46FE14E9" w14:textId="77777777" w:rsidR="00D97045" w:rsidRDefault="00D97045" w:rsidP="00EA744B"/>
        </w:tc>
        <w:tc>
          <w:tcPr>
            <w:tcW w:w="2127" w:type="dxa"/>
          </w:tcPr>
          <w:p w14:paraId="46FE14EA" w14:textId="71BA2DFA" w:rsidR="00D97045" w:rsidRDefault="00D97045" w:rsidP="00EA744B">
            <w:r>
              <w:t>Task 2: Table 18.0, 19.0, 20.0</w:t>
            </w:r>
          </w:p>
        </w:tc>
        <w:tc>
          <w:tcPr>
            <w:tcW w:w="2085" w:type="dxa"/>
          </w:tcPr>
          <w:p w14:paraId="46FE14EB" w14:textId="5AAE0870" w:rsidR="00D97045" w:rsidRDefault="00D97045" w:rsidP="00EA744B">
            <w:r>
              <w:t>Task 4</w:t>
            </w:r>
          </w:p>
        </w:tc>
      </w:tr>
      <w:tr w:rsidR="00D97045" w14:paraId="46FE14F4" w14:textId="77777777" w:rsidTr="00D97045">
        <w:tc>
          <w:tcPr>
            <w:tcW w:w="1436" w:type="dxa"/>
          </w:tcPr>
          <w:p w14:paraId="46FE14EE" w14:textId="77777777" w:rsidR="00D97045" w:rsidRPr="008838E8" w:rsidRDefault="00D97045" w:rsidP="00EA744B">
            <w:pPr>
              <w:rPr>
                <w:sz w:val="22"/>
                <w:szCs w:val="22"/>
              </w:rPr>
            </w:pPr>
            <w:r w:rsidRPr="008838E8">
              <w:rPr>
                <w:sz w:val="22"/>
                <w:szCs w:val="22"/>
              </w:rPr>
              <w:t>RS4</w:t>
            </w:r>
          </w:p>
        </w:tc>
        <w:tc>
          <w:tcPr>
            <w:tcW w:w="6983" w:type="dxa"/>
          </w:tcPr>
          <w:p w14:paraId="46FE14EF" w14:textId="071A2C69" w:rsidR="00D97045" w:rsidRDefault="00D97045" w:rsidP="00EA744B">
            <w:r>
              <w:t>W</w:t>
            </w:r>
            <w:r w:rsidRPr="008130E9">
              <w:t>orking and communicating in teams</w:t>
            </w:r>
          </w:p>
        </w:tc>
        <w:tc>
          <w:tcPr>
            <w:tcW w:w="1361" w:type="dxa"/>
          </w:tcPr>
          <w:p w14:paraId="46FE14F0" w14:textId="77777777" w:rsidR="00D97045" w:rsidRDefault="00D97045" w:rsidP="00EA744B"/>
        </w:tc>
        <w:tc>
          <w:tcPr>
            <w:tcW w:w="2127" w:type="dxa"/>
          </w:tcPr>
          <w:p w14:paraId="46FE14F1" w14:textId="77777777" w:rsidR="00D97045" w:rsidRDefault="00D97045" w:rsidP="00EA744B"/>
        </w:tc>
        <w:tc>
          <w:tcPr>
            <w:tcW w:w="2085" w:type="dxa"/>
          </w:tcPr>
          <w:p w14:paraId="46FE14F2" w14:textId="5CCA39AF" w:rsidR="00D97045" w:rsidRDefault="00D97045" w:rsidP="00EA744B">
            <w:r>
              <w:t>Task 2, 3, 4, 5, 6, 7</w:t>
            </w:r>
          </w:p>
        </w:tc>
      </w:tr>
      <w:tr w:rsidR="00D97045" w14:paraId="46FE14FB" w14:textId="77777777" w:rsidTr="00D97045">
        <w:tc>
          <w:tcPr>
            <w:tcW w:w="1436" w:type="dxa"/>
          </w:tcPr>
          <w:p w14:paraId="46FE14F5" w14:textId="77777777" w:rsidR="00D97045" w:rsidRPr="008838E8" w:rsidRDefault="00D97045" w:rsidP="00EA744B">
            <w:pPr>
              <w:rPr>
                <w:sz w:val="22"/>
                <w:szCs w:val="22"/>
              </w:rPr>
            </w:pPr>
            <w:r w:rsidRPr="008838E8">
              <w:rPr>
                <w:sz w:val="22"/>
                <w:szCs w:val="22"/>
              </w:rPr>
              <w:t>RS5</w:t>
            </w:r>
          </w:p>
        </w:tc>
        <w:tc>
          <w:tcPr>
            <w:tcW w:w="6983" w:type="dxa"/>
          </w:tcPr>
          <w:p w14:paraId="46FE14F6" w14:textId="0021DB44" w:rsidR="00D97045" w:rsidRDefault="00D97045" w:rsidP="00EA744B">
            <w:r>
              <w:t>A</w:t>
            </w:r>
            <w:r w:rsidRPr="008130E9">
              <w:t>ssessing risks</w:t>
            </w:r>
          </w:p>
        </w:tc>
        <w:tc>
          <w:tcPr>
            <w:tcW w:w="1361" w:type="dxa"/>
          </w:tcPr>
          <w:p w14:paraId="46FE14F7" w14:textId="77777777" w:rsidR="00D97045" w:rsidRDefault="00D97045" w:rsidP="00EA744B"/>
        </w:tc>
        <w:tc>
          <w:tcPr>
            <w:tcW w:w="2127" w:type="dxa"/>
          </w:tcPr>
          <w:p w14:paraId="46FE14F8" w14:textId="4965B964" w:rsidR="00D97045" w:rsidRDefault="00D97045" w:rsidP="00EA744B">
            <w:r>
              <w:t>Task 1: Table 6.0, 10.0, 12.0</w:t>
            </w:r>
          </w:p>
        </w:tc>
        <w:tc>
          <w:tcPr>
            <w:tcW w:w="2085" w:type="dxa"/>
          </w:tcPr>
          <w:p w14:paraId="46FE14F9" w14:textId="7D402478" w:rsidR="00D97045" w:rsidRDefault="00D97045" w:rsidP="00EA744B">
            <w:r>
              <w:t>Task 3</w:t>
            </w:r>
          </w:p>
        </w:tc>
      </w:tr>
      <w:tr w:rsidR="00D97045" w14:paraId="46FE1502" w14:textId="77777777" w:rsidTr="00D97045">
        <w:tc>
          <w:tcPr>
            <w:tcW w:w="1436" w:type="dxa"/>
          </w:tcPr>
          <w:p w14:paraId="46FE14FC" w14:textId="77777777" w:rsidR="00D97045" w:rsidRPr="008838E8" w:rsidRDefault="00D97045" w:rsidP="00EA744B">
            <w:pPr>
              <w:rPr>
                <w:sz w:val="22"/>
                <w:szCs w:val="22"/>
              </w:rPr>
            </w:pPr>
            <w:r w:rsidRPr="008838E8">
              <w:rPr>
                <w:sz w:val="22"/>
                <w:szCs w:val="22"/>
              </w:rPr>
              <w:t>RS6</w:t>
            </w:r>
          </w:p>
        </w:tc>
        <w:tc>
          <w:tcPr>
            <w:tcW w:w="6983" w:type="dxa"/>
          </w:tcPr>
          <w:p w14:paraId="46FE14FD" w14:textId="3891E0DF" w:rsidR="00D97045" w:rsidRDefault="00D97045" w:rsidP="00EA744B">
            <w:r>
              <w:t>P</w:t>
            </w:r>
            <w:r w:rsidRPr="008130E9">
              <w:t>lanning</w:t>
            </w:r>
          </w:p>
        </w:tc>
        <w:tc>
          <w:tcPr>
            <w:tcW w:w="1361" w:type="dxa"/>
          </w:tcPr>
          <w:p w14:paraId="46FE14FE" w14:textId="77777777" w:rsidR="00D97045" w:rsidRDefault="00D97045" w:rsidP="00EA744B"/>
        </w:tc>
        <w:tc>
          <w:tcPr>
            <w:tcW w:w="2127" w:type="dxa"/>
          </w:tcPr>
          <w:p w14:paraId="46FE14FF" w14:textId="7040C0D7" w:rsidR="00D97045" w:rsidRDefault="00D97045" w:rsidP="00EA744B">
            <w:r>
              <w:t>Task 2: Table 19.0, 20.0, 21.0</w:t>
            </w:r>
          </w:p>
        </w:tc>
        <w:tc>
          <w:tcPr>
            <w:tcW w:w="2085" w:type="dxa"/>
          </w:tcPr>
          <w:p w14:paraId="46FE1500" w14:textId="4887FCD5" w:rsidR="00D97045" w:rsidRDefault="00D97045" w:rsidP="00EA744B">
            <w:r>
              <w:t xml:space="preserve">Task 2, </w:t>
            </w:r>
          </w:p>
        </w:tc>
      </w:tr>
      <w:tr w:rsidR="00D97045" w14:paraId="46FE1509" w14:textId="77777777" w:rsidTr="00D97045">
        <w:tc>
          <w:tcPr>
            <w:tcW w:w="1436" w:type="dxa"/>
          </w:tcPr>
          <w:p w14:paraId="46FE1503" w14:textId="77777777" w:rsidR="00D97045" w:rsidRPr="008838E8" w:rsidRDefault="00D97045" w:rsidP="00EA744B">
            <w:pPr>
              <w:rPr>
                <w:sz w:val="22"/>
                <w:szCs w:val="22"/>
              </w:rPr>
            </w:pPr>
            <w:r w:rsidRPr="008838E8">
              <w:rPr>
                <w:sz w:val="22"/>
                <w:szCs w:val="22"/>
              </w:rPr>
              <w:lastRenderedPageBreak/>
              <w:t>RS7</w:t>
            </w:r>
          </w:p>
        </w:tc>
        <w:tc>
          <w:tcPr>
            <w:tcW w:w="6983" w:type="dxa"/>
          </w:tcPr>
          <w:p w14:paraId="46FE1504" w14:textId="1A0FED80" w:rsidR="00D97045" w:rsidRDefault="00D97045" w:rsidP="00EA744B">
            <w:r>
              <w:t>R</w:t>
            </w:r>
            <w:r w:rsidRPr="00643484">
              <w:t>eading and interpreting routine information on written job instructions, specifications and standard operating procedures. May include drawings</w:t>
            </w:r>
          </w:p>
        </w:tc>
        <w:tc>
          <w:tcPr>
            <w:tcW w:w="1361" w:type="dxa"/>
          </w:tcPr>
          <w:p w14:paraId="46FE1505" w14:textId="77777777" w:rsidR="00D97045" w:rsidRDefault="00D97045" w:rsidP="00EA744B"/>
        </w:tc>
        <w:tc>
          <w:tcPr>
            <w:tcW w:w="2127" w:type="dxa"/>
          </w:tcPr>
          <w:p w14:paraId="46FE1506" w14:textId="34C3252A" w:rsidR="00D97045" w:rsidRDefault="00D97045" w:rsidP="00EA744B">
            <w:r>
              <w:t>Task 2: Table 18.0, 19.0, 20.0</w:t>
            </w:r>
          </w:p>
        </w:tc>
        <w:tc>
          <w:tcPr>
            <w:tcW w:w="2085" w:type="dxa"/>
          </w:tcPr>
          <w:p w14:paraId="46FE1507" w14:textId="5A0FFE5A" w:rsidR="00D97045" w:rsidRDefault="00D97045" w:rsidP="00EA744B">
            <w:r>
              <w:t>Task 1</w:t>
            </w:r>
          </w:p>
        </w:tc>
      </w:tr>
      <w:tr w:rsidR="00D97045" w14:paraId="46FE1510" w14:textId="77777777" w:rsidTr="00D97045">
        <w:tc>
          <w:tcPr>
            <w:tcW w:w="1436" w:type="dxa"/>
          </w:tcPr>
          <w:p w14:paraId="46FE150A" w14:textId="77777777" w:rsidR="00D97045" w:rsidRPr="008838E8" w:rsidRDefault="00D97045" w:rsidP="00EA744B">
            <w:pPr>
              <w:rPr>
                <w:sz w:val="22"/>
                <w:szCs w:val="22"/>
              </w:rPr>
            </w:pPr>
            <w:r w:rsidRPr="008838E8">
              <w:rPr>
                <w:sz w:val="22"/>
                <w:szCs w:val="22"/>
              </w:rPr>
              <w:t>RS8</w:t>
            </w:r>
          </w:p>
        </w:tc>
        <w:tc>
          <w:tcPr>
            <w:tcW w:w="6983" w:type="dxa"/>
          </w:tcPr>
          <w:p w14:paraId="46FE150B" w14:textId="6F4CB0A6" w:rsidR="00D97045" w:rsidRDefault="00D97045" w:rsidP="00EA744B">
            <w:r>
              <w:t>F</w:t>
            </w:r>
            <w:r w:rsidRPr="00643484">
              <w:t>ollowing oral instructions</w:t>
            </w:r>
          </w:p>
        </w:tc>
        <w:tc>
          <w:tcPr>
            <w:tcW w:w="1361" w:type="dxa"/>
          </w:tcPr>
          <w:p w14:paraId="46FE150C" w14:textId="77777777" w:rsidR="00D97045" w:rsidRDefault="00D97045" w:rsidP="00EA744B"/>
        </w:tc>
        <w:tc>
          <w:tcPr>
            <w:tcW w:w="2127" w:type="dxa"/>
          </w:tcPr>
          <w:p w14:paraId="46FE150D" w14:textId="77777777" w:rsidR="00D97045" w:rsidRDefault="00D97045" w:rsidP="00EA744B"/>
        </w:tc>
        <w:tc>
          <w:tcPr>
            <w:tcW w:w="2085" w:type="dxa"/>
          </w:tcPr>
          <w:p w14:paraId="46FE150E" w14:textId="2D388A9A" w:rsidR="00D97045" w:rsidRDefault="00D97045" w:rsidP="00EA744B">
            <w:r>
              <w:t>Task 1</w:t>
            </w:r>
          </w:p>
        </w:tc>
      </w:tr>
    </w:tbl>
    <w:p w14:paraId="46FE1549" w14:textId="77777777" w:rsidR="00E95B7F" w:rsidRDefault="00643484" w:rsidP="00E95B7F">
      <w:pPr>
        <w:rPr>
          <w:rFonts w:eastAsia="Times New Roman"/>
          <w:b/>
          <w:noProof/>
          <w:color w:val="464748"/>
          <w:kern w:val="22"/>
          <w:sz w:val="36"/>
          <w:szCs w:val="36"/>
          <w:lang w:eastAsia="en-AU"/>
        </w:rPr>
      </w:pPr>
      <w:r>
        <w:br w:type="page"/>
      </w:r>
    </w:p>
    <w:p w14:paraId="46FE154A" w14:textId="77777777" w:rsidR="008863F9" w:rsidRPr="00E95B7F" w:rsidRDefault="00643484" w:rsidP="00E95B7F">
      <w:pPr>
        <w:pStyle w:val="Heading2"/>
      </w:pPr>
      <w:r w:rsidRPr="008838E8">
        <w:lastRenderedPageBreak/>
        <w:t>Required knowledge</w:t>
      </w:r>
    </w:p>
    <w:p w14:paraId="46FE154B" w14:textId="3A66CF73" w:rsidR="00E95B7F" w:rsidRDefault="00643484"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B801CD">
        <w:rPr>
          <w:noProof/>
        </w:rPr>
        <w:t>5</w:t>
      </w:r>
      <w:r>
        <w:rPr>
          <w:noProof/>
        </w:rPr>
        <w:fldChar w:fldCharType="end"/>
      </w:r>
      <w:r>
        <w:t xml:space="preserve"> </w:t>
      </w:r>
      <w:r w:rsidRPr="00325FE4">
        <w:t>Required knowledge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Required knowledge"/>
        <w:tblDescription w:val="Required knowledge"/>
      </w:tblPr>
      <w:tblGrid>
        <w:gridCol w:w="1473"/>
        <w:gridCol w:w="6878"/>
        <w:gridCol w:w="1178"/>
        <w:gridCol w:w="2378"/>
        <w:gridCol w:w="2085"/>
      </w:tblGrid>
      <w:tr w:rsidR="00D97045" w14:paraId="46FE1552" w14:textId="77777777" w:rsidTr="00D97045">
        <w:trPr>
          <w:cnfStyle w:val="100000000000" w:firstRow="1" w:lastRow="0" w:firstColumn="0" w:lastColumn="0" w:oddVBand="0" w:evenVBand="0" w:oddHBand="0" w:evenHBand="0" w:firstRowFirstColumn="0" w:firstRowLastColumn="0" w:lastRowFirstColumn="0" w:lastRowLastColumn="0"/>
          <w:tblHeader/>
        </w:trPr>
        <w:tc>
          <w:tcPr>
            <w:tcW w:w="1473" w:type="dxa"/>
          </w:tcPr>
          <w:p w14:paraId="46FE154C" w14:textId="77777777" w:rsidR="00D97045" w:rsidRDefault="00D97045" w:rsidP="00D2326D">
            <w:pPr>
              <w:spacing w:before="0" w:after="0" w:line="240" w:lineRule="auto"/>
            </w:pPr>
            <w:r>
              <w:t xml:space="preserve">Required knowledge </w:t>
            </w:r>
          </w:p>
        </w:tc>
        <w:tc>
          <w:tcPr>
            <w:tcW w:w="6878" w:type="dxa"/>
          </w:tcPr>
          <w:p w14:paraId="46FE154D" w14:textId="77777777" w:rsidR="00D97045" w:rsidRDefault="00D97045" w:rsidP="00D2326D">
            <w:pPr>
              <w:spacing w:before="0" w:after="0" w:line="240" w:lineRule="auto"/>
            </w:pPr>
            <w:r>
              <w:t>Description</w:t>
            </w:r>
          </w:p>
        </w:tc>
        <w:tc>
          <w:tcPr>
            <w:tcW w:w="1178" w:type="dxa"/>
          </w:tcPr>
          <w:p w14:paraId="46FE154E" w14:textId="77777777" w:rsidR="00D97045" w:rsidRPr="00BB2FB9" w:rsidRDefault="00D97045" w:rsidP="00D2326D">
            <w:pPr>
              <w:spacing w:before="0" w:after="0" w:line="240" w:lineRule="auto"/>
            </w:pPr>
            <w:r>
              <w:t>Learning resources</w:t>
            </w:r>
          </w:p>
        </w:tc>
        <w:tc>
          <w:tcPr>
            <w:tcW w:w="2378" w:type="dxa"/>
          </w:tcPr>
          <w:p w14:paraId="15F9516B" w14:textId="77777777" w:rsidR="0093508B" w:rsidRDefault="0093508B" w:rsidP="00D2326D">
            <w:pPr>
              <w:spacing w:before="0" w:after="0" w:line="240" w:lineRule="auto"/>
              <w:jc w:val="center"/>
            </w:pPr>
            <w:r>
              <w:t>Project</w:t>
            </w:r>
          </w:p>
          <w:p w14:paraId="334621BA" w14:textId="2FF64672" w:rsidR="00D97045" w:rsidRDefault="00D97045" w:rsidP="00D2326D">
            <w:pPr>
              <w:spacing w:before="0" w:after="0" w:line="240" w:lineRule="auto"/>
              <w:jc w:val="center"/>
            </w:pPr>
            <w:r>
              <w:t>Assessment</w:t>
            </w:r>
          </w:p>
          <w:p w14:paraId="46FE154F" w14:textId="248898D1" w:rsidR="00D97045" w:rsidRDefault="00D97045" w:rsidP="00D2326D">
            <w:pPr>
              <w:spacing w:before="0" w:after="0" w:line="240" w:lineRule="auto"/>
              <w:jc w:val="center"/>
            </w:pPr>
            <w:r>
              <w:t>1 of 2</w:t>
            </w:r>
          </w:p>
        </w:tc>
        <w:tc>
          <w:tcPr>
            <w:tcW w:w="2085" w:type="dxa"/>
          </w:tcPr>
          <w:p w14:paraId="3674A209" w14:textId="77777777" w:rsidR="0093508B" w:rsidRDefault="00D97045" w:rsidP="00D2326D">
            <w:pPr>
              <w:spacing w:before="0" w:after="0" w:line="240" w:lineRule="auto"/>
              <w:jc w:val="center"/>
            </w:pPr>
            <w:r>
              <w:t xml:space="preserve">Skills </w:t>
            </w:r>
          </w:p>
          <w:p w14:paraId="284F4771" w14:textId="77777777" w:rsidR="0093508B" w:rsidRDefault="00D97045" w:rsidP="00D2326D">
            <w:pPr>
              <w:spacing w:before="0" w:after="0" w:line="240" w:lineRule="auto"/>
              <w:jc w:val="center"/>
            </w:pPr>
            <w:r>
              <w:t>Assessment</w:t>
            </w:r>
          </w:p>
          <w:p w14:paraId="46FE1550" w14:textId="29EA9B29" w:rsidR="00D97045" w:rsidRDefault="00D97045" w:rsidP="00D2326D">
            <w:pPr>
              <w:spacing w:before="0" w:after="0" w:line="240" w:lineRule="auto"/>
              <w:jc w:val="center"/>
            </w:pPr>
            <w:r>
              <w:t xml:space="preserve"> 2 of 2</w:t>
            </w:r>
          </w:p>
        </w:tc>
      </w:tr>
      <w:tr w:rsidR="00D97045" w14:paraId="46FE1559" w14:textId="77777777" w:rsidTr="00D97045">
        <w:tc>
          <w:tcPr>
            <w:tcW w:w="1473" w:type="dxa"/>
          </w:tcPr>
          <w:p w14:paraId="46FE1553" w14:textId="77777777" w:rsidR="00D97045" w:rsidRPr="008838E8" w:rsidRDefault="00D97045" w:rsidP="00D2326D">
            <w:pPr>
              <w:spacing w:line="240" w:lineRule="auto"/>
              <w:rPr>
                <w:sz w:val="22"/>
                <w:szCs w:val="22"/>
              </w:rPr>
            </w:pPr>
          </w:p>
        </w:tc>
        <w:tc>
          <w:tcPr>
            <w:tcW w:w="6878" w:type="dxa"/>
          </w:tcPr>
          <w:p w14:paraId="46FE1554" w14:textId="77777777" w:rsidR="00D97045" w:rsidRDefault="00D97045" w:rsidP="00D2326D">
            <w:pPr>
              <w:spacing w:line="240" w:lineRule="auto"/>
            </w:pPr>
            <w:r>
              <w:t>Look for evidence that confirms knowledge of:</w:t>
            </w:r>
          </w:p>
        </w:tc>
        <w:tc>
          <w:tcPr>
            <w:tcW w:w="1178" w:type="dxa"/>
          </w:tcPr>
          <w:p w14:paraId="46FE1555" w14:textId="77777777" w:rsidR="00D97045" w:rsidRDefault="00D97045" w:rsidP="00D2326D">
            <w:pPr>
              <w:spacing w:line="240" w:lineRule="auto"/>
            </w:pPr>
          </w:p>
        </w:tc>
        <w:tc>
          <w:tcPr>
            <w:tcW w:w="2378" w:type="dxa"/>
          </w:tcPr>
          <w:p w14:paraId="46FE1556" w14:textId="77777777" w:rsidR="00D97045" w:rsidRDefault="00D97045" w:rsidP="00D2326D">
            <w:pPr>
              <w:spacing w:line="240" w:lineRule="auto"/>
            </w:pPr>
          </w:p>
        </w:tc>
        <w:tc>
          <w:tcPr>
            <w:tcW w:w="2085" w:type="dxa"/>
          </w:tcPr>
          <w:p w14:paraId="46FE1557" w14:textId="77777777" w:rsidR="00D97045" w:rsidRDefault="00D97045" w:rsidP="00D2326D">
            <w:pPr>
              <w:spacing w:line="240" w:lineRule="auto"/>
            </w:pPr>
          </w:p>
        </w:tc>
      </w:tr>
      <w:tr w:rsidR="00D97045" w14:paraId="46FE1560" w14:textId="77777777" w:rsidTr="00D97045">
        <w:tc>
          <w:tcPr>
            <w:tcW w:w="1473" w:type="dxa"/>
          </w:tcPr>
          <w:p w14:paraId="46FE155A" w14:textId="77777777" w:rsidR="00D97045" w:rsidRPr="008838E8" w:rsidRDefault="00D97045" w:rsidP="00D2326D">
            <w:pPr>
              <w:spacing w:line="240" w:lineRule="auto"/>
              <w:rPr>
                <w:sz w:val="22"/>
                <w:szCs w:val="22"/>
              </w:rPr>
            </w:pPr>
            <w:r w:rsidRPr="008838E8">
              <w:rPr>
                <w:sz w:val="22"/>
                <w:szCs w:val="22"/>
              </w:rPr>
              <w:t>RK1</w:t>
            </w:r>
          </w:p>
        </w:tc>
        <w:tc>
          <w:tcPr>
            <w:tcW w:w="6878" w:type="dxa"/>
          </w:tcPr>
          <w:p w14:paraId="46FE155B" w14:textId="62FCD09D" w:rsidR="00D97045" w:rsidRDefault="00D97045" w:rsidP="00D2326D">
            <w:pPr>
              <w:spacing w:line="240" w:lineRule="auto"/>
            </w:pPr>
            <w:r>
              <w:t>M</w:t>
            </w:r>
            <w:r w:rsidRPr="00643484">
              <w:t>anual handling techniques</w:t>
            </w:r>
          </w:p>
        </w:tc>
        <w:tc>
          <w:tcPr>
            <w:tcW w:w="1178" w:type="dxa"/>
          </w:tcPr>
          <w:p w14:paraId="46FE155C" w14:textId="77777777" w:rsidR="00D97045" w:rsidRDefault="00D97045" w:rsidP="00D2326D">
            <w:pPr>
              <w:spacing w:line="240" w:lineRule="auto"/>
            </w:pPr>
          </w:p>
        </w:tc>
        <w:tc>
          <w:tcPr>
            <w:tcW w:w="2378" w:type="dxa"/>
          </w:tcPr>
          <w:p w14:paraId="46FE155D" w14:textId="3741987A" w:rsidR="00D97045" w:rsidRDefault="00D97045" w:rsidP="00D2326D">
            <w:pPr>
              <w:spacing w:line="240" w:lineRule="auto"/>
            </w:pPr>
            <w:r>
              <w:t>Task 1: Table 14.0, 15.0</w:t>
            </w:r>
          </w:p>
        </w:tc>
        <w:tc>
          <w:tcPr>
            <w:tcW w:w="2085" w:type="dxa"/>
          </w:tcPr>
          <w:p w14:paraId="46FE155E" w14:textId="77777777" w:rsidR="00D97045" w:rsidRDefault="00D97045" w:rsidP="00D2326D">
            <w:pPr>
              <w:spacing w:line="240" w:lineRule="auto"/>
            </w:pPr>
          </w:p>
        </w:tc>
        <w:bookmarkStart w:id="1" w:name="_GoBack"/>
        <w:bookmarkEnd w:id="1"/>
      </w:tr>
      <w:tr w:rsidR="00D97045" w14:paraId="46FE1567" w14:textId="77777777" w:rsidTr="00D97045">
        <w:tc>
          <w:tcPr>
            <w:tcW w:w="1473" w:type="dxa"/>
          </w:tcPr>
          <w:p w14:paraId="46FE1561" w14:textId="77777777" w:rsidR="00D97045" w:rsidRPr="008838E8" w:rsidRDefault="00D97045" w:rsidP="00D2326D">
            <w:pPr>
              <w:spacing w:line="240" w:lineRule="auto"/>
              <w:rPr>
                <w:sz w:val="22"/>
                <w:szCs w:val="22"/>
              </w:rPr>
            </w:pPr>
            <w:r w:rsidRPr="008838E8">
              <w:rPr>
                <w:sz w:val="22"/>
                <w:szCs w:val="22"/>
              </w:rPr>
              <w:t>RK2</w:t>
            </w:r>
          </w:p>
        </w:tc>
        <w:tc>
          <w:tcPr>
            <w:tcW w:w="6878" w:type="dxa"/>
          </w:tcPr>
          <w:p w14:paraId="46FE1562" w14:textId="76FEE9E8" w:rsidR="00D97045" w:rsidRDefault="00D97045" w:rsidP="00D2326D">
            <w:pPr>
              <w:spacing w:line="240" w:lineRule="auto"/>
            </w:pPr>
            <w:r>
              <w:t>H</w:t>
            </w:r>
            <w:r w:rsidRPr="00643484">
              <w:t>azards of incorrect procedures</w:t>
            </w:r>
          </w:p>
        </w:tc>
        <w:tc>
          <w:tcPr>
            <w:tcW w:w="1178" w:type="dxa"/>
          </w:tcPr>
          <w:p w14:paraId="46FE1563" w14:textId="77777777" w:rsidR="00D97045" w:rsidRDefault="00D97045" w:rsidP="00D2326D">
            <w:pPr>
              <w:spacing w:line="240" w:lineRule="auto"/>
            </w:pPr>
          </w:p>
        </w:tc>
        <w:tc>
          <w:tcPr>
            <w:tcW w:w="2378" w:type="dxa"/>
          </w:tcPr>
          <w:p w14:paraId="46FE1564" w14:textId="41075AB7" w:rsidR="00D97045" w:rsidRDefault="00D97045" w:rsidP="00D2326D">
            <w:pPr>
              <w:spacing w:line="240" w:lineRule="auto"/>
            </w:pPr>
            <w:r>
              <w:t>Task 1: Table 3.0, 4.0, 6.0,  7.0, 8.0, 9.0, 10.0, 11.0, 13.0, Task 2: Table 21.0, 22.0, 23.0</w:t>
            </w:r>
          </w:p>
        </w:tc>
        <w:tc>
          <w:tcPr>
            <w:tcW w:w="2085" w:type="dxa"/>
          </w:tcPr>
          <w:p w14:paraId="46FE1565" w14:textId="77777777" w:rsidR="00D97045" w:rsidRDefault="00D97045" w:rsidP="00D2326D">
            <w:pPr>
              <w:spacing w:line="240" w:lineRule="auto"/>
            </w:pPr>
          </w:p>
        </w:tc>
      </w:tr>
      <w:tr w:rsidR="00D97045" w14:paraId="46FE156E" w14:textId="77777777" w:rsidTr="00D97045">
        <w:tc>
          <w:tcPr>
            <w:tcW w:w="1473" w:type="dxa"/>
          </w:tcPr>
          <w:p w14:paraId="46FE1568" w14:textId="77777777" w:rsidR="00D97045" w:rsidRPr="008838E8" w:rsidRDefault="00D97045" w:rsidP="00D2326D">
            <w:pPr>
              <w:spacing w:line="240" w:lineRule="auto"/>
              <w:rPr>
                <w:sz w:val="22"/>
                <w:szCs w:val="22"/>
              </w:rPr>
            </w:pPr>
            <w:r w:rsidRPr="008838E8">
              <w:rPr>
                <w:sz w:val="22"/>
                <w:szCs w:val="22"/>
              </w:rPr>
              <w:t>RK3</w:t>
            </w:r>
          </w:p>
        </w:tc>
        <w:tc>
          <w:tcPr>
            <w:tcW w:w="6878" w:type="dxa"/>
          </w:tcPr>
          <w:p w14:paraId="46FE1569" w14:textId="3433DBEF" w:rsidR="00D97045" w:rsidRDefault="00D2326D" w:rsidP="00D2326D">
            <w:pPr>
              <w:spacing w:line="240" w:lineRule="auto"/>
            </w:pPr>
            <w:r>
              <w:t>*</w:t>
            </w:r>
            <w:r w:rsidR="00D97045" w:rsidRPr="00643484">
              <w:t>NOHSC standards for manual handling</w:t>
            </w:r>
          </w:p>
        </w:tc>
        <w:tc>
          <w:tcPr>
            <w:tcW w:w="1178" w:type="dxa"/>
          </w:tcPr>
          <w:p w14:paraId="46FE156A" w14:textId="77777777" w:rsidR="00D97045" w:rsidRDefault="00D97045" w:rsidP="00D2326D">
            <w:pPr>
              <w:spacing w:line="240" w:lineRule="auto"/>
            </w:pPr>
          </w:p>
        </w:tc>
        <w:tc>
          <w:tcPr>
            <w:tcW w:w="2378" w:type="dxa"/>
          </w:tcPr>
          <w:p w14:paraId="46FE156B" w14:textId="52AD1D5D" w:rsidR="00D97045" w:rsidRDefault="00D97045" w:rsidP="00D2326D">
            <w:pPr>
              <w:spacing w:line="240" w:lineRule="auto"/>
            </w:pPr>
            <w:r>
              <w:t>Task 1: Table 2.0, Table 5.0, Task 2: Table 20.0</w:t>
            </w:r>
          </w:p>
        </w:tc>
        <w:tc>
          <w:tcPr>
            <w:tcW w:w="2085" w:type="dxa"/>
          </w:tcPr>
          <w:p w14:paraId="46FE156C" w14:textId="77777777" w:rsidR="00D97045" w:rsidRDefault="00D97045" w:rsidP="00D2326D">
            <w:pPr>
              <w:spacing w:line="240" w:lineRule="auto"/>
            </w:pPr>
          </w:p>
        </w:tc>
      </w:tr>
      <w:tr w:rsidR="00D97045" w14:paraId="46FE1575" w14:textId="77777777" w:rsidTr="00D97045">
        <w:tc>
          <w:tcPr>
            <w:tcW w:w="1473" w:type="dxa"/>
          </w:tcPr>
          <w:p w14:paraId="46FE156F" w14:textId="77777777" w:rsidR="00D97045" w:rsidRPr="008838E8" w:rsidRDefault="00D97045" w:rsidP="00D2326D">
            <w:pPr>
              <w:spacing w:line="240" w:lineRule="auto"/>
              <w:rPr>
                <w:sz w:val="22"/>
                <w:szCs w:val="22"/>
              </w:rPr>
            </w:pPr>
            <w:r w:rsidRPr="008838E8">
              <w:rPr>
                <w:sz w:val="22"/>
                <w:szCs w:val="22"/>
              </w:rPr>
              <w:t>RK4</w:t>
            </w:r>
          </w:p>
        </w:tc>
        <w:tc>
          <w:tcPr>
            <w:tcW w:w="6878" w:type="dxa"/>
          </w:tcPr>
          <w:p w14:paraId="46FE1570" w14:textId="69159B64" w:rsidR="00D97045" w:rsidRDefault="00D97045" w:rsidP="00D2326D">
            <w:pPr>
              <w:spacing w:line="240" w:lineRule="auto"/>
            </w:pPr>
            <w:r>
              <w:t>S</w:t>
            </w:r>
            <w:r w:rsidRPr="00643484">
              <w:t>afe work practices and procedures</w:t>
            </w:r>
          </w:p>
        </w:tc>
        <w:tc>
          <w:tcPr>
            <w:tcW w:w="1178" w:type="dxa"/>
          </w:tcPr>
          <w:p w14:paraId="46FE1571" w14:textId="77777777" w:rsidR="00D97045" w:rsidRDefault="00D97045" w:rsidP="00D2326D">
            <w:pPr>
              <w:spacing w:line="240" w:lineRule="auto"/>
            </w:pPr>
          </w:p>
        </w:tc>
        <w:tc>
          <w:tcPr>
            <w:tcW w:w="2378" w:type="dxa"/>
          </w:tcPr>
          <w:p w14:paraId="46FE1572" w14:textId="5A56FA73" w:rsidR="00D97045" w:rsidRDefault="00D97045" w:rsidP="00D2326D">
            <w:pPr>
              <w:spacing w:line="240" w:lineRule="auto"/>
            </w:pPr>
            <w:r>
              <w:t>Task 1: Table 14.0, 15.0, Table 16.0</w:t>
            </w:r>
          </w:p>
        </w:tc>
        <w:tc>
          <w:tcPr>
            <w:tcW w:w="2085" w:type="dxa"/>
          </w:tcPr>
          <w:p w14:paraId="46FE1573" w14:textId="77777777" w:rsidR="00D97045" w:rsidRDefault="00D97045" w:rsidP="00D2326D">
            <w:pPr>
              <w:spacing w:line="240" w:lineRule="auto"/>
            </w:pPr>
          </w:p>
        </w:tc>
      </w:tr>
      <w:tr w:rsidR="00D2326D" w14:paraId="4BD2CBD5" w14:textId="77777777" w:rsidTr="00861789">
        <w:tc>
          <w:tcPr>
            <w:tcW w:w="13992" w:type="dxa"/>
            <w:gridSpan w:val="5"/>
          </w:tcPr>
          <w:p w14:paraId="187E4DAB" w14:textId="3D56B6C4" w:rsidR="00D2326D" w:rsidRDefault="00D2326D" w:rsidP="00D2326D">
            <w:r>
              <w:t xml:space="preserve">* </w:t>
            </w:r>
            <w:r>
              <w:t>RK3</w:t>
            </w:r>
            <w:r>
              <w:t xml:space="preserve"> refers to National Occupational Health and Safety Commission (NOHSC). This commission no longer exists. </w:t>
            </w:r>
          </w:p>
          <w:p w14:paraId="5173355B" w14:textId="313F51EB" w:rsidR="00D2326D" w:rsidRDefault="00D2326D" w:rsidP="00EA744B">
            <w:r>
              <w:t>To remain relevant, assessment questions and tasks have been mapped to the Work Health and Safety Act (2011) Section 274 and the Model Code of Practice: Hazardous Manual Tasks (26 October 2018).</w:t>
            </w:r>
          </w:p>
        </w:tc>
      </w:tr>
    </w:tbl>
    <w:p w14:paraId="46FE15C3" w14:textId="77777777" w:rsidR="00E95B7F" w:rsidRDefault="00643484" w:rsidP="00E95B7F">
      <w:pPr>
        <w:rPr>
          <w:rFonts w:eastAsia="Times New Roman"/>
          <w:noProof/>
          <w:color w:val="464748"/>
          <w:kern w:val="22"/>
          <w:sz w:val="36"/>
          <w:szCs w:val="36"/>
          <w:lang w:eastAsia="en-AU"/>
        </w:rPr>
      </w:pPr>
      <w:r>
        <w:br w:type="page"/>
      </w:r>
    </w:p>
    <w:p w14:paraId="46FE15C4" w14:textId="77777777" w:rsidR="007079E0" w:rsidRPr="008838E8" w:rsidRDefault="00643484" w:rsidP="00E95B7F">
      <w:pPr>
        <w:pStyle w:val="Heading2"/>
      </w:pPr>
      <w:r w:rsidRPr="008838E8">
        <w:lastRenderedPageBreak/>
        <w:t>Critical aspects</w:t>
      </w:r>
    </w:p>
    <w:p w14:paraId="46FE15C5" w14:textId="2AACD91F" w:rsidR="00E95B7F" w:rsidRDefault="00643484"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sidR="00B801CD">
        <w:rPr>
          <w:noProof/>
        </w:rPr>
        <w:t>6</w:t>
      </w:r>
      <w:r>
        <w:rPr>
          <w:noProof/>
        </w:rPr>
        <w:fldChar w:fldCharType="end"/>
      </w:r>
      <w:r>
        <w:t xml:space="preserve"> </w:t>
      </w:r>
      <w:r w:rsidRPr="00C80B2F">
        <w:t>Critical aspects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Critical aspects"/>
        <w:tblDescription w:val="Critical aspects"/>
      </w:tblPr>
      <w:tblGrid>
        <w:gridCol w:w="1420"/>
        <w:gridCol w:w="6534"/>
        <w:gridCol w:w="1449"/>
        <w:gridCol w:w="1538"/>
        <w:gridCol w:w="2926"/>
      </w:tblGrid>
      <w:tr w:rsidR="00D97045" w14:paraId="46FE15CC" w14:textId="77777777" w:rsidTr="00D97045">
        <w:trPr>
          <w:cnfStyle w:val="100000000000" w:firstRow="1" w:lastRow="0" w:firstColumn="0" w:lastColumn="0" w:oddVBand="0" w:evenVBand="0" w:oddHBand="0" w:evenHBand="0" w:firstRowFirstColumn="0" w:firstRowLastColumn="0" w:lastRowFirstColumn="0" w:lastRowLastColumn="0"/>
          <w:tblHeader/>
        </w:trPr>
        <w:tc>
          <w:tcPr>
            <w:tcW w:w="1420" w:type="dxa"/>
          </w:tcPr>
          <w:p w14:paraId="46FE15C6" w14:textId="77777777" w:rsidR="00D97045" w:rsidRDefault="00D97045" w:rsidP="00EA744B">
            <w:r>
              <w:t>Critical aspects</w:t>
            </w:r>
          </w:p>
        </w:tc>
        <w:tc>
          <w:tcPr>
            <w:tcW w:w="6534" w:type="dxa"/>
          </w:tcPr>
          <w:p w14:paraId="46FE15C7" w14:textId="77777777" w:rsidR="00D97045" w:rsidRDefault="00D97045" w:rsidP="00EA744B">
            <w:r>
              <w:t>Description</w:t>
            </w:r>
          </w:p>
        </w:tc>
        <w:tc>
          <w:tcPr>
            <w:tcW w:w="1449" w:type="dxa"/>
          </w:tcPr>
          <w:p w14:paraId="46FE15C8" w14:textId="77777777" w:rsidR="00D97045" w:rsidRPr="00BB2FB9" w:rsidRDefault="00D97045" w:rsidP="00EA744B">
            <w:r>
              <w:t>Learning resources</w:t>
            </w:r>
          </w:p>
        </w:tc>
        <w:tc>
          <w:tcPr>
            <w:tcW w:w="1538" w:type="dxa"/>
          </w:tcPr>
          <w:p w14:paraId="46FE15C9" w14:textId="77777777" w:rsidR="00D97045" w:rsidRDefault="00D97045" w:rsidP="00EA744B">
            <w:r w:rsidRPr="00BB2FB9">
              <w:t>Insert name &amp; type of event</w:t>
            </w:r>
          </w:p>
        </w:tc>
        <w:tc>
          <w:tcPr>
            <w:tcW w:w="2926" w:type="dxa"/>
          </w:tcPr>
          <w:p w14:paraId="46FE15CA" w14:textId="77777777" w:rsidR="00D97045" w:rsidRDefault="00D97045" w:rsidP="00EA744B">
            <w:r w:rsidRPr="00BB2FB9">
              <w:t>Insert name &amp; type of event</w:t>
            </w:r>
          </w:p>
        </w:tc>
      </w:tr>
      <w:tr w:rsidR="00D97045" w14:paraId="46FE15D3" w14:textId="77777777" w:rsidTr="00D97045">
        <w:tc>
          <w:tcPr>
            <w:tcW w:w="1420" w:type="dxa"/>
          </w:tcPr>
          <w:p w14:paraId="46FE15CD" w14:textId="77777777" w:rsidR="00D97045" w:rsidRPr="008838E8" w:rsidRDefault="00D97045" w:rsidP="00EA744B">
            <w:pPr>
              <w:rPr>
                <w:sz w:val="22"/>
                <w:szCs w:val="22"/>
              </w:rPr>
            </w:pPr>
            <w:r w:rsidRPr="008838E8">
              <w:rPr>
                <w:sz w:val="22"/>
                <w:szCs w:val="22"/>
              </w:rPr>
              <w:t>CA1</w:t>
            </w:r>
          </w:p>
        </w:tc>
        <w:tc>
          <w:tcPr>
            <w:tcW w:w="6534" w:type="dxa"/>
          </w:tcPr>
          <w:p w14:paraId="46FE15CE" w14:textId="77777777" w:rsidR="00D97045" w:rsidRDefault="00D97045" w:rsidP="00EA744B">
            <w:r>
              <w:t>Assessors must be satisfied that the candidate can competently and consistently perform all elements of the unit as specified by the criteria, including required knowledge, and be capable of applying the competency in new and different situations and contexts.</w:t>
            </w:r>
          </w:p>
        </w:tc>
        <w:tc>
          <w:tcPr>
            <w:tcW w:w="1449" w:type="dxa"/>
          </w:tcPr>
          <w:p w14:paraId="46FE15CF" w14:textId="77777777" w:rsidR="00D97045" w:rsidRDefault="00D97045" w:rsidP="00EA744B"/>
        </w:tc>
        <w:tc>
          <w:tcPr>
            <w:tcW w:w="1538" w:type="dxa"/>
          </w:tcPr>
          <w:p w14:paraId="46FE15D0" w14:textId="77777777" w:rsidR="00D97045" w:rsidRDefault="00D97045" w:rsidP="00EA744B"/>
        </w:tc>
        <w:tc>
          <w:tcPr>
            <w:tcW w:w="2926" w:type="dxa"/>
          </w:tcPr>
          <w:p w14:paraId="46FE15D1" w14:textId="1FBA3D0F" w:rsidR="00D97045" w:rsidRDefault="00D97045" w:rsidP="00EA744B">
            <w:r>
              <w:t xml:space="preserve">All Practical Tasks </w:t>
            </w:r>
          </w:p>
        </w:tc>
      </w:tr>
      <w:tr w:rsidR="00D97045" w14:paraId="46FE15DA" w14:textId="77777777" w:rsidTr="00D97045">
        <w:tc>
          <w:tcPr>
            <w:tcW w:w="1420" w:type="dxa"/>
          </w:tcPr>
          <w:p w14:paraId="46FE15D4" w14:textId="77777777" w:rsidR="00D97045" w:rsidRPr="008838E8" w:rsidRDefault="00D97045" w:rsidP="00EA744B">
            <w:pPr>
              <w:rPr>
                <w:sz w:val="22"/>
                <w:szCs w:val="22"/>
              </w:rPr>
            </w:pPr>
          </w:p>
        </w:tc>
        <w:tc>
          <w:tcPr>
            <w:tcW w:w="6534" w:type="dxa"/>
          </w:tcPr>
          <w:p w14:paraId="46FE15D5" w14:textId="77777777" w:rsidR="00D97045" w:rsidRDefault="00D97045" w:rsidP="00EA744B"/>
        </w:tc>
        <w:tc>
          <w:tcPr>
            <w:tcW w:w="1449" w:type="dxa"/>
          </w:tcPr>
          <w:p w14:paraId="46FE15D6" w14:textId="77777777" w:rsidR="00D97045" w:rsidRDefault="00D97045" w:rsidP="00EA744B"/>
        </w:tc>
        <w:tc>
          <w:tcPr>
            <w:tcW w:w="1538" w:type="dxa"/>
          </w:tcPr>
          <w:p w14:paraId="46FE15D7" w14:textId="77777777" w:rsidR="00D97045" w:rsidRDefault="00D97045" w:rsidP="00EA744B"/>
        </w:tc>
        <w:tc>
          <w:tcPr>
            <w:tcW w:w="2926" w:type="dxa"/>
          </w:tcPr>
          <w:p w14:paraId="46FE15D8" w14:textId="77777777" w:rsidR="00D97045" w:rsidRDefault="00D97045" w:rsidP="00EA744B"/>
        </w:tc>
      </w:tr>
    </w:tbl>
    <w:p w14:paraId="46FE15DB" w14:textId="77777777" w:rsidR="007079E0" w:rsidRPr="007079E0" w:rsidRDefault="00D2326D" w:rsidP="00E95B7F">
      <w:pPr>
        <w:rPr>
          <w:lang w:eastAsia="en-AU"/>
        </w:rPr>
      </w:pPr>
    </w:p>
    <w:sectPr w:rsidR="007079E0" w:rsidRPr="007079E0" w:rsidSect="000D33A9">
      <w:headerReference w:type="even" r:id="rId11"/>
      <w:headerReference w:type="default" r:id="rId12"/>
      <w:footerReference w:type="even" r:id="rId13"/>
      <w:footerReference w:type="default" r:id="rId14"/>
      <w:headerReference w:type="first" r:id="rId15"/>
      <w:footerReference w:type="first" r:id="rId16"/>
      <w:type w:val="continuous"/>
      <w:pgSz w:w="16838" w:h="11906" w:orient="landscape"/>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DF39AB" w14:textId="77777777" w:rsidR="00E0795B" w:rsidRDefault="00E0795B">
      <w:pPr>
        <w:spacing w:before="0" w:after="0" w:line="240" w:lineRule="auto"/>
      </w:pPr>
      <w:r>
        <w:separator/>
      </w:r>
    </w:p>
  </w:endnote>
  <w:endnote w:type="continuationSeparator" w:id="0">
    <w:p w14:paraId="608E8422" w14:textId="77777777" w:rsidR="00E0795B" w:rsidRDefault="00E0795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E15DF" w14:textId="77777777" w:rsidR="00CC4677" w:rsidRPr="004820C4" w:rsidRDefault="00D2326D" w:rsidP="0002323C">
    <w:pPr>
      <w:pStyle w:val="Footer-DocumentTitleLeft"/>
    </w:pPr>
  </w:p>
  <w:p w14:paraId="46FE15E0" w14:textId="77777777" w:rsidR="00CC4677" w:rsidRDefault="00643484" w:rsidP="0002323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46FE15E1" w14:textId="77777777" w:rsidR="00CC4677" w:rsidRPr="0006452B" w:rsidRDefault="00D2326D" w:rsidP="00EE3A11"/>
  <w:p w14:paraId="46FE15E2" w14:textId="77777777" w:rsidR="00BA0812" w:rsidRDefault="00D2326D"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E15E3" w14:textId="633C32CA" w:rsidR="008838E8" w:rsidRDefault="00643484" w:rsidP="004D7810">
    <w:pPr>
      <w:pStyle w:val="Bodyfooter"/>
      <w:rPr>
        <w:noProof/>
      </w:rPr>
    </w:pPr>
    <w:r w:rsidRPr="008D467A">
      <w:t>D</w:t>
    </w:r>
    <w:r>
      <w:t xml:space="preserve">ocument title: </w:t>
    </w:r>
    <w:sdt>
      <w:sdtPr>
        <w:alias w:val="Title"/>
        <w:id w:val="-1806222025"/>
        <w:placeholder>
          <w:docPart w:val="D3914A650FF74A2EBB6D9B4FD3D308E1"/>
        </w:placeholder>
        <w:dataBinding w:prefixMappings="xmlns:ns0='http://purl.org/dc/elements/1.1/' xmlns:ns1='http://schemas.openxmlformats.org/package/2006/metadata/core-properties' " w:xpath="/ns1:coreProperties[1]/ns0:title[1]" w:storeItemID="{6C3C8BC8-F283-45AE-878A-BAB7291924A1}"/>
        <w:text/>
      </w:sdtPr>
      <w:sdtEndPr/>
      <w:sdtContent>
        <w:r w:rsidR="00D2326D">
          <w:t>MEM11011B_MapTR</w:t>
        </w:r>
      </w:sdtContent>
    </w:sdt>
    <w:r>
      <w:rPr>
        <w:noProof/>
      </w:rPr>
      <w:tab/>
    </w:r>
    <w:r>
      <w:t>RTO NBR: 90003</w:t>
    </w:r>
    <w:r>
      <w:tab/>
    </w:r>
    <w:r w:rsidRPr="008D467A">
      <w:t xml:space="preserve">Page </w:t>
    </w:r>
    <w:r w:rsidRPr="008D467A">
      <w:fldChar w:fldCharType="begin"/>
    </w:r>
    <w:r w:rsidRPr="008D467A">
      <w:instrText xml:space="preserve"> PAGE  \* Arabic  \* MERGEFORMAT </w:instrText>
    </w:r>
    <w:r w:rsidRPr="008D467A">
      <w:fldChar w:fldCharType="separate"/>
    </w:r>
    <w:r w:rsidR="00D2326D">
      <w:rPr>
        <w:noProof/>
      </w:rPr>
      <w:t>7</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D2326D">
      <w:rPr>
        <w:noProof/>
      </w:rPr>
      <w:t>8</w:t>
    </w:r>
    <w:r>
      <w:rPr>
        <w:noProof/>
      </w:rPr>
      <w:fldChar w:fldCharType="end"/>
    </w:r>
  </w:p>
  <w:p w14:paraId="46FE15E4" w14:textId="7507EFF9" w:rsidR="00541F7D" w:rsidRDefault="00643484" w:rsidP="004D7810">
    <w:pPr>
      <w:pStyle w:val="Bodyfooter"/>
      <w:rPr>
        <w:noProof/>
      </w:rPr>
    </w:pPr>
    <w:r>
      <w:rPr>
        <w:noProof/>
      </w:rPr>
      <w:t>Resource ID:</w:t>
    </w:r>
    <w:r w:rsidR="00D2326D">
      <w:rPr>
        <w:noProof/>
      </w:rPr>
      <w:t xml:space="preserve"> MRS_18_04_MEM11011B_MapTR</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E15E7" w14:textId="3C61007B" w:rsidR="00AA3155" w:rsidRPr="008D467A" w:rsidRDefault="00643484" w:rsidP="004D7810">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B801CD">
      <w:rPr>
        <w:noProof/>
      </w:rPr>
      <w:t>8</w:t>
    </w:r>
    <w:r>
      <w:rPr>
        <w:noProof/>
      </w:rPr>
      <w:fldChar w:fldCharType="end"/>
    </w:r>
  </w:p>
  <w:p w14:paraId="46FE15E8" w14:textId="77777777" w:rsidR="00AA3155" w:rsidRPr="008948B1" w:rsidRDefault="00643484" w:rsidP="004D7810">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46FE15E9" w14:textId="77777777" w:rsidR="00CC4677" w:rsidRPr="00AA3155" w:rsidRDefault="00D2326D" w:rsidP="00EE3A11">
    <w:pPr>
      <w:pStyle w:val="Footer"/>
    </w:pPr>
  </w:p>
  <w:p w14:paraId="46FE15EA" w14:textId="77777777" w:rsidR="00BA0812" w:rsidRDefault="00D2326D"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0EBEFB" w14:textId="77777777" w:rsidR="00E0795B" w:rsidRDefault="00E0795B">
      <w:pPr>
        <w:spacing w:before="0" w:after="0" w:line="240" w:lineRule="auto"/>
      </w:pPr>
      <w:r>
        <w:separator/>
      </w:r>
    </w:p>
  </w:footnote>
  <w:footnote w:type="continuationSeparator" w:id="0">
    <w:p w14:paraId="76F454C4" w14:textId="77777777" w:rsidR="00E0795B" w:rsidRDefault="00E0795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E15DC" w14:textId="77777777" w:rsidR="00CC4677" w:rsidRDefault="00D2326D" w:rsidP="00EE3A11"/>
  <w:p w14:paraId="46FE15DD" w14:textId="77777777" w:rsidR="00BA0812" w:rsidRDefault="00D2326D"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E15DE" w14:textId="77777777" w:rsidR="00BA0812" w:rsidRDefault="00643484" w:rsidP="006D10F0">
    <w:pPr>
      <w:pStyle w:val="Header-SectionTitle"/>
    </w:pPr>
    <w:r>
      <w:rPr>
        <w:noProof/>
        <w:lang w:eastAsia="en-AU"/>
      </w:rPr>
      <w:tab/>
    </w:r>
    <w:r>
      <w:rPr>
        <w:noProof/>
        <w:lang w:eastAsia="en-AU"/>
      </w:rPr>
      <w:drawing>
        <wp:inline distT="0" distB="0" distL="0" distR="0" wp14:anchorId="46FE15EB" wp14:editId="46FE15EC">
          <wp:extent cx="1591359" cy="397840"/>
          <wp:effectExtent l="0" t="0" r="0" b="2540"/>
          <wp:docPr id="27" name="Picture 27" descr="NSW Gover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E15E5" w14:textId="77777777" w:rsidR="004238CB" w:rsidRDefault="00D2326D" w:rsidP="00EE3A11">
    <w:pPr>
      <w:pStyle w:val="Header"/>
    </w:pPr>
  </w:p>
  <w:p w14:paraId="46FE15E6" w14:textId="77777777" w:rsidR="00BA0812" w:rsidRDefault="00D2326D"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EA699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C5486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39EB4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AE4C2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D8EFE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D729F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F1473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9A72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6821A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55A75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1101D"/>
    <w:multiLevelType w:val="hybridMultilevel"/>
    <w:tmpl w:val="CA6C23CE"/>
    <w:lvl w:ilvl="0" w:tplc="3AA66DDC">
      <w:start w:val="1"/>
      <w:numFmt w:val="bullet"/>
      <w:lvlText w:val=""/>
      <w:lvlJc w:val="left"/>
      <w:pPr>
        <w:ind w:left="720" w:hanging="360"/>
      </w:pPr>
      <w:rPr>
        <w:rFonts w:ascii="Symbol" w:hAnsi="Symbol" w:hint="default"/>
      </w:rPr>
    </w:lvl>
    <w:lvl w:ilvl="1" w:tplc="05F4E272" w:tentative="1">
      <w:start w:val="1"/>
      <w:numFmt w:val="bullet"/>
      <w:lvlText w:val="o"/>
      <w:lvlJc w:val="left"/>
      <w:pPr>
        <w:ind w:left="1440" w:hanging="360"/>
      </w:pPr>
      <w:rPr>
        <w:rFonts w:ascii="Courier New" w:hAnsi="Courier New" w:cs="Courier New" w:hint="default"/>
      </w:rPr>
    </w:lvl>
    <w:lvl w:ilvl="2" w:tplc="B54CCBEE" w:tentative="1">
      <w:start w:val="1"/>
      <w:numFmt w:val="bullet"/>
      <w:lvlText w:val=""/>
      <w:lvlJc w:val="left"/>
      <w:pPr>
        <w:ind w:left="2160" w:hanging="360"/>
      </w:pPr>
      <w:rPr>
        <w:rFonts w:ascii="Wingdings" w:hAnsi="Wingdings" w:hint="default"/>
      </w:rPr>
    </w:lvl>
    <w:lvl w:ilvl="3" w:tplc="EF7639B8" w:tentative="1">
      <w:start w:val="1"/>
      <w:numFmt w:val="bullet"/>
      <w:lvlText w:val=""/>
      <w:lvlJc w:val="left"/>
      <w:pPr>
        <w:ind w:left="2880" w:hanging="360"/>
      </w:pPr>
      <w:rPr>
        <w:rFonts w:ascii="Symbol" w:hAnsi="Symbol" w:hint="default"/>
      </w:rPr>
    </w:lvl>
    <w:lvl w:ilvl="4" w:tplc="A948B66C" w:tentative="1">
      <w:start w:val="1"/>
      <w:numFmt w:val="bullet"/>
      <w:lvlText w:val="o"/>
      <w:lvlJc w:val="left"/>
      <w:pPr>
        <w:ind w:left="3600" w:hanging="360"/>
      </w:pPr>
      <w:rPr>
        <w:rFonts w:ascii="Courier New" w:hAnsi="Courier New" w:cs="Courier New" w:hint="default"/>
      </w:rPr>
    </w:lvl>
    <w:lvl w:ilvl="5" w:tplc="CB843008" w:tentative="1">
      <w:start w:val="1"/>
      <w:numFmt w:val="bullet"/>
      <w:lvlText w:val=""/>
      <w:lvlJc w:val="left"/>
      <w:pPr>
        <w:ind w:left="4320" w:hanging="360"/>
      </w:pPr>
      <w:rPr>
        <w:rFonts w:ascii="Wingdings" w:hAnsi="Wingdings" w:hint="default"/>
      </w:rPr>
    </w:lvl>
    <w:lvl w:ilvl="6" w:tplc="03A2D1C6" w:tentative="1">
      <w:start w:val="1"/>
      <w:numFmt w:val="bullet"/>
      <w:lvlText w:val=""/>
      <w:lvlJc w:val="left"/>
      <w:pPr>
        <w:ind w:left="5040" w:hanging="360"/>
      </w:pPr>
      <w:rPr>
        <w:rFonts w:ascii="Symbol" w:hAnsi="Symbol" w:hint="default"/>
      </w:rPr>
    </w:lvl>
    <w:lvl w:ilvl="7" w:tplc="174639A0" w:tentative="1">
      <w:start w:val="1"/>
      <w:numFmt w:val="bullet"/>
      <w:lvlText w:val="o"/>
      <w:lvlJc w:val="left"/>
      <w:pPr>
        <w:ind w:left="5760" w:hanging="360"/>
      </w:pPr>
      <w:rPr>
        <w:rFonts w:ascii="Courier New" w:hAnsi="Courier New" w:cs="Courier New" w:hint="default"/>
      </w:rPr>
    </w:lvl>
    <w:lvl w:ilvl="8" w:tplc="2E74A492" w:tentative="1">
      <w:start w:val="1"/>
      <w:numFmt w:val="bullet"/>
      <w:lvlText w:val=""/>
      <w:lvlJc w:val="left"/>
      <w:pPr>
        <w:ind w:left="6480" w:hanging="360"/>
      </w:pPr>
      <w:rPr>
        <w:rFonts w:ascii="Wingdings" w:hAnsi="Wingdings" w:hint="default"/>
      </w:rPr>
    </w:lvl>
  </w:abstractNum>
  <w:abstractNum w:abstractNumId="11" w15:restartNumberingAfterBreak="0">
    <w:nsid w:val="0D9D0350"/>
    <w:multiLevelType w:val="multilevel"/>
    <w:tmpl w:val="F35E2522"/>
    <w:numStyleLink w:val="Body-ListNumbered"/>
  </w:abstractNum>
  <w:abstractNum w:abstractNumId="12" w15:restartNumberingAfterBreak="0">
    <w:nsid w:val="0DE11574"/>
    <w:multiLevelType w:val="hybridMultilevel"/>
    <w:tmpl w:val="7C74F57C"/>
    <w:lvl w:ilvl="0" w:tplc="21DA2088">
      <w:start w:val="1"/>
      <w:numFmt w:val="decimal"/>
      <w:lvlText w:val="%1."/>
      <w:lvlJc w:val="left"/>
      <w:pPr>
        <w:ind w:left="720" w:hanging="360"/>
      </w:pPr>
    </w:lvl>
    <w:lvl w:ilvl="1" w:tplc="57F48004">
      <w:start w:val="1"/>
      <w:numFmt w:val="lowerLetter"/>
      <w:lvlText w:val="%2."/>
      <w:lvlJc w:val="left"/>
      <w:pPr>
        <w:ind w:left="1440" w:hanging="360"/>
      </w:pPr>
    </w:lvl>
    <w:lvl w:ilvl="2" w:tplc="9C224022">
      <w:start w:val="1"/>
      <w:numFmt w:val="lowerRoman"/>
      <w:lvlText w:val="%3."/>
      <w:lvlJc w:val="right"/>
      <w:pPr>
        <w:ind w:left="2160" w:hanging="180"/>
      </w:pPr>
    </w:lvl>
    <w:lvl w:ilvl="3" w:tplc="C53E6FD6" w:tentative="1">
      <w:start w:val="1"/>
      <w:numFmt w:val="decimal"/>
      <w:lvlText w:val="%4."/>
      <w:lvlJc w:val="left"/>
      <w:pPr>
        <w:ind w:left="2880" w:hanging="360"/>
      </w:pPr>
    </w:lvl>
    <w:lvl w:ilvl="4" w:tplc="D1901F50" w:tentative="1">
      <w:start w:val="1"/>
      <w:numFmt w:val="lowerLetter"/>
      <w:lvlText w:val="%5."/>
      <w:lvlJc w:val="left"/>
      <w:pPr>
        <w:ind w:left="3600" w:hanging="360"/>
      </w:pPr>
    </w:lvl>
    <w:lvl w:ilvl="5" w:tplc="B1F44DC0" w:tentative="1">
      <w:start w:val="1"/>
      <w:numFmt w:val="lowerRoman"/>
      <w:lvlText w:val="%6."/>
      <w:lvlJc w:val="right"/>
      <w:pPr>
        <w:ind w:left="4320" w:hanging="180"/>
      </w:pPr>
    </w:lvl>
    <w:lvl w:ilvl="6" w:tplc="12D4B8C2" w:tentative="1">
      <w:start w:val="1"/>
      <w:numFmt w:val="decimal"/>
      <w:lvlText w:val="%7."/>
      <w:lvlJc w:val="left"/>
      <w:pPr>
        <w:ind w:left="5040" w:hanging="360"/>
      </w:pPr>
    </w:lvl>
    <w:lvl w:ilvl="7" w:tplc="A19EA414" w:tentative="1">
      <w:start w:val="1"/>
      <w:numFmt w:val="lowerLetter"/>
      <w:lvlText w:val="%8."/>
      <w:lvlJc w:val="left"/>
      <w:pPr>
        <w:ind w:left="5760" w:hanging="360"/>
      </w:pPr>
    </w:lvl>
    <w:lvl w:ilvl="8" w:tplc="38D49F84" w:tentative="1">
      <w:start w:val="1"/>
      <w:numFmt w:val="lowerRoman"/>
      <w:lvlText w:val="%9."/>
      <w:lvlJc w:val="right"/>
      <w:pPr>
        <w:ind w:left="6480" w:hanging="180"/>
      </w:pPr>
    </w:lvl>
  </w:abstractNum>
  <w:abstractNum w:abstractNumId="13" w15:restartNumberingAfterBreak="0">
    <w:nsid w:val="0FEB509D"/>
    <w:multiLevelType w:val="hybridMultilevel"/>
    <w:tmpl w:val="C7D6E560"/>
    <w:lvl w:ilvl="0" w:tplc="CA3C088C">
      <w:start w:val="1"/>
      <w:numFmt w:val="bullet"/>
      <w:pStyle w:val="Bulletlist"/>
      <w:lvlText w:val=""/>
      <w:lvlJc w:val="left"/>
      <w:pPr>
        <w:ind w:left="720" w:hanging="360"/>
      </w:pPr>
      <w:rPr>
        <w:rFonts w:ascii="Symbol" w:hAnsi="Symbol" w:hint="default"/>
      </w:rPr>
    </w:lvl>
    <w:lvl w:ilvl="1" w:tplc="5DC6FE26">
      <w:start w:val="1"/>
      <w:numFmt w:val="bullet"/>
      <w:lvlText w:val="o"/>
      <w:lvlJc w:val="left"/>
      <w:pPr>
        <w:ind w:left="1440" w:hanging="360"/>
      </w:pPr>
      <w:rPr>
        <w:rFonts w:ascii="Courier New" w:hAnsi="Courier New" w:cs="Courier New" w:hint="default"/>
      </w:rPr>
    </w:lvl>
    <w:lvl w:ilvl="2" w:tplc="B816C4BE">
      <w:start w:val="1"/>
      <w:numFmt w:val="bullet"/>
      <w:lvlText w:val=""/>
      <w:lvlJc w:val="left"/>
      <w:pPr>
        <w:ind w:left="2160" w:hanging="360"/>
      </w:pPr>
      <w:rPr>
        <w:rFonts w:ascii="Wingdings" w:hAnsi="Wingdings" w:hint="default"/>
      </w:rPr>
    </w:lvl>
    <w:lvl w:ilvl="3" w:tplc="28E680EC" w:tentative="1">
      <w:start w:val="1"/>
      <w:numFmt w:val="bullet"/>
      <w:lvlText w:val=""/>
      <w:lvlJc w:val="left"/>
      <w:pPr>
        <w:ind w:left="2880" w:hanging="360"/>
      </w:pPr>
      <w:rPr>
        <w:rFonts w:ascii="Symbol" w:hAnsi="Symbol" w:hint="default"/>
      </w:rPr>
    </w:lvl>
    <w:lvl w:ilvl="4" w:tplc="6E66A22A" w:tentative="1">
      <w:start w:val="1"/>
      <w:numFmt w:val="bullet"/>
      <w:lvlText w:val="o"/>
      <w:lvlJc w:val="left"/>
      <w:pPr>
        <w:ind w:left="3600" w:hanging="360"/>
      </w:pPr>
      <w:rPr>
        <w:rFonts w:ascii="Courier New" w:hAnsi="Courier New" w:cs="Courier New" w:hint="default"/>
      </w:rPr>
    </w:lvl>
    <w:lvl w:ilvl="5" w:tplc="93F22498" w:tentative="1">
      <w:start w:val="1"/>
      <w:numFmt w:val="bullet"/>
      <w:lvlText w:val=""/>
      <w:lvlJc w:val="left"/>
      <w:pPr>
        <w:ind w:left="4320" w:hanging="360"/>
      </w:pPr>
      <w:rPr>
        <w:rFonts w:ascii="Wingdings" w:hAnsi="Wingdings" w:hint="default"/>
      </w:rPr>
    </w:lvl>
    <w:lvl w:ilvl="6" w:tplc="2AE8838E" w:tentative="1">
      <w:start w:val="1"/>
      <w:numFmt w:val="bullet"/>
      <w:lvlText w:val=""/>
      <w:lvlJc w:val="left"/>
      <w:pPr>
        <w:ind w:left="5040" w:hanging="360"/>
      </w:pPr>
      <w:rPr>
        <w:rFonts w:ascii="Symbol" w:hAnsi="Symbol" w:hint="default"/>
      </w:rPr>
    </w:lvl>
    <w:lvl w:ilvl="7" w:tplc="4E62883C" w:tentative="1">
      <w:start w:val="1"/>
      <w:numFmt w:val="bullet"/>
      <w:lvlText w:val="o"/>
      <w:lvlJc w:val="left"/>
      <w:pPr>
        <w:ind w:left="5760" w:hanging="360"/>
      </w:pPr>
      <w:rPr>
        <w:rFonts w:ascii="Courier New" w:hAnsi="Courier New" w:cs="Courier New" w:hint="default"/>
      </w:rPr>
    </w:lvl>
    <w:lvl w:ilvl="8" w:tplc="C562C982" w:tentative="1">
      <w:start w:val="1"/>
      <w:numFmt w:val="bullet"/>
      <w:lvlText w:val=""/>
      <w:lvlJc w:val="left"/>
      <w:pPr>
        <w:ind w:left="6480" w:hanging="360"/>
      </w:pPr>
      <w:rPr>
        <w:rFonts w:ascii="Wingdings" w:hAnsi="Wingdings" w:hint="default"/>
      </w:rPr>
    </w:lvl>
  </w:abstractNum>
  <w:abstractNum w:abstractNumId="14" w15:restartNumberingAfterBreak="0">
    <w:nsid w:val="17681B9B"/>
    <w:multiLevelType w:val="hybridMultilevel"/>
    <w:tmpl w:val="79681CD2"/>
    <w:lvl w:ilvl="0" w:tplc="920EA8DE">
      <w:start w:val="1"/>
      <w:numFmt w:val="decimal"/>
      <w:lvlText w:val="%1."/>
      <w:lvlJc w:val="left"/>
      <w:pPr>
        <w:ind w:left="720" w:hanging="360"/>
      </w:pPr>
    </w:lvl>
    <w:lvl w:ilvl="1" w:tplc="ECA4E9C0" w:tentative="1">
      <w:start w:val="1"/>
      <w:numFmt w:val="lowerLetter"/>
      <w:lvlText w:val="%2."/>
      <w:lvlJc w:val="left"/>
      <w:pPr>
        <w:ind w:left="1440" w:hanging="360"/>
      </w:pPr>
    </w:lvl>
    <w:lvl w:ilvl="2" w:tplc="0820FE1E" w:tentative="1">
      <w:start w:val="1"/>
      <w:numFmt w:val="lowerRoman"/>
      <w:lvlText w:val="%3."/>
      <w:lvlJc w:val="right"/>
      <w:pPr>
        <w:ind w:left="2160" w:hanging="180"/>
      </w:pPr>
    </w:lvl>
    <w:lvl w:ilvl="3" w:tplc="924E1F56" w:tentative="1">
      <w:start w:val="1"/>
      <w:numFmt w:val="decimal"/>
      <w:lvlText w:val="%4."/>
      <w:lvlJc w:val="left"/>
      <w:pPr>
        <w:ind w:left="2880" w:hanging="360"/>
      </w:pPr>
    </w:lvl>
    <w:lvl w:ilvl="4" w:tplc="AF4EF3EC" w:tentative="1">
      <w:start w:val="1"/>
      <w:numFmt w:val="lowerLetter"/>
      <w:lvlText w:val="%5."/>
      <w:lvlJc w:val="left"/>
      <w:pPr>
        <w:ind w:left="3600" w:hanging="360"/>
      </w:pPr>
    </w:lvl>
    <w:lvl w:ilvl="5" w:tplc="32287158" w:tentative="1">
      <w:start w:val="1"/>
      <w:numFmt w:val="lowerRoman"/>
      <w:lvlText w:val="%6."/>
      <w:lvlJc w:val="right"/>
      <w:pPr>
        <w:ind w:left="4320" w:hanging="180"/>
      </w:pPr>
    </w:lvl>
    <w:lvl w:ilvl="6" w:tplc="C8C6F76E" w:tentative="1">
      <w:start w:val="1"/>
      <w:numFmt w:val="decimal"/>
      <w:lvlText w:val="%7."/>
      <w:lvlJc w:val="left"/>
      <w:pPr>
        <w:ind w:left="5040" w:hanging="360"/>
      </w:pPr>
    </w:lvl>
    <w:lvl w:ilvl="7" w:tplc="C214EFA4" w:tentative="1">
      <w:start w:val="1"/>
      <w:numFmt w:val="lowerLetter"/>
      <w:lvlText w:val="%8."/>
      <w:lvlJc w:val="left"/>
      <w:pPr>
        <w:ind w:left="5760" w:hanging="360"/>
      </w:pPr>
    </w:lvl>
    <w:lvl w:ilvl="8" w:tplc="23C48A7C" w:tentative="1">
      <w:start w:val="1"/>
      <w:numFmt w:val="lowerRoman"/>
      <w:lvlText w:val="%9."/>
      <w:lvlJc w:val="right"/>
      <w:pPr>
        <w:ind w:left="6480" w:hanging="180"/>
      </w:pPr>
    </w:lvl>
  </w:abstractNum>
  <w:abstractNum w:abstractNumId="15" w15:restartNumberingAfterBreak="0">
    <w:nsid w:val="18093B18"/>
    <w:multiLevelType w:val="hybridMultilevel"/>
    <w:tmpl w:val="92A68CDE"/>
    <w:lvl w:ilvl="0" w:tplc="57409270">
      <w:start w:val="1"/>
      <w:numFmt w:val="decimal"/>
      <w:lvlText w:val="%1."/>
      <w:lvlJc w:val="left"/>
      <w:pPr>
        <w:ind w:left="720" w:hanging="360"/>
      </w:pPr>
      <w:rPr>
        <w:rFonts w:hint="default"/>
      </w:rPr>
    </w:lvl>
    <w:lvl w:ilvl="1" w:tplc="41C0B720">
      <w:start w:val="1"/>
      <w:numFmt w:val="bullet"/>
      <w:lvlText w:val="o"/>
      <w:lvlJc w:val="left"/>
      <w:pPr>
        <w:ind w:left="1440" w:hanging="360"/>
      </w:pPr>
      <w:rPr>
        <w:rFonts w:ascii="Courier New" w:hAnsi="Courier New" w:cs="Courier New" w:hint="default"/>
      </w:rPr>
    </w:lvl>
    <w:lvl w:ilvl="2" w:tplc="E25CA708" w:tentative="1">
      <w:start w:val="1"/>
      <w:numFmt w:val="bullet"/>
      <w:lvlText w:val=""/>
      <w:lvlJc w:val="left"/>
      <w:pPr>
        <w:ind w:left="2160" w:hanging="360"/>
      </w:pPr>
      <w:rPr>
        <w:rFonts w:ascii="Wingdings" w:hAnsi="Wingdings" w:hint="default"/>
      </w:rPr>
    </w:lvl>
    <w:lvl w:ilvl="3" w:tplc="7A267C0C" w:tentative="1">
      <w:start w:val="1"/>
      <w:numFmt w:val="bullet"/>
      <w:lvlText w:val=""/>
      <w:lvlJc w:val="left"/>
      <w:pPr>
        <w:ind w:left="2880" w:hanging="360"/>
      </w:pPr>
      <w:rPr>
        <w:rFonts w:ascii="Symbol" w:hAnsi="Symbol" w:hint="default"/>
      </w:rPr>
    </w:lvl>
    <w:lvl w:ilvl="4" w:tplc="7EA06490" w:tentative="1">
      <w:start w:val="1"/>
      <w:numFmt w:val="bullet"/>
      <w:lvlText w:val="o"/>
      <w:lvlJc w:val="left"/>
      <w:pPr>
        <w:ind w:left="3600" w:hanging="360"/>
      </w:pPr>
      <w:rPr>
        <w:rFonts w:ascii="Courier New" w:hAnsi="Courier New" w:cs="Courier New" w:hint="default"/>
      </w:rPr>
    </w:lvl>
    <w:lvl w:ilvl="5" w:tplc="592E911A" w:tentative="1">
      <w:start w:val="1"/>
      <w:numFmt w:val="bullet"/>
      <w:lvlText w:val=""/>
      <w:lvlJc w:val="left"/>
      <w:pPr>
        <w:ind w:left="4320" w:hanging="360"/>
      </w:pPr>
      <w:rPr>
        <w:rFonts w:ascii="Wingdings" w:hAnsi="Wingdings" w:hint="default"/>
      </w:rPr>
    </w:lvl>
    <w:lvl w:ilvl="6" w:tplc="36084510" w:tentative="1">
      <w:start w:val="1"/>
      <w:numFmt w:val="bullet"/>
      <w:lvlText w:val=""/>
      <w:lvlJc w:val="left"/>
      <w:pPr>
        <w:ind w:left="5040" w:hanging="360"/>
      </w:pPr>
      <w:rPr>
        <w:rFonts w:ascii="Symbol" w:hAnsi="Symbol" w:hint="default"/>
      </w:rPr>
    </w:lvl>
    <w:lvl w:ilvl="7" w:tplc="C92E8154" w:tentative="1">
      <w:start w:val="1"/>
      <w:numFmt w:val="bullet"/>
      <w:lvlText w:val="o"/>
      <w:lvlJc w:val="left"/>
      <w:pPr>
        <w:ind w:left="5760" w:hanging="360"/>
      </w:pPr>
      <w:rPr>
        <w:rFonts w:ascii="Courier New" w:hAnsi="Courier New" w:cs="Courier New" w:hint="default"/>
      </w:rPr>
    </w:lvl>
    <w:lvl w:ilvl="8" w:tplc="E48A07EE" w:tentative="1">
      <w:start w:val="1"/>
      <w:numFmt w:val="bullet"/>
      <w:lvlText w:val=""/>
      <w:lvlJc w:val="left"/>
      <w:pPr>
        <w:ind w:left="6480" w:hanging="360"/>
      </w:pPr>
      <w:rPr>
        <w:rFonts w:ascii="Wingdings" w:hAnsi="Wingdings" w:hint="default"/>
      </w:rPr>
    </w:lvl>
  </w:abstractNum>
  <w:abstractNum w:abstractNumId="16" w15:restartNumberingAfterBreak="0">
    <w:nsid w:val="18176621"/>
    <w:multiLevelType w:val="hybridMultilevel"/>
    <w:tmpl w:val="74B81672"/>
    <w:lvl w:ilvl="0" w:tplc="CED4229E">
      <w:start w:val="1"/>
      <w:numFmt w:val="bullet"/>
      <w:lvlText w:val=""/>
      <w:lvlJc w:val="left"/>
      <w:pPr>
        <w:ind w:left="720" w:hanging="360"/>
      </w:pPr>
      <w:rPr>
        <w:rFonts w:ascii="Symbol" w:hAnsi="Symbol" w:hint="default"/>
      </w:rPr>
    </w:lvl>
    <w:lvl w:ilvl="1" w:tplc="65200076" w:tentative="1">
      <w:start w:val="1"/>
      <w:numFmt w:val="bullet"/>
      <w:lvlText w:val="o"/>
      <w:lvlJc w:val="left"/>
      <w:pPr>
        <w:ind w:left="1440" w:hanging="360"/>
      </w:pPr>
      <w:rPr>
        <w:rFonts w:ascii="Courier New" w:hAnsi="Courier New" w:cs="Courier New" w:hint="default"/>
      </w:rPr>
    </w:lvl>
    <w:lvl w:ilvl="2" w:tplc="14380674" w:tentative="1">
      <w:start w:val="1"/>
      <w:numFmt w:val="bullet"/>
      <w:lvlText w:val=""/>
      <w:lvlJc w:val="left"/>
      <w:pPr>
        <w:ind w:left="2160" w:hanging="360"/>
      </w:pPr>
      <w:rPr>
        <w:rFonts w:ascii="Wingdings" w:hAnsi="Wingdings" w:hint="default"/>
      </w:rPr>
    </w:lvl>
    <w:lvl w:ilvl="3" w:tplc="F794742E" w:tentative="1">
      <w:start w:val="1"/>
      <w:numFmt w:val="bullet"/>
      <w:lvlText w:val=""/>
      <w:lvlJc w:val="left"/>
      <w:pPr>
        <w:ind w:left="2880" w:hanging="360"/>
      </w:pPr>
      <w:rPr>
        <w:rFonts w:ascii="Symbol" w:hAnsi="Symbol" w:hint="default"/>
      </w:rPr>
    </w:lvl>
    <w:lvl w:ilvl="4" w:tplc="98DCD9F6" w:tentative="1">
      <w:start w:val="1"/>
      <w:numFmt w:val="bullet"/>
      <w:lvlText w:val="o"/>
      <w:lvlJc w:val="left"/>
      <w:pPr>
        <w:ind w:left="3600" w:hanging="360"/>
      </w:pPr>
      <w:rPr>
        <w:rFonts w:ascii="Courier New" w:hAnsi="Courier New" w:cs="Courier New" w:hint="default"/>
      </w:rPr>
    </w:lvl>
    <w:lvl w:ilvl="5" w:tplc="433478B0" w:tentative="1">
      <w:start w:val="1"/>
      <w:numFmt w:val="bullet"/>
      <w:lvlText w:val=""/>
      <w:lvlJc w:val="left"/>
      <w:pPr>
        <w:ind w:left="4320" w:hanging="360"/>
      </w:pPr>
      <w:rPr>
        <w:rFonts w:ascii="Wingdings" w:hAnsi="Wingdings" w:hint="default"/>
      </w:rPr>
    </w:lvl>
    <w:lvl w:ilvl="6" w:tplc="747654C8" w:tentative="1">
      <w:start w:val="1"/>
      <w:numFmt w:val="bullet"/>
      <w:lvlText w:val=""/>
      <w:lvlJc w:val="left"/>
      <w:pPr>
        <w:ind w:left="5040" w:hanging="360"/>
      </w:pPr>
      <w:rPr>
        <w:rFonts w:ascii="Symbol" w:hAnsi="Symbol" w:hint="default"/>
      </w:rPr>
    </w:lvl>
    <w:lvl w:ilvl="7" w:tplc="E56E4F90" w:tentative="1">
      <w:start w:val="1"/>
      <w:numFmt w:val="bullet"/>
      <w:lvlText w:val="o"/>
      <w:lvlJc w:val="left"/>
      <w:pPr>
        <w:ind w:left="5760" w:hanging="360"/>
      </w:pPr>
      <w:rPr>
        <w:rFonts w:ascii="Courier New" w:hAnsi="Courier New" w:cs="Courier New" w:hint="default"/>
      </w:rPr>
    </w:lvl>
    <w:lvl w:ilvl="8" w:tplc="C97885A8" w:tentative="1">
      <w:start w:val="1"/>
      <w:numFmt w:val="bullet"/>
      <w:lvlText w:val=""/>
      <w:lvlJc w:val="left"/>
      <w:pPr>
        <w:ind w:left="6480" w:hanging="360"/>
      </w:pPr>
      <w:rPr>
        <w:rFonts w:ascii="Wingdings" w:hAnsi="Wingdings" w:hint="default"/>
      </w:rPr>
    </w:lvl>
  </w:abstractNum>
  <w:abstractNum w:abstractNumId="17" w15:restartNumberingAfterBreak="0">
    <w:nsid w:val="1ECD4FA2"/>
    <w:multiLevelType w:val="hybridMultilevel"/>
    <w:tmpl w:val="7500F388"/>
    <w:lvl w:ilvl="0" w:tplc="4C9C5C56">
      <w:start w:val="1"/>
      <w:numFmt w:val="bullet"/>
      <w:lvlText w:val=""/>
      <w:lvlJc w:val="left"/>
      <w:pPr>
        <w:ind w:left="720" w:hanging="360"/>
      </w:pPr>
      <w:rPr>
        <w:rFonts w:ascii="Symbol" w:hAnsi="Symbol" w:hint="default"/>
      </w:rPr>
    </w:lvl>
    <w:lvl w:ilvl="1" w:tplc="B0A090EC" w:tentative="1">
      <w:start w:val="1"/>
      <w:numFmt w:val="bullet"/>
      <w:lvlText w:val="o"/>
      <w:lvlJc w:val="left"/>
      <w:pPr>
        <w:ind w:left="1440" w:hanging="360"/>
      </w:pPr>
      <w:rPr>
        <w:rFonts w:ascii="Courier New" w:hAnsi="Courier New" w:cs="Courier New" w:hint="default"/>
      </w:rPr>
    </w:lvl>
    <w:lvl w:ilvl="2" w:tplc="489CF76A" w:tentative="1">
      <w:start w:val="1"/>
      <w:numFmt w:val="bullet"/>
      <w:lvlText w:val=""/>
      <w:lvlJc w:val="left"/>
      <w:pPr>
        <w:ind w:left="2160" w:hanging="360"/>
      </w:pPr>
      <w:rPr>
        <w:rFonts w:ascii="Wingdings" w:hAnsi="Wingdings" w:hint="default"/>
      </w:rPr>
    </w:lvl>
    <w:lvl w:ilvl="3" w:tplc="57F251FE" w:tentative="1">
      <w:start w:val="1"/>
      <w:numFmt w:val="bullet"/>
      <w:lvlText w:val=""/>
      <w:lvlJc w:val="left"/>
      <w:pPr>
        <w:ind w:left="2880" w:hanging="360"/>
      </w:pPr>
      <w:rPr>
        <w:rFonts w:ascii="Symbol" w:hAnsi="Symbol" w:hint="default"/>
      </w:rPr>
    </w:lvl>
    <w:lvl w:ilvl="4" w:tplc="CEBEC69E" w:tentative="1">
      <w:start w:val="1"/>
      <w:numFmt w:val="bullet"/>
      <w:lvlText w:val="o"/>
      <w:lvlJc w:val="left"/>
      <w:pPr>
        <w:ind w:left="3600" w:hanging="360"/>
      </w:pPr>
      <w:rPr>
        <w:rFonts w:ascii="Courier New" w:hAnsi="Courier New" w:cs="Courier New" w:hint="default"/>
      </w:rPr>
    </w:lvl>
    <w:lvl w:ilvl="5" w:tplc="12F0C0A6" w:tentative="1">
      <w:start w:val="1"/>
      <w:numFmt w:val="bullet"/>
      <w:lvlText w:val=""/>
      <w:lvlJc w:val="left"/>
      <w:pPr>
        <w:ind w:left="4320" w:hanging="360"/>
      </w:pPr>
      <w:rPr>
        <w:rFonts w:ascii="Wingdings" w:hAnsi="Wingdings" w:hint="default"/>
      </w:rPr>
    </w:lvl>
    <w:lvl w:ilvl="6" w:tplc="2A101692" w:tentative="1">
      <w:start w:val="1"/>
      <w:numFmt w:val="bullet"/>
      <w:lvlText w:val=""/>
      <w:lvlJc w:val="left"/>
      <w:pPr>
        <w:ind w:left="5040" w:hanging="360"/>
      </w:pPr>
      <w:rPr>
        <w:rFonts w:ascii="Symbol" w:hAnsi="Symbol" w:hint="default"/>
      </w:rPr>
    </w:lvl>
    <w:lvl w:ilvl="7" w:tplc="4F18C62C" w:tentative="1">
      <w:start w:val="1"/>
      <w:numFmt w:val="bullet"/>
      <w:lvlText w:val="o"/>
      <w:lvlJc w:val="left"/>
      <w:pPr>
        <w:ind w:left="5760" w:hanging="360"/>
      </w:pPr>
      <w:rPr>
        <w:rFonts w:ascii="Courier New" w:hAnsi="Courier New" w:cs="Courier New" w:hint="default"/>
      </w:rPr>
    </w:lvl>
    <w:lvl w:ilvl="8" w:tplc="43A226DA" w:tentative="1">
      <w:start w:val="1"/>
      <w:numFmt w:val="bullet"/>
      <w:lvlText w:val=""/>
      <w:lvlJc w:val="left"/>
      <w:pPr>
        <w:ind w:left="6480" w:hanging="360"/>
      </w:pPr>
      <w:rPr>
        <w:rFonts w:ascii="Wingdings" w:hAnsi="Wingdings" w:hint="default"/>
      </w:rPr>
    </w:lvl>
  </w:abstractNum>
  <w:abstractNum w:abstractNumId="18" w15:restartNumberingAfterBreak="0">
    <w:nsid w:val="207A2DF2"/>
    <w:multiLevelType w:val="hybridMultilevel"/>
    <w:tmpl w:val="A6E2C260"/>
    <w:lvl w:ilvl="0" w:tplc="086A417C">
      <w:start w:val="1"/>
      <w:numFmt w:val="bullet"/>
      <w:lvlText w:val=""/>
      <w:lvlJc w:val="left"/>
      <w:pPr>
        <w:ind w:left="720" w:hanging="360"/>
      </w:pPr>
      <w:rPr>
        <w:rFonts w:ascii="Symbol" w:hAnsi="Symbol" w:hint="default"/>
      </w:rPr>
    </w:lvl>
    <w:lvl w:ilvl="1" w:tplc="8E48E046" w:tentative="1">
      <w:start w:val="1"/>
      <w:numFmt w:val="bullet"/>
      <w:lvlText w:val="o"/>
      <w:lvlJc w:val="left"/>
      <w:pPr>
        <w:ind w:left="1440" w:hanging="360"/>
      </w:pPr>
      <w:rPr>
        <w:rFonts w:ascii="Courier New" w:hAnsi="Courier New" w:cs="Courier New" w:hint="default"/>
      </w:rPr>
    </w:lvl>
    <w:lvl w:ilvl="2" w:tplc="7C38E40E" w:tentative="1">
      <w:start w:val="1"/>
      <w:numFmt w:val="bullet"/>
      <w:lvlText w:val=""/>
      <w:lvlJc w:val="left"/>
      <w:pPr>
        <w:ind w:left="2160" w:hanging="360"/>
      </w:pPr>
      <w:rPr>
        <w:rFonts w:ascii="Wingdings" w:hAnsi="Wingdings" w:hint="default"/>
      </w:rPr>
    </w:lvl>
    <w:lvl w:ilvl="3" w:tplc="A0FEA654" w:tentative="1">
      <w:start w:val="1"/>
      <w:numFmt w:val="bullet"/>
      <w:lvlText w:val=""/>
      <w:lvlJc w:val="left"/>
      <w:pPr>
        <w:ind w:left="2880" w:hanging="360"/>
      </w:pPr>
      <w:rPr>
        <w:rFonts w:ascii="Symbol" w:hAnsi="Symbol" w:hint="default"/>
      </w:rPr>
    </w:lvl>
    <w:lvl w:ilvl="4" w:tplc="81EA872E" w:tentative="1">
      <w:start w:val="1"/>
      <w:numFmt w:val="bullet"/>
      <w:lvlText w:val="o"/>
      <w:lvlJc w:val="left"/>
      <w:pPr>
        <w:ind w:left="3600" w:hanging="360"/>
      </w:pPr>
      <w:rPr>
        <w:rFonts w:ascii="Courier New" w:hAnsi="Courier New" w:cs="Courier New" w:hint="default"/>
      </w:rPr>
    </w:lvl>
    <w:lvl w:ilvl="5" w:tplc="6ACA2120" w:tentative="1">
      <w:start w:val="1"/>
      <w:numFmt w:val="bullet"/>
      <w:lvlText w:val=""/>
      <w:lvlJc w:val="left"/>
      <w:pPr>
        <w:ind w:left="4320" w:hanging="360"/>
      </w:pPr>
      <w:rPr>
        <w:rFonts w:ascii="Wingdings" w:hAnsi="Wingdings" w:hint="default"/>
      </w:rPr>
    </w:lvl>
    <w:lvl w:ilvl="6" w:tplc="1B608CA0" w:tentative="1">
      <w:start w:val="1"/>
      <w:numFmt w:val="bullet"/>
      <w:lvlText w:val=""/>
      <w:lvlJc w:val="left"/>
      <w:pPr>
        <w:ind w:left="5040" w:hanging="360"/>
      </w:pPr>
      <w:rPr>
        <w:rFonts w:ascii="Symbol" w:hAnsi="Symbol" w:hint="default"/>
      </w:rPr>
    </w:lvl>
    <w:lvl w:ilvl="7" w:tplc="410CEE84" w:tentative="1">
      <w:start w:val="1"/>
      <w:numFmt w:val="bullet"/>
      <w:lvlText w:val="o"/>
      <w:lvlJc w:val="left"/>
      <w:pPr>
        <w:ind w:left="5760" w:hanging="360"/>
      </w:pPr>
      <w:rPr>
        <w:rFonts w:ascii="Courier New" w:hAnsi="Courier New" w:cs="Courier New" w:hint="default"/>
      </w:rPr>
    </w:lvl>
    <w:lvl w:ilvl="8" w:tplc="D45671C0" w:tentative="1">
      <w:start w:val="1"/>
      <w:numFmt w:val="bullet"/>
      <w:lvlText w:val=""/>
      <w:lvlJc w:val="left"/>
      <w:pPr>
        <w:ind w:left="6480" w:hanging="360"/>
      </w:pPr>
      <w:rPr>
        <w:rFonts w:ascii="Wingdings" w:hAnsi="Wingdings" w:hint="default"/>
      </w:rPr>
    </w:lvl>
  </w:abstractNum>
  <w:abstractNum w:abstractNumId="19" w15:restartNumberingAfterBreak="0">
    <w:nsid w:val="22137A4E"/>
    <w:multiLevelType w:val="hybridMultilevel"/>
    <w:tmpl w:val="AA286286"/>
    <w:lvl w:ilvl="0" w:tplc="25744FD6">
      <w:start w:val="1"/>
      <w:numFmt w:val="bullet"/>
      <w:lvlText w:val=""/>
      <w:lvlJc w:val="left"/>
      <w:pPr>
        <w:ind w:left="1320" w:hanging="360"/>
      </w:pPr>
      <w:rPr>
        <w:rFonts w:ascii="Symbol" w:hAnsi="Symbol" w:hint="default"/>
      </w:rPr>
    </w:lvl>
    <w:lvl w:ilvl="1" w:tplc="3D5A2A46" w:tentative="1">
      <w:start w:val="1"/>
      <w:numFmt w:val="bullet"/>
      <w:lvlText w:val="o"/>
      <w:lvlJc w:val="left"/>
      <w:pPr>
        <w:ind w:left="2040" w:hanging="360"/>
      </w:pPr>
      <w:rPr>
        <w:rFonts w:ascii="Courier New" w:hAnsi="Courier New" w:cs="Courier New" w:hint="default"/>
      </w:rPr>
    </w:lvl>
    <w:lvl w:ilvl="2" w:tplc="47F288FA" w:tentative="1">
      <w:start w:val="1"/>
      <w:numFmt w:val="bullet"/>
      <w:lvlText w:val=""/>
      <w:lvlJc w:val="left"/>
      <w:pPr>
        <w:ind w:left="2760" w:hanging="360"/>
      </w:pPr>
      <w:rPr>
        <w:rFonts w:ascii="Wingdings" w:hAnsi="Wingdings" w:hint="default"/>
      </w:rPr>
    </w:lvl>
    <w:lvl w:ilvl="3" w:tplc="5C9A07E8" w:tentative="1">
      <w:start w:val="1"/>
      <w:numFmt w:val="bullet"/>
      <w:lvlText w:val=""/>
      <w:lvlJc w:val="left"/>
      <w:pPr>
        <w:ind w:left="3480" w:hanging="360"/>
      </w:pPr>
      <w:rPr>
        <w:rFonts w:ascii="Symbol" w:hAnsi="Symbol" w:hint="default"/>
      </w:rPr>
    </w:lvl>
    <w:lvl w:ilvl="4" w:tplc="C99AB68E" w:tentative="1">
      <w:start w:val="1"/>
      <w:numFmt w:val="bullet"/>
      <w:lvlText w:val="o"/>
      <w:lvlJc w:val="left"/>
      <w:pPr>
        <w:ind w:left="4200" w:hanging="360"/>
      </w:pPr>
      <w:rPr>
        <w:rFonts w:ascii="Courier New" w:hAnsi="Courier New" w:cs="Courier New" w:hint="default"/>
      </w:rPr>
    </w:lvl>
    <w:lvl w:ilvl="5" w:tplc="D69E1A58" w:tentative="1">
      <w:start w:val="1"/>
      <w:numFmt w:val="bullet"/>
      <w:lvlText w:val=""/>
      <w:lvlJc w:val="left"/>
      <w:pPr>
        <w:ind w:left="4920" w:hanging="360"/>
      </w:pPr>
      <w:rPr>
        <w:rFonts w:ascii="Wingdings" w:hAnsi="Wingdings" w:hint="default"/>
      </w:rPr>
    </w:lvl>
    <w:lvl w:ilvl="6" w:tplc="F1E68E02" w:tentative="1">
      <w:start w:val="1"/>
      <w:numFmt w:val="bullet"/>
      <w:lvlText w:val=""/>
      <w:lvlJc w:val="left"/>
      <w:pPr>
        <w:ind w:left="5640" w:hanging="360"/>
      </w:pPr>
      <w:rPr>
        <w:rFonts w:ascii="Symbol" w:hAnsi="Symbol" w:hint="default"/>
      </w:rPr>
    </w:lvl>
    <w:lvl w:ilvl="7" w:tplc="59D46D64" w:tentative="1">
      <w:start w:val="1"/>
      <w:numFmt w:val="bullet"/>
      <w:lvlText w:val="o"/>
      <w:lvlJc w:val="left"/>
      <w:pPr>
        <w:ind w:left="6360" w:hanging="360"/>
      </w:pPr>
      <w:rPr>
        <w:rFonts w:ascii="Courier New" w:hAnsi="Courier New" w:cs="Courier New" w:hint="default"/>
      </w:rPr>
    </w:lvl>
    <w:lvl w:ilvl="8" w:tplc="FF12138E" w:tentative="1">
      <w:start w:val="1"/>
      <w:numFmt w:val="bullet"/>
      <w:lvlText w:val=""/>
      <w:lvlJc w:val="left"/>
      <w:pPr>
        <w:ind w:left="7080" w:hanging="360"/>
      </w:pPr>
      <w:rPr>
        <w:rFonts w:ascii="Wingdings" w:hAnsi="Wingdings" w:hint="default"/>
      </w:rPr>
    </w:lvl>
  </w:abstractNum>
  <w:abstractNum w:abstractNumId="20" w15:restartNumberingAfterBreak="0">
    <w:nsid w:val="263F0183"/>
    <w:multiLevelType w:val="hybridMultilevel"/>
    <w:tmpl w:val="3AE60CFA"/>
    <w:lvl w:ilvl="0" w:tplc="0F582032">
      <w:start w:val="1"/>
      <w:numFmt w:val="bullet"/>
      <w:lvlText w:val="o"/>
      <w:lvlJc w:val="left"/>
      <w:pPr>
        <w:ind w:left="1440" w:hanging="360"/>
      </w:pPr>
      <w:rPr>
        <w:rFonts w:ascii="Courier New" w:hAnsi="Courier New" w:cs="Courier New" w:hint="default"/>
      </w:rPr>
    </w:lvl>
    <w:lvl w:ilvl="1" w:tplc="A10A8CD4" w:tentative="1">
      <w:start w:val="1"/>
      <w:numFmt w:val="bullet"/>
      <w:lvlText w:val="o"/>
      <w:lvlJc w:val="left"/>
      <w:pPr>
        <w:ind w:left="2160" w:hanging="360"/>
      </w:pPr>
      <w:rPr>
        <w:rFonts w:ascii="Courier New" w:hAnsi="Courier New" w:cs="Courier New" w:hint="default"/>
      </w:rPr>
    </w:lvl>
    <w:lvl w:ilvl="2" w:tplc="058AF98C" w:tentative="1">
      <w:start w:val="1"/>
      <w:numFmt w:val="bullet"/>
      <w:lvlText w:val=""/>
      <w:lvlJc w:val="left"/>
      <w:pPr>
        <w:ind w:left="2880" w:hanging="360"/>
      </w:pPr>
      <w:rPr>
        <w:rFonts w:ascii="Wingdings" w:hAnsi="Wingdings" w:hint="default"/>
      </w:rPr>
    </w:lvl>
    <w:lvl w:ilvl="3" w:tplc="0C86C980" w:tentative="1">
      <w:start w:val="1"/>
      <w:numFmt w:val="bullet"/>
      <w:lvlText w:val=""/>
      <w:lvlJc w:val="left"/>
      <w:pPr>
        <w:ind w:left="3600" w:hanging="360"/>
      </w:pPr>
      <w:rPr>
        <w:rFonts w:ascii="Symbol" w:hAnsi="Symbol" w:hint="default"/>
      </w:rPr>
    </w:lvl>
    <w:lvl w:ilvl="4" w:tplc="B0FAF7C0" w:tentative="1">
      <w:start w:val="1"/>
      <w:numFmt w:val="bullet"/>
      <w:lvlText w:val="o"/>
      <w:lvlJc w:val="left"/>
      <w:pPr>
        <w:ind w:left="4320" w:hanging="360"/>
      </w:pPr>
      <w:rPr>
        <w:rFonts w:ascii="Courier New" w:hAnsi="Courier New" w:cs="Courier New" w:hint="default"/>
      </w:rPr>
    </w:lvl>
    <w:lvl w:ilvl="5" w:tplc="03AC4A4C" w:tentative="1">
      <w:start w:val="1"/>
      <w:numFmt w:val="bullet"/>
      <w:lvlText w:val=""/>
      <w:lvlJc w:val="left"/>
      <w:pPr>
        <w:ind w:left="5040" w:hanging="360"/>
      </w:pPr>
      <w:rPr>
        <w:rFonts w:ascii="Wingdings" w:hAnsi="Wingdings" w:hint="default"/>
      </w:rPr>
    </w:lvl>
    <w:lvl w:ilvl="6" w:tplc="A586B0EC" w:tentative="1">
      <w:start w:val="1"/>
      <w:numFmt w:val="bullet"/>
      <w:lvlText w:val=""/>
      <w:lvlJc w:val="left"/>
      <w:pPr>
        <w:ind w:left="5760" w:hanging="360"/>
      </w:pPr>
      <w:rPr>
        <w:rFonts w:ascii="Symbol" w:hAnsi="Symbol" w:hint="default"/>
      </w:rPr>
    </w:lvl>
    <w:lvl w:ilvl="7" w:tplc="DD4081F4" w:tentative="1">
      <w:start w:val="1"/>
      <w:numFmt w:val="bullet"/>
      <w:lvlText w:val="o"/>
      <w:lvlJc w:val="left"/>
      <w:pPr>
        <w:ind w:left="6480" w:hanging="360"/>
      </w:pPr>
      <w:rPr>
        <w:rFonts w:ascii="Courier New" w:hAnsi="Courier New" w:cs="Courier New" w:hint="default"/>
      </w:rPr>
    </w:lvl>
    <w:lvl w:ilvl="8" w:tplc="D79639F6" w:tentative="1">
      <w:start w:val="1"/>
      <w:numFmt w:val="bullet"/>
      <w:lvlText w:val=""/>
      <w:lvlJc w:val="left"/>
      <w:pPr>
        <w:ind w:left="7200" w:hanging="360"/>
      </w:pPr>
      <w:rPr>
        <w:rFonts w:ascii="Wingdings" w:hAnsi="Wingdings" w:hint="default"/>
      </w:rPr>
    </w:lvl>
  </w:abstractNum>
  <w:abstractNum w:abstractNumId="21" w15:restartNumberingAfterBreak="0">
    <w:nsid w:val="2BB615FA"/>
    <w:multiLevelType w:val="hybridMultilevel"/>
    <w:tmpl w:val="F2DA347E"/>
    <w:lvl w:ilvl="0" w:tplc="ABA0BBB4">
      <w:start w:val="1"/>
      <w:numFmt w:val="decimal"/>
      <w:pStyle w:val="ListNumber"/>
      <w:lvlText w:val="%1."/>
      <w:lvlJc w:val="left"/>
      <w:pPr>
        <w:ind w:left="720" w:hanging="360"/>
      </w:pPr>
      <w:rPr>
        <w:rFonts w:hint="default"/>
      </w:rPr>
    </w:lvl>
    <w:lvl w:ilvl="1" w:tplc="90E0750C">
      <w:start w:val="1"/>
      <w:numFmt w:val="bullet"/>
      <w:lvlText w:val="o"/>
      <w:lvlJc w:val="left"/>
      <w:pPr>
        <w:ind w:left="1440" w:hanging="360"/>
      </w:pPr>
      <w:rPr>
        <w:rFonts w:ascii="Courier New" w:hAnsi="Courier New" w:cs="Courier New" w:hint="default"/>
      </w:rPr>
    </w:lvl>
    <w:lvl w:ilvl="2" w:tplc="CD24675E" w:tentative="1">
      <w:start w:val="1"/>
      <w:numFmt w:val="bullet"/>
      <w:lvlText w:val=""/>
      <w:lvlJc w:val="left"/>
      <w:pPr>
        <w:ind w:left="2160" w:hanging="360"/>
      </w:pPr>
      <w:rPr>
        <w:rFonts w:ascii="Wingdings" w:hAnsi="Wingdings" w:hint="default"/>
      </w:rPr>
    </w:lvl>
    <w:lvl w:ilvl="3" w:tplc="2116C8A6" w:tentative="1">
      <w:start w:val="1"/>
      <w:numFmt w:val="bullet"/>
      <w:lvlText w:val=""/>
      <w:lvlJc w:val="left"/>
      <w:pPr>
        <w:ind w:left="2880" w:hanging="360"/>
      </w:pPr>
      <w:rPr>
        <w:rFonts w:ascii="Symbol" w:hAnsi="Symbol" w:hint="default"/>
      </w:rPr>
    </w:lvl>
    <w:lvl w:ilvl="4" w:tplc="169A5BD6" w:tentative="1">
      <w:start w:val="1"/>
      <w:numFmt w:val="bullet"/>
      <w:lvlText w:val="o"/>
      <w:lvlJc w:val="left"/>
      <w:pPr>
        <w:ind w:left="3600" w:hanging="360"/>
      </w:pPr>
      <w:rPr>
        <w:rFonts w:ascii="Courier New" w:hAnsi="Courier New" w:cs="Courier New" w:hint="default"/>
      </w:rPr>
    </w:lvl>
    <w:lvl w:ilvl="5" w:tplc="76087446" w:tentative="1">
      <w:start w:val="1"/>
      <w:numFmt w:val="bullet"/>
      <w:lvlText w:val=""/>
      <w:lvlJc w:val="left"/>
      <w:pPr>
        <w:ind w:left="4320" w:hanging="360"/>
      </w:pPr>
      <w:rPr>
        <w:rFonts w:ascii="Wingdings" w:hAnsi="Wingdings" w:hint="default"/>
      </w:rPr>
    </w:lvl>
    <w:lvl w:ilvl="6" w:tplc="3162DCDE" w:tentative="1">
      <w:start w:val="1"/>
      <w:numFmt w:val="bullet"/>
      <w:lvlText w:val=""/>
      <w:lvlJc w:val="left"/>
      <w:pPr>
        <w:ind w:left="5040" w:hanging="360"/>
      </w:pPr>
      <w:rPr>
        <w:rFonts w:ascii="Symbol" w:hAnsi="Symbol" w:hint="default"/>
      </w:rPr>
    </w:lvl>
    <w:lvl w:ilvl="7" w:tplc="D938B98E" w:tentative="1">
      <w:start w:val="1"/>
      <w:numFmt w:val="bullet"/>
      <w:lvlText w:val="o"/>
      <w:lvlJc w:val="left"/>
      <w:pPr>
        <w:ind w:left="5760" w:hanging="360"/>
      </w:pPr>
      <w:rPr>
        <w:rFonts w:ascii="Courier New" w:hAnsi="Courier New" w:cs="Courier New" w:hint="default"/>
      </w:rPr>
    </w:lvl>
    <w:lvl w:ilvl="8" w:tplc="F8B2473A" w:tentative="1">
      <w:start w:val="1"/>
      <w:numFmt w:val="bullet"/>
      <w:lvlText w:val=""/>
      <w:lvlJc w:val="left"/>
      <w:pPr>
        <w:ind w:left="6480" w:hanging="360"/>
      </w:pPr>
      <w:rPr>
        <w:rFonts w:ascii="Wingdings" w:hAnsi="Wingdings" w:hint="default"/>
      </w:rPr>
    </w:lvl>
  </w:abstractNum>
  <w:abstractNum w:abstractNumId="22" w15:restartNumberingAfterBreak="0">
    <w:nsid w:val="2CA746E4"/>
    <w:multiLevelType w:val="hybridMultilevel"/>
    <w:tmpl w:val="1C4CF6A2"/>
    <w:lvl w:ilvl="0" w:tplc="6B4806AC">
      <w:start w:val="1"/>
      <w:numFmt w:val="bullet"/>
      <w:lvlText w:val=""/>
      <w:lvlJc w:val="left"/>
      <w:pPr>
        <w:ind w:left="720" w:hanging="360"/>
      </w:pPr>
      <w:rPr>
        <w:rFonts w:ascii="Symbol" w:hAnsi="Symbol" w:hint="default"/>
      </w:rPr>
    </w:lvl>
    <w:lvl w:ilvl="1" w:tplc="34089070" w:tentative="1">
      <w:start w:val="1"/>
      <w:numFmt w:val="bullet"/>
      <w:lvlText w:val="o"/>
      <w:lvlJc w:val="left"/>
      <w:pPr>
        <w:ind w:left="1440" w:hanging="360"/>
      </w:pPr>
      <w:rPr>
        <w:rFonts w:ascii="Courier New" w:hAnsi="Courier New" w:cs="Courier New" w:hint="default"/>
      </w:rPr>
    </w:lvl>
    <w:lvl w:ilvl="2" w:tplc="7E2AAF6C" w:tentative="1">
      <w:start w:val="1"/>
      <w:numFmt w:val="bullet"/>
      <w:lvlText w:val=""/>
      <w:lvlJc w:val="left"/>
      <w:pPr>
        <w:ind w:left="2160" w:hanging="360"/>
      </w:pPr>
      <w:rPr>
        <w:rFonts w:ascii="Wingdings" w:hAnsi="Wingdings" w:hint="default"/>
      </w:rPr>
    </w:lvl>
    <w:lvl w:ilvl="3" w:tplc="387E9910" w:tentative="1">
      <w:start w:val="1"/>
      <w:numFmt w:val="bullet"/>
      <w:lvlText w:val=""/>
      <w:lvlJc w:val="left"/>
      <w:pPr>
        <w:ind w:left="2880" w:hanging="360"/>
      </w:pPr>
      <w:rPr>
        <w:rFonts w:ascii="Symbol" w:hAnsi="Symbol" w:hint="default"/>
      </w:rPr>
    </w:lvl>
    <w:lvl w:ilvl="4" w:tplc="A8CC10F0" w:tentative="1">
      <w:start w:val="1"/>
      <w:numFmt w:val="bullet"/>
      <w:lvlText w:val="o"/>
      <w:lvlJc w:val="left"/>
      <w:pPr>
        <w:ind w:left="3600" w:hanging="360"/>
      </w:pPr>
      <w:rPr>
        <w:rFonts w:ascii="Courier New" w:hAnsi="Courier New" w:cs="Courier New" w:hint="default"/>
      </w:rPr>
    </w:lvl>
    <w:lvl w:ilvl="5" w:tplc="11229BB0" w:tentative="1">
      <w:start w:val="1"/>
      <w:numFmt w:val="bullet"/>
      <w:lvlText w:val=""/>
      <w:lvlJc w:val="left"/>
      <w:pPr>
        <w:ind w:left="4320" w:hanging="360"/>
      </w:pPr>
      <w:rPr>
        <w:rFonts w:ascii="Wingdings" w:hAnsi="Wingdings" w:hint="default"/>
      </w:rPr>
    </w:lvl>
    <w:lvl w:ilvl="6" w:tplc="3A289C46" w:tentative="1">
      <w:start w:val="1"/>
      <w:numFmt w:val="bullet"/>
      <w:lvlText w:val=""/>
      <w:lvlJc w:val="left"/>
      <w:pPr>
        <w:ind w:left="5040" w:hanging="360"/>
      </w:pPr>
      <w:rPr>
        <w:rFonts w:ascii="Symbol" w:hAnsi="Symbol" w:hint="default"/>
      </w:rPr>
    </w:lvl>
    <w:lvl w:ilvl="7" w:tplc="A9BC2410" w:tentative="1">
      <w:start w:val="1"/>
      <w:numFmt w:val="bullet"/>
      <w:lvlText w:val="o"/>
      <w:lvlJc w:val="left"/>
      <w:pPr>
        <w:ind w:left="5760" w:hanging="360"/>
      </w:pPr>
      <w:rPr>
        <w:rFonts w:ascii="Courier New" w:hAnsi="Courier New" w:cs="Courier New" w:hint="default"/>
      </w:rPr>
    </w:lvl>
    <w:lvl w:ilvl="8" w:tplc="EB584162" w:tentative="1">
      <w:start w:val="1"/>
      <w:numFmt w:val="bullet"/>
      <w:lvlText w:val=""/>
      <w:lvlJc w:val="left"/>
      <w:pPr>
        <w:ind w:left="6480" w:hanging="360"/>
      </w:pPr>
      <w:rPr>
        <w:rFonts w:ascii="Wingdings" w:hAnsi="Wingdings" w:hint="default"/>
      </w:rPr>
    </w:lvl>
  </w:abstractNum>
  <w:abstractNum w:abstractNumId="2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24" w15:restartNumberingAfterBreak="0">
    <w:nsid w:val="33AD3DEC"/>
    <w:multiLevelType w:val="hybridMultilevel"/>
    <w:tmpl w:val="37A0660C"/>
    <w:lvl w:ilvl="0" w:tplc="2D52F676">
      <w:start w:val="1"/>
      <w:numFmt w:val="bullet"/>
      <w:pStyle w:val="Bulletslist"/>
      <w:lvlText w:val=""/>
      <w:lvlJc w:val="left"/>
      <w:pPr>
        <w:ind w:left="717" w:hanging="360"/>
      </w:pPr>
      <w:rPr>
        <w:rFonts w:ascii="Wingdings" w:hAnsi="Wingdings" w:hint="default"/>
      </w:rPr>
    </w:lvl>
    <w:lvl w:ilvl="1" w:tplc="B11E6AEC">
      <w:start w:val="1"/>
      <w:numFmt w:val="bullet"/>
      <w:lvlText w:val="o"/>
      <w:lvlJc w:val="left"/>
      <w:pPr>
        <w:ind w:left="1440" w:hanging="360"/>
      </w:pPr>
      <w:rPr>
        <w:rFonts w:ascii="Courier New" w:hAnsi="Courier New" w:cs="Courier New" w:hint="default"/>
      </w:rPr>
    </w:lvl>
    <w:lvl w:ilvl="2" w:tplc="4B242A78" w:tentative="1">
      <w:start w:val="1"/>
      <w:numFmt w:val="bullet"/>
      <w:lvlText w:val=""/>
      <w:lvlJc w:val="left"/>
      <w:pPr>
        <w:ind w:left="2160" w:hanging="360"/>
      </w:pPr>
      <w:rPr>
        <w:rFonts w:ascii="Wingdings" w:hAnsi="Wingdings" w:hint="default"/>
      </w:rPr>
    </w:lvl>
    <w:lvl w:ilvl="3" w:tplc="AA98FE86" w:tentative="1">
      <w:start w:val="1"/>
      <w:numFmt w:val="bullet"/>
      <w:lvlText w:val=""/>
      <w:lvlJc w:val="left"/>
      <w:pPr>
        <w:ind w:left="2880" w:hanging="360"/>
      </w:pPr>
      <w:rPr>
        <w:rFonts w:ascii="Symbol" w:hAnsi="Symbol" w:hint="default"/>
      </w:rPr>
    </w:lvl>
    <w:lvl w:ilvl="4" w:tplc="16CCF016" w:tentative="1">
      <w:start w:val="1"/>
      <w:numFmt w:val="bullet"/>
      <w:lvlText w:val="o"/>
      <w:lvlJc w:val="left"/>
      <w:pPr>
        <w:ind w:left="3600" w:hanging="360"/>
      </w:pPr>
      <w:rPr>
        <w:rFonts w:ascii="Courier New" w:hAnsi="Courier New" w:cs="Courier New" w:hint="default"/>
      </w:rPr>
    </w:lvl>
    <w:lvl w:ilvl="5" w:tplc="3DE0476E" w:tentative="1">
      <w:start w:val="1"/>
      <w:numFmt w:val="bullet"/>
      <w:lvlText w:val=""/>
      <w:lvlJc w:val="left"/>
      <w:pPr>
        <w:ind w:left="4320" w:hanging="360"/>
      </w:pPr>
      <w:rPr>
        <w:rFonts w:ascii="Wingdings" w:hAnsi="Wingdings" w:hint="default"/>
      </w:rPr>
    </w:lvl>
    <w:lvl w:ilvl="6" w:tplc="B87292AE" w:tentative="1">
      <w:start w:val="1"/>
      <w:numFmt w:val="bullet"/>
      <w:lvlText w:val=""/>
      <w:lvlJc w:val="left"/>
      <w:pPr>
        <w:ind w:left="5040" w:hanging="360"/>
      </w:pPr>
      <w:rPr>
        <w:rFonts w:ascii="Symbol" w:hAnsi="Symbol" w:hint="default"/>
      </w:rPr>
    </w:lvl>
    <w:lvl w:ilvl="7" w:tplc="9BF0CC34" w:tentative="1">
      <w:start w:val="1"/>
      <w:numFmt w:val="bullet"/>
      <w:lvlText w:val="o"/>
      <w:lvlJc w:val="left"/>
      <w:pPr>
        <w:ind w:left="5760" w:hanging="360"/>
      </w:pPr>
      <w:rPr>
        <w:rFonts w:ascii="Courier New" w:hAnsi="Courier New" w:cs="Courier New" w:hint="default"/>
      </w:rPr>
    </w:lvl>
    <w:lvl w:ilvl="8" w:tplc="5D40E016" w:tentative="1">
      <w:start w:val="1"/>
      <w:numFmt w:val="bullet"/>
      <w:lvlText w:val=""/>
      <w:lvlJc w:val="left"/>
      <w:pPr>
        <w:ind w:left="6480" w:hanging="360"/>
      </w:pPr>
      <w:rPr>
        <w:rFonts w:ascii="Wingdings" w:hAnsi="Wingdings" w:hint="default"/>
      </w:rPr>
    </w:lvl>
  </w:abstractNum>
  <w:abstractNum w:abstractNumId="25" w15:restartNumberingAfterBreak="0">
    <w:nsid w:val="344E4481"/>
    <w:multiLevelType w:val="hybridMultilevel"/>
    <w:tmpl w:val="79CAB512"/>
    <w:lvl w:ilvl="0" w:tplc="A2FC1D8A">
      <w:start w:val="1"/>
      <w:numFmt w:val="bullet"/>
      <w:lvlText w:val=""/>
      <w:lvlJc w:val="left"/>
      <w:pPr>
        <w:ind w:left="720" w:hanging="360"/>
      </w:pPr>
      <w:rPr>
        <w:rFonts w:ascii="Symbol" w:hAnsi="Symbol" w:hint="default"/>
      </w:rPr>
    </w:lvl>
    <w:lvl w:ilvl="1" w:tplc="BFEC6CE6" w:tentative="1">
      <w:start w:val="1"/>
      <w:numFmt w:val="bullet"/>
      <w:lvlText w:val="o"/>
      <w:lvlJc w:val="left"/>
      <w:pPr>
        <w:ind w:left="1440" w:hanging="360"/>
      </w:pPr>
      <w:rPr>
        <w:rFonts w:ascii="Courier New" w:hAnsi="Courier New" w:cs="Courier New" w:hint="default"/>
      </w:rPr>
    </w:lvl>
    <w:lvl w:ilvl="2" w:tplc="2E82A670" w:tentative="1">
      <w:start w:val="1"/>
      <w:numFmt w:val="bullet"/>
      <w:lvlText w:val=""/>
      <w:lvlJc w:val="left"/>
      <w:pPr>
        <w:ind w:left="2160" w:hanging="360"/>
      </w:pPr>
      <w:rPr>
        <w:rFonts w:ascii="Wingdings" w:hAnsi="Wingdings" w:hint="default"/>
      </w:rPr>
    </w:lvl>
    <w:lvl w:ilvl="3" w:tplc="C92C1DDA" w:tentative="1">
      <w:start w:val="1"/>
      <w:numFmt w:val="bullet"/>
      <w:lvlText w:val=""/>
      <w:lvlJc w:val="left"/>
      <w:pPr>
        <w:ind w:left="2880" w:hanging="360"/>
      </w:pPr>
      <w:rPr>
        <w:rFonts w:ascii="Symbol" w:hAnsi="Symbol" w:hint="default"/>
      </w:rPr>
    </w:lvl>
    <w:lvl w:ilvl="4" w:tplc="A2A4F5C6" w:tentative="1">
      <w:start w:val="1"/>
      <w:numFmt w:val="bullet"/>
      <w:lvlText w:val="o"/>
      <w:lvlJc w:val="left"/>
      <w:pPr>
        <w:ind w:left="3600" w:hanging="360"/>
      </w:pPr>
      <w:rPr>
        <w:rFonts w:ascii="Courier New" w:hAnsi="Courier New" w:cs="Courier New" w:hint="default"/>
      </w:rPr>
    </w:lvl>
    <w:lvl w:ilvl="5" w:tplc="30BCEDB6" w:tentative="1">
      <w:start w:val="1"/>
      <w:numFmt w:val="bullet"/>
      <w:lvlText w:val=""/>
      <w:lvlJc w:val="left"/>
      <w:pPr>
        <w:ind w:left="4320" w:hanging="360"/>
      </w:pPr>
      <w:rPr>
        <w:rFonts w:ascii="Wingdings" w:hAnsi="Wingdings" w:hint="default"/>
      </w:rPr>
    </w:lvl>
    <w:lvl w:ilvl="6" w:tplc="EB70D80A" w:tentative="1">
      <w:start w:val="1"/>
      <w:numFmt w:val="bullet"/>
      <w:lvlText w:val=""/>
      <w:lvlJc w:val="left"/>
      <w:pPr>
        <w:ind w:left="5040" w:hanging="360"/>
      </w:pPr>
      <w:rPr>
        <w:rFonts w:ascii="Symbol" w:hAnsi="Symbol" w:hint="default"/>
      </w:rPr>
    </w:lvl>
    <w:lvl w:ilvl="7" w:tplc="9970F8B4" w:tentative="1">
      <w:start w:val="1"/>
      <w:numFmt w:val="bullet"/>
      <w:lvlText w:val="o"/>
      <w:lvlJc w:val="left"/>
      <w:pPr>
        <w:ind w:left="5760" w:hanging="360"/>
      </w:pPr>
      <w:rPr>
        <w:rFonts w:ascii="Courier New" w:hAnsi="Courier New" w:cs="Courier New" w:hint="default"/>
      </w:rPr>
    </w:lvl>
    <w:lvl w:ilvl="8" w:tplc="CF64CED8" w:tentative="1">
      <w:start w:val="1"/>
      <w:numFmt w:val="bullet"/>
      <w:lvlText w:val=""/>
      <w:lvlJc w:val="left"/>
      <w:pPr>
        <w:ind w:left="6480" w:hanging="360"/>
      </w:pPr>
      <w:rPr>
        <w:rFonts w:ascii="Wingdings" w:hAnsi="Wingdings" w:hint="default"/>
      </w:rPr>
    </w:lvl>
  </w:abstractNum>
  <w:abstractNum w:abstractNumId="26" w15:restartNumberingAfterBreak="0">
    <w:nsid w:val="3A742A8A"/>
    <w:multiLevelType w:val="hybridMultilevel"/>
    <w:tmpl w:val="4976CB68"/>
    <w:lvl w:ilvl="0" w:tplc="3C1E9BA6">
      <w:start w:val="1"/>
      <w:numFmt w:val="bullet"/>
      <w:lvlText w:val=""/>
      <w:lvlJc w:val="left"/>
      <w:pPr>
        <w:ind w:left="720" w:hanging="360"/>
      </w:pPr>
      <w:rPr>
        <w:rFonts w:ascii="Symbol" w:hAnsi="Symbol" w:hint="default"/>
      </w:rPr>
    </w:lvl>
    <w:lvl w:ilvl="1" w:tplc="E0302F8C" w:tentative="1">
      <w:start w:val="1"/>
      <w:numFmt w:val="bullet"/>
      <w:lvlText w:val="o"/>
      <w:lvlJc w:val="left"/>
      <w:pPr>
        <w:ind w:left="1440" w:hanging="360"/>
      </w:pPr>
      <w:rPr>
        <w:rFonts w:ascii="Courier New" w:hAnsi="Courier New" w:cs="Courier New" w:hint="default"/>
      </w:rPr>
    </w:lvl>
    <w:lvl w:ilvl="2" w:tplc="6CAC9092" w:tentative="1">
      <w:start w:val="1"/>
      <w:numFmt w:val="bullet"/>
      <w:lvlText w:val=""/>
      <w:lvlJc w:val="left"/>
      <w:pPr>
        <w:ind w:left="2160" w:hanging="360"/>
      </w:pPr>
      <w:rPr>
        <w:rFonts w:ascii="Wingdings" w:hAnsi="Wingdings" w:hint="default"/>
      </w:rPr>
    </w:lvl>
    <w:lvl w:ilvl="3" w:tplc="B1B4C1A0" w:tentative="1">
      <w:start w:val="1"/>
      <w:numFmt w:val="bullet"/>
      <w:lvlText w:val=""/>
      <w:lvlJc w:val="left"/>
      <w:pPr>
        <w:ind w:left="2880" w:hanging="360"/>
      </w:pPr>
      <w:rPr>
        <w:rFonts w:ascii="Symbol" w:hAnsi="Symbol" w:hint="default"/>
      </w:rPr>
    </w:lvl>
    <w:lvl w:ilvl="4" w:tplc="B944D368" w:tentative="1">
      <w:start w:val="1"/>
      <w:numFmt w:val="bullet"/>
      <w:lvlText w:val="o"/>
      <w:lvlJc w:val="left"/>
      <w:pPr>
        <w:ind w:left="3600" w:hanging="360"/>
      </w:pPr>
      <w:rPr>
        <w:rFonts w:ascii="Courier New" w:hAnsi="Courier New" w:cs="Courier New" w:hint="default"/>
      </w:rPr>
    </w:lvl>
    <w:lvl w:ilvl="5" w:tplc="EB887268" w:tentative="1">
      <w:start w:val="1"/>
      <w:numFmt w:val="bullet"/>
      <w:lvlText w:val=""/>
      <w:lvlJc w:val="left"/>
      <w:pPr>
        <w:ind w:left="4320" w:hanging="360"/>
      </w:pPr>
      <w:rPr>
        <w:rFonts w:ascii="Wingdings" w:hAnsi="Wingdings" w:hint="default"/>
      </w:rPr>
    </w:lvl>
    <w:lvl w:ilvl="6" w:tplc="84E6D390" w:tentative="1">
      <w:start w:val="1"/>
      <w:numFmt w:val="bullet"/>
      <w:lvlText w:val=""/>
      <w:lvlJc w:val="left"/>
      <w:pPr>
        <w:ind w:left="5040" w:hanging="360"/>
      </w:pPr>
      <w:rPr>
        <w:rFonts w:ascii="Symbol" w:hAnsi="Symbol" w:hint="default"/>
      </w:rPr>
    </w:lvl>
    <w:lvl w:ilvl="7" w:tplc="D31C52F0" w:tentative="1">
      <w:start w:val="1"/>
      <w:numFmt w:val="bullet"/>
      <w:lvlText w:val="o"/>
      <w:lvlJc w:val="left"/>
      <w:pPr>
        <w:ind w:left="5760" w:hanging="360"/>
      </w:pPr>
      <w:rPr>
        <w:rFonts w:ascii="Courier New" w:hAnsi="Courier New" w:cs="Courier New" w:hint="default"/>
      </w:rPr>
    </w:lvl>
    <w:lvl w:ilvl="8" w:tplc="324E2896" w:tentative="1">
      <w:start w:val="1"/>
      <w:numFmt w:val="bullet"/>
      <w:lvlText w:val=""/>
      <w:lvlJc w:val="left"/>
      <w:pPr>
        <w:ind w:left="6480" w:hanging="360"/>
      </w:pPr>
      <w:rPr>
        <w:rFonts w:ascii="Wingdings" w:hAnsi="Wingdings" w:hint="default"/>
      </w:rPr>
    </w:lvl>
  </w:abstractNum>
  <w:abstractNum w:abstractNumId="27" w15:restartNumberingAfterBreak="0">
    <w:nsid w:val="49D0754E"/>
    <w:multiLevelType w:val="hybridMultilevel"/>
    <w:tmpl w:val="1ADE0A8A"/>
    <w:lvl w:ilvl="0" w:tplc="6EF675EA">
      <w:start w:val="1"/>
      <w:numFmt w:val="bullet"/>
      <w:lvlText w:val=""/>
      <w:lvlJc w:val="left"/>
      <w:pPr>
        <w:ind w:left="720" w:hanging="360"/>
      </w:pPr>
      <w:rPr>
        <w:rFonts w:ascii="Symbol" w:hAnsi="Symbol" w:hint="default"/>
      </w:rPr>
    </w:lvl>
    <w:lvl w:ilvl="1" w:tplc="3488B5A4" w:tentative="1">
      <w:start w:val="1"/>
      <w:numFmt w:val="bullet"/>
      <w:lvlText w:val="o"/>
      <w:lvlJc w:val="left"/>
      <w:pPr>
        <w:ind w:left="1440" w:hanging="360"/>
      </w:pPr>
      <w:rPr>
        <w:rFonts w:ascii="Courier New" w:hAnsi="Courier New" w:cs="Courier New" w:hint="default"/>
      </w:rPr>
    </w:lvl>
    <w:lvl w:ilvl="2" w:tplc="E620F36A" w:tentative="1">
      <w:start w:val="1"/>
      <w:numFmt w:val="bullet"/>
      <w:lvlText w:val=""/>
      <w:lvlJc w:val="left"/>
      <w:pPr>
        <w:ind w:left="2160" w:hanging="360"/>
      </w:pPr>
      <w:rPr>
        <w:rFonts w:ascii="Wingdings" w:hAnsi="Wingdings" w:hint="default"/>
      </w:rPr>
    </w:lvl>
    <w:lvl w:ilvl="3" w:tplc="D9F8BE2C" w:tentative="1">
      <w:start w:val="1"/>
      <w:numFmt w:val="bullet"/>
      <w:lvlText w:val=""/>
      <w:lvlJc w:val="left"/>
      <w:pPr>
        <w:ind w:left="2880" w:hanging="360"/>
      </w:pPr>
      <w:rPr>
        <w:rFonts w:ascii="Symbol" w:hAnsi="Symbol" w:hint="default"/>
      </w:rPr>
    </w:lvl>
    <w:lvl w:ilvl="4" w:tplc="46A0F742" w:tentative="1">
      <w:start w:val="1"/>
      <w:numFmt w:val="bullet"/>
      <w:lvlText w:val="o"/>
      <w:lvlJc w:val="left"/>
      <w:pPr>
        <w:ind w:left="3600" w:hanging="360"/>
      </w:pPr>
      <w:rPr>
        <w:rFonts w:ascii="Courier New" w:hAnsi="Courier New" w:cs="Courier New" w:hint="default"/>
      </w:rPr>
    </w:lvl>
    <w:lvl w:ilvl="5" w:tplc="383E2A48" w:tentative="1">
      <w:start w:val="1"/>
      <w:numFmt w:val="bullet"/>
      <w:lvlText w:val=""/>
      <w:lvlJc w:val="left"/>
      <w:pPr>
        <w:ind w:left="4320" w:hanging="360"/>
      </w:pPr>
      <w:rPr>
        <w:rFonts w:ascii="Wingdings" w:hAnsi="Wingdings" w:hint="default"/>
      </w:rPr>
    </w:lvl>
    <w:lvl w:ilvl="6" w:tplc="8C7E2120" w:tentative="1">
      <w:start w:val="1"/>
      <w:numFmt w:val="bullet"/>
      <w:lvlText w:val=""/>
      <w:lvlJc w:val="left"/>
      <w:pPr>
        <w:ind w:left="5040" w:hanging="360"/>
      </w:pPr>
      <w:rPr>
        <w:rFonts w:ascii="Symbol" w:hAnsi="Symbol" w:hint="default"/>
      </w:rPr>
    </w:lvl>
    <w:lvl w:ilvl="7" w:tplc="29E0BA14" w:tentative="1">
      <w:start w:val="1"/>
      <w:numFmt w:val="bullet"/>
      <w:lvlText w:val="o"/>
      <w:lvlJc w:val="left"/>
      <w:pPr>
        <w:ind w:left="5760" w:hanging="360"/>
      </w:pPr>
      <w:rPr>
        <w:rFonts w:ascii="Courier New" w:hAnsi="Courier New" w:cs="Courier New" w:hint="default"/>
      </w:rPr>
    </w:lvl>
    <w:lvl w:ilvl="8" w:tplc="01A6A0F6" w:tentative="1">
      <w:start w:val="1"/>
      <w:numFmt w:val="bullet"/>
      <w:lvlText w:val=""/>
      <w:lvlJc w:val="left"/>
      <w:pPr>
        <w:ind w:left="6480" w:hanging="360"/>
      </w:pPr>
      <w:rPr>
        <w:rFonts w:ascii="Wingdings" w:hAnsi="Wingdings" w:hint="default"/>
      </w:rPr>
    </w:lvl>
  </w:abstractNum>
  <w:abstractNum w:abstractNumId="28" w15:restartNumberingAfterBreak="0">
    <w:nsid w:val="4AAA0D66"/>
    <w:multiLevelType w:val="hybridMultilevel"/>
    <w:tmpl w:val="6DACDA92"/>
    <w:lvl w:ilvl="0" w:tplc="EF66DDD6">
      <w:start w:val="1"/>
      <w:numFmt w:val="bullet"/>
      <w:lvlText w:val=""/>
      <w:lvlJc w:val="left"/>
      <w:pPr>
        <w:ind w:left="720" w:hanging="360"/>
      </w:pPr>
      <w:rPr>
        <w:rFonts w:ascii="Symbol" w:hAnsi="Symbol" w:hint="default"/>
      </w:rPr>
    </w:lvl>
    <w:lvl w:ilvl="1" w:tplc="07A4677C">
      <w:start w:val="1"/>
      <w:numFmt w:val="bullet"/>
      <w:lvlText w:val="o"/>
      <w:lvlJc w:val="left"/>
      <w:pPr>
        <w:ind w:left="1440" w:hanging="360"/>
      </w:pPr>
      <w:rPr>
        <w:rFonts w:ascii="Courier New" w:hAnsi="Courier New" w:cs="Courier New" w:hint="default"/>
      </w:rPr>
    </w:lvl>
    <w:lvl w:ilvl="2" w:tplc="929CF240" w:tentative="1">
      <w:start w:val="1"/>
      <w:numFmt w:val="bullet"/>
      <w:lvlText w:val=""/>
      <w:lvlJc w:val="left"/>
      <w:pPr>
        <w:ind w:left="2160" w:hanging="360"/>
      </w:pPr>
      <w:rPr>
        <w:rFonts w:ascii="Wingdings" w:hAnsi="Wingdings" w:hint="default"/>
      </w:rPr>
    </w:lvl>
    <w:lvl w:ilvl="3" w:tplc="17464BE4" w:tentative="1">
      <w:start w:val="1"/>
      <w:numFmt w:val="bullet"/>
      <w:lvlText w:val=""/>
      <w:lvlJc w:val="left"/>
      <w:pPr>
        <w:ind w:left="2880" w:hanging="360"/>
      </w:pPr>
      <w:rPr>
        <w:rFonts w:ascii="Symbol" w:hAnsi="Symbol" w:hint="default"/>
      </w:rPr>
    </w:lvl>
    <w:lvl w:ilvl="4" w:tplc="E02230F8" w:tentative="1">
      <w:start w:val="1"/>
      <w:numFmt w:val="bullet"/>
      <w:lvlText w:val="o"/>
      <w:lvlJc w:val="left"/>
      <w:pPr>
        <w:ind w:left="3600" w:hanging="360"/>
      </w:pPr>
      <w:rPr>
        <w:rFonts w:ascii="Courier New" w:hAnsi="Courier New" w:cs="Courier New" w:hint="default"/>
      </w:rPr>
    </w:lvl>
    <w:lvl w:ilvl="5" w:tplc="FC18C60C" w:tentative="1">
      <w:start w:val="1"/>
      <w:numFmt w:val="bullet"/>
      <w:lvlText w:val=""/>
      <w:lvlJc w:val="left"/>
      <w:pPr>
        <w:ind w:left="4320" w:hanging="360"/>
      </w:pPr>
      <w:rPr>
        <w:rFonts w:ascii="Wingdings" w:hAnsi="Wingdings" w:hint="default"/>
      </w:rPr>
    </w:lvl>
    <w:lvl w:ilvl="6" w:tplc="69E61D18" w:tentative="1">
      <w:start w:val="1"/>
      <w:numFmt w:val="bullet"/>
      <w:lvlText w:val=""/>
      <w:lvlJc w:val="left"/>
      <w:pPr>
        <w:ind w:left="5040" w:hanging="360"/>
      </w:pPr>
      <w:rPr>
        <w:rFonts w:ascii="Symbol" w:hAnsi="Symbol" w:hint="default"/>
      </w:rPr>
    </w:lvl>
    <w:lvl w:ilvl="7" w:tplc="8352881C" w:tentative="1">
      <w:start w:val="1"/>
      <w:numFmt w:val="bullet"/>
      <w:lvlText w:val="o"/>
      <w:lvlJc w:val="left"/>
      <w:pPr>
        <w:ind w:left="5760" w:hanging="360"/>
      </w:pPr>
      <w:rPr>
        <w:rFonts w:ascii="Courier New" w:hAnsi="Courier New" w:cs="Courier New" w:hint="default"/>
      </w:rPr>
    </w:lvl>
    <w:lvl w:ilvl="8" w:tplc="1AFEECC2" w:tentative="1">
      <w:start w:val="1"/>
      <w:numFmt w:val="bullet"/>
      <w:lvlText w:val=""/>
      <w:lvlJc w:val="left"/>
      <w:pPr>
        <w:ind w:left="6480" w:hanging="360"/>
      </w:pPr>
      <w:rPr>
        <w:rFonts w:ascii="Wingdings" w:hAnsi="Wingdings" w:hint="default"/>
      </w:rPr>
    </w:lvl>
  </w:abstractNum>
  <w:abstractNum w:abstractNumId="29" w15:restartNumberingAfterBreak="0">
    <w:nsid w:val="4AD47BDB"/>
    <w:multiLevelType w:val="hybridMultilevel"/>
    <w:tmpl w:val="CD408890"/>
    <w:lvl w:ilvl="0" w:tplc="4508A706">
      <w:start w:val="1"/>
      <w:numFmt w:val="bullet"/>
      <w:lvlText w:val=""/>
      <w:lvlJc w:val="left"/>
      <w:pPr>
        <w:ind w:left="720" w:hanging="360"/>
      </w:pPr>
      <w:rPr>
        <w:rFonts w:ascii="Symbol" w:hAnsi="Symbol" w:hint="default"/>
      </w:rPr>
    </w:lvl>
    <w:lvl w:ilvl="1" w:tplc="28767F82" w:tentative="1">
      <w:start w:val="1"/>
      <w:numFmt w:val="bullet"/>
      <w:lvlText w:val="o"/>
      <w:lvlJc w:val="left"/>
      <w:pPr>
        <w:ind w:left="1440" w:hanging="360"/>
      </w:pPr>
      <w:rPr>
        <w:rFonts w:ascii="Courier New" w:hAnsi="Courier New" w:cs="Courier New" w:hint="default"/>
      </w:rPr>
    </w:lvl>
    <w:lvl w:ilvl="2" w:tplc="2DB4B3DC" w:tentative="1">
      <w:start w:val="1"/>
      <w:numFmt w:val="bullet"/>
      <w:lvlText w:val=""/>
      <w:lvlJc w:val="left"/>
      <w:pPr>
        <w:ind w:left="2160" w:hanging="360"/>
      </w:pPr>
      <w:rPr>
        <w:rFonts w:ascii="Wingdings" w:hAnsi="Wingdings" w:hint="default"/>
      </w:rPr>
    </w:lvl>
    <w:lvl w:ilvl="3" w:tplc="B1BE6068" w:tentative="1">
      <w:start w:val="1"/>
      <w:numFmt w:val="bullet"/>
      <w:lvlText w:val=""/>
      <w:lvlJc w:val="left"/>
      <w:pPr>
        <w:ind w:left="2880" w:hanging="360"/>
      </w:pPr>
      <w:rPr>
        <w:rFonts w:ascii="Symbol" w:hAnsi="Symbol" w:hint="default"/>
      </w:rPr>
    </w:lvl>
    <w:lvl w:ilvl="4" w:tplc="E1041600" w:tentative="1">
      <w:start w:val="1"/>
      <w:numFmt w:val="bullet"/>
      <w:lvlText w:val="o"/>
      <w:lvlJc w:val="left"/>
      <w:pPr>
        <w:ind w:left="3600" w:hanging="360"/>
      </w:pPr>
      <w:rPr>
        <w:rFonts w:ascii="Courier New" w:hAnsi="Courier New" w:cs="Courier New" w:hint="default"/>
      </w:rPr>
    </w:lvl>
    <w:lvl w:ilvl="5" w:tplc="794824EC" w:tentative="1">
      <w:start w:val="1"/>
      <w:numFmt w:val="bullet"/>
      <w:lvlText w:val=""/>
      <w:lvlJc w:val="left"/>
      <w:pPr>
        <w:ind w:left="4320" w:hanging="360"/>
      </w:pPr>
      <w:rPr>
        <w:rFonts w:ascii="Wingdings" w:hAnsi="Wingdings" w:hint="default"/>
      </w:rPr>
    </w:lvl>
    <w:lvl w:ilvl="6" w:tplc="C2D84E76" w:tentative="1">
      <w:start w:val="1"/>
      <w:numFmt w:val="bullet"/>
      <w:lvlText w:val=""/>
      <w:lvlJc w:val="left"/>
      <w:pPr>
        <w:ind w:left="5040" w:hanging="360"/>
      </w:pPr>
      <w:rPr>
        <w:rFonts w:ascii="Symbol" w:hAnsi="Symbol" w:hint="default"/>
      </w:rPr>
    </w:lvl>
    <w:lvl w:ilvl="7" w:tplc="6D9455D4" w:tentative="1">
      <w:start w:val="1"/>
      <w:numFmt w:val="bullet"/>
      <w:lvlText w:val="o"/>
      <w:lvlJc w:val="left"/>
      <w:pPr>
        <w:ind w:left="5760" w:hanging="360"/>
      </w:pPr>
      <w:rPr>
        <w:rFonts w:ascii="Courier New" w:hAnsi="Courier New" w:cs="Courier New" w:hint="default"/>
      </w:rPr>
    </w:lvl>
    <w:lvl w:ilvl="8" w:tplc="0B38AE20" w:tentative="1">
      <w:start w:val="1"/>
      <w:numFmt w:val="bullet"/>
      <w:lvlText w:val=""/>
      <w:lvlJc w:val="left"/>
      <w:pPr>
        <w:ind w:left="6480" w:hanging="360"/>
      </w:pPr>
      <w:rPr>
        <w:rFonts w:ascii="Wingdings" w:hAnsi="Wingdings" w:hint="default"/>
      </w:rPr>
    </w:lvl>
  </w:abstractNum>
  <w:abstractNum w:abstractNumId="30" w15:restartNumberingAfterBreak="0">
    <w:nsid w:val="4C825497"/>
    <w:multiLevelType w:val="hybridMultilevel"/>
    <w:tmpl w:val="C9FC4F4E"/>
    <w:lvl w:ilvl="0" w:tplc="3E86F20C">
      <w:start w:val="1"/>
      <w:numFmt w:val="bullet"/>
      <w:lvlText w:val=""/>
      <w:lvlJc w:val="left"/>
      <w:pPr>
        <w:ind w:left="1287" w:hanging="360"/>
      </w:pPr>
      <w:rPr>
        <w:rFonts w:ascii="Symbol" w:hAnsi="Symbol" w:hint="default"/>
        <w:color w:val="A6A6A6" w:themeColor="background1" w:themeShade="A6"/>
        <w:sz w:val="24"/>
        <w:u w:color="A6A6A6"/>
      </w:rPr>
    </w:lvl>
    <w:lvl w:ilvl="1" w:tplc="36A4906A">
      <w:start w:val="1"/>
      <w:numFmt w:val="bullet"/>
      <w:lvlText w:val="o"/>
      <w:lvlJc w:val="left"/>
      <w:pPr>
        <w:ind w:left="2007" w:hanging="360"/>
      </w:pPr>
      <w:rPr>
        <w:rFonts w:ascii="Courier New" w:hAnsi="Courier New" w:cs="Courier New" w:hint="default"/>
      </w:rPr>
    </w:lvl>
    <w:lvl w:ilvl="2" w:tplc="D1CC2126" w:tentative="1">
      <w:start w:val="1"/>
      <w:numFmt w:val="bullet"/>
      <w:lvlText w:val=""/>
      <w:lvlJc w:val="left"/>
      <w:pPr>
        <w:ind w:left="2727" w:hanging="360"/>
      </w:pPr>
      <w:rPr>
        <w:rFonts w:ascii="Wingdings" w:hAnsi="Wingdings" w:hint="default"/>
      </w:rPr>
    </w:lvl>
    <w:lvl w:ilvl="3" w:tplc="0BF05CE2" w:tentative="1">
      <w:start w:val="1"/>
      <w:numFmt w:val="bullet"/>
      <w:lvlText w:val=""/>
      <w:lvlJc w:val="left"/>
      <w:pPr>
        <w:ind w:left="3447" w:hanging="360"/>
      </w:pPr>
      <w:rPr>
        <w:rFonts w:ascii="Symbol" w:hAnsi="Symbol" w:hint="default"/>
      </w:rPr>
    </w:lvl>
    <w:lvl w:ilvl="4" w:tplc="E59E925A" w:tentative="1">
      <w:start w:val="1"/>
      <w:numFmt w:val="bullet"/>
      <w:lvlText w:val="o"/>
      <w:lvlJc w:val="left"/>
      <w:pPr>
        <w:ind w:left="4167" w:hanging="360"/>
      </w:pPr>
      <w:rPr>
        <w:rFonts w:ascii="Courier New" w:hAnsi="Courier New" w:cs="Courier New" w:hint="default"/>
      </w:rPr>
    </w:lvl>
    <w:lvl w:ilvl="5" w:tplc="1D94F6A4" w:tentative="1">
      <w:start w:val="1"/>
      <w:numFmt w:val="bullet"/>
      <w:lvlText w:val=""/>
      <w:lvlJc w:val="left"/>
      <w:pPr>
        <w:ind w:left="4887" w:hanging="360"/>
      </w:pPr>
      <w:rPr>
        <w:rFonts w:ascii="Wingdings" w:hAnsi="Wingdings" w:hint="default"/>
      </w:rPr>
    </w:lvl>
    <w:lvl w:ilvl="6" w:tplc="7564DB48" w:tentative="1">
      <w:start w:val="1"/>
      <w:numFmt w:val="bullet"/>
      <w:lvlText w:val=""/>
      <w:lvlJc w:val="left"/>
      <w:pPr>
        <w:ind w:left="5607" w:hanging="360"/>
      </w:pPr>
      <w:rPr>
        <w:rFonts w:ascii="Symbol" w:hAnsi="Symbol" w:hint="default"/>
      </w:rPr>
    </w:lvl>
    <w:lvl w:ilvl="7" w:tplc="EE7827B8" w:tentative="1">
      <w:start w:val="1"/>
      <w:numFmt w:val="bullet"/>
      <w:lvlText w:val="o"/>
      <w:lvlJc w:val="left"/>
      <w:pPr>
        <w:ind w:left="6327" w:hanging="360"/>
      </w:pPr>
      <w:rPr>
        <w:rFonts w:ascii="Courier New" w:hAnsi="Courier New" w:cs="Courier New" w:hint="default"/>
      </w:rPr>
    </w:lvl>
    <w:lvl w:ilvl="8" w:tplc="4C70D356" w:tentative="1">
      <w:start w:val="1"/>
      <w:numFmt w:val="bullet"/>
      <w:lvlText w:val=""/>
      <w:lvlJc w:val="left"/>
      <w:pPr>
        <w:ind w:left="7047" w:hanging="360"/>
      </w:pPr>
      <w:rPr>
        <w:rFonts w:ascii="Wingdings" w:hAnsi="Wingdings" w:hint="default"/>
      </w:rPr>
    </w:lvl>
  </w:abstractNum>
  <w:abstractNum w:abstractNumId="31" w15:restartNumberingAfterBreak="0">
    <w:nsid w:val="4ED16329"/>
    <w:multiLevelType w:val="hybridMultilevel"/>
    <w:tmpl w:val="CB0AEB06"/>
    <w:lvl w:ilvl="0" w:tplc="4C20CDA0">
      <w:start w:val="1"/>
      <w:numFmt w:val="bullet"/>
      <w:lvlText w:val=""/>
      <w:lvlJc w:val="left"/>
      <w:pPr>
        <w:ind w:left="720" w:hanging="360"/>
      </w:pPr>
      <w:rPr>
        <w:rFonts w:ascii="Symbol" w:hAnsi="Symbol" w:hint="default"/>
      </w:rPr>
    </w:lvl>
    <w:lvl w:ilvl="1" w:tplc="FC82A010" w:tentative="1">
      <w:start w:val="1"/>
      <w:numFmt w:val="bullet"/>
      <w:lvlText w:val="o"/>
      <w:lvlJc w:val="left"/>
      <w:pPr>
        <w:ind w:left="1440" w:hanging="360"/>
      </w:pPr>
      <w:rPr>
        <w:rFonts w:ascii="Courier New" w:hAnsi="Courier New" w:cs="Courier New" w:hint="default"/>
      </w:rPr>
    </w:lvl>
    <w:lvl w:ilvl="2" w:tplc="0B10A0F0" w:tentative="1">
      <w:start w:val="1"/>
      <w:numFmt w:val="bullet"/>
      <w:lvlText w:val=""/>
      <w:lvlJc w:val="left"/>
      <w:pPr>
        <w:ind w:left="2160" w:hanging="360"/>
      </w:pPr>
      <w:rPr>
        <w:rFonts w:ascii="Wingdings" w:hAnsi="Wingdings" w:hint="default"/>
      </w:rPr>
    </w:lvl>
    <w:lvl w:ilvl="3" w:tplc="93C46878" w:tentative="1">
      <w:start w:val="1"/>
      <w:numFmt w:val="bullet"/>
      <w:lvlText w:val=""/>
      <w:lvlJc w:val="left"/>
      <w:pPr>
        <w:ind w:left="2880" w:hanging="360"/>
      </w:pPr>
      <w:rPr>
        <w:rFonts w:ascii="Symbol" w:hAnsi="Symbol" w:hint="default"/>
      </w:rPr>
    </w:lvl>
    <w:lvl w:ilvl="4" w:tplc="57BC4798" w:tentative="1">
      <w:start w:val="1"/>
      <w:numFmt w:val="bullet"/>
      <w:lvlText w:val="o"/>
      <w:lvlJc w:val="left"/>
      <w:pPr>
        <w:ind w:left="3600" w:hanging="360"/>
      </w:pPr>
      <w:rPr>
        <w:rFonts w:ascii="Courier New" w:hAnsi="Courier New" w:cs="Courier New" w:hint="default"/>
      </w:rPr>
    </w:lvl>
    <w:lvl w:ilvl="5" w:tplc="1FA2E602" w:tentative="1">
      <w:start w:val="1"/>
      <w:numFmt w:val="bullet"/>
      <w:lvlText w:val=""/>
      <w:lvlJc w:val="left"/>
      <w:pPr>
        <w:ind w:left="4320" w:hanging="360"/>
      </w:pPr>
      <w:rPr>
        <w:rFonts w:ascii="Wingdings" w:hAnsi="Wingdings" w:hint="default"/>
      </w:rPr>
    </w:lvl>
    <w:lvl w:ilvl="6" w:tplc="999CA592" w:tentative="1">
      <w:start w:val="1"/>
      <w:numFmt w:val="bullet"/>
      <w:lvlText w:val=""/>
      <w:lvlJc w:val="left"/>
      <w:pPr>
        <w:ind w:left="5040" w:hanging="360"/>
      </w:pPr>
      <w:rPr>
        <w:rFonts w:ascii="Symbol" w:hAnsi="Symbol" w:hint="default"/>
      </w:rPr>
    </w:lvl>
    <w:lvl w:ilvl="7" w:tplc="39CC8EC2" w:tentative="1">
      <w:start w:val="1"/>
      <w:numFmt w:val="bullet"/>
      <w:lvlText w:val="o"/>
      <w:lvlJc w:val="left"/>
      <w:pPr>
        <w:ind w:left="5760" w:hanging="360"/>
      </w:pPr>
      <w:rPr>
        <w:rFonts w:ascii="Courier New" w:hAnsi="Courier New" w:cs="Courier New" w:hint="default"/>
      </w:rPr>
    </w:lvl>
    <w:lvl w:ilvl="8" w:tplc="4B460C04" w:tentative="1">
      <w:start w:val="1"/>
      <w:numFmt w:val="bullet"/>
      <w:lvlText w:val=""/>
      <w:lvlJc w:val="left"/>
      <w:pPr>
        <w:ind w:left="6480" w:hanging="360"/>
      </w:pPr>
      <w:rPr>
        <w:rFonts w:ascii="Wingdings" w:hAnsi="Wingdings" w:hint="default"/>
      </w:rPr>
    </w:lvl>
  </w:abstractNum>
  <w:abstractNum w:abstractNumId="32" w15:restartNumberingAfterBreak="0">
    <w:nsid w:val="527402EE"/>
    <w:multiLevelType w:val="hybridMultilevel"/>
    <w:tmpl w:val="1184421A"/>
    <w:lvl w:ilvl="0" w:tplc="8116C0DE">
      <w:start w:val="1"/>
      <w:numFmt w:val="bullet"/>
      <w:lvlText w:val=""/>
      <w:lvlJc w:val="left"/>
      <w:pPr>
        <w:ind w:left="720" w:hanging="360"/>
      </w:pPr>
      <w:rPr>
        <w:rFonts w:ascii="Symbol" w:hAnsi="Symbol" w:hint="default"/>
      </w:rPr>
    </w:lvl>
    <w:lvl w:ilvl="1" w:tplc="B74679BA">
      <w:start w:val="1"/>
      <w:numFmt w:val="bullet"/>
      <w:lvlText w:val="o"/>
      <w:lvlJc w:val="left"/>
      <w:pPr>
        <w:ind w:left="1440" w:hanging="360"/>
      </w:pPr>
      <w:rPr>
        <w:rFonts w:ascii="Courier New" w:hAnsi="Courier New" w:cs="Courier New" w:hint="default"/>
      </w:rPr>
    </w:lvl>
    <w:lvl w:ilvl="2" w:tplc="503EE476">
      <w:start w:val="1"/>
      <w:numFmt w:val="bullet"/>
      <w:lvlText w:val=""/>
      <w:lvlJc w:val="left"/>
      <w:pPr>
        <w:ind w:left="2160" w:hanging="360"/>
      </w:pPr>
      <w:rPr>
        <w:rFonts w:ascii="Wingdings" w:hAnsi="Wingdings" w:hint="default"/>
      </w:rPr>
    </w:lvl>
    <w:lvl w:ilvl="3" w:tplc="0E66BE38" w:tentative="1">
      <w:start w:val="1"/>
      <w:numFmt w:val="bullet"/>
      <w:lvlText w:val=""/>
      <w:lvlJc w:val="left"/>
      <w:pPr>
        <w:ind w:left="2880" w:hanging="360"/>
      </w:pPr>
      <w:rPr>
        <w:rFonts w:ascii="Symbol" w:hAnsi="Symbol" w:hint="default"/>
      </w:rPr>
    </w:lvl>
    <w:lvl w:ilvl="4" w:tplc="F172221C" w:tentative="1">
      <w:start w:val="1"/>
      <w:numFmt w:val="bullet"/>
      <w:lvlText w:val="o"/>
      <w:lvlJc w:val="left"/>
      <w:pPr>
        <w:ind w:left="3600" w:hanging="360"/>
      </w:pPr>
      <w:rPr>
        <w:rFonts w:ascii="Courier New" w:hAnsi="Courier New" w:cs="Courier New" w:hint="default"/>
      </w:rPr>
    </w:lvl>
    <w:lvl w:ilvl="5" w:tplc="E5C69492" w:tentative="1">
      <w:start w:val="1"/>
      <w:numFmt w:val="bullet"/>
      <w:lvlText w:val=""/>
      <w:lvlJc w:val="left"/>
      <w:pPr>
        <w:ind w:left="4320" w:hanging="360"/>
      </w:pPr>
      <w:rPr>
        <w:rFonts w:ascii="Wingdings" w:hAnsi="Wingdings" w:hint="default"/>
      </w:rPr>
    </w:lvl>
    <w:lvl w:ilvl="6" w:tplc="29DA1228" w:tentative="1">
      <w:start w:val="1"/>
      <w:numFmt w:val="bullet"/>
      <w:lvlText w:val=""/>
      <w:lvlJc w:val="left"/>
      <w:pPr>
        <w:ind w:left="5040" w:hanging="360"/>
      </w:pPr>
      <w:rPr>
        <w:rFonts w:ascii="Symbol" w:hAnsi="Symbol" w:hint="default"/>
      </w:rPr>
    </w:lvl>
    <w:lvl w:ilvl="7" w:tplc="E542944A" w:tentative="1">
      <w:start w:val="1"/>
      <w:numFmt w:val="bullet"/>
      <w:lvlText w:val="o"/>
      <w:lvlJc w:val="left"/>
      <w:pPr>
        <w:ind w:left="5760" w:hanging="360"/>
      </w:pPr>
      <w:rPr>
        <w:rFonts w:ascii="Courier New" w:hAnsi="Courier New" w:cs="Courier New" w:hint="default"/>
      </w:rPr>
    </w:lvl>
    <w:lvl w:ilvl="8" w:tplc="7C00A42A" w:tentative="1">
      <w:start w:val="1"/>
      <w:numFmt w:val="bullet"/>
      <w:lvlText w:val=""/>
      <w:lvlJc w:val="left"/>
      <w:pPr>
        <w:ind w:left="6480" w:hanging="360"/>
      </w:pPr>
      <w:rPr>
        <w:rFonts w:ascii="Wingdings" w:hAnsi="Wingdings" w:hint="default"/>
      </w:rPr>
    </w:lvl>
  </w:abstractNum>
  <w:abstractNum w:abstractNumId="33" w15:restartNumberingAfterBreak="0">
    <w:nsid w:val="53331697"/>
    <w:multiLevelType w:val="hybridMultilevel"/>
    <w:tmpl w:val="A4665168"/>
    <w:lvl w:ilvl="0" w:tplc="520265B8">
      <w:start w:val="1"/>
      <w:numFmt w:val="decimal"/>
      <w:lvlText w:val="%1."/>
      <w:lvlJc w:val="left"/>
      <w:pPr>
        <w:ind w:left="720" w:hanging="360"/>
      </w:pPr>
    </w:lvl>
    <w:lvl w:ilvl="1" w:tplc="DD66134C">
      <w:start w:val="1"/>
      <w:numFmt w:val="lowerLetter"/>
      <w:lvlText w:val="%2."/>
      <w:lvlJc w:val="left"/>
      <w:pPr>
        <w:ind w:left="1440" w:hanging="360"/>
      </w:pPr>
    </w:lvl>
    <w:lvl w:ilvl="2" w:tplc="BA68AFBC">
      <w:start w:val="1"/>
      <w:numFmt w:val="lowerRoman"/>
      <w:lvlText w:val="%3."/>
      <w:lvlJc w:val="right"/>
      <w:pPr>
        <w:ind w:left="2160" w:hanging="180"/>
      </w:pPr>
    </w:lvl>
    <w:lvl w:ilvl="3" w:tplc="3278B0EE" w:tentative="1">
      <w:start w:val="1"/>
      <w:numFmt w:val="decimal"/>
      <w:lvlText w:val="%4."/>
      <w:lvlJc w:val="left"/>
      <w:pPr>
        <w:ind w:left="2880" w:hanging="360"/>
      </w:pPr>
    </w:lvl>
    <w:lvl w:ilvl="4" w:tplc="1102D0C0" w:tentative="1">
      <w:start w:val="1"/>
      <w:numFmt w:val="lowerLetter"/>
      <w:lvlText w:val="%5."/>
      <w:lvlJc w:val="left"/>
      <w:pPr>
        <w:ind w:left="3600" w:hanging="360"/>
      </w:pPr>
    </w:lvl>
    <w:lvl w:ilvl="5" w:tplc="E3105A64" w:tentative="1">
      <w:start w:val="1"/>
      <w:numFmt w:val="lowerRoman"/>
      <w:lvlText w:val="%6."/>
      <w:lvlJc w:val="right"/>
      <w:pPr>
        <w:ind w:left="4320" w:hanging="180"/>
      </w:pPr>
    </w:lvl>
    <w:lvl w:ilvl="6" w:tplc="086E9DA8" w:tentative="1">
      <w:start w:val="1"/>
      <w:numFmt w:val="decimal"/>
      <w:lvlText w:val="%7."/>
      <w:lvlJc w:val="left"/>
      <w:pPr>
        <w:ind w:left="5040" w:hanging="360"/>
      </w:pPr>
    </w:lvl>
    <w:lvl w:ilvl="7" w:tplc="9DA89F38" w:tentative="1">
      <w:start w:val="1"/>
      <w:numFmt w:val="lowerLetter"/>
      <w:lvlText w:val="%8."/>
      <w:lvlJc w:val="left"/>
      <w:pPr>
        <w:ind w:left="5760" w:hanging="360"/>
      </w:pPr>
    </w:lvl>
    <w:lvl w:ilvl="8" w:tplc="8DB857C0" w:tentative="1">
      <w:start w:val="1"/>
      <w:numFmt w:val="lowerRoman"/>
      <w:lvlText w:val="%9."/>
      <w:lvlJc w:val="right"/>
      <w:pPr>
        <w:ind w:left="6480" w:hanging="180"/>
      </w:pPr>
    </w:lvl>
  </w:abstractNum>
  <w:abstractNum w:abstractNumId="34" w15:restartNumberingAfterBreak="0">
    <w:nsid w:val="5856185E"/>
    <w:multiLevelType w:val="hybridMultilevel"/>
    <w:tmpl w:val="FFDC3934"/>
    <w:lvl w:ilvl="0" w:tplc="5106A68E">
      <w:start w:val="1"/>
      <w:numFmt w:val="bullet"/>
      <w:lvlText w:val=""/>
      <w:lvlJc w:val="left"/>
      <w:pPr>
        <w:ind w:left="720" w:hanging="360"/>
      </w:pPr>
      <w:rPr>
        <w:rFonts w:ascii="Symbol" w:hAnsi="Symbol" w:hint="default"/>
      </w:rPr>
    </w:lvl>
    <w:lvl w:ilvl="1" w:tplc="0BD2F962">
      <w:start w:val="1"/>
      <w:numFmt w:val="bullet"/>
      <w:lvlText w:val="o"/>
      <w:lvlJc w:val="left"/>
      <w:pPr>
        <w:ind w:left="1440" w:hanging="360"/>
      </w:pPr>
      <w:rPr>
        <w:rFonts w:ascii="Courier New" w:hAnsi="Courier New" w:cs="Courier New" w:hint="default"/>
      </w:rPr>
    </w:lvl>
    <w:lvl w:ilvl="2" w:tplc="CA8856C6" w:tentative="1">
      <w:start w:val="1"/>
      <w:numFmt w:val="bullet"/>
      <w:lvlText w:val=""/>
      <w:lvlJc w:val="left"/>
      <w:pPr>
        <w:ind w:left="2160" w:hanging="360"/>
      </w:pPr>
      <w:rPr>
        <w:rFonts w:ascii="Wingdings" w:hAnsi="Wingdings" w:hint="default"/>
      </w:rPr>
    </w:lvl>
    <w:lvl w:ilvl="3" w:tplc="4F7253FC" w:tentative="1">
      <w:start w:val="1"/>
      <w:numFmt w:val="bullet"/>
      <w:lvlText w:val=""/>
      <w:lvlJc w:val="left"/>
      <w:pPr>
        <w:ind w:left="2880" w:hanging="360"/>
      </w:pPr>
      <w:rPr>
        <w:rFonts w:ascii="Symbol" w:hAnsi="Symbol" w:hint="default"/>
      </w:rPr>
    </w:lvl>
    <w:lvl w:ilvl="4" w:tplc="5A26F478" w:tentative="1">
      <w:start w:val="1"/>
      <w:numFmt w:val="bullet"/>
      <w:lvlText w:val="o"/>
      <w:lvlJc w:val="left"/>
      <w:pPr>
        <w:ind w:left="3600" w:hanging="360"/>
      </w:pPr>
      <w:rPr>
        <w:rFonts w:ascii="Courier New" w:hAnsi="Courier New" w:cs="Courier New" w:hint="default"/>
      </w:rPr>
    </w:lvl>
    <w:lvl w:ilvl="5" w:tplc="2C0079BA" w:tentative="1">
      <w:start w:val="1"/>
      <w:numFmt w:val="bullet"/>
      <w:lvlText w:val=""/>
      <w:lvlJc w:val="left"/>
      <w:pPr>
        <w:ind w:left="4320" w:hanging="360"/>
      </w:pPr>
      <w:rPr>
        <w:rFonts w:ascii="Wingdings" w:hAnsi="Wingdings" w:hint="default"/>
      </w:rPr>
    </w:lvl>
    <w:lvl w:ilvl="6" w:tplc="3566D18A" w:tentative="1">
      <w:start w:val="1"/>
      <w:numFmt w:val="bullet"/>
      <w:lvlText w:val=""/>
      <w:lvlJc w:val="left"/>
      <w:pPr>
        <w:ind w:left="5040" w:hanging="360"/>
      </w:pPr>
      <w:rPr>
        <w:rFonts w:ascii="Symbol" w:hAnsi="Symbol" w:hint="default"/>
      </w:rPr>
    </w:lvl>
    <w:lvl w:ilvl="7" w:tplc="149E74C8" w:tentative="1">
      <w:start w:val="1"/>
      <w:numFmt w:val="bullet"/>
      <w:lvlText w:val="o"/>
      <w:lvlJc w:val="left"/>
      <w:pPr>
        <w:ind w:left="5760" w:hanging="360"/>
      </w:pPr>
      <w:rPr>
        <w:rFonts w:ascii="Courier New" w:hAnsi="Courier New" w:cs="Courier New" w:hint="default"/>
      </w:rPr>
    </w:lvl>
    <w:lvl w:ilvl="8" w:tplc="A28439B6" w:tentative="1">
      <w:start w:val="1"/>
      <w:numFmt w:val="bullet"/>
      <w:lvlText w:val=""/>
      <w:lvlJc w:val="left"/>
      <w:pPr>
        <w:ind w:left="6480" w:hanging="360"/>
      </w:pPr>
      <w:rPr>
        <w:rFonts w:ascii="Wingdings" w:hAnsi="Wingdings" w:hint="default"/>
      </w:rPr>
    </w:lvl>
  </w:abstractNum>
  <w:abstractNum w:abstractNumId="35" w15:restartNumberingAfterBreak="0">
    <w:nsid w:val="61664716"/>
    <w:multiLevelType w:val="hybridMultilevel"/>
    <w:tmpl w:val="A9E077CC"/>
    <w:lvl w:ilvl="0" w:tplc="B730647C">
      <w:start w:val="1"/>
      <w:numFmt w:val="bullet"/>
      <w:lvlText w:val=""/>
      <w:lvlJc w:val="left"/>
      <w:pPr>
        <w:ind w:left="1287" w:hanging="360"/>
      </w:pPr>
      <w:rPr>
        <w:rFonts w:ascii="Symbol" w:hAnsi="Symbol" w:hint="default"/>
        <w:color w:val="A6A6A6" w:themeColor="background1" w:themeShade="A6"/>
        <w:sz w:val="24"/>
        <w:u w:color="A6A6A6"/>
      </w:rPr>
    </w:lvl>
    <w:lvl w:ilvl="1" w:tplc="5CCA20B8">
      <w:start w:val="1"/>
      <w:numFmt w:val="bullet"/>
      <w:lvlText w:val="o"/>
      <w:lvlJc w:val="left"/>
      <w:pPr>
        <w:ind w:left="2007" w:hanging="360"/>
      </w:pPr>
      <w:rPr>
        <w:rFonts w:ascii="Courier New" w:hAnsi="Courier New" w:cs="Courier New" w:hint="default"/>
      </w:rPr>
    </w:lvl>
    <w:lvl w:ilvl="2" w:tplc="A9F0F2E0" w:tentative="1">
      <w:start w:val="1"/>
      <w:numFmt w:val="bullet"/>
      <w:lvlText w:val=""/>
      <w:lvlJc w:val="left"/>
      <w:pPr>
        <w:ind w:left="2727" w:hanging="360"/>
      </w:pPr>
      <w:rPr>
        <w:rFonts w:ascii="Wingdings" w:hAnsi="Wingdings" w:hint="default"/>
      </w:rPr>
    </w:lvl>
    <w:lvl w:ilvl="3" w:tplc="12244854" w:tentative="1">
      <w:start w:val="1"/>
      <w:numFmt w:val="bullet"/>
      <w:lvlText w:val=""/>
      <w:lvlJc w:val="left"/>
      <w:pPr>
        <w:ind w:left="3447" w:hanging="360"/>
      </w:pPr>
      <w:rPr>
        <w:rFonts w:ascii="Symbol" w:hAnsi="Symbol" w:hint="default"/>
      </w:rPr>
    </w:lvl>
    <w:lvl w:ilvl="4" w:tplc="5142E8F4" w:tentative="1">
      <w:start w:val="1"/>
      <w:numFmt w:val="bullet"/>
      <w:lvlText w:val="o"/>
      <w:lvlJc w:val="left"/>
      <w:pPr>
        <w:ind w:left="4167" w:hanging="360"/>
      </w:pPr>
      <w:rPr>
        <w:rFonts w:ascii="Courier New" w:hAnsi="Courier New" w:cs="Courier New" w:hint="default"/>
      </w:rPr>
    </w:lvl>
    <w:lvl w:ilvl="5" w:tplc="698A59DC" w:tentative="1">
      <w:start w:val="1"/>
      <w:numFmt w:val="bullet"/>
      <w:lvlText w:val=""/>
      <w:lvlJc w:val="left"/>
      <w:pPr>
        <w:ind w:left="4887" w:hanging="360"/>
      </w:pPr>
      <w:rPr>
        <w:rFonts w:ascii="Wingdings" w:hAnsi="Wingdings" w:hint="default"/>
      </w:rPr>
    </w:lvl>
    <w:lvl w:ilvl="6" w:tplc="B56229C0" w:tentative="1">
      <w:start w:val="1"/>
      <w:numFmt w:val="bullet"/>
      <w:lvlText w:val=""/>
      <w:lvlJc w:val="left"/>
      <w:pPr>
        <w:ind w:left="5607" w:hanging="360"/>
      </w:pPr>
      <w:rPr>
        <w:rFonts w:ascii="Symbol" w:hAnsi="Symbol" w:hint="default"/>
      </w:rPr>
    </w:lvl>
    <w:lvl w:ilvl="7" w:tplc="2F6A3ECC" w:tentative="1">
      <w:start w:val="1"/>
      <w:numFmt w:val="bullet"/>
      <w:lvlText w:val="o"/>
      <w:lvlJc w:val="left"/>
      <w:pPr>
        <w:ind w:left="6327" w:hanging="360"/>
      </w:pPr>
      <w:rPr>
        <w:rFonts w:ascii="Courier New" w:hAnsi="Courier New" w:cs="Courier New" w:hint="default"/>
      </w:rPr>
    </w:lvl>
    <w:lvl w:ilvl="8" w:tplc="708637E2" w:tentative="1">
      <w:start w:val="1"/>
      <w:numFmt w:val="bullet"/>
      <w:lvlText w:val=""/>
      <w:lvlJc w:val="left"/>
      <w:pPr>
        <w:ind w:left="7047" w:hanging="360"/>
      </w:pPr>
      <w:rPr>
        <w:rFonts w:ascii="Wingdings" w:hAnsi="Wingdings" w:hint="default"/>
      </w:rPr>
    </w:lvl>
  </w:abstractNum>
  <w:abstractNum w:abstractNumId="36" w15:restartNumberingAfterBreak="0">
    <w:nsid w:val="62FB0E72"/>
    <w:multiLevelType w:val="hybridMultilevel"/>
    <w:tmpl w:val="B7DCE4E0"/>
    <w:lvl w:ilvl="0" w:tplc="83247E80">
      <w:start w:val="1"/>
      <w:numFmt w:val="bullet"/>
      <w:lvlText w:val=""/>
      <w:lvlJc w:val="left"/>
      <w:pPr>
        <w:ind w:left="720" w:hanging="360"/>
      </w:pPr>
      <w:rPr>
        <w:rFonts w:ascii="Symbol" w:hAnsi="Symbol" w:hint="default"/>
      </w:rPr>
    </w:lvl>
    <w:lvl w:ilvl="1" w:tplc="78BE88DA">
      <w:start w:val="1"/>
      <w:numFmt w:val="bullet"/>
      <w:lvlText w:val="o"/>
      <w:lvlJc w:val="left"/>
      <w:pPr>
        <w:ind w:left="1440" w:hanging="360"/>
      </w:pPr>
      <w:rPr>
        <w:rFonts w:ascii="Courier New" w:hAnsi="Courier New" w:cs="Courier New" w:hint="default"/>
      </w:rPr>
    </w:lvl>
    <w:lvl w:ilvl="2" w:tplc="77A43FE2">
      <w:start w:val="1"/>
      <w:numFmt w:val="bullet"/>
      <w:lvlText w:val=""/>
      <w:lvlJc w:val="left"/>
      <w:pPr>
        <w:ind w:left="2160" w:hanging="360"/>
      </w:pPr>
      <w:rPr>
        <w:rFonts w:ascii="Wingdings" w:hAnsi="Wingdings" w:hint="default"/>
      </w:rPr>
    </w:lvl>
    <w:lvl w:ilvl="3" w:tplc="0E5C28A8" w:tentative="1">
      <w:start w:val="1"/>
      <w:numFmt w:val="bullet"/>
      <w:lvlText w:val=""/>
      <w:lvlJc w:val="left"/>
      <w:pPr>
        <w:ind w:left="2880" w:hanging="360"/>
      </w:pPr>
      <w:rPr>
        <w:rFonts w:ascii="Symbol" w:hAnsi="Symbol" w:hint="default"/>
      </w:rPr>
    </w:lvl>
    <w:lvl w:ilvl="4" w:tplc="216476C0" w:tentative="1">
      <w:start w:val="1"/>
      <w:numFmt w:val="bullet"/>
      <w:lvlText w:val="o"/>
      <w:lvlJc w:val="left"/>
      <w:pPr>
        <w:ind w:left="3600" w:hanging="360"/>
      </w:pPr>
      <w:rPr>
        <w:rFonts w:ascii="Courier New" w:hAnsi="Courier New" w:cs="Courier New" w:hint="default"/>
      </w:rPr>
    </w:lvl>
    <w:lvl w:ilvl="5" w:tplc="2DEE5532" w:tentative="1">
      <w:start w:val="1"/>
      <w:numFmt w:val="bullet"/>
      <w:lvlText w:val=""/>
      <w:lvlJc w:val="left"/>
      <w:pPr>
        <w:ind w:left="4320" w:hanging="360"/>
      </w:pPr>
      <w:rPr>
        <w:rFonts w:ascii="Wingdings" w:hAnsi="Wingdings" w:hint="default"/>
      </w:rPr>
    </w:lvl>
    <w:lvl w:ilvl="6" w:tplc="CB506930" w:tentative="1">
      <w:start w:val="1"/>
      <w:numFmt w:val="bullet"/>
      <w:lvlText w:val=""/>
      <w:lvlJc w:val="left"/>
      <w:pPr>
        <w:ind w:left="5040" w:hanging="360"/>
      </w:pPr>
      <w:rPr>
        <w:rFonts w:ascii="Symbol" w:hAnsi="Symbol" w:hint="default"/>
      </w:rPr>
    </w:lvl>
    <w:lvl w:ilvl="7" w:tplc="E2D00C26" w:tentative="1">
      <w:start w:val="1"/>
      <w:numFmt w:val="bullet"/>
      <w:lvlText w:val="o"/>
      <w:lvlJc w:val="left"/>
      <w:pPr>
        <w:ind w:left="5760" w:hanging="360"/>
      </w:pPr>
      <w:rPr>
        <w:rFonts w:ascii="Courier New" w:hAnsi="Courier New" w:cs="Courier New" w:hint="default"/>
      </w:rPr>
    </w:lvl>
    <w:lvl w:ilvl="8" w:tplc="6FBCE11A" w:tentative="1">
      <w:start w:val="1"/>
      <w:numFmt w:val="bullet"/>
      <w:lvlText w:val=""/>
      <w:lvlJc w:val="left"/>
      <w:pPr>
        <w:ind w:left="6480" w:hanging="360"/>
      </w:pPr>
      <w:rPr>
        <w:rFonts w:ascii="Wingdings" w:hAnsi="Wingdings" w:hint="default"/>
      </w:rPr>
    </w:lvl>
  </w:abstractNum>
  <w:abstractNum w:abstractNumId="37" w15:restartNumberingAfterBreak="0">
    <w:nsid w:val="64167E9D"/>
    <w:multiLevelType w:val="hybridMultilevel"/>
    <w:tmpl w:val="F17A9AE6"/>
    <w:lvl w:ilvl="0" w:tplc="6BBEC21E">
      <w:start w:val="1"/>
      <w:numFmt w:val="bullet"/>
      <w:lvlText w:val=""/>
      <w:lvlJc w:val="left"/>
      <w:pPr>
        <w:ind w:left="1440" w:hanging="360"/>
      </w:pPr>
      <w:rPr>
        <w:rFonts w:ascii="Symbol" w:hAnsi="Symbol" w:hint="default"/>
      </w:rPr>
    </w:lvl>
    <w:lvl w:ilvl="1" w:tplc="AEE4F5D2" w:tentative="1">
      <w:start w:val="1"/>
      <w:numFmt w:val="bullet"/>
      <w:lvlText w:val="o"/>
      <w:lvlJc w:val="left"/>
      <w:pPr>
        <w:ind w:left="2160" w:hanging="360"/>
      </w:pPr>
      <w:rPr>
        <w:rFonts w:ascii="Courier New" w:hAnsi="Courier New" w:cs="Courier New" w:hint="default"/>
      </w:rPr>
    </w:lvl>
    <w:lvl w:ilvl="2" w:tplc="270EB252" w:tentative="1">
      <w:start w:val="1"/>
      <w:numFmt w:val="bullet"/>
      <w:lvlText w:val=""/>
      <w:lvlJc w:val="left"/>
      <w:pPr>
        <w:ind w:left="2880" w:hanging="360"/>
      </w:pPr>
      <w:rPr>
        <w:rFonts w:ascii="Wingdings" w:hAnsi="Wingdings" w:hint="default"/>
      </w:rPr>
    </w:lvl>
    <w:lvl w:ilvl="3" w:tplc="A8D69B14" w:tentative="1">
      <w:start w:val="1"/>
      <w:numFmt w:val="bullet"/>
      <w:lvlText w:val=""/>
      <w:lvlJc w:val="left"/>
      <w:pPr>
        <w:ind w:left="3600" w:hanging="360"/>
      </w:pPr>
      <w:rPr>
        <w:rFonts w:ascii="Symbol" w:hAnsi="Symbol" w:hint="default"/>
      </w:rPr>
    </w:lvl>
    <w:lvl w:ilvl="4" w:tplc="EBBC1DA8" w:tentative="1">
      <w:start w:val="1"/>
      <w:numFmt w:val="bullet"/>
      <w:lvlText w:val="o"/>
      <w:lvlJc w:val="left"/>
      <w:pPr>
        <w:ind w:left="4320" w:hanging="360"/>
      </w:pPr>
      <w:rPr>
        <w:rFonts w:ascii="Courier New" w:hAnsi="Courier New" w:cs="Courier New" w:hint="default"/>
      </w:rPr>
    </w:lvl>
    <w:lvl w:ilvl="5" w:tplc="2714ADBA" w:tentative="1">
      <w:start w:val="1"/>
      <w:numFmt w:val="bullet"/>
      <w:lvlText w:val=""/>
      <w:lvlJc w:val="left"/>
      <w:pPr>
        <w:ind w:left="5040" w:hanging="360"/>
      </w:pPr>
      <w:rPr>
        <w:rFonts w:ascii="Wingdings" w:hAnsi="Wingdings" w:hint="default"/>
      </w:rPr>
    </w:lvl>
    <w:lvl w:ilvl="6" w:tplc="27485DCA" w:tentative="1">
      <w:start w:val="1"/>
      <w:numFmt w:val="bullet"/>
      <w:lvlText w:val=""/>
      <w:lvlJc w:val="left"/>
      <w:pPr>
        <w:ind w:left="5760" w:hanging="360"/>
      </w:pPr>
      <w:rPr>
        <w:rFonts w:ascii="Symbol" w:hAnsi="Symbol" w:hint="default"/>
      </w:rPr>
    </w:lvl>
    <w:lvl w:ilvl="7" w:tplc="9DC870A0" w:tentative="1">
      <w:start w:val="1"/>
      <w:numFmt w:val="bullet"/>
      <w:lvlText w:val="o"/>
      <w:lvlJc w:val="left"/>
      <w:pPr>
        <w:ind w:left="6480" w:hanging="360"/>
      </w:pPr>
      <w:rPr>
        <w:rFonts w:ascii="Courier New" w:hAnsi="Courier New" w:cs="Courier New" w:hint="default"/>
      </w:rPr>
    </w:lvl>
    <w:lvl w:ilvl="8" w:tplc="3CD4F7D0" w:tentative="1">
      <w:start w:val="1"/>
      <w:numFmt w:val="bullet"/>
      <w:lvlText w:val=""/>
      <w:lvlJc w:val="left"/>
      <w:pPr>
        <w:ind w:left="7200" w:hanging="360"/>
      </w:pPr>
      <w:rPr>
        <w:rFonts w:ascii="Wingdings" w:hAnsi="Wingdings" w:hint="default"/>
      </w:rPr>
    </w:lvl>
  </w:abstractNum>
  <w:abstractNum w:abstractNumId="38" w15:restartNumberingAfterBreak="0">
    <w:nsid w:val="66AE6133"/>
    <w:multiLevelType w:val="hybridMultilevel"/>
    <w:tmpl w:val="6D84E280"/>
    <w:lvl w:ilvl="0" w:tplc="CDD88032">
      <w:start w:val="1"/>
      <w:numFmt w:val="decimal"/>
      <w:lvlText w:val="%1."/>
      <w:lvlJc w:val="left"/>
      <w:pPr>
        <w:ind w:left="720" w:hanging="360"/>
      </w:pPr>
    </w:lvl>
    <w:lvl w:ilvl="1" w:tplc="9DD0C594" w:tentative="1">
      <w:start w:val="1"/>
      <w:numFmt w:val="lowerLetter"/>
      <w:lvlText w:val="%2."/>
      <w:lvlJc w:val="left"/>
      <w:pPr>
        <w:ind w:left="1440" w:hanging="360"/>
      </w:pPr>
    </w:lvl>
    <w:lvl w:ilvl="2" w:tplc="7ACE9C0C" w:tentative="1">
      <w:start w:val="1"/>
      <w:numFmt w:val="lowerRoman"/>
      <w:lvlText w:val="%3."/>
      <w:lvlJc w:val="right"/>
      <w:pPr>
        <w:ind w:left="2160" w:hanging="180"/>
      </w:pPr>
    </w:lvl>
    <w:lvl w:ilvl="3" w:tplc="0144F844" w:tentative="1">
      <w:start w:val="1"/>
      <w:numFmt w:val="decimal"/>
      <w:lvlText w:val="%4."/>
      <w:lvlJc w:val="left"/>
      <w:pPr>
        <w:ind w:left="2880" w:hanging="360"/>
      </w:pPr>
    </w:lvl>
    <w:lvl w:ilvl="4" w:tplc="F098799C" w:tentative="1">
      <w:start w:val="1"/>
      <w:numFmt w:val="lowerLetter"/>
      <w:lvlText w:val="%5."/>
      <w:lvlJc w:val="left"/>
      <w:pPr>
        <w:ind w:left="3600" w:hanging="360"/>
      </w:pPr>
    </w:lvl>
    <w:lvl w:ilvl="5" w:tplc="FA9E1756" w:tentative="1">
      <w:start w:val="1"/>
      <w:numFmt w:val="lowerRoman"/>
      <w:lvlText w:val="%6."/>
      <w:lvlJc w:val="right"/>
      <w:pPr>
        <w:ind w:left="4320" w:hanging="180"/>
      </w:pPr>
    </w:lvl>
    <w:lvl w:ilvl="6" w:tplc="C0528428" w:tentative="1">
      <w:start w:val="1"/>
      <w:numFmt w:val="decimal"/>
      <w:lvlText w:val="%7."/>
      <w:lvlJc w:val="left"/>
      <w:pPr>
        <w:ind w:left="5040" w:hanging="360"/>
      </w:pPr>
    </w:lvl>
    <w:lvl w:ilvl="7" w:tplc="8A44C5BE" w:tentative="1">
      <w:start w:val="1"/>
      <w:numFmt w:val="lowerLetter"/>
      <w:lvlText w:val="%8."/>
      <w:lvlJc w:val="left"/>
      <w:pPr>
        <w:ind w:left="5760" w:hanging="360"/>
      </w:pPr>
    </w:lvl>
    <w:lvl w:ilvl="8" w:tplc="C4B8828C" w:tentative="1">
      <w:start w:val="1"/>
      <w:numFmt w:val="lowerRoman"/>
      <w:lvlText w:val="%9."/>
      <w:lvlJc w:val="right"/>
      <w:pPr>
        <w:ind w:left="6480" w:hanging="180"/>
      </w:pPr>
    </w:lvl>
  </w:abstractNum>
  <w:abstractNum w:abstractNumId="39" w15:restartNumberingAfterBreak="0">
    <w:nsid w:val="66F51CFA"/>
    <w:multiLevelType w:val="hybridMultilevel"/>
    <w:tmpl w:val="C3A886A0"/>
    <w:lvl w:ilvl="0" w:tplc="B3E6ED90">
      <w:start w:val="1"/>
      <w:numFmt w:val="bullet"/>
      <w:lvlText w:val=""/>
      <w:lvlJc w:val="left"/>
      <w:pPr>
        <w:ind w:left="1287" w:hanging="360"/>
      </w:pPr>
      <w:rPr>
        <w:rFonts w:ascii="Symbol" w:hAnsi="Symbol" w:hint="default"/>
        <w:color w:val="A6A6A6" w:themeColor="background1" w:themeShade="A6"/>
        <w:sz w:val="24"/>
        <w:u w:color="A6A6A6"/>
      </w:rPr>
    </w:lvl>
    <w:lvl w:ilvl="1" w:tplc="587872F0">
      <w:start w:val="1"/>
      <w:numFmt w:val="bullet"/>
      <w:lvlText w:val="o"/>
      <w:lvlJc w:val="left"/>
      <w:pPr>
        <w:ind w:left="2007" w:hanging="360"/>
      </w:pPr>
      <w:rPr>
        <w:rFonts w:ascii="Courier New" w:hAnsi="Courier New" w:cs="Courier New" w:hint="default"/>
      </w:rPr>
    </w:lvl>
    <w:lvl w:ilvl="2" w:tplc="C7709C26" w:tentative="1">
      <w:start w:val="1"/>
      <w:numFmt w:val="bullet"/>
      <w:lvlText w:val=""/>
      <w:lvlJc w:val="left"/>
      <w:pPr>
        <w:ind w:left="2727" w:hanging="360"/>
      </w:pPr>
      <w:rPr>
        <w:rFonts w:ascii="Wingdings" w:hAnsi="Wingdings" w:hint="default"/>
      </w:rPr>
    </w:lvl>
    <w:lvl w:ilvl="3" w:tplc="D3446D4E" w:tentative="1">
      <w:start w:val="1"/>
      <w:numFmt w:val="bullet"/>
      <w:lvlText w:val=""/>
      <w:lvlJc w:val="left"/>
      <w:pPr>
        <w:ind w:left="3447" w:hanging="360"/>
      </w:pPr>
      <w:rPr>
        <w:rFonts w:ascii="Symbol" w:hAnsi="Symbol" w:hint="default"/>
      </w:rPr>
    </w:lvl>
    <w:lvl w:ilvl="4" w:tplc="BA500FB4" w:tentative="1">
      <w:start w:val="1"/>
      <w:numFmt w:val="bullet"/>
      <w:lvlText w:val="o"/>
      <w:lvlJc w:val="left"/>
      <w:pPr>
        <w:ind w:left="4167" w:hanging="360"/>
      </w:pPr>
      <w:rPr>
        <w:rFonts w:ascii="Courier New" w:hAnsi="Courier New" w:cs="Courier New" w:hint="default"/>
      </w:rPr>
    </w:lvl>
    <w:lvl w:ilvl="5" w:tplc="D8FAA4B6" w:tentative="1">
      <w:start w:val="1"/>
      <w:numFmt w:val="bullet"/>
      <w:lvlText w:val=""/>
      <w:lvlJc w:val="left"/>
      <w:pPr>
        <w:ind w:left="4887" w:hanging="360"/>
      </w:pPr>
      <w:rPr>
        <w:rFonts w:ascii="Wingdings" w:hAnsi="Wingdings" w:hint="default"/>
      </w:rPr>
    </w:lvl>
    <w:lvl w:ilvl="6" w:tplc="71C88D4E" w:tentative="1">
      <w:start w:val="1"/>
      <w:numFmt w:val="bullet"/>
      <w:lvlText w:val=""/>
      <w:lvlJc w:val="left"/>
      <w:pPr>
        <w:ind w:left="5607" w:hanging="360"/>
      </w:pPr>
      <w:rPr>
        <w:rFonts w:ascii="Symbol" w:hAnsi="Symbol" w:hint="default"/>
      </w:rPr>
    </w:lvl>
    <w:lvl w:ilvl="7" w:tplc="5CB88EB6" w:tentative="1">
      <w:start w:val="1"/>
      <w:numFmt w:val="bullet"/>
      <w:lvlText w:val="o"/>
      <w:lvlJc w:val="left"/>
      <w:pPr>
        <w:ind w:left="6327" w:hanging="360"/>
      </w:pPr>
      <w:rPr>
        <w:rFonts w:ascii="Courier New" w:hAnsi="Courier New" w:cs="Courier New" w:hint="default"/>
      </w:rPr>
    </w:lvl>
    <w:lvl w:ilvl="8" w:tplc="56348D6A" w:tentative="1">
      <w:start w:val="1"/>
      <w:numFmt w:val="bullet"/>
      <w:lvlText w:val=""/>
      <w:lvlJc w:val="left"/>
      <w:pPr>
        <w:ind w:left="7047" w:hanging="360"/>
      </w:pPr>
      <w:rPr>
        <w:rFonts w:ascii="Wingdings" w:hAnsi="Wingdings" w:hint="default"/>
      </w:rPr>
    </w:lvl>
  </w:abstractNum>
  <w:abstractNum w:abstractNumId="40" w15:restartNumberingAfterBreak="0">
    <w:nsid w:val="6BFD25FD"/>
    <w:multiLevelType w:val="hybridMultilevel"/>
    <w:tmpl w:val="22C8A5EC"/>
    <w:lvl w:ilvl="0" w:tplc="7AD84C56">
      <w:start w:val="1"/>
      <w:numFmt w:val="bullet"/>
      <w:lvlText w:val=""/>
      <w:lvlJc w:val="left"/>
      <w:pPr>
        <w:ind w:left="720" w:hanging="360"/>
      </w:pPr>
      <w:rPr>
        <w:rFonts w:ascii="Symbol" w:hAnsi="Symbol" w:hint="default"/>
      </w:rPr>
    </w:lvl>
    <w:lvl w:ilvl="1" w:tplc="F6B8832A" w:tentative="1">
      <w:start w:val="1"/>
      <w:numFmt w:val="bullet"/>
      <w:lvlText w:val="o"/>
      <w:lvlJc w:val="left"/>
      <w:pPr>
        <w:ind w:left="1440" w:hanging="360"/>
      </w:pPr>
      <w:rPr>
        <w:rFonts w:ascii="Courier New" w:hAnsi="Courier New" w:cs="Courier New" w:hint="default"/>
      </w:rPr>
    </w:lvl>
    <w:lvl w:ilvl="2" w:tplc="847C17F0" w:tentative="1">
      <w:start w:val="1"/>
      <w:numFmt w:val="bullet"/>
      <w:lvlText w:val=""/>
      <w:lvlJc w:val="left"/>
      <w:pPr>
        <w:ind w:left="2160" w:hanging="360"/>
      </w:pPr>
      <w:rPr>
        <w:rFonts w:ascii="Wingdings" w:hAnsi="Wingdings" w:hint="default"/>
      </w:rPr>
    </w:lvl>
    <w:lvl w:ilvl="3" w:tplc="A264698C" w:tentative="1">
      <w:start w:val="1"/>
      <w:numFmt w:val="bullet"/>
      <w:lvlText w:val=""/>
      <w:lvlJc w:val="left"/>
      <w:pPr>
        <w:ind w:left="2880" w:hanging="360"/>
      </w:pPr>
      <w:rPr>
        <w:rFonts w:ascii="Symbol" w:hAnsi="Symbol" w:hint="default"/>
      </w:rPr>
    </w:lvl>
    <w:lvl w:ilvl="4" w:tplc="B360FFBA" w:tentative="1">
      <w:start w:val="1"/>
      <w:numFmt w:val="bullet"/>
      <w:lvlText w:val="o"/>
      <w:lvlJc w:val="left"/>
      <w:pPr>
        <w:ind w:left="3600" w:hanging="360"/>
      </w:pPr>
      <w:rPr>
        <w:rFonts w:ascii="Courier New" w:hAnsi="Courier New" w:cs="Courier New" w:hint="default"/>
      </w:rPr>
    </w:lvl>
    <w:lvl w:ilvl="5" w:tplc="3D9CE232" w:tentative="1">
      <w:start w:val="1"/>
      <w:numFmt w:val="bullet"/>
      <w:lvlText w:val=""/>
      <w:lvlJc w:val="left"/>
      <w:pPr>
        <w:ind w:left="4320" w:hanging="360"/>
      </w:pPr>
      <w:rPr>
        <w:rFonts w:ascii="Wingdings" w:hAnsi="Wingdings" w:hint="default"/>
      </w:rPr>
    </w:lvl>
    <w:lvl w:ilvl="6" w:tplc="1F02DDB0" w:tentative="1">
      <w:start w:val="1"/>
      <w:numFmt w:val="bullet"/>
      <w:lvlText w:val=""/>
      <w:lvlJc w:val="left"/>
      <w:pPr>
        <w:ind w:left="5040" w:hanging="360"/>
      </w:pPr>
      <w:rPr>
        <w:rFonts w:ascii="Symbol" w:hAnsi="Symbol" w:hint="default"/>
      </w:rPr>
    </w:lvl>
    <w:lvl w:ilvl="7" w:tplc="68506196" w:tentative="1">
      <w:start w:val="1"/>
      <w:numFmt w:val="bullet"/>
      <w:lvlText w:val="o"/>
      <w:lvlJc w:val="left"/>
      <w:pPr>
        <w:ind w:left="5760" w:hanging="360"/>
      </w:pPr>
      <w:rPr>
        <w:rFonts w:ascii="Courier New" w:hAnsi="Courier New" w:cs="Courier New" w:hint="default"/>
      </w:rPr>
    </w:lvl>
    <w:lvl w:ilvl="8" w:tplc="11B482FE" w:tentative="1">
      <w:start w:val="1"/>
      <w:numFmt w:val="bullet"/>
      <w:lvlText w:val=""/>
      <w:lvlJc w:val="left"/>
      <w:pPr>
        <w:ind w:left="6480" w:hanging="360"/>
      </w:pPr>
      <w:rPr>
        <w:rFonts w:ascii="Wingdings" w:hAnsi="Wingdings" w:hint="default"/>
      </w:rPr>
    </w:lvl>
  </w:abstractNum>
  <w:abstractNum w:abstractNumId="41" w15:restartNumberingAfterBreak="0">
    <w:nsid w:val="719B1A58"/>
    <w:multiLevelType w:val="hybridMultilevel"/>
    <w:tmpl w:val="CA1AC826"/>
    <w:lvl w:ilvl="0" w:tplc="5D5CFBC2">
      <w:start w:val="1"/>
      <w:numFmt w:val="bullet"/>
      <w:lvlText w:val=""/>
      <w:lvlJc w:val="left"/>
      <w:pPr>
        <w:ind w:left="720" w:hanging="360"/>
      </w:pPr>
      <w:rPr>
        <w:rFonts w:ascii="Symbol" w:hAnsi="Symbol" w:hint="default"/>
      </w:rPr>
    </w:lvl>
    <w:lvl w:ilvl="1" w:tplc="CAF01840" w:tentative="1">
      <w:start w:val="1"/>
      <w:numFmt w:val="bullet"/>
      <w:lvlText w:val="o"/>
      <w:lvlJc w:val="left"/>
      <w:pPr>
        <w:ind w:left="1440" w:hanging="360"/>
      </w:pPr>
      <w:rPr>
        <w:rFonts w:ascii="Courier New" w:hAnsi="Courier New" w:cs="Courier New" w:hint="default"/>
      </w:rPr>
    </w:lvl>
    <w:lvl w:ilvl="2" w:tplc="A4F605AA" w:tentative="1">
      <w:start w:val="1"/>
      <w:numFmt w:val="bullet"/>
      <w:lvlText w:val=""/>
      <w:lvlJc w:val="left"/>
      <w:pPr>
        <w:ind w:left="2160" w:hanging="360"/>
      </w:pPr>
      <w:rPr>
        <w:rFonts w:ascii="Wingdings" w:hAnsi="Wingdings" w:hint="default"/>
      </w:rPr>
    </w:lvl>
    <w:lvl w:ilvl="3" w:tplc="A696469A" w:tentative="1">
      <w:start w:val="1"/>
      <w:numFmt w:val="bullet"/>
      <w:lvlText w:val=""/>
      <w:lvlJc w:val="left"/>
      <w:pPr>
        <w:ind w:left="2880" w:hanging="360"/>
      </w:pPr>
      <w:rPr>
        <w:rFonts w:ascii="Symbol" w:hAnsi="Symbol" w:hint="default"/>
      </w:rPr>
    </w:lvl>
    <w:lvl w:ilvl="4" w:tplc="CE088898" w:tentative="1">
      <w:start w:val="1"/>
      <w:numFmt w:val="bullet"/>
      <w:lvlText w:val="o"/>
      <w:lvlJc w:val="left"/>
      <w:pPr>
        <w:ind w:left="3600" w:hanging="360"/>
      </w:pPr>
      <w:rPr>
        <w:rFonts w:ascii="Courier New" w:hAnsi="Courier New" w:cs="Courier New" w:hint="default"/>
      </w:rPr>
    </w:lvl>
    <w:lvl w:ilvl="5" w:tplc="D8E67172" w:tentative="1">
      <w:start w:val="1"/>
      <w:numFmt w:val="bullet"/>
      <w:lvlText w:val=""/>
      <w:lvlJc w:val="left"/>
      <w:pPr>
        <w:ind w:left="4320" w:hanging="360"/>
      </w:pPr>
      <w:rPr>
        <w:rFonts w:ascii="Wingdings" w:hAnsi="Wingdings" w:hint="default"/>
      </w:rPr>
    </w:lvl>
    <w:lvl w:ilvl="6" w:tplc="949821A8" w:tentative="1">
      <w:start w:val="1"/>
      <w:numFmt w:val="bullet"/>
      <w:lvlText w:val=""/>
      <w:lvlJc w:val="left"/>
      <w:pPr>
        <w:ind w:left="5040" w:hanging="360"/>
      </w:pPr>
      <w:rPr>
        <w:rFonts w:ascii="Symbol" w:hAnsi="Symbol" w:hint="default"/>
      </w:rPr>
    </w:lvl>
    <w:lvl w:ilvl="7" w:tplc="89B0ABF4" w:tentative="1">
      <w:start w:val="1"/>
      <w:numFmt w:val="bullet"/>
      <w:lvlText w:val="o"/>
      <w:lvlJc w:val="left"/>
      <w:pPr>
        <w:ind w:left="5760" w:hanging="360"/>
      </w:pPr>
      <w:rPr>
        <w:rFonts w:ascii="Courier New" w:hAnsi="Courier New" w:cs="Courier New" w:hint="default"/>
      </w:rPr>
    </w:lvl>
    <w:lvl w:ilvl="8" w:tplc="306C2F6E" w:tentative="1">
      <w:start w:val="1"/>
      <w:numFmt w:val="bullet"/>
      <w:lvlText w:val=""/>
      <w:lvlJc w:val="left"/>
      <w:pPr>
        <w:ind w:left="6480" w:hanging="360"/>
      </w:pPr>
      <w:rPr>
        <w:rFonts w:ascii="Wingdings" w:hAnsi="Wingdings" w:hint="default"/>
      </w:rPr>
    </w:lvl>
  </w:abstractNum>
  <w:num w:numId="1">
    <w:abstractNumId w:val="35"/>
  </w:num>
  <w:num w:numId="2">
    <w:abstractNumId w:val="23"/>
  </w:num>
  <w:num w:numId="3">
    <w:abstractNumId w:val="11"/>
  </w:num>
  <w:num w:numId="4">
    <w:abstractNumId w:val="30"/>
  </w:num>
  <w:num w:numId="5">
    <w:abstractNumId w:val="39"/>
  </w:num>
  <w:num w:numId="6">
    <w:abstractNumId w:val="13"/>
  </w:num>
  <w:num w:numId="7">
    <w:abstractNumId w:val="2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4"/>
  </w:num>
  <w:num w:numId="19">
    <w:abstractNumId w:val="16"/>
  </w:num>
  <w:num w:numId="20">
    <w:abstractNumId w:val="38"/>
  </w:num>
  <w:num w:numId="21">
    <w:abstractNumId w:val="19"/>
  </w:num>
  <w:num w:numId="22">
    <w:abstractNumId w:val="26"/>
  </w:num>
  <w:num w:numId="23">
    <w:abstractNumId w:val="41"/>
  </w:num>
  <w:num w:numId="24">
    <w:abstractNumId w:val="17"/>
  </w:num>
  <w:num w:numId="25">
    <w:abstractNumId w:val="15"/>
  </w:num>
  <w:num w:numId="26">
    <w:abstractNumId w:val="36"/>
  </w:num>
  <w:num w:numId="27">
    <w:abstractNumId w:val="12"/>
  </w:num>
  <w:num w:numId="28">
    <w:abstractNumId w:val="18"/>
  </w:num>
  <w:num w:numId="29">
    <w:abstractNumId w:val="32"/>
  </w:num>
  <w:num w:numId="30">
    <w:abstractNumId w:val="33"/>
  </w:num>
  <w:num w:numId="31">
    <w:abstractNumId w:val="40"/>
  </w:num>
  <w:num w:numId="32">
    <w:abstractNumId w:val="14"/>
  </w:num>
  <w:num w:numId="33">
    <w:abstractNumId w:val="27"/>
  </w:num>
  <w:num w:numId="34">
    <w:abstractNumId w:val="31"/>
  </w:num>
  <w:num w:numId="35">
    <w:abstractNumId w:val="29"/>
  </w:num>
  <w:num w:numId="36">
    <w:abstractNumId w:val="37"/>
  </w:num>
  <w:num w:numId="37">
    <w:abstractNumId w:val="34"/>
  </w:num>
  <w:num w:numId="38">
    <w:abstractNumId w:val="20"/>
  </w:num>
  <w:num w:numId="39">
    <w:abstractNumId w:val="25"/>
  </w:num>
  <w:num w:numId="40">
    <w:abstractNumId w:val="10"/>
  </w:num>
  <w:num w:numId="41">
    <w:abstractNumId w:val="22"/>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39A"/>
    <w:rsid w:val="001066AA"/>
    <w:rsid w:val="001260DB"/>
    <w:rsid w:val="001F7E0B"/>
    <w:rsid w:val="002E5EF5"/>
    <w:rsid w:val="003859A0"/>
    <w:rsid w:val="00400336"/>
    <w:rsid w:val="00432ACD"/>
    <w:rsid w:val="00436BC8"/>
    <w:rsid w:val="004D6F30"/>
    <w:rsid w:val="00551E65"/>
    <w:rsid w:val="00584A0E"/>
    <w:rsid w:val="00643484"/>
    <w:rsid w:val="00713782"/>
    <w:rsid w:val="007E4EE6"/>
    <w:rsid w:val="0080309D"/>
    <w:rsid w:val="008130E9"/>
    <w:rsid w:val="0093508B"/>
    <w:rsid w:val="009B768E"/>
    <w:rsid w:val="00AB22B5"/>
    <w:rsid w:val="00B801CD"/>
    <w:rsid w:val="00C97954"/>
    <w:rsid w:val="00D2326D"/>
    <w:rsid w:val="00D97045"/>
    <w:rsid w:val="00E0795B"/>
    <w:rsid w:val="00E131F0"/>
    <w:rsid w:val="00EB0EE3"/>
    <w:rsid w:val="00EB139A"/>
    <w:rsid w:val="00EC35BC"/>
    <w:rsid w:val="00F2495B"/>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6FE1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B713C9"/>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B713C9"/>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B713C9"/>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B713C9"/>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6D10F0"/>
    <w:pPr>
      <w:ind w:right="-32"/>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qFormat/>
    <w:rsid w:val="00F37D27"/>
  </w:style>
  <w:style w:type="character" w:customStyle="1" w:styleId="Heading3Char">
    <w:name w:val="Heading 3 Char"/>
    <w:basedOn w:val="DefaultParagraphFont"/>
    <w:link w:val="Heading3"/>
    <w:uiPriority w:val="9"/>
    <w:rsid w:val="00B713C9"/>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6"/>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2"/>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DF74C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E95B7F"/>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7"/>
      </w:numPr>
    </w:pPr>
  </w:style>
  <w:style w:type="paragraph" w:customStyle="1" w:styleId="Bodyfooter">
    <w:name w:val="Body footer"/>
    <w:basedOn w:val="Normal"/>
    <w:autoRedefine/>
    <w:qFormat/>
    <w:rsid w:val="004D7810"/>
    <w:pPr>
      <w:tabs>
        <w:tab w:val="center" w:pos="6804"/>
        <w:tab w:val="right" w:pos="13892"/>
      </w:tabs>
      <w:spacing w:line="220" w:lineRule="exact"/>
      <w:ind w:left="-426" w:right="-717"/>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E95B7F"/>
    <w:rPr>
      <w:rFonts w:cstheme="minorHAnsi"/>
      <w:color w:val="747679"/>
      <w:sz w:val="16"/>
      <w:szCs w:val="16"/>
    </w:rPr>
  </w:style>
  <w:style w:type="paragraph" w:customStyle="1" w:styleId="Bulletslist">
    <w:name w:val="Bullets list"/>
    <w:basedOn w:val="Normal"/>
    <w:link w:val="BulletslistChar"/>
    <w:rsid w:val="00D97AC3"/>
    <w:pPr>
      <w:numPr>
        <w:numId w:val="18"/>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ascii="Calibri" w:eastAsiaTheme="minorEastAsia" w:hAnsi="Calibri"/>
      <w:sz w:val="24"/>
      <w:szCs w:val="24"/>
      <w:lang w:val="en-US" w:bidi="en-US"/>
    </w:rPr>
  </w:style>
  <w:style w:type="paragraph" w:customStyle="1" w:styleId="Sectionname">
    <w:name w:val="Section name"/>
    <w:basedOn w:val="Normal"/>
    <w:link w:val="SectionnameChar"/>
    <w:qFormat/>
    <w:rsid w:val="005D46C8"/>
    <w:pPr>
      <w:textboxTightWrap w:val="allLines"/>
    </w:pPr>
    <w:rPr>
      <w:rFonts w:eastAsiaTheme="minorEastAsia"/>
      <w:b/>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5D46C8"/>
    <w:rPr>
      <w:rFonts w:eastAsiaTheme="minorEastAsia" w:cstheme="minorHAnsi"/>
      <w:b/>
      <w:noProof/>
      <w:color w:val="000000" w:themeColor="text1"/>
      <w:spacing w:val="20"/>
      <w:kern w:val="22"/>
      <w:sz w:val="66"/>
      <w:szCs w:val="24"/>
      <w:lang w:val="en-US" w:eastAsia="en-AU" w:bidi="en-US"/>
    </w:rPr>
  </w:style>
  <w:style w:type="paragraph" w:styleId="ListParagraph">
    <w:name w:val="List Paragraph"/>
    <w:basedOn w:val="Normal"/>
    <w:uiPriority w:val="34"/>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755324"/>
    <w:rPr>
      <w:color w:val="808080"/>
    </w:rPr>
  </w:style>
  <w:style w:type="paragraph" w:styleId="List2">
    <w:name w:val="List 2"/>
    <w:basedOn w:val="Normal"/>
    <w:uiPriority w:val="99"/>
    <w:semiHidden/>
    <w:unhideWhenUsed/>
    <w:rsid w:val="008130E9"/>
    <w:pPr>
      <w:ind w:left="566"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5229779">
      <w:bodyDiv w:val="1"/>
      <w:marLeft w:val="0"/>
      <w:marRight w:val="0"/>
      <w:marTop w:val="0"/>
      <w:marBottom w:val="0"/>
      <w:divBdr>
        <w:top w:val="none" w:sz="0" w:space="0" w:color="auto"/>
        <w:left w:val="none" w:sz="0" w:space="0" w:color="auto"/>
        <w:bottom w:val="none" w:sz="0" w:space="0" w:color="auto"/>
        <w:right w:val="none" w:sz="0" w:space="0" w:color="auto"/>
      </w:divBdr>
    </w:div>
    <w:div w:id="1239243981">
      <w:bodyDiv w:val="1"/>
      <w:marLeft w:val="0"/>
      <w:marRight w:val="0"/>
      <w:marTop w:val="0"/>
      <w:marBottom w:val="0"/>
      <w:divBdr>
        <w:top w:val="none" w:sz="0" w:space="0" w:color="auto"/>
        <w:left w:val="none" w:sz="0" w:space="0" w:color="auto"/>
        <w:bottom w:val="none" w:sz="0" w:space="0" w:color="auto"/>
        <w:right w:val="none" w:sz="0" w:space="0" w:color="auto"/>
      </w:divBdr>
    </w:div>
    <w:div w:id="1416823343">
      <w:bodyDiv w:val="1"/>
      <w:marLeft w:val="0"/>
      <w:marRight w:val="0"/>
      <w:marTop w:val="0"/>
      <w:marBottom w:val="0"/>
      <w:divBdr>
        <w:top w:val="none" w:sz="0" w:space="0" w:color="auto"/>
        <w:left w:val="none" w:sz="0" w:space="0" w:color="auto"/>
        <w:bottom w:val="none" w:sz="0" w:space="0" w:color="auto"/>
        <w:right w:val="none" w:sz="0" w:space="0" w:color="auto"/>
      </w:divBdr>
    </w:div>
    <w:div w:id="1721703556">
      <w:bodyDiv w:val="1"/>
      <w:marLeft w:val="0"/>
      <w:marRight w:val="0"/>
      <w:marTop w:val="0"/>
      <w:marBottom w:val="0"/>
      <w:divBdr>
        <w:top w:val="none" w:sz="0" w:space="0" w:color="auto"/>
        <w:left w:val="none" w:sz="0" w:space="0" w:color="auto"/>
        <w:bottom w:val="none" w:sz="0" w:space="0" w:color="auto"/>
        <w:right w:val="none" w:sz="0" w:space="0" w:color="auto"/>
      </w:divBdr>
    </w:div>
    <w:div w:id="1978728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y18\Downloads\simple_word_landscape_final%20v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914A650FF74A2EBB6D9B4FD3D308E1"/>
        <w:category>
          <w:name w:val="General"/>
          <w:gallery w:val="placeholder"/>
        </w:category>
        <w:types>
          <w:type w:val="bbPlcHdr"/>
        </w:types>
        <w:behaviors>
          <w:behavior w:val="content"/>
        </w:behaviors>
        <w:guid w:val="{2BA58E34-4CD7-468E-B6E5-300D896568F5}"/>
      </w:docPartPr>
      <w:docPartBody>
        <w:p w:rsidR="00C61BF4" w:rsidRDefault="00175B9C">
          <w:r w:rsidRPr="00885C46">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B9C"/>
    <w:rsid w:val="00175B9C"/>
    <w:rsid w:val="006668AE"/>
    <w:rsid w:val="006F1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43363"/>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36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37BEC-218F-436E-B47A-577DF7BB381A}">
  <ds:schemaRefs>
    <ds:schemaRef ds:uri="http://schemas.microsoft.com/sharepoint/v3/contenttype/forms"/>
  </ds:schemaRefs>
</ds:datastoreItem>
</file>

<file path=customXml/itemProps2.xml><?xml version="1.0" encoding="utf-8"?>
<ds:datastoreItem xmlns:ds="http://schemas.openxmlformats.org/officeDocument/2006/customXml" ds:itemID="{D73CCFAD-1319-4235-8A6E-528C493280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D09469-8EF7-4037-9DE0-656249AFBB87}">
  <ds:schemaRefs>
    <ds:schemaRef ds:uri="http://purl.org/dc/terms/"/>
    <ds:schemaRef ds:uri="http://schemas.openxmlformats.org/package/2006/metadata/core-properties"/>
    <ds:schemaRef ds:uri="http://schemas.microsoft.com/office/2006/documentManagement/types"/>
    <ds:schemaRef ds:uri="1502bd91-4821-4a00-aa5e-8d420a883b7a"/>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F6A3A052-B3EB-4B4D-AEA0-86387053D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simple_word_landscape_final v4</Template>
  <TotalTime>0</TotalTime>
  <Pages>8</Pages>
  <Words>792</Words>
  <Characters>4517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Unit Code_MapTR_20180913. 19.11.19</vt:lpstr>
    </vt:vector>
  </TitlesOfParts>
  <Company/>
  <LinksUpToDate>false</LinksUpToDate>
  <CharactersWithSpaces>5299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MEM11011B_MapTR</dc:title>
  <dc:creator/>
  <dc:description>Generated by the Document Automation for Training and Assessment system. 
Developed by: Marc Fearby, Tamworth Campus
Copyright © 2013 TAFE NSW.</dc:description>
  <cp:lastModifiedBy/>
  <cp:revision>1</cp:revision>
  <dcterms:created xsi:type="dcterms:W3CDTF">2019-11-14T04:39:00Z</dcterms:created>
  <dcterms:modified xsi:type="dcterms:W3CDTF">2019-11-25T02:14:00Z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2019-11-12T04:35:42Z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0ac0f14a-597a-43f0-b61c-0000e17a2ec1</vt:lpwstr>
  </property>
  <property fmtid="{D5CDD505-2E9C-101B-9397-08002B2CF9AE}" pid="9" name="MSIP_Label_1124e982-4ed1-4819-8c70-4a27f3d38393_ContentBits">
    <vt:lpwstr>0</vt:lpwstr>
  </property>
</Properties>
</file>