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27AEA" w14:textId="4A833390" w:rsidR="0000032B" w:rsidRDefault="0000032B" w:rsidP="0000032B">
      <w:pPr>
        <w:pStyle w:val="Heading1"/>
        <w:rPr>
          <w:rFonts w:eastAsia="MS Mincho"/>
        </w:rPr>
      </w:pPr>
      <w:bookmarkStart w:id="0" w:name="_Toc511220124"/>
      <w:r w:rsidRPr="003E5787">
        <w:rPr>
          <w:rFonts w:eastAsia="MS Mincho"/>
        </w:rPr>
        <w:t>Knowledge Assessment</w:t>
      </w:r>
    </w:p>
    <w:p w14:paraId="1A46BD59" w14:textId="605A66AA" w:rsidR="00704664" w:rsidRPr="00704664" w:rsidRDefault="00704664" w:rsidP="00704664">
      <w:pPr>
        <w:rPr>
          <w:b/>
          <w:sz w:val="28"/>
          <w:szCs w:val="28"/>
          <w:lang w:eastAsia="en-AU"/>
        </w:rPr>
      </w:pPr>
      <w:r w:rsidRPr="00704664">
        <w:rPr>
          <w:b/>
          <w:sz w:val="28"/>
          <w:szCs w:val="28"/>
          <w:lang w:eastAsia="en-AU"/>
        </w:rPr>
        <w:t>Event</w:t>
      </w:r>
      <w:r>
        <w:rPr>
          <w:b/>
          <w:sz w:val="28"/>
          <w:szCs w:val="28"/>
          <w:lang w:eastAsia="en-AU"/>
        </w:rPr>
        <w:t>:</w:t>
      </w:r>
      <w:r w:rsidRPr="00704664">
        <w:rPr>
          <w:b/>
          <w:sz w:val="28"/>
          <w:szCs w:val="28"/>
          <w:lang w:eastAsia="en-AU"/>
        </w:rPr>
        <w:t xml:space="preserve"> 1 of 2</w:t>
      </w:r>
    </w:p>
    <w:p w14:paraId="2AA27AEB" w14:textId="77777777" w:rsidR="0000032B" w:rsidRPr="00A56627" w:rsidRDefault="0000032B" w:rsidP="0000032B">
      <w:pPr>
        <w:pStyle w:val="Heading2"/>
      </w:pPr>
      <w:r w:rsidRPr="00A56627">
        <w:t>Criteria</w:t>
      </w:r>
    </w:p>
    <w:p w14:paraId="2AA27AEC" w14:textId="77777777" w:rsidR="0000032B" w:rsidRDefault="0000032B" w:rsidP="0000032B">
      <w:pPr>
        <w:pStyle w:val="Heading3"/>
      </w:pPr>
      <w:r w:rsidRPr="007A6B4A">
        <w:t>Unit code, name and release number</w:t>
      </w:r>
    </w:p>
    <w:p w14:paraId="2AA27AED"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MEM12023A - Perform engineering measurements (1)</w:t>
      </w:r>
      <w:bookmarkEnd w:id="1"/>
    </w:p>
    <w:p w14:paraId="2AA27AEE"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AEF" w14:textId="77777777" w:rsidR="0000032B" w:rsidRDefault="0000032B" w:rsidP="0000032B">
      <w:pPr>
        <w:pStyle w:val="Heading3"/>
      </w:pPr>
      <w:r w:rsidRPr="00A41E27">
        <w:t>Qualification</w:t>
      </w:r>
      <w:r>
        <w:t>/Course</w:t>
      </w:r>
      <w:r w:rsidRPr="00A41E27">
        <w:t xml:space="preserve"> code, name and release number</w:t>
      </w:r>
    </w:p>
    <w:p w14:paraId="2AA27AF0" w14:textId="5185E239" w:rsidR="0000032B" w:rsidRDefault="2FA80094" w:rsidP="2FA8009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2FA80094">
        <w:rPr>
          <w:sz w:val="22"/>
          <w:szCs w:val="22"/>
          <w:lang w:eastAsia="en-AU"/>
        </w:rPr>
        <w:t>MEM30305 - Certificate III in Engineering - Mechanical Trade (3)</w:t>
      </w:r>
      <w:bookmarkEnd w:id="2"/>
    </w:p>
    <w:p w14:paraId="2AA27AF1"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AF2" w14:textId="77777777" w:rsidR="0000032B" w:rsidRPr="00A56627" w:rsidRDefault="0000032B" w:rsidP="0000032B">
      <w:pPr>
        <w:pStyle w:val="Heading2"/>
      </w:pPr>
      <w:r w:rsidRPr="00A56627">
        <w:t>Student details</w:t>
      </w:r>
    </w:p>
    <w:p w14:paraId="2AA27AF3" w14:textId="77777777" w:rsidR="0000032B" w:rsidRDefault="0000032B" w:rsidP="0000032B">
      <w:pPr>
        <w:pStyle w:val="Heading3"/>
      </w:pPr>
      <w:r w:rsidRPr="00AA18CF">
        <w:t>Student number</w:t>
      </w:r>
    </w:p>
    <w:p w14:paraId="2AA27AF4"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AF5" w14:textId="77777777" w:rsidR="0000032B" w:rsidRDefault="0000032B" w:rsidP="0000032B">
      <w:pPr>
        <w:pStyle w:val="Heading3"/>
      </w:pPr>
      <w:r w:rsidRPr="00AA18CF">
        <w:t xml:space="preserve">Student </w:t>
      </w:r>
      <w:r>
        <w:t>name</w:t>
      </w:r>
    </w:p>
    <w:p w14:paraId="2AA27AF6"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AF7" w14:textId="77777777" w:rsidR="0000032B" w:rsidRPr="00A56627" w:rsidRDefault="0000032B" w:rsidP="0000032B">
      <w:pPr>
        <w:pStyle w:val="Heading2"/>
      </w:pPr>
      <w:r w:rsidRPr="00A56627">
        <w:t>Assessment Declaration</w:t>
      </w:r>
    </w:p>
    <w:p w14:paraId="2AA27AF8" w14:textId="77777777" w:rsidR="0000032B" w:rsidRPr="00FF3AA4" w:rsidRDefault="0000032B" w:rsidP="0000032B">
      <w:pPr>
        <w:pStyle w:val="Bulletlist"/>
      </w:pPr>
      <w:r w:rsidRPr="00FF3AA4">
        <w:t>This assessment is my original work and no part of it has been copied from any other source except where due acknowledgement is made.</w:t>
      </w:r>
    </w:p>
    <w:p w14:paraId="2AA27AF9" w14:textId="77777777" w:rsidR="0000032B" w:rsidRPr="00FF3AA4" w:rsidRDefault="0000032B" w:rsidP="0000032B">
      <w:pPr>
        <w:pStyle w:val="Bulletlist"/>
      </w:pPr>
      <w:r w:rsidRPr="00FF3AA4">
        <w:t>No part of this assessment has been written for me by any other person except where such collaboration has been authorised by the assessor concerned.</w:t>
      </w:r>
    </w:p>
    <w:p w14:paraId="2AA27AFA" w14:textId="77777777" w:rsidR="0000032B" w:rsidRPr="00FF3AA4" w:rsidRDefault="0000032B" w:rsidP="0000032B">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2AA27AFB" w14:textId="77777777" w:rsidR="0000032B" w:rsidRDefault="0000032B" w:rsidP="0000032B">
      <w:pPr>
        <w:pStyle w:val="Heading3"/>
      </w:pPr>
      <w:r w:rsidRPr="00AE2B8B">
        <w:t>Student signature</w:t>
      </w:r>
      <w:r>
        <w:t xml:space="preserve"> and </w:t>
      </w:r>
      <w:r w:rsidRPr="00AE2B8B">
        <w:t>Date</w:t>
      </w:r>
    </w:p>
    <w:p w14:paraId="2AA27AFC" w14:textId="77777777" w:rsidR="0000032B"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AFD"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AFE" w14:textId="77777777" w:rsidR="0000032B" w:rsidRDefault="0000032B" w:rsidP="0000032B">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0032B" w:rsidSect="0000032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2AA27AFF" w14:textId="77777777" w:rsidR="0000032B" w:rsidRPr="00C14A60" w:rsidRDefault="0000032B" w:rsidP="0000032B">
      <w:pPr>
        <w:pStyle w:val="SmallerText-Black"/>
        <w:tabs>
          <w:tab w:val="left" w:pos="2127"/>
        </w:tabs>
        <w:rPr>
          <w:color w:val="808080" w:themeColor="background1" w:themeShade="80"/>
        </w:rPr>
      </w:pPr>
      <w:r w:rsidRPr="00A47DED">
        <w:lastRenderedPageBreak/>
        <w:t>Version</w:t>
      </w:r>
      <w:r>
        <w:t>:</w:t>
      </w:r>
      <w:r>
        <w:tab/>
      </w:r>
      <w:r w:rsidRPr="00F63E7B">
        <w:t>1.0</w:t>
      </w:r>
    </w:p>
    <w:p w14:paraId="2AA27B00" w14:textId="332E937C" w:rsidR="0000032B" w:rsidRPr="00867E80" w:rsidRDefault="0000032B" w:rsidP="0000032B">
      <w:pPr>
        <w:pStyle w:val="SmallerText-Black"/>
        <w:tabs>
          <w:tab w:val="left" w:pos="2127"/>
        </w:tabs>
      </w:pPr>
      <w:r>
        <w:t>Date created:</w:t>
      </w:r>
      <w:r>
        <w:tab/>
      </w:r>
      <w:r w:rsidR="00455A4F">
        <w:t>29</w:t>
      </w:r>
      <w:r w:rsidR="0059554D">
        <w:t>/05/2019</w:t>
      </w:r>
    </w:p>
    <w:p w14:paraId="2AA27B01" w14:textId="22797715" w:rsidR="0000032B" w:rsidRPr="00867E80" w:rsidRDefault="0000032B" w:rsidP="0000032B">
      <w:pPr>
        <w:pStyle w:val="SmallerText-Black"/>
        <w:tabs>
          <w:tab w:val="left" w:pos="2127"/>
        </w:tabs>
      </w:pPr>
      <w:r>
        <w:t>Date modified:</w:t>
      </w:r>
      <w:r>
        <w:tab/>
      </w:r>
      <w:r w:rsidR="00704664">
        <w:t>16</w:t>
      </w:r>
      <w:r w:rsidR="0059554D">
        <w:t>/0</w:t>
      </w:r>
      <w:r w:rsidR="00F63E7B">
        <w:t>9</w:t>
      </w:r>
      <w:r w:rsidR="0059554D">
        <w:t>/2019</w:t>
      </w:r>
    </w:p>
    <w:p w14:paraId="2AA27B02" w14:textId="77777777" w:rsidR="0000032B" w:rsidRPr="00867E80" w:rsidRDefault="0000032B" w:rsidP="0000032B">
      <w:pPr>
        <w:pStyle w:val="SmallerText-Black"/>
      </w:pPr>
    </w:p>
    <w:p w14:paraId="2AA27B03" w14:textId="77777777" w:rsidR="0000032B" w:rsidRDefault="0000032B" w:rsidP="0000032B">
      <w:r>
        <w:t>For queries, please contact:</w:t>
      </w:r>
    </w:p>
    <w:p w14:paraId="2AA27B05" w14:textId="2718013C" w:rsidR="0000032B" w:rsidRPr="00ED3381" w:rsidRDefault="00ED3381" w:rsidP="0000032B">
      <w:pPr>
        <w:pStyle w:val="SmallerText-Black"/>
      </w:pPr>
      <w:r w:rsidRPr="00ED3381">
        <w:t xml:space="preserve">IMRS </w:t>
      </w:r>
      <w:r w:rsidR="008E08D3" w:rsidRPr="00ED3381">
        <w:t>SkillsPoint</w:t>
      </w:r>
    </w:p>
    <w:p w14:paraId="51D15BDD" w14:textId="09768562" w:rsidR="00ED3381" w:rsidRPr="00ED3381" w:rsidRDefault="00ED3381" w:rsidP="0000032B">
      <w:pPr>
        <w:pStyle w:val="SmallerText-Black"/>
      </w:pPr>
      <w:r w:rsidRPr="00ED3381">
        <w:t>Building B, Level 1</w:t>
      </w:r>
    </w:p>
    <w:p w14:paraId="22E7AF95" w14:textId="40C78713" w:rsidR="00ED3381" w:rsidRPr="00ED3381" w:rsidRDefault="00ED3381" w:rsidP="0000032B">
      <w:pPr>
        <w:pStyle w:val="SmallerText-Black"/>
      </w:pPr>
      <w:r w:rsidRPr="00ED3381">
        <w:t>Hamilton Campus, 91 Parry St Newcastle West, NSW 2302</w:t>
      </w:r>
    </w:p>
    <w:p w14:paraId="2AA27B06" w14:textId="77777777" w:rsidR="0000032B" w:rsidRPr="000301F0" w:rsidRDefault="0000032B" w:rsidP="0000032B">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2AA27B07" w14:textId="6AE4A5D5" w:rsidR="0000032B" w:rsidRPr="00D23A6C" w:rsidRDefault="0000032B" w:rsidP="0000032B">
      <w:pPr>
        <w:pStyle w:val="SmallerText-Black"/>
      </w:pPr>
      <w:r w:rsidRPr="00D23A6C">
        <w:t xml:space="preserve">This file can be found at: </w:t>
      </w:r>
      <w:hyperlink r:id="rId17" w:history="1">
        <w:r w:rsidR="00FA3CDE" w:rsidRPr="00C036C0">
          <w:rPr>
            <w:rStyle w:val="Hyperlink"/>
          </w:rPr>
          <w:t>Learning Bank</w:t>
        </w:r>
      </w:hyperlink>
    </w:p>
    <w:p w14:paraId="2AA27B08" w14:textId="6D66212A" w:rsidR="0000032B" w:rsidRPr="000301F0" w:rsidRDefault="0000032B" w:rsidP="0000032B">
      <w:pPr>
        <w:pStyle w:val="SmallerText-Black"/>
      </w:pPr>
      <w:r w:rsidRPr="000301F0">
        <w:t>The contents in this docum</w:t>
      </w:r>
      <w:r>
        <w:t>ent is copyright © TAFE NSW 2018</w:t>
      </w:r>
      <w:r w:rsidRPr="000301F0">
        <w:t>, and should not be reproduced without the permission of the TAFE NSW. Information contained in this document is correct at time of printing</w:t>
      </w:r>
      <w:r w:rsidRPr="0059554D">
        <w:t xml:space="preserve">: </w:t>
      </w:r>
      <w:r w:rsidRPr="0059554D">
        <w:fldChar w:fldCharType="begin"/>
      </w:r>
      <w:r w:rsidRPr="0059554D">
        <w:instrText xml:space="preserve"> DATE  \@ "d MMMM yyyy"  \* MERGEFORMAT </w:instrText>
      </w:r>
      <w:r w:rsidRPr="0059554D">
        <w:fldChar w:fldCharType="separate"/>
      </w:r>
      <w:r w:rsidR="006313C0">
        <w:rPr>
          <w:noProof/>
        </w:rPr>
        <w:t>24 September 2019</w:t>
      </w:r>
      <w:r w:rsidRPr="0059554D">
        <w:fldChar w:fldCharType="end"/>
      </w:r>
      <w:r w:rsidRPr="0059554D">
        <w:t>. For current information please refer to our website or your teacher as appro</w:t>
      </w:r>
      <w:r>
        <w:t>priate</w:t>
      </w:r>
      <w:r w:rsidRPr="000301F0">
        <w:t>.</w:t>
      </w:r>
    </w:p>
    <w:bookmarkEnd w:id="0"/>
    <w:p w14:paraId="2AA27B09" w14:textId="77777777" w:rsidR="0000032B" w:rsidRDefault="0000032B" w:rsidP="0000032B">
      <w:pPr>
        <w:pStyle w:val="Heading2"/>
        <w:sectPr w:rsidR="0000032B" w:rsidSect="0000032B">
          <w:pgSz w:w="11906" w:h="16838" w:code="9"/>
          <w:pgMar w:top="1418" w:right="1418" w:bottom="1418" w:left="1418" w:header="567" w:footer="454" w:gutter="0"/>
          <w:cols w:space="4253"/>
          <w:vAlign w:val="bottom"/>
          <w:docGrid w:linePitch="360"/>
        </w:sectPr>
      </w:pPr>
    </w:p>
    <w:p w14:paraId="2AA27B0A" w14:textId="77777777" w:rsidR="0000032B" w:rsidRPr="000A08F6" w:rsidRDefault="0000032B" w:rsidP="0000032B">
      <w:pPr>
        <w:pStyle w:val="Heading2"/>
      </w:pPr>
      <w:r w:rsidRPr="000A08F6">
        <w:lastRenderedPageBreak/>
        <w:t>Assessment instructions</w:t>
      </w:r>
    </w:p>
    <w:p w14:paraId="2AA27B0B" w14:textId="5C6FD37C" w:rsidR="0000032B" w:rsidRDefault="0000032B" w:rsidP="0000032B">
      <w:pPr>
        <w:pStyle w:val="Caption"/>
        <w:keepNext/>
      </w:pPr>
      <w:r>
        <w:t xml:space="preserve">Table </w:t>
      </w:r>
      <w:r>
        <w:rPr>
          <w:noProof/>
        </w:rPr>
        <w:fldChar w:fldCharType="begin"/>
      </w:r>
      <w:r>
        <w:rPr>
          <w:noProof/>
        </w:rPr>
        <w:instrText xml:space="preserve"> SEQ Table \* ARABIC </w:instrText>
      </w:r>
      <w:r>
        <w:rPr>
          <w:noProof/>
        </w:rPr>
        <w:fldChar w:fldCharType="separate"/>
      </w:r>
      <w:r w:rsidR="008A1793">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E6561" w14:paraId="2AA27B0E" w14:textId="77777777" w:rsidTr="004E6561">
        <w:trPr>
          <w:cnfStyle w:val="100000000000" w:firstRow="1" w:lastRow="0" w:firstColumn="0" w:lastColumn="0" w:oddVBand="0" w:evenVBand="0" w:oddHBand="0" w:evenHBand="0" w:firstRowFirstColumn="0" w:firstRowLastColumn="0" w:lastRowFirstColumn="0" w:lastRowLastColumn="0"/>
          <w:tblHeader/>
        </w:trPr>
        <w:tc>
          <w:tcPr>
            <w:tcW w:w="2405" w:type="dxa"/>
          </w:tcPr>
          <w:p w14:paraId="2AA27B0C" w14:textId="77777777" w:rsidR="0000032B" w:rsidRDefault="0000032B" w:rsidP="0000032B">
            <w:pPr>
              <w:rPr>
                <w:lang w:eastAsia="en-AU"/>
              </w:rPr>
            </w:pPr>
            <w:r>
              <w:rPr>
                <w:lang w:eastAsia="en-AU"/>
              </w:rPr>
              <w:t>Assessment details</w:t>
            </w:r>
          </w:p>
        </w:tc>
        <w:tc>
          <w:tcPr>
            <w:tcW w:w="6655" w:type="dxa"/>
          </w:tcPr>
          <w:p w14:paraId="2AA27B0D" w14:textId="77777777" w:rsidR="0000032B" w:rsidRDefault="0000032B" w:rsidP="0000032B">
            <w:pPr>
              <w:rPr>
                <w:lang w:eastAsia="en-AU"/>
              </w:rPr>
            </w:pPr>
            <w:r>
              <w:rPr>
                <w:lang w:eastAsia="en-AU"/>
              </w:rPr>
              <w:t>Instructions</w:t>
            </w:r>
          </w:p>
        </w:tc>
      </w:tr>
      <w:tr w:rsidR="004E6561" w14:paraId="2AA27B11" w14:textId="77777777" w:rsidTr="004E6561">
        <w:tc>
          <w:tcPr>
            <w:tcW w:w="2405" w:type="dxa"/>
            <w:vAlign w:val="top"/>
          </w:tcPr>
          <w:p w14:paraId="2AA27B0F" w14:textId="77777777" w:rsidR="0000032B" w:rsidRPr="00C14A60" w:rsidRDefault="0000032B" w:rsidP="0000032B">
            <w:pPr>
              <w:pStyle w:val="Body"/>
              <w:rPr>
                <w:b/>
                <w:sz w:val="22"/>
                <w:szCs w:val="22"/>
                <w:lang w:eastAsia="en-AU"/>
              </w:rPr>
            </w:pPr>
            <w:r w:rsidRPr="00C14A60">
              <w:rPr>
                <w:b/>
                <w:sz w:val="22"/>
                <w:szCs w:val="22"/>
                <w:lang w:eastAsia="en-AU"/>
              </w:rPr>
              <w:t>Assessment overview</w:t>
            </w:r>
          </w:p>
        </w:tc>
        <w:tc>
          <w:tcPr>
            <w:tcW w:w="6655" w:type="dxa"/>
            <w:vAlign w:val="top"/>
          </w:tcPr>
          <w:p w14:paraId="2AA27B10" w14:textId="22CF38A5" w:rsidR="0000032B" w:rsidRPr="006759F4" w:rsidRDefault="008028BE" w:rsidP="008028BE">
            <w:pPr>
              <w:pStyle w:val="Body"/>
              <w:ind w:left="360"/>
              <w:rPr>
                <w:color w:val="000000" w:themeColor="text1"/>
                <w:sz w:val="22"/>
                <w:szCs w:val="22"/>
                <w:lang w:eastAsia="en-AU"/>
              </w:rPr>
            </w:pPr>
            <w:r>
              <w:rPr>
                <w:rStyle w:val="normaltextrun"/>
                <w:rFonts w:ascii="Calibri" w:hAnsi="Calibri" w:cs="Calibri"/>
                <w:color w:val="000000"/>
                <w:sz w:val="22"/>
                <w:szCs w:val="22"/>
                <w:shd w:val="clear" w:color="auto" w:fill="FFFFFF"/>
              </w:rPr>
              <w:t>The objective of this assessment is to assess your knowledge as required to measure items with mechanical measurement devices and carry out associated calculations. </w:t>
            </w:r>
            <w:r>
              <w:rPr>
                <w:rStyle w:val="eop"/>
                <w:rFonts w:ascii="Calibri" w:hAnsi="Calibri" w:cs="Calibri"/>
                <w:color w:val="000000"/>
                <w:sz w:val="22"/>
                <w:szCs w:val="22"/>
                <w:shd w:val="clear" w:color="auto" w:fill="FFFFFF"/>
              </w:rPr>
              <w:t> </w:t>
            </w:r>
          </w:p>
        </w:tc>
      </w:tr>
      <w:tr w:rsidR="004E6561" w14:paraId="2AA27B15" w14:textId="77777777" w:rsidTr="004E6561">
        <w:tc>
          <w:tcPr>
            <w:tcW w:w="2405" w:type="dxa"/>
            <w:vAlign w:val="top"/>
          </w:tcPr>
          <w:p w14:paraId="2AA27B12" w14:textId="77777777" w:rsidR="0000032B" w:rsidRPr="00C14A60" w:rsidRDefault="0000032B" w:rsidP="0000032B">
            <w:pPr>
              <w:pStyle w:val="Body"/>
              <w:rPr>
                <w:b/>
                <w:sz w:val="22"/>
                <w:szCs w:val="22"/>
                <w:lang w:eastAsia="en-AU"/>
              </w:rPr>
            </w:pPr>
            <w:r>
              <w:rPr>
                <w:b/>
                <w:sz w:val="22"/>
                <w:szCs w:val="22"/>
                <w:lang w:eastAsia="en-AU"/>
              </w:rPr>
              <w:t>Assessment Event number</w:t>
            </w:r>
          </w:p>
        </w:tc>
        <w:tc>
          <w:tcPr>
            <w:tcW w:w="6655" w:type="dxa"/>
            <w:vAlign w:val="top"/>
          </w:tcPr>
          <w:p w14:paraId="2AA27B14" w14:textId="50D85B74" w:rsidR="0000032B" w:rsidRPr="00A628BC" w:rsidRDefault="0000032B" w:rsidP="007A7720">
            <w:pPr>
              <w:pStyle w:val="Body"/>
              <w:rPr>
                <w:i/>
                <w:color w:val="A6A6A6" w:themeColor="background1" w:themeShade="A6"/>
                <w:sz w:val="22"/>
                <w:szCs w:val="22"/>
                <w:lang w:eastAsia="en-AU"/>
              </w:rPr>
            </w:pPr>
            <w:r>
              <w:rPr>
                <w:sz w:val="22"/>
                <w:szCs w:val="22"/>
                <w:lang w:eastAsia="en-AU"/>
              </w:rPr>
              <w:t>1 of</w:t>
            </w:r>
            <w:r w:rsidR="007A7720">
              <w:rPr>
                <w:sz w:val="22"/>
                <w:szCs w:val="22"/>
                <w:lang w:eastAsia="en-AU"/>
              </w:rPr>
              <w:t xml:space="preserve"> 2</w:t>
            </w:r>
          </w:p>
        </w:tc>
      </w:tr>
      <w:tr w:rsidR="004E6561" w14:paraId="2AA27B1E" w14:textId="77777777" w:rsidTr="004E6561">
        <w:tc>
          <w:tcPr>
            <w:tcW w:w="2405" w:type="dxa"/>
            <w:vAlign w:val="top"/>
          </w:tcPr>
          <w:p w14:paraId="2AA27B16" w14:textId="77777777" w:rsidR="0000032B" w:rsidRPr="00C14A60" w:rsidRDefault="0000032B" w:rsidP="0000032B">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2AA27B17" w14:textId="46034A34" w:rsidR="0000032B" w:rsidRPr="00C14A60" w:rsidRDefault="0000032B" w:rsidP="0000032B">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r w:rsidR="001D78C0">
              <w:rPr>
                <w:sz w:val="22"/>
                <w:szCs w:val="22"/>
                <w:lang w:eastAsia="en-AU"/>
              </w:rPr>
              <w:t xml:space="preserve"> The assessment is closed book.</w:t>
            </w:r>
          </w:p>
          <w:p w14:paraId="2AA27B18" w14:textId="5B8EEF08" w:rsidR="0000032B" w:rsidRPr="00C14A60" w:rsidRDefault="0000032B" w:rsidP="0000032B">
            <w:pPr>
              <w:pStyle w:val="Body"/>
              <w:rPr>
                <w:sz w:val="22"/>
                <w:szCs w:val="22"/>
              </w:rPr>
            </w:pPr>
            <w:r w:rsidRPr="00C14A60">
              <w:rPr>
                <w:sz w:val="22"/>
                <w:szCs w:val="22"/>
              </w:rPr>
              <w:t xml:space="preserve">This assessment is in </w:t>
            </w:r>
            <w:r w:rsidR="007A7720">
              <w:rPr>
                <w:sz w:val="22"/>
                <w:szCs w:val="22"/>
              </w:rPr>
              <w:t>4</w:t>
            </w:r>
            <w:r w:rsidRPr="00C14A60">
              <w:rPr>
                <w:sz w:val="22"/>
                <w:szCs w:val="22"/>
              </w:rPr>
              <w:t xml:space="preserve"> parts:</w:t>
            </w:r>
          </w:p>
          <w:p w14:paraId="2AA27B19" w14:textId="77777777" w:rsidR="0000032B" w:rsidRPr="007A7720" w:rsidRDefault="0000032B" w:rsidP="00D71C5D">
            <w:pPr>
              <w:pStyle w:val="Body"/>
              <w:numPr>
                <w:ilvl w:val="0"/>
                <w:numId w:val="5"/>
              </w:numPr>
              <w:rPr>
                <w:sz w:val="22"/>
                <w:szCs w:val="22"/>
              </w:rPr>
            </w:pPr>
            <w:r w:rsidRPr="007A7720">
              <w:rPr>
                <w:sz w:val="22"/>
                <w:szCs w:val="22"/>
              </w:rPr>
              <w:t>Multiple choice questions</w:t>
            </w:r>
          </w:p>
          <w:p w14:paraId="2AA27B1A" w14:textId="77777777" w:rsidR="0000032B" w:rsidRPr="007A7720" w:rsidRDefault="0000032B" w:rsidP="00D71C5D">
            <w:pPr>
              <w:pStyle w:val="Body"/>
              <w:numPr>
                <w:ilvl w:val="0"/>
                <w:numId w:val="5"/>
              </w:numPr>
              <w:rPr>
                <w:sz w:val="22"/>
                <w:szCs w:val="22"/>
              </w:rPr>
            </w:pPr>
            <w:r w:rsidRPr="007A7720">
              <w:rPr>
                <w:sz w:val="22"/>
                <w:szCs w:val="22"/>
              </w:rPr>
              <w:t>True or False questions</w:t>
            </w:r>
          </w:p>
          <w:p w14:paraId="2AA27B1B" w14:textId="77777777" w:rsidR="0000032B" w:rsidRPr="007A7720" w:rsidRDefault="0000032B" w:rsidP="00D71C5D">
            <w:pPr>
              <w:pStyle w:val="Body"/>
              <w:numPr>
                <w:ilvl w:val="0"/>
                <w:numId w:val="5"/>
              </w:numPr>
              <w:rPr>
                <w:sz w:val="22"/>
                <w:szCs w:val="22"/>
              </w:rPr>
            </w:pPr>
            <w:r w:rsidRPr="007A7720">
              <w:rPr>
                <w:sz w:val="22"/>
                <w:szCs w:val="22"/>
              </w:rPr>
              <w:t>Short answer questions</w:t>
            </w:r>
          </w:p>
          <w:p w14:paraId="2AA27B1D" w14:textId="2982934C" w:rsidR="0000032B" w:rsidRPr="00993432" w:rsidRDefault="0000032B" w:rsidP="00D71C5D">
            <w:pPr>
              <w:pStyle w:val="Body"/>
              <w:numPr>
                <w:ilvl w:val="0"/>
                <w:numId w:val="5"/>
              </w:numPr>
              <w:rPr>
                <w:i/>
                <w:sz w:val="22"/>
                <w:szCs w:val="22"/>
              </w:rPr>
            </w:pPr>
            <w:r w:rsidRPr="007A7720">
              <w:rPr>
                <w:sz w:val="22"/>
                <w:szCs w:val="22"/>
              </w:rPr>
              <w:t>Assessment feedback</w:t>
            </w:r>
          </w:p>
        </w:tc>
      </w:tr>
      <w:tr w:rsidR="004E6561" w14:paraId="2AA27B22" w14:textId="77777777" w:rsidTr="004E6561">
        <w:tc>
          <w:tcPr>
            <w:tcW w:w="2405" w:type="dxa"/>
            <w:vAlign w:val="top"/>
          </w:tcPr>
          <w:p w14:paraId="2AA27B1F" w14:textId="77777777" w:rsidR="0000032B" w:rsidRPr="00C14A60" w:rsidRDefault="0000032B" w:rsidP="0000032B">
            <w:pPr>
              <w:pStyle w:val="Body"/>
              <w:rPr>
                <w:b/>
                <w:sz w:val="22"/>
                <w:szCs w:val="22"/>
              </w:rPr>
            </w:pPr>
            <w:r w:rsidRPr="00C14A60">
              <w:rPr>
                <w:b/>
                <w:sz w:val="22"/>
                <w:szCs w:val="22"/>
              </w:rPr>
              <w:t xml:space="preserve">Submission instructions </w:t>
            </w:r>
          </w:p>
        </w:tc>
        <w:tc>
          <w:tcPr>
            <w:tcW w:w="6655" w:type="dxa"/>
            <w:vAlign w:val="top"/>
          </w:tcPr>
          <w:p w14:paraId="2B39C9E5" w14:textId="77777777" w:rsidR="007A7720" w:rsidRDefault="0000032B" w:rsidP="007A7720">
            <w:pPr>
              <w:pStyle w:val="Body"/>
              <w:rPr>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Pr>
                <w:sz w:val="22"/>
                <w:szCs w:val="22"/>
                <w:lang w:eastAsia="en-AU"/>
              </w:rPr>
              <w:t xml:space="preserve"> </w:t>
            </w:r>
          </w:p>
          <w:p w14:paraId="2AA27B21" w14:textId="61CA5C0A" w:rsidR="0000032B" w:rsidRPr="00C14A60" w:rsidRDefault="0000032B" w:rsidP="007A7720">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4E6561" w14:paraId="2AA27B25" w14:textId="77777777" w:rsidTr="004E6561">
        <w:tc>
          <w:tcPr>
            <w:tcW w:w="2405" w:type="dxa"/>
            <w:vAlign w:val="top"/>
          </w:tcPr>
          <w:p w14:paraId="2AA27B23" w14:textId="77777777" w:rsidR="0000032B" w:rsidRPr="00C14A60" w:rsidRDefault="0000032B" w:rsidP="0000032B">
            <w:pPr>
              <w:pStyle w:val="Body"/>
              <w:rPr>
                <w:b/>
                <w:sz w:val="22"/>
                <w:szCs w:val="22"/>
              </w:rPr>
            </w:pPr>
            <w:r w:rsidRPr="00C14A60">
              <w:rPr>
                <w:b/>
                <w:sz w:val="22"/>
                <w:szCs w:val="22"/>
              </w:rPr>
              <w:t>What do I need to do to achieve a satisfactory result?</w:t>
            </w:r>
          </w:p>
        </w:tc>
        <w:tc>
          <w:tcPr>
            <w:tcW w:w="6655" w:type="dxa"/>
            <w:vAlign w:val="top"/>
          </w:tcPr>
          <w:p w14:paraId="2AA27B24" w14:textId="77777777" w:rsidR="0000032B" w:rsidRPr="000412B1" w:rsidRDefault="0000032B" w:rsidP="0000032B">
            <w:pPr>
              <w:pStyle w:val="Body"/>
              <w:rPr>
                <w:i/>
                <w:sz w:val="22"/>
                <w:szCs w:val="22"/>
                <w:lang w:eastAsia="en-AU"/>
              </w:rPr>
            </w:pPr>
            <w:r w:rsidRPr="000412B1">
              <w:rPr>
                <w:sz w:val="22"/>
                <w:szCs w:val="22"/>
              </w:rPr>
              <w:t>To achieve a satisfactory result for this assessment all questions must be answered correctly.</w:t>
            </w:r>
          </w:p>
        </w:tc>
      </w:tr>
      <w:tr w:rsidR="004E6561" w14:paraId="2AA27B29" w14:textId="77777777" w:rsidTr="004E6561">
        <w:tc>
          <w:tcPr>
            <w:tcW w:w="2405" w:type="dxa"/>
            <w:vAlign w:val="top"/>
          </w:tcPr>
          <w:p w14:paraId="2AA27B26" w14:textId="77777777" w:rsidR="0000032B" w:rsidRPr="00C14A60" w:rsidRDefault="0000032B" w:rsidP="0000032B">
            <w:pPr>
              <w:pStyle w:val="Body"/>
              <w:rPr>
                <w:b/>
                <w:sz w:val="22"/>
                <w:szCs w:val="22"/>
              </w:rPr>
            </w:pPr>
            <w:r w:rsidRPr="00D977EB">
              <w:rPr>
                <w:b/>
                <w:sz w:val="22"/>
                <w:szCs w:val="22"/>
              </w:rPr>
              <w:t>What do I need to provide?</w:t>
            </w:r>
          </w:p>
        </w:tc>
        <w:tc>
          <w:tcPr>
            <w:tcW w:w="6655" w:type="dxa"/>
            <w:vAlign w:val="top"/>
          </w:tcPr>
          <w:p w14:paraId="2AA27B28" w14:textId="193EF32A" w:rsidR="0000032B" w:rsidRPr="00EF36B2" w:rsidRDefault="00ED3381" w:rsidP="007A7720">
            <w:pPr>
              <w:pStyle w:val="Body"/>
              <w:rPr>
                <w:i/>
                <w:color w:val="808080" w:themeColor="background1" w:themeShade="80"/>
                <w:sz w:val="22"/>
                <w:szCs w:val="22"/>
              </w:rPr>
            </w:pPr>
            <w:r>
              <w:rPr>
                <w:sz w:val="22"/>
                <w:szCs w:val="22"/>
              </w:rPr>
              <w:t>Writing equipment</w:t>
            </w:r>
            <w:r w:rsidR="00BE560B">
              <w:rPr>
                <w:sz w:val="22"/>
                <w:szCs w:val="22"/>
              </w:rPr>
              <w:t>, Calculator</w:t>
            </w:r>
          </w:p>
        </w:tc>
      </w:tr>
      <w:tr w:rsidR="004E6561" w14:paraId="2AA27B2C" w14:textId="77777777" w:rsidTr="004E6561">
        <w:tc>
          <w:tcPr>
            <w:tcW w:w="2405" w:type="dxa"/>
            <w:vAlign w:val="top"/>
          </w:tcPr>
          <w:p w14:paraId="2AA27B2A" w14:textId="77777777" w:rsidR="0000032B" w:rsidRPr="00C14A60" w:rsidRDefault="0000032B" w:rsidP="0000032B">
            <w:pPr>
              <w:pStyle w:val="Body"/>
              <w:rPr>
                <w:b/>
                <w:sz w:val="22"/>
                <w:szCs w:val="22"/>
              </w:rPr>
            </w:pPr>
            <w:r w:rsidRPr="00C14A60">
              <w:rPr>
                <w:b/>
                <w:sz w:val="22"/>
                <w:szCs w:val="22"/>
              </w:rPr>
              <w:t>Due date/time allowed</w:t>
            </w:r>
          </w:p>
        </w:tc>
        <w:tc>
          <w:tcPr>
            <w:tcW w:w="6655" w:type="dxa"/>
            <w:vAlign w:val="top"/>
          </w:tcPr>
          <w:p w14:paraId="2AA27B2B" w14:textId="161174D3" w:rsidR="0000032B" w:rsidRPr="007A7720" w:rsidRDefault="008028BE" w:rsidP="008028BE">
            <w:pPr>
              <w:pStyle w:val="Body"/>
              <w:rPr>
                <w:sz w:val="22"/>
                <w:szCs w:val="22"/>
                <w:lang w:eastAsia="en-AU"/>
              </w:rPr>
            </w:pPr>
            <w:r>
              <w:rPr>
                <w:sz w:val="22"/>
                <w:szCs w:val="22"/>
              </w:rPr>
              <w:t>TBA / One hour</w:t>
            </w:r>
          </w:p>
        </w:tc>
      </w:tr>
      <w:tr w:rsidR="004E6561" w14:paraId="2AA27B2F" w14:textId="77777777" w:rsidTr="004E6561">
        <w:tc>
          <w:tcPr>
            <w:tcW w:w="2405" w:type="dxa"/>
            <w:vAlign w:val="top"/>
          </w:tcPr>
          <w:p w14:paraId="2AA27B2D" w14:textId="77777777" w:rsidR="0000032B" w:rsidRPr="0063453E" w:rsidRDefault="0000032B" w:rsidP="0000032B">
            <w:pPr>
              <w:pStyle w:val="Body"/>
              <w:rPr>
                <w:b/>
                <w:sz w:val="22"/>
                <w:szCs w:val="22"/>
              </w:rPr>
            </w:pPr>
            <w:r w:rsidRPr="0063453E">
              <w:rPr>
                <w:b/>
                <w:sz w:val="22"/>
                <w:szCs w:val="22"/>
              </w:rPr>
              <w:t>Assessment feedback, review or appeals</w:t>
            </w:r>
          </w:p>
        </w:tc>
        <w:tc>
          <w:tcPr>
            <w:tcW w:w="6655" w:type="dxa"/>
            <w:vAlign w:val="top"/>
          </w:tcPr>
          <w:p w14:paraId="2AA27B2E" w14:textId="77777777" w:rsidR="0000032B" w:rsidRPr="0063453E" w:rsidRDefault="0000032B" w:rsidP="0000032B">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2AA27B31" w14:textId="77777777" w:rsidR="0000032B" w:rsidRDefault="0000032B">
      <w:pPr>
        <w:tabs>
          <w:tab w:val="clear" w:pos="284"/>
        </w:tabs>
        <w:spacing w:before="0" w:after="200" w:line="276" w:lineRule="auto"/>
        <w:rPr>
          <w:rFonts w:eastAsia="Times New Roman"/>
          <w:b/>
          <w:noProof/>
          <w:color w:val="464748"/>
          <w:kern w:val="22"/>
          <w:sz w:val="36"/>
          <w:szCs w:val="36"/>
          <w:lang w:eastAsia="en-AU"/>
        </w:rPr>
      </w:pPr>
      <w:r>
        <w:br w:type="page"/>
      </w:r>
    </w:p>
    <w:p w14:paraId="2AA27B32" w14:textId="77777777" w:rsidR="0000032B" w:rsidRPr="00DC70D8" w:rsidRDefault="0000032B" w:rsidP="0000032B">
      <w:pPr>
        <w:pStyle w:val="Heading2"/>
        <w:rPr>
          <w:color w:val="auto"/>
        </w:rPr>
      </w:pPr>
      <w:r w:rsidRPr="00DC70D8">
        <w:rPr>
          <w:color w:val="auto"/>
        </w:rPr>
        <w:lastRenderedPageBreak/>
        <w:t>Part 1: Multiple choice</w:t>
      </w:r>
    </w:p>
    <w:p w14:paraId="2AA27B33" w14:textId="0CC1C06E" w:rsidR="0000032B" w:rsidRDefault="0000032B" w:rsidP="0000032B">
      <w:pPr>
        <w:pStyle w:val="Body"/>
        <w:rPr>
          <w:sz w:val="22"/>
          <w:szCs w:val="22"/>
        </w:rPr>
      </w:pPr>
      <w:r w:rsidRPr="0085459C">
        <w:rPr>
          <w:sz w:val="22"/>
          <w:szCs w:val="22"/>
        </w:rPr>
        <w:t xml:space="preserve">Read the question and </w:t>
      </w:r>
      <w:r w:rsidR="00B6729A" w:rsidRPr="0085459C">
        <w:rPr>
          <w:sz w:val="22"/>
          <w:szCs w:val="22"/>
        </w:rPr>
        <w:t xml:space="preserve">answer </w:t>
      </w:r>
      <w:r w:rsidRPr="0085459C">
        <w:rPr>
          <w:sz w:val="22"/>
          <w:szCs w:val="22"/>
        </w:rPr>
        <w:t>each</w:t>
      </w:r>
      <w:r w:rsidR="00B6729A">
        <w:rPr>
          <w:sz w:val="22"/>
          <w:szCs w:val="22"/>
        </w:rPr>
        <w:t xml:space="preserve"> question</w:t>
      </w:r>
      <w:r w:rsidRPr="0085459C">
        <w:rPr>
          <w:sz w:val="22"/>
          <w:szCs w:val="22"/>
        </w:rPr>
        <w:t xml:space="preserve"> carefully. Put an X in the table next to your chosen answer.</w:t>
      </w:r>
    </w:p>
    <w:p w14:paraId="7521AAD4" w14:textId="7C6B4D4D" w:rsidR="0085459C" w:rsidRDefault="0085459C" w:rsidP="0000032B">
      <w:pPr>
        <w:pStyle w:val="Body"/>
        <w:rPr>
          <w:sz w:val="22"/>
          <w:szCs w:val="22"/>
        </w:rPr>
      </w:pPr>
    </w:p>
    <w:p w14:paraId="3B818CB1" w14:textId="77777777" w:rsidR="0085459C" w:rsidRPr="0085459C" w:rsidRDefault="0085459C" w:rsidP="0000032B">
      <w:pPr>
        <w:pStyle w:val="Body"/>
        <w:rPr>
          <w:sz w:val="22"/>
          <w:szCs w:val="22"/>
        </w:rPr>
      </w:pPr>
    </w:p>
    <w:p w14:paraId="5902D73B" w14:textId="7E0B1DBE" w:rsidR="00DC70D8" w:rsidRPr="0085459C" w:rsidRDefault="0029065C" w:rsidP="00D71C5D">
      <w:pPr>
        <w:pStyle w:val="Body"/>
        <w:numPr>
          <w:ilvl w:val="0"/>
          <w:numId w:val="14"/>
        </w:numPr>
        <w:rPr>
          <w:sz w:val="22"/>
          <w:szCs w:val="22"/>
        </w:rPr>
      </w:pPr>
      <w:r w:rsidRPr="0085459C">
        <w:rPr>
          <w:sz w:val="22"/>
          <w:szCs w:val="22"/>
        </w:rPr>
        <w:t>A micromet</w:t>
      </w:r>
      <w:r w:rsidR="002F7727" w:rsidRPr="0085459C">
        <w:rPr>
          <w:sz w:val="22"/>
          <w:szCs w:val="22"/>
        </w:rPr>
        <w:t>er</w:t>
      </w:r>
      <w:r w:rsidRPr="0085459C">
        <w:rPr>
          <w:sz w:val="22"/>
          <w:szCs w:val="22"/>
        </w:rPr>
        <w:t xml:space="preserve"> is best protected from damage by:</w:t>
      </w:r>
    </w:p>
    <w:p w14:paraId="5D07CC0C" w14:textId="29ADF5C5" w:rsidR="00DC70D8" w:rsidRDefault="00DC70D8" w:rsidP="00DC70D8">
      <w:pPr>
        <w:pStyle w:val="Caption"/>
        <w:keepNext/>
      </w:pPr>
      <w:r>
        <w:t xml:space="preserve">Table </w:t>
      </w:r>
      <w:r>
        <w:rPr>
          <w:noProof/>
        </w:rPr>
        <w:t>1</w:t>
      </w:r>
      <w:r>
        <w:t xml:space="preserve"> </w:t>
      </w:r>
      <w:r w:rsidR="0085459C" w:rsidRPr="00A15D4A">
        <w:t>multiple</w:t>
      </w:r>
      <w:r w:rsidRPr="00A15D4A">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14:paraId="5AB7F85C"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0F2BCB7E" w14:textId="77777777" w:rsidR="00DC70D8" w:rsidRPr="0085459C" w:rsidRDefault="00DC70D8" w:rsidP="00210AA6">
            <w:pPr>
              <w:pStyle w:val="Body"/>
              <w:rPr>
                <w:sz w:val="22"/>
                <w:szCs w:val="22"/>
              </w:rPr>
            </w:pPr>
            <w:r w:rsidRPr="0085459C">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tcPr>
          <w:p w14:paraId="1E2A602A" w14:textId="77777777" w:rsidR="00DC70D8" w:rsidRPr="0085459C" w:rsidRDefault="00DC70D8" w:rsidP="00210AA6">
            <w:pPr>
              <w:pStyle w:val="Body"/>
              <w:rPr>
                <w:sz w:val="22"/>
                <w:szCs w:val="22"/>
              </w:rPr>
            </w:pPr>
            <w:r w:rsidRPr="0085459C">
              <w:rPr>
                <w:sz w:val="22"/>
                <w:szCs w:val="22"/>
              </w:rPr>
              <w:t>Put X next to your answer</w:t>
            </w:r>
          </w:p>
        </w:tc>
      </w:tr>
      <w:tr w:rsidR="00DC70D8" w14:paraId="0EAE9A9F" w14:textId="77777777" w:rsidTr="00210AA6">
        <w:tc>
          <w:tcPr>
            <w:tcW w:w="7650" w:type="dxa"/>
          </w:tcPr>
          <w:p w14:paraId="5EBFB7BD" w14:textId="6ECE9DA2" w:rsidR="00DC70D8" w:rsidRPr="0085459C" w:rsidRDefault="0029065C" w:rsidP="00D71C5D">
            <w:pPr>
              <w:pStyle w:val="Body"/>
              <w:numPr>
                <w:ilvl w:val="0"/>
                <w:numId w:val="6"/>
              </w:numPr>
              <w:rPr>
                <w:sz w:val="22"/>
                <w:szCs w:val="22"/>
              </w:rPr>
            </w:pPr>
            <w:r w:rsidRPr="0085459C">
              <w:rPr>
                <w:sz w:val="22"/>
                <w:szCs w:val="22"/>
              </w:rPr>
              <w:t>Storing in a box immediately after use</w:t>
            </w:r>
          </w:p>
        </w:tc>
        <w:tc>
          <w:tcPr>
            <w:tcW w:w="1410" w:type="dxa"/>
          </w:tcPr>
          <w:p w14:paraId="7BF8B116" w14:textId="07AA7D05" w:rsidR="00DC70D8" w:rsidRDefault="00DC70D8" w:rsidP="00210AA6">
            <w:pPr>
              <w:pStyle w:val="Body"/>
              <w:jc w:val="center"/>
            </w:pPr>
          </w:p>
        </w:tc>
      </w:tr>
      <w:tr w:rsidR="00DC70D8" w14:paraId="3EB21136" w14:textId="77777777" w:rsidTr="00210AA6">
        <w:tc>
          <w:tcPr>
            <w:tcW w:w="7650" w:type="dxa"/>
          </w:tcPr>
          <w:p w14:paraId="5B6E8287" w14:textId="4969996B" w:rsidR="00DC70D8" w:rsidRPr="0085459C" w:rsidRDefault="0029065C" w:rsidP="00D71C5D">
            <w:pPr>
              <w:pStyle w:val="Body"/>
              <w:numPr>
                <w:ilvl w:val="0"/>
                <w:numId w:val="6"/>
              </w:numPr>
              <w:rPr>
                <w:sz w:val="22"/>
                <w:szCs w:val="22"/>
              </w:rPr>
            </w:pPr>
            <w:r w:rsidRPr="0085459C">
              <w:rPr>
                <w:sz w:val="22"/>
                <w:szCs w:val="22"/>
              </w:rPr>
              <w:t>Storing on top of the machine immediately after use</w:t>
            </w:r>
          </w:p>
        </w:tc>
        <w:tc>
          <w:tcPr>
            <w:tcW w:w="1410" w:type="dxa"/>
          </w:tcPr>
          <w:p w14:paraId="39925ACC" w14:textId="77777777" w:rsidR="00DC70D8" w:rsidRDefault="00DC70D8" w:rsidP="00210AA6">
            <w:pPr>
              <w:pStyle w:val="Body"/>
              <w:jc w:val="center"/>
            </w:pPr>
          </w:p>
        </w:tc>
      </w:tr>
      <w:tr w:rsidR="00DC70D8" w14:paraId="19A966E1" w14:textId="77777777" w:rsidTr="00210AA6">
        <w:tc>
          <w:tcPr>
            <w:tcW w:w="7650" w:type="dxa"/>
          </w:tcPr>
          <w:p w14:paraId="504B1AEF" w14:textId="2FBF8EAC" w:rsidR="00DC70D8" w:rsidRPr="0085459C" w:rsidRDefault="0029065C" w:rsidP="00D71C5D">
            <w:pPr>
              <w:pStyle w:val="Body"/>
              <w:numPr>
                <w:ilvl w:val="0"/>
                <w:numId w:val="6"/>
              </w:numPr>
              <w:rPr>
                <w:sz w:val="22"/>
                <w:szCs w:val="22"/>
              </w:rPr>
            </w:pPr>
            <w:r w:rsidRPr="0085459C">
              <w:rPr>
                <w:sz w:val="22"/>
                <w:szCs w:val="22"/>
              </w:rPr>
              <w:t>Leaving on the bench with other tools</w:t>
            </w:r>
          </w:p>
        </w:tc>
        <w:tc>
          <w:tcPr>
            <w:tcW w:w="1410" w:type="dxa"/>
          </w:tcPr>
          <w:p w14:paraId="6C552640" w14:textId="77777777" w:rsidR="00DC70D8" w:rsidRDefault="00DC70D8" w:rsidP="00210AA6">
            <w:pPr>
              <w:pStyle w:val="Body"/>
              <w:jc w:val="center"/>
            </w:pPr>
          </w:p>
        </w:tc>
      </w:tr>
      <w:tr w:rsidR="00DC70D8" w14:paraId="57919E80" w14:textId="77777777" w:rsidTr="00210AA6">
        <w:tc>
          <w:tcPr>
            <w:tcW w:w="7650" w:type="dxa"/>
          </w:tcPr>
          <w:p w14:paraId="12DC8282" w14:textId="0CAD4C38" w:rsidR="00DC70D8" w:rsidRPr="0085459C" w:rsidRDefault="0029065C" w:rsidP="00D71C5D">
            <w:pPr>
              <w:pStyle w:val="Body"/>
              <w:numPr>
                <w:ilvl w:val="0"/>
                <w:numId w:val="6"/>
              </w:numPr>
              <w:rPr>
                <w:sz w:val="22"/>
                <w:szCs w:val="22"/>
              </w:rPr>
            </w:pPr>
            <w:r w:rsidRPr="0085459C">
              <w:rPr>
                <w:sz w:val="22"/>
                <w:szCs w:val="22"/>
              </w:rPr>
              <w:t>Hanging on a rack</w:t>
            </w:r>
          </w:p>
        </w:tc>
        <w:tc>
          <w:tcPr>
            <w:tcW w:w="1410" w:type="dxa"/>
          </w:tcPr>
          <w:p w14:paraId="3087749E" w14:textId="5007C75E" w:rsidR="00DC70D8" w:rsidRDefault="00DC70D8" w:rsidP="00210AA6">
            <w:pPr>
              <w:pStyle w:val="Body"/>
              <w:jc w:val="center"/>
            </w:pPr>
          </w:p>
        </w:tc>
      </w:tr>
    </w:tbl>
    <w:p w14:paraId="5B60B75B" w14:textId="77777777" w:rsidR="00DC70D8" w:rsidRDefault="00DC70D8" w:rsidP="00DC70D8">
      <w:pPr>
        <w:rPr>
          <w:rFonts w:eastAsia="Times New Roman"/>
          <w:noProof/>
          <w:kern w:val="22"/>
          <w:sz w:val="32"/>
          <w:szCs w:val="32"/>
          <w:lang w:eastAsia="en-AU"/>
        </w:rPr>
      </w:pPr>
    </w:p>
    <w:p w14:paraId="2866F953" w14:textId="125EDE1E" w:rsidR="00DC70D8" w:rsidRPr="0085459C" w:rsidRDefault="0029065C" w:rsidP="00D71C5D">
      <w:pPr>
        <w:pStyle w:val="Body"/>
        <w:numPr>
          <w:ilvl w:val="0"/>
          <w:numId w:val="14"/>
        </w:numPr>
        <w:rPr>
          <w:sz w:val="22"/>
          <w:szCs w:val="22"/>
        </w:rPr>
      </w:pPr>
      <w:r w:rsidRPr="0085459C">
        <w:rPr>
          <w:sz w:val="22"/>
          <w:szCs w:val="22"/>
        </w:rPr>
        <w:t>When you finish with a precision measuring instrument, the instrument must be:</w:t>
      </w:r>
    </w:p>
    <w:p w14:paraId="1177A1C6" w14:textId="4DCB3CC3" w:rsidR="00DC70D8" w:rsidRPr="0085459C" w:rsidRDefault="00DC70D8" w:rsidP="00DC70D8">
      <w:pPr>
        <w:pStyle w:val="Caption"/>
        <w:keepNext/>
      </w:pPr>
      <w:r w:rsidRPr="0085459C">
        <w:t xml:space="preserve">Table </w:t>
      </w:r>
      <w:r w:rsidRPr="0085459C">
        <w:rPr>
          <w:noProof/>
        </w:rPr>
        <w:t>2</w:t>
      </w:r>
      <w:r w:rsidRPr="0085459C">
        <w:t xml:space="preserve"> </w:t>
      </w:r>
      <w:r w:rsidR="0085459C" w:rsidRPr="0085459C">
        <w:t>multiple</w:t>
      </w:r>
      <w:r w:rsidRPr="0085459C">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rsidRPr="0085459C" w14:paraId="07D2377C"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3585DA62" w14:textId="77777777" w:rsidR="00DC70D8" w:rsidRPr="0085459C" w:rsidRDefault="00DC70D8" w:rsidP="00210AA6">
            <w:pPr>
              <w:pStyle w:val="Body"/>
              <w:rPr>
                <w:sz w:val="22"/>
                <w:szCs w:val="22"/>
              </w:rPr>
            </w:pPr>
            <w:r w:rsidRPr="0085459C">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tcPr>
          <w:p w14:paraId="6B17B6F1" w14:textId="77777777" w:rsidR="00DC70D8" w:rsidRPr="0085459C" w:rsidRDefault="00DC70D8" w:rsidP="00210AA6">
            <w:pPr>
              <w:pStyle w:val="Body"/>
              <w:rPr>
                <w:sz w:val="22"/>
                <w:szCs w:val="22"/>
              </w:rPr>
            </w:pPr>
            <w:r w:rsidRPr="0085459C">
              <w:rPr>
                <w:sz w:val="22"/>
                <w:szCs w:val="22"/>
              </w:rPr>
              <w:t>Put X next to your answer</w:t>
            </w:r>
          </w:p>
        </w:tc>
      </w:tr>
      <w:tr w:rsidR="00DC70D8" w:rsidRPr="0085459C" w14:paraId="28992698" w14:textId="77777777" w:rsidTr="00210AA6">
        <w:tc>
          <w:tcPr>
            <w:tcW w:w="7650" w:type="dxa"/>
          </w:tcPr>
          <w:p w14:paraId="26A7544F" w14:textId="28B7C258" w:rsidR="00DC70D8" w:rsidRPr="0085459C" w:rsidRDefault="0029065C" w:rsidP="00D71C5D">
            <w:pPr>
              <w:pStyle w:val="Body"/>
              <w:numPr>
                <w:ilvl w:val="0"/>
                <w:numId w:val="7"/>
              </w:numPr>
              <w:rPr>
                <w:sz w:val="22"/>
                <w:szCs w:val="22"/>
              </w:rPr>
            </w:pPr>
            <w:r w:rsidRPr="0085459C">
              <w:rPr>
                <w:sz w:val="22"/>
                <w:szCs w:val="22"/>
              </w:rPr>
              <w:t>Left on the workbench for the next person to use</w:t>
            </w:r>
          </w:p>
        </w:tc>
        <w:tc>
          <w:tcPr>
            <w:tcW w:w="1410" w:type="dxa"/>
          </w:tcPr>
          <w:p w14:paraId="7C5A2061" w14:textId="6675501E" w:rsidR="00DC70D8" w:rsidRPr="0085459C" w:rsidRDefault="00DC70D8" w:rsidP="00210AA6">
            <w:pPr>
              <w:pStyle w:val="Body"/>
              <w:jc w:val="center"/>
              <w:rPr>
                <w:sz w:val="22"/>
                <w:szCs w:val="22"/>
              </w:rPr>
            </w:pPr>
          </w:p>
        </w:tc>
      </w:tr>
      <w:tr w:rsidR="00DC70D8" w:rsidRPr="0085459C" w14:paraId="2EA0D4FE" w14:textId="77777777" w:rsidTr="00210AA6">
        <w:tc>
          <w:tcPr>
            <w:tcW w:w="7650" w:type="dxa"/>
          </w:tcPr>
          <w:p w14:paraId="166A6AB7" w14:textId="68919A10" w:rsidR="00DC70D8" w:rsidRPr="0085459C" w:rsidRDefault="00DC70D8" w:rsidP="00A460D0">
            <w:pPr>
              <w:pStyle w:val="Body"/>
              <w:numPr>
                <w:ilvl w:val="0"/>
                <w:numId w:val="7"/>
              </w:numPr>
              <w:rPr>
                <w:sz w:val="22"/>
                <w:szCs w:val="22"/>
              </w:rPr>
            </w:pPr>
            <w:r w:rsidRPr="0085459C">
              <w:rPr>
                <w:sz w:val="22"/>
                <w:szCs w:val="22"/>
              </w:rPr>
              <w:t xml:space="preserve"> </w:t>
            </w:r>
            <w:r w:rsidR="00025B5A" w:rsidRPr="0085459C">
              <w:rPr>
                <w:sz w:val="22"/>
                <w:szCs w:val="22"/>
              </w:rPr>
              <w:t>P</w:t>
            </w:r>
            <w:r w:rsidR="00A460D0" w:rsidRPr="0085459C">
              <w:rPr>
                <w:sz w:val="22"/>
                <w:szCs w:val="22"/>
              </w:rPr>
              <w:t>laced</w:t>
            </w:r>
            <w:r w:rsidR="00025B5A" w:rsidRPr="0085459C">
              <w:rPr>
                <w:sz w:val="22"/>
                <w:szCs w:val="22"/>
              </w:rPr>
              <w:t xml:space="preserve"> in your toolbox</w:t>
            </w:r>
          </w:p>
        </w:tc>
        <w:tc>
          <w:tcPr>
            <w:tcW w:w="1410" w:type="dxa"/>
          </w:tcPr>
          <w:p w14:paraId="0B8CABA0" w14:textId="77777777" w:rsidR="00DC70D8" w:rsidRPr="0085459C" w:rsidRDefault="00DC70D8" w:rsidP="00210AA6">
            <w:pPr>
              <w:pStyle w:val="Body"/>
              <w:jc w:val="center"/>
              <w:rPr>
                <w:sz w:val="22"/>
                <w:szCs w:val="22"/>
              </w:rPr>
            </w:pPr>
          </w:p>
        </w:tc>
      </w:tr>
      <w:tr w:rsidR="00DC70D8" w:rsidRPr="0085459C" w14:paraId="2B7AA165" w14:textId="77777777" w:rsidTr="00210AA6">
        <w:tc>
          <w:tcPr>
            <w:tcW w:w="7650" w:type="dxa"/>
          </w:tcPr>
          <w:p w14:paraId="6B17F321" w14:textId="1BD0E42F" w:rsidR="00DC70D8" w:rsidRPr="0085459C" w:rsidRDefault="0029065C" w:rsidP="00D71C5D">
            <w:pPr>
              <w:pStyle w:val="Body"/>
              <w:numPr>
                <w:ilvl w:val="0"/>
                <w:numId w:val="7"/>
              </w:numPr>
              <w:rPr>
                <w:sz w:val="22"/>
                <w:szCs w:val="22"/>
              </w:rPr>
            </w:pPr>
            <w:r w:rsidRPr="0085459C">
              <w:rPr>
                <w:sz w:val="22"/>
                <w:szCs w:val="22"/>
              </w:rPr>
              <w:t>Left where it is so it can be used later, if required</w:t>
            </w:r>
          </w:p>
        </w:tc>
        <w:tc>
          <w:tcPr>
            <w:tcW w:w="1410" w:type="dxa"/>
          </w:tcPr>
          <w:p w14:paraId="10D7378C" w14:textId="77777777" w:rsidR="00DC70D8" w:rsidRPr="0085459C" w:rsidRDefault="00DC70D8" w:rsidP="00210AA6">
            <w:pPr>
              <w:pStyle w:val="Body"/>
              <w:jc w:val="center"/>
              <w:rPr>
                <w:sz w:val="22"/>
                <w:szCs w:val="22"/>
              </w:rPr>
            </w:pPr>
          </w:p>
        </w:tc>
      </w:tr>
      <w:tr w:rsidR="00DC70D8" w:rsidRPr="0085459C" w14:paraId="402684C9" w14:textId="77777777" w:rsidTr="00210AA6">
        <w:tc>
          <w:tcPr>
            <w:tcW w:w="7650" w:type="dxa"/>
          </w:tcPr>
          <w:p w14:paraId="1A8E67A0" w14:textId="26D6B6D4" w:rsidR="00DC70D8" w:rsidRPr="0085459C" w:rsidRDefault="0029065C" w:rsidP="00D019CE">
            <w:pPr>
              <w:pStyle w:val="Body"/>
              <w:numPr>
                <w:ilvl w:val="0"/>
                <w:numId w:val="7"/>
              </w:numPr>
              <w:rPr>
                <w:sz w:val="22"/>
                <w:szCs w:val="22"/>
              </w:rPr>
            </w:pPr>
            <w:r w:rsidRPr="0085459C">
              <w:rPr>
                <w:sz w:val="22"/>
                <w:szCs w:val="22"/>
              </w:rPr>
              <w:t>Cleaned</w:t>
            </w:r>
            <w:r w:rsidR="00025B5A" w:rsidRPr="0085459C">
              <w:rPr>
                <w:sz w:val="22"/>
                <w:szCs w:val="22"/>
              </w:rPr>
              <w:t>,</w:t>
            </w:r>
            <w:r w:rsidRPr="0085459C">
              <w:rPr>
                <w:sz w:val="22"/>
                <w:szCs w:val="22"/>
              </w:rPr>
              <w:t xml:space="preserve"> placed in its storage box and </w:t>
            </w:r>
            <w:r w:rsidR="00D019CE" w:rsidRPr="0085459C">
              <w:rPr>
                <w:sz w:val="22"/>
                <w:szCs w:val="22"/>
              </w:rPr>
              <w:t>stored in a clean dry place</w:t>
            </w:r>
          </w:p>
        </w:tc>
        <w:tc>
          <w:tcPr>
            <w:tcW w:w="1410" w:type="dxa"/>
          </w:tcPr>
          <w:p w14:paraId="642A26FC" w14:textId="3534E0E8" w:rsidR="00DC70D8" w:rsidRPr="0085459C" w:rsidRDefault="00DC70D8" w:rsidP="00210AA6">
            <w:pPr>
              <w:pStyle w:val="Body"/>
              <w:jc w:val="center"/>
              <w:rPr>
                <w:sz w:val="22"/>
                <w:szCs w:val="22"/>
              </w:rPr>
            </w:pPr>
          </w:p>
        </w:tc>
      </w:tr>
    </w:tbl>
    <w:p w14:paraId="79132CF9" w14:textId="7065A3CC" w:rsidR="00CC07F4" w:rsidRDefault="00CC07F4">
      <w:pPr>
        <w:tabs>
          <w:tab w:val="clear" w:pos="284"/>
        </w:tabs>
        <w:spacing w:before="0" w:after="200" w:line="276" w:lineRule="auto"/>
        <w:rPr>
          <w:rFonts w:eastAsia="Times New Roman"/>
          <w:b/>
          <w:noProof/>
          <w:color w:val="464748"/>
          <w:kern w:val="22"/>
          <w:sz w:val="36"/>
          <w:szCs w:val="36"/>
          <w:lang w:eastAsia="en-AU"/>
        </w:rPr>
      </w:pPr>
    </w:p>
    <w:p w14:paraId="0649B53C" w14:textId="10746E79" w:rsidR="0085459C" w:rsidRDefault="0085459C">
      <w:pPr>
        <w:tabs>
          <w:tab w:val="clear" w:pos="284"/>
        </w:tabs>
        <w:spacing w:before="0" w:after="200" w:line="276" w:lineRule="auto"/>
        <w:rPr>
          <w:rFonts w:eastAsia="Times New Roman"/>
          <w:b/>
          <w:noProof/>
          <w:color w:val="464748"/>
          <w:kern w:val="22"/>
          <w:sz w:val="36"/>
          <w:szCs w:val="36"/>
          <w:lang w:eastAsia="en-AU"/>
        </w:rPr>
      </w:pPr>
    </w:p>
    <w:p w14:paraId="5DBED446" w14:textId="4FCEA1FC" w:rsidR="0085459C" w:rsidRDefault="0085459C">
      <w:pPr>
        <w:tabs>
          <w:tab w:val="clear" w:pos="284"/>
        </w:tabs>
        <w:spacing w:before="0" w:after="200" w:line="276" w:lineRule="auto"/>
        <w:rPr>
          <w:rFonts w:eastAsia="Times New Roman"/>
          <w:b/>
          <w:noProof/>
          <w:color w:val="464748"/>
          <w:kern w:val="22"/>
          <w:sz w:val="36"/>
          <w:szCs w:val="36"/>
          <w:lang w:eastAsia="en-AU"/>
        </w:rPr>
      </w:pPr>
    </w:p>
    <w:p w14:paraId="45291451" w14:textId="77777777" w:rsidR="0085459C" w:rsidRDefault="0085459C">
      <w:pPr>
        <w:tabs>
          <w:tab w:val="clear" w:pos="284"/>
        </w:tabs>
        <w:spacing w:before="0" w:after="200" w:line="276" w:lineRule="auto"/>
        <w:rPr>
          <w:rFonts w:eastAsia="Times New Roman"/>
          <w:b/>
          <w:noProof/>
          <w:color w:val="464748"/>
          <w:kern w:val="22"/>
          <w:sz w:val="36"/>
          <w:szCs w:val="36"/>
          <w:lang w:eastAsia="en-AU"/>
        </w:rPr>
      </w:pPr>
    </w:p>
    <w:p w14:paraId="1E951B88" w14:textId="0EEF5509" w:rsidR="00DC70D8" w:rsidRPr="0085459C" w:rsidRDefault="00210AA6" w:rsidP="00D71C5D">
      <w:pPr>
        <w:pStyle w:val="Body"/>
        <w:numPr>
          <w:ilvl w:val="0"/>
          <w:numId w:val="14"/>
        </w:numPr>
        <w:rPr>
          <w:sz w:val="22"/>
          <w:szCs w:val="22"/>
        </w:rPr>
      </w:pPr>
      <w:r w:rsidRPr="0085459C">
        <w:rPr>
          <w:sz w:val="22"/>
          <w:szCs w:val="22"/>
        </w:rPr>
        <w:lastRenderedPageBreak/>
        <w:t>Steel rules are used to measure lengths. Approximately what degree of accuracy will they give you:</w:t>
      </w:r>
    </w:p>
    <w:p w14:paraId="594DF9C3" w14:textId="25BB98B5" w:rsidR="00DC70D8" w:rsidRPr="0085459C" w:rsidRDefault="00DC70D8" w:rsidP="00DC70D8">
      <w:pPr>
        <w:pStyle w:val="Caption"/>
        <w:keepNext/>
      </w:pPr>
      <w:r w:rsidRPr="0085459C">
        <w:t xml:space="preserve">Table </w:t>
      </w:r>
      <w:r w:rsidRPr="0085459C">
        <w:rPr>
          <w:noProof/>
        </w:rPr>
        <w:t>3</w:t>
      </w:r>
      <w:r w:rsidRPr="0085459C">
        <w:t xml:space="preserve"> </w:t>
      </w:r>
      <w:r w:rsidR="0085459C" w:rsidRPr="0085459C">
        <w:t>multiple</w:t>
      </w:r>
      <w:r w:rsidRPr="0085459C">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rsidRPr="0085459C" w14:paraId="1D0CBA39"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1F738103" w14:textId="77777777" w:rsidR="00DC70D8" w:rsidRPr="0085459C" w:rsidRDefault="00DC70D8" w:rsidP="00210AA6">
            <w:pPr>
              <w:pStyle w:val="Body"/>
              <w:rPr>
                <w:sz w:val="22"/>
                <w:szCs w:val="22"/>
              </w:rPr>
            </w:pPr>
            <w:r w:rsidRPr="0085459C">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tcPr>
          <w:p w14:paraId="2D291B65" w14:textId="77777777" w:rsidR="00DC70D8" w:rsidRPr="0085459C" w:rsidRDefault="00DC70D8" w:rsidP="00210AA6">
            <w:pPr>
              <w:pStyle w:val="Body"/>
              <w:rPr>
                <w:sz w:val="22"/>
                <w:szCs w:val="22"/>
              </w:rPr>
            </w:pPr>
            <w:r w:rsidRPr="0085459C">
              <w:rPr>
                <w:sz w:val="22"/>
                <w:szCs w:val="22"/>
              </w:rPr>
              <w:t>Put X next to your answer</w:t>
            </w:r>
          </w:p>
        </w:tc>
      </w:tr>
      <w:tr w:rsidR="00DC70D8" w:rsidRPr="0085459C" w14:paraId="0DAB166C" w14:textId="77777777" w:rsidTr="00210AA6">
        <w:tc>
          <w:tcPr>
            <w:tcW w:w="7650" w:type="dxa"/>
          </w:tcPr>
          <w:p w14:paraId="0C50EFF5" w14:textId="77777777" w:rsidR="00DC70D8" w:rsidRPr="0085459C" w:rsidRDefault="00DC70D8" w:rsidP="00D71C5D">
            <w:pPr>
              <w:pStyle w:val="Body"/>
              <w:numPr>
                <w:ilvl w:val="0"/>
                <w:numId w:val="9"/>
              </w:numPr>
              <w:rPr>
                <w:sz w:val="22"/>
                <w:szCs w:val="22"/>
              </w:rPr>
            </w:pPr>
            <w:r w:rsidRPr="0085459C">
              <w:rPr>
                <w:sz w:val="22"/>
                <w:szCs w:val="22"/>
              </w:rPr>
              <w:t>0.025mm</w:t>
            </w:r>
          </w:p>
        </w:tc>
        <w:tc>
          <w:tcPr>
            <w:tcW w:w="1410" w:type="dxa"/>
          </w:tcPr>
          <w:p w14:paraId="181235EA" w14:textId="77777777" w:rsidR="00DC70D8" w:rsidRPr="0085459C" w:rsidRDefault="00DC70D8" w:rsidP="00210AA6">
            <w:pPr>
              <w:pStyle w:val="Body"/>
              <w:jc w:val="center"/>
              <w:rPr>
                <w:sz w:val="22"/>
                <w:szCs w:val="22"/>
              </w:rPr>
            </w:pPr>
          </w:p>
        </w:tc>
      </w:tr>
      <w:tr w:rsidR="00DC70D8" w:rsidRPr="0085459C" w14:paraId="756004EB" w14:textId="77777777" w:rsidTr="00210AA6">
        <w:tc>
          <w:tcPr>
            <w:tcW w:w="7650" w:type="dxa"/>
          </w:tcPr>
          <w:p w14:paraId="7787DA7D" w14:textId="77777777" w:rsidR="00DC70D8" w:rsidRPr="0085459C" w:rsidRDefault="00DC70D8" w:rsidP="00D71C5D">
            <w:pPr>
              <w:pStyle w:val="Body"/>
              <w:numPr>
                <w:ilvl w:val="0"/>
                <w:numId w:val="9"/>
              </w:numPr>
              <w:rPr>
                <w:sz w:val="22"/>
                <w:szCs w:val="22"/>
              </w:rPr>
            </w:pPr>
            <w:r w:rsidRPr="0085459C">
              <w:rPr>
                <w:sz w:val="22"/>
                <w:szCs w:val="22"/>
              </w:rPr>
              <w:t>0.25mm</w:t>
            </w:r>
          </w:p>
        </w:tc>
        <w:tc>
          <w:tcPr>
            <w:tcW w:w="1410" w:type="dxa"/>
          </w:tcPr>
          <w:p w14:paraId="31D5E286" w14:textId="77777777" w:rsidR="00DC70D8" w:rsidRPr="0085459C" w:rsidRDefault="00DC70D8" w:rsidP="00210AA6">
            <w:pPr>
              <w:pStyle w:val="Body"/>
              <w:jc w:val="center"/>
              <w:rPr>
                <w:sz w:val="22"/>
                <w:szCs w:val="22"/>
              </w:rPr>
            </w:pPr>
            <w:r w:rsidRPr="0085459C">
              <w:rPr>
                <w:sz w:val="22"/>
                <w:szCs w:val="22"/>
              </w:rPr>
              <w:t xml:space="preserve"> </w:t>
            </w:r>
          </w:p>
        </w:tc>
      </w:tr>
      <w:tr w:rsidR="00DC70D8" w:rsidRPr="0085459C" w14:paraId="4B0B0448" w14:textId="77777777" w:rsidTr="00210AA6">
        <w:tc>
          <w:tcPr>
            <w:tcW w:w="7650" w:type="dxa"/>
          </w:tcPr>
          <w:p w14:paraId="7FA9AE31" w14:textId="77777777" w:rsidR="00DC70D8" w:rsidRPr="0085459C" w:rsidRDefault="00DC70D8" w:rsidP="00D71C5D">
            <w:pPr>
              <w:pStyle w:val="Body"/>
              <w:numPr>
                <w:ilvl w:val="0"/>
                <w:numId w:val="9"/>
              </w:numPr>
              <w:rPr>
                <w:sz w:val="22"/>
                <w:szCs w:val="22"/>
              </w:rPr>
            </w:pPr>
            <w:r w:rsidRPr="0085459C">
              <w:rPr>
                <w:sz w:val="22"/>
                <w:szCs w:val="22"/>
              </w:rPr>
              <w:t>0.5mm</w:t>
            </w:r>
          </w:p>
        </w:tc>
        <w:tc>
          <w:tcPr>
            <w:tcW w:w="1410" w:type="dxa"/>
          </w:tcPr>
          <w:p w14:paraId="2B8C93B3" w14:textId="2EF69F42" w:rsidR="00DC70D8" w:rsidRPr="0085459C" w:rsidRDefault="00DC70D8" w:rsidP="00210AA6">
            <w:pPr>
              <w:pStyle w:val="Body"/>
              <w:jc w:val="center"/>
              <w:rPr>
                <w:sz w:val="22"/>
                <w:szCs w:val="22"/>
              </w:rPr>
            </w:pPr>
          </w:p>
        </w:tc>
      </w:tr>
      <w:tr w:rsidR="00DC70D8" w:rsidRPr="0085459C" w14:paraId="0EE2E4C4" w14:textId="77777777" w:rsidTr="00210AA6">
        <w:tc>
          <w:tcPr>
            <w:tcW w:w="7650" w:type="dxa"/>
          </w:tcPr>
          <w:p w14:paraId="00B01839" w14:textId="77777777" w:rsidR="00DC70D8" w:rsidRPr="0085459C" w:rsidRDefault="00DC70D8" w:rsidP="00D71C5D">
            <w:pPr>
              <w:pStyle w:val="Body"/>
              <w:numPr>
                <w:ilvl w:val="0"/>
                <w:numId w:val="9"/>
              </w:numPr>
              <w:rPr>
                <w:sz w:val="22"/>
                <w:szCs w:val="22"/>
              </w:rPr>
            </w:pPr>
            <w:r w:rsidRPr="0085459C">
              <w:rPr>
                <w:sz w:val="22"/>
                <w:szCs w:val="22"/>
              </w:rPr>
              <w:t>0.05mm</w:t>
            </w:r>
          </w:p>
        </w:tc>
        <w:tc>
          <w:tcPr>
            <w:tcW w:w="1410" w:type="dxa"/>
          </w:tcPr>
          <w:p w14:paraId="7E9E02EB" w14:textId="77777777" w:rsidR="00DC70D8" w:rsidRPr="0085459C" w:rsidRDefault="00DC70D8" w:rsidP="00210AA6">
            <w:pPr>
              <w:pStyle w:val="Body"/>
              <w:jc w:val="center"/>
              <w:rPr>
                <w:sz w:val="22"/>
                <w:szCs w:val="22"/>
              </w:rPr>
            </w:pPr>
            <w:r w:rsidRPr="0085459C">
              <w:rPr>
                <w:sz w:val="22"/>
                <w:szCs w:val="22"/>
              </w:rPr>
              <w:t xml:space="preserve"> </w:t>
            </w:r>
          </w:p>
        </w:tc>
      </w:tr>
    </w:tbl>
    <w:p w14:paraId="06BCB113" w14:textId="77777777" w:rsidR="00DC70D8" w:rsidRPr="0085459C" w:rsidRDefault="00DC70D8" w:rsidP="00DC70D8">
      <w:pPr>
        <w:rPr>
          <w:rFonts w:eastAsia="Times New Roman"/>
          <w:noProof/>
          <w:kern w:val="22"/>
          <w:sz w:val="22"/>
          <w:szCs w:val="22"/>
          <w:lang w:eastAsia="en-AU"/>
        </w:rPr>
      </w:pPr>
    </w:p>
    <w:p w14:paraId="0FE1EBF7" w14:textId="0652246A" w:rsidR="00DC70D8" w:rsidRPr="00974EA1" w:rsidRDefault="00974EA1" w:rsidP="00D71C5D">
      <w:pPr>
        <w:pStyle w:val="Body"/>
        <w:numPr>
          <w:ilvl w:val="0"/>
          <w:numId w:val="14"/>
        </w:numPr>
        <w:rPr>
          <w:sz w:val="22"/>
          <w:szCs w:val="22"/>
        </w:rPr>
      </w:pPr>
      <w:r w:rsidRPr="00974EA1">
        <w:rPr>
          <w:sz w:val="22"/>
          <w:szCs w:val="22"/>
        </w:rPr>
        <w:t>Name the two (2) measuring systems commonly used in Australia</w:t>
      </w:r>
    </w:p>
    <w:p w14:paraId="69260FD6" w14:textId="3432AABD" w:rsidR="00DC70D8" w:rsidRPr="0085459C" w:rsidRDefault="00DC70D8" w:rsidP="00DC70D8">
      <w:pPr>
        <w:pStyle w:val="Caption"/>
        <w:keepNext/>
      </w:pPr>
      <w:r w:rsidRPr="0085459C">
        <w:t xml:space="preserve">Table </w:t>
      </w:r>
      <w:r w:rsidRPr="0085459C">
        <w:rPr>
          <w:noProof/>
        </w:rPr>
        <w:t>4</w:t>
      </w:r>
      <w:r w:rsidRPr="0085459C">
        <w:t xml:space="preserve"> </w:t>
      </w:r>
      <w:r w:rsidR="0085459C" w:rsidRPr="0085459C">
        <w:t>multiple</w:t>
      </w:r>
      <w:r w:rsidRPr="0085459C">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rsidRPr="0085459C" w14:paraId="569D7166"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743A6BEA" w14:textId="77777777" w:rsidR="00DC70D8" w:rsidRPr="0085459C" w:rsidRDefault="00DC70D8" w:rsidP="00210AA6">
            <w:pPr>
              <w:pStyle w:val="Body"/>
              <w:rPr>
                <w:sz w:val="22"/>
                <w:szCs w:val="22"/>
              </w:rPr>
            </w:pPr>
            <w:r w:rsidRPr="0085459C">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tcPr>
          <w:p w14:paraId="004AF4C9" w14:textId="77777777" w:rsidR="00DC70D8" w:rsidRPr="0085459C" w:rsidRDefault="00DC70D8" w:rsidP="00210AA6">
            <w:pPr>
              <w:pStyle w:val="Body"/>
              <w:rPr>
                <w:sz w:val="22"/>
                <w:szCs w:val="22"/>
              </w:rPr>
            </w:pPr>
            <w:r w:rsidRPr="0085459C">
              <w:rPr>
                <w:sz w:val="22"/>
                <w:szCs w:val="22"/>
              </w:rPr>
              <w:t>Put X next to your answer</w:t>
            </w:r>
          </w:p>
        </w:tc>
      </w:tr>
      <w:tr w:rsidR="00DC70D8" w:rsidRPr="0085459C" w14:paraId="4C635D89" w14:textId="77777777" w:rsidTr="00210AA6">
        <w:tc>
          <w:tcPr>
            <w:tcW w:w="7650" w:type="dxa"/>
          </w:tcPr>
          <w:p w14:paraId="7114409A" w14:textId="0A259720" w:rsidR="00DC70D8" w:rsidRPr="0085459C" w:rsidRDefault="00974EA1" w:rsidP="00D71C5D">
            <w:pPr>
              <w:pStyle w:val="Body"/>
              <w:numPr>
                <w:ilvl w:val="0"/>
                <w:numId w:val="8"/>
              </w:numPr>
              <w:rPr>
                <w:sz w:val="22"/>
                <w:szCs w:val="22"/>
              </w:rPr>
            </w:pPr>
            <w:r>
              <w:rPr>
                <w:sz w:val="22"/>
                <w:szCs w:val="22"/>
              </w:rPr>
              <w:t xml:space="preserve">Metric and Imperial </w:t>
            </w:r>
          </w:p>
        </w:tc>
        <w:tc>
          <w:tcPr>
            <w:tcW w:w="1410" w:type="dxa"/>
          </w:tcPr>
          <w:p w14:paraId="30FF4769" w14:textId="3239E150" w:rsidR="00DC70D8" w:rsidRPr="0085459C" w:rsidRDefault="00DC70D8" w:rsidP="00210AA6">
            <w:pPr>
              <w:pStyle w:val="Body"/>
              <w:jc w:val="center"/>
              <w:rPr>
                <w:sz w:val="22"/>
                <w:szCs w:val="22"/>
              </w:rPr>
            </w:pPr>
          </w:p>
        </w:tc>
      </w:tr>
      <w:tr w:rsidR="00DC70D8" w:rsidRPr="0085459C" w14:paraId="1FE09732" w14:textId="77777777" w:rsidTr="00210AA6">
        <w:tc>
          <w:tcPr>
            <w:tcW w:w="7650" w:type="dxa"/>
          </w:tcPr>
          <w:p w14:paraId="1B083B2C" w14:textId="1E2A5490" w:rsidR="00DC70D8" w:rsidRPr="0085459C" w:rsidRDefault="00974EA1" w:rsidP="00D71C5D">
            <w:pPr>
              <w:pStyle w:val="Body"/>
              <w:numPr>
                <w:ilvl w:val="0"/>
                <w:numId w:val="8"/>
              </w:numPr>
              <w:rPr>
                <w:sz w:val="22"/>
                <w:szCs w:val="22"/>
              </w:rPr>
            </w:pPr>
            <w:r>
              <w:rPr>
                <w:sz w:val="22"/>
                <w:szCs w:val="22"/>
              </w:rPr>
              <w:t>Metric and BSW</w:t>
            </w:r>
            <w:r w:rsidR="00DC70D8" w:rsidRPr="0085459C">
              <w:rPr>
                <w:sz w:val="22"/>
                <w:szCs w:val="22"/>
              </w:rPr>
              <w:t xml:space="preserve"> </w:t>
            </w:r>
          </w:p>
        </w:tc>
        <w:tc>
          <w:tcPr>
            <w:tcW w:w="1410" w:type="dxa"/>
          </w:tcPr>
          <w:p w14:paraId="25D2B7C4" w14:textId="77777777" w:rsidR="00DC70D8" w:rsidRPr="0085459C" w:rsidRDefault="00DC70D8" w:rsidP="00210AA6">
            <w:pPr>
              <w:pStyle w:val="Body"/>
              <w:jc w:val="center"/>
              <w:rPr>
                <w:sz w:val="22"/>
                <w:szCs w:val="22"/>
              </w:rPr>
            </w:pPr>
          </w:p>
        </w:tc>
      </w:tr>
      <w:tr w:rsidR="00DC70D8" w:rsidRPr="0085459C" w14:paraId="7585B9BF" w14:textId="77777777" w:rsidTr="00210AA6">
        <w:tc>
          <w:tcPr>
            <w:tcW w:w="7650" w:type="dxa"/>
          </w:tcPr>
          <w:p w14:paraId="06152D76" w14:textId="2ED903CB" w:rsidR="00DC70D8" w:rsidRPr="0085459C" w:rsidRDefault="00974EA1" w:rsidP="00974EA1">
            <w:pPr>
              <w:pStyle w:val="Body"/>
              <w:numPr>
                <w:ilvl w:val="0"/>
                <w:numId w:val="8"/>
              </w:numPr>
              <w:rPr>
                <w:sz w:val="22"/>
                <w:szCs w:val="22"/>
              </w:rPr>
            </w:pPr>
            <w:r>
              <w:rPr>
                <w:sz w:val="22"/>
                <w:szCs w:val="22"/>
              </w:rPr>
              <w:t>BSW and Imperial</w:t>
            </w:r>
          </w:p>
        </w:tc>
        <w:tc>
          <w:tcPr>
            <w:tcW w:w="1410" w:type="dxa"/>
          </w:tcPr>
          <w:p w14:paraId="757DC89A" w14:textId="77777777" w:rsidR="00DC70D8" w:rsidRPr="0085459C" w:rsidRDefault="00DC70D8" w:rsidP="00210AA6">
            <w:pPr>
              <w:pStyle w:val="Body"/>
              <w:jc w:val="center"/>
              <w:rPr>
                <w:sz w:val="22"/>
                <w:szCs w:val="22"/>
              </w:rPr>
            </w:pPr>
            <w:r w:rsidRPr="0085459C">
              <w:rPr>
                <w:sz w:val="22"/>
                <w:szCs w:val="22"/>
              </w:rPr>
              <w:t xml:space="preserve"> </w:t>
            </w:r>
          </w:p>
        </w:tc>
      </w:tr>
      <w:tr w:rsidR="00DC70D8" w:rsidRPr="0085459C" w14:paraId="7CD8DB9D" w14:textId="77777777" w:rsidTr="00210AA6">
        <w:tc>
          <w:tcPr>
            <w:tcW w:w="7650" w:type="dxa"/>
          </w:tcPr>
          <w:p w14:paraId="2633D3B1" w14:textId="3260A892" w:rsidR="00DC70D8" w:rsidRPr="0085459C" w:rsidRDefault="00974EA1" w:rsidP="00D71C5D">
            <w:pPr>
              <w:pStyle w:val="Body"/>
              <w:numPr>
                <w:ilvl w:val="0"/>
                <w:numId w:val="8"/>
              </w:numPr>
              <w:rPr>
                <w:sz w:val="22"/>
                <w:szCs w:val="22"/>
              </w:rPr>
            </w:pPr>
            <w:r>
              <w:rPr>
                <w:sz w:val="22"/>
                <w:szCs w:val="22"/>
              </w:rPr>
              <w:t>UNC and Metric</w:t>
            </w:r>
          </w:p>
        </w:tc>
        <w:tc>
          <w:tcPr>
            <w:tcW w:w="1410" w:type="dxa"/>
          </w:tcPr>
          <w:p w14:paraId="2D4CF828" w14:textId="77777777" w:rsidR="00DC70D8" w:rsidRPr="0085459C" w:rsidRDefault="00DC70D8" w:rsidP="00210AA6">
            <w:pPr>
              <w:pStyle w:val="Body"/>
              <w:jc w:val="center"/>
              <w:rPr>
                <w:sz w:val="22"/>
                <w:szCs w:val="22"/>
              </w:rPr>
            </w:pPr>
            <w:r w:rsidRPr="0085459C">
              <w:rPr>
                <w:sz w:val="22"/>
                <w:szCs w:val="22"/>
              </w:rPr>
              <w:t xml:space="preserve"> </w:t>
            </w:r>
          </w:p>
        </w:tc>
      </w:tr>
    </w:tbl>
    <w:p w14:paraId="2D4F44CE" w14:textId="7B763137" w:rsidR="00CC07F4" w:rsidRPr="0085459C" w:rsidRDefault="00CC07F4">
      <w:pPr>
        <w:tabs>
          <w:tab w:val="clear" w:pos="284"/>
        </w:tabs>
        <w:spacing w:before="0" w:after="200" w:line="276" w:lineRule="auto"/>
        <w:rPr>
          <w:rFonts w:eastAsia="Times New Roman"/>
          <w:b/>
          <w:noProof/>
          <w:color w:val="464748"/>
          <w:kern w:val="22"/>
          <w:sz w:val="22"/>
          <w:szCs w:val="22"/>
          <w:lang w:eastAsia="en-AU"/>
        </w:rPr>
      </w:pPr>
    </w:p>
    <w:p w14:paraId="243F198D" w14:textId="32B256CA" w:rsidR="00DC70D8" w:rsidRPr="0085459C" w:rsidRDefault="00DC70D8" w:rsidP="00D71C5D">
      <w:pPr>
        <w:pStyle w:val="Body"/>
        <w:numPr>
          <w:ilvl w:val="0"/>
          <w:numId w:val="14"/>
        </w:numPr>
        <w:rPr>
          <w:sz w:val="22"/>
          <w:szCs w:val="22"/>
        </w:rPr>
      </w:pPr>
      <w:r w:rsidRPr="0085459C">
        <w:rPr>
          <w:sz w:val="22"/>
          <w:szCs w:val="22"/>
        </w:rPr>
        <w:t xml:space="preserve">Retracting the blade on a measuring tape when it is </w:t>
      </w:r>
      <w:r w:rsidR="00D019CE" w:rsidRPr="0085459C">
        <w:rPr>
          <w:sz w:val="22"/>
          <w:szCs w:val="22"/>
        </w:rPr>
        <w:t>oily and dirty</w:t>
      </w:r>
      <w:r w:rsidRPr="0085459C">
        <w:rPr>
          <w:sz w:val="22"/>
          <w:szCs w:val="22"/>
        </w:rPr>
        <w:t xml:space="preserve"> </w:t>
      </w:r>
      <w:r w:rsidR="00AB4B5E" w:rsidRPr="0085459C">
        <w:rPr>
          <w:sz w:val="22"/>
          <w:szCs w:val="22"/>
        </w:rPr>
        <w:t>will</w:t>
      </w:r>
      <w:r w:rsidR="00D019CE" w:rsidRPr="0085459C">
        <w:rPr>
          <w:sz w:val="22"/>
          <w:szCs w:val="22"/>
        </w:rPr>
        <w:t>:</w:t>
      </w:r>
      <w:r w:rsidRPr="0085459C">
        <w:rPr>
          <w:sz w:val="22"/>
          <w:szCs w:val="22"/>
        </w:rPr>
        <w:t xml:space="preserve"> </w:t>
      </w:r>
    </w:p>
    <w:p w14:paraId="23C408CC" w14:textId="20A8F3D7" w:rsidR="00DC70D8" w:rsidRPr="0085459C" w:rsidRDefault="00DC70D8" w:rsidP="00DC70D8">
      <w:pPr>
        <w:pStyle w:val="Caption"/>
        <w:keepNext/>
        <w:rPr>
          <w:color w:val="808080" w:themeColor="background1" w:themeShade="80"/>
        </w:rPr>
      </w:pPr>
      <w:r w:rsidRPr="0085459C">
        <w:rPr>
          <w:color w:val="808080" w:themeColor="background1" w:themeShade="80"/>
        </w:rPr>
        <w:t xml:space="preserve">Table </w:t>
      </w:r>
      <w:r w:rsidRPr="0085459C">
        <w:rPr>
          <w:noProof/>
          <w:color w:val="808080" w:themeColor="background1" w:themeShade="80"/>
        </w:rPr>
        <w:t>5</w:t>
      </w:r>
      <w:r w:rsidRPr="0085459C">
        <w:rPr>
          <w:color w:val="808080" w:themeColor="background1" w:themeShade="80"/>
        </w:rPr>
        <w:t xml:space="preserve"> </w:t>
      </w:r>
      <w:r w:rsidR="0085459C" w:rsidRPr="0085459C">
        <w:rPr>
          <w:color w:val="808080" w:themeColor="background1" w:themeShade="80"/>
        </w:rPr>
        <w:t>multiple</w:t>
      </w:r>
      <w:r w:rsidRPr="0085459C">
        <w:rPr>
          <w:color w:val="808080" w:themeColor="background1" w:themeShade="80"/>
        </w:rP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rsidRPr="0085459C" w14:paraId="72D3A83E"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32923408" w14:textId="77777777" w:rsidR="00DC70D8" w:rsidRPr="0085459C" w:rsidRDefault="00DC70D8" w:rsidP="00210AA6">
            <w:pPr>
              <w:pStyle w:val="Body"/>
              <w:rPr>
                <w:sz w:val="22"/>
                <w:szCs w:val="22"/>
              </w:rPr>
            </w:pPr>
            <w:r w:rsidRPr="0085459C">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tcPr>
          <w:p w14:paraId="2DE2DA0B" w14:textId="77777777" w:rsidR="00DC70D8" w:rsidRPr="0085459C" w:rsidRDefault="00DC70D8" w:rsidP="00210AA6">
            <w:pPr>
              <w:pStyle w:val="Body"/>
              <w:rPr>
                <w:sz w:val="22"/>
                <w:szCs w:val="22"/>
              </w:rPr>
            </w:pPr>
            <w:r w:rsidRPr="0085459C">
              <w:rPr>
                <w:sz w:val="22"/>
                <w:szCs w:val="22"/>
              </w:rPr>
              <w:t>Put X next to your answer</w:t>
            </w:r>
          </w:p>
        </w:tc>
      </w:tr>
      <w:tr w:rsidR="00DC70D8" w:rsidRPr="0085459C" w14:paraId="6C7E8A91" w14:textId="77777777" w:rsidTr="00210AA6">
        <w:tc>
          <w:tcPr>
            <w:tcW w:w="7650" w:type="dxa"/>
          </w:tcPr>
          <w:p w14:paraId="3CEA40F8" w14:textId="621181C9" w:rsidR="00DC70D8" w:rsidRPr="0085459C" w:rsidRDefault="00DC70D8" w:rsidP="00D019CE">
            <w:pPr>
              <w:pStyle w:val="Body"/>
              <w:numPr>
                <w:ilvl w:val="0"/>
                <w:numId w:val="10"/>
              </w:numPr>
              <w:rPr>
                <w:sz w:val="22"/>
                <w:szCs w:val="22"/>
              </w:rPr>
            </w:pPr>
            <w:r w:rsidRPr="0085459C">
              <w:rPr>
                <w:sz w:val="22"/>
                <w:szCs w:val="22"/>
              </w:rPr>
              <w:t>Obliterate or damage the markings on the tape</w:t>
            </w:r>
          </w:p>
        </w:tc>
        <w:tc>
          <w:tcPr>
            <w:tcW w:w="1410" w:type="dxa"/>
          </w:tcPr>
          <w:p w14:paraId="01CB3A0C" w14:textId="1114E248" w:rsidR="00DC70D8" w:rsidRPr="0085459C" w:rsidRDefault="00DC70D8" w:rsidP="00210AA6">
            <w:pPr>
              <w:pStyle w:val="Body"/>
              <w:jc w:val="center"/>
              <w:rPr>
                <w:color w:val="808080" w:themeColor="background1" w:themeShade="80"/>
                <w:sz w:val="22"/>
                <w:szCs w:val="22"/>
              </w:rPr>
            </w:pPr>
          </w:p>
        </w:tc>
      </w:tr>
      <w:tr w:rsidR="00DC70D8" w:rsidRPr="0085459C" w14:paraId="557F5968" w14:textId="77777777" w:rsidTr="00210AA6">
        <w:tc>
          <w:tcPr>
            <w:tcW w:w="7650" w:type="dxa"/>
          </w:tcPr>
          <w:p w14:paraId="4D96BCF6" w14:textId="77777777" w:rsidR="00DC70D8" w:rsidRPr="0085459C" w:rsidRDefault="00DC70D8" w:rsidP="00D71C5D">
            <w:pPr>
              <w:pStyle w:val="Body"/>
              <w:numPr>
                <w:ilvl w:val="0"/>
                <w:numId w:val="10"/>
              </w:numPr>
              <w:rPr>
                <w:sz w:val="22"/>
                <w:szCs w:val="22"/>
              </w:rPr>
            </w:pPr>
            <w:r w:rsidRPr="0085459C">
              <w:rPr>
                <w:sz w:val="22"/>
                <w:szCs w:val="22"/>
              </w:rPr>
              <w:t>Lead to inaccurate readings</w:t>
            </w:r>
          </w:p>
        </w:tc>
        <w:tc>
          <w:tcPr>
            <w:tcW w:w="1410" w:type="dxa"/>
          </w:tcPr>
          <w:p w14:paraId="2ADC0382" w14:textId="77777777" w:rsidR="00DC70D8" w:rsidRPr="0085459C" w:rsidRDefault="00DC70D8" w:rsidP="00210AA6">
            <w:pPr>
              <w:pStyle w:val="Body"/>
              <w:jc w:val="center"/>
              <w:rPr>
                <w:color w:val="808080" w:themeColor="background1" w:themeShade="80"/>
                <w:sz w:val="22"/>
                <w:szCs w:val="22"/>
              </w:rPr>
            </w:pPr>
          </w:p>
        </w:tc>
      </w:tr>
      <w:tr w:rsidR="00DC70D8" w:rsidRPr="0085459C" w14:paraId="36E09D72" w14:textId="77777777" w:rsidTr="00210AA6">
        <w:tc>
          <w:tcPr>
            <w:tcW w:w="7650" w:type="dxa"/>
          </w:tcPr>
          <w:p w14:paraId="1195DA0E" w14:textId="7FF78E47" w:rsidR="00DC70D8" w:rsidRPr="0085459C" w:rsidRDefault="00DC70D8" w:rsidP="00AB4B5E">
            <w:pPr>
              <w:pStyle w:val="Body"/>
              <w:numPr>
                <w:ilvl w:val="0"/>
                <w:numId w:val="10"/>
              </w:numPr>
              <w:rPr>
                <w:sz w:val="22"/>
                <w:szCs w:val="22"/>
              </w:rPr>
            </w:pPr>
            <w:r w:rsidRPr="0085459C">
              <w:rPr>
                <w:sz w:val="22"/>
                <w:szCs w:val="22"/>
              </w:rPr>
              <w:t>Not</w:t>
            </w:r>
            <w:r w:rsidR="00AB4B5E" w:rsidRPr="0085459C">
              <w:rPr>
                <w:sz w:val="22"/>
                <w:szCs w:val="22"/>
              </w:rPr>
              <w:t xml:space="preserve"> affect the tape </w:t>
            </w:r>
            <w:r w:rsidRPr="0085459C">
              <w:rPr>
                <w:sz w:val="22"/>
                <w:szCs w:val="22"/>
              </w:rPr>
              <w:t xml:space="preserve">as they are made of corrosion resistant material </w:t>
            </w:r>
          </w:p>
        </w:tc>
        <w:tc>
          <w:tcPr>
            <w:tcW w:w="1410" w:type="dxa"/>
          </w:tcPr>
          <w:p w14:paraId="3CDAF472" w14:textId="77777777" w:rsidR="00DC70D8" w:rsidRPr="0085459C" w:rsidRDefault="00DC70D8" w:rsidP="00210AA6">
            <w:pPr>
              <w:pStyle w:val="Body"/>
              <w:jc w:val="center"/>
              <w:rPr>
                <w:color w:val="808080" w:themeColor="background1" w:themeShade="80"/>
                <w:sz w:val="22"/>
                <w:szCs w:val="22"/>
              </w:rPr>
            </w:pPr>
            <w:r w:rsidRPr="0085459C">
              <w:rPr>
                <w:color w:val="808080" w:themeColor="background1" w:themeShade="80"/>
                <w:sz w:val="22"/>
                <w:szCs w:val="22"/>
              </w:rPr>
              <w:t xml:space="preserve"> </w:t>
            </w:r>
          </w:p>
        </w:tc>
      </w:tr>
      <w:tr w:rsidR="00DC70D8" w:rsidRPr="0085459C" w14:paraId="06B87F73" w14:textId="77777777" w:rsidTr="00210AA6">
        <w:tc>
          <w:tcPr>
            <w:tcW w:w="7650" w:type="dxa"/>
          </w:tcPr>
          <w:p w14:paraId="6204E4B2" w14:textId="3A36C3FB" w:rsidR="00DC70D8" w:rsidRPr="0085459C" w:rsidRDefault="00D019CE" w:rsidP="00D019CE">
            <w:pPr>
              <w:pStyle w:val="Body"/>
              <w:numPr>
                <w:ilvl w:val="0"/>
                <w:numId w:val="10"/>
              </w:numPr>
              <w:rPr>
                <w:sz w:val="22"/>
                <w:szCs w:val="22"/>
              </w:rPr>
            </w:pPr>
            <w:r w:rsidRPr="0085459C">
              <w:rPr>
                <w:sz w:val="22"/>
                <w:szCs w:val="22"/>
              </w:rPr>
              <w:t>Help to lubricate the tape measure</w:t>
            </w:r>
            <w:r w:rsidR="00DC70D8" w:rsidRPr="0085459C">
              <w:rPr>
                <w:sz w:val="22"/>
                <w:szCs w:val="22"/>
              </w:rPr>
              <w:t xml:space="preserve"> </w:t>
            </w:r>
          </w:p>
        </w:tc>
        <w:tc>
          <w:tcPr>
            <w:tcW w:w="1410" w:type="dxa"/>
          </w:tcPr>
          <w:p w14:paraId="70C66909" w14:textId="77777777" w:rsidR="00DC70D8" w:rsidRPr="0085459C" w:rsidRDefault="00DC70D8" w:rsidP="00210AA6">
            <w:pPr>
              <w:pStyle w:val="Body"/>
              <w:jc w:val="center"/>
              <w:rPr>
                <w:color w:val="808080" w:themeColor="background1" w:themeShade="80"/>
                <w:sz w:val="22"/>
                <w:szCs w:val="22"/>
              </w:rPr>
            </w:pPr>
            <w:r w:rsidRPr="0085459C">
              <w:rPr>
                <w:color w:val="808080" w:themeColor="background1" w:themeShade="80"/>
                <w:sz w:val="22"/>
                <w:szCs w:val="22"/>
              </w:rPr>
              <w:t xml:space="preserve"> </w:t>
            </w:r>
          </w:p>
        </w:tc>
      </w:tr>
    </w:tbl>
    <w:p w14:paraId="2F314EC0" w14:textId="4A813D31" w:rsidR="00DC70D8" w:rsidRPr="0085459C" w:rsidRDefault="00DC70D8" w:rsidP="00D71C5D">
      <w:pPr>
        <w:pStyle w:val="Body"/>
        <w:numPr>
          <w:ilvl w:val="0"/>
          <w:numId w:val="14"/>
        </w:numPr>
        <w:rPr>
          <w:sz w:val="22"/>
          <w:szCs w:val="22"/>
        </w:rPr>
      </w:pPr>
      <w:r w:rsidRPr="0085459C">
        <w:rPr>
          <w:sz w:val="22"/>
          <w:szCs w:val="22"/>
        </w:rPr>
        <w:lastRenderedPageBreak/>
        <w:t>A nonverbal method of communicating technical information that can be used at all levels of engineering to manufacture parts is by</w:t>
      </w:r>
    </w:p>
    <w:p w14:paraId="11A6EE06" w14:textId="505A4FC8" w:rsidR="00DC70D8" w:rsidRPr="0085459C" w:rsidRDefault="00DC70D8" w:rsidP="00DC70D8">
      <w:pPr>
        <w:pStyle w:val="Caption"/>
        <w:keepNext/>
        <w:rPr>
          <w:color w:val="808080" w:themeColor="background1" w:themeShade="80"/>
        </w:rPr>
      </w:pPr>
      <w:r w:rsidRPr="0085459C">
        <w:rPr>
          <w:color w:val="808080" w:themeColor="background1" w:themeShade="80"/>
        </w:rPr>
        <w:t xml:space="preserve">Table </w:t>
      </w:r>
      <w:r w:rsidR="00DF05A1" w:rsidRPr="0085459C">
        <w:rPr>
          <w:noProof/>
          <w:color w:val="808080" w:themeColor="background1" w:themeShade="80"/>
        </w:rPr>
        <w:t>6</w:t>
      </w:r>
      <w:r w:rsidRPr="0085459C">
        <w:rPr>
          <w:color w:val="808080" w:themeColor="background1" w:themeShade="80"/>
        </w:rPr>
        <w:t xml:space="preserve"> </w:t>
      </w:r>
      <w:r w:rsidR="0085459C" w:rsidRPr="0085459C">
        <w:rPr>
          <w:color w:val="808080" w:themeColor="background1" w:themeShade="80"/>
        </w:rPr>
        <w:t>multiple</w:t>
      </w:r>
      <w:r w:rsidRPr="0085459C">
        <w:rPr>
          <w:color w:val="808080" w:themeColor="background1" w:themeShade="80"/>
        </w:rP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rsidRPr="0085459C" w14:paraId="50A75B12"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4C062097" w14:textId="77777777" w:rsidR="00DC70D8" w:rsidRPr="0085459C" w:rsidRDefault="00DC70D8" w:rsidP="00210AA6">
            <w:pPr>
              <w:pStyle w:val="Body"/>
              <w:rPr>
                <w:sz w:val="22"/>
                <w:szCs w:val="22"/>
              </w:rPr>
            </w:pPr>
            <w:r w:rsidRPr="0085459C">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tcPr>
          <w:p w14:paraId="221D147A" w14:textId="77777777" w:rsidR="00DC70D8" w:rsidRPr="0085459C" w:rsidRDefault="00DC70D8" w:rsidP="00210AA6">
            <w:pPr>
              <w:pStyle w:val="Body"/>
              <w:rPr>
                <w:sz w:val="22"/>
                <w:szCs w:val="22"/>
              </w:rPr>
            </w:pPr>
            <w:r w:rsidRPr="0085459C">
              <w:rPr>
                <w:sz w:val="22"/>
                <w:szCs w:val="22"/>
              </w:rPr>
              <w:t>Put X next to your answer</w:t>
            </w:r>
          </w:p>
        </w:tc>
      </w:tr>
      <w:tr w:rsidR="00DC70D8" w:rsidRPr="0085459C" w14:paraId="68EEE464" w14:textId="77777777" w:rsidTr="00210AA6">
        <w:tc>
          <w:tcPr>
            <w:tcW w:w="7650" w:type="dxa"/>
          </w:tcPr>
          <w:p w14:paraId="3F5D97B5" w14:textId="77777777" w:rsidR="00DC70D8" w:rsidRPr="0085459C" w:rsidRDefault="00DC70D8" w:rsidP="00D71C5D">
            <w:pPr>
              <w:pStyle w:val="Body"/>
              <w:numPr>
                <w:ilvl w:val="0"/>
                <w:numId w:val="11"/>
              </w:numPr>
              <w:rPr>
                <w:sz w:val="22"/>
                <w:szCs w:val="22"/>
              </w:rPr>
            </w:pPr>
            <w:r w:rsidRPr="0085459C">
              <w:rPr>
                <w:sz w:val="22"/>
                <w:szCs w:val="22"/>
              </w:rPr>
              <w:t>SMS</w:t>
            </w:r>
          </w:p>
        </w:tc>
        <w:tc>
          <w:tcPr>
            <w:tcW w:w="1410" w:type="dxa"/>
          </w:tcPr>
          <w:p w14:paraId="0491D040" w14:textId="77777777" w:rsidR="00DC70D8" w:rsidRPr="0085459C" w:rsidRDefault="00DC70D8" w:rsidP="00210AA6">
            <w:pPr>
              <w:pStyle w:val="Body"/>
              <w:jc w:val="center"/>
              <w:rPr>
                <w:sz w:val="22"/>
                <w:szCs w:val="22"/>
              </w:rPr>
            </w:pPr>
          </w:p>
        </w:tc>
      </w:tr>
      <w:tr w:rsidR="00DC70D8" w:rsidRPr="0085459C" w14:paraId="267B3B64" w14:textId="77777777" w:rsidTr="00210AA6">
        <w:tc>
          <w:tcPr>
            <w:tcW w:w="7650" w:type="dxa"/>
          </w:tcPr>
          <w:p w14:paraId="2FBCB28F" w14:textId="77777777" w:rsidR="00DC70D8" w:rsidRPr="0085459C" w:rsidRDefault="00DC70D8" w:rsidP="00D71C5D">
            <w:pPr>
              <w:pStyle w:val="Body"/>
              <w:numPr>
                <w:ilvl w:val="0"/>
                <w:numId w:val="11"/>
              </w:numPr>
              <w:rPr>
                <w:sz w:val="22"/>
                <w:szCs w:val="22"/>
              </w:rPr>
            </w:pPr>
            <w:r w:rsidRPr="0085459C">
              <w:rPr>
                <w:sz w:val="22"/>
                <w:szCs w:val="22"/>
              </w:rPr>
              <w:t xml:space="preserve">Phone call </w:t>
            </w:r>
          </w:p>
        </w:tc>
        <w:tc>
          <w:tcPr>
            <w:tcW w:w="1410" w:type="dxa"/>
          </w:tcPr>
          <w:p w14:paraId="751AF6CE" w14:textId="77777777" w:rsidR="00DC70D8" w:rsidRPr="0085459C" w:rsidRDefault="00DC70D8" w:rsidP="00210AA6">
            <w:pPr>
              <w:pStyle w:val="Body"/>
              <w:jc w:val="center"/>
              <w:rPr>
                <w:sz w:val="22"/>
                <w:szCs w:val="22"/>
              </w:rPr>
            </w:pPr>
            <w:r w:rsidRPr="0085459C">
              <w:rPr>
                <w:sz w:val="22"/>
                <w:szCs w:val="22"/>
              </w:rPr>
              <w:t xml:space="preserve"> </w:t>
            </w:r>
          </w:p>
        </w:tc>
      </w:tr>
      <w:tr w:rsidR="00DC70D8" w:rsidRPr="0085459C" w14:paraId="4B3AC23A" w14:textId="77777777" w:rsidTr="00210AA6">
        <w:tc>
          <w:tcPr>
            <w:tcW w:w="7650" w:type="dxa"/>
          </w:tcPr>
          <w:p w14:paraId="60A23D39" w14:textId="77777777" w:rsidR="00DC70D8" w:rsidRPr="0085459C" w:rsidRDefault="00DC70D8" w:rsidP="00D71C5D">
            <w:pPr>
              <w:pStyle w:val="Body"/>
              <w:numPr>
                <w:ilvl w:val="0"/>
                <w:numId w:val="11"/>
              </w:numPr>
              <w:rPr>
                <w:sz w:val="22"/>
                <w:szCs w:val="22"/>
              </w:rPr>
            </w:pPr>
            <w:r w:rsidRPr="0085459C">
              <w:rPr>
                <w:sz w:val="22"/>
                <w:szCs w:val="22"/>
              </w:rPr>
              <w:t xml:space="preserve">Freehand sketch </w:t>
            </w:r>
          </w:p>
        </w:tc>
        <w:tc>
          <w:tcPr>
            <w:tcW w:w="1410" w:type="dxa"/>
          </w:tcPr>
          <w:p w14:paraId="4B13A200" w14:textId="6F7CCC36" w:rsidR="00DC70D8" w:rsidRPr="0085459C" w:rsidRDefault="00DC70D8" w:rsidP="00210AA6">
            <w:pPr>
              <w:pStyle w:val="Body"/>
              <w:jc w:val="center"/>
              <w:rPr>
                <w:sz w:val="22"/>
                <w:szCs w:val="22"/>
              </w:rPr>
            </w:pPr>
          </w:p>
        </w:tc>
      </w:tr>
      <w:tr w:rsidR="00DC70D8" w:rsidRPr="0085459C" w14:paraId="7243DDBA" w14:textId="77777777" w:rsidTr="00210AA6">
        <w:tc>
          <w:tcPr>
            <w:tcW w:w="7650" w:type="dxa"/>
          </w:tcPr>
          <w:p w14:paraId="2839F7F3" w14:textId="31989662" w:rsidR="00DC70D8" w:rsidRPr="0085459C" w:rsidRDefault="00974EA1" w:rsidP="00D71C5D">
            <w:pPr>
              <w:pStyle w:val="Body"/>
              <w:numPr>
                <w:ilvl w:val="0"/>
                <w:numId w:val="11"/>
              </w:numPr>
              <w:rPr>
                <w:sz w:val="22"/>
                <w:szCs w:val="22"/>
              </w:rPr>
            </w:pPr>
            <w:r>
              <w:rPr>
                <w:sz w:val="22"/>
                <w:szCs w:val="22"/>
              </w:rPr>
              <w:t>Email</w:t>
            </w:r>
          </w:p>
        </w:tc>
        <w:tc>
          <w:tcPr>
            <w:tcW w:w="1410" w:type="dxa"/>
          </w:tcPr>
          <w:p w14:paraId="52E9E6B0" w14:textId="77777777" w:rsidR="00DC70D8" w:rsidRPr="0085459C" w:rsidRDefault="00DC70D8" w:rsidP="00210AA6">
            <w:pPr>
              <w:pStyle w:val="Body"/>
              <w:jc w:val="center"/>
              <w:rPr>
                <w:sz w:val="22"/>
                <w:szCs w:val="22"/>
              </w:rPr>
            </w:pPr>
            <w:r w:rsidRPr="0085459C">
              <w:rPr>
                <w:sz w:val="22"/>
                <w:szCs w:val="22"/>
              </w:rPr>
              <w:t xml:space="preserve"> </w:t>
            </w:r>
          </w:p>
        </w:tc>
      </w:tr>
    </w:tbl>
    <w:p w14:paraId="7CFF6F1B" w14:textId="5EF50636" w:rsidR="00CC07F4" w:rsidRPr="0085459C" w:rsidRDefault="00CC07F4">
      <w:pPr>
        <w:tabs>
          <w:tab w:val="clear" w:pos="284"/>
        </w:tabs>
        <w:spacing w:before="0" w:after="200" w:line="276" w:lineRule="auto"/>
        <w:rPr>
          <w:rFonts w:eastAsia="Times New Roman"/>
          <w:b/>
          <w:noProof/>
          <w:color w:val="464748"/>
          <w:kern w:val="22"/>
          <w:sz w:val="22"/>
          <w:szCs w:val="22"/>
          <w:lang w:eastAsia="en-AU"/>
        </w:rPr>
      </w:pPr>
    </w:p>
    <w:p w14:paraId="44B82458" w14:textId="5CAFD943" w:rsidR="00DC70D8" w:rsidRPr="00974EA1" w:rsidRDefault="009949A2" w:rsidP="00D71C5D">
      <w:pPr>
        <w:pStyle w:val="Body"/>
        <w:numPr>
          <w:ilvl w:val="0"/>
          <w:numId w:val="14"/>
        </w:numPr>
        <w:rPr>
          <w:sz w:val="22"/>
          <w:szCs w:val="22"/>
        </w:rPr>
      </w:pPr>
      <w:r w:rsidRPr="00974EA1">
        <w:rPr>
          <w:sz w:val="22"/>
          <w:szCs w:val="22"/>
        </w:rPr>
        <w:t xml:space="preserve">Which </w:t>
      </w:r>
      <w:r w:rsidR="00974EA1" w:rsidRPr="00974EA1">
        <w:rPr>
          <w:sz w:val="22"/>
          <w:szCs w:val="22"/>
        </w:rPr>
        <w:t xml:space="preserve">tool </w:t>
      </w:r>
      <w:r w:rsidRPr="00974EA1">
        <w:rPr>
          <w:sz w:val="22"/>
          <w:szCs w:val="22"/>
        </w:rPr>
        <w:t>would be best to measure a length of 95.5mm to within 0.5mm?</w:t>
      </w:r>
    </w:p>
    <w:p w14:paraId="67571A0F" w14:textId="5FCDF9D8" w:rsidR="00DC70D8" w:rsidRPr="0085459C" w:rsidRDefault="00DC70D8" w:rsidP="00DC70D8">
      <w:pPr>
        <w:pStyle w:val="Caption"/>
        <w:keepNext/>
        <w:rPr>
          <w:color w:val="808080" w:themeColor="background1" w:themeShade="80"/>
        </w:rPr>
      </w:pPr>
      <w:r w:rsidRPr="0085459C">
        <w:rPr>
          <w:color w:val="808080" w:themeColor="background1" w:themeShade="80"/>
        </w:rPr>
        <w:t xml:space="preserve">Table </w:t>
      </w:r>
      <w:r w:rsidR="00DF05A1" w:rsidRPr="0085459C">
        <w:rPr>
          <w:noProof/>
          <w:color w:val="808080" w:themeColor="background1" w:themeShade="80"/>
        </w:rPr>
        <w:t>7</w:t>
      </w:r>
      <w:r w:rsidRPr="0085459C">
        <w:rPr>
          <w:color w:val="808080" w:themeColor="background1" w:themeShade="80"/>
        </w:rPr>
        <w:t xml:space="preserve"> </w:t>
      </w:r>
      <w:r w:rsidR="0085459C" w:rsidRPr="0085459C">
        <w:rPr>
          <w:color w:val="808080" w:themeColor="background1" w:themeShade="80"/>
        </w:rPr>
        <w:t>multiple</w:t>
      </w:r>
      <w:r w:rsidRPr="0085459C">
        <w:rPr>
          <w:color w:val="808080" w:themeColor="background1" w:themeShade="80"/>
        </w:rP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rsidRPr="0085459C" w14:paraId="0ADFDE82"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138FA657" w14:textId="77777777" w:rsidR="00DC70D8" w:rsidRPr="0085459C" w:rsidRDefault="00DC70D8" w:rsidP="00210AA6">
            <w:pPr>
              <w:pStyle w:val="Body"/>
              <w:rPr>
                <w:sz w:val="22"/>
                <w:szCs w:val="22"/>
              </w:rPr>
            </w:pPr>
            <w:r w:rsidRPr="0085459C">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tcPr>
          <w:p w14:paraId="08ED18DF" w14:textId="77777777" w:rsidR="00DC70D8" w:rsidRPr="0085459C" w:rsidRDefault="00DC70D8" w:rsidP="00210AA6">
            <w:pPr>
              <w:pStyle w:val="Body"/>
              <w:rPr>
                <w:sz w:val="22"/>
                <w:szCs w:val="22"/>
              </w:rPr>
            </w:pPr>
            <w:r w:rsidRPr="0085459C">
              <w:rPr>
                <w:sz w:val="22"/>
                <w:szCs w:val="22"/>
              </w:rPr>
              <w:t>Put X next to your answer</w:t>
            </w:r>
          </w:p>
        </w:tc>
      </w:tr>
      <w:tr w:rsidR="00210AA6" w:rsidRPr="0085459C" w14:paraId="720A99BC" w14:textId="77777777" w:rsidTr="00210AA6">
        <w:tc>
          <w:tcPr>
            <w:tcW w:w="7650" w:type="dxa"/>
          </w:tcPr>
          <w:p w14:paraId="4967DD3E" w14:textId="10BCDDE5" w:rsidR="00210AA6" w:rsidRPr="0085459C" w:rsidRDefault="009949A2" w:rsidP="00210AA6">
            <w:pPr>
              <w:pStyle w:val="Body"/>
              <w:numPr>
                <w:ilvl w:val="0"/>
                <w:numId w:val="12"/>
              </w:numPr>
              <w:rPr>
                <w:sz w:val="22"/>
                <w:szCs w:val="22"/>
              </w:rPr>
            </w:pPr>
            <w:r w:rsidRPr="0085459C">
              <w:rPr>
                <w:sz w:val="22"/>
                <w:szCs w:val="22"/>
              </w:rPr>
              <w:t>150mm rule</w:t>
            </w:r>
          </w:p>
        </w:tc>
        <w:tc>
          <w:tcPr>
            <w:tcW w:w="1410" w:type="dxa"/>
          </w:tcPr>
          <w:p w14:paraId="309F8052" w14:textId="53E808B3" w:rsidR="00210AA6" w:rsidRPr="0085459C" w:rsidRDefault="00210AA6" w:rsidP="00210AA6">
            <w:pPr>
              <w:pStyle w:val="Body"/>
              <w:jc w:val="center"/>
              <w:rPr>
                <w:sz w:val="22"/>
                <w:szCs w:val="22"/>
              </w:rPr>
            </w:pPr>
          </w:p>
        </w:tc>
      </w:tr>
      <w:tr w:rsidR="00210AA6" w:rsidRPr="0085459C" w14:paraId="16979AB9" w14:textId="77777777" w:rsidTr="00210AA6">
        <w:tc>
          <w:tcPr>
            <w:tcW w:w="7650" w:type="dxa"/>
          </w:tcPr>
          <w:p w14:paraId="1BB8BA3C" w14:textId="42F31366" w:rsidR="00210AA6" w:rsidRPr="0085459C" w:rsidRDefault="00831CEE" w:rsidP="00210AA6">
            <w:pPr>
              <w:pStyle w:val="Body"/>
              <w:numPr>
                <w:ilvl w:val="0"/>
                <w:numId w:val="12"/>
              </w:numPr>
              <w:rPr>
                <w:sz w:val="22"/>
                <w:szCs w:val="22"/>
              </w:rPr>
            </w:pPr>
            <w:r>
              <w:rPr>
                <w:sz w:val="22"/>
                <w:szCs w:val="22"/>
              </w:rPr>
              <w:t xml:space="preserve">25 – 75 mm </w:t>
            </w:r>
            <w:r w:rsidR="009949A2" w:rsidRPr="0085459C">
              <w:rPr>
                <w:sz w:val="22"/>
                <w:szCs w:val="22"/>
              </w:rPr>
              <w:t>Micrometer</w:t>
            </w:r>
            <w:r w:rsidR="00210AA6" w:rsidRPr="0085459C">
              <w:rPr>
                <w:sz w:val="22"/>
                <w:szCs w:val="22"/>
              </w:rPr>
              <w:t xml:space="preserve">  </w:t>
            </w:r>
          </w:p>
        </w:tc>
        <w:tc>
          <w:tcPr>
            <w:tcW w:w="1410" w:type="dxa"/>
          </w:tcPr>
          <w:p w14:paraId="18CD49DE" w14:textId="77777777" w:rsidR="00210AA6" w:rsidRPr="0085459C" w:rsidRDefault="00210AA6" w:rsidP="00210AA6">
            <w:pPr>
              <w:pStyle w:val="Body"/>
              <w:jc w:val="center"/>
              <w:rPr>
                <w:sz w:val="22"/>
                <w:szCs w:val="22"/>
              </w:rPr>
            </w:pPr>
          </w:p>
        </w:tc>
      </w:tr>
      <w:tr w:rsidR="00210AA6" w:rsidRPr="0085459C" w14:paraId="59036D51" w14:textId="77777777" w:rsidTr="00210AA6">
        <w:tc>
          <w:tcPr>
            <w:tcW w:w="7650" w:type="dxa"/>
          </w:tcPr>
          <w:p w14:paraId="51177336" w14:textId="53E982EB" w:rsidR="00210AA6" w:rsidRPr="0085459C" w:rsidRDefault="00974EA1" w:rsidP="00210AA6">
            <w:pPr>
              <w:pStyle w:val="Body"/>
              <w:numPr>
                <w:ilvl w:val="0"/>
                <w:numId w:val="12"/>
              </w:numPr>
              <w:rPr>
                <w:sz w:val="22"/>
                <w:szCs w:val="22"/>
              </w:rPr>
            </w:pPr>
            <w:r>
              <w:rPr>
                <w:sz w:val="22"/>
                <w:szCs w:val="22"/>
              </w:rPr>
              <w:t>Tape measure</w:t>
            </w:r>
            <w:r w:rsidR="00210AA6" w:rsidRPr="0085459C">
              <w:rPr>
                <w:sz w:val="22"/>
                <w:szCs w:val="22"/>
              </w:rPr>
              <w:t xml:space="preserve"> </w:t>
            </w:r>
          </w:p>
        </w:tc>
        <w:tc>
          <w:tcPr>
            <w:tcW w:w="1410" w:type="dxa"/>
          </w:tcPr>
          <w:p w14:paraId="0BABCDD0" w14:textId="77777777" w:rsidR="00210AA6" w:rsidRPr="0085459C" w:rsidRDefault="00210AA6" w:rsidP="00210AA6">
            <w:pPr>
              <w:pStyle w:val="Body"/>
              <w:jc w:val="center"/>
              <w:rPr>
                <w:sz w:val="22"/>
                <w:szCs w:val="22"/>
              </w:rPr>
            </w:pPr>
          </w:p>
        </w:tc>
      </w:tr>
      <w:tr w:rsidR="00210AA6" w:rsidRPr="0085459C" w14:paraId="60ECBD74" w14:textId="77777777" w:rsidTr="00210AA6">
        <w:tc>
          <w:tcPr>
            <w:tcW w:w="7650" w:type="dxa"/>
          </w:tcPr>
          <w:p w14:paraId="7385A493" w14:textId="3B0BC292" w:rsidR="00210AA6" w:rsidRPr="0085459C" w:rsidRDefault="009949A2" w:rsidP="00210AA6">
            <w:pPr>
              <w:pStyle w:val="Body"/>
              <w:numPr>
                <w:ilvl w:val="0"/>
                <w:numId w:val="12"/>
              </w:numPr>
              <w:rPr>
                <w:sz w:val="22"/>
                <w:szCs w:val="22"/>
              </w:rPr>
            </w:pPr>
            <w:r w:rsidRPr="0085459C">
              <w:rPr>
                <w:sz w:val="22"/>
                <w:szCs w:val="22"/>
              </w:rPr>
              <w:t>Protractor</w:t>
            </w:r>
          </w:p>
        </w:tc>
        <w:tc>
          <w:tcPr>
            <w:tcW w:w="1410" w:type="dxa"/>
          </w:tcPr>
          <w:p w14:paraId="690787AC" w14:textId="02A8BA6B" w:rsidR="00210AA6" w:rsidRPr="0085459C" w:rsidRDefault="00210AA6" w:rsidP="00210AA6">
            <w:pPr>
              <w:pStyle w:val="Body"/>
              <w:jc w:val="center"/>
              <w:rPr>
                <w:sz w:val="22"/>
                <w:szCs w:val="22"/>
              </w:rPr>
            </w:pPr>
          </w:p>
        </w:tc>
      </w:tr>
    </w:tbl>
    <w:p w14:paraId="2A452529" w14:textId="77777777" w:rsidR="009949A2" w:rsidRPr="0085459C" w:rsidRDefault="009949A2" w:rsidP="009949A2">
      <w:pPr>
        <w:tabs>
          <w:tab w:val="clear" w:pos="284"/>
        </w:tabs>
        <w:spacing w:before="0" w:after="200" w:line="276" w:lineRule="auto"/>
        <w:rPr>
          <w:rFonts w:eastAsia="Times New Roman"/>
          <w:b/>
          <w:noProof/>
          <w:color w:val="464748"/>
          <w:kern w:val="22"/>
          <w:sz w:val="22"/>
          <w:szCs w:val="22"/>
          <w:lang w:eastAsia="en-AU"/>
        </w:rPr>
      </w:pPr>
    </w:p>
    <w:p w14:paraId="39AF61E0" w14:textId="5F3D9AEA" w:rsidR="009949A2" w:rsidRPr="0085459C" w:rsidRDefault="009949A2" w:rsidP="009949A2">
      <w:pPr>
        <w:pStyle w:val="Body"/>
        <w:numPr>
          <w:ilvl w:val="0"/>
          <w:numId w:val="14"/>
        </w:numPr>
        <w:rPr>
          <w:sz w:val="22"/>
          <w:szCs w:val="22"/>
        </w:rPr>
      </w:pPr>
      <w:r w:rsidRPr="0085459C">
        <w:rPr>
          <w:sz w:val="22"/>
          <w:szCs w:val="22"/>
        </w:rPr>
        <w:t>Which would be best to measure a diameter to within 0.01mm?</w:t>
      </w:r>
    </w:p>
    <w:p w14:paraId="184A9FE6" w14:textId="2EC8204B" w:rsidR="009949A2" w:rsidRPr="00320DE9" w:rsidRDefault="009949A2" w:rsidP="009949A2">
      <w:pPr>
        <w:pStyle w:val="Caption"/>
        <w:keepNext/>
        <w:rPr>
          <w:color w:val="808080" w:themeColor="background1" w:themeShade="80"/>
        </w:rPr>
      </w:pPr>
      <w:r w:rsidRPr="00320DE9">
        <w:rPr>
          <w:color w:val="808080" w:themeColor="background1" w:themeShade="80"/>
        </w:rPr>
        <w:t xml:space="preserve">Table </w:t>
      </w:r>
      <w:r w:rsidRPr="00320DE9">
        <w:rPr>
          <w:noProof/>
          <w:color w:val="808080" w:themeColor="background1" w:themeShade="80"/>
        </w:rPr>
        <w:t>8</w:t>
      </w:r>
      <w:r w:rsidRPr="00320DE9">
        <w:rPr>
          <w:color w:val="808080" w:themeColor="background1" w:themeShade="80"/>
        </w:rPr>
        <w:t xml:space="preserve"> </w:t>
      </w:r>
      <w:r w:rsidR="00320DE9">
        <w:rPr>
          <w:color w:val="808080" w:themeColor="background1" w:themeShade="80"/>
        </w:rPr>
        <w:t>m</w:t>
      </w:r>
      <w:r w:rsidRPr="00320DE9">
        <w:rPr>
          <w:color w:val="808080" w:themeColor="background1" w:themeShade="80"/>
        </w:rPr>
        <w:t>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9949A2" w:rsidRPr="0085459C" w14:paraId="6E4BB62B" w14:textId="77777777" w:rsidTr="00A460D0">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01E50603" w14:textId="77777777" w:rsidR="009949A2" w:rsidRPr="0085459C" w:rsidRDefault="009949A2" w:rsidP="00A460D0">
            <w:pPr>
              <w:pStyle w:val="Body"/>
              <w:rPr>
                <w:sz w:val="22"/>
                <w:szCs w:val="22"/>
              </w:rPr>
            </w:pPr>
            <w:r w:rsidRPr="0085459C">
              <w:rPr>
                <w:sz w:val="22"/>
                <w:szCs w:val="22"/>
              </w:rPr>
              <w:t>Answer choices</w:t>
            </w:r>
          </w:p>
        </w:tc>
        <w:tc>
          <w:tcPr>
            <w:tcW w:w="1410" w:type="dxa"/>
            <w:tcBorders>
              <w:top w:val="single" w:sz="4" w:space="0" w:color="2D739F"/>
              <w:left w:val="single" w:sz="4" w:space="0" w:color="2D739F"/>
              <w:bottom w:val="single" w:sz="4" w:space="0" w:color="2D739F"/>
              <w:right w:val="single" w:sz="4" w:space="0" w:color="2D739F"/>
            </w:tcBorders>
          </w:tcPr>
          <w:p w14:paraId="4A245132" w14:textId="77777777" w:rsidR="009949A2" w:rsidRPr="0085459C" w:rsidRDefault="009949A2" w:rsidP="00A460D0">
            <w:pPr>
              <w:pStyle w:val="Body"/>
              <w:rPr>
                <w:sz w:val="22"/>
                <w:szCs w:val="22"/>
              </w:rPr>
            </w:pPr>
            <w:r w:rsidRPr="0085459C">
              <w:rPr>
                <w:sz w:val="22"/>
                <w:szCs w:val="22"/>
              </w:rPr>
              <w:t>Put X next to your answer</w:t>
            </w:r>
          </w:p>
        </w:tc>
      </w:tr>
      <w:tr w:rsidR="009949A2" w:rsidRPr="0085459C" w14:paraId="4CD1B0C7" w14:textId="77777777" w:rsidTr="00A460D0">
        <w:tc>
          <w:tcPr>
            <w:tcW w:w="7650" w:type="dxa"/>
          </w:tcPr>
          <w:p w14:paraId="699879A4" w14:textId="60601DFD" w:rsidR="009949A2" w:rsidRPr="0085459C" w:rsidRDefault="009949A2" w:rsidP="009949A2">
            <w:pPr>
              <w:pStyle w:val="Body"/>
              <w:numPr>
                <w:ilvl w:val="0"/>
                <w:numId w:val="23"/>
              </w:numPr>
              <w:rPr>
                <w:sz w:val="22"/>
                <w:szCs w:val="22"/>
              </w:rPr>
            </w:pPr>
            <w:r w:rsidRPr="0085459C">
              <w:rPr>
                <w:sz w:val="22"/>
                <w:szCs w:val="22"/>
              </w:rPr>
              <w:t>150mm rule</w:t>
            </w:r>
          </w:p>
        </w:tc>
        <w:tc>
          <w:tcPr>
            <w:tcW w:w="1410" w:type="dxa"/>
          </w:tcPr>
          <w:p w14:paraId="197F89AF" w14:textId="77777777" w:rsidR="009949A2" w:rsidRPr="0085459C" w:rsidRDefault="009949A2" w:rsidP="00A460D0">
            <w:pPr>
              <w:pStyle w:val="Body"/>
              <w:jc w:val="center"/>
              <w:rPr>
                <w:sz w:val="22"/>
                <w:szCs w:val="22"/>
              </w:rPr>
            </w:pPr>
          </w:p>
        </w:tc>
      </w:tr>
      <w:tr w:rsidR="009949A2" w:rsidRPr="0085459C" w14:paraId="4E058A68" w14:textId="77777777" w:rsidTr="00A460D0">
        <w:tc>
          <w:tcPr>
            <w:tcW w:w="7650" w:type="dxa"/>
          </w:tcPr>
          <w:p w14:paraId="23779098" w14:textId="7E2C2C55" w:rsidR="009949A2" w:rsidRPr="0085459C" w:rsidRDefault="009949A2" w:rsidP="009949A2">
            <w:pPr>
              <w:pStyle w:val="Body"/>
              <w:numPr>
                <w:ilvl w:val="0"/>
                <w:numId w:val="23"/>
              </w:numPr>
              <w:rPr>
                <w:sz w:val="22"/>
                <w:szCs w:val="22"/>
              </w:rPr>
            </w:pPr>
            <w:r w:rsidRPr="0085459C">
              <w:rPr>
                <w:sz w:val="22"/>
                <w:szCs w:val="22"/>
              </w:rPr>
              <w:t xml:space="preserve">Micrometer  </w:t>
            </w:r>
          </w:p>
        </w:tc>
        <w:tc>
          <w:tcPr>
            <w:tcW w:w="1410" w:type="dxa"/>
          </w:tcPr>
          <w:p w14:paraId="3CF2E9F1" w14:textId="66A073F0" w:rsidR="009949A2" w:rsidRPr="0085459C" w:rsidRDefault="009949A2" w:rsidP="00A460D0">
            <w:pPr>
              <w:pStyle w:val="Body"/>
              <w:jc w:val="center"/>
              <w:rPr>
                <w:sz w:val="22"/>
                <w:szCs w:val="22"/>
              </w:rPr>
            </w:pPr>
          </w:p>
        </w:tc>
      </w:tr>
      <w:tr w:rsidR="009949A2" w:rsidRPr="0085459C" w14:paraId="3D5838E4" w14:textId="77777777" w:rsidTr="00A460D0">
        <w:tc>
          <w:tcPr>
            <w:tcW w:w="7650" w:type="dxa"/>
          </w:tcPr>
          <w:p w14:paraId="459B990A" w14:textId="26724CFF" w:rsidR="009949A2" w:rsidRPr="0085459C" w:rsidRDefault="009949A2" w:rsidP="009949A2">
            <w:pPr>
              <w:pStyle w:val="Body"/>
              <w:numPr>
                <w:ilvl w:val="0"/>
                <w:numId w:val="23"/>
              </w:numPr>
              <w:rPr>
                <w:sz w:val="22"/>
                <w:szCs w:val="22"/>
              </w:rPr>
            </w:pPr>
            <w:r w:rsidRPr="0085459C">
              <w:rPr>
                <w:sz w:val="22"/>
                <w:szCs w:val="22"/>
              </w:rPr>
              <w:t xml:space="preserve">Vernier </w:t>
            </w:r>
          </w:p>
        </w:tc>
        <w:tc>
          <w:tcPr>
            <w:tcW w:w="1410" w:type="dxa"/>
          </w:tcPr>
          <w:p w14:paraId="7D4AE5A0" w14:textId="77777777" w:rsidR="009949A2" w:rsidRPr="0085459C" w:rsidRDefault="009949A2" w:rsidP="00A460D0">
            <w:pPr>
              <w:pStyle w:val="Body"/>
              <w:jc w:val="center"/>
              <w:rPr>
                <w:sz w:val="22"/>
                <w:szCs w:val="22"/>
              </w:rPr>
            </w:pPr>
          </w:p>
        </w:tc>
      </w:tr>
      <w:tr w:rsidR="009949A2" w:rsidRPr="0085459C" w14:paraId="65F06917" w14:textId="77777777" w:rsidTr="00A460D0">
        <w:tc>
          <w:tcPr>
            <w:tcW w:w="7650" w:type="dxa"/>
          </w:tcPr>
          <w:p w14:paraId="7C8B4FC7" w14:textId="3E8C4BB0" w:rsidR="009949A2" w:rsidRPr="0085459C" w:rsidRDefault="009949A2" w:rsidP="009949A2">
            <w:pPr>
              <w:pStyle w:val="Body"/>
              <w:numPr>
                <w:ilvl w:val="0"/>
                <w:numId w:val="23"/>
              </w:numPr>
              <w:rPr>
                <w:sz w:val="22"/>
                <w:szCs w:val="22"/>
              </w:rPr>
            </w:pPr>
            <w:r w:rsidRPr="0085459C">
              <w:rPr>
                <w:sz w:val="22"/>
                <w:szCs w:val="22"/>
              </w:rPr>
              <w:t>Protractor</w:t>
            </w:r>
          </w:p>
        </w:tc>
        <w:tc>
          <w:tcPr>
            <w:tcW w:w="1410" w:type="dxa"/>
          </w:tcPr>
          <w:p w14:paraId="0780740A" w14:textId="77777777" w:rsidR="009949A2" w:rsidRPr="0085459C" w:rsidRDefault="009949A2" w:rsidP="00A460D0">
            <w:pPr>
              <w:pStyle w:val="Body"/>
              <w:jc w:val="center"/>
              <w:rPr>
                <w:sz w:val="22"/>
                <w:szCs w:val="22"/>
              </w:rPr>
            </w:pPr>
          </w:p>
        </w:tc>
      </w:tr>
    </w:tbl>
    <w:p w14:paraId="4FCC0D50" w14:textId="7E311B1C" w:rsidR="00DC70D8" w:rsidRPr="0085459C" w:rsidRDefault="00DC70D8">
      <w:pPr>
        <w:tabs>
          <w:tab w:val="clear" w:pos="284"/>
        </w:tabs>
        <w:spacing w:before="0" w:after="200" w:line="276" w:lineRule="auto"/>
        <w:rPr>
          <w:rFonts w:eastAsia="Times New Roman"/>
          <w:b/>
          <w:noProof/>
          <w:color w:val="464748"/>
          <w:kern w:val="22"/>
          <w:sz w:val="22"/>
          <w:szCs w:val="22"/>
          <w:lang w:eastAsia="en-AU"/>
        </w:rPr>
      </w:pPr>
    </w:p>
    <w:p w14:paraId="2AA27B46" w14:textId="77777777" w:rsidR="0000032B" w:rsidRPr="000412B1" w:rsidRDefault="0000032B" w:rsidP="0000032B">
      <w:pPr>
        <w:pStyle w:val="Heading2"/>
      </w:pPr>
      <w:r w:rsidRPr="000412B1">
        <w:lastRenderedPageBreak/>
        <w:t>Part 2: True or false</w:t>
      </w:r>
    </w:p>
    <w:p w14:paraId="2AA27B47" w14:textId="3741DDD8" w:rsidR="0000032B" w:rsidRDefault="0000032B" w:rsidP="0000032B">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74E87E4F" w14:textId="77777777" w:rsidR="00342249" w:rsidRPr="0063453E" w:rsidRDefault="00342249" w:rsidP="0000032B">
      <w:pPr>
        <w:rPr>
          <w:sz w:val="22"/>
          <w:szCs w:val="22"/>
          <w:lang w:eastAsia="en-AU"/>
        </w:rPr>
      </w:pP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342249" w14:paraId="411D76B8" w14:textId="77777777" w:rsidTr="0000032B">
        <w:trPr>
          <w:cnfStyle w:val="100000000000" w:firstRow="1" w:lastRow="0" w:firstColumn="0" w:lastColumn="0" w:oddVBand="0" w:evenVBand="0" w:oddHBand="0" w:evenHBand="0" w:firstRowFirstColumn="0" w:firstRowLastColumn="0" w:lastRowFirstColumn="0" w:lastRowLastColumn="0"/>
          <w:tblHeader/>
        </w:trPr>
        <w:tc>
          <w:tcPr>
            <w:tcW w:w="7366" w:type="dxa"/>
          </w:tcPr>
          <w:p w14:paraId="4D23D44D" w14:textId="77777777" w:rsidR="00342249" w:rsidRPr="0085459C" w:rsidRDefault="00342249" w:rsidP="0000032B">
            <w:pPr>
              <w:pStyle w:val="Body"/>
              <w:rPr>
                <w:sz w:val="22"/>
                <w:szCs w:val="22"/>
              </w:rPr>
            </w:pPr>
            <w:r w:rsidRPr="0085459C">
              <w:rPr>
                <w:sz w:val="22"/>
                <w:szCs w:val="22"/>
              </w:rPr>
              <w:t>Question</w:t>
            </w:r>
          </w:p>
        </w:tc>
        <w:tc>
          <w:tcPr>
            <w:tcW w:w="1694" w:type="dxa"/>
          </w:tcPr>
          <w:p w14:paraId="72945F6B" w14:textId="77777777" w:rsidR="00342249" w:rsidRDefault="00342249" w:rsidP="0000032B">
            <w:pPr>
              <w:pStyle w:val="Body"/>
            </w:pPr>
            <w:r>
              <w:t xml:space="preserve">Write </w:t>
            </w:r>
            <w:r w:rsidRPr="005C3B1E">
              <w:rPr>
                <w:i/>
              </w:rPr>
              <w:t>True</w:t>
            </w:r>
            <w:r>
              <w:t xml:space="preserve"> or </w:t>
            </w:r>
            <w:r w:rsidRPr="005C3B1E">
              <w:rPr>
                <w:i/>
              </w:rPr>
              <w:t>False</w:t>
            </w:r>
          </w:p>
        </w:tc>
      </w:tr>
      <w:tr w:rsidR="00342249" w14:paraId="397059F7" w14:textId="77777777" w:rsidTr="0000032B">
        <w:tc>
          <w:tcPr>
            <w:tcW w:w="7366" w:type="dxa"/>
          </w:tcPr>
          <w:p w14:paraId="22604B96" w14:textId="6D309E05" w:rsidR="00342249" w:rsidRPr="0085459C" w:rsidRDefault="0030260B" w:rsidP="00D71C5D">
            <w:pPr>
              <w:pStyle w:val="Body"/>
              <w:rPr>
                <w:sz w:val="22"/>
                <w:szCs w:val="22"/>
              </w:rPr>
            </w:pPr>
            <w:r w:rsidRPr="0085459C">
              <w:rPr>
                <w:sz w:val="22"/>
                <w:szCs w:val="22"/>
              </w:rPr>
              <w:t>1</w:t>
            </w:r>
            <w:r w:rsidR="00342249" w:rsidRPr="0085459C">
              <w:rPr>
                <w:sz w:val="22"/>
                <w:szCs w:val="22"/>
              </w:rPr>
              <w:t>. A pressure gauge which gives a negative pressure is known as a vacuum gauge</w:t>
            </w:r>
          </w:p>
        </w:tc>
        <w:tc>
          <w:tcPr>
            <w:tcW w:w="1694" w:type="dxa"/>
          </w:tcPr>
          <w:p w14:paraId="63406BB1" w14:textId="657CC53F" w:rsidR="00342249" w:rsidRPr="000C410A" w:rsidRDefault="00342249" w:rsidP="0000032B">
            <w:pPr>
              <w:pStyle w:val="Body"/>
              <w:jc w:val="center"/>
              <w:rPr>
                <w:color w:val="FF0000"/>
              </w:rPr>
            </w:pPr>
          </w:p>
        </w:tc>
      </w:tr>
      <w:tr w:rsidR="00342249" w14:paraId="17D209EE" w14:textId="77777777" w:rsidTr="0000032B">
        <w:tc>
          <w:tcPr>
            <w:tcW w:w="7366" w:type="dxa"/>
          </w:tcPr>
          <w:p w14:paraId="49CC8530" w14:textId="6A5D2180" w:rsidR="00342249" w:rsidRPr="0085459C" w:rsidRDefault="009E1A04" w:rsidP="00A60C95">
            <w:pPr>
              <w:pStyle w:val="Body"/>
              <w:rPr>
                <w:sz w:val="22"/>
                <w:szCs w:val="22"/>
              </w:rPr>
            </w:pPr>
            <w:r>
              <w:rPr>
                <w:sz w:val="22"/>
                <w:szCs w:val="22"/>
              </w:rPr>
              <w:t>2</w:t>
            </w:r>
            <w:r w:rsidR="00342249" w:rsidRPr="0085459C">
              <w:rPr>
                <w:sz w:val="22"/>
                <w:szCs w:val="22"/>
              </w:rPr>
              <w:t xml:space="preserve">. </w:t>
            </w:r>
            <w:r w:rsidR="00A60C95" w:rsidRPr="0085459C">
              <w:rPr>
                <w:sz w:val="22"/>
                <w:szCs w:val="22"/>
              </w:rPr>
              <w:t>Dirty measuring instruments won’t affect the accuracy of measurements taken</w:t>
            </w:r>
            <w:r w:rsidR="00342249" w:rsidRPr="0085459C">
              <w:rPr>
                <w:sz w:val="22"/>
                <w:szCs w:val="22"/>
              </w:rPr>
              <w:t xml:space="preserve">  </w:t>
            </w:r>
          </w:p>
        </w:tc>
        <w:tc>
          <w:tcPr>
            <w:tcW w:w="1694" w:type="dxa"/>
          </w:tcPr>
          <w:p w14:paraId="461E69EA" w14:textId="3DC4F2AE" w:rsidR="00342249" w:rsidRPr="000C410A" w:rsidRDefault="00342249" w:rsidP="0000032B">
            <w:pPr>
              <w:pStyle w:val="Body"/>
              <w:jc w:val="center"/>
              <w:rPr>
                <w:color w:val="FF0000"/>
              </w:rPr>
            </w:pPr>
          </w:p>
        </w:tc>
      </w:tr>
      <w:tr w:rsidR="00342249" w14:paraId="50815062" w14:textId="77777777" w:rsidTr="0000032B">
        <w:tc>
          <w:tcPr>
            <w:tcW w:w="7366" w:type="dxa"/>
          </w:tcPr>
          <w:p w14:paraId="31FAC305" w14:textId="65A0FCEA" w:rsidR="00342249" w:rsidRPr="0085459C" w:rsidRDefault="009E1A04" w:rsidP="00D71C5D">
            <w:pPr>
              <w:pStyle w:val="Body"/>
              <w:rPr>
                <w:sz w:val="22"/>
                <w:szCs w:val="22"/>
              </w:rPr>
            </w:pPr>
            <w:r>
              <w:rPr>
                <w:sz w:val="22"/>
                <w:szCs w:val="22"/>
              </w:rPr>
              <w:t>3</w:t>
            </w:r>
            <w:r w:rsidR="00342249" w:rsidRPr="0085459C">
              <w:rPr>
                <w:sz w:val="22"/>
                <w:szCs w:val="22"/>
              </w:rPr>
              <w:t xml:space="preserve">. The hook end of an 8m tape measure should not move </w:t>
            </w:r>
          </w:p>
        </w:tc>
        <w:tc>
          <w:tcPr>
            <w:tcW w:w="1694" w:type="dxa"/>
          </w:tcPr>
          <w:p w14:paraId="7C186FAE" w14:textId="2482CE2B" w:rsidR="00342249" w:rsidRPr="000C410A" w:rsidRDefault="00342249" w:rsidP="0000032B">
            <w:pPr>
              <w:pStyle w:val="Body"/>
              <w:jc w:val="center"/>
              <w:rPr>
                <w:color w:val="FF0000"/>
              </w:rPr>
            </w:pPr>
          </w:p>
        </w:tc>
      </w:tr>
      <w:tr w:rsidR="00342249" w14:paraId="06B759F4" w14:textId="77777777" w:rsidTr="0000032B">
        <w:tc>
          <w:tcPr>
            <w:tcW w:w="7366" w:type="dxa"/>
          </w:tcPr>
          <w:p w14:paraId="0BF5A848" w14:textId="6C1782A4" w:rsidR="00342249" w:rsidRPr="0085459C" w:rsidRDefault="009E1A04" w:rsidP="00803B10">
            <w:pPr>
              <w:pStyle w:val="Body"/>
              <w:rPr>
                <w:sz w:val="22"/>
                <w:szCs w:val="22"/>
              </w:rPr>
            </w:pPr>
            <w:r>
              <w:rPr>
                <w:sz w:val="22"/>
                <w:szCs w:val="22"/>
              </w:rPr>
              <w:t>4</w:t>
            </w:r>
            <w:r w:rsidR="00342249" w:rsidRPr="0085459C">
              <w:rPr>
                <w:sz w:val="22"/>
                <w:szCs w:val="22"/>
              </w:rPr>
              <w:t>. Measuring tools are designed to withstand exposure to wet weather</w:t>
            </w:r>
          </w:p>
        </w:tc>
        <w:tc>
          <w:tcPr>
            <w:tcW w:w="1694" w:type="dxa"/>
          </w:tcPr>
          <w:p w14:paraId="6A457C1D" w14:textId="60A7276F" w:rsidR="00342249" w:rsidRPr="000C410A" w:rsidRDefault="00342249" w:rsidP="0000032B">
            <w:pPr>
              <w:pStyle w:val="Body"/>
              <w:jc w:val="center"/>
              <w:rPr>
                <w:color w:val="FF0000"/>
              </w:rPr>
            </w:pPr>
          </w:p>
        </w:tc>
      </w:tr>
      <w:tr w:rsidR="00342249" w14:paraId="474FBE18" w14:textId="77777777" w:rsidTr="0000032B">
        <w:tc>
          <w:tcPr>
            <w:tcW w:w="7366" w:type="dxa"/>
          </w:tcPr>
          <w:p w14:paraId="43028AF4" w14:textId="7F137AE8" w:rsidR="00342249" w:rsidRPr="0085459C" w:rsidRDefault="009E1A04" w:rsidP="00D71C5D">
            <w:pPr>
              <w:pStyle w:val="Body"/>
              <w:rPr>
                <w:sz w:val="22"/>
                <w:szCs w:val="22"/>
              </w:rPr>
            </w:pPr>
            <w:r>
              <w:rPr>
                <w:sz w:val="22"/>
                <w:szCs w:val="22"/>
              </w:rPr>
              <w:t>5</w:t>
            </w:r>
            <w:r w:rsidR="00342249" w:rsidRPr="0085459C">
              <w:rPr>
                <w:sz w:val="22"/>
                <w:szCs w:val="22"/>
              </w:rPr>
              <w:t>. When welding it is ok to leave measuring tools near the heat source</w:t>
            </w:r>
          </w:p>
        </w:tc>
        <w:tc>
          <w:tcPr>
            <w:tcW w:w="1694" w:type="dxa"/>
          </w:tcPr>
          <w:p w14:paraId="53999E03" w14:textId="0A3F13A5" w:rsidR="00342249" w:rsidRPr="000C410A" w:rsidRDefault="00342249" w:rsidP="0000032B">
            <w:pPr>
              <w:pStyle w:val="Body"/>
              <w:jc w:val="center"/>
              <w:rPr>
                <w:color w:val="FF0000"/>
              </w:rPr>
            </w:pPr>
          </w:p>
        </w:tc>
      </w:tr>
      <w:tr w:rsidR="00342249" w14:paraId="0C1A5877" w14:textId="77777777" w:rsidTr="0000032B">
        <w:tc>
          <w:tcPr>
            <w:tcW w:w="7366" w:type="dxa"/>
          </w:tcPr>
          <w:p w14:paraId="593C72DD" w14:textId="2D7C54AD" w:rsidR="00342249" w:rsidRPr="0085459C" w:rsidRDefault="009E1A04" w:rsidP="00D71C5D">
            <w:pPr>
              <w:pStyle w:val="Body"/>
              <w:rPr>
                <w:sz w:val="22"/>
                <w:szCs w:val="22"/>
              </w:rPr>
            </w:pPr>
            <w:r>
              <w:rPr>
                <w:sz w:val="22"/>
                <w:szCs w:val="22"/>
              </w:rPr>
              <w:t>6</w:t>
            </w:r>
            <w:r w:rsidR="00342249" w:rsidRPr="0085459C">
              <w:rPr>
                <w:sz w:val="22"/>
                <w:szCs w:val="22"/>
              </w:rPr>
              <w:t xml:space="preserve">. You should always use the measuring tool for the job it is designed for </w:t>
            </w:r>
          </w:p>
        </w:tc>
        <w:tc>
          <w:tcPr>
            <w:tcW w:w="1694" w:type="dxa"/>
          </w:tcPr>
          <w:p w14:paraId="7F0F6172" w14:textId="7964232F" w:rsidR="00342249" w:rsidRPr="000C410A" w:rsidRDefault="00342249" w:rsidP="0000032B">
            <w:pPr>
              <w:pStyle w:val="Body"/>
              <w:jc w:val="center"/>
              <w:rPr>
                <w:color w:val="FF0000"/>
              </w:rPr>
            </w:pPr>
          </w:p>
        </w:tc>
      </w:tr>
      <w:tr w:rsidR="00342249" w14:paraId="12FD2265" w14:textId="77777777" w:rsidTr="0000032B">
        <w:tc>
          <w:tcPr>
            <w:tcW w:w="7366" w:type="dxa"/>
          </w:tcPr>
          <w:p w14:paraId="69C07F0E" w14:textId="5C0E8D47" w:rsidR="00342249" w:rsidRPr="0085459C" w:rsidRDefault="009E1A04" w:rsidP="00D71C5D">
            <w:pPr>
              <w:pStyle w:val="Body"/>
              <w:rPr>
                <w:sz w:val="22"/>
                <w:szCs w:val="22"/>
              </w:rPr>
            </w:pPr>
            <w:r>
              <w:rPr>
                <w:sz w:val="22"/>
                <w:szCs w:val="22"/>
              </w:rPr>
              <w:t>7</w:t>
            </w:r>
            <w:r w:rsidR="00342249" w:rsidRPr="0085459C">
              <w:rPr>
                <w:sz w:val="22"/>
                <w:szCs w:val="22"/>
              </w:rPr>
              <w:t>.  When not in use, measuring tools should be stored in a dry location where other tools will not damage them</w:t>
            </w:r>
          </w:p>
        </w:tc>
        <w:tc>
          <w:tcPr>
            <w:tcW w:w="1694" w:type="dxa"/>
          </w:tcPr>
          <w:p w14:paraId="18D73446" w14:textId="61551C90" w:rsidR="00342249" w:rsidRPr="000C410A" w:rsidRDefault="00342249" w:rsidP="0000032B">
            <w:pPr>
              <w:pStyle w:val="Body"/>
              <w:jc w:val="center"/>
              <w:rPr>
                <w:color w:val="FF0000"/>
              </w:rPr>
            </w:pPr>
          </w:p>
        </w:tc>
      </w:tr>
      <w:tr w:rsidR="00342249" w14:paraId="5A5448A1" w14:textId="77777777" w:rsidTr="0000032B">
        <w:tc>
          <w:tcPr>
            <w:tcW w:w="7366" w:type="dxa"/>
          </w:tcPr>
          <w:p w14:paraId="141D42AD" w14:textId="238EFFA3" w:rsidR="00342249" w:rsidRPr="0085459C" w:rsidRDefault="009E1A04" w:rsidP="003148CF">
            <w:pPr>
              <w:pStyle w:val="Body"/>
              <w:rPr>
                <w:sz w:val="22"/>
                <w:szCs w:val="22"/>
              </w:rPr>
            </w:pPr>
            <w:r>
              <w:rPr>
                <w:sz w:val="22"/>
                <w:szCs w:val="22"/>
              </w:rPr>
              <w:t>8</w:t>
            </w:r>
            <w:r w:rsidR="00342249" w:rsidRPr="0085459C">
              <w:rPr>
                <w:sz w:val="22"/>
                <w:szCs w:val="22"/>
              </w:rPr>
              <w:t xml:space="preserve">. Freehand sketching </w:t>
            </w:r>
            <w:r w:rsidR="003148CF" w:rsidRPr="0085459C">
              <w:rPr>
                <w:sz w:val="22"/>
                <w:szCs w:val="22"/>
              </w:rPr>
              <w:t xml:space="preserve">can be </w:t>
            </w:r>
            <w:r w:rsidR="00342249" w:rsidRPr="0085459C">
              <w:rPr>
                <w:sz w:val="22"/>
                <w:szCs w:val="22"/>
              </w:rPr>
              <w:t xml:space="preserve">used to provide a means of producing a simple pictorial representation of a </w:t>
            </w:r>
            <w:r w:rsidR="003148CF" w:rsidRPr="0085459C">
              <w:rPr>
                <w:sz w:val="22"/>
                <w:szCs w:val="22"/>
              </w:rPr>
              <w:t>component.</w:t>
            </w:r>
          </w:p>
        </w:tc>
        <w:tc>
          <w:tcPr>
            <w:tcW w:w="1694" w:type="dxa"/>
          </w:tcPr>
          <w:p w14:paraId="4193B35A" w14:textId="53706CD0" w:rsidR="00342249" w:rsidRPr="000C410A" w:rsidRDefault="00342249" w:rsidP="0000032B">
            <w:pPr>
              <w:pStyle w:val="Body"/>
              <w:jc w:val="center"/>
              <w:rPr>
                <w:color w:val="FF0000"/>
              </w:rPr>
            </w:pPr>
          </w:p>
        </w:tc>
      </w:tr>
      <w:tr w:rsidR="00342249" w14:paraId="6EA5AEDA" w14:textId="77777777" w:rsidTr="0000032B">
        <w:tc>
          <w:tcPr>
            <w:tcW w:w="7366" w:type="dxa"/>
          </w:tcPr>
          <w:p w14:paraId="6E732685" w14:textId="601C75CE" w:rsidR="003075ED" w:rsidRPr="0085459C" w:rsidRDefault="009E1A04" w:rsidP="00806491">
            <w:pPr>
              <w:pStyle w:val="Body"/>
              <w:rPr>
                <w:sz w:val="22"/>
                <w:szCs w:val="22"/>
              </w:rPr>
            </w:pPr>
            <w:r>
              <w:rPr>
                <w:sz w:val="22"/>
                <w:szCs w:val="22"/>
              </w:rPr>
              <w:t>9</w:t>
            </w:r>
            <w:r w:rsidR="00D71C5D" w:rsidRPr="0085459C">
              <w:rPr>
                <w:sz w:val="22"/>
                <w:szCs w:val="22"/>
              </w:rPr>
              <w:t xml:space="preserve">. </w:t>
            </w:r>
            <w:r w:rsidR="00CF01BB">
              <w:rPr>
                <w:sz w:val="22"/>
                <w:szCs w:val="22"/>
              </w:rPr>
              <w:t xml:space="preserve">Freehand sketching is </w:t>
            </w:r>
            <w:r w:rsidR="00342249" w:rsidRPr="0085459C">
              <w:rPr>
                <w:sz w:val="22"/>
                <w:szCs w:val="22"/>
              </w:rPr>
              <w:t>a way of communicating information from the field to the factory</w:t>
            </w:r>
          </w:p>
        </w:tc>
        <w:tc>
          <w:tcPr>
            <w:tcW w:w="1694" w:type="dxa"/>
          </w:tcPr>
          <w:p w14:paraId="5299BAF2" w14:textId="67900727" w:rsidR="00342249" w:rsidRPr="000C410A" w:rsidRDefault="00342249" w:rsidP="0000032B">
            <w:pPr>
              <w:pStyle w:val="Body"/>
              <w:jc w:val="center"/>
              <w:rPr>
                <w:color w:val="FF0000"/>
              </w:rPr>
            </w:pPr>
          </w:p>
        </w:tc>
      </w:tr>
      <w:tr w:rsidR="003075ED" w14:paraId="7BB2ADE6" w14:textId="77777777" w:rsidTr="0000032B">
        <w:tc>
          <w:tcPr>
            <w:tcW w:w="7366" w:type="dxa"/>
          </w:tcPr>
          <w:p w14:paraId="12090E10" w14:textId="67E0A2FD" w:rsidR="003075ED" w:rsidRPr="0085459C" w:rsidRDefault="003075ED" w:rsidP="009E1A04">
            <w:pPr>
              <w:pStyle w:val="Body"/>
              <w:rPr>
                <w:sz w:val="22"/>
                <w:szCs w:val="22"/>
              </w:rPr>
            </w:pPr>
            <w:r>
              <w:rPr>
                <w:sz w:val="22"/>
                <w:szCs w:val="22"/>
              </w:rPr>
              <w:t>1</w:t>
            </w:r>
            <w:r w:rsidR="009E1A04">
              <w:rPr>
                <w:sz w:val="22"/>
                <w:szCs w:val="22"/>
              </w:rPr>
              <w:t>0</w:t>
            </w:r>
            <w:r>
              <w:rPr>
                <w:sz w:val="22"/>
                <w:szCs w:val="22"/>
              </w:rPr>
              <w:t>. Store instruments in its own case or in a box to protect it from damage</w:t>
            </w:r>
          </w:p>
        </w:tc>
        <w:tc>
          <w:tcPr>
            <w:tcW w:w="1694" w:type="dxa"/>
          </w:tcPr>
          <w:p w14:paraId="006D49BE" w14:textId="583B68E7" w:rsidR="003075ED" w:rsidRPr="000C410A" w:rsidRDefault="003075ED" w:rsidP="0000032B">
            <w:pPr>
              <w:pStyle w:val="Body"/>
              <w:jc w:val="center"/>
              <w:rPr>
                <w:color w:val="FF0000"/>
              </w:rPr>
            </w:pPr>
          </w:p>
        </w:tc>
      </w:tr>
      <w:tr w:rsidR="003075ED" w14:paraId="0085C79D" w14:textId="77777777" w:rsidTr="0000032B">
        <w:tc>
          <w:tcPr>
            <w:tcW w:w="7366" w:type="dxa"/>
          </w:tcPr>
          <w:p w14:paraId="489ED784" w14:textId="1419C465" w:rsidR="003075ED" w:rsidRDefault="003075ED" w:rsidP="009E1A04">
            <w:pPr>
              <w:pStyle w:val="Body"/>
              <w:rPr>
                <w:sz w:val="22"/>
                <w:szCs w:val="22"/>
              </w:rPr>
            </w:pPr>
            <w:r>
              <w:rPr>
                <w:sz w:val="22"/>
                <w:szCs w:val="22"/>
              </w:rPr>
              <w:t>1</w:t>
            </w:r>
            <w:r w:rsidR="009E1A04">
              <w:rPr>
                <w:sz w:val="22"/>
                <w:szCs w:val="22"/>
              </w:rPr>
              <w:t>1</w:t>
            </w:r>
            <w:r>
              <w:rPr>
                <w:sz w:val="22"/>
                <w:szCs w:val="22"/>
              </w:rPr>
              <w:t xml:space="preserve">. </w:t>
            </w:r>
            <w:r w:rsidRPr="001F0AE2">
              <w:rPr>
                <w:sz w:val="22"/>
                <w:szCs w:val="22"/>
              </w:rPr>
              <w:t>Lightly oil or wrap the instrument in oiled paper</w:t>
            </w:r>
          </w:p>
        </w:tc>
        <w:tc>
          <w:tcPr>
            <w:tcW w:w="1694" w:type="dxa"/>
          </w:tcPr>
          <w:p w14:paraId="10BEBDD8" w14:textId="13D3B385" w:rsidR="003075ED" w:rsidRDefault="003075ED" w:rsidP="0000032B">
            <w:pPr>
              <w:pStyle w:val="Body"/>
              <w:jc w:val="center"/>
              <w:rPr>
                <w:color w:val="FF0000"/>
              </w:rPr>
            </w:pPr>
          </w:p>
        </w:tc>
      </w:tr>
      <w:tr w:rsidR="003075ED" w14:paraId="749970EE" w14:textId="77777777" w:rsidTr="0000032B">
        <w:tc>
          <w:tcPr>
            <w:tcW w:w="7366" w:type="dxa"/>
          </w:tcPr>
          <w:p w14:paraId="528CEAD0" w14:textId="44D59718" w:rsidR="003075ED" w:rsidRDefault="00E52A47" w:rsidP="009E1A04">
            <w:pPr>
              <w:pStyle w:val="Body"/>
              <w:rPr>
                <w:sz w:val="22"/>
                <w:szCs w:val="22"/>
              </w:rPr>
            </w:pPr>
            <w:r>
              <w:rPr>
                <w:sz w:val="22"/>
                <w:szCs w:val="22"/>
              </w:rPr>
              <w:t>1</w:t>
            </w:r>
            <w:r w:rsidR="009E1A04">
              <w:rPr>
                <w:sz w:val="22"/>
                <w:szCs w:val="22"/>
              </w:rPr>
              <w:t>2</w:t>
            </w:r>
            <w:r>
              <w:rPr>
                <w:sz w:val="22"/>
                <w:szCs w:val="22"/>
              </w:rPr>
              <w:t>. Always avoid touching measuring surfaces with your bare fingers as they can leave an oily film (</w:t>
            </w:r>
            <w:r w:rsidR="00C63D93">
              <w:rPr>
                <w:sz w:val="22"/>
                <w:szCs w:val="22"/>
              </w:rPr>
              <w:t>fingerprints</w:t>
            </w:r>
            <w:r>
              <w:rPr>
                <w:sz w:val="22"/>
                <w:szCs w:val="22"/>
              </w:rPr>
              <w:t>) which attract dirt and can cause corrosion of some metals.</w:t>
            </w:r>
          </w:p>
        </w:tc>
        <w:tc>
          <w:tcPr>
            <w:tcW w:w="1694" w:type="dxa"/>
          </w:tcPr>
          <w:p w14:paraId="03191724" w14:textId="0A670726" w:rsidR="003075ED" w:rsidRDefault="003075ED" w:rsidP="0000032B">
            <w:pPr>
              <w:pStyle w:val="Body"/>
              <w:jc w:val="center"/>
              <w:rPr>
                <w:color w:val="FF0000"/>
              </w:rPr>
            </w:pPr>
          </w:p>
        </w:tc>
      </w:tr>
    </w:tbl>
    <w:p w14:paraId="6CBD3021" w14:textId="2547D2E6" w:rsidR="00E52A47" w:rsidRDefault="00E52A47" w:rsidP="0000032B">
      <w:pPr>
        <w:pStyle w:val="Heading2"/>
      </w:pPr>
    </w:p>
    <w:p w14:paraId="4F7293D3" w14:textId="77777777" w:rsidR="00320DE9" w:rsidRPr="00320DE9" w:rsidRDefault="00320DE9" w:rsidP="00320DE9">
      <w:pPr>
        <w:rPr>
          <w:lang w:eastAsia="en-AU"/>
        </w:rPr>
      </w:pPr>
    </w:p>
    <w:p w14:paraId="0D68944D" w14:textId="77777777" w:rsidR="00E52A47" w:rsidRPr="00E52A47" w:rsidRDefault="00E52A47" w:rsidP="00E52A47">
      <w:pPr>
        <w:rPr>
          <w:lang w:eastAsia="en-AU"/>
        </w:rPr>
      </w:pPr>
    </w:p>
    <w:p w14:paraId="2AA27B59" w14:textId="387E9F97" w:rsidR="0000032B" w:rsidRDefault="0000032B" w:rsidP="0000032B">
      <w:pPr>
        <w:pStyle w:val="Heading2"/>
      </w:pPr>
      <w:r w:rsidRPr="000412B1">
        <w:lastRenderedPageBreak/>
        <w:t>Part 3: Short answer</w:t>
      </w:r>
    </w:p>
    <w:p w14:paraId="38E9484D" w14:textId="77777777" w:rsidR="00E52A47" w:rsidRPr="00E52A47" w:rsidRDefault="00E52A47" w:rsidP="00E52A47">
      <w:pPr>
        <w:rPr>
          <w:lang w:eastAsia="en-AU"/>
        </w:rPr>
      </w:pPr>
    </w:p>
    <w:p w14:paraId="2AA27B5A" w14:textId="3EA109E6" w:rsidR="0000032B" w:rsidRDefault="0000032B" w:rsidP="0000032B">
      <w:pPr>
        <w:rPr>
          <w:sz w:val="22"/>
          <w:szCs w:val="22"/>
        </w:rPr>
      </w:pPr>
      <w:r w:rsidRPr="0063453E">
        <w:rPr>
          <w:sz w:val="22"/>
          <w:szCs w:val="22"/>
        </w:rPr>
        <w:t xml:space="preserve">Read the question carefully. Your answer should be a minimum of </w:t>
      </w:r>
      <w:r w:rsidR="00342249">
        <w:rPr>
          <w:sz w:val="22"/>
          <w:szCs w:val="22"/>
        </w:rPr>
        <w:t>1</w:t>
      </w:r>
      <w:r w:rsidR="00801F62">
        <w:rPr>
          <w:sz w:val="22"/>
          <w:szCs w:val="22"/>
        </w:rPr>
        <w:t xml:space="preserve"> word</w:t>
      </w:r>
      <w:r w:rsidRPr="0063453E">
        <w:rPr>
          <w:sz w:val="22"/>
          <w:szCs w:val="22"/>
        </w:rPr>
        <w:t xml:space="preserve"> but no longer than </w:t>
      </w:r>
      <w:r w:rsidR="00840672">
        <w:rPr>
          <w:rStyle w:val="GuidetextChar"/>
          <w:color w:val="auto"/>
          <w:sz w:val="22"/>
          <w:szCs w:val="22"/>
        </w:rPr>
        <w:t>30</w:t>
      </w:r>
      <w:r w:rsidRPr="0063453E">
        <w:rPr>
          <w:rStyle w:val="GuidetextChar"/>
          <w:sz w:val="22"/>
          <w:szCs w:val="22"/>
        </w:rPr>
        <w:t xml:space="preserve"> </w:t>
      </w:r>
      <w:r w:rsidRPr="0063453E">
        <w:rPr>
          <w:sz w:val="22"/>
          <w:szCs w:val="22"/>
        </w:rPr>
        <w:t xml:space="preserve">words. </w:t>
      </w:r>
    </w:p>
    <w:p w14:paraId="51D37CE0" w14:textId="77777777" w:rsidR="00342249" w:rsidRPr="0063453E" w:rsidRDefault="00342249" w:rsidP="0000032B">
      <w:pPr>
        <w:rPr>
          <w:sz w:val="22"/>
          <w:szCs w:val="22"/>
        </w:rPr>
      </w:pPr>
    </w:p>
    <w:p w14:paraId="02EF9E68" w14:textId="0166D35A" w:rsidR="00DC70D8" w:rsidRDefault="00241926" w:rsidP="00D71C5D">
      <w:pPr>
        <w:pStyle w:val="Body"/>
        <w:numPr>
          <w:ilvl w:val="0"/>
          <w:numId w:val="13"/>
        </w:numPr>
        <w:rPr>
          <w:sz w:val="22"/>
          <w:szCs w:val="22"/>
        </w:rPr>
      </w:pPr>
      <w:r>
        <w:rPr>
          <w:sz w:val="22"/>
          <w:szCs w:val="22"/>
        </w:rPr>
        <w:t>In the table below, name the tool s</w:t>
      </w:r>
      <w:r w:rsidR="00393D48">
        <w:rPr>
          <w:sz w:val="22"/>
          <w:szCs w:val="22"/>
        </w:rPr>
        <w:t>h</w:t>
      </w:r>
      <w:r>
        <w:rPr>
          <w:sz w:val="22"/>
          <w:szCs w:val="22"/>
        </w:rPr>
        <w:t xml:space="preserve">own </w:t>
      </w:r>
      <w:r w:rsidR="00DE06A1">
        <w:rPr>
          <w:sz w:val="22"/>
          <w:szCs w:val="22"/>
        </w:rPr>
        <w:t>next to</w:t>
      </w:r>
      <w:r>
        <w:rPr>
          <w:sz w:val="22"/>
          <w:szCs w:val="22"/>
        </w:rPr>
        <w:t xml:space="preserve"> the corresponding letter.</w:t>
      </w:r>
      <w:r w:rsidR="00DC70D8">
        <w:rPr>
          <w:sz w:val="22"/>
          <w:szCs w:val="22"/>
        </w:rPr>
        <w:t xml:space="preserve"> e.g. A = Tape measure </w:t>
      </w:r>
      <w:r w:rsidR="00DC70D8" w:rsidRPr="3015B2C7">
        <w:rPr>
          <w:sz w:val="22"/>
          <w:szCs w:val="22"/>
        </w:rPr>
        <w:t xml:space="preserve"> </w:t>
      </w:r>
    </w:p>
    <w:p w14:paraId="3D9CB87A" w14:textId="128C033F" w:rsidR="00DC70D8" w:rsidRDefault="000F4864" w:rsidP="00DC70D8">
      <w:pPr>
        <w:pStyle w:val="Body"/>
        <w:rPr>
          <w:sz w:val="22"/>
          <w:szCs w:val="22"/>
        </w:rPr>
      </w:pPr>
      <w:r>
        <w:rPr>
          <w:noProof/>
          <w:sz w:val="22"/>
          <w:szCs w:val="22"/>
          <w:lang w:eastAsia="en-AU"/>
        </w:rPr>
        <w:drawing>
          <wp:inline distT="0" distB="0" distL="0" distR="0" wp14:anchorId="20653479" wp14:editId="70BA1880">
            <wp:extent cx="5759450" cy="29457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oup pics.PNG"/>
                    <pic:cNvPicPr/>
                  </pic:nvPicPr>
                  <pic:blipFill>
                    <a:blip r:embed="rId19">
                      <a:extLst>
                        <a:ext uri="{28A0092B-C50C-407E-A947-70E740481C1C}">
                          <a14:useLocalDpi xmlns:a14="http://schemas.microsoft.com/office/drawing/2010/main" val="0"/>
                        </a:ext>
                      </a:extLst>
                    </a:blip>
                    <a:stretch>
                      <a:fillRect/>
                    </a:stretch>
                  </pic:blipFill>
                  <pic:spPr>
                    <a:xfrm>
                      <a:off x="0" y="0"/>
                      <a:ext cx="5759450" cy="2945765"/>
                    </a:xfrm>
                    <a:prstGeom prst="rect">
                      <a:avLst/>
                    </a:prstGeom>
                  </pic:spPr>
                </pic:pic>
              </a:graphicData>
            </a:graphic>
          </wp:inline>
        </w:drawing>
      </w:r>
    </w:p>
    <w:p w14:paraId="405DE71E" w14:textId="77777777" w:rsidR="00DC70D8" w:rsidRDefault="00DC70D8" w:rsidP="00DC70D8">
      <w:pPr>
        <w:pStyle w:val="Body"/>
        <w:rPr>
          <w:sz w:val="22"/>
          <w:szCs w:val="22"/>
        </w:rPr>
      </w:pPr>
    </w:p>
    <w:tbl>
      <w:tblPr>
        <w:tblStyle w:val="TableGrid"/>
        <w:tblW w:w="0" w:type="auto"/>
        <w:tblLook w:val="04A0" w:firstRow="1" w:lastRow="0" w:firstColumn="1" w:lastColumn="0" w:noHBand="0" w:noVBand="1"/>
      </w:tblPr>
      <w:tblGrid>
        <w:gridCol w:w="4530"/>
        <w:gridCol w:w="4530"/>
      </w:tblGrid>
      <w:tr w:rsidR="00DC70D8" w14:paraId="2151A4BC" w14:textId="77777777" w:rsidTr="00210AA6">
        <w:trPr>
          <w:cnfStyle w:val="100000000000" w:firstRow="1" w:lastRow="0" w:firstColumn="0" w:lastColumn="0" w:oddVBand="0" w:evenVBand="0" w:oddHBand="0" w:evenHBand="0" w:firstRowFirstColumn="0" w:firstRowLastColumn="0" w:lastRowFirstColumn="0" w:lastRowLastColumn="0"/>
        </w:trPr>
        <w:tc>
          <w:tcPr>
            <w:tcW w:w="4530" w:type="dxa"/>
          </w:tcPr>
          <w:p w14:paraId="6D783666" w14:textId="77777777" w:rsidR="00DC70D8" w:rsidRDefault="00DC70D8" w:rsidP="00210AA6">
            <w:pPr>
              <w:pStyle w:val="Body"/>
              <w:rPr>
                <w:sz w:val="22"/>
                <w:szCs w:val="22"/>
              </w:rPr>
            </w:pPr>
            <w:r>
              <w:rPr>
                <w:sz w:val="22"/>
                <w:szCs w:val="22"/>
              </w:rPr>
              <w:t xml:space="preserve">Picture </w:t>
            </w:r>
          </w:p>
        </w:tc>
        <w:tc>
          <w:tcPr>
            <w:tcW w:w="4530" w:type="dxa"/>
          </w:tcPr>
          <w:p w14:paraId="37CBD25A" w14:textId="77777777" w:rsidR="00DC70D8" w:rsidRDefault="00DC70D8" w:rsidP="00210AA6">
            <w:pPr>
              <w:pStyle w:val="Body"/>
              <w:rPr>
                <w:sz w:val="22"/>
                <w:szCs w:val="22"/>
              </w:rPr>
            </w:pPr>
            <w:r>
              <w:rPr>
                <w:sz w:val="22"/>
                <w:szCs w:val="22"/>
              </w:rPr>
              <w:t xml:space="preserve">Name </w:t>
            </w:r>
          </w:p>
        </w:tc>
      </w:tr>
      <w:tr w:rsidR="00DC70D8" w14:paraId="37CCF1A2" w14:textId="77777777" w:rsidTr="00210AA6">
        <w:tc>
          <w:tcPr>
            <w:tcW w:w="4530" w:type="dxa"/>
          </w:tcPr>
          <w:p w14:paraId="54297233" w14:textId="77777777" w:rsidR="00DC70D8" w:rsidRPr="009770DA" w:rsidRDefault="00DC70D8" w:rsidP="00210AA6">
            <w:pPr>
              <w:pStyle w:val="Body"/>
              <w:rPr>
                <w:b/>
                <w:sz w:val="22"/>
                <w:szCs w:val="22"/>
              </w:rPr>
            </w:pPr>
            <w:r w:rsidRPr="009770DA">
              <w:rPr>
                <w:b/>
                <w:sz w:val="22"/>
                <w:szCs w:val="22"/>
              </w:rPr>
              <w:t>A</w:t>
            </w:r>
          </w:p>
        </w:tc>
        <w:tc>
          <w:tcPr>
            <w:tcW w:w="4530" w:type="dxa"/>
          </w:tcPr>
          <w:p w14:paraId="550EE751" w14:textId="77777777" w:rsidR="00DC70D8" w:rsidRPr="000C410A" w:rsidRDefault="00DC70D8" w:rsidP="00210AA6">
            <w:pPr>
              <w:pStyle w:val="Body"/>
              <w:rPr>
                <w:b/>
                <w:color w:val="FF0000"/>
                <w:sz w:val="22"/>
                <w:szCs w:val="22"/>
              </w:rPr>
            </w:pPr>
            <w:r w:rsidRPr="009503FE">
              <w:rPr>
                <w:b/>
                <w:sz w:val="22"/>
                <w:szCs w:val="22"/>
              </w:rPr>
              <w:t xml:space="preserve">Tape measure </w:t>
            </w:r>
          </w:p>
        </w:tc>
      </w:tr>
      <w:tr w:rsidR="00DC70D8" w14:paraId="3EF20E46" w14:textId="77777777" w:rsidTr="00210AA6">
        <w:tc>
          <w:tcPr>
            <w:tcW w:w="4530" w:type="dxa"/>
          </w:tcPr>
          <w:p w14:paraId="4C5E9A35" w14:textId="77777777" w:rsidR="00DC70D8" w:rsidRPr="00B6729A" w:rsidRDefault="00DC70D8" w:rsidP="00210AA6">
            <w:pPr>
              <w:pStyle w:val="Body"/>
              <w:rPr>
                <w:b/>
                <w:sz w:val="22"/>
                <w:szCs w:val="22"/>
              </w:rPr>
            </w:pPr>
            <w:r w:rsidRPr="00B6729A">
              <w:rPr>
                <w:b/>
                <w:sz w:val="22"/>
                <w:szCs w:val="22"/>
              </w:rPr>
              <w:t>B</w:t>
            </w:r>
          </w:p>
        </w:tc>
        <w:tc>
          <w:tcPr>
            <w:tcW w:w="4530" w:type="dxa"/>
          </w:tcPr>
          <w:p w14:paraId="644ED298" w14:textId="134AB782" w:rsidR="00DC70D8" w:rsidRPr="000C410A" w:rsidRDefault="00DC70D8" w:rsidP="00210AA6">
            <w:pPr>
              <w:pStyle w:val="Body"/>
              <w:rPr>
                <w:color w:val="FF0000"/>
                <w:sz w:val="22"/>
                <w:szCs w:val="22"/>
              </w:rPr>
            </w:pPr>
          </w:p>
        </w:tc>
      </w:tr>
      <w:tr w:rsidR="00DC70D8" w14:paraId="1002CA32" w14:textId="77777777" w:rsidTr="00210AA6">
        <w:tc>
          <w:tcPr>
            <w:tcW w:w="4530" w:type="dxa"/>
          </w:tcPr>
          <w:p w14:paraId="671A7356" w14:textId="77777777" w:rsidR="00DC70D8" w:rsidRPr="00B6729A" w:rsidRDefault="00DC70D8" w:rsidP="00210AA6">
            <w:pPr>
              <w:pStyle w:val="Body"/>
              <w:rPr>
                <w:b/>
                <w:sz w:val="22"/>
                <w:szCs w:val="22"/>
              </w:rPr>
            </w:pPr>
            <w:r w:rsidRPr="00B6729A">
              <w:rPr>
                <w:b/>
                <w:sz w:val="22"/>
                <w:szCs w:val="22"/>
              </w:rPr>
              <w:t>C</w:t>
            </w:r>
          </w:p>
        </w:tc>
        <w:tc>
          <w:tcPr>
            <w:tcW w:w="4530" w:type="dxa"/>
          </w:tcPr>
          <w:p w14:paraId="7CC79742" w14:textId="14E939B1" w:rsidR="00DC70D8" w:rsidRPr="000C410A" w:rsidRDefault="00DC70D8" w:rsidP="00210AA6">
            <w:pPr>
              <w:pStyle w:val="Body"/>
              <w:rPr>
                <w:color w:val="FF0000"/>
                <w:sz w:val="22"/>
                <w:szCs w:val="22"/>
              </w:rPr>
            </w:pPr>
          </w:p>
        </w:tc>
      </w:tr>
      <w:tr w:rsidR="00DC70D8" w14:paraId="47DFC916" w14:textId="77777777" w:rsidTr="00210AA6">
        <w:tc>
          <w:tcPr>
            <w:tcW w:w="4530" w:type="dxa"/>
          </w:tcPr>
          <w:p w14:paraId="5613A685" w14:textId="77777777" w:rsidR="00DC70D8" w:rsidRPr="00B6729A" w:rsidRDefault="00DC70D8" w:rsidP="00210AA6">
            <w:pPr>
              <w:pStyle w:val="Body"/>
              <w:rPr>
                <w:b/>
                <w:sz w:val="22"/>
                <w:szCs w:val="22"/>
              </w:rPr>
            </w:pPr>
            <w:r w:rsidRPr="00B6729A">
              <w:rPr>
                <w:b/>
                <w:sz w:val="22"/>
                <w:szCs w:val="22"/>
              </w:rPr>
              <w:t>D</w:t>
            </w:r>
          </w:p>
        </w:tc>
        <w:tc>
          <w:tcPr>
            <w:tcW w:w="4530" w:type="dxa"/>
          </w:tcPr>
          <w:p w14:paraId="4AE82BA9" w14:textId="238AF853" w:rsidR="00DC70D8" w:rsidRPr="000C410A" w:rsidRDefault="00DC70D8" w:rsidP="00210AA6">
            <w:pPr>
              <w:pStyle w:val="Body"/>
              <w:rPr>
                <w:color w:val="FF0000"/>
                <w:sz w:val="22"/>
                <w:szCs w:val="22"/>
              </w:rPr>
            </w:pPr>
          </w:p>
        </w:tc>
      </w:tr>
      <w:tr w:rsidR="00DC70D8" w14:paraId="3009F055" w14:textId="77777777" w:rsidTr="00210AA6">
        <w:tc>
          <w:tcPr>
            <w:tcW w:w="4530" w:type="dxa"/>
          </w:tcPr>
          <w:p w14:paraId="6F3230E6" w14:textId="77777777" w:rsidR="00DC70D8" w:rsidRPr="00B6729A" w:rsidRDefault="00DC70D8" w:rsidP="00210AA6">
            <w:pPr>
              <w:pStyle w:val="Body"/>
              <w:rPr>
                <w:b/>
                <w:sz w:val="22"/>
                <w:szCs w:val="22"/>
              </w:rPr>
            </w:pPr>
            <w:r w:rsidRPr="00B6729A">
              <w:rPr>
                <w:b/>
                <w:sz w:val="22"/>
                <w:szCs w:val="22"/>
              </w:rPr>
              <w:t>E</w:t>
            </w:r>
          </w:p>
        </w:tc>
        <w:tc>
          <w:tcPr>
            <w:tcW w:w="4530" w:type="dxa"/>
          </w:tcPr>
          <w:p w14:paraId="738AD493" w14:textId="2151F2D5" w:rsidR="00DC70D8" w:rsidRPr="000C410A" w:rsidRDefault="00DC70D8" w:rsidP="00210AA6">
            <w:pPr>
              <w:pStyle w:val="Body"/>
              <w:rPr>
                <w:color w:val="FF0000"/>
                <w:sz w:val="22"/>
                <w:szCs w:val="22"/>
              </w:rPr>
            </w:pPr>
          </w:p>
        </w:tc>
      </w:tr>
      <w:tr w:rsidR="009664C1" w14:paraId="2FBE3098" w14:textId="77777777" w:rsidTr="000C410A">
        <w:trPr>
          <w:trHeight w:val="315"/>
        </w:trPr>
        <w:tc>
          <w:tcPr>
            <w:tcW w:w="4530" w:type="dxa"/>
          </w:tcPr>
          <w:p w14:paraId="4136EEC9" w14:textId="7C61EAD8" w:rsidR="009664C1" w:rsidRPr="00B6729A" w:rsidRDefault="009664C1" w:rsidP="00210AA6">
            <w:pPr>
              <w:pStyle w:val="Body"/>
              <w:rPr>
                <w:b/>
                <w:sz w:val="22"/>
                <w:szCs w:val="22"/>
              </w:rPr>
            </w:pPr>
            <w:r w:rsidRPr="00B6729A">
              <w:rPr>
                <w:b/>
                <w:sz w:val="22"/>
                <w:szCs w:val="22"/>
              </w:rPr>
              <w:t>F</w:t>
            </w:r>
          </w:p>
        </w:tc>
        <w:tc>
          <w:tcPr>
            <w:tcW w:w="4530" w:type="dxa"/>
          </w:tcPr>
          <w:p w14:paraId="7373778C" w14:textId="01505DF2" w:rsidR="009664C1" w:rsidRPr="000C410A" w:rsidRDefault="009664C1" w:rsidP="00210AA6">
            <w:pPr>
              <w:pStyle w:val="Body"/>
              <w:rPr>
                <w:color w:val="FF0000"/>
                <w:sz w:val="22"/>
                <w:szCs w:val="22"/>
              </w:rPr>
            </w:pPr>
          </w:p>
        </w:tc>
      </w:tr>
    </w:tbl>
    <w:p w14:paraId="18BDBFF1" w14:textId="17C46CD2" w:rsidR="00DC70D8" w:rsidRDefault="00DC70D8" w:rsidP="00DD0E5F">
      <w:pPr>
        <w:pStyle w:val="Body"/>
        <w:tabs>
          <w:tab w:val="decimal" w:leader="underscore" w:pos="9070"/>
        </w:tabs>
        <w:spacing w:line="360" w:lineRule="auto"/>
      </w:pPr>
    </w:p>
    <w:p w14:paraId="34A1410F" w14:textId="77777777" w:rsidR="00241926" w:rsidRDefault="00241926" w:rsidP="00DC70D8">
      <w:pPr>
        <w:tabs>
          <w:tab w:val="clear" w:pos="284"/>
          <w:tab w:val="left" w:pos="975"/>
        </w:tabs>
        <w:sectPr w:rsidR="00241926" w:rsidSect="0000032B">
          <w:pgSz w:w="11906" w:h="16838"/>
          <w:pgMar w:top="1418" w:right="1418" w:bottom="1418" w:left="1418" w:header="567" w:footer="454" w:gutter="0"/>
          <w:cols w:space="4253"/>
          <w:docGrid w:linePitch="360"/>
        </w:sectPr>
      </w:pPr>
    </w:p>
    <w:p w14:paraId="10496BC7" w14:textId="2744973E" w:rsidR="00DC70D8" w:rsidRDefault="00241926" w:rsidP="00D71C5D">
      <w:pPr>
        <w:pStyle w:val="Body"/>
        <w:numPr>
          <w:ilvl w:val="0"/>
          <w:numId w:val="13"/>
        </w:numPr>
        <w:rPr>
          <w:sz w:val="22"/>
          <w:szCs w:val="22"/>
        </w:rPr>
      </w:pPr>
      <w:r>
        <w:rPr>
          <w:sz w:val="22"/>
          <w:szCs w:val="22"/>
        </w:rPr>
        <w:lastRenderedPageBreak/>
        <w:t>In the table below, name the tool s</w:t>
      </w:r>
      <w:r w:rsidR="00393D48">
        <w:rPr>
          <w:sz w:val="22"/>
          <w:szCs w:val="22"/>
        </w:rPr>
        <w:t>h</w:t>
      </w:r>
      <w:r>
        <w:rPr>
          <w:sz w:val="22"/>
          <w:szCs w:val="22"/>
        </w:rPr>
        <w:t>own with the corresponding letter.</w:t>
      </w:r>
    </w:p>
    <w:p w14:paraId="6BB871CE" w14:textId="2A8009F9" w:rsidR="00DC70D8" w:rsidRDefault="000F4864" w:rsidP="00DC70D8">
      <w:pPr>
        <w:pStyle w:val="Body"/>
        <w:rPr>
          <w:sz w:val="22"/>
          <w:szCs w:val="22"/>
        </w:rPr>
      </w:pPr>
      <w:r>
        <w:rPr>
          <w:noProof/>
          <w:sz w:val="22"/>
          <w:szCs w:val="22"/>
          <w:lang w:eastAsia="en-AU"/>
        </w:rPr>
        <w:drawing>
          <wp:inline distT="0" distB="0" distL="0" distR="0" wp14:anchorId="0D0B6F99" wp14:editId="2EA999F9">
            <wp:extent cx="5759450" cy="29610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oup Pics 1.PNG"/>
                    <pic:cNvPicPr/>
                  </pic:nvPicPr>
                  <pic:blipFill>
                    <a:blip r:embed="rId20">
                      <a:extLst>
                        <a:ext uri="{28A0092B-C50C-407E-A947-70E740481C1C}">
                          <a14:useLocalDpi xmlns:a14="http://schemas.microsoft.com/office/drawing/2010/main" val="0"/>
                        </a:ext>
                      </a:extLst>
                    </a:blip>
                    <a:stretch>
                      <a:fillRect/>
                    </a:stretch>
                  </pic:blipFill>
                  <pic:spPr>
                    <a:xfrm>
                      <a:off x="0" y="0"/>
                      <a:ext cx="5759450" cy="2961005"/>
                    </a:xfrm>
                    <a:prstGeom prst="rect">
                      <a:avLst/>
                    </a:prstGeom>
                  </pic:spPr>
                </pic:pic>
              </a:graphicData>
            </a:graphic>
          </wp:inline>
        </w:drawing>
      </w:r>
    </w:p>
    <w:p w14:paraId="1DF2D4BD" w14:textId="77777777" w:rsidR="00DC70D8" w:rsidRDefault="00DC70D8" w:rsidP="00DC70D8">
      <w:pPr>
        <w:pStyle w:val="Body"/>
        <w:rPr>
          <w:sz w:val="22"/>
          <w:szCs w:val="22"/>
        </w:rPr>
      </w:pPr>
    </w:p>
    <w:p w14:paraId="07D81587" w14:textId="77777777" w:rsidR="00DC70D8" w:rsidRDefault="00DC70D8" w:rsidP="00DC70D8">
      <w:pPr>
        <w:pStyle w:val="Body"/>
        <w:rPr>
          <w:sz w:val="22"/>
          <w:szCs w:val="22"/>
        </w:rPr>
      </w:pPr>
    </w:p>
    <w:tbl>
      <w:tblPr>
        <w:tblStyle w:val="TableGrid"/>
        <w:tblW w:w="0" w:type="auto"/>
        <w:tblLook w:val="04A0" w:firstRow="1" w:lastRow="0" w:firstColumn="1" w:lastColumn="0" w:noHBand="0" w:noVBand="1"/>
      </w:tblPr>
      <w:tblGrid>
        <w:gridCol w:w="4530"/>
        <w:gridCol w:w="4530"/>
      </w:tblGrid>
      <w:tr w:rsidR="00DC70D8" w14:paraId="3979651B" w14:textId="77777777" w:rsidTr="00210AA6">
        <w:trPr>
          <w:cnfStyle w:val="100000000000" w:firstRow="1" w:lastRow="0" w:firstColumn="0" w:lastColumn="0" w:oddVBand="0" w:evenVBand="0" w:oddHBand="0" w:evenHBand="0" w:firstRowFirstColumn="0" w:firstRowLastColumn="0" w:lastRowFirstColumn="0" w:lastRowLastColumn="0"/>
        </w:trPr>
        <w:tc>
          <w:tcPr>
            <w:tcW w:w="4530" w:type="dxa"/>
          </w:tcPr>
          <w:p w14:paraId="07BE9EBC" w14:textId="77777777" w:rsidR="00DC70D8" w:rsidRDefault="00DC70D8" w:rsidP="00210AA6">
            <w:pPr>
              <w:pStyle w:val="Body"/>
              <w:rPr>
                <w:sz w:val="22"/>
                <w:szCs w:val="22"/>
              </w:rPr>
            </w:pPr>
            <w:r>
              <w:rPr>
                <w:sz w:val="22"/>
                <w:szCs w:val="22"/>
              </w:rPr>
              <w:t xml:space="preserve">Picture </w:t>
            </w:r>
          </w:p>
        </w:tc>
        <w:tc>
          <w:tcPr>
            <w:tcW w:w="4530" w:type="dxa"/>
          </w:tcPr>
          <w:p w14:paraId="36DC38BC" w14:textId="77777777" w:rsidR="00DC70D8" w:rsidRDefault="00DC70D8" w:rsidP="00210AA6">
            <w:pPr>
              <w:pStyle w:val="Body"/>
              <w:rPr>
                <w:sz w:val="22"/>
                <w:szCs w:val="22"/>
              </w:rPr>
            </w:pPr>
            <w:r>
              <w:rPr>
                <w:sz w:val="22"/>
                <w:szCs w:val="22"/>
              </w:rPr>
              <w:t xml:space="preserve">Name </w:t>
            </w:r>
          </w:p>
        </w:tc>
      </w:tr>
      <w:tr w:rsidR="00DC70D8" w14:paraId="34A98D25" w14:textId="77777777" w:rsidTr="00210AA6">
        <w:tc>
          <w:tcPr>
            <w:tcW w:w="4530" w:type="dxa"/>
          </w:tcPr>
          <w:p w14:paraId="01288A5D" w14:textId="77777777" w:rsidR="00DC70D8" w:rsidRPr="00B6729A" w:rsidRDefault="00DC70D8" w:rsidP="00210AA6">
            <w:pPr>
              <w:pStyle w:val="Body"/>
              <w:rPr>
                <w:b/>
                <w:sz w:val="22"/>
                <w:szCs w:val="22"/>
              </w:rPr>
            </w:pPr>
            <w:r w:rsidRPr="00B6729A">
              <w:rPr>
                <w:b/>
                <w:sz w:val="22"/>
                <w:szCs w:val="22"/>
              </w:rPr>
              <w:t>A</w:t>
            </w:r>
          </w:p>
        </w:tc>
        <w:tc>
          <w:tcPr>
            <w:tcW w:w="4530" w:type="dxa"/>
          </w:tcPr>
          <w:p w14:paraId="0B50C531" w14:textId="4F2DBED8" w:rsidR="00DC70D8" w:rsidRPr="000C410A" w:rsidRDefault="00DC70D8" w:rsidP="00210AA6">
            <w:pPr>
              <w:pStyle w:val="Body"/>
              <w:rPr>
                <w:color w:val="FF0000"/>
                <w:sz w:val="22"/>
                <w:szCs w:val="22"/>
              </w:rPr>
            </w:pPr>
          </w:p>
        </w:tc>
      </w:tr>
      <w:tr w:rsidR="00DC70D8" w14:paraId="071AF649" w14:textId="77777777" w:rsidTr="00210AA6">
        <w:tc>
          <w:tcPr>
            <w:tcW w:w="4530" w:type="dxa"/>
          </w:tcPr>
          <w:p w14:paraId="67988717" w14:textId="77777777" w:rsidR="00DC70D8" w:rsidRPr="00B6729A" w:rsidRDefault="00DC70D8" w:rsidP="00210AA6">
            <w:pPr>
              <w:pStyle w:val="Body"/>
              <w:rPr>
                <w:b/>
                <w:sz w:val="22"/>
                <w:szCs w:val="22"/>
              </w:rPr>
            </w:pPr>
            <w:r w:rsidRPr="00B6729A">
              <w:rPr>
                <w:b/>
                <w:sz w:val="22"/>
                <w:szCs w:val="22"/>
              </w:rPr>
              <w:t>B</w:t>
            </w:r>
          </w:p>
        </w:tc>
        <w:tc>
          <w:tcPr>
            <w:tcW w:w="4530" w:type="dxa"/>
          </w:tcPr>
          <w:p w14:paraId="618359DA" w14:textId="2E158749" w:rsidR="00DC70D8" w:rsidRPr="000C410A" w:rsidRDefault="00DC70D8" w:rsidP="00210AA6">
            <w:pPr>
              <w:pStyle w:val="Body"/>
              <w:rPr>
                <w:color w:val="FF0000"/>
                <w:sz w:val="22"/>
                <w:szCs w:val="22"/>
              </w:rPr>
            </w:pPr>
          </w:p>
        </w:tc>
      </w:tr>
      <w:tr w:rsidR="00DC70D8" w14:paraId="70D7A237" w14:textId="77777777" w:rsidTr="00210AA6">
        <w:tc>
          <w:tcPr>
            <w:tcW w:w="4530" w:type="dxa"/>
          </w:tcPr>
          <w:p w14:paraId="30670C30" w14:textId="77777777" w:rsidR="00DC70D8" w:rsidRPr="00B6729A" w:rsidRDefault="00DC70D8" w:rsidP="00210AA6">
            <w:pPr>
              <w:pStyle w:val="Body"/>
              <w:rPr>
                <w:b/>
                <w:sz w:val="22"/>
                <w:szCs w:val="22"/>
              </w:rPr>
            </w:pPr>
            <w:r w:rsidRPr="00B6729A">
              <w:rPr>
                <w:b/>
                <w:sz w:val="22"/>
                <w:szCs w:val="22"/>
              </w:rPr>
              <w:t>C</w:t>
            </w:r>
          </w:p>
        </w:tc>
        <w:tc>
          <w:tcPr>
            <w:tcW w:w="4530" w:type="dxa"/>
          </w:tcPr>
          <w:p w14:paraId="7C4B53B8" w14:textId="60252135" w:rsidR="00DC70D8" w:rsidRPr="000C410A" w:rsidRDefault="00DC70D8" w:rsidP="00210AA6">
            <w:pPr>
              <w:pStyle w:val="Body"/>
              <w:rPr>
                <w:color w:val="FF0000"/>
                <w:sz w:val="22"/>
                <w:szCs w:val="22"/>
              </w:rPr>
            </w:pPr>
          </w:p>
        </w:tc>
      </w:tr>
      <w:tr w:rsidR="00DC70D8" w14:paraId="511EE71E" w14:textId="77777777" w:rsidTr="00210AA6">
        <w:tc>
          <w:tcPr>
            <w:tcW w:w="4530" w:type="dxa"/>
          </w:tcPr>
          <w:p w14:paraId="1B77193C" w14:textId="77777777" w:rsidR="00DC70D8" w:rsidRPr="00B6729A" w:rsidRDefault="00DC70D8" w:rsidP="00210AA6">
            <w:pPr>
              <w:pStyle w:val="Body"/>
              <w:rPr>
                <w:b/>
                <w:sz w:val="22"/>
                <w:szCs w:val="22"/>
              </w:rPr>
            </w:pPr>
            <w:r w:rsidRPr="00B6729A">
              <w:rPr>
                <w:b/>
                <w:sz w:val="22"/>
                <w:szCs w:val="22"/>
              </w:rPr>
              <w:t>D</w:t>
            </w:r>
          </w:p>
        </w:tc>
        <w:tc>
          <w:tcPr>
            <w:tcW w:w="4530" w:type="dxa"/>
          </w:tcPr>
          <w:p w14:paraId="430FD303" w14:textId="6DD7D7D0" w:rsidR="00DC70D8" w:rsidRPr="000C410A" w:rsidRDefault="00DC70D8" w:rsidP="00210AA6">
            <w:pPr>
              <w:pStyle w:val="Body"/>
              <w:rPr>
                <w:color w:val="FF0000"/>
                <w:sz w:val="22"/>
                <w:szCs w:val="22"/>
              </w:rPr>
            </w:pPr>
          </w:p>
        </w:tc>
      </w:tr>
      <w:tr w:rsidR="00DC70D8" w14:paraId="1B8A5C94" w14:textId="77777777" w:rsidTr="00210AA6">
        <w:tc>
          <w:tcPr>
            <w:tcW w:w="4530" w:type="dxa"/>
          </w:tcPr>
          <w:p w14:paraId="29953940" w14:textId="77777777" w:rsidR="00DC70D8" w:rsidRPr="00B6729A" w:rsidRDefault="00DC70D8" w:rsidP="00210AA6">
            <w:pPr>
              <w:pStyle w:val="Body"/>
              <w:rPr>
                <w:b/>
                <w:sz w:val="22"/>
                <w:szCs w:val="22"/>
              </w:rPr>
            </w:pPr>
            <w:r w:rsidRPr="00B6729A">
              <w:rPr>
                <w:b/>
                <w:sz w:val="22"/>
                <w:szCs w:val="22"/>
              </w:rPr>
              <w:t>E</w:t>
            </w:r>
          </w:p>
        </w:tc>
        <w:tc>
          <w:tcPr>
            <w:tcW w:w="4530" w:type="dxa"/>
          </w:tcPr>
          <w:p w14:paraId="5CC20D70" w14:textId="2DC70D99" w:rsidR="00DC70D8" w:rsidRPr="000C410A" w:rsidRDefault="00DC70D8" w:rsidP="00B6729A">
            <w:pPr>
              <w:pStyle w:val="Body"/>
              <w:rPr>
                <w:color w:val="FF0000"/>
                <w:sz w:val="22"/>
                <w:szCs w:val="22"/>
              </w:rPr>
            </w:pPr>
          </w:p>
        </w:tc>
      </w:tr>
      <w:tr w:rsidR="00DC70D8" w14:paraId="69D3E013" w14:textId="77777777" w:rsidTr="00210AA6">
        <w:tc>
          <w:tcPr>
            <w:tcW w:w="4530" w:type="dxa"/>
          </w:tcPr>
          <w:p w14:paraId="260E59E8" w14:textId="77777777" w:rsidR="00DC70D8" w:rsidRPr="00B6729A" w:rsidRDefault="00DC70D8" w:rsidP="00210AA6">
            <w:pPr>
              <w:pStyle w:val="Body"/>
              <w:rPr>
                <w:b/>
                <w:sz w:val="22"/>
                <w:szCs w:val="22"/>
              </w:rPr>
            </w:pPr>
            <w:r w:rsidRPr="00B6729A">
              <w:rPr>
                <w:b/>
                <w:sz w:val="22"/>
                <w:szCs w:val="22"/>
              </w:rPr>
              <w:t>F</w:t>
            </w:r>
          </w:p>
        </w:tc>
        <w:tc>
          <w:tcPr>
            <w:tcW w:w="4530" w:type="dxa"/>
          </w:tcPr>
          <w:p w14:paraId="0F9BDF58" w14:textId="6B948EEB" w:rsidR="00DC70D8" w:rsidRPr="000C410A" w:rsidRDefault="00DC70D8" w:rsidP="00210AA6">
            <w:pPr>
              <w:pStyle w:val="Body"/>
              <w:rPr>
                <w:color w:val="FF0000"/>
                <w:sz w:val="22"/>
                <w:szCs w:val="22"/>
              </w:rPr>
            </w:pPr>
          </w:p>
        </w:tc>
      </w:tr>
    </w:tbl>
    <w:p w14:paraId="74EE17AA" w14:textId="77777777" w:rsidR="00DC70D8" w:rsidRDefault="00DC70D8" w:rsidP="00DC70D8">
      <w:pPr>
        <w:tabs>
          <w:tab w:val="clear" w:pos="284"/>
          <w:tab w:val="left" w:pos="975"/>
        </w:tabs>
      </w:pPr>
    </w:p>
    <w:p w14:paraId="5965ED81" w14:textId="2527CA56" w:rsidR="00DC70D8" w:rsidRDefault="00DC70D8" w:rsidP="00DC70D8">
      <w:pPr>
        <w:tabs>
          <w:tab w:val="clear" w:pos="284"/>
          <w:tab w:val="left" w:pos="975"/>
        </w:tabs>
      </w:pPr>
    </w:p>
    <w:p w14:paraId="028A1E69" w14:textId="45DED88C" w:rsidR="0085459C" w:rsidRDefault="0085459C" w:rsidP="00DC70D8">
      <w:pPr>
        <w:tabs>
          <w:tab w:val="clear" w:pos="284"/>
          <w:tab w:val="left" w:pos="975"/>
        </w:tabs>
      </w:pPr>
    </w:p>
    <w:p w14:paraId="112651A6" w14:textId="1D7687A5" w:rsidR="0085459C" w:rsidRDefault="0085459C" w:rsidP="00DC70D8">
      <w:pPr>
        <w:tabs>
          <w:tab w:val="clear" w:pos="284"/>
          <w:tab w:val="left" w:pos="975"/>
        </w:tabs>
      </w:pPr>
    </w:p>
    <w:p w14:paraId="673E7B0A" w14:textId="1D7687A5" w:rsidR="0085459C" w:rsidRDefault="0085459C" w:rsidP="00DC70D8">
      <w:pPr>
        <w:tabs>
          <w:tab w:val="clear" w:pos="284"/>
          <w:tab w:val="left" w:pos="975"/>
        </w:tabs>
        <w:sectPr w:rsidR="0085459C" w:rsidSect="0000032B">
          <w:pgSz w:w="11906" w:h="16838"/>
          <w:pgMar w:top="1418" w:right="1418" w:bottom="1418" w:left="1418" w:header="567" w:footer="454" w:gutter="0"/>
          <w:cols w:space="4253"/>
          <w:docGrid w:linePitch="360"/>
        </w:sectPr>
      </w:pPr>
    </w:p>
    <w:p w14:paraId="36B94519" w14:textId="4CFA1AE3" w:rsidR="00DC70D8" w:rsidRDefault="00DC70D8" w:rsidP="00D71C5D">
      <w:pPr>
        <w:pStyle w:val="Body"/>
        <w:numPr>
          <w:ilvl w:val="0"/>
          <w:numId w:val="13"/>
        </w:numPr>
        <w:rPr>
          <w:sz w:val="22"/>
          <w:szCs w:val="22"/>
        </w:rPr>
      </w:pPr>
      <w:r>
        <w:rPr>
          <w:sz w:val="22"/>
          <w:szCs w:val="22"/>
        </w:rPr>
        <w:lastRenderedPageBreak/>
        <w:t>Using the sketches of measuring tools</w:t>
      </w:r>
      <w:r w:rsidR="00840CF8">
        <w:rPr>
          <w:sz w:val="22"/>
          <w:szCs w:val="22"/>
        </w:rPr>
        <w:t>, co</w:t>
      </w:r>
      <w:r>
        <w:rPr>
          <w:sz w:val="22"/>
          <w:szCs w:val="22"/>
        </w:rPr>
        <w:t>mplete</w:t>
      </w:r>
      <w:r w:rsidR="00393D48">
        <w:rPr>
          <w:sz w:val="22"/>
          <w:szCs w:val="22"/>
        </w:rPr>
        <w:t xml:space="preserve"> the table below by indicating </w:t>
      </w:r>
      <w:r>
        <w:rPr>
          <w:sz w:val="22"/>
          <w:szCs w:val="22"/>
        </w:rPr>
        <w:t xml:space="preserve">the correct name </w:t>
      </w:r>
      <w:r w:rsidR="00840CF8">
        <w:rPr>
          <w:sz w:val="22"/>
          <w:szCs w:val="22"/>
        </w:rPr>
        <w:t xml:space="preserve">next </w:t>
      </w:r>
      <w:r>
        <w:rPr>
          <w:sz w:val="22"/>
          <w:szCs w:val="22"/>
        </w:rPr>
        <w:t>to their most suited application</w:t>
      </w:r>
      <w:r w:rsidR="00840CF8">
        <w:rPr>
          <w:sz w:val="22"/>
          <w:szCs w:val="22"/>
        </w:rPr>
        <w:t>.</w:t>
      </w:r>
      <w:r>
        <w:rPr>
          <w:sz w:val="22"/>
          <w:szCs w:val="22"/>
        </w:rPr>
        <w:t xml:space="preserve"> e.g. picture </w:t>
      </w:r>
      <w:r w:rsidRPr="0083334A">
        <w:rPr>
          <w:b/>
          <w:sz w:val="22"/>
          <w:szCs w:val="22"/>
        </w:rPr>
        <w:t>A</w:t>
      </w:r>
      <w:r>
        <w:rPr>
          <w:sz w:val="22"/>
          <w:szCs w:val="22"/>
        </w:rPr>
        <w:t xml:space="preserve"> – Measurements over a long distance </w:t>
      </w:r>
    </w:p>
    <w:p w14:paraId="7C9C9B3B" w14:textId="4BC1EA0E" w:rsidR="00DC70D8" w:rsidRDefault="000F4864" w:rsidP="00DC70D8">
      <w:pPr>
        <w:pStyle w:val="Body"/>
        <w:rPr>
          <w:sz w:val="22"/>
          <w:szCs w:val="22"/>
        </w:rPr>
      </w:pPr>
      <w:r>
        <w:rPr>
          <w:noProof/>
          <w:sz w:val="22"/>
          <w:szCs w:val="22"/>
          <w:lang w:eastAsia="en-AU"/>
        </w:rPr>
        <w:drawing>
          <wp:inline distT="0" distB="0" distL="0" distR="0" wp14:anchorId="693CF320" wp14:editId="35887DD4">
            <wp:extent cx="5759450" cy="2945765"/>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oup pics.PNG"/>
                    <pic:cNvPicPr/>
                  </pic:nvPicPr>
                  <pic:blipFill>
                    <a:blip r:embed="rId19">
                      <a:extLst>
                        <a:ext uri="{28A0092B-C50C-407E-A947-70E740481C1C}">
                          <a14:useLocalDpi xmlns:a14="http://schemas.microsoft.com/office/drawing/2010/main" val="0"/>
                        </a:ext>
                      </a:extLst>
                    </a:blip>
                    <a:stretch>
                      <a:fillRect/>
                    </a:stretch>
                  </pic:blipFill>
                  <pic:spPr>
                    <a:xfrm>
                      <a:off x="0" y="0"/>
                      <a:ext cx="5759450" cy="2945765"/>
                    </a:xfrm>
                    <a:prstGeom prst="rect">
                      <a:avLst/>
                    </a:prstGeom>
                  </pic:spPr>
                </pic:pic>
              </a:graphicData>
            </a:graphic>
          </wp:inline>
        </w:drawing>
      </w:r>
    </w:p>
    <w:p w14:paraId="1EFC2DC2" w14:textId="301BD46D" w:rsidR="00DC70D8" w:rsidRDefault="00DC70D8" w:rsidP="00DC70D8">
      <w:pPr>
        <w:pStyle w:val="Body"/>
        <w:rPr>
          <w:sz w:val="22"/>
          <w:szCs w:val="22"/>
        </w:rPr>
      </w:pPr>
    </w:p>
    <w:p w14:paraId="36B136A9" w14:textId="77777777" w:rsidR="0037329E" w:rsidRDefault="0037329E" w:rsidP="00DC70D8">
      <w:pPr>
        <w:pStyle w:val="Body"/>
        <w:rPr>
          <w:sz w:val="22"/>
          <w:szCs w:val="22"/>
        </w:rPr>
      </w:pPr>
    </w:p>
    <w:tbl>
      <w:tblPr>
        <w:tblStyle w:val="TableGrid"/>
        <w:tblW w:w="9493" w:type="dxa"/>
        <w:tblLook w:val="04A0" w:firstRow="1" w:lastRow="0" w:firstColumn="1" w:lastColumn="0" w:noHBand="0" w:noVBand="1"/>
      </w:tblPr>
      <w:tblGrid>
        <w:gridCol w:w="7366"/>
        <w:gridCol w:w="2127"/>
      </w:tblGrid>
      <w:tr w:rsidR="00DC70D8" w14:paraId="0180EBD5" w14:textId="77777777" w:rsidTr="00210AA6">
        <w:trPr>
          <w:cnfStyle w:val="100000000000" w:firstRow="1" w:lastRow="0" w:firstColumn="0" w:lastColumn="0" w:oddVBand="0" w:evenVBand="0" w:oddHBand="0" w:evenHBand="0" w:firstRowFirstColumn="0" w:firstRowLastColumn="0" w:lastRowFirstColumn="0" w:lastRowLastColumn="0"/>
        </w:trPr>
        <w:tc>
          <w:tcPr>
            <w:tcW w:w="7366" w:type="dxa"/>
          </w:tcPr>
          <w:p w14:paraId="4B7420C0" w14:textId="77777777" w:rsidR="00DC70D8" w:rsidRDefault="00DC70D8" w:rsidP="00210AA6">
            <w:pPr>
              <w:pStyle w:val="Body"/>
              <w:rPr>
                <w:sz w:val="22"/>
                <w:szCs w:val="22"/>
              </w:rPr>
            </w:pPr>
            <w:r>
              <w:rPr>
                <w:sz w:val="22"/>
                <w:szCs w:val="22"/>
              </w:rPr>
              <w:t xml:space="preserve">Picture  of Measurement tool </w:t>
            </w:r>
          </w:p>
        </w:tc>
        <w:tc>
          <w:tcPr>
            <w:tcW w:w="2127" w:type="dxa"/>
          </w:tcPr>
          <w:p w14:paraId="41194535" w14:textId="77777777" w:rsidR="00DC70D8" w:rsidRDefault="00DC70D8" w:rsidP="00210AA6">
            <w:pPr>
              <w:pStyle w:val="Body"/>
              <w:rPr>
                <w:sz w:val="22"/>
                <w:szCs w:val="22"/>
              </w:rPr>
            </w:pPr>
            <w:r>
              <w:rPr>
                <w:sz w:val="22"/>
                <w:szCs w:val="22"/>
              </w:rPr>
              <w:t xml:space="preserve">Part letter selection from pictures </w:t>
            </w:r>
          </w:p>
        </w:tc>
      </w:tr>
      <w:tr w:rsidR="00DC70D8" w14:paraId="46061E1D" w14:textId="77777777" w:rsidTr="00210AA6">
        <w:tc>
          <w:tcPr>
            <w:tcW w:w="7366" w:type="dxa"/>
          </w:tcPr>
          <w:p w14:paraId="49E3FB3B" w14:textId="3F4E4763" w:rsidR="00DC70D8" w:rsidRDefault="00DC70D8" w:rsidP="00210AA6">
            <w:pPr>
              <w:pStyle w:val="Body"/>
              <w:rPr>
                <w:sz w:val="22"/>
                <w:szCs w:val="22"/>
              </w:rPr>
            </w:pPr>
            <w:r>
              <w:rPr>
                <w:sz w:val="22"/>
                <w:szCs w:val="22"/>
              </w:rPr>
              <w:t>Accurate measurements</w:t>
            </w:r>
            <w:r w:rsidR="009664C1">
              <w:rPr>
                <w:sz w:val="22"/>
                <w:szCs w:val="22"/>
              </w:rPr>
              <w:t>, to within 0.5mm,</w:t>
            </w:r>
            <w:r>
              <w:rPr>
                <w:sz w:val="22"/>
                <w:szCs w:val="22"/>
              </w:rPr>
              <w:t xml:space="preserve"> over the length of the device</w:t>
            </w:r>
          </w:p>
        </w:tc>
        <w:tc>
          <w:tcPr>
            <w:tcW w:w="2127" w:type="dxa"/>
          </w:tcPr>
          <w:p w14:paraId="4A29F0C2" w14:textId="5D6AB296" w:rsidR="00DC70D8" w:rsidRPr="000C410A" w:rsidRDefault="00DC70D8" w:rsidP="00210AA6">
            <w:pPr>
              <w:pStyle w:val="Body"/>
              <w:jc w:val="center"/>
              <w:rPr>
                <w:i/>
                <w:color w:val="FF0000"/>
                <w:sz w:val="22"/>
                <w:szCs w:val="22"/>
              </w:rPr>
            </w:pPr>
          </w:p>
        </w:tc>
      </w:tr>
      <w:tr w:rsidR="00DC70D8" w:rsidRPr="00835AB0" w14:paraId="48C0F011" w14:textId="77777777" w:rsidTr="00210AA6">
        <w:tc>
          <w:tcPr>
            <w:tcW w:w="7366" w:type="dxa"/>
          </w:tcPr>
          <w:p w14:paraId="2A6D148E" w14:textId="09BA293C" w:rsidR="00DC70D8" w:rsidRDefault="003769A4" w:rsidP="003769A4">
            <w:pPr>
              <w:pStyle w:val="Body"/>
              <w:rPr>
                <w:sz w:val="22"/>
                <w:szCs w:val="22"/>
              </w:rPr>
            </w:pPr>
            <w:r>
              <w:rPr>
                <w:sz w:val="22"/>
                <w:szCs w:val="22"/>
              </w:rPr>
              <w:t>Measuring outside diameters to 0.01mm</w:t>
            </w:r>
          </w:p>
        </w:tc>
        <w:tc>
          <w:tcPr>
            <w:tcW w:w="2127" w:type="dxa"/>
          </w:tcPr>
          <w:p w14:paraId="35BA57A4" w14:textId="5FE012E5" w:rsidR="00DC70D8" w:rsidRPr="000C410A" w:rsidRDefault="00DC70D8" w:rsidP="00210AA6">
            <w:pPr>
              <w:pStyle w:val="Body"/>
              <w:jc w:val="center"/>
              <w:rPr>
                <w:i/>
                <w:color w:val="FF0000"/>
                <w:sz w:val="22"/>
                <w:szCs w:val="22"/>
              </w:rPr>
            </w:pPr>
          </w:p>
        </w:tc>
      </w:tr>
      <w:tr w:rsidR="00DC70D8" w:rsidRPr="00835AB0" w14:paraId="54D52BCA" w14:textId="77777777" w:rsidTr="00210AA6">
        <w:tc>
          <w:tcPr>
            <w:tcW w:w="7366" w:type="dxa"/>
          </w:tcPr>
          <w:p w14:paraId="2CC68C93" w14:textId="77777777" w:rsidR="00DC70D8" w:rsidRPr="008664A2" w:rsidRDefault="00DC70D8" w:rsidP="00210AA6">
            <w:pPr>
              <w:pStyle w:val="Body"/>
              <w:rPr>
                <w:sz w:val="22"/>
                <w:szCs w:val="22"/>
              </w:rPr>
            </w:pPr>
            <w:r w:rsidRPr="008664A2">
              <w:rPr>
                <w:sz w:val="22"/>
                <w:szCs w:val="22"/>
              </w:rPr>
              <w:t>Taking measurements over long distances</w:t>
            </w:r>
          </w:p>
        </w:tc>
        <w:tc>
          <w:tcPr>
            <w:tcW w:w="2127" w:type="dxa"/>
          </w:tcPr>
          <w:p w14:paraId="580BB96B" w14:textId="576A4DD0" w:rsidR="00DC70D8" w:rsidRPr="000C410A" w:rsidRDefault="00DC70D8" w:rsidP="00210AA6">
            <w:pPr>
              <w:pStyle w:val="Body"/>
              <w:jc w:val="center"/>
              <w:rPr>
                <w:b/>
                <w:i/>
                <w:color w:val="FF0000"/>
                <w:sz w:val="22"/>
                <w:szCs w:val="22"/>
              </w:rPr>
            </w:pPr>
          </w:p>
        </w:tc>
      </w:tr>
      <w:tr w:rsidR="00DC70D8" w:rsidRPr="00835AB0" w14:paraId="7FC2D87E" w14:textId="77777777" w:rsidTr="00210AA6">
        <w:tc>
          <w:tcPr>
            <w:tcW w:w="7366" w:type="dxa"/>
          </w:tcPr>
          <w:p w14:paraId="10FDD022" w14:textId="0702BDCB" w:rsidR="00DC70D8" w:rsidRDefault="00651836" w:rsidP="00210AA6">
            <w:pPr>
              <w:pStyle w:val="Body"/>
              <w:rPr>
                <w:sz w:val="22"/>
                <w:szCs w:val="22"/>
              </w:rPr>
            </w:pPr>
            <w:r>
              <w:rPr>
                <w:sz w:val="22"/>
                <w:szCs w:val="22"/>
              </w:rPr>
              <w:t xml:space="preserve">Checking surfaces </w:t>
            </w:r>
            <w:r w:rsidR="003769A4">
              <w:rPr>
                <w:sz w:val="22"/>
                <w:szCs w:val="22"/>
              </w:rPr>
              <w:t xml:space="preserve">are </w:t>
            </w:r>
            <w:r>
              <w:rPr>
                <w:sz w:val="22"/>
                <w:szCs w:val="22"/>
              </w:rPr>
              <w:t>at 90 degrees to each other</w:t>
            </w:r>
          </w:p>
        </w:tc>
        <w:tc>
          <w:tcPr>
            <w:tcW w:w="2127" w:type="dxa"/>
          </w:tcPr>
          <w:p w14:paraId="74266378" w14:textId="3F931D7E" w:rsidR="00DC70D8" w:rsidRPr="000C410A" w:rsidRDefault="00DC70D8" w:rsidP="00210AA6">
            <w:pPr>
              <w:pStyle w:val="Body"/>
              <w:jc w:val="center"/>
              <w:rPr>
                <w:i/>
                <w:color w:val="FF0000"/>
                <w:sz w:val="22"/>
                <w:szCs w:val="22"/>
              </w:rPr>
            </w:pPr>
          </w:p>
        </w:tc>
      </w:tr>
      <w:tr w:rsidR="00DC70D8" w:rsidRPr="00835AB0" w14:paraId="4B30425C" w14:textId="77777777" w:rsidTr="00210AA6">
        <w:tc>
          <w:tcPr>
            <w:tcW w:w="7366" w:type="dxa"/>
          </w:tcPr>
          <w:p w14:paraId="70F85B2C" w14:textId="2EA762BE" w:rsidR="00DC70D8" w:rsidRDefault="003769A4" w:rsidP="003769A4">
            <w:pPr>
              <w:pStyle w:val="Body"/>
              <w:rPr>
                <w:sz w:val="22"/>
                <w:szCs w:val="22"/>
              </w:rPr>
            </w:pPr>
            <w:r>
              <w:rPr>
                <w:sz w:val="22"/>
                <w:szCs w:val="22"/>
              </w:rPr>
              <w:t>Accurately make external, internal and depth measurements to 0.02mm</w:t>
            </w:r>
          </w:p>
        </w:tc>
        <w:tc>
          <w:tcPr>
            <w:tcW w:w="2127" w:type="dxa"/>
          </w:tcPr>
          <w:p w14:paraId="02CE9B80" w14:textId="6CB7FB02" w:rsidR="00DC70D8" w:rsidRPr="000C410A" w:rsidRDefault="00DC70D8" w:rsidP="00210AA6">
            <w:pPr>
              <w:pStyle w:val="Body"/>
              <w:jc w:val="center"/>
              <w:rPr>
                <w:i/>
                <w:color w:val="FF0000"/>
                <w:sz w:val="22"/>
                <w:szCs w:val="22"/>
              </w:rPr>
            </w:pPr>
          </w:p>
        </w:tc>
      </w:tr>
      <w:tr w:rsidR="009664C1" w:rsidRPr="00835AB0" w14:paraId="6D4DA53A" w14:textId="77777777" w:rsidTr="00210AA6">
        <w:tc>
          <w:tcPr>
            <w:tcW w:w="7366" w:type="dxa"/>
          </w:tcPr>
          <w:p w14:paraId="50D291DE" w14:textId="4F4E5D55" w:rsidR="009664C1" w:rsidRDefault="003769A4" w:rsidP="009664C1">
            <w:pPr>
              <w:pStyle w:val="Body"/>
              <w:rPr>
                <w:sz w:val="22"/>
                <w:szCs w:val="22"/>
              </w:rPr>
            </w:pPr>
            <w:r>
              <w:rPr>
                <w:sz w:val="22"/>
                <w:szCs w:val="22"/>
              </w:rPr>
              <w:t>Accurate transfer of outside measurements</w:t>
            </w:r>
          </w:p>
        </w:tc>
        <w:tc>
          <w:tcPr>
            <w:tcW w:w="2127" w:type="dxa"/>
          </w:tcPr>
          <w:p w14:paraId="3932CF76" w14:textId="609221DA" w:rsidR="009664C1" w:rsidRPr="000C410A" w:rsidRDefault="009664C1" w:rsidP="00210AA6">
            <w:pPr>
              <w:pStyle w:val="Body"/>
              <w:jc w:val="center"/>
              <w:rPr>
                <w:i/>
                <w:color w:val="FF0000"/>
                <w:sz w:val="22"/>
                <w:szCs w:val="22"/>
              </w:rPr>
            </w:pPr>
          </w:p>
        </w:tc>
      </w:tr>
    </w:tbl>
    <w:p w14:paraId="584CE96F" w14:textId="77777777" w:rsidR="00DC70D8" w:rsidRDefault="00DC70D8" w:rsidP="00DC70D8">
      <w:pPr>
        <w:tabs>
          <w:tab w:val="clear" w:pos="284"/>
          <w:tab w:val="left" w:pos="975"/>
        </w:tabs>
      </w:pPr>
    </w:p>
    <w:p w14:paraId="2D4CF792" w14:textId="77777777" w:rsidR="00DC70D8" w:rsidRDefault="00DC70D8" w:rsidP="00DC70D8">
      <w:pPr>
        <w:tabs>
          <w:tab w:val="clear" w:pos="284"/>
          <w:tab w:val="left" w:pos="975"/>
        </w:tabs>
        <w:sectPr w:rsidR="00DC70D8" w:rsidSect="0000032B">
          <w:pgSz w:w="11906" w:h="16838"/>
          <w:pgMar w:top="1418" w:right="1418" w:bottom="1418" w:left="1418" w:header="567" w:footer="454" w:gutter="0"/>
          <w:cols w:space="4253"/>
          <w:docGrid w:linePitch="360"/>
        </w:sectPr>
      </w:pPr>
      <w:r>
        <w:tab/>
      </w:r>
    </w:p>
    <w:p w14:paraId="1C597BD9" w14:textId="0B0C13FC" w:rsidR="00DC70D8" w:rsidRDefault="00DC70D8" w:rsidP="00D71C5D">
      <w:pPr>
        <w:pStyle w:val="Body"/>
        <w:numPr>
          <w:ilvl w:val="0"/>
          <w:numId w:val="13"/>
        </w:numPr>
        <w:rPr>
          <w:sz w:val="22"/>
          <w:szCs w:val="22"/>
        </w:rPr>
      </w:pPr>
      <w:r w:rsidRPr="00343C10">
        <w:rPr>
          <w:sz w:val="22"/>
          <w:szCs w:val="22"/>
        </w:rPr>
        <w:lastRenderedPageBreak/>
        <w:t xml:space="preserve">Using </w:t>
      </w:r>
      <w:r w:rsidR="00840CF8">
        <w:rPr>
          <w:sz w:val="22"/>
          <w:szCs w:val="22"/>
        </w:rPr>
        <w:t>the sketches of measuring tools,</w:t>
      </w:r>
      <w:r w:rsidRPr="00343C10">
        <w:rPr>
          <w:sz w:val="22"/>
          <w:szCs w:val="22"/>
        </w:rPr>
        <w:t xml:space="preserve"> </w:t>
      </w:r>
      <w:r w:rsidR="00840CF8">
        <w:rPr>
          <w:sz w:val="22"/>
          <w:szCs w:val="22"/>
        </w:rPr>
        <w:t>c</w:t>
      </w:r>
      <w:r w:rsidRPr="00343C10">
        <w:rPr>
          <w:sz w:val="22"/>
          <w:szCs w:val="22"/>
        </w:rPr>
        <w:t xml:space="preserve">omplete the table below by indicating  the correct name </w:t>
      </w:r>
      <w:r w:rsidR="00840CF8">
        <w:rPr>
          <w:sz w:val="22"/>
          <w:szCs w:val="22"/>
        </w:rPr>
        <w:t xml:space="preserve">next </w:t>
      </w:r>
      <w:r w:rsidRPr="00343C10">
        <w:rPr>
          <w:sz w:val="22"/>
          <w:szCs w:val="22"/>
        </w:rPr>
        <w:t xml:space="preserve">to their most suited application </w:t>
      </w:r>
    </w:p>
    <w:p w14:paraId="2FF0FE89" w14:textId="132E2959" w:rsidR="00DC70D8" w:rsidRPr="00343C10" w:rsidRDefault="000F4864" w:rsidP="00DC70D8">
      <w:pPr>
        <w:pStyle w:val="Body"/>
        <w:rPr>
          <w:sz w:val="22"/>
          <w:szCs w:val="22"/>
        </w:rPr>
      </w:pPr>
      <w:r>
        <w:rPr>
          <w:noProof/>
          <w:sz w:val="22"/>
          <w:szCs w:val="22"/>
          <w:lang w:eastAsia="en-AU"/>
        </w:rPr>
        <w:drawing>
          <wp:inline distT="0" distB="0" distL="0" distR="0" wp14:anchorId="6CF4FC4B" wp14:editId="6BBA737D">
            <wp:extent cx="5759450" cy="29610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oup Pics 1.PNG"/>
                    <pic:cNvPicPr/>
                  </pic:nvPicPr>
                  <pic:blipFill>
                    <a:blip r:embed="rId20">
                      <a:extLst>
                        <a:ext uri="{28A0092B-C50C-407E-A947-70E740481C1C}">
                          <a14:useLocalDpi xmlns:a14="http://schemas.microsoft.com/office/drawing/2010/main" val="0"/>
                        </a:ext>
                      </a:extLst>
                    </a:blip>
                    <a:stretch>
                      <a:fillRect/>
                    </a:stretch>
                  </pic:blipFill>
                  <pic:spPr>
                    <a:xfrm>
                      <a:off x="0" y="0"/>
                      <a:ext cx="5759450" cy="2961005"/>
                    </a:xfrm>
                    <a:prstGeom prst="rect">
                      <a:avLst/>
                    </a:prstGeom>
                  </pic:spPr>
                </pic:pic>
              </a:graphicData>
            </a:graphic>
          </wp:inline>
        </w:drawing>
      </w:r>
    </w:p>
    <w:p w14:paraId="4B61AB48" w14:textId="77777777" w:rsidR="00DC70D8" w:rsidRDefault="00DC70D8" w:rsidP="00DC70D8">
      <w:pPr>
        <w:pStyle w:val="Body"/>
        <w:rPr>
          <w:sz w:val="22"/>
          <w:szCs w:val="22"/>
        </w:rPr>
      </w:pPr>
    </w:p>
    <w:p w14:paraId="7CF4B701" w14:textId="77777777" w:rsidR="00DC70D8" w:rsidRDefault="00DC70D8" w:rsidP="00DC70D8">
      <w:pPr>
        <w:pStyle w:val="Body"/>
        <w:rPr>
          <w:sz w:val="22"/>
          <w:szCs w:val="22"/>
        </w:rPr>
      </w:pPr>
    </w:p>
    <w:tbl>
      <w:tblPr>
        <w:tblStyle w:val="TableGrid"/>
        <w:tblW w:w="9493" w:type="dxa"/>
        <w:tblLook w:val="04A0" w:firstRow="1" w:lastRow="0" w:firstColumn="1" w:lastColumn="0" w:noHBand="0" w:noVBand="1"/>
      </w:tblPr>
      <w:tblGrid>
        <w:gridCol w:w="7366"/>
        <w:gridCol w:w="2127"/>
      </w:tblGrid>
      <w:tr w:rsidR="00DC70D8" w14:paraId="1BCCE1E2" w14:textId="77777777" w:rsidTr="00210AA6">
        <w:trPr>
          <w:cnfStyle w:val="100000000000" w:firstRow="1" w:lastRow="0" w:firstColumn="0" w:lastColumn="0" w:oddVBand="0" w:evenVBand="0" w:oddHBand="0" w:evenHBand="0" w:firstRowFirstColumn="0" w:firstRowLastColumn="0" w:lastRowFirstColumn="0" w:lastRowLastColumn="0"/>
        </w:trPr>
        <w:tc>
          <w:tcPr>
            <w:tcW w:w="7366" w:type="dxa"/>
          </w:tcPr>
          <w:p w14:paraId="531D9700" w14:textId="77777777" w:rsidR="00DC70D8" w:rsidRDefault="00DC70D8" w:rsidP="00210AA6">
            <w:pPr>
              <w:pStyle w:val="Body"/>
              <w:rPr>
                <w:sz w:val="22"/>
                <w:szCs w:val="22"/>
              </w:rPr>
            </w:pPr>
            <w:r>
              <w:rPr>
                <w:sz w:val="22"/>
                <w:szCs w:val="22"/>
              </w:rPr>
              <w:t xml:space="preserve">Picture  of Measurement tool </w:t>
            </w:r>
          </w:p>
        </w:tc>
        <w:tc>
          <w:tcPr>
            <w:tcW w:w="2127" w:type="dxa"/>
          </w:tcPr>
          <w:p w14:paraId="3136BBBC" w14:textId="77777777" w:rsidR="00DC70D8" w:rsidRDefault="00DC70D8" w:rsidP="00210AA6">
            <w:pPr>
              <w:pStyle w:val="Body"/>
              <w:rPr>
                <w:sz w:val="22"/>
                <w:szCs w:val="22"/>
              </w:rPr>
            </w:pPr>
            <w:r>
              <w:rPr>
                <w:sz w:val="22"/>
                <w:szCs w:val="22"/>
              </w:rPr>
              <w:t xml:space="preserve">Part letter selection from pictures </w:t>
            </w:r>
          </w:p>
        </w:tc>
      </w:tr>
      <w:tr w:rsidR="00DC70D8" w14:paraId="60EDD92C" w14:textId="77777777" w:rsidTr="00210AA6">
        <w:tc>
          <w:tcPr>
            <w:tcW w:w="7366" w:type="dxa"/>
          </w:tcPr>
          <w:p w14:paraId="1E0252A0" w14:textId="03AFA352" w:rsidR="00DC70D8" w:rsidRDefault="0037329E" w:rsidP="00210AA6">
            <w:pPr>
              <w:pStyle w:val="Body"/>
              <w:rPr>
                <w:sz w:val="22"/>
                <w:szCs w:val="22"/>
              </w:rPr>
            </w:pPr>
            <w:r>
              <w:rPr>
                <w:rStyle w:val="normaltextrun"/>
                <w:rFonts w:ascii="Calibri" w:hAnsi="Calibri" w:cs="Calibri"/>
                <w:color w:val="000000"/>
                <w:sz w:val="22"/>
                <w:szCs w:val="22"/>
                <w:shd w:val="clear" w:color="auto" w:fill="FFFFFF"/>
              </w:rPr>
              <w:t>Marking lines at any angle and to locate the centre of circular objects</w:t>
            </w:r>
            <w:r>
              <w:rPr>
                <w:rStyle w:val="eop"/>
                <w:rFonts w:ascii="Calibri" w:hAnsi="Calibri" w:cs="Calibri"/>
                <w:color w:val="000000"/>
                <w:sz w:val="22"/>
                <w:szCs w:val="22"/>
                <w:shd w:val="clear" w:color="auto" w:fill="FFFFFF"/>
              </w:rPr>
              <w:t> </w:t>
            </w:r>
          </w:p>
        </w:tc>
        <w:tc>
          <w:tcPr>
            <w:tcW w:w="2127" w:type="dxa"/>
          </w:tcPr>
          <w:p w14:paraId="5A288E74" w14:textId="59B3DB88" w:rsidR="00DC70D8" w:rsidRPr="000C410A" w:rsidRDefault="00DC70D8" w:rsidP="00210AA6">
            <w:pPr>
              <w:pStyle w:val="Body"/>
              <w:jc w:val="center"/>
              <w:rPr>
                <w:i/>
                <w:color w:val="FF0000"/>
                <w:sz w:val="22"/>
                <w:szCs w:val="22"/>
              </w:rPr>
            </w:pPr>
          </w:p>
        </w:tc>
      </w:tr>
      <w:tr w:rsidR="00DC70D8" w:rsidRPr="00835AB0" w14:paraId="195D80F9" w14:textId="77777777" w:rsidTr="00210AA6">
        <w:tc>
          <w:tcPr>
            <w:tcW w:w="7366" w:type="dxa"/>
            <w:vAlign w:val="top"/>
          </w:tcPr>
          <w:p w14:paraId="1FB14F71" w14:textId="1C50DC1D" w:rsidR="00DC70D8" w:rsidRDefault="0037329E" w:rsidP="0037329E">
            <w:pPr>
              <w:pStyle w:val="Body"/>
              <w:rPr>
                <w:sz w:val="22"/>
                <w:szCs w:val="22"/>
              </w:rPr>
            </w:pPr>
            <w:r>
              <w:rPr>
                <w:sz w:val="22"/>
                <w:szCs w:val="22"/>
              </w:rPr>
              <w:t>Accurate transfer of inside measurements</w:t>
            </w:r>
          </w:p>
        </w:tc>
        <w:tc>
          <w:tcPr>
            <w:tcW w:w="2127" w:type="dxa"/>
            <w:vAlign w:val="top"/>
          </w:tcPr>
          <w:p w14:paraId="70416F73" w14:textId="5F62A01F" w:rsidR="00DC70D8" w:rsidRPr="000C410A" w:rsidRDefault="00DC70D8" w:rsidP="00210AA6">
            <w:pPr>
              <w:pStyle w:val="Body"/>
              <w:jc w:val="center"/>
              <w:rPr>
                <w:i/>
                <w:color w:val="FF0000"/>
                <w:sz w:val="22"/>
                <w:szCs w:val="22"/>
              </w:rPr>
            </w:pPr>
          </w:p>
        </w:tc>
      </w:tr>
      <w:tr w:rsidR="00DC70D8" w:rsidRPr="00835AB0" w14:paraId="20D78896" w14:textId="77777777" w:rsidTr="00210AA6">
        <w:tc>
          <w:tcPr>
            <w:tcW w:w="7366" w:type="dxa"/>
          </w:tcPr>
          <w:p w14:paraId="33297D0A" w14:textId="4362661F" w:rsidR="00DC70D8" w:rsidRDefault="0037329E" w:rsidP="0037329E">
            <w:pPr>
              <w:pStyle w:val="Body"/>
              <w:rPr>
                <w:sz w:val="22"/>
                <w:szCs w:val="22"/>
              </w:rPr>
            </w:pPr>
            <w:r>
              <w:rPr>
                <w:sz w:val="22"/>
                <w:szCs w:val="22"/>
              </w:rPr>
              <w:t>Measuring steps and depths to 0.01mm</w:t>
            </w:r>
          </w:p>
        </w:tc>
        <w:tc>
          <w:tcPr>
            <w:tcW w:w="2127" w:type="dxa"/>
          </w:tcPr>
          <w:p w14:paraId="59AEC565" w14:textId="6FF09760" w:rsidR="00DC70D8" w:rsidRPr="000C410A" w:rsidRDefault="00DC70D8" w:rsidP="00210AA6">
            <w:pPr>
              <w:pStyle w:val="Body"/>
              <w:jc w:val="center"/>
              <w:rPr>
                <w:i/>
                <w:color w:val="FF0000"/>
                <w:sz w:val="22"/>
                <w:szCs w:val="22"/>
              </w:rPr>
            </w:pPr>
          </w:p>
        </w:tc>
      </w:tr>
      <w:tr w:rsidR="00DC70D8" w:rsidRPr="00835AB0" w14:paraId="0E6091E1" w14:textId="77777777" w:rsidTr="00210AA6">
        <w:tc>
          <w:tcPr>
            <w:tcW w:w="7366" w:type="dxa"/>
          </w:tcPr>
          <w:p w14:paraId="079FB49E" w14:textId="45F8ADAC" w:rsidR="00DC70D8" w:rsidRPr="0067246E" w:rsidRDefault="003769A4" w:rsidP="00210AA6">
            <w:pPr>
              <w:pStyle w:val="Body"/>
              <w:rPr>
                <w:sz w:val="22"/>
                <w:szCs w:val="22"/>
              </w:rPr>
            </w:pPr>
            <w:r>
              <w:rPr>
                <w:sz w:val="22"/>
                <w:szCs w:val="22"/>
              </w:rPr>
              <w:t>Accurate Vernier measurement of heights</w:t>
            </w:r>
          </w:p>
        </w:tc>
        <w:tc>
          <w:tcPr>
            <w:tcW w:w="2127" w:type="dxa"/>
          </w:tcPr>
          <w:p w14:paraId="14E0C7E0" w14:textId="49C3629D" w:rsidR="00DC70D8" w:rsidRPr="000C410A" w:rsidRDefault="00DC70D8" w:rsidP="00210AA6">
            <w:pPr>
              <w:pStyle w:val="Body"/>
              <w:jc w:val="center"/>
              <w:rPr>
                <w:i/>
                <w:color w:val="FF0000"/>
                <w:sz w:val="22"/>
                <w:szCs w:val="22"/>
              </w:rPr>
            </w:pPr>
          </w:p>
        </w:tc>
      </w:tr>
      <w:tr w:rsidR="00DC70D8" w:rsidRPr="00835AB0" w14:paraId="302CD055" w14:textId="77777777" w:rsidTr="00210AA6">
        <w:tc>
          <w:tcPr>
            <w:tcW w:w="7366" w:type="dxa"/>
          </w:tcPr>
          <w:p w14:paraId="29C90C61" w14:textId="0B8ECC1D" w:rsidR="00DC70D8" w:rsidRDefault="00651836" w:rsidP="003769A4">
            <w:pPr>
              <w:pStyle w:val="Body"/>
              <w:rPr>
                <w:sz w:val="22"/>
                <w:szCs w:val="22"/>
              </w:rPr>
            </w:pPr>
            <w:r>
              <w:rPr>
                <w:sz w:val="22"/>
                <w:szCs w:val="22"/>
              </w:rPr>
              <w:t>Measuring inside diameters to 0.01mm</w:t>
            </w:r>
          </w:p>
        </w:tc>
        <w:tc>
          <w:tcPr>
            <w:tcW w:w="2127" w:type="dxa"/>
          </w:tcPr>
          <w:p w14:paraId="20EC9C17" w14:textId="7973F5EA" w:rsidR="00DC70D8" w:rsidRPr="000C410A" w:rsidRDefault="00DC70D8" w:rsidP="00210AA6">
            <w:pPr>
              <w:pStyle w:val="Body"/>
              <w:jc w:val="center"/>
              <w:rPr>
                <w:i/>
                <w:color w:val="FF0000"/>
                <w:sz w:val="22"/>
                <w:szCs w:val="22"/>
              </w:rPr>
            </w:pPr>
          </w:p>
        </w:tc>
      </w:tr>
      <w:tr w:rsidR="00DC70D8" w:rsidRPr="00835AB0" w14:paraId="779478B4" w14:textId="77777777" w:rsidTr="00210AA6">
        <w:tc>
          <w:tcPr>
            <w:tcW w:w="7366" w:type="dxa"/>
          </w:tcPr>
          <w:p w14:paraId="42412CA3" w14:textId="6251B930" w:rsidR="00DC70D8" w:rsidRDefault="00A06023" w:rsidP="00210AA6">
            <w:pPr>
              <w:pStyle w:val="Body"/>
              <w:rPr>
                <w:sz w:val="22"/>
                <w:szCs w:val="22"/>
              </w:rPr>
            </w:pPr>
            <w:r>
              <w:rPr>
                <w:sz w:val="22"/>
                <w:szCs w:val="22"/>
              </w:rPr>
              <w:t>Checking small gaps and clearances</w:t>
            </w:r>
            <w:r w:rsidR="00651836">
              <w:rPr>
                <w:sz w:val="22"/>
                <w:szCs w:val="22"/>
              </w:rPr>
              <w:t xml:space="preserve"> between components</w:t>
            </w:r>
          </w:p>
        </w:tc>
        <w:tc>
          <w:tcPr>
            <w:tcW w:w="2127" w:type="dxa"/>
          </w:tcPr>
          <w:p w14:paraId="595A484C" w14:textId="7CF46A9B" w:rsidR="00DC70D8" w:rsidRPr="000C410A" w:rsidRDefault="00DC70D8" w:rsidP="00210AA6">
            <w:pPr>
              <w:pStyle w:val="Body"/>
              <w:jc w:val="center"/>
              <w:rPr>
                <w:i/>
                <w:color w:val="FF0000"/>
                <w:sz w:val="22"/>
                <w:szCs w:val="22"/>
              </w:rPr>
            </w:pPr>
          </w:p>
        </w:tc>
      </w:tr>
    </w:tbl>
    <w:p w14:paraId="22BC8DB3" w14:textId="4C5E8AA9" w:rsidR="00DC70D8" w:rsidRDefault="00DC70D8" w:rsidP="00DC70D8">
      <w:pPr>
        <w:tabs>
          <w:tab w:val="clear" w:pos="284"/>
          <w:tab w:val="left" w:pos="975"/>
        </w:tabs>
      </w:pPr>
    </w:p>
    <w:p w14:paraId="580F1DF3" w14:textId="77777777" w:rsidR="00DC70D8" w:rsidRDefault="00DC70D8" w:rsidP="00DC70D8">
      <w:pPr>
        <w:tabs>
          <w:tab w:val="clear" w:pos="284"/>
          <w:tab w:val="left" w:pos="990"/>
        </w:tabs>
        <w:sectPr w:rsidR="00DC70D8" w:rsidSect="0000032B">
          <w:pgSz w:w="11906" w:h="16838"/>
          <w:pgMar w:top="1418" w:right="1418" w:bottom="1418" w:left="1418" w:header="567" w:footer="454" w:gutter="0"/>
          <w:cols w:space="4253"/>
          <w:docGrid w:linePitch="360"/>
        </w:sectPr>
      </w:pPr>
    </w:p>
    <w:p w14:paraId="178214CB" w14:textId="3FB83189" w:rsidR="00DC70D8" w:rsidRDefault="00DC70D8" w:rsidP="00D71C5D">
      <w:pPr>
        <w:pStyle w:val="Body"/>
        <w:numPr>
          <w:ilvl w:val="0"/>
          <w:numId w:val="13"/>
        </w:numPr>
        <w:rPr>
          <w:sz w:val="22"/>
          <w:szCs w:val="22"/>
        </w:rPr>
      </w:pPr>
      <w:r>
        <w:rPr>
          <w:sz w:val="22"/>
          <w:szCs w:val="22"/>
        </w:rPr>
        <w:lastRenderedPageBreak/>
        <w:t xml:space="preserve">Complete the table below by writing the correct answer </w:t>
      </w:r>
      <w:r w:rsidR="00840CF8">
        <w:rPr>
          <w:sz w:val="22"/>
          <w:szCs w:val="22"/>
        </w:rPr>
        <w:t xml:space="preserve">next </w:t>
      </w:r>
      <w:r>
        <w:rPr>
          <w:sz w:val="22"/>
          <w:szCs w:val="22"/>
        </w:rPr>
        <w:t>to the questi</w:t>
      </w:r>
      <w:r w:rsidR="00840CF8">
        <w:rPr>
          <w:sz w:val="22"/>
          <w:szCs w:val="22"/>
        </w:rPr>
        <w:t>ons.</w:t>
      </w:r>
    </w:p>
    <w:tbl>
      <w:tblPr>
        <w:tblStyle w:val="TableGrid"/>
        <w:tblW w:w="0" w:type="auto"/>
        <w:tblLook w:val="04A0" w:firstRow="1" w:lastRow="0" w:firstColumn="1" w:lastColumn="0" w:noHBand="0" w:noVBand="1"/>
      </w:tblPr>
      <w:tblGrid>
        <w:gridCol w:w="6516"/>
        <w:gridCol w:w="2544"/>
      </w:tblGrid>
      <w:tr w:rsidR="00DC70D8" w14:paraId="1E00D308" w14:textId="77777777" w:rsidTr="00210AA6">
        <w:trPr>
          <w:cnfStyle w:val="100000000000" w:firstRow="1" w:lastRow="0" w:firstColumn="0" w:lastColumn="0" w:oddVBand="0" w:evenVBand="0" w:oddHBand="0" w:evenHBand="0" w:firstRowFirstColumn="0" w:firstRowLastColumn="0" w:lastRowFirstColumn="0" w:lastRowLastColumn="0"/>
        </w:trPr>
        <w:tc>
          <w:tcPr>
            <w:tcW w:w="6516" w:type="dxa"/>
          </w:tcPr>
          <w:p w14:paraId="74645E33" w14:textId="77777777" w:rsidR="00DC70D8" w:rsidRDefault="00DC70D8" w:rsidP="00210AA6">
            <w:pPr>
              <w:pStyle w:val="Body"/>
              <w:rPr>
                <w:sz w:val="22"/>
                <w:szCs w:val="22"/>
              </w:rPr>
            </w:pPr>
            <w:r>
              <w:rPr>
                <w:sz w:val="22"/>
                <w:szCs w:val="22"/>
              </w:rPr>
              <w:t xml:space="preserve">Question </w:t>
            </w:r>
          </w:p>
        </w:tc>
        <w:tc>
          <w:tcPr>
            <w:tcW w:w="2544" w:type="dxa"/>
          </w:tcPr>
          <w:p w14:paraId="497EBC0B" w14:textId="77777777" w:rsidR="00DC70D8" w:rsidRDefault="00DC70D8" w:rsidP="00210AA6">
            <w:pPr>
              <w:pStyle w:val="Body"/>
              <w:rPr>
                <w:sz w:val="22"/>
                <w:szCs w:val="22"/>
              </w:rPr>
            </w:pPr>
            <w:r>
              <w:rPr>
                <w:sz w:val="22"/>
                <w:szCs w:val="22"/>
              </w:rPr>
              <w:t xml:space="preserve">Answer </w:t>
            </w:r>
          </w:p>
        </w:tc>
      </w:tr>
      <w:tr w:rsidR="00DC70D8" w14:paraId="51707A3F" w14:textId="77777777" w:rsidTr="00210AA6">
        <w:tc>
          <w:tcPr>
            <w:tcW w:w="6516" w:type="dxa"/>
          </w:tcPr>
          <w:p w14:paraId="20AC9600" w14:textId="6371975B" w:rsidR="00DC70D8" w:rsidRDefault="00DC70D8" w:rsidP="00CF01BB">
            <w:pPr>
              <w:pStyle w:val="Body"/>
              <w:numPr>
                <w:ilvl w:val="0"/>
                <w:numId w:val="15"/>
              </w:numPr>
              <w:rPr>
                <w:sz w:val="22"/>
                <w:szCs w:val="22"/>
              </w:rPr>
            </w:pPr>
            <w:r>
              <w:rPr>
                <w:sz w:val="22"/>
                <w:szCs w:val="22"/>
              </w:rPr>
              <w:t xml:space="preserve">The measurement of length </w:t>
            </w:r>
            <w:r w:rsidR="00CF01BB">
              <w:rPr>
                <w:sz w:val="22"/>
                <w:szCs w:val="22"/>
              </w:rPr>
              <w:t>through the centre of a circle</w:t>
            </w:r>
            <w:r>
              <w:rPr>
                <w:sz w:val="22"/>
                <w:szCs w:val="22"/>
              </w:rPr>
              <w:t xml:space="preserve"> from one side of a circle to the other </w:t>
            </w:r>
            <w:r w:rsidR="00CF01BB">
              <w:rPr>
                <w:sz w:val="22"/>
                <w:szCs w:val="22"/>
              </w:rPr>
              <w:t xml:space="preserve">side </w:t>
            </w:r>
            <w:r>
              <w:rPr>
                <w:sz w:val="22"/>
                <w:szCs w:val="22"/>
              </w:rPr>
              <w:t>is known as the</w:t>
            </w:r>
          </w:p>
        </w:tc>
        <w:tc>
          <w:tcPr>
            <w:tcW w:w="2544" w:type="dxa"/>
          </w:tcPr>
          <w:p w14:paraId="18034B67" w14:textId="5F56684F" w:rsidR="00DC70D8" w:rsidRPr="000C410A" w:rsidRDefault="00DC70D8" w:rsidP="00210AA6">
            <w:pPr>
              <w:pStyle w:val="Body"/>
              <w:rPr>
                <w:color w:val="FF0000"/>
                <w:sz w:val="22"/>
                <w:szCs w:val="22"/>
              </w:rPr>
            </w:pPr>
          </w:p>
        </w:tc>
      </w:tr>
      <w:tr w:rsidR="00DC70D8" w14:paraId="557ADEF9" w14:textId="77777777" w:rsidTr="00210AA6">
        <w:tc>
          <w:tcPr>
            <w:tcW w:w="6516" w:type="dxa"/>
          </w:tcPr>
          <w:p w14:paraId="630E95D5" w14:textId="77777777" w:rsidR="00DC70D8" w:rsidRDefault="00DC70D8" w:rsidP="00D71C5D">
            <w:pPr>
              <w:pStyle w:val="Body"/>
              <w:numPr>
                <w:ilvl w:val="0"/>
                <w:numId w:val="15"/>
              </w:numPr>
              <w:rPr>
                <w:sz w:val="22"/>
                <w:szCs w:val="22"/>
              </w:rPr>
            </w:pPr>
            <w:r>
              <w:t>A measurement taken in a straight line is known as</w:t>
            </w:r>
          </w:p>
        </w:tc>
        <w:tc>
          <w:tcPr>
            <w:tcW w:w="2544" w:type="dxa"/>
          </w:tcPr>
          <w:p w14:paraId="4196E924" w14:textId="5D160BF3" w:rsidR="00DC70D8" w:rsidRPr="000C410A" w:rsidRDefault="00DC70D8" w:rsidP="00210AA6">
            <w:pPr>
              <w:pStyle w:val="Body"/>
              <w:rPr>
                <w:color w:val="FF0000"/>
                <w:sz w:val="22"/>
                <w:szCs w:val="22"/>
              </w:rPr>
            </w:pPr>
          </w:p>
        </w:tc>
      </w:tr>
      <w:tr w:rsidR="00DC70D8" w14:paraId="08A799D0" w14:textId="77777777" w:rsidTr="00210AA6">
        <w:tc>
          <w:tcPr>
            <w:tcW w:w="6516" w:type="dxa"/>
          </w:tcPr>
          <w:p w14:paraId="65C8C894" w14:textId="77777777" w:rsidR="00DC70D8" w:rsidRDefault="00DC70D8" w:rsidP="00D71C5D">
            <w:pPr>
              <w:pStyle w:val="Body"/>
              <w:numPr>
                <w:ilvl w:val="0"/>
                <w:numId w:val="15"/>
              </w:numPr>
            </w:pPr>
            <w:r>
              <w:t>How many millimetres (mm) are there in 1 meter?</w:t>
            </w:r>
          </w:p>
        </w:tc>
        <w:tc>
          <w:tcPr>
            <w:tcW w:w="2544" w:type="dxa"/>
          </w:tcPr>
          <w:p w14:paraId="62C3B29A" w14:textId="59C7E105" w:rsidR="00DC70D8" w:rsidRPr="000C410A" w:rsidRDefault="00DC70D8" w:rsidP="00210AA6">
            <w:pPr>
              <w:pStyle w:val="Body"/>
              <w:rPr>
                <w:color w:val="FF0000"/>
                <w:sz w:val="22"/>
                <w:szCs w:val="22"/>
              </w:rPr>
            </w:pPr>
          </w:p>
        </w:tc>
      </w:tr>
      <w:tr w:rsidR="00DC70D8" w14:paraId="4FBFB000" w14:textId="77777777" w:rsidTr="00210AA6">
        <w:tc>
          <w:tcPr>
            <w:tcW w:w="6516" w:type="dxa"/>
          </w:tcPr>
          <w:p w14:paraId="20C46834" w14:textId="77777777" w:rsidR="00DC70D8" w:rsidRDefault="00DC70D8" w:rsidP="00D71C5D">
            <w:pPr>
              <w:pStyle w:val="Body"/>
              <w:numPr>
                <w:ilvl w:val="0"/>
                <w:numId w:val="15"/>
              </w:numPr>
            </w:pPr>
            <w:r>
              <w:t>How many meters are there in 1 Kilometre?</w:t>
            </w:r>
          </w:p>
        </w:tc>
        <w:tc>
          <w:tcPr>
            <w:tcW w:w="2544" w:type="dxa"/>
          </w:tcPr>
          <w:p w14:paraId="29DE49BD" w14:textId="23022704" w:rsidR="00DC70D8" w:rsidRPr="000C410A" w:rsidRDefault="00DC70D8" w:rsidP="00210AA6">
            <w:pPr>
              <w:pStyle w:val="Body"/>
              <w:rPr>
                <w:color w:val="FF0000"/>
                <w:sz w:val="22"/>
                <w:szCs w:val="22"/>
              </w:rPr>
            </w:pPr>
          </w:p>
        </w:tc>
      </w:tr>
      <w:tr w:rsidR="00DC70D8" w14:paraId="32216F0C" w14:textId="77777777" w:rsidTr="00210AA6">
        <w:tc>
          <w:tcPr>
            <w:tcW w:w="6516" w:type="dxa"/>
          </w:tcPr>
          <w:p w14:paraId="07CFCFC3" w14:textId="77777777" w:rsidR="00DC70D8" w:rsidRPr="0037329E" w:rsidRDefault="00DC70D8" w:rsidP="00D71C5D">
            <w:pPr>
              <w:pStyle w:val="Body"/>
              <w:numPr>
                <w:ilvl w:val="0"/>
                <w:numId w:val="15"/>
              </w:numPr>
            </w:pPr>
            <w:r w:rsidRPr="0037329E">
              <w:t>How many millimetres (mm) are there in one inch (1”)?</w:t>
            </w:r>
          </w:p>
        </w:tc>
        <w:tc>
          <w:tcPr>
            <w:tcW w:w="2544" w:type="dxa"/>
          </w:tcPr>
          <w:p w14:paraId="4A62248F" w14:textId="3E36F31B" w:rsidR="00DC70D8" w:rsidRPr="000C410A" w:rsidRDefault="00DC70D8" w:rsidP="00210AA6">
            <w:pPr>
              <w:pStyle w:val="Body"/>
              <w:rPr>
                <w:color w:val="FF0000"/>
                <w:sz w:val="22"/>
                <w:szCs w:val="22"/>
              </w:rPr>
            </w:pPr>
          </w:p>
        </w:tc>
      </w:tr>
    </w:tbl>
    <w:p w14:paraId="703A98E2" w14:textId="1A18E84C" w:rsidR="00DC70D8" w:rsidRDefault="00DC70D8" w:rsidP="00DC70D8">
      <w:pPr>
        <w:tabs>
          <w:tab w:val="clear" w:pos="284"/>
          <w:tab w:val="left" w:pos="990"/>
        </w:tabs>
      </w:pPr>
    </w:p>
    <w:p w14:paraId="4894708B" w14:textId="1316C11A" w:rsidR="00B77326" w:rsidRDefault="00B77326" w:rsidP="00DC70D8">
      <w:pPr>
        <w:tabs>
          <w:tab w:val="clear" w:pos="284"/>
          <w:tab w:val="left" w:pos="990"/>
        </w:tabs>
      </w:pPr>
    </w:p>
    <w:p w14:paraId="6AFAD04B" w14:textId="77777777" w:rsidR="00B77326" w:rsidRDefault="00B77326" w:rsidP="00DC70D8">
      <w:pPr>
        <w:tabs>
          <w:tab w:val="clear" w:pos="284"/>
          <w:tab w:val="left" w:pos="990"/>
        </w:tabs>
      </w:pPr>
    </w:p>
    <w:p w14:paraId="73947EE5" w14:textId="724EA71D" w:rsidR="00DD0E5F" w:rsidRPr="0085459C" w:rsidRDefault="00DD0E5F" w:rsidP="00D71C5D">
      <w:pPr>
        <w:pStyle w:val="Body"/>
        <w:numPr>
          <w:ilvl w:val="0"/>
          <w:numId w:val="15"/>
        </w:numPr>
        <w:rPr>
          <w:color w:val="FF0000"/>
          <w:sz w:val="22"/>
          <w:szCs w:val="22"/>
        </w:rPr>
      </w:pPr>
      <w:r w:rsidRPr="0085459C">
        <w:rPr>
          <w:sz w:val="22"/>
          <w:szCs w:val="22"/>
        </w:rPr>
        <w:t>The reading on the Micromet</w:t>
      </w:r>
      <w:r w:rsidR="000C4411" w:rsidRPr="0085459C">
        <w:rPr>
          <w:sz w:val="22"/>
          <w:szCs w:val="22"/>
        </w:rPr>
        <w:t>re</w:t>
      </w:r>
      <w:r w:rsidRPr="0085459C">
        <w:rPr>
          <w:sz w:val="22"/>
          <w:szCs w:val="22"/>
        </w:rPr>
        <w:t xml:space="preserve"> scale as shown in the diagram below is </w:t>
      </w:r>
    </w:p>
    <w:p w14:paraId="22D50EEB" w14:textId="77777777" w:rsidR="00DD0E5F" w:rsidRPr="003F152D" w:rsidRDefault="00DD0E5F" w:rsidP="00DD0E5F">
      <w:pPr>
        <w:pStyle w:val="Body"/>
        <w:ind w:left="360"/>
        <w:rPr>
          <w:color w:val="FF0000"/>
          <w:sz w:val="22"/>
          <w:szCs w:val="22"/>
        </w:rPr>
      </w:pPr>
    </w:p>
    <w:p w14:paraId="62AA221D" w14:textId="77777777" w:rsidR="00DD0E5F" w:rsidRDefault="00DD0E5F" w:rsidP="00DD0E5F">
      <w:pPr>
        <w:pStyle w:val="Body"/>
        <w:ind w:left="360"/>
        <w:rPr>
          <w:sz w:val="22"/>
          <w:szCs w:val="22"/>
        </w:rPr>
      </w:pPr>
      <w:r>
        <w:rPr>
          <w:noProof/>
          <w:sz w:val="22"/>
          <w:szCs w:val="22"/>
          <w:lang w:eastAsia="en-AU"/>
        </w:rPr>
        <w:drawing>
          <wp:anchor distT="0" distB="0" distL="114300" distR="114300" simplePos="0" relativeHeight="251699200" behindDoc="0" locked="0" layoutInCell="1" allowOverlap="1" wp14:anchorId="79165EBF" wp14:editId="6A3DC07E">
            <wp:simplePos x="0" y="0"/>
            <wp:positionH relativeFrom="column">
              <wp:posOffset>231684</wp:posOffset>
            </wp:positionH>
            <wp:positionV relativeFrom="paragraph">
              <wp:posOffset>-363</wp:posOffset>
            </wp:positionV>
            <wp:extent cx="5759450" cy="1679575"/>
            <wp:effectExtent l="0" t="0" r="0" b="0"/>
            <wp:wrapTopAndBottom/>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Micrometer reading.jpg"/>
                    <pic:cNvPicPr/>
                  </pic:nvPicPr>
                  <pic:blipFill>
                    <a:blip r:embed="rId21">
                      <a:extLst>
                        <a:ext uri="{28A0092B-C50C-407E-A947-70E740481C1C}">
                          <a14:useLocalDpi xmlns:a14="http://schemas.microsoft.com/office/drawing/2010/main" val="0"/>
                        </a:ext>
                      </a:extLst>
                    </a:blip>
                    <a:stretch>
                      <a:fillRect/>
                    </a:stretch>
                  </pic:blipFill>
                  <pic:spPr>
                    <a:xfrm>
                      <a:off x="0" y="0"/>
                      <a:ext cx="5759450" cy="1679575"/>
                    </a:xfrm>
                    <a:prstGeom prst="rect">
                      <a:avLst/>
                    </a:prstGeom>
                  </pic:spPr>
                </pic:pic>
              </a:graphicData>
            </a:graphic>
          </wp:anchor>
        </w:drawing>
      </w:r>
    </w:p>
    <w:p w14:paraId="33EB9D16" w14:textId="77777777" w:rsidR="00DD0E5F" w:rsidRPr="00B30F8E" w:rsidRDefault="00DD0E5F" w:rsidP="00DD0E5F">
      <w:pPr>
        <w:pStyle w:val="Body"/>
        <w:ind w:left="360"/>
        <w:rPr>
          <w:sz w:val="22"/>
          <w:szCs w:val="22"/>
        </w:rPr>
      </w:pPr>
    </w:p>
    <w:p w14:paraId="70F613B4" w14:textId="77777777" w:rsidR="00DD0E5F" w:rsidRDefault="00DD0E5F" w:rsidP="00DD0E5F">
      <w:pPr>
        <w:pStyle w:val="Body"/>
        <w:pBdr>
          <w:top w:val="single" w:sz="4" w:space="1" w:color="2D739F"/>
          <w:left w:val="single" w:sz="4" w:space="4" w:color="2D739F"/>
          <w:bottom w:val="single" w:sz="4" w:space="1" w:color="2D739F"/>
          <w:right w:val="single" w:sz="4" w:space="4" w:color="2D739F"/>
        </w:pBdr>
        <w:ind w:left="360"/>
      </w:pPr>
      <w:r>
        <w:t xml:space="preserve"> </w:t>
      </w:r>
    </w:p>
    <w:p w14:paraId="2E7FDBE4" w14:textId="5C343184" w:rsidR="00DD0E5F" w:rsidRDefault="000C410A" w:rsidP="00DD0E5F">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 xml:space="preserve">Answer: </w:t>
      </w:r>
      <w:r w:rsidR="00DD0E5F">
        <w:t>______________________________________________________</w:t>
      </w:r>
      <w:r w:rsidR="00DD0E5F">
        <w:rPr>
          <w:i/>
          <w:color w:val="808080" w:themeColor="background1" w:themeShade="80"/>
          <w:u w:val="single"/>
        </w:rPr>
        <w:t xml:space="preserve"> </w:t>
      </w:r>
    </w:p>
    <w:p w14:paraId="720BD6B0" w14:textId="77777777" w:rsidR="00DD0E5F" w:rsidRPr="00AC09FA" w:rsidRDefault="00DD0E5F" w:rsidP="00DD0E5F">
      <w:pPr>
        <w:pStyle w:val="Body"/>
        <w:pBdr>
          <w:top w:val="single" w:sz="4" w:space="1" w:color="2D739F"/>
          <w:left w:val="single" w:sz="4" w:space="4" w:color="2D739F"/>
          <w:bottom w:val="single" w:sz="4" w:space="1" w:color="2D739F"/>
          <w:right w:val="single" w:sz="4" w:space="4" w:color="2D739F"/>
        </w:pBdr>
        <w:ind w:left="360"/>
        <w:rPr>
          <w:sz w:val="22"/>
          <w:szCs w:val="22"/>
        </w:rPr>
      </w:pPr>
    </w:p>
    <w:p w14:paraId="4B38245C" w14:textId="5ECFA0A6" w:rsidR="00DD0E5F" w:rsidRDefault="00DD0E5F" w:rsidP="00DD0E5F">
      <w:pPr>
        <w:pStyle w:val="Body"/>
        <w:tabs>
          <w:tab w:val="decimal" w:leader="underscore" w:pos="9070"/>
        </w:tabs>
        <w:spacing w:line="360" w:lineRule="auto"/>
      </w:pPr>
    </w:p>
    <w:p w14:paraId="5E52DBA4" w14:textId="4C978E63" w:rsidR="00DC70D8" w:rsidRDefault="00DC70D8" w:rsidP="00DD0E5F">
      <w:pPr>
        <w:pStyle w:val="Body"/>
        <w:tabs>
          <w:tab w:val="decimal" w:leader="underscore" w:pos="9070"/>
        </w:tabs>
        <w:spacing w:line="360" w:lineRule="auto"/>
      </w:pPr>
    </w:p>
    <w:p w14:paraId="6D3E595C" w14:textId="4EEA976C" w:rsidR="00DC70D8" w:rsidRDefault="00DC70D8" w:rsidP="00DD0E5F">
      <w:pPr>
        <w:pStyle w:val="Body"/>
        <w:tabs>
          <w:tab w:val="decimal" w:leader="underscore" w:pos="9070"/>
        </w:tabs>
        <w:spacing w:line="360" w:lineRule="auto"/>
      </w:pPr>
    </w:p>
    <w:p w14:paraId="43D7B22A" w14:textId="3C58AFEB" w:rsidR="00DD0E5F" w:rsidRPr="0085459C" w:rsidRDefault="00DD0E5F" w:rsidP="00D71C5D">
      <w:pPr>
        <w:pStyle w:val="Body"/>
        <w:numPr>
          <w:ilvl w:val="0"/>
          <w:numId w:val="15"/>
        </w:numPr>
        <w:rPr>
          <w:szCs w:val="24"/>
        </w:rPr>
      </w:pPr>
      <w:r w:rsidRPr="0085459C">
        <w:rPr>
          <w:szCs w:val="24"/>
        </w:rPr>
        <w:lastRenderedPageBreak/>
        <w:t>The r</w:t>
      </w:r>
      <w:r w:rsidR="00CF01BB">
        <w:rPr>
          <w:szCs w:val="24"/>
        </w:rPr>
        <w:t xml:space="preserve">eading on the Vernier calliper </w:t>
      </w:r>
      <w:r w:rsidRPr="0085459C">
        <w:rPr>
          <w:szCs w:val="24"/>
        </w:rPr>
        <w:t>scale</w:t>
      </w:r>
      <w:r w:rsidR="00CF01BB">
        <w:rPr>
          <w:szCs w:val="24"/>
        </w:rPr>
        <w:t>,</w:t>
      </w:r>
      <w:r w:rsidR="00CF01BB" w:rsidRPr="0085459C">
        <w:rPr>
          <w:szCs w:val="24"/>
        </w:rPr>
        <w:t xml:space="preserve"> as </w:t>
      </w:r>
      <w:r w:rsidR="00CF01BB">
        <w:rPr>
          <w:szCs w:val="24"/>
        </w:rPr>
        <w:t>indicated</w:t>
      </w:r>
      <w:r w:rsidR="00CF01BB" w:rsidRPr="0085459C">
        <w:rPr>
          <w:szCs w:val="24"/>
        </w:rPr>
        <w:t xml:space="preserve"> </w:t>
      </w:r>
      <w:r w:rsidR="00CF01BB">
        <w:rPr>
          <w:szCs w:val="24"/>
        </w:rPr>
        <w:t xml:space="preserve">by the asterisks, </w:t>
      </w:r>
      <w:r w:rsidRPr="0085459C">
        <w:rPr>
          <w:szCs w:val="24"/>
        </w:rPr>
        <w:t xml:space="preserve"> in the diagram below is</w:t>
      </w:r>
    </w:p>
    <w:p w14:paraId="44DADFCE" w14:textId="77777777" w:rsidR="00DD0E5F" w:rsidRPr="00932938" w:rsidRDefault="00DD0E5F" w:rsidP="00DD0E5F">
      <w:pPr>
        <w:pStyle w:val="Body"/>
        <w:ind w:left="360"/>
        <w:rPr>
          <w:sz w:val="22"/>
          <w:szCs w:val="22"/>
        </w:rPr>
      </w:pPr>
      <w:r>
        <w:rPr>
          <w:noProof/>
          <w:lang w:eastAsia="en-AU"/>
        </w:rPr>
        <w:drawing>
          <wp:anchor distT="0" distB="0" distL="114300" distR="114300" simplePos="0" relativeHeight="251700224" behindDoc="0" locked="0" layoutInCell="1" allowOverlap="1" wp14:anchorId="5E0E8C65" wp14:editId="6F2CEABC">
            <wp:simplePos x="0" y="0"/>
            <wp:positionH relativeFrom="column">
              <wp:posOffset>231140</wp:posOffset>
            </wp:positionH>
            <wp:positionV relativeFrom="paragraph">
              <wp:posOffset>294640</wp:posOffset>
            </wp:positionV>
            <wp:extent cx="5594985" cy="1929130"/>
            <wp:effectExtent l="0" t="0" r="5715" b="0"/>
            <wp:wrapTopAndBottom/>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Vernier reading.jpg"/>
                    <pic:cNvPicPr/>
                  </pic:nvPicPr>
                  <pic:blipFill>
                    <a:blip r:embed="rId22">
                      <a:extLst>
                        <a:ext uri="{28A0092B-C50C-407E-A947-70E740481C1C}">
                          <a14:useLocalDpi xmlns:a14="http://schemas.microsoft.com/office/drawing/2010/main" val="0"/>
                        </a:ext>
                      </a:extLst>
                    </a:blip>
                    <a:stretch>
                      <a:fillRect/>
                    </a:stretch>
                  </pic:blipFill>
                  <pic:spPr>
                    <a:xfrm>
                      <a:off x="0" y="0"/>
                      <a:ext cx="5594985" cy="1929130"/>
                    </a:xfrm>
                    <a:prstGeom prst="rect">
                      <a:avLst/>
                    </a:prstGeom>
                  </pic:spPr>
                </pic:pic>
              </a:graphicData>
            </a:graphic>
            <wp14:sizeRelH relativeFrom="margin">
              <wp14:pctWidth>0</wp14:pctWidth>
            </wp14:sizeRelH>
          </wp:anchor>
        </w:drawing>
      </w:r>
    </w:p>
    <w:p w14:paraId="1BC8C6EB" w14:textId="77777777" w:rsidR="00DD0E5F" w:rsidRPr="00B30F8E" w:rsidRDefault="00DD0E5F" w:rsidP="00DD0E5F">
      <w:pPr>
        <w:pStyle w:val="Body"/>
        <w:ind w:left="360"/>
        <w:rPr>
          <w:sz w:val="22"/>
          <w:szCs w:val="22"/>
        </w:rPr>
      </w:pPr>
    </w:p>
    <w:p w14:paraId="0083DA20" w14:textId="77777777" w:rsidR="00DD0E5F" w:rsidRDefault="00DD0E5F" w:rsidP="00DD0E5F">
      <w:pPr>
        <w:pStyle w:val="Body"/>
        <w:pBdr>
          <w:top w:val="single" w:sz="4" w:space="1" w:color="2D739F"/>
          <w:left w:val="single" w:sz="4" w:space="4" w:color="2D739F"/>
          <w:bottom w:val="single" w:sz="4" w:space="1" w:color="2D739F"/>
          <w:right w:val="single" w:sz="4" w:space="4" w:color="2D739F"/>
        </w:pBdr>
        <w:ind w:left="360"/>
      </w:pPr>
      <w:r>
        <w:t xml:space="preserve"> </w:t>
      </w:r>
    </w:p>
    <w:p w14:paraId="0D1BD234" w14:textId="51168ED7" w:rsidR="00DD0E5F" w:rsidRDefault="00DD0E5F" w:rsidP="00DD0E5F">
      <w:pPr>
        <w:pStyle w:val="Body"/>
        <w:pBdr>
          <w:top w:val="single" w:sz="4" w:space="1" w:color="2D739F"/>
          <w:left w:val="single" w:sz="4" w:space="4" w:color="2D739F"/>
          <w:bottom w:val="single" w:sz="4" w:space="1" w:color="2D739F"/>
          <w:right w:val="single" w:sz="4" w:space="4" w:color="2D739F"/>
        </w:pBdr>
        <w:ind w:left="360"/>
        <w:rPr>
          <w:sz w:val="22"/>
          <w:szCs w:val="22"/>
        </w:rPr>
      </w:pPr>
      <w:r w:rsidRPr="0085459C">
        <w:rPr>
          <w:sz w:val="22"/>
          <w:szCs w:val="22"/>
        </w:rPr>
        <w:t>Answer</w:t>
      </w:r>
      <w:r w:rsidR="000C410A">
        <w:rPr>
          <w:sz w:val="22"/>
          <w:szCs w:val="22"/>
        </w:rPr>
        <w:t xml:space="preserve">: </w:t>
      </w:r>
      <w:r>
        <w:t>_______________________________________________________</w:t>
      </w:r>
      <w:r>
        <w:rPr>
          <w:i/>
          <w:color w:val="808080" w:themeColor="background1" w:themeShade="80"/>
          <w:u w:val="single"/>
        </w:rPr>
        <w:t xml:space="preserve"> </w:t>
      </w:r>
    </w:p>
    <w:p w14:paraId="6E060C65" w14:textId="77777777" w:rsidR="00DD0E5F" w:rsidRPr="00AC09FA" w:rsidRDefault="00DD0E5F" w:rsidP="00DD0E5F">
      <w:pPr>
        <w:pStyle w:val="Body"/>
        <w:pBdr>
          <w:top w:val="single" w:sz="4" w:space="1" w:color="2D739F"/>
          <w:left w:val="single" w:sz="4" w:space="4" w:color="2D739F"/>
          <w:bottom w:val="single" w:sz="4" w:space="1" w:color="2D739F"/>
          <w:right w:val="single" w:sz="4" w:space="4" w:color="2D739F"/>
        </w:pBdr>
        <w:ind w:left="360"/>
        <w:rPr>
          <w:sz w:val="22"/>
          <w:szCs w:val="22"/>
        </w:rPr>
      </w:pPr>
    </w:p>
    <w:p w14:paraId="63E3D5E3" w14:textId="46BD0EBC" w:rsidR="00342249" w:rsidRDefault="00DC70D8" w:rsidP="00DC70D8">
      <w:pPr>
        <w:tabs>
          <w:tab w:val="clear" w:pos="284"/>
          <w:tab w:val="left" w:pos="1365"/>
        </w:tabs>
        <w:spacing w:before="0" w:after="200" w:line="276" w:lineRule="auto"/>
        <w:rPr>
          <w:rFonts w:eastAsia="Times New Roman"/>
          <w:b/>
          <w:noProof/>
          <w:color w:val="464748"/>
          <w:kern w:val="22"/>
          <w:sz w:val="36"/>
          <w:szCs w:val="36"/>
          <w:lang w:eastAsia="en-AU"/>
        </w:rPr>
      </w:pPr>
      <w:r>
        <w:rPr>
          <w:rFonts w:eastAsia="Times New Roman"/>
          <w:b/>
          <w:noProof/>
          <w:color w:val="464748"/>
          <w:kern w:val="22"/>
          <w:sz w:val="36"/>
          <w:szCs w:val="36"/>
          <w:lang w:eastAsia="en-AU"/>
        </w:rPr>
        <w:tab/>
      </w:r>
    </w:p>
    <w:p w14:paraId="429D6DE6" w14:textId="358C285F" w:rsidR="00DC70D8" w:rsidRDefault="00DC70D8" w:rsidP="00D71C5D">
      <w:pPr>
        <w:pStyle w:val="Body"/>
        <w:numPr>
          <w:ilvl w:val="0"/>
          <w:numId w:val="19"/>
        </w:numPr>
        <w:tabs>
          <w:tab w:val="clear" w:pos="284"/>
          <w:tab w:val="left" w:pos="1095"/>
        </w:tabs>
        <w:spacing w:line="360" w:lineRule="auto"/>
        <w:rPr>
          <w:sz w:val="22"/>
          <w:szCs w:val="22"/>
        </w:rPr>
      </w:pPr>
      <w:r>
        <w:rPr>
          <w:sz w:val="22"/>
          <w:szCs w:val="22"/>
        </w:rPr>
        <w:t xml:space="preserve">Complete the table below by writing the correct answer </w:t>
      </w:r>
      <w:r w:rsidR="00840CF8">
        <w:rPr>
          <w:sz w:val="22"/>
          <w:szCs w:val="22"/>
        </w:rPr>
        <w:t xml:space="preserve">next </w:t>
      </w:r>
      <w:r>
        <w:rPr>
          <w:sz w:val="22"/>
          <w:szCs w:val="22"/>
        </w:rPr>
        <w:t>to the questi</w:t>
      </w:r>
      <w:r w:rsidR="00840CF8">
        <w:rPr>
          <w:sz w:val="22"/>
          <w:szCs w:val="22"/>
        </w:rPr>
        <w:t>ons.</w:t>
      </w:r>
    </w:p>
    <w:tbl>
      <w:tblPr>
        <w:tblStyle w:val="TableGrid"/>
        <w:tblW w:w="0" w:type="auto"/>
        <w:tblLook w:val="04A0" w:firstRow="1" w:lastRow="0" w:firstColumn="1" w:lastColumn="0" w:noHBand="0" w:noVBand="1"/>
      </w:tblPr>
      <w:tblGrid>
        <w:gridCol w:w="6516"/>
        <w:gridCol w:w="2544"/>
      </w:tblGrid>
      <w:tr w:rsidR="00DC70D8" w14:paraId="70007D52" w14:textId="77777777" w:rsidTr="00210AA6">
        <w:trPr>
          <w:cnfStyle w:val="100000000000" w:firstRow="1" w:lastRow="0" w:firstColumn="0" w:lastColumn="0" w:oddVBand="0" w:evenVBand="0" w:oddHBand="0" w:evenHBand="0" w:firstRowFirstColumn="0" w:firstRowLastColumn="0" w:lastRowFirstColumn="0" w:lastRowLastColumn="0"/>
        </w:trPr>
        <w:tc>
          <w:tcPr>
            <w:tcW w:w="6516" w:type="dxa"/>
          </w:tcPr>
          <w:p w14:paraId="2C8DDDF5" w14:textId="77777777" w:rsidR="00DC70D8" w:rsidRDefault="00DC70D8" w:rsidP="00210AA6">
            <w:pPr>
              <w:pStyle w:val="Body"/>
              <w:rPr>
                <w:sz w:val="22"/>
                <w:szCs w:val="22"/>
              </w:rPr>
            </w:pPr>
            <w:r>
              <w:rPr>
                <w:sz w:val="22"/>
                <w:szCs w:val="22"/>
              </w:rPr>
              <w:t xml:space="preserve">Question </w:t>
            </w:r>
          </w:p>
        </w:tc>
        <w:tc>
          <w:tcPr>
            <w:tcW w:w="2544" w:type="dxa"/>
          </w:tcPr>
          <w:p w14:paraId="5988CBD5" w14:textId="77777777" w:rsidR="00DC70D8" w:rsidRDefault="00DC70D8" w:rsidP="00210AA6">
            <w:pPr>
              <w:pStyle w:val="Body"/>
              <w:rPr>
                <w:sz w:val="22"/>
                <w:szCs w:val="22"/>
              </w:rPr>
            </w:pPr>
            <w:r>
              <w:rPr>
                <w:sz w:val="22"/>
                <w:szCs w:val="22"/>
              </w:rPr>
              <w:t xml:space="preserve">Answer </w:t>
            </w:r>
          </w:p>
        </w:tc>
      </w:tr>
      <w:tr w:rsidR="00DC70D8" w14:paraId="583C7DC8" w14:textId="77777777" w:rsidTr="00210AA6">
        <w:tc>
          <w:tcPr>
            <w:tcW w:w="6516" w:type="dxa"/>
          </w:tcPr>
          <w:p w14:paraId="5DD4B5E9" w14:textId="77777777" w:rsidR="00DC70D8" w:rsidRDefault="00DC70D8" w:rsidP="00D71C5D">
            <w:pPr>
              <w:pStyle w:val="Body"/>
              <w:numPr>
                <w:ilvl w:val="0"/>
                <w:numId w:val="16"/>
              </w:numPr>
              <w:rPr>
                <w:sz w:val="22"/>
                <w:szCs w:val="22"/>
              </w:rPr>
            </w:pPr>
            <w:r>
              <w:rPr>
                <w:sz w:val="22"/>
                <w:szCs w:val="22"/>
              </w:rPr>
              <w:t>How many millimetres (mm) are there in 10” inches</w:t>
            </w:r>
          </w:p>
        </w:tc>
        <w:tc>
          <w:tcPr>
            <w:tcW w:w="2544" w:type="dxa"/>
          </w:tcPr>
          <w:p w14:paraId="4453A70D" w14:textId="79A17752" w:rsidR="00DC70D8" w:rsidRPr="003075ED" w:rsidRDefault="00DC70D8" w:rsidP="00210AA6">
            <w:pPr>
              <w:pStyle w:val="Body"/>
              <w:rPr>
                <w:color w:val="FF0000"/>
                <w:sz w:val="22"/>
                <w:szCs w:val="22"/>
              </w:rPr>
            </w:pPr>
          </w:p>
        </w:tc>
      </w:tr>
      <w:tr w:rsidR="00DC70D8" w14:paraId="2A32123E" w14:textId="77777777" w:rsidTr="00210AA6">
        <w:tc>
          <w:tcPr>
            <w:tcW w:w="6516" w:type="dxa"/>
          </w:tcPr>
          <w:p w14:paraId="23B23641" w14:textId="77777777" w:rsidR="00DC70D8" w:rsidRDefault="00DC70D8" w:rsidP="00D71C5D">
            <w:pPr>
              <w:pStyle w:val="Body"/>
              <w:numPr>
                <w:ilvl w:val="0"/>
                <w:numId w:val="16"/>
              </w:numPr>
              <w:rPr>
                <w:sz w:val="22"/>
                <w:szCs w:val="22"/>
              </w:rPr>
            </w:pPr>
            <w:r>
              <w:rPr>
                <w:sz w:val="22"/>
                <w:szCs w:val="22"/>
              </w:rPr>
              <w:t>Convert 3 ¼ “ inches to millimetres (mm)</w:t>
            </w:r>
          </w:p>
        </w:tc>
        <w:tc>
          <w:tcPr>
            <w:tcW w:w="2544" w:type="dxa"/>
          </w:tcPr>
          <w:p w14:paraId="06D811DD" w14:textId="5B98E1A8" w:rsidR="00DC70D8" w:rsidRPr="003075ED" w:rsidRDefault="00DC70D8" w:rsidP="00210AA6">
            <w:pPr>
              <w:pStyle w:val="Body"/>
              <w:rPr>
                <w:color w:val="FF0000"/>
                <w:sz w:val="22"/>
                <w:szCs w:val="22"/>
              </w:rPr>
            </w:pPr>
          </w:p>
        </w:tc>
      </w:tr>
      <w:tr w:rsidR="00DC70D8" w14:paraId="306A0221" w14:textId="77777777" w:rsidTr="00210AA6">
        <w:tc>
          <w:tcPr>
            <w:tcW w:w="6516" w:type="dxa"/>
          </w:tcPr>
          <w:p w14:paraId="5DF2AEE3" w14:textId="77777777" w:rsidR="00DC70D8" w:rsidRDefault="00DC70D8" w:rsidP="00D71C5D">
            <w:pPr>
              <w:pStyle w:val="Body"/>
              <w:numPr>
                <w:ilvl w:val="0"/>
                <w:numId w:val="16"/>
              </w:numPr>
              <w:rPr>
                <w:sz w:val="22"/>
                <w:szCs w:val="22"/>
              </w:rPr>
            </w:pPr>
            <w:r>
              <w:rPr>
                <w:sz w:val="22"/>
                <w:szCs w:val="22"/>
              </w:rPr>
              <w:t>Convert 19.75mm to inches ( round off to 2 decimal points)</w:t>
            </w:r>
          </w:p>
        </w:tc>
        <w:tc>
          <w:tcPr>
            <w:tcW w:w="2544" w:type="dxa"/>
          </w:tcPr>
          <w:p w14:paraId="422C168D" w14:textId="33F916A8" w:rsidR="00DC70D8" w:rsidRPr="003075ED" w:rsidRDefault="00DC70D8" w:rsidP="00210AA6">
            <w:pPr>
              <w:pStyle w:val="Body"/>
              <w:rPr>
                <w:color w:val="FF0000"/>
                <w:sz w:val="22"/>
                <w:szCs w:val="22"/>
              </w:rPr>
            </w:pPr>
          </w:p>
        </w:tc>
      </w:tr>
      <w:tr w:rsidR="00DC70D8" w14:paraId="2A158199" w14:textId="77777777" w:rsidTr="00210AA6">
        <w:tc>
          <w:tcPr>
            <w:tcW w:w="6516" w:type="dxa"/>
          </w:tcPr>
          <w:p w14:paraId="6DE07CD5" w14:textId="77777777" w:rsidR="00DC70D8" w:rsidRDefault="00DC70D8" w:rsidP="00D71C5D">
            <w:pPr>
              <w:pStyle w:val="Body"/>
              <w:numPr>
                <w:ilvl w:val="0"/>
                <w:numId w:val="16"/>
              </w:numPr>
              <w:rPr>
                <w:sz w:val="22"/>
                <w:szCs w:val="22"/>
              </w:rPr>
            </w:pPr>
            <w:r>
              <w:rPr>
                <w:sz w:val="22"/>
                <w:szCs w:val="22"/>
              </w:rPr>
              <w:t xml:space="preserve">1,239 + 4,367 + 5,874 = </w:t>
            </w:r>
          </w:p>
        </w:tc>
        <w:tc>
          <w:tcPr>
            <w:tcW w:w="2544" w:type="dxa"/>
          </w:tcPr>
          <w:p w14:paraId="5821F735" w14:textId="52C03227" w:rsidR="00DC70D8" w:rsidRPr="003075ED" w:rsidRDefault="00DC70D8" w:rsidP="00210AA6">
            <w:pPr>
              <w:pStyle w:val="Body"/>
              <w:rPr>
                <w:color w:val="FF0000"/>
                <w:sz w:val="22"/>
                <w:szCs w:val="22"/>
              </w:rPr>
            </w:pPr>
          </w:p>
        </w:tc>
      </w:tr>
      <w:tr w:rsidR="00DC70D8" w14:paraId="5940CDE7" w14:textId="77777777" w:rsidTr="00210AA6">
        <w:tc>
          <w:tcPr>
            <w:tcW w:w="6516" w:type="dxa"/>
          </w:tcPr>
          <w:p w14:paraId="1619A027" w14:textId="77777777" w:rsidR="00DC70D8" w:rsidRDefault="00DC70D8" w:rsidP="00D71C5D">
            <w:pPr>
              <w:pStyle w:val="Body"/>
              <w:numPr>
                <w:ilvl w:val="0"/>
                <w:numId w:val="16"/>
              </w:numPr>
              <w:rPr>
                <w:sz w:val="22"/>
                <w:szCs w:val="22"/>
              </w:rPr>
            </w:pPr>
            <w:r>
              <w:rPr>
                <w:sz w:val="22"/>
                <w:szCs w:val="22"/>
              </w:rPr>
              <w:t>8,329 – 4,367 =</w:t>
            </w:r>
          </w:p>
        </w:tc>
        <w:tc>
          <w:tcPr>
            <w:tcW w:w="2544" w:type="dxa"/>
          </w:tcPr>
          <w:p w14:paraId="7021BC46" w14:textId="41602A84" w:rsidR="00DC70D8" w:rsidRPr="003075ED" w:rsidRDefault="00DC70D8" w:rsidP="00210AA6">
            <w:pPr>
              <w:pStyle w:val="Body"/>
              <w:rPr>
                <w:color w:val="FF0000"/>
                <w:sz w:val="22"/>
                <w:szCs w:val="22"/>
              </w:rPr>
            </w:pPr>
          </w:p>
        </w:tc>
      </w:tr>
      <w:tr w:rsidR="00DC70D8" w14:paraId="367B9753" w14:textId="77777777" w:rsidTr="00210AA6">
        <w:tc>
          <w:tcPr>
            <w:tcW w:w="6516" w:type="dxa"/>
          </w:tcPr>
          <w:p w14:paraId="2627F627" w14:textId="77777777" w:rsidR="00DC70D8" w:rsidRDefault="00DC70D8" w:rsidP="00D71C5D">
            <w:pPr>
              <w:pStyle w:val="Body"/>
              <w:numPr>
                <w:ilvl w:val="0"/>
                <w:numId w:val="16"/>
              </w:numPr>
              <w:rPr>
                <w:sz w:val="22"/>
                <w:szCs w:val="22"/>
              </w:rPr>
            </w:pPr>
            <w:r>
              <w:rPr>
                <w:sz w:val="22"/>
                <w:szCs w:val="22"/>
              </w:rPr>
              <w:t>127 x 96 =</w:t>
            </w:r>
          </w:p>
        </w:tc>
        <w:tc>
          <w:tcPr>
            <w:tcW w:w="2544" w:type="dxa"/>
          </w:tcPr>
          <w:p w14:paraId="661B0AD6" w14:textId="5A97B8CD" w:rsidR="00DC70D8" w:rsidRPr="003075ED" w:rsidRDefault="00DC70D8" w:rsidP="00210AA6">
            <w:pPr>
              <w:pStyle w:val="Body"/>
              <w:rPr>
                <w:color w:val="FF0000"/>
                <w:sz w:val="22"/>
                <w:szCs w:val="22"/>
              </w:rPr>
            </w:pPr>
          </w:p>
        </w:tc>
      </w:tr>
      <w:tr w:rsidR="00DC70D8" w14:paraId="47C321DF" w14:textId="77777777" w:rsidTr="00210AA6">
        <w:tc>
          <w:tcPr>
            <w:tcW w:w="6516" w:type="dxa"/>
          </w:tcPr>
          <w:p w14:paraId="3E690DFD" w14:textId="77777777" w:rsidR="00DC70D8" w:rsidRDefault="00DC70D8" w:rsidP="00D71C5D">
            <w:pPr>
              <w:pStyle w:val="Body"/>
              <w:numPr>
                <w:ilvl w:val="0"/>
                <w:numId w:val="16"/>
              </w:numPr>
              <w:rPr>
                <w:sz w:val="22"/>
                <w:szCs w:val="22"/>
              </w:rPr>
            </w:pPr>
            <w:r>
              <w:rPr>
                <w:sz w:val="22"/>
                <w:szCs w:val="22"/>
              </w:rPr>
              <w:t xml:space="preserve">11,176 </w:t>
            </w:r>
            <w:r w:rsidRPr="004F28AF">
              <w:rPr>
                <w:sz w:val="22"/>
                <w:szCs w:val="22"/>
              </w:rPr>
              <w:t>÷</w:t>
            </w:r>
            <w:r>
              <w:rPr>
                <w:sz w:val="22"/>
                <w:szCs w:val="22"/>
              </w:rPr>
              <w:t xml:space="preserve"> 88 =</w:t>
            </w:r>
          </w:p>
        </w:tc>
        <w:tc>
          <w:tcPr>
            <w:tcW w:w="2544" w:type="dxa"/>
          </w:tcPr>
          <w:p w14:paraId="5F4A7DA6" w14:textId="134346B9" w:rsidR="00DC70D8" w:rsidRPr="003075ED" w:rsidRDefault="00DC70D8" w:rsidP="00210AA6">
            <w:pPr>
              <w:pStyle w:val="Body"/>
              <w:rPr>
                <w:color w:val="FF0000"/>
                <w:sz w:val="22"/>
                <w:szCs w:val="22"/>
              </w:rPr>
            </w:pPr>
          </w:p>
        </w:tc>
      </w:tr>
      <w:tr w:rsidR="00DC70D8" w14:paraId="2BDF7FE1" w14:textId="77777777" w:rsidTr="00210AA6">
        <w:tc>
          <w:tcPr>
            <w:tcW w:w="6516" w:type="dxa"/>
          </w:tcPr>
          <w:p w14:paraId="23F73650" w14:textId="77777777" w:rsidR="00DC70D8" w:rsidRDefault="00DC70D8" w:rsidP="00D71C5D">
            <w:pPr>
              <w:pStyle w:val="Body"/>
              <w:numPr>
                <w:ilvl w:val="0"/>
                <w:numId w:val="16"/>
              </w:numPr>
              <w:rPr>
                <w:sz w:val="22"/>
                <w:szCs w:val="22"/>
              </w:rPr>
            </w:pPr>
            <w:r>
              <w:rPr>
                <w:sz w:val="22"/>
                <w:szCs w:val="22"/>
              </w:rPr>
              <w:t>Convert 5/8 to a decimal ( round off to 3 decimal places)</w:t>
            </w:r>
          </w:p>
        </w:tc>
        <w:tc>
          <w:tcPr>
            <w:tcW w:w="2544" w:type="dxa"/>
          </w:tcPr>
          <w:p w14:paraId="5DEB6DC8" w14:textId="774AAC4F" w:rsidR="00DC70D8" w:rsidRPr="003075ED" w:rsidRDefault="00DC70D8" w:rsidP="00210AA6">
            <w:pPr>
              <w:pStyle w:val="Body"/>
              <w:rPr>
                <w:color w:val="FF0000"/>
                <w:sz w:val="22"/>
                <w:szCs w:val="22"/>
              </w:rPr>
            </w:pPr>
          </w:p>
        </w:tc>
      </w:tr>
    </w:tbl>
    <w:p w14:paraId="383995A2" w14:textId="77777777" w:rsidR="00DC70D8" w:rsidRDefault="00DC70D8" w:rsidP="00DC70D8">
      <w:pPr>
        <w:pStyle w:val="Body"/>
        <w:tabs>
          <w:tab w:val="decimal" w:leader="underscore" w:pos="9070"/>
        </w:tabs>
        <w:spacing w:line="360" w:lineRule="auto"/>
      </w:pPr>
    </w:p>
    <w:p w14:paraId="1E415FA7" w14:textId="00CD8133" w:rsidR="0000032B" w:rsidRPr="0085459C" w:rsidRDefault="00840CF8" w:rsidP="00D71C5D">
      <w:pPr>
        <w:pStyle w:val="Body"/>
        <w:numPr>
          <w:ilvl w:val="0"/>
          <w:numId w:val="20"/>
        </w:numPr>
        <w:spacing w:line="360" w:lineRule="auto"/>
        <w:rPr>
          <w:rFonts w:cs="Arial"/>
          <w:b/>
          <w:i/>
          <w:color w:val="000000"/>
          <w:sz w:val="22"/>
          <w:szCs w:val="22"/>
        </w:rPr>
      </w:pPr>
      <w:r>
        <w:rPr>
          <w:sz w:val="22"/>
          <w:szCs w:val="22"/>
        </w:rPr>
        <w:lastRenderedPageBreak/>
        <w:t>Drawing A and Drawing B below are showing the same joining plate. Use the dimensions given in Drawing A, calculate and record the dimensions for Drawing B in the space provided.</w:t>
      </w:r>
      <w:r w:rsidR="0000032B" w:rsidRPr="0085459C">
        <w:rPr>
          <w:sz w:val="22"/>
          <w:szCs w:val="22"/>
        </w:rPr>
        <w:t xml:space="preserve"> </w:t>
      </w:r>
    </w:p>
    <w:tbl>
      <w:tblPr>
        <w:tblStyle w:val="TableGrid"/>
        <w:tblpPr w:leftFromText="180" w:rightFromText="180" w:vertAnchor="text" w:horzAnchor="page" w:tblpX="8435" w:tblpY="1064"/>
        <w:tblW w:w="0" w:type="auto"/>
        <w:tblLook w:val="04A0" w:firstRow="1" w:lastRow="0" w:firstColumn="1" w:lastColumn="0" w:noHBand="0" w:noVBand="1"/>
      </w:tblPr>
      <w:tblGrid>
        <w:gridCol w:w="1284"/>
        <w:gridCol w:w="1499"/>
      </w:tblGrid>
      <w:tr w:rsidR="0000032B" w14:paraId="2D17CD3F" w14:textId="77777777" w:rsidTr="003F0720">
        <w:trPr>
          <w:cnfStyle w:val="100000000000" w:firstRow="1" w:lastRow="0" w:firstColumn="0" w:lastColumn="0" w:oddVBand="0" w:evenVBand="0" w:oddHBand="0" w:evenHBand="0" w:firstRowFirstColumn="0" w:firstRowLastColumn="0" w:lastRowFirstColumn="0" w:lastRowLastColumn="0"/>
        </w:trPr>
        <w:tc>
          <w:tcPr>
            <w:tcW w:w="1284" w:type="dxa"/>
            <w:tcBorders>
              <w:bottom w:val="single" w:sz="4" w:space="0" w:color="auto"/>
            </w:tcBorders>
          </w:tcPr>
          <w:p w14:paraId="4CFF4F6D" w14:textId="77777777" w:rsidR="0000032B" w:rsidRPr="0085459C" w:rsidRDefault="0000032B" w:rsidP="0000032B">
            <w:pPr>
              <w:rPr>
                <w:sz w:val="22"/>
                <w:szCs w:val="22"/>
              </w:rPr>
            </w:pPr>
            <w:r w:rsidRPr="0085459C">
              <w:rPr>
                <w:sz w:val="22"/>
                <w:szCs w:val="22"/>
              </w:rPr>
              <w:t>Dimension</w:t>
            </w:r>
          </w:p>
        </w:tc>
        <w:tc>
          <w:tcPr>
            <w:tcW w:w="1499" w:type="dxa"/>
            <w:tcBorders>
              <w:bottom w:val="single" w:sz="4" w:space="0" w:color="auto"/>
            </w:tcBorders>
          </w:tcPr>
          <w:p w14:paraId="7996E68E" w14:textId="77777777" w:rsidR="0000032B" w:rsidRPr="0085459C" w:rsidRDefault="0000032B" w:rsidP="0000032B">
            <w:pPr>
              <w:jc w:val="center"/>
              <w:rPr>
                <w:sz w:val="22"/>
                <w:szCs w:val="22"/>
              </w:rPr>
            </w:pPr>
            <w:r w:rsidRPr="0085459C">
              <w:rPr>
                <w:sz w:val="22"/>
                <w:szCs w:val="22"/>
              </w:rPr>
              <w:t>Record missing dimension</w:t>
            </w:r>
          </w:p>
        </w:tc>
      </w:tr>
      <w:tr w:rsidR="0000032B" w14:paraId="7A72EB51" w14:textId="77777777" w:rsidTr="003F0720">
        <w:tc>
          <w:tcPr>
            <w:tcW w:w="1284" w:type="dxa"/>
            <w:tcBorders>
              <w:top w:val="single" w:sz="4" w:space="0" w:color="auto"/>
              <w:left w:val="single" w:sz="4" w:space="0" w:color="auto"/>
              <w:bottom w:val="single" w:sz="4" w:space="0" w:color="auto"/>
              <w:right w:val="single" w:sz="4" w:space="0" w:color="auto"/>
            </w:tcBorders>
          </w:tcPr>
          <w:p w14:paraId="0529C6E0" w14:textId="77777777" w:rsidR="0000032B" w:rsidRPr="0085459C" w:rsidRDefault="0000032B" w:rsidP="0000032B">
            <w:pPr>
              <w:jc w:val="center"/>
              <w:rPr>
                <w:b/>
                <w:sz w:val="22"/>
                <w:szCs w:val="22"/>
              </w:rPr>
            </w:pPr>
            <w:r w:rsidRPr="0085459C">
              <w:rPr>
                <w:b/>
                <w:sz w:val="22"/>
                <w:szCs w:val="22"/>
              </w:rPr>
              <w:t>A</w:t>
            </w:r>
          </w:p>
        </w:tc>
        <w:tc>
          <w:tcPr>
            <w:tcW w:w="1499" w:type="dxa"/>
            <w:tcBorders>
              <w:top w:val="single" w:sz="4" w:space="0" w:color="auto"/>
              <w:left w:val="single" w:sz="4" w:space="0" w:color="auto"/>
              <w:bottom w:val="single" w:sz="4" w:space="0" w:color="auto"/>
              <w:right w:val="single" w:sz="4" w:space="0" w:color="auto"/>
            </w:tcBorders>
          </w:tcPr>
          <w:p w14:paraId="2EBF42D0" w14:textId="1A7B5E93" w:rsidR="0000032B" w:rsidRPr="000C410A" w:rsidRDefault="0000032B" w:rsidP="0000032B">
            <w:pPr>
              <w:jc w:val="center"/>
              <w:rPr>
                <w:color w:val="FF0000"/>
                <w:sz w:val="22"/>
                <w:szCs w:val="22"/>
              </w:rPr>
            </w:pPr>
          </w:p>
        </w:tc>
      </w:tr>
      <w:tr w:rsidR="0000032B" w14:paraId="73FB7A02" w14:textId="77777777" w:rsidTr="003F0720">
        <w:tc>
          <w:tcPr>
            <w:tcW w:w="1284" w:type="dxa"/>
            <w:tcBorders>
              <w:top w:val="single" w:sz="4" w:space="0" w:color="auto"/>
              <w:left w:val="single" w:sz="4" w:space="0" w:color="auto"/>
              <w:bottom w:val="single" w:sz="4" w:space="0" w:color="auto"/>
              <w:right w:val="single" w:sz="4" w:space="0" w:color="auto"/>
            </w:tcBorders>
          </w:tcPr>
          <w:p w14:paraId="25BA86C0" w14:textId="77777777" w:rsidR="0000032B" w:rsidRPr="0085459C" w:rsidRDefault="0000032B" w:rsidP="0000032B">
            <w:pPr>
              <w:jc w:val="center"/>
              <w:rPr>
                <w:b/>
                <w:sz w:val="22"/>
                <w:szCs w:val="22"/>
              </w:rPr>
            </w:pPr>
            <w:r w:rsidRPr="0085459C">
              <w:rPr>
                <w:b/>
                <w:sz w:val="22"/>
                <w:szCs w:val="22"/>
              </w:rPr>
              <w:t>B</w:t>
            </w:r>
          </w:p>
        </w:tc>
        <w:tc>
          <w:tcPr>
            <w:tcW w:w="1499" w:type="dxa"/>
            <w:tcBorders>
              <w:top w:val="single" w:sz="4" w:space="0" w:color="auto"/>
              <w:left w:val="single" w:sz="4" w:space="0" w:color="auto"/>
              <w:bottom w:val="single" w:sz="4" w:space="0" w:color="auto"/>
              <w:right w:val="single" w:sz="4" w:space="0" w:color="auto"/>
            </w:tcBorders>
          </w:tcPr>
          <w:p w14:paraId="7FD04532" w14:textId="2A542F22" w:rsidR="0000032B" w:rsidRPr="000C410A" w:rsidRDefault="0000032B" w:rsidP="0000032B">
            <w:pPr>
              <w:jc w:val="center"/>
              <w:rPr>
                <w:color w:val="FF0000"/>
                <w:sz w:val="22"/>
                <w:szCs w:val="22"/>
              </w:rPr>
            </w:pPr>
          </w:p>
        </w:tc>
      </w:tr>
      <w:tr w:rsidR="0000032B" w14:paraId="652CE24C" w14:textId="77777777" w:rsidTr="003F0720">
        <w:tc>
          <w:tcPr>
            <w:tcW w:w="1284" w:type="dxa"/>
            <w:tcBorders>
              <w:top w:val="single" w:sz="4" w:space="0" w:color="auto"/>
              <w:left w:val="single" w:sz="4" w:space="0" w:color="auto"/>
              <w:bottom w:val="single" w:sz="4" w:space="0" w:color="auto"/>
              <w:right w:val="single" w:sz="4" w:space="0" w:color="auto"/>
            </w:tcBorders>
          </w:tcPr>
          <w:p w14:paraId="11849FD5" w14:textId="77777777" w:rsidR="0000032B" w:rsidRPr="0085459C" w:rsidRDefault="0000032B" w:rsidP="0000032B">
            <w:pPr>
              <w:jc w:val="center"/>
              <w:rPr>
                <w:b/>
                <w:sz w:val="22"/>
                <w:szCs w:val="22"/>
              </w:rPr>
            </w:pPr>
            <w:r w:rsidRPr="0085459C">
              <w:rPr>
                <w:b/>
                <w:sz w:val="22"/>
                <w:szCs w:val="22"/>
              </w:rPr>
              <w:t>C</w:t>
            </w:r>
          </w:p>
        </w:tc>
        <w:tc>
          <w:tcPr>
            <w:tcW w:w="1499" w:type="dxa"/>
            <w:tcBorders>
              <w:top w:val="single" w:sz="4" w:space="0" w:color="auto"/>
              <w:left w:val="single" w:sz="4" w:space="0" w:color="auto"/>
              <w:bottom w:val="single" w:sz="4" w:space="0" w:color="auto"/>
              <w:right w:val="single" w:sz="4" w:space="0" w:color="auto"/>
            </w:tcBorders>
          </w:tcPr>
          <w:p w14:paraId="27F460A8" w14:textId="21310479" w:rsidR="0000032B" w:rsidRPr="000C410A" w:rsidRDefault="0000032B" w:rsidP="0000032B">
            <w:pPr>
              <w:jc w:val="center"/>
              <w:rPr>
                <w:color w:val="FF0000"/>
                <w:sz w:val="22"/>
                <w:szCs w:val="22"/>
              </w:rPr>
            </w:pPr>
          </w:p>
        </w:tc>
      </w:tr>
      <w:tr w:rsidR="0000032B" w14:paraId="5909D996" w14:textId="77777777" w:rsidTr="003F0720">
        <w:tc>
          <w:tcPr>
            <w:tcW w:w="1284" w:type="dxa"/>
            <w:tcBorders>
              <w:top w:val="single" w:sz="4" w:space="0" w:color="auto"/>
              <w:left w:val="single" w:sz="4" w:space="0" w:color="auto"/>
              <w:bottom w:val="single" w:sz="4" w:space="0" w:color="auto"/>
              <w:right w:val="single" w:sz="4" w:space="0" w:color="auto"/>
            </w:tcBorders>
          </w:tcPr>
          <w:p w14:paraId="05F27294" w14:textId="77777777" w:rsidR="0000032B" w:rsidRPr="0085459C" w:rsidRDefault="0000032B" w:rsidP="0000032B">
            <w:pPr>
              <w:jc w:val="center"/>
              <w:rPr>
                <w:b/>
                <w:sz w:val="22"/>
                <w:szCs w:val="22"/>
              </w:rPr>
            </w:pPr>
            <w:r w:rsidRPr="0085459C">
              <w:rPr>
                <w:b/>
                <w:sz w:val="22"/>
                <w:szCs w:val="22"/>
              </w:rPr>
              <w:t>D</w:t>
            </w:r>
          </w:p>
        </w:tc>
        <w:tc>
          <w:tcPr>
            <w:tcW w:w="1499" w:type="dxa"/>
            <w:tcBorders>
              <w:top w:val="single" w:sz="4" w:space="0" w:color="auto"/>
              <w:left w:val="single" w:sz="4" w:space="0" w:color="auto"/>
              <w:bottom w:val="single" w:sz="4" w:space="0" w:color="auto"/>
              <w:right w:val="single" w:sz="4" w:space="0" w:color="auto"/>
            </w:tcBorders>
          </w:tcPr>
          <w:p w14:paraId="412239A2" w14:textId="253DD2E4" w:rsidR="0000032B" w:rsidRPr="000C410A" w:rsidRDefault="0000032B" w:rsidP="0000032B">
            <w:pPr>
              <w:jc w:val="center"/>
              <w:rPr>
                <w:color w:val="FF0000"/>
                <w:sz w:val="22"/>
                <w:szCs w:val="22"/>
              </w:rPr>
            </w:pPr>
          </w:p>
        </w:tc>
      </w:tr>
      <w:tr w:rsidR="0000032B" w14:paraId="5AB3FA9A" w14:textId="77777777" w:rsidTr="003F0720">
        <w:tc>
          <w:tcPr>
            <w:tcW w:w="1284" w:type="dxa"/>
            <w:tcBorders>
              <w:top w:val="single" w:sz="4" w:space="0" w:color="auto"/>
              <w:left w:val="single" w:sz="4" w:space="0" w:color="auto"/>
              <w:bottom w:val="single" w:sz="4" w:space="0" w:color="auto"/>
              <w:right w:val="single" w:sz="4" w:space="0" w:color="auto"/>
            </w:tcBorders>
          </w:tcPr>
          <w:p w14:paraId="69ED323F" w14:textId="77777777" w:rsidR="0000032B" w:rsidRPr="0085459C" w:rsidRDefault="0000032B" w:rsidP="0000032B">
            <w:pPr>
              <w:jc w:val="center"/>
              <w:rPr>
                <w:b/>
                <w:sz w:val="22"/>
                <w:szCs w:val="22"/>
              </w:rPr>
            </w:pPr>
            <w:r w:rsidRPr="0085459C">
              <w:rPr>
                <w:b/>
                <w:sz w:val="22"/>
                <w:szCs w:val="22"/>
              </w:rPr>
              <w:t>E</w:t>
            </w:r>
          </w:p>
        </w:tc>
        <w:tc>
          <w:tcPr>
            <w:tcW w:w="1499" w:type="dxa"/>
            <w:tcBorders>
              <w:top w:val="single" w:sz="4" w:space="0" w:color="auto"/>
              <w:left w:val="single" w:sz="4" w:space="0" w:color="auto"/>
              <w:bottom w:val="single" w:sz="4" w:space="0" w:color="auto"/>
              <w:right w:val="single" w:sz="4" w:space="0" w:color="auto"/>
            </w:tcBorders>
          </w:tcPr>
          <w:p w14:paraId="4BAD8429" w14:textId="4105A1BB" w:rsidR="0000032B" w:rsidRPr="000C410A" w:rsidRDefault="0000032B" w:rsidP="0000032B">
            <w:pPr>
              <w:jc w:val="center"/>
              <w:rPr>
                <w:color w:val="FF0000"/>
                <w:sz w:val="22"/>
                <w:szCs w:val="22"/>
              </w:rPr>
            </w:pPr>
          </w:p>
        </w:tc>
      </w:tr>
      <w:tr w:rsidR="0000032B" w14:paraId="6C94BE8F" w14:textId="77777777" w:rsidTr="003F0720">
        <w:tc>
          <w:tcPr>
            <w:tcW w:w="1284" w:type="dxa"/>
            <w:tcBorders>
              <w:top w:val="single" w:sz="4" w:space="0" w:color="auto"/>
              <w:left w:val="single" w:sz="4" w:space="0" w:color="auto"/>
              <w:bottom w:val="single" w:sz="4" w:space="0" w:color="auto"/>
              <w:right w:val="single" w:sz="4" w:space="0" w:color="auto"/>
            </w:tcBorders>
          </w:tcPr>
          <w:p w14:paraId="45A1BA64" w14:textId="77777777" w:rsidR="0000032B" w:rsidRPr="0085459C" w:rsidRDefault="0000032B" w:rsidP="0000032B">
            <w:pPr>
              <w:jc w:val="center"/>
              <w:rPr>
                <w:b/>
                <w:sz w:val="22"/>
                <w:szCs w:val="22"/>
              </w:rPr>
            </w:pPr>
            <w:r w:rsidRPr="0085459C">
              <w:rPr>
                <w:b/>
                <w:sz w:val="22"/>
                <w:szCs w:val="22"/>
              </w:rPr>
              <w:t>F</w:t>
            </w:r>
          </w:p>
        </w:tc>
        <w:tc>
          <w:tcPr>
            <w:tcW w:w="1499" w:type="dxa"/>
            <w:tcBorders>
              <w:top w:val="single" w:sz="4" w:space="0" w:color="auto"/>
              <w:left w:val="single" w:sz="4" w:space="0" w:color="auto"/>
              <w:bottom w:val="single" w:sz="4" w:space="0" w:color="auto"/>
              <w:right w:val="single" w:sz="4" w:space="0" w:color="auto"/>
            </w:tcBorders>
          </w:tcPr>
          <w:p w14:paraId="68785D00" w14:textId="6C30645E" w:rsidR="0000032B" w:rsidRPr="000C410A" w:rsidRDefault="0000032B" w:rsidP="0000032B">
            <w:pPr>
              <w:jc w:val="center"/>
              <w:rPr>
                <w:color w:val="FF0000"/>
                <w:sz w:val="22"/>
                <w:szCs w:val="22"/>
              </w:rPr>
            </w:pPr>
          </w:p>
        </w:tc>
      </w:tr>
      <w:tr w:rsidR="0000032B" w14:paraId="23CD4CD3" w14:textId="77777777" w:rsidTr="003F0720">
        <w:tc>
          <w:tcPr>
            <w:tcW w:w="1284" w:type="dxa"/>
            <w:tcBorders>
              <w:top w:val="single" w:sz="4" w:space="0" w:color="auto"/>
              <w:left w:val="single" w:sz="4" w:space="0" w:color="auto"/>
              <w:bottom w:val="single" w:sz="4" w:space="0" w:color="auto"/>
              <w:right w:val="single" w:sz="4" w:space="0" w:color="auto"/>
            </w:tcBorders>
          </w:tcPr>
          <w:p w14:paraId="215F73EE" w14:textId="77777777" w:rsidR="0000032B" w:rsidRPr="0085459C" w:rsidRDefault="0000032B" w:rsidP="0000032B">
            <w:pPr>
              <w:jc w:val="center"/>
              <w:rPr>
                <w:b/>
                <w:sz w:val="22"/>
                <w:szCs w:val="22"/>
              </w:rPr>
            </w:pPr>
            <w:r w:rsidRPr="0085459C">
              <w:rPr>
                <w:b/>
                <w:sz w:val="22"/>
                <w:szCs w:val="22"/>
              </w:rPr>
              <w:t>G</w:t>
            </w:r>
          </w:p>
        </w:tc>
        <w:tc>
          <w:tcPr>
            <w:tcW w:w="1499" w:type="dxa"/>
            <w:tcBorders>
              <w:top w:val="single" w:sz="4" w:space="0" w:color="auto"/>
              <w:left w:val="single" w:sz="4" w:space="0" w:color="auto"/>
              <w:bottom w:val="single" w:sz="4" w:space="0" w:color="auto"/>
              <w:right w:val="single" w:sz="4" w:space="0" w:color="auto"/>
            </w:tcBorders>
          </w:tcPr>
          <w:p w14:paraId="65EF2E3A" w14:textId="463E484B" w:rsidR="0000032B" w:rsidRPr="000C410A" w:rsidRDefault="0000032B" w:rsidP="0000032B">
            <w:pPr>
              <w:jc w:val="center"/>
              <w:rPr>
                <w:color w:val="FF0000"/>
                <w:sz w:val="22"/>
                <w:szCs w:val="22"/>
              </w:rPr>
            </w:pPr>
          </w:p>
        </w:tc>
      </w:tr>
      <w:tr w:rsidR="0000032B" w14:paraId="5C565864" w14:textId="77777777" w:rsidTr="003F0720">
        <w:tc>
          <w:tcPr>
            <w:tcW w:w="1284" w:type="dxa"/>
            <w:tcBorders>
              <w:top w:val="single" w:sz="4" w:space="0" w:color="auto"/>
              <w:left w:val="single" w:sz="4" w:space="0" w:color="auto"/>
              <w:bottom w:val="single" w:sz="4" w:space="0" w:color="auto"/>
              <w:right w:val="single" w:sz="4" w:space="0" w:color="auto"/>
            </w:tcBorders>
          </w:tcPr>
          <w:p w14:paraId="160907C2" w14:textId="77777777" w:rsidR="0000032B" w:rsidRPr="0085459C" w:rsidRDefault="0000032B" w:rsidP="0000032B">
            <w:pPr>
              <w:jc w:val="center"/>
              <w:rPr>
                <w:b/>
                <w:sz w:val="22"/>
                <w:szCs w:val="22"/>
              </w:rPr>
            </w:pPr>
            <w:r w:rsidRPr="0085459C">
              <w:rPr>
                <w:b/>
                <w:sz w:val="22"/>
                <w:szCs w:val="22"/>
              </w:rPr>
              <w:t>H</w:t>
            </w:r>
          </w:p>
        </w:tc>
        <w:tc>
          <w:tcPr>
            <w:tcW w:w="1499" w:type="dxa"/>
            <w:tcBorders>
              <w:top w:val="single" w:sz="4" w:space="0" w:color="auto"/>
              <w:left w:val="single" w:sz="4" w:space="0" w:color="auto"/>
              <w:bottom w:val="single" w:sz="4" w:space="0" w:color="auto"/>
              <w:right w:val="single" w:sz="4" w:space="0" w:color="auto"/>
            </w:tcBorders>
          </w:tcPr>
          <w:p w14:paraId="737B4D6E" w14:textId="00F7C7F3" w:rsidR="0000032B" w:rsidRPr="000C410A" w:rsidRDefault="0000032B" w:rsidP="0000032B">
            <w:pPr>
              <w:jc w:val="center"/>
              <w:rPr>
                <w:color w:val="FF0000"/>
                <w:sz w:val="22"/>
                <w:szCs w:val="22"/>
              </w:rPr>
            </w:pPr>
          </w:p>
        </w:tc>
      </w:tr>
      <w:tr w:rsidR="0000032B" w14:paraId="34D2719A" w14:textId="77777777" w:rsidTr="003F0720">
        <w:tc>
          <w:tcPr>
            <w:tcW w:w="1284" w:type="dxa"/>
            <w:tcBorders>
              <w:top w:val="single" w:sz="4" w:space="0" w:color="auto"/>
              <w:left w:val="single" w:sz="4" w:space="0" w:color="auto"/>
              <w:bottom w:val="single" w:sz="4" w:space="0" w:color="auto"/>
              <w:right w:val="single" w:sz="4" w:space="0" w:color="auto"/>
            </w:tcBorders>
          </w:tcPr>
          <w:p w14:paraId="7789CFAA" w14:textId="77777777" w:rsidR="0000032B" w:rsidRPr="0085459C" w:rsidRDefault="0000032B" w:rsidP="0000032B">
            <w:pPr>
              <w:jc w:val="center"/>
              <w:rPr>
                <w:b/>
                <w:sz w:val="22"/>
                <w:szCs w:val="22"/>
              </w:rPr>
            </w:pPr>
            <w:r w:rsidRPr="0085459C">
              <w:rPr>
                <w:b/>
                <w:sz w:val="22"/>
                <w:szCs w:val="22"/>
              </w:rPr>
              <w:t>J</w:t>
            </w:r>
          </w:p>
        </w:tc>
        <w:tc>
          <w:tcPr>
            <w:tcW w:w="1499" w:type="dxa"/>
            <w:tcBorders>
              <w:top w:val="single" w:sz="4" w:space="0" w:color="auto"/>
              <w:left w:val="single" w:sz="4" w:space="0" w:color="auto"/>
              <w:bottom w:val="single" w:sz="4" w:space="0" w:color="auto"/>
              <w:right w:val="single" w:sz="4" w:space="0" w:color="auto"/>
            </w:tcBorders>
          </w:tcPr>
          <w:p w14:paraId="7CF096B4" w14:textId="775E7883" w:rsidR="0000032B" w:rsidRPr="000C410A" w:rsidRDefault="0000032B" w:rsidP="0000032B">
            <w:pPr>
              <w:jc w:val="center"/>
              <w:rPr>
                <w:color w:val="FF0000"/>
                <w:sz w:val="22"/>
                <w:szCs w:val="22"/>
              </w:rPr>
            </w:pPr>
          </w:p>
        </w:tc>
      </w:tr>
      <w:tr w:rsidR="0000032B" w14:paraId="646DAB3D" w14:textId="77777777" w:rsidTr="003F0720">
        <w:tc>
          <w:tcPr>
            <w:tcW w:w="1284" w:type="dxa"/>
            <w:tcBorders>
              <w:top w:val="single" w:sz="4" w:space="0" w:color="auto"/>
              <w:left w:val="single" w:sz="4" w:space="0" w:color="auto"/>
              <w:bottom w:val="single" w:sz="4" w:space="0" w:color="auto"/>
              <w:right w:val="single" w:sz="4" w:space="0" w:color="auto"/>
            </w:tcBorders>
          </w:tcPr>
          <w:p w14:paraId="085CDE51" w14:textId="77777777" w:rsidR="0000032B" w:rsidRPr="0085459C" w:rsidRDefault="0000032B" w:rsidP="0000032B">
            <w:pPr>
              <w:jc w:val="center"/>
              <w:rPr>
                <w:b/>
                <w:sz w:val="22"/>
                <w:szCs w:val="22"/>
              </w:rPr>
            </w:pPr>
            <w:r w:rsidRPr="0085459C">
              <w:rPr>
                <w:b/>
                <w:sz w:val="22"/>
                <w:szCs w:val="22"/>
              </w:rPr>
              <w:t>K</w:t>
            </w:r>
          </w:p>
        </w:tc>
        <w:tc>
          <w:tcPr>
            <w:tcW w:w="1499" w:type="dxa"/>
            <w:tcBorders>
              <w:top w:val="single" w:sz="4" w:space="0" w:color="auto"/>
              <w:left w:val="single" w:sz="4" w:space="0" w:color="auto"/>
              <w:bottom w:val="single" w:sz="4" w:space="0" w:color="auto"/>
              <w:right w:val="single" w:sz="4" w:space="0" w:color="auto"/>
            </w:tcBorders>
          </w:tcPr>
          <w:p w14:paraId="6DC973D5" w14:textId="2E4DF04F" w:rsidR="0000032B" w:rsidRPr="000C410A" w:rsidRDefault="0000032B" w:rsidP="0000032B">
            <w:pPr>
              <w:jc w:val="center"/>
              <w:rPr>
                <w:color w:val="FF0000"/>
                <w:sz w:val="22"/>
                <w:szCs w:val="22"/>
              </w:rPr>
            </w:pPr>
          </w:p>
        </w:tc>
      </w:tr>
      <w:tr w:rsidR="0000032B" w14:paraId="57B4D687" w14:textId="77777777" w:rsidTr="003F0720">
        <w:tc>
          <w:tcPr>
            <w:tcW w:w="1284" w:type="dxa"/>
            <w:tcBorders>
              <w:top w:val="single" w:sz="4" w:space="0" w:color="auto"/>
              <w:left w:val="single" w:sz="4" w:space="0" w:color="auto"/>
              <w:bottom w:val="single" w:sz="4" w:space="0" w:color="auto"/>
              <w:right w:val="single" w:sz="4" w:space="0" w:color="auto"/>
            </w:tcBorders>
          </w:tcPr>
          <w:p w14:paraId="5E4F1C8C" w14:textId="77777777" w:rsidR="0000032B" w:rsidRPr="0085459C" w:rsidRDefault="0000032B" w:rsidP="0000032B">
            <w:pPr>
              <w:jc w:val="center"/>
              <w:rPr>
                <w:b/>
                <w:sz w:val="22"/>
                <w:szCs w:val="22"/>
              </w:rPr>
            </w:pPr>
            <w:r w:rsidRPr="0085459C">
              <w:rPr>
                <w:b/>
                <w:sz w:val="22"/>
                <w:szCs w:val="22"/>
              </w:rPr>
              <w:t>L</w:t>
            </w:r>
          </w:p>
        </w:tc>
        <w:tc>
          <w:tcPr>
            <w:tcW w:w="1499" w:type="dxa"/>
            <w:tcBorders>
              <w:top w:val="single" w:sz="4" w:space="0" w:color="auto"/>
              <w:left w:val="single" w:sz="4" w:space="0" w:color="auto"/>
              <w:bottom w:val="single" w:sz="4" w:space="0" w:color="auto"/>
              <w:right w:val="single" w:sz="4" w:space="0" w:color="auto"/>
            </w:tcBorders>
          </w:tcPr>
          <w:p w14:paraId="1C071B73" w14:textId="7CF303BA" w:rsidR="0000032B" w:rsidRPr="000C410A" w:rsidRDefault="0000032B" w:rsidP="0000032B">
            <w:pPr>
              <w:jc w:val="center"/>
              <w:rPr>
                <w:color w:val="FF0000"/>
                <w:sz w:val="22"/>
                <w:szCs w:val="22"/>
              </w:rPr>
            </w:pPr>
          </w:p>
        </w:tc>
      </w:tr>
    </w:tbl>
    <w:p w14:paraId="4F96EB62" w14:textId="69B39BD2" w:rsidR="0000032B" w:rsidRPr="0085459C" w:rsidRDefault="0000032B" w:rsidP="0000032B">
      <w:pPr>
        <w:spacing w:line="360" w:lineRule="auto"/>
        <w:ind w:left="360"/>
        <w:rPr>
          <w:sz w:val="22"/>
          <w:szCs w:val="22"/>
        </w:rPr>
      </w:pPr>
      <w:r>
        <w:rPr>
          <w:noProof/>
          <w:lang w:eastAsia="en-AU"/>
        </w:rPr>
        <w:drawing>
          <wp:anchor distT="0" distB="0" distL="114300" distR="114300" simplePos="0" relativeHeight="251518464" behindDoc="0" locked="0" layoutInCell="1" allowOverlap="1" wp14:anchorId="3E0280DE" wp14:editId="50B8FC60">
            <wp:simplePos x="0" y="0"/>
            <wp:positionH relativeFrom="margin">
              <wp:align>left</wp:align>
            </wp:positionH>
            <wp:positionV relativeFrom="paragraph">
              <wp:posOffset>433705</wp:posOffset>
            </wp:positionV>
            <wp:extent cx="3302635" cy="2115185"/>
            <wp:effectExtent l="0" t="0" r="0" b="0"/>
            <wp:wrapTopAndBottom/>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led plate 1.png"/>
                    <pic:cNvPicPr/>
                  </pic:nvPicPr>
                  <pic:blipFill>
                    <a:blip r:embed="rId23">
                      <a:extLst>
                        <a:ext uri="{28A0092B-C50C-407E-A947-70E740481C1C}">
                          <a14:useLocalDpi xmlns:a14="http://schemas.microsoft.com/office/drawing/2010/main" val="0"/>
                        </a:ext>
                      </a:extLst>
                    </a:blip>
                    <a:stretch>
                      <a:fillRect/>
                    </a:stretch>
                  </pic:blipFill>
                  <pic:spPr>
                    <a:xfrm>
                      <a:off x="0" y="0"/>
                      <a:ext cx="3302635" cy="2115185"/>
                    </a:xfrm>
                    <a:prstGeom prst="rect">
                      <a:avLst/>
                    </a:prstGeom>
                  </pic:spPr>
                </pic:pic>
              </a:graphicData>
            </a:graphic>
            <wp14:sizeRelH relativeFrom="margin">
              <wp14:pctWidth>0</wp14:pctWidth>
            </wp14:sizeRelH>
            <wp14:sizeRelV relativeFrom="margin">
              <wp14:pctHeight>0</wp14:pctHeight>
            </wp14:sizeRelV>
          </wp:anchor>
        </w:drawing>
      </w:r>
      <w:r w:rsidRPr="00775994">
        <w:t xml:space="preserve"> </w:t>
      </w:r>
      <w:r w:rsidRPr="0085459C">
        <w:rPr>
          <w:rFonts w:cs="Arial"/>
          <w:b/>
          <w:i/>
          <w:color w:val="000000"/>
          <w:sz w:val="22"/>
          <w:szCs w:val="22"/>
        </w:rPr>
        <w:t xml:space="preserve">Drawing A </w:t>
      </w:r>
    </w:p>
    <w:p w14:paraId="6BD0EF7B" w14:textId="4A450325" w:rsidR="0000032B" w:rsidRPr="00530663" w:rsidRDefault="0000032B" w:rsidP="0000032B">
      <w:pPr>
        <w:spacing w:line="360" w:lineRule="auto"/>
        <w:ind w:left="360"/>
        <w:rPr>
          <w:sz w:val="22"/>
          <w:szCs w:val="22"/>
        </w:rPr>
      </w:pPr>
    </w:p>
    <w:p w14:paraId="49803C91" w14:textId="1C937BE3" w:rsidR="0000032B" w:rsidRPr="00B30F8E" w:rsidRDefault="0000032B" w:rsidP="0000032B">
      <w:pPr>
        <w:pStyle w:val="Body"/>
        <w:ind w:left="360"/>
        <w:rPr>
          <w:sz w:val="22"/>
          <w:szCs w:val="22"/>
        </w:rPr>
      </w:pPr>
    </w:p>
    <w:p w14:paraId="57A05C51" w14:textId="367EEF5C" w:rsidR="0000032B" w:rsidRPr="0085459C" w:rsidRDefault="002648D1" w:rsidP="0000032B">
      <w:pPr>
        <w:tabs>
          <w:tab w:val="left" w:pos="7080"/>
        </w:tabs>
        <w:rPr>
          <w:rFonts w:ascii="Arial" w:eastAsia="Times New Roman" w:hAnsi="Arial" w:cs="Times New Roman"/>
          <w:sz w:val="22"/>
          <w:szCs w:val="22"/>
          <w:lang w:val="en-US"/>
        </w:rPr>
      </w:pPr>
      <w:r w:rsidRPr="0085459C">
        <w:rPr>
          <w:rFonts w:cs="Arial"/>
          <w:b/>
          <w:i/>
          <w:noProof/>
          <w:color w:val="000000"/>
          <w:sz w:val="22"/>
          <w:szCs w:val="22"/>
          <w:lang w:eastAsia="en-AU"/>
        </w:rPr>
        <mc:AlternateContent>
          <mc:Choice Requires="wps">
            <w:drawing>
              <wp:anchor distT="0" distB="0" distL="114300" distR="114300" simplePos="0" relativeHeight="251623936" behindDoc="0" locked="0" layoutInCell="1" allowOverlap="1" wp14:anchorId="3EC5E1E8" wp14:editId="247B74EF">
                <wp:simplePos x="0" y="0"/>
                <wp:positionH relativeFrom="margin">
                  <wp:posOffset>2095</wp:posOffset>
                </wp:positionH>
                <wp:positionV relativeFrom="page">
                  <wp:posOffset>7659584</wp:posOffset>
                </wp:positionV>
                <wp:extent cx="306325" cy="36830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306325" cy="368300"/>
                        </a:xfrm>
                        <a:prstGeom prst="rect">
                          <a:avLst/>
                        </a:prstGeom>
                        <a:solidFill>
                          <a:schemeClr val="lt1"/>
                        </a:solidFill>
                        <a:ln w="6350">
                          <a:noFill/>
                        </a:ln>
                      </wps:spPr>
                      <wps:txbx>
                        <w:txbxContent>
                          <w:p w14:paraId="09100B32" w14:textId="77777777" w:rsidR="006313C0" w:rsidRPr="00775994" w:rsidRDefault="006313C0" w:rsidP="0000032B">
                            <w:pPr>
                              <w:rPr>
                                <w:b/>
                              </w:rPr>
                            </w:pPr>
                            <w:r>
                              <w:rPr>
                                <w:b/>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C5E1E8" id="_x0000_t202" coordsize="21600,21600" o:spt="202" path="m,l,21600r21600,l21600,xe">
                <v:stroke joinstyle="miter"/>
                <v:path gradientshapeok="t" o:connecttype="rect"/>
              </v:shapetype>
              <v:shape id="Text Box 44" o:spid="_x0000_s1026" type="#_x0000_t202" style="position:absolute;margin-left:.15pt;margin-top:603.1pt;width:24.1pt;height:29pt;z-index:2516239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" fillcolor="white [3201]" stroked="f" strokeweight=".5pt">
                <v:textbox>
                  <w:txbxContent>
                    <w:p w14:paraId="09100B32" w14:textId="77777777" w:rsidR="006313C0" w:rsidRPr="00775994" w:rsidRDefault="006313C0" w:rsidP="0000032B">
                      <w:pPr>
                        <w:rPr>
                          <w:b/>
                        </w:rPr>
                      </w:pPr>
                      <w:r>
                        <w:rPr>
                          <w:b/>
                        </w:rPr>
                        <w:t>H</w:t>
                      </w:r>
                    </w:p>
                  </w:txbxContent>
                </v:textbox>
                <w10:wrap anchorx="margin" anchory="page"/>
              </v:shape>
            </w:pict>
          </mc:Fallback>
        </mc:AlternateContent>
      </w:r>
      <w:r w:rsidRPr="0085459C">
        <w:rPr>
          <w:rFonts w:cs="Arial"/>
          <w:b/>
          <w:i/>
          <w:noProof/>
          <w:color w:val="000000"/>
          <w:sz w:val="22"/>
          <w:szCs w:val="22"/>
          <w:lang w:eastAsia="en-AU"/>
        </w:rPr>
        <mc:AlternateContent>
          <mc:Choice Requires="wps">
            <w:drawing>
              <wp:anchor distT="0" distB="0" distL="114300" distR="114300" simplePos="0" relativeHeight="251601408" behindDoc="0" locked="0" layoutInCell="1" allowOverlap="1" wp14:anchorId="58CEB640" wp14:editId="74ACF455">
                <wp:simplePos x="0" y="0"/>
                <wp:positionH relativeFrom="margin">
                  <wp:posOffset>24039</wp:posOffset>
                </wp:positionH>
                <wp:positionV relativeFrom="page">
                  <wp:posOffset>7065357</wp:posOffset>
                </wp:positionV>
                <wp:extent cx="282575" cy="357667"/>
                <wp:effectExtent l="0" t="0" r="3175" b="4445"/>
                <wp:wrapNone/>
                <wp:docPr id="42" name="Text Box 42"/>
                <wp:cNvGraphicFramePr/>
                <a:graphic xmlns:a="http://schemas.openxmlformats.org/drawingml/2006/main">
                  <a:graphicData uri="http://schemas.microsoft.com/office/word/2010/wordprocessingShape">
                    <wps:wsp>
                      <wps:cNvSpPr txBox="1"/>
                      <wps:spPr>
                        <a:xfrm flipH="1">
                          <a:off x="0" y="0"/>
                          <a:ext cx="282575" cy="357667"/>
                        </a:xfrm>
                        <a:prstGeom prst="rect">
                          <a:avLst/>
                        </a:prstGeom>
                        <a:solidFill>
                          <a:schemeClr val="lt1"/>
                        </a:solidFill>
                        <a:ln w="6350">
                          <a:noFill/>
                        </a:ln>
                      </wps:spPr>
                      <wps:txbx>
                        <w:txbxContent>
                          <w:p w14:paraId="15EF690B" w14:textId="77777777" w:rsidR="006313C0" w:rsidRPr="00775994" w:rsidRDefault="006313C0" w:rsidP="0000032B">
                            <w:pPr>
                              <w:rPr>
                                <w:b/>
                              </w:rPr>
                            </w:pPr>
                            <w:r>
                              <w:rPr>
                                <w:b/>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EB640" id="Text Box 42" o:spid="_x0000_s1027" type="#_x0000_t202" style="position:absolute;margin-left:1.9pt;margin-top:556.35pt;width:22.25pt;height:28.15pt;flip:x;z-index:251601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" fillcolor="white [3201]" stroked="f" strokeweight=".5pt">
                <v:textbox>
                  <w:txbxContent>
                    <w:p w14:paraId="15EF690B" w14:textId="77777777" w:rsidR="006313C0" w:rsidRPr="00775994" w:rsidRDefault="006313C0" w:rsidP="0000032B">
                      <w:pPr>
                        <w:rPr>
                          <w:b/>
                        </w:rPr>
                      </w:pPr>
                      <w:r>
                        <w:rPr>
                          <w:b/>
                        </w:rPr>
                        <w:t>F</w:t>
                      </w:r>
                    </w:p>
                  </w:txbxContent>
                </v:textbox>
                <w10:wrap anchorx="margin" anchory="page"/>
              </v:shape>
            </w:pict>
          </mc:Fallback>
        </mc:AlternateContent>
      </w:r>
      <w:r w:rsidRPr="0085459C">
        <w:rPr>
          <w:rFonts w:cs="Arial"/>
          <w:b/>
          <w:i/>
          <w:noProof/>
          <w:color w:val="000000"/>
          <w:sz w:val="22"/>
          <w:szCs w:val="22"/>
          <w:lang w:eastAsia="en-AU"/>
        </w:rPr>
        <mc:AlternateContent>
          <mc:Choice Requires="wps">
            <w:drawing>
              <wp:anchor distT="0" distB="0" distL="114300" distR="114300" simplePos="0" relativeHeight="251764224" behindDoc="1" locked="0" layoutInCell="1" allowOverlap="1" wp14:anchorId="4C860359" wp14:editId="5035E02E">
                <wp:simplePos x="0" y="0"/>
                <wp:positionH relativeFrom="margin">
                  <wp:posOffset>24039</wp:posOffset>
                </wp:positionH>
                <wp:positionV relativeFrom="paragraph">
                  <wp:posOffset>2390585</wp:posOffset>
                </wp:positionV>
                <wp:extent cx="238760" cy="346075"/>
                <wp:effectExtent l="0" t="0" r="8890" b="0"/>
                <wp:wrapNone/>
                <wp:docPr id="43" name="Text Box 43"/>
                <wp:cNvGraphicFramePr/>
                <a:graphic xmlns:a="http://schemas.openxmlformats.org/drawingml/2006/main">
                  <a:graphicData uri="http://schemas.microsoft.com/office/word/2010/wordprocessingShape">
                    <wps:wsp>
                      <wps:cNvSpPr txBox="1"/>
                      <wps:spPr>
                        <a:xfrm>
                          <a:off x="0" y="0"/>
                          <a:ext cx="238760" cy="346075"/>
                        </a:xfrm>
                        <a:prstGeom prst="rect">
                          <a:avLst/>
                        </a:prstGeom>
                        <a:solidFill>
                          <a:schemeClr val="lt1"/>
                        </a:solidFill>
                        <a:ln w="6350">
                          <a:noFill/>
                        </a:ln>
                      </wps:spPr>
                      <wps:txbx>
                        <w:txbxContent>
                          <w:p w14:paraId="1CC651C1" w14:textId="77777777" w:rsidR="006313C0" w:rsidRPr="00775994" w:rsidRDefault="006313C0" w:rsidP="0000032B">
                            <w:pPr>
                              <w:rPr>
                                <w:b/>
                              </w:rPr>
                            </w:pPr>
                            <w:r>
                              <w:rPr>
                                <w:b/>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60359" id="Text Box 43" o:spid="_x0000_s1028" type="#_x0000_t202" style="position:absolute;margin-left:1.9pt;margin-top:188.25pt;width:18.8pt;height:27.25pt;z-index:-251552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" fillcolor="white [3201]" stroked="f" strokeweight=".5pt">
                <v:textbox>
                  <w:txbxContent>
                    <w:p w14:paraId="1CC651C1" w14:textId="77777777" w:rsidR="006313C0" w:rsidRPr="00775994" w:rsidRDefault="006313C0" w:rsidP="0000032B">
                      <w:pPr>
                        <w:rPr>
                          <w:b/>
                        </w:rPr>
                      </w:pPr>
                      <w:r>
                        <w:rPr>
                          <w:b/>
                        </w:rPr>
                        <w:t>G</w:t>
                      </w:r>
                    </w:p>
                  </w:txbxContent>
                </v:textbox>
                <w10:wrap anchorx="margin"/>
              </v:shape>
            </w:pict>
          </mc:Fallback>
        </mc:AlternateContent>
      </w:r>
      <w:r w:rsidRPr="0085459C">
        <w:rPr>
          <w:noProof/>
          <w:sz w:val="22"/>
          <w:szCs w:val="22"/>
          <w:lang w:eastAsia="en-AU"/>
        </w:rPr>
        <w:drawing>
          <wp:anchor distT="0" distB="0" distL="114300" distR="114300" simplePos="0" relativeHeight="251544064" behindDoc="1" locked="0" layoutInCell="1" allowOverlap="1" wp14:anchorId="0B403560" wp14:editId="3BB713AE">
            <wp:simplePos x="0" y="0"/>
            <wp:positionH relativeFrom="margin">
              <wp:posOffset>-1270</wp:posOffset>
            </wp:positionH>
            <wp:positionV relativeFrom="paragraph">
              <wp:posOffset>400685</wp:posOffset>
            </wp:positionV>
            <wp:extent cx="4421505" cy="3660140"/>
            <wp:effectExtent l="0" t="0" r="0" b="0"/>
            <wp:wrapTopAndBottom/>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led plate 2.png"/>
                    <pic:cNvPicPr/>
                  </pic:nvPicPr>
                  <pic:blipFill>
                    <a:blip r:embed="rId24">
                      <a:extLst>
                        <a:ext uri="{28A0092B-C50C-407E-A947-70E740481C1C}">
                          <a14:useLocalDpi xmlns:a14="http://schemas.microsoft.com/office/drawing/2010/main" val="0"/>
                        </a:ext>
                      </a:extLst>
                    </a:blip>
                    <a:stretch>
                      <a:fillRect/>
                    </a:stretch>
                  </pic:blipFill>
                  <pic:spPr>
                    <a:xfrm>
                      <a:off x="0" y="0"/>
                      <a:ext cx="4421505" cy="3660140"/>
                    </a:xfrm>
                    <a:prstGeom prst="rect">
                      <a:avLst/>
                    </a:prstGeom>
                  </pic:spPr>
                </pic:pic>
              </a:graphicData>
            </a:graphic>
            <wp14:sizeRelH relativeFrom="margin">
              <wp14:pctWidth>0</wp14:pctWidth>
            </wp14:sizeRelH>
            <wp14:sizeRelV relativeFrom="margin">
              <wp14:pctHeight>0</wp14:pctHeight>
            </wp14:sizeRelV>
          </wp:anchor>
        </w:drawing>
      </w:r>
      <w:r w:rsidRPr="0085459C">
        <w:rPr>
          <w:rFonts w:cs="Arial"/>
          <w:b/>
          <w:i/>
          <w:noProof/>
          <w:color w:val="000000"/>
          <w:sz w:val="22"/>
          <w:szCs w:val="22"/>
          <w:lang w:eastAsia="en-AU"/>
        </w:rPr>
        <mc:AlternateContent>
          <mc:Choice Requires="wps">
            <w:drawing>
              <wp:anchor distT="0" distB="0" distL="114300" distR="114300" simplePos="0" relativeHeight="251571712" behindDoc="0" locked="0" layoutInCell="1" allowOverlap="1" wp14:anchorId="183A7F44" wp14:editId="2595DFF8">
                <wp:simplePos x="0" y="0"/>
                <wp:positionH relativeFrom="leftMargin">
                  <wp:posOffset>614680</wp:posOffset>
                </wp:positionH>
                <wp:positionV relativeFrom="page">
                  <wp:posOffset>6197493</wp:posOffset>
                </wp:positionV>
                <wp:extent cx="282575" cy="368844"/>
                <wp:effectExtent l="0" t="0" r="3175" b="0"/>
                <wp:wrapNone/>
                <wp:docPr id="41" name="Text Box 41"/>
                <wp:cNvGraphicFramePr/>
                <a:graphic xmlns:a="http://schemas.openxmlformats.org/drawingml/2006/main">
                  <a:graphicData uri="http://schemas.microsoft.com/office/word/2010/wordprocessingShape">
                    <wps:wsp>
                      <wps:cNvSpPr txBox="1"/>
                      <wps:spPr>
                        <a:xfrm>
                          <a:off x="0" y="0"/>
                          <a:ext cx="282575" cy="368844"/>
                        </a:xfrm>
                        <a:prstGeom prst="rect">
                          <a:avLst/>
                        </a:prstGeom>
                        <a:solidFill>
                          <a:schemeClr val="lt1"/>
                        </a:solidFill>
                        <a:ln w="6350">
                          <a:noFill/>
                        </a:ln>
                      </wps:spPr>
                      <wps:txbx>
                        <w:txbxContent>
                          <w:p w14:paraId="16D7B49C" w14:textId="77777777" w:rsidR="006313C0" w:rsidRPr="00775994" w:rsidRDefault="006313C0" w:rsidP="0000032B">
                            <w:pPr>
                              <w:rPr>
                                <w:b/>
                              </w:rPr>
                            </w:pPr>
                            <w:r>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A7F44" id="Text Box 41" o:spid="_x0000_s1029" type="#_x0000_t202" style="position:absolute;margin-left:48.4pt;margin-top:488pt;width:22.25pt;height:29.05pt;z-index:2515717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" fillcolor="white [3201]" stroked="f" strokeweight=".5pt">
                <v:textbox>
                  <w:txbxContent>
                    <w:p w14:paraId="16D7B49C" w14:textId="77777777" w:rsidR="006313C0" w:rsidRPr="00775994" w:rsidRDefault="006313C0" w:rsidP="0000032B">
                      <w:pPr>
                        <w:rPr>
                          <w:b/>
                        </w:rPr>
                      </w:pPr>
                      <w:r>
                        <w:rPr>
                          <w:b/>
                        </w:rPr>
                        <w:t>A</w:t>
                      </w:r>
                    </w:p>
                  </w:txbxContent>
                </v:textbox>
                <w10:wrap anchorx="margin" anchory="page"/>
              </v:shape>
            </w:pict>
          </mc:Fallback>
        </mc:AlternateContent>
      </w:r>
      <w:r w:rsidRPr="0085459C">
        <w:rPr>
          <w:rFonts w:cs="Arial"/>
          <w:b/>
          <w:i/>
          <w:noProof/>
          <w:color w:val="000000"/>
          <w:sz w:val="22"/>
          <w:szCs w:val="22"/>
          <w:lang w:eastAsia="en-AU"/>
        </w:rPr>
        <mc:AlternateContent>
          <mc:Choice Requires="wps">
            <w:drawing>
              <wp:anchor distT="0" distB="0" distL="114300" distR="114300" simplePos="0" relativeHeight="251647488" behindDoc="0" locked="0" layoutInCell="1" allowOverlap="1" wp14:anchorId="6A8B29AE" wp14:editId="659BA522">
                <wp:simplePos x="0" y="0"/>
                <wp:positionH relativeFrom="margin">
                  <wp:posOffset>-2433</wp:posOffset>
                </wp:positionH>
                <wp:positionV relativeFrom="page">
                  <wp:posOffset>8027308</wp:posOffset>
                </wp:positionV>
                <wp:extent cx="282575" cy="368844"/>
                <wp:effectExtent l="0" t="0" r="3175" b="0"/>
                <wp:wrapNone/>
                <wp:docPr id="45" name="Text Box 45"/>
                <wp:cNvGraphicFramePr/>
                <a:graphic xmlns:a="http://schemas.openxmlformats.org/drawingml/2006/main">
                  <a:graphicData uri="http://schemas.microsoft.com/office/word/2010/wordprocessingShape">
                    <wps:wsp>
                      <wps:cNvSpPr txBox="1"/>
                      <wps:spPr>
                        <a:xfrm>
                          <a:off x="0" y="0"/>
                          <a:ext cx="282575" cy="368844"/>
                        </a:xfrm>
                        <a:prstGeom prst="rect">
                          <a:avLst/>
                        </a:prstGeom>
                        <a:solidFill>
                          <a:schemeClr val="lt1"/>
                        </a:solidFill>
                        <a:ln w="6350">
                          <a:noFill/>
                        </a:ln>
                      </wps:spPr>
                      <wps:txbx>
                        <w:txbxContent>
                          <w:p w14:paraId="2C2E2073" w14:textId="77777777" w:rsidR="006313C0" w:rsidRPr="00775994" w:rsidRDefault="006313C0" w:rsidP="0000032B">
                            <w:pPr>
                              <w:rPr>
                                <w:b/>
                              </w:rPr>
                            </w:pPr>
                            <w:r>
                              <w:rPr>
                                <w:b/>
                              </w:rPr>
                              <w:t>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8B29AE" id="Text Box 45" o:spid="_x0000_s1030" type="#_x0000_t202" style="position:absolute;margin-left:-.2pt;margin-top:632.05pt;width:22.25pt;height:29.05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" fillcolor="white [3201]" stroked="f" strokeweight=".5pt">
                <v:textbox>
                  <w:txbxContent>
                    <w:p w14:paraId="2C2E2073" w14:textId="77777777" w:rsidR="006313C0" w:rsidRPr="00775994" w:rsidRDefault="006313C0" w:rsidP="0000032B">
                      <w:pPr>
                        <w:rPr>
                          <w:b/>
                        </w:rPr>
                      </w:pPr>
                      <w:r>
                        <w:rPr>
                          <w:b/>
                        </w:rPr>
                        <w:t>J</w:t>
                      </w:r>
                    </w:p>
                  </w:txbxContent>
                </v:textbox>
                <w10:wrap anchorx="margin" anchory="page"/>
              </v:shape>
            </w:pict>
          </mc:Fallback>
        </mc:AlternateContent>
      </w:r>
      <w:r w:rsidRPr="0085459C">
        <w:rPr>
          <w:rFonts w:cs="Arial"/>
          <w:b/>
          <w:i/>
          <w:noProof/>
          <w:color w:val="000000"/>
          <w:sz w:val="22"/>
          <w:szCs w:val="22"/>
          <w:lang w:eastAsia="en-AU"/>
        </w:rPr>
        <mc:AlternateContent>
          <mc:Choice Requires="wps">
            <w:drawing>
              <wp:anchor distT="0" distB="0" distL="114300" distR="114300" simplePos="0" relativeHeight="251668992" behindDoc="0" locked="0" layoutInCell="1" allowOverlap="1" wp14:anchorId="0B0FA7EA" wp14:editId="668725AE">
                <wp:simplePos x="0" y="0"/>
                <wp:positionH relativeFrom="margin">
                  <wp:posOffset>-2433</wp:posOffset>
                </wp:positionH>
                <wp:positionV relativeFrom="page">
                  <wp:posOffset>8321651</wp:posOffset>
                </wp:positionV>
                <wp:extent cx="282575" cy="368844"/>
                <wp:effectExtent l="0" t="0" r="3175" b="0"/>
                <wp:wrapNone/>
                <wp:docPr id="46" name="Text Box 46"/>
                <wp:cNvGraphicFramePr/>
                <a:graphic xmlns:a="http://schemas.openxmlformats.org/drawingml/2006/main">
                  <a:graphicData uri="http://schemas.microsoft.com/office/word/2010/wordprocessingShape">
                    <wps:wsp>
                      <wps:cNvSpPr txBox="1"/>
                      <wps:spPr>
                        <a:xfrm>
                          <a:off x="0" y="0"/>
                          <a:ext cx="282575" cy="368844"/>
                        </a:xfrm>
                        <a:prstGeom prst="rect">
                          <a:avLst/>
                        </a:prstGeom>
                        <a:solidFill>
                          <a:schemeClr val="lt1"/>
                        </a:solidFill>
                        <a:ln w="6350">
                          <a:noFill/>
                        </a:ln>
                      </wps:spPr>
                      <wps:txbx>
                        <w:txbxContent>
                          <w:p w14:paraId="39256559" w14:textId="77777777" w:rsidR="006313C0" w:rsidRPr="00775994" w:rsidRDefault="006313C0" w:rsidP="0000032B">
                            <w:pPr>
                              <w:rPr>
                                <w:b/>
                              </w:rPr>
                            </w:pPr>
                            <w:r>
                              <w:rPr>
                                <w:b/>
                              </w:rPr>
                              <w: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0FA7EA" id="Text Box 46" o:spid="_x0000_s1031" type="#_x0000_t202" style="position:absolute;margin-left:-.2pt;margin-top:655.25pt;width:22.25pt;height:29.0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" fillcolor="white [3201]" stroked="f" strokeweight=".5pt">
                <v:textbox>
                  <w:txbxContent>
                    <w:p w14:paraId="39256559" w14:textId="77777777" w:rsidR="006313C0" w:rsidRPr="00775994" w:rsidRDefault="006313C0" w:rsidP="0000032B">
                      <w:pPr>
                        <w:rPr>
                          <w:b/>
                        </w:rPr>
                      </w:pPr>
                      <w:r>
                        <w:rPr>
                          <w:b/>
                        </w:rPr>
                        <w:t>K</w:t>
                      </w:r>
                    </w:p>
                  </w:txbxContent>
                </v:textbox>
                <w10:wrap anchorx="margin" anchory="page"/>
              </v:shape>
            </w:pict>
          </mc:Fallback>
        </mc:AlternateContent>
      </w:r>
      <w:r>
        <w:rPr>
          <w:rFonts w:cs="Arial"/>
          <w:b/>
          <w:i/>
          <w:noProof/>
          <w:color w:val="000000"/>
          <w:lang w:eastAsia="en-AU"/>
        </w:rPr>
        <mc:AlternateContent>
          <mc:Choice Requires="wps">
            <w:drawing>
              <wp:anchor distT="0" distB="0" distL="114300" distR="114300" simplePos="0" relativeHeight="251672064" behindDoc="0" locked="0" layoutInCell="1" allowOverlap="1" wp14:anchorId="5BD0B2D2" wp14:editId="279AA618">
                <wp:simplePos x="0" y="0"/>
                <wp:positionH relativeFrom="margin">
                  <wp:posOffset>-2433</wp:posOffset>
                </wp:positionH>
                <wp:positionV relativeFrom="page">
                  <wp:posOffset>8690181</wp:posOffset>
                </wp:positionV>
                <wp:extent cx="282575" cy="368844"/>
                <wp:effectExtent l="0" t="0" r="3175" b="0"/>
                <wp:wrapNone/>
                <wp:docPr id="47" name="Text Box 47"/>
                <wp:cNvGraphicFramePr/>
                <a:graphic xmlns:a="http://schemas.openxmlformats.org/drawingml/2006/main">
                  <a:graphicData uri="http://schemas.microsoft.com/office/word/2010/wordprocessingShape">
                    <wps:wsp>
                      <wps:cNvSpPr txBox="1"/>
                      <wps:spPr>
                        <a:xfrm>
                          <a:off x="0" y="0"/>
                          <a:ext cx="282575" cy="368844"/>
                        </a:xfrm>
                        <a:prstGeom prst="rect">
                          <a:avLst/>
                        </a:prstGeom>
                        <a:solidFill>
                          <a:schemeClr val="lt1"/>
                        </a:solidFill>
                        <a:ln w="6350">
                          <a:noFill/>
                        </a:ln>
                      </wps:spPr>
                      <wps:txbx>
                        <w:txbxContent>
                          <w:p w14:paraId="5B0109F2" w14:textId="77777777" w:rsidR="006313C0" w:rsidRPr="00775994" w:rsidRDefault="006313C0" w:rsidP="0000032B">
                            <w:pPr>
                              <w:rPr>
                                <w:b/>
                              </w:rPr>
                            </w:pPr>
                            <w:r>
                              <w:rPr>
                                <w:b/>
                              </w:rPr>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D0B2D2" id="Text Box 47" o:spid="_x0000_s1032" type="#_x0000_t202" style="position:absolute;margin-left:-.2pt;margin-top:684.25pt;width:22.25pt;height:29.0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" fillcolor="white [3201]" stroked="f" strokeweight=".5pt">
                <v:textbox>
                  <w:txbxContent>
                    <w:p w14:paraId="5B0109F2" w14:textId="77777777" w:rsidR="006313C0" w:rsidRPr="00775994" w:rsidRDefault="006313C0" w:rsidP="0000032B">
                      <w:pPr>
                        <w:rPr>
                          <w:b/>
                        </w:rPr>
                      </w:pPr>
                      <w:r>
                        <w:rPr>
                          <w:b/>
                        </w:rPr>
                        <w:t>L</w:t>
                      </w:r>
                    </w:p>
                  </w:txbxContent>
                </v:textbox>
                <w10:wrap anchorx="margin" anchory="page"/>
              </v:shape>
            </w:pict>
          </mc:Fallback>
        </mc:AlternateContent>
      </w:r>
      <w:r w:rsidRPr="0085459C">
        <w:rPr>
          <w:rFonts w:cs="Arial"/>
          <w:b/>
          <w:i/>
          <w:noProof/>
          <w:color w:val="000000"/>
          <w:sz w:val="22"/>
          <w:szCs w:val="22"/>
          <w:lang w:eastAsia="en-AU"/>
        </w:rPr>
        <mc:AlternateContent>
          <mc:Choice Requires="wps">
            <w:drawing>
              <wp:anchor distT="0" distB="0" distL="114300" distR="114300" simplePos="0" relativeHeight="251555328" behindDoc="0" locked="0" layoutInCell="1" allowOverlap="1" wp14:anchorId="69C77E95" wp14:editId="485F00C8">
                <wp:simplePos x="0" y="0"/>
                <wp:positionH relativeFrom="column">
                  <wp:posOffset>1622425</wp:posOffset>
                </wp:positionH>
                <wp:positionV relativeFrom="page">
                  <wp:posOffset>4986020</wp:posOffset>
                </wp:positionV>
                <wp:extent cx="282575" cy="368300"/>
                <wp:effectExtent l="0" t="0" r="3175" b="0"/>
                <wp:wrapNone/>
                <wp:docPr id="39" name="Text Box 39"/>
                <wp:cNvGraphicFramePr/>
                <a:graphic xmlns:a="http://schemas.openxmlformats.org/drawingml/2006/main">
                  <a:graphicData uri="http://schemas.microsoft.com/office/word/2010/wordprocessingShape">
                    <wps:wsp>
                      <wps:cNvSpPr txBox="1"/>
                      <wps:spPr>
                        <a:xfrm>
                          <a:off x="0" y="0"/>
                          <a:ext cx="282575" cy="368300"/>
                        </a:xfrm>
                        <a:prstGeom prst="rect">
                          <a:avLst/>
                        </a:prstGeom>
                        <a:solidFill>
                          <a:schemeClr val="lt1"/>
                        </a:solidFill>
                        <a:ln w="6350">
                          <a:noFill/>
                        </a:ln>
                      </wps:spPr>
                      <wps:txbx>
                        <w:txbxContent>
                          <w:p w14:paraId="6303A2DE" w14:textId="77777777" w:rsidR="006313C0" w:rsidRPr="00775994" w:rsidRDefault="006313C0" w:rsidP="0000032B">
                            <w:pPr>
                              <w:rPr>
                                <w:b/>
                              </w:rPr>
                            </w:pPr>
                            <w:r w:rsidRPr="00775994">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77E95" id="Text Box 39" o:spid="_x0000_s1033" type="#_x0000_t202" style="position:absolute;margin-left:127.75pt;margin-top:392.6pt;width:22.25pt;height:29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" fillcolor="white [3201]" stroked="f" strokeweight=".5pt">
                <v:textbox>
                  <w:txbxContent>
                    <w:p w14:paraId="6303A2DE" w14:textId="77777777" w:rsidR="006313C0" w:rsidRPr="00775994" w:rsidRDefault="006313C0" w:rsidP="0000032B">
                      <w:pPr>
                        <w:rPr>
                          <w:b/>
                        </w:rPr>
                      </w:pPr>
                      <w:r w:rsidRPr="00775994">
                        <w:rPr>
                          <w:b/>
                        </w:rPr>
                        <w:t>B</w:t>
                      </w:r>
                    </w:p>
                  </w:txbxContent>
                </v:textbox>
                <w10:wrap anchory="page"/>
              </v:shape>
            </w:pict>
          </mc:Fallback>
        </mc:AlternateContent>
      </w:r>
      <w:r w:rsidRPr="0085459C">
        <w:rPr>
          <w:rFonts w:cs="Arial"/>
          <w:b/>
          <w:i/>
          <w:noProof/>
          <w:color w:val="000000"/>
          <w:sz w:val="22"/>
          <w:szCs w:val="22"/>
          <w:lang w:eastAsia="en-AU"/>
        </w:rPr>
        <mc:AlternateContent>
          <mc:Choice Requires="wps">
            <w:drawing>
              <wp:anchor distT="0" distB="0" distL="114300" distR="114300" simplePos="0" relativeHeight="251722240" behindDoc="1" locked="0" layoutInCell="1" allowOverlap="1" wp14:anchorId="7CBE3451" wp14:editId="5170456F">
                <wp:simplePos x="0" y="0"/>
                <wp:positionH relativeFrom="margin">
                  <wp:posOffset>3920490</wp:posOffset>
                </wp:positionH>
                <wp:positionV relativeFrom="page">
                  <wp:posOffset>6887210</wp:posOffset>
                </wp:positionV>
                <wp:extent cx="282575" cy="368300"/>
                <wp:effectExtent l="0" t="0" r="3175" b="0"/>
                <wp:wrapNone/>
                <wp:docPr id="50" name="Text Box 50"/>
                <wp:cNvGraphicFramePr/>
                <a:graphic xmlns:a="http://schemas.openxmlformats.org/drawingml/2006/main">
                  <a:graphicData uri="http://schemas.microsoft.com/office/word/2010/wordprocessingShape">
                    <wps:wsp>
                      <wps:cNvSpPr txBox="1"/>
                      <wps:spPr>
                        <a:xfrm>
                          <a:off x="0" y="0"/>
                          <a:ext cx="282575" cy="368300"/>
                        </a:xfrm>
                        <a:prstGeom prst="rect">
                          <a:avLst/>
                        </a:prstGeom>
                        <a:solidFill>
                          <a:schemeClr val="lt1"/>
                        </a:solidFill>
                        <a:ln w="6350">
                          <a:noFill/>
                        </a:ln>
                      </wps:spPr>
                      <wps:txbx>
                        <w:txbxContent>
                          <w:p w14:paraId="3D416866" w14:textId="77777777" w:rsidR="006313C0" w:rsidRPr="00775994" w:rsidRDefault="006313C0" w:rsidP="0000032B">
                            <w:pPr>
                              <w:rPr>
                                <w:b/>
                              </w:rPr>
                            </w:pPr>
                            <w:r>
                              <w:rPr>
                                <w:b/>
                              </w:rPr>
                              <w:t>D</w:t>
                            </w:r>
                            <w:r w:rsidRPr="006F6840">
                              <w:rPr>
                                <w:b/>
                                <w:noProof/>
                                <w:lang w:eastAsia="en-AU"/>
                              </w:rPr>
                              <w:drawing>
                                <wp:inline distT="0" distB="0" distL="0" distR="0" wp14:anchorId="1AA4AFBB" wp14:editId="3AF64CDC">
                                  <wp:extent cx="93345" cy="122018"/>
                                  <wp:effectExtent l="0" t="0" r="190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3345" cy="12201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E3451" id="Text Box 50" o:spid="_x0000_s1034" type="#_x0000_t202" style="position:absolute;margin-left:308.7pt;margin-top:542.3pt;width:22.25pt;height:29pt;z-index:-251594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" fillcolor="white [3201]" stroked="f" strokeweight=".5pt">
                <v:textbox>
                  <w:txbxContent>
                    <w:p w14:paraId="3D416866" w14:textId="77777777" w:rsidR="006313C0" w:rsidRPr="00775994" w:rsidRDefault="006313C0" w:rsidP="0000032B">
                      <w:pPr>
                        <w:rPr>
                          <w:b/>
                        </w:rPr>
                      </w:pPr>
                      <w:r>
                        <w:rPr>
                          <w:b/>
                        </w:rPr>
                        <w:t>D</w:t>
                      </w:r>
                      <w:r w:rsidRPr="006F6840">
                        <w:rPr>
                          <w:b/>
                          <w:noProof/>
                          <w:lang w:eastAsia="en-AU"/>
                        </w:rPr>
                        <w:drawing>
                          <wp:inline distT="0" distB="0" distL="0" distR="0" wp14:anchorId="1AA4AFBB" wp14:editId="3AF64CDC">
                            <wp:extent cx="93345" cy="122018"/>
                            <wp:effectExtent l="0" t="0" r="190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3345" cy="122018"/>
                                    </a:xfrm>
                                    <a:prstGeom prst="rect">
                                      <a:avLst/>
                                    </a:prstGeom>
                                    <a:noFill/>
                                    <a:ln>
                                      <a:noFill/>
                                    </a:ln>
                                  </pic:spPr>
                                </pic:pic>
                              </a:graphicData>
                            </a:graphic>
                          </wp:inline>
                        </w:drawing>
                      </w:r>
                    </w:p>
                  </w:txbxContent>
                </v:textbox>
                <w10:wrap anchorx="margin" anchory="page"/>
              </v:shape>
            </w:pict>
          </mc:Fallback>
        </mc:AlternateContent>
      </w:r>
      <w:r w:rsidRPr="0085459C">
        <w:rPr>
          <w:rFonts w:cs="Arial"/>
          <w:b/>
          <w:i/>
          <w:noProof/>
          <w:color w:val="000000"/>
          <w:sz w:val="22"/>
          <w:szCs w:val="22"/>
          <w:lang w:eastAsia="en-AU"/>
        </w:rPr>
        <mc:AlternateContent>
          <mc:Choice Requires="wps">
            <w:drawing>
              <wp:anchor distT="0" distB="0" distL="114300" distR="114300" simplePos="0" relativeHeight="251694592" behindDoc="1" locked="0" layoutInCell="1" allowOverlap="1" wp14:anchorId="53A7BA69" wp14:editId="5A4847B0">
                <wp:simplePos x="0" y="0"/>
                <wp:positionH relativeFrom="column">
                  <wp:posOffset>4205605</wp:posOffset>
                </wp:positionH>
                <wp:positionV relativeFrom="page">
                  <wp:posOffset>6887210</wp:posOffset>
                </wp:positionV>
                <wp:extent cx="188595" cy="368300"/>
                <wp:effectExtent l="0" t="0" r="1905" b="0"/>
                <wp:wrapNone/>
                <wp:docPr id="48" name="Text Box 48"/>
                <wp:cNvGraphicFramePr/>
                <a:graphic xmlns:a="http://schemas.openxmlformats.org/drawingml/2006/main">
                  <a:graphicData uri="http://schemas.microsoft.com/office/word/2010/wordprocessingShape">
                    <wps:wsp>
                      <wps:cNvSpPr txBox="1"/>
                      <wps:spPr>
                        <a:xfrm>
                          <a:off x="0" y="0"/>
                          <a:ext cx="188595" cy="368300"/>
                        </a:xfrm>
                        <a:prstGeom prst="rect">
                          <a:avLst/>
                        </a:prstGeom>
                        <a:solidFill>
                          <a:schemeClr val="lt1"/>
                        </a:solidFill>
                        <a:ln w="6350">
                          <a:noFill/>
                        </a:ln>
                      </wps:spPr>
                      <wps:txbx>
                        <w:txbxContent>
                          <w:p w14:paraId="044EB277" w14:textId="77777777" w:rsidR="006313C0" w:rsidRPr="00775994" w:rsidRDefault="006313C0" w:rsidP="0000032B">
                            <w:pPr>
                              <w:rPr>
                                <w:b/>
                              </w:rPr>
                            </w:pPr>
                            <w:r>
                              <w:rPr>
                                <w:b/>
                              </w:rPr>
                              <w:t>E</w:t>
                            </w:r>
                            <w:r w:rsidRPr="006F6840">
                              <w:rPr>
                                <w:b/>
                                <w:noProof/>
                                <w:lang w:eastAsia="en-AU"/>
                              </w:rPr>
                              <w:drawing>
                                <wp:inline distT="0" distB="0" distL="0" distR="0" wp14:anchorId="45446B34" wp14:editId="6CD18753">
                                  <wp:extent cx="93345" cy="122018"/>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3345" cy="12201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BA69" id="Text Box 48" o:spid="_x0000_s1035" type="#_x0000_t202" style="position:absolute;margin-left:331.15pt;margin-top:542.3pt;width:14.85pt;height:29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" fillcolor="white [3201]" stroked="f" strokeweight=".5pt">
                <v:textbox>
                  <w:txbxContent>
                    <w:p w14:paraId="044EB277" w14:textId="77777777" w:rsidR="006313C0" w:rsidRPr="00775994" w:rsidRDefault="006313C0" w:rsidP="0000032B">
                      <w:pPr>
                        <w:rPr>
                          <w:b/>
                        </w:rPr>
                      </w:pPr>
                      <w:r>
                        <w:rPr>
                          <w:b/>
                        </w:rPr>
                        <w:t>E</w:t>
                      </w:r>
                      <w:r w:rsidRPr="006F6840">
                        <w:rPr>
                          <w:b/>
                          <w:noProof/>
                          <w:lang w:eastAsia="en-AU"/>
                        </w:rPr>
                        <w:drawing>
                          <wp:inline distT="0" distB="0" distL="0" distR="0" wp14:anchorId="45446B34" wp14:editId="6CD18753">
                            <wp:extent cx="93345" cy="122018"/>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3345" cy="122018"/>
                                    </a:xfrm>
                                    <a:prstGeom prst="rect">
                                      <a:avLst/>
                                    </a:prstGeom>
                                    <a:noFill/>
                                    <a:ln>
                                      <a:noFill/>
                                    </a:ln>
                                  </pic:spPr>
                                </pic:pic>
                              </a:graphicData>
                            </a:graphic>
                          </wp:inline>
                        </w:drawing>
                      </w:r>
                    </w:p>
                  </w:txbxContent>
                </v:textbox>
                <w10:wrap anchory="page"/>
              </v:shape>
            </w:pict>
          </mc:Fallback>
        </mc:AlternateContent>
      </w:r>
      <w:r w:rsidR="00840CF8" w:rsidRPr="0085459C">
        <w:rPr>
          <w:rFonts w:cs="Arial"/>
          <w:b/>
          <w:i/>
          <w:noProof/>
          <w:color w:val="000000"/>
          <w:sz w:val="22"/>
          <w:szCs w:val="22"/>
          <w:lang w:eastAsia="en-AU"/>
        </w:rPr>
        <mc:AlternateContent>
          <mc:Choice Requires="wps">
            <w:drawing>
              <wp:anchor distT="0" distB="0" distL="114300" distR="114300" simplePos="0" relativeHeight="251744768" behindDoc="1" locked="0" layoutInCell="1" allowOverlap="1" wp14:anchorId="4DC24ED5" wp14:editId="7D75652F">
                <wp:simplePos x="0" y="0"/>
                <wp:positionH relativeFrom="column">
                  <wp:posOffset>3599815</wp:posOffset>
                </wp:positionH>
                <wp:positionV relativeFrom="page">
                  <wp:posOffset>6887210</wp:posOffset>
                </wp:positionV>
                <wp:extent cx="282575" cy="368300"/>
                <wp:effectExtent l="0" t="0" r="3175" b="0"/>
                <wp:wrapNone/>
                <wp:docPr id="52" name="Text Box 52"/>
                <wp:cNvGraphicFramePr/>
                <a:graphic xmlns:a="http://schemas.openxmlformats.org/drawingml/2006/main">
                  <a:graphicData uri="http://schemas.microsoft.com/office/word/2010/wordprocessingShape">
                    <wps:wsp>
                      <wps:cNvSpPr txBox="1"/>
                      <wps:spPr>
                        <a:xfrm>
                          <a:off x="0" y="0"/>
                          <a:ext cx="282575" cy="368300"/>
                        </a:xfrm>
                        <a:prstGeom prst="rect">
                          <a:avLst/>
                        </a:prstGeom>
                        <a:solidFill>
                          <a:schemeClr val="lt1"/>
                        </a:solidFill>
                        <a:ln w="6350">
                          <a:noFill/>
                        </a:ln>
                      </wps:spPr>
                      <wps:txbx>
                        <w:txbxContent>
                          <w:p w14:paraId="4D9F98E4" w14:textId="77777777" w:rsidR="006313C0" w:rsidRPr="00775994" w:rsidRDefault="006313C0" w:rsidP="0000032B">
                            <w:pPr>
                              <w:rPr>
                                <w:b/>
                              </w:rPr>
                            </w:pPr>
                            <w:r>
                              <w:rPr>
                                <w:b/>
                              </w:rPr>
                              <w:t>C</w:t>
                            </w:r>
                            <w:r w:rsidRPr="006F6840">
                              <w:rPr>
                                <w:b/>
                                <w:noProof/>
                                <w:lang w:eastAsia="en-AU"/>
                              </w:rPr>
                              <w:drawing>
                                <wp:inline distT="0" distB="0" distL="0" distR="0" wp14:anchorId="22734824" wp14:editId="3BA35708">
                                  <wp:extent cx="93345" cy="122018"/>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3345" cy="12201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24ED5" id="Text Box 52" o:spid="_x0000_s1036" type="#_x0000_t202" style="position:absolute;margin-left:283.45pt;margin-top:542.3pt;width:22.25pt;height:29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" fillcolor="white [3201]" stroked="f" strokeweight=".5pt">
                <v:textbox>
                  <w:txbxContent>
                    <w:p w14:paraId="4D9F98E4" w14:textId="77777777" w:rsidR="006313C0" w:rsidRPr="00775994" w:rsidRDefault="006313C0" w:rsidP="0000032B">
                      <w:pPr>
                        <w:rPr>
                          <w:b/>
                        </w:rPr>
                      </w:pPr>
                      <w:r>
                        <w:rPr>
                          <w:b/>
                        </w:rPr>
                        <w:t>C</w:t>
                      </w:r>
                      <w:r w:rsidRPr="006F6840">
                        <w:rPr>
                          <w:b/>
                          <w:noProof/>
                          <w:lang w:eastAsia="en-AU"/>
                        </w:rPr>
                        <w:drawing>
                          <wp:inline distT="0" distB="0" distL="0" distR="0" wp14:anchorId="22734824" wp14:editId="3BA35708">
                            <wp:extent cx="93345" cy="122018"/>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3345" cy="122018"/>
                                    </a:xfrm>
                                    <a:prstGeom prst="rect">
                                      <a:avLst/>
                                    </a:prstGeom>
                                    <a:noFill/>
                                    <a:ln>
                                      <a:noFill/>
                                    </a:ln>
                                  </pic:spPr>
                                </pic:pic>
                              </a:graphicData>
                            </a:graphic>
                          </wp:inline>
                        </w:drawing>
                      </w:r>
                    </w:p>
                  </w:txbxContent>
                </v:textbox>
                <w10:wrap anchory="page"/>
              </v:shape>
            </w:pict>
          </mc:Fallback>
        </mc:AlternateContent>
      </w:r>
      <w:r w:rsidR="0000032B" w:rsidRPr="0085459C">
        <w:rPr>
          <w:rFonts w:cs="Arial"/>
          <w:b/>
          <w:i/>
          <w:color w:val="000000"/>
          <w:sz w:val="22"/>
          <w:szCs w:val="22"/>
        </w:rPr>
        <w:t xml:space="preserve">Drawing B </w:t>
      </w:r>
      <w:r w:rsidR="0000032B" w:rsidRPr="0085459C">
        <w:rPr>
          <w:rFonts w:ascii="Arial" w:eastAsia="Times New Roman" w:hAnsi="Arial" w:cs="Times New Roman"/>
          <w:sz w:val="22"/>
          <w:szCs w:val="22"/>
          <w:lang w:val="en-US"/>
        </w:rPr>
        <w:t xml:space="preserve"> </w:t>
      </w:r>
      <w:r w:rsidR="0000032B" w:rsidRPr="0085459C">
        <w:rPr>
          <w:rFonts w:ascii="Arial" w:eastAsia="Times New Roman" w:hAnsi="Arial" w:cs="Times New Roman"/>
          <w:sz w:val="22"/>
          <w:szCs w:val="22"/>
          <w:lang w:val="en-US"/>
        </w:rPr>
        <w:tab/>
        <w:t xml:space="preserve"> </w:t>
      </w:r>
    </w:p>
    <w:p w14:paraId="1CBF10E0" w14:textId="4D36DDBD" w:rsidR="00342249" w:rsidRDefault="00342249">
      <w:pPr>
        <w:tabs>
          <w:tab w:val="clear" w:pos="284"/>
        </w:tabs>
        <w:spacing w:before="0" w:after="200" w:line="276" w:lineRule="auto"/>
        <w:rPr>
          <w:rFonts w:eastAsia="Times New Roman"/>
          <w:b/>
          <w:noProof/>
          <w:color w:val="464748"/>
          <w:kern w:val="22"/>
          <w:sz w:val="36"/>
          <w:szCs w:val="36"/>
          <w:lang w:eastAsia="en-AU"/>
        </w:rPr>
      </w:pPr>
    </w:p>
    <w:p w14:paraId="4CE57413" w14:textId="344A4CB6" w:rsidR="003D6AA7" w:rsidRDefault="003D6AA7">
      <w:pPr>
        <w:tabs>
          <w:tab w:val="clear" w:pos="284"/>
        </w:tabs>
        <w:spacing w:before="0" w:after="200" w:line="276" w:lineRule="auto"/>
        <w:rPr>
          <w:rFonts w:eastAsia="Times New Roman"/>
          <w:b/>
          <w:noProof/>
          <w:color w:val="464748"/>
          <w:kern w:val="22"/>
          <w:sz w:val="36"/>
          <w:szCs w:val="36"/>
          <w:lang w:eastAsia="en-AU"/>
        </w:rPr>
      </w:pPr>
    </w:p>
    <w:p w14:paraId="216DBBBC" w14:textId="77777777" w:rsidR="00320E0B" w:rsidRDefault="00320E0B">
      <w:pPr>
        <w:tabs>
          <w:tab w:val="clear" w:pos="284"/>
        </w:tabs>
        <w:spacing w:before="0" w:after="200" w:line="276" w:lineRule="auto"/>
        <w:rPr>
          <w:rFonts w:eastAsia="Times New Roman"/>
          <w:b/>
          <w:noProof/>
          <w:color w:val="464748"/>
          <w:kern w:val="22"/>
          <w:sz w:val="36"/>
          <w:szCs w:val="36"/>
          <w:lang w:eastAsia="en-AU"/>
        </w:rPr>
      </w:pPr>
    </w:p>
    <w:p w14:paraId="15461C25" w14:textId="0228A052" w:rsidR="0000032B" w:rsidRPr="0085459C" w:rsidRDefault="0000032B" w:rsidP="00D71C5D">
      <w:pPr>
        <w:pStyle w:val="Body"/>
        <w:numPr>
          <w:ilvl w:val="0"/>
          <w:numId w:val="20"/>
        </w:numPr>
        <w:rPr>
          <w:sz w:val="22"/>
          <w:szCs w:val="22"/>
        </w:rPr>
      </w:pPr>
      <w:r w:rsidRPr="0085459C">
        <w:rPr>
          <w:sz w:val="22"/>
          <w:szCs w:val="22"/>
        </w:rPr>
        <w:t xml:space="preserve">Using the drawing of the joining plate in question </w:t>
      </w:r>
      <w:r w:rsidR="00BA60F1" w:rsidRPr="0085459C">
        <w:rPr>
          <w:sz w:val="22"/>
          <w:szCs w:val="22"/>
        </w:rPr>
        <w:t>9,</w:t>
      </w:r>
      <w:r w:rsidRPr="0085459C">
        <w:rPr>
          <w:sz w:val="22"/>
          <w:szCs w:val="22"/>
        </w:rPr>
        <w:t xml:space="preserve">  calculate the length required to mark out 40 off joining plates from a 6 met</w:t>
      </w:r>
      <w:r w:rsidR="002648D1">
        <w:rPr>
          <w:sz w:val="22"/>
          <w:szCs w:val="22"/>
        </w:rPr>
        <w:t>re</w:t>
      </w:r>
      <w:r w:rsidRPr="0085459C">
        <w:rPr>
          <w:sz w:val="22"/>
          <w:szCs w:val="22"/>
        </w:rPr>
        <w:t xml:space="preserve"> length of flat bar</w:t>
      </w:r>
    </w:p>
    <w:p w14:paraId="24645A18" w14:textId="77777777" w:rsidR="00DC70D8" w:rsidRDefault="00DC70D8" w:rsidP="0000032B">
      <w:pPr>
        <w:pStyle w:val="Body"/>
        <w:pBdr>
          <w:top w:val="single" w:sz="4" w:space="1" w:color="2D739F"/>
          <w:left w:val="single" w:sz="4" w:space="4" w:color="2D739F"/>
          <w:bottom w:val="single" w:sz="4" w:space="1" w:color="2D739F"/>
          <w:right w:val="single" w:sz="4" w:space="4" w:color="2D739F"/>
        </w:pBdr>
        <w:ind w:left="360"/>
      </w:pPr>
    </w:p>
    <w:p w14:paraId="0431E337" w14:textId="1793F3E9" w:rsidR="0000032B" w:rsidRDefault="0000032B" w:rsidP="0000032B">
      <w:pPr>
        <w:pStyle w:val="Body"/>
        <w:pBdr>
          <w:top w:val="single" w:sz="4" w:space="1" w:color="2D739F"/>
          <w:left w:val="single" w:sz="4" w:space="4" w:color="2D739F"/>
          <w:bottom w:val="single" w:sz="4" w:space="1" w:color="2D739F"/>
          <w:right w:val="single" w:sz="4" w:space="4" w:color="2D739F"/>
        </w:pBdr>
        <w:ind w:left="360"/>
      </w:pPr>
      <w:r w:rsidRPr="0085459C">
        <w:rPr>
          <w:sz w:val="22"/>
          <w:szCs w:val="22"/>
        </w:rPr>
        <w:t>Answer</w:t>
      </w:r>
      <w:r w:rsidR="000C410A">
        <w:rPr>
          <w:sz w:val="22"/>
          <w:szCs w:val="22"/>
        </w:rPr>
        <w:t xml:space="preserve">: </w:t>
      </w:r>
      <w:r>
        <w:t>___________________________________________________</w:t>
      </w:r>
    </w:p>
    <w:p w14:paraId="08E664B7" w14:textId="302574F2" w:rsidR="0000032B" w:rsidRDefault="0000032B" w:rsidP="0000032B">
      <w:pPr>
        <w:pStyle w:val="Body"/>
        <w:tabs>
          <w:tab w:val="decimal" w:leader="underscore" w:pos="9070"/>
        </w:tabs>
        <w:spacing w:line="360" w:lineRule="auto"/>
      </w:pPr>
    </w:p>
    <w:p w14:paraId="28042F3F" w14:textId="77777777" w:rsidR="00320E0B" w:rsidRDefault="00320E0B" w:rsidP="0000032B">
      <w:pPr>
        <w:pStyle w:val="Body"/>
        <w:tabs>
          <w:tab w:val="decimal" w:leader="underscore" w:pos="9070"/>
        </w:tabs>
        <w:spacing w:line="360" w:lineRule="auto"/>
      </w:pPr>
    </w:p>
    <w:p w14:paraId="09B268A5" w14:textId="028FC6B5" w:rsidR="0000032B" w:rsidRPr="003D6AA7" w:rsidRDefault="0000032B" w:rsidP="00D71C5D">
      <w:pPr>
        <w:pStyle w:val="Body"/>
        <w:numPr>
          <w:ilvl w:val="0"/>
          <w:numId w:val="20"/>
        </w:numPr>
        <w:rPr>
          <w:sz w:val="22"/>
          <w:szCs w:val="22"/>
        </w:rPr>
      </w:pPr>
      <w:r w:rsidRPr="003D6AA7">
        <w:rPr>
          <w:sz w:val="22"/>
          <w:szCs w:val="22"/>
        </w:rPr>
        <w:t xml:space="preserve">Using the answer from question </w:t>
      </w:r>
      <w:r w:rsidR="00BA60F1" w:rsidRPr="003D6AA7">
        <w:rPr>
          <w:sz w:val="22"/>
          <w:szCs w:val="22"/>
        </w:rPr>
        <w:t>10</w:t>
      </w:r>
      <w:r w:rsidRPr="003D6AA7">
        <w:rPr>
          <w:sz w:val="22"/>
          <w:szCs w:val="22"/>
        </w:rPr>
        <w:t xml:space="preserve"> what would be the length of offcut left from the 6 met</w:t>
      </w:r>
      <w:r w:rsidR="002648D1">
        <w:rPr>
          <w:sz w:val="22"/>
          <w:szCs w:val="22"/>
        </w:rPr>
        <w:t>re</w:t>
      </w:r>
      <w:r w:rsidRPr="003D6AA7">
        <w:rPr>
          <w:sz w:val="22"/>
          <w:szCs w:val="22"/>
        </w:rPr>
        <w:t xml:space="preserve"> length of flat bar</w:t>
      </w:r>
    </w:p>
    <w:p w14:paraId="1C654335" w14:textId="77777777" w:rsidR="0000032B" w:rsidRPr="003D6AA7" w:rsidRDefault="0000032B" w:rsidP="0000032B">
      <w:pPr>
        <w:pStyle w:val="Body"/>
        <w:pBdr>
          <w:top w:val="single" w:sz="4" w:space="1" w:color="2D739F"/>
          <w:left w:val="single" w:sz="4" w:space="4" w:color="2D739F"/>
          <w:bottom w:val="single" w:sz="4" w:space="1" w:color="2D739F"/>
          <w:right w:val="single" w:sz="4" w:space="4" w:color="2D739F"/>
        </w:pBdr>
        <w:ind w:left="360"/>
        <w:rPr>
          <w:sz w:val="22"/>
          <w:szCs w:val="22"/>
        </w:rPr>
      </w:pPr>
    </w:p>
    <w:p w14:paraId="0E2C98C5" w14:textId="175020C8" w:rsidR="0000032B" w:rsidRPr="003D6AA7" w:rsidRDefault="0000032B" w:rsidP="0000032B">
      <w:pPr>
        <w:pStyle w:val="Body"/>
        <w:pBdr>
          <w:top w:val="single" w:sz="4" w:space="1" w:color="2D739F"/>
          <w:left w:val="single" w:sz="4" w:space="4" w:color="2D739F"/>
          <w:bottom w:val="single" w:sz="4" w:space="1" w:color="2D739F"/>
          <w:right w:val="single" w:sz="4" w:space="4" w:color="2D739F"/>
        </w:pBdr>
        <w:ind w:left="360"/>
        <w:rPr>
          <w:sz w:val="22"/>
          <w:szCs w:val="22"/>
        </w:rPr>
      </w:pPr>
      <w:r w:rsidRPr="003D6AA7">
        <w:rPr>
          <w:sz w:val="22"/>
          <w:szCs w:val="22"/>
        </w:rPr>
        <w:t>Answer</w:t>
      </w:r>
      <w:r w:rsidR="000C410A">
        <w:rPr>
          <w:sz w:val="22"/>
          <w:szCs w:val="22"/>
        </w:rPr>
        <w:t xml:space="preserve">: </w:t>
      </w:r>
      <w:r w:rsidR="003075ED" w:rsidRPr="000C410A">
        <w:rPr>
          <w:color w:val="FF0000"/>
          <w:sz w:val="22"/>
          <w:szCs w:val="22"/>
        </w:rPr>
        <w:t>_</w:t>
      </w:r>
      <w:r w:rsidRPr="003D6AA7">
        <w:rPr>
          <w:sz w:val="22"/>
          <w:szCs w:val="22"/>
        </w:rPr>
        <w:t>__________________________________________________</w:t>
      </w:r>
      <w:r w:rsidR="008028BE">
        <w:rPr>
          <w:sz w:val="22"/>
          <w:szCs w:val="22"/>
        </w:rPr>
        <w:t>_____</w:t>
      </w:r>
    </w:p>
    <w:p w14:paraId="3C17CA6E" w14:textId="77777777" w:rsidR="0000032B" w:rsidRPr="003D6AA7" w:rsidRDefault="0000032B" w:rsidP="0000032B">
      <w:pPr>
        <w:pStyle w:val="Body"/>
        <w:pBdr>
          <w:top w:val="single" w:sz="4" w:space="1" w:color="2D739F"/>
          <w:left w:val="single" w:sz="4" w:space="4" w:color="2D739F"/>
          <w:bottom w:val="single" w:sz="4" w:space="1" w:color="2D739F"/>
          <w:right w:val="single" w:sz="4" w:space="4" w:color="2D739F"/>
        </w:pBdr>
        <w:ind w:left="360"/>
        <w:rPr>
          <w:sz w:val="22"/>
          <w:szCs w:val="22"/>
        </w:rPr>
      </w:pPr>
    </w:p>
    <w:p w14:paraId="5FED8413" w14:textId="10E29DB2" w:rsidR="0000032B" w:rsidRPr="003D6AA7" w:rsidRDefault="0000032B" w:rsidP="0000032B">
      <w:pPr>
        <w:pStyle w:val="Body"/>
        <w:tabs>
          <w:tab w:val="decimal" w:leader="underscore" w:pos="9070"/>
        </w:tabs>
        <w:spacing w:line="360" w:lineRule="auto"/>
        <w:rPr>
          <w:sz w:val="22"/>
          <w:szCs w:val="22"/>
        </w:rPr>
      </w:pPr>
    </w:p>
    <w:p w14:paraId="0BE6B02E" w14:textId="4BD0F24F" w:rsidR="00DC70D8" w:rsidRDefault="00DC70D8" w:rsidP="0000032B">
      <w:pPr>
        <w:pStyle w:val="Body"/>
        <w:tabs>
          <w:tab w:val="decimal" w:leader="underscore" w:pos="9070"/>
        </w:tabs>
        <w:spacing w:line="360" w:lineRule="auto"/>
      </w:pPr>
    </w:p>
    <w:p w14:paraId="2E541589" w14:textId="549811B8" w:rsidR="00320E0B" w:rsidRPr="00320E0B" w:rsidRDefault="00320E0B" w:rsidP="00320E0B">
      <w:pPr>
        <w:pStyle w:val="ListParagraph"/>
        <w:numPr>
          <w:ilvl w:val="0"/>
          <w:numId w:val="20"/>
        </w:numPr>
        <w:tabs>
          <w:tab w:val="clear" w:pos="284"/>
        </w:tabs>
        <w:spacing w:before="0" w:after="200" w:line="276" w:lineRule="auto"/>
        <w:rPr>
          <w:rFonts w:eastAsia="Times New Roman"/>
          <w:b/>
          <w:noProof/>
          <w:color w:val="464748"/>
          <w:kern w:val="22"/>
          <w:sz w:val="22"/>
          <w:szCs w:val="22"/>
          <w:lang w:eastAsia="en-AU"/>
        </w:rPr>
      </w:pPr>
      <w:r w:rsidRPr="00320E0B">
        <w:rPr>
          <w:color w:val="000000" w:themeColor="text1"/>
          <w:sz w:val="22"/>
          <w:szCs w:val="22"/>
        </w:rPr>
        <w:t>In the table below number in the correct order the zero adjusting procedures for the use of a digital calipers.</w:t>
      </w:r>
    </w:p>
    <w:p w14:paraId="6ACAE190" w14:textId="77777777" w:rsidR="00320E0B" w:rsidRPr="00320E0B" w:rsidRDefault="00320E0B" w:rsidP="00320E0B">
      <w:pPr>
        <w:tabs>
          <w:tab w:val="clear" w:pos="284"/>
        </w:tabs>
        <w:spacing w:before="0" w:after="200" w:line="276" w:lineRule="auto"/>
        <w:ind w:left="425"/>
        <w:rPr>
          <w:rFonts w:eastAsia="Times New Roman"/>
          <w:b/>
          <w:noProof/>
          <w:color w:val="464748"/>
          <w:kern w:val="22"/>
          <w:sz w:val="22"/>
          <w:szCs w:val="22"/>
          <w:lang w:eastAsia="en-AU"/>
        </w:rPr>
      </w:pPr>
    </w:p>
    <w:tbl>
      <w:tblPr>
        <w:tblStyle w:val="TableGrid11"/>
        <w:tblW w:w="0" w:type="auto"/>
        <w:tblLook w:val="04A0" w:firstRow="1" w:lastRow="0" w:firstColumn="1" w:lastColumn="0" w:noHBand="0" w:noVBand="1"/>
      </w:tblPr>
      <w:tblGrid>
        <w:gridCol w:w="7225"/>
        <w:gridCol w:w="1835"/>
      </w:tblGrid>
      <w:tr w:rsidR="00320E0B" w:rsidRPr="00320E0B" w14:paraId="4E4EDF19" w14:textId="77777777" w:rsidTr="00F169F1">
        <w:trPr>
          <w:cnfStyle w:val="100000000000" w:firstRow="1" w:lastRow="0" w:firstColumn="0" w:lastColumn="0" w:oddVBand="0" w:evenVBand="0" w:oddHBand="0" w:evenHBand="0" w:firstRowFirstColumn="0" w:firstRowLastColumn="0" w:lastRowFirstColumn="0" w:lastRowLastColumn="0"/>
        </w:trPr>
        <w:tc>
          <w:tcPr>
            <w:tcW w:w="7225" w:type="dxa"/>
          </w:tcPr>
          <w:p w14:paraId="043C4561" w14:textId="77777777" w:rsidR="00320E0B" w:rsidRPr="00320E0B" w:rsidRDefault="00320E0B" w:rsidP="00320E0B">
            <w:pPr>
              <w:jc w:val="center"/>
              <w:rPr>
                <w:sz w:val="22"/>
                <w:szCs w:val="22"/>
              </w:rPr>
            </w:pPr>
            <w:r w:rsidRPr="00320E0B">
              <w:rPr>
                <w:sz w:val="22"/>
                <w:szCs w:val="22"/>
              </w:rPr>
              <w:t>Zero Adjustment Description</w:t>
            </w:r>
          </w:p>
        </w:tc>
        <w:tc>
          <w:tcPr>
            <w:tcW w:w="1835" w:type="dxa"/>
          </w:tcPr>
          <w:p w14:paraId="173E5BA7" w14:textId="77777777" w:rsidR="00320E0B" w:rsidRPr="00320E0B" w:rsidRDefault="00320E0B" w:rsidP="00320E0B">
            <w:pPr>
              <w:jc w:val="center"/>
              <w:rPr>
                <w:sz w:val="22"/>
                <w:szCs w:val="22"/>
              </w:rPr>
            </w:pPr>
            <w:r w:rsidRPr="00320E0B">
              <w:rPr>
                <w:sz w:val="22"/>
                <w:szCs w:val="22"/>
              </w:rPr>
              <w:t>Order of step (No)</w:t>
            </w:r>
          </w:p>
        </w:tc>
      </w:tr>
      <w:tr w:rsidR="00320E0B" w:rsidRPr="00320E0B" w14:paraId="36B2DCBC" w14:textId="77777777" w:rsidTr="00F169F1">
        <w:tc>
          <w:tcPr>
            <w:tcW w:w="7225" w:type="dxa"/>
          </w:tcPr>
          <w:p w14:paraId="42D19C39" w14:textId="77777777" w:rsidR="00320E0B" w:rsidRPr="00320E0B" w:rsidRDefault="00320E0B" w:rsidP="00320E0B">
            <w:pPr>
              <w:rPr>
                <w:b/>
                <w:sz w:val="22"/>
                <w:szCs w:val="22"/>
              </w:rPr>
            </w:pPr>
            <w:r w:rsidRPr="00320E0B">
              <w:rPr>
                <w:sz w:val="22"/>
                <w:szCs w:val="22"/>
                <w:shd w:val="clear" w:color="auto" w:fill="FFFFFF"/>
              </w:rPr>
              <w:t>Wipe faces and slide faces  with a clean cloth</w:t>
            </w:r>
          </w:p>
        </w:tc>
        <w:tc>
          <w:tcPr>
            <w:tcW w:w="1835" w:type="dxa"/>
          </w:tcPr>
          <w:p w14:paraId="7E62FDE3" w14:textId="77777777" w:rsidR="00320E0B" w:rsidRPr="00320E0B" w:rsidRDefault="00320E0B" w:rsidP="00320E0B">
            <w:pPr>
              <w:jc w:val="center"/>
              <w:rPr>
                <w:color w:val="C00000"/>
                <w:sz w:val="22"/>
                <w:szCs w:val="22"/>
              </w:rPr>
            </w:pPr>
            <w:r w:rsidRPr="00320E0B">
              <w:rPr>
                <w:color w:val="C00000"/>
                <w:sz w:val="22"/>
                <w:szCs w:val="22"/>
              </w:rPr>
              <w:t>2</w:t>
            </w:r>
          </w:p>
        </w:tc>
      </w:tr>
      <w:tr w:rsidR="00320E0B" w:rsidRPr="00320E0B" w14:paraId="1E321402" w14:textId="77777777" w:rsidTr="00F169F1">
        <w:tc>
          <w:tcPr>
            <w:tcW w:w="7225" w:type="dxa"/>
          </w:tcPr>
          <w:p w14:paraId="06CAE819" w14:textId="77777777" w:rsidR="00320E0B" w:rsidRPr="00320E0B" w:rsidRDefault="00320E0B" w:rsidP="00320E0B">
            <w:pPr>
              <w:rPr>
                <w:b/>
                <w:sz w:val="22"/>
                <w:szCs w:val="22"/>
              </w:rPr>
            </w:pPr>
            <w:r w:rsidRPr="00320E0B">
              <w:rPr>
                <w:sz w:val="22"/>
                <w:szCs w:val="22"/>
                <w:shd w:val="clear" w:color="auto" w:fill="FFFFFF"/>
              </w:rPr>
              <w:t>Slide open caliper jaws</w:t>
            </w:r>
          </w:p>
        </w:tc>
        <w:tc>
          <w:tcPr>
            <w:tcW w:w="1835" w:type="dxa"/>
          </w:tcPr>
          <w:p w14:paraId="3136CBB8" w14:textId="77777777" w:rsidR="00320E0B" w:rsidRPr="00320E0B" w:rsidRDefault="00320E0B" w:rsidP="00320E0B">
            <w:pPr>
              <w:jc w:val="center"/>
              <w:rPr>
                <w:color w:val="C00000"/>
                <w:sz w:val="22"/>
                <w:szCs w:val="22"/>
              </w:rPr>
            </w:pPr>
            <w:r w:rsidRPr="00320E0B">
              <w:rPr>
                <w:color w:val="C00000"/>
                <w:sz w:val="22"/>
                <w:szCs w:val="22"/>
              </w:rPr>
              <w:t>1</w:t>
            </w:r>
          </w:p>
        </w:tc>
      </w:tr>
      <w:tr w:rsidR="00320E0B" w:rsidRPr="00320E0B" w14:paraId="4252CDF2" w14:textId="77777777" w:rsidTr="00F169F1">
        <w:tc>
          <w:tcPr>
            <w:tcW w:w="7225" w:type="dxa"/>
          </w:tcPr>
          <w:p w14:paraId="0236531E" w14:textId="77777777" w:rsidR="00320E0B" w:rsidRPr="00320E0B" w:rsidRDefault="00320E0B" w:rsidP="00320E0B">
            <w:pPr>
              <w:rPr>
                <w:sz w:val="22"/>
                <w:szCs w:val="22"/>
              </w:rPr>
            </w:pPr>
            <w:r w:rsidRPr="00320E0B">
              <w:rPr>
                <w:sz w:val="22"/>
                <w:szCs w:val="22"/>
              </w:rPr>
              <w:t>Slide  jaws to open/close and check reading</w:t>
            </w:r>
          </w:p>
        </w:tc>
        <w:tc>
          <w:tcPr>
            <w:tcW w:w="1835" w:type="dxa"/>
          </w:tcPr>
          <w:p w14:paraId="791F56D3" w14:textId="77777777" w:rsidR="00320E0B" w:rsidRPr="00320E0B" w:rsidRDefault="00320E0B" w:rsidP="00320E0B">
            <w:pPr>
              <w:jc w:val="center"/>
              <w:rPr>
                <w:color w:val="C00000"/>
                <w:sz w:val="22"/>
                <w:szCs w:val="22"/>
              </w:rPr>
            </w:pPr>
            <w:r w:rsidRPr="00320E0B">
              <w:rPr>
                <w:color w:val="C00000"/>
                <w:sz w:val="22"/>
                <w:szCs w:val="22"/>
              </w:rPr>
              <w:t>5</w:t>
            </w:r>
          </w:p>
        </w:tc>
      </w:tr>
      <w:tr w:rsidR="00320E0B" w:rsidRPr="00320E0B" w14:paraId="473CB200" w14:textId="77777777" w:rsidTr="00F169F1">
        <w:tc>
          <w:tcPr>
            <w:tcW w:w="7225" w:type="dxa"/>
          </w:tcPr>
          <w:p w14:paraId="7DB3A00A" w14:textId="77777777" w:rsidR="00320E0B" w:rsidRPr="00320E0B" w:rsidRDefault="00320E0B" w:rsidP="00320E0B">
            <w:pPr>
              <w:rPr>
                <w:b/>
                <w:sz w:val="22"/>
                <w:szCs w:val="22"/>
              </w:rPr>
            </w:pPr>
            <w:r w:rsidRPr="00320E0B">
              <w:rPr>
                <w:sz w:val="22"/>
                <w:szCs w:val="22"/>
                <w:shd w:val="clear" w:color="auto" w:fill="FFFFFF"/>
              </w:rPr>
              <w:t>Press reset button to calibrate a zero reading</w:t>
            </w:r>
          </w:p>
        </w:tc>
        <w:tc>
          <w:tcPr>
            <w:tcW w:w="1835" w:type="dxa"/>
          </w:tcPr>
          <w:p w14:paraId="6F0FABBF" w14:textId="77777777" w:rsidR="00320E0B" w:rsidRPr="00320E0B" w:rsidRDefault="00320E0B" w:rsidP="00320E0B">
            <w:pPr>
              <w:jc w:val="center"/>
              <w:rPr>
                <w:color w:val="C00000"/>
                <w:sz w:val="22"/>
                <w:szCs w:val="22"/>
              </w:rPr>
            </w:pPr>
            <w:r w:rsidRPr="00320E0B">
              <w:rPr>
                <w:color w:val="C00000"/>
                <w:sz w:val="22"/>
                <w:szCs w:val="22"/>
              </w:rPr>
              <w:t>4</w:t>
            </w:r>
          </w:p>
        </w:tc>
      </w:tr>
      <w:tr w:rsidR="00320E0B" w:rsidRPr="00320E0B" w14:paraId="1DE9B487" w14:textId="77777777" w:rsidTr="00F169F1">
        <w:tc>
          <w:tcPr>
            <w:tcW w:w="7225" w:type="dxa"/>
          </w:tcPr>
          <w:p w14:paraId="7E858E53" w14:textId="77777777" w:rsidR="00320E0B" w:rsidRPr="00320E0B" w:rsidRDefault="00320E0B" w:rsidP="00320E0B">
            <w:pPr>
              <w:rPr>
                <w:b/>
                <w:sz w:val="22"/>
                <w:szCs w:val="22"/>
              </w:rPr>
            </w:pPr>
            <w:r w:rsidRPr="00320E0B">
              <w:rPr>
                <w:sz w:val="22"/>
                <w:szCs w:val="22"/>
              </w:rPr>
              <w:t>Slide closed the caliper jaws with slight pressure</w:t>
            </w:r>
          </w:p>
        </w:tc>
        <w:tc>
          <w:tcPr>
            <w:tcW w:w="1835" w:type="dxa"/>
          </w:tcPr>
          <w:p w14:paraId="64B20EAB" w14:textId="77777777" w:rsidR="00320E0B" w:rsidRPr="00320E0B" w:rsidRDefault="00320E0B" w:rsidP="00320E0B">
            <w:pPr>
              <w:jc w:val="center"/>
              <w:rPr>
                <w:color w:val="C00000"/>
                <w:sz w:val="22"/>
                <w:szCs w:val="22"/>
              </w:rPr>
            </w:pPr>
            <w:r w:rsidRPr="00320E0B">
              <w:rPr>
                <w:color w:val="C00000"/>
                <w:sz w:val="22"/>
                <w:szCs w:val="22"/>
              </w:rPr>
              <w:t>3</w:t>
            </w:r>
          </w:p>
        </w:tc>
      </w:tr>
    </w:tbl>
    <w:p w14:paraId="69CBD4B9" w14:textId="2A1E4762" w:rsidR="00D81798" w:rsidRDefault="00D81798">
      <w:pPr>
        <w:tabs>
          <w:tab w:val="clear" w:pos="284"/>
        </w:tabs>
        <w:spacing w:before="0" w:after="200" w:line="276" w:lineRule="auto"/>
        <w:rPr>
          <w:rFonts w:eastAsia="Times New Roman"/>
          <w:b/>
          <w:noProof/>
          <w:color w:val="464748"/>
          <w:kern w:val="22"/>
          <w:sz w:val="36"/>
          <w:szCs w:val="36"/>
          <w:lang w:eastAsia="en-AU"/>
        </w:rPr>
      </w:pPr>
    </w:p>
    <w:p w14:paraId="66A538DD" w14:textId="77777777" w:rsidR="00320DE9" w:rsidRDefault="00320DE9">
      <w:pPr>
        <w:tabs>
          <w:tab w:val="clear" w:pos="284"/>
        </w:tabs>
        <w:spacing w:before="0" w:after="200" w:line="276" w:lineRule="auto"/>
        <w:rPr>
          <w:rFonts w:eastAsia="Times New Roman"/>
          <w:b/>
          <w:noProof/>
          <w:color w:val="464748"/>
          <w:kern w:val="22"/>
          <w:sz w:val="36"/>
          <w:szCs w:val="36"/>
          <w:lang w:eastAsia="en-AU"/>
        </w:rPr>
      </w:pPr>
    </w:p>
    <w:p w14:paraId="0295DFC0" w14:textId="04D7BC5F" w:rsidR="00BD4C16" w:rsidRPr="00BD4C16" w:rsidRDefault="00BD4C16" w:rsidP="00320E0B">
      <w:pPr>
        <w:pStyle w:val="Body"/>
        <w:numPr>
          <w:ilvl w:val="0"/>
          <w:numId w:val="20"/>
        </w:numPr>
        <w:rPr>
          <w:sz w:val="22"/>
          <w:szCs w:val="22"/>
        </w:rPr>
      </w:pPr>
      <w:r w:rsidRPr="00BD4C16">
        <w:rPr>
          <w:sz w:val="22"/>
          <w:szCs w:val="22"/>
        </w:rPr>
        <w:lastRenderedPageBreak/>
        <w:t>A micrometer must always be checked for accuracy prior to its use. In the table below, number the correct sequence in order for a zero adjustment of a 0mm - 25mm outside micrometer.</w:t>
      </w:r>
    </w:p>
    <w:tbl>
      <w:tblPr>
        <w:tblStyle w:val="TableGrid10"/>
        <w:tblW w:w="0" w:type="auto"/>
        <w:tblLook w:val="04A0" w:firstRow="1" w:lastRow="0" w:firstColumn="1" w:lastColumn="0" w:noHBand="0" w:noVBand="1"/>
      </w:tblPr>
      <w:tblGrid>
        <w:gridCol w:w="7225"/>
        <w:gridCol w:w="1835"/>
      </w:tblGrid>
      <w:tr w:rsidR="00BD4C16" w:rsidRPr="00BD4C16" w14:paraId="5A1CB04A" w14:textId="77777777" w:rsidTr="00F169F1">
        <w:trPr>
          <w:cnfStyle w:val="100000000000" w:firstRow="1" w:lastRow="0" w:firstColumn="0" w:lastColumn="0" w:oddVBand="0" w:evenVBand="0" w:oddHBand="0" w:evenHBand="0" w:firstRowFirstColumn="0" w:firstRowLastColumn="0" w:lastRowFirstColumn="0" w:lastRowLastColumn="0"/>
        </w:trPr>
        <w:tc>
          <w:tcPr>
            <w:tcW w:w="7225" w:type="dxa"/>
          </w:tcPr>
          <w:p w14:paraId="4AB57BA0" w14:textId="77777777" w:rsidR="00BD4C16" w:rsidRPr="00BD4C16" w:rsidRDefault="00BD4C16" w:rsidP="00BD4C16">
            <w:pPr>
              <w:rPr>
                <w:sz w:val="22"/>
                <w:szCs w:val="22"/>
              </w:rPr>
            </w:pPr>
            <w:r w:rsidRPr="00BD4C16">
              <w:rPr>
                <w:sz w:val="22"/>
                <w:szCs w:val="22"/>
              </w:rPr>
              <w:t>Zero Adjustment Descrition</w:t>
            </w:r>
          </w:p>
        </w:tc>
        <w:tc>
          <w:tcPr>
            <w:tcW w:w="1835" w:type="dxa"/>
          </w:tcPr>
          <w:p w14:paraId="2F548FC8" w14:textId="77777777" w:rsidR="00BD4C16" w:rsidRPr="00BD4C16" w:rsidRDefault="00BD4C16" w:rsidP="00BD4C16">
            <w:pPr>
              <w:jc w:val="center"/>
              <w:rPr>
                <w:sz w:val="22"/>
                <w:szCs w:val="22"/>
              </w:rPr>
            </w:pPr>
            <w:r w:rsidRPr="00BD4C16">
              <w:rPr>
                <w:sz w:val="22"/>
                <w:szCs w:val="22"/>
              </w:rPr>
              <w:t>Order of step (No)</w:t>
            </w:r>
          </w:p>
        </w:tc>
      </w:tr>
      <w:tr w:rsidR="00BD4C16" w:rsidRPr="00BD4C16" w14:paraId="2958A5B3" w14:textId="77777777" w:rsidTr="00F169F1">
        <w:tc>
          <w:tcPr>
            <w:tcW w:w="7225" w:type="dxa"/>
          </w:tcPr>
          <w:p w14:paraId="19A3EF69" w14:textId="77777777" w:rsidR="00BD4C16" w:rsidRPr="00BD4C16" w:rsidRDefault="00BD4C16" w:rsidP="00BD4C16">
            <w:pPr>
              <w:rPr>
                <w:b/>
                <w:sz w:val="22"/>
                <w:szCs w:val="22"/>
              </w:rPr>
            </w:pPr>
            <w:r w:rsidRPr="00BD4C16">
              <w:rPr>
                <w:sz w:val="22"/>
                <w:szCs w:val="22"/>
                <w:shd w:val="clear" w:color="auto" w:fill="FFFFFF"/>
              </w:rPr>
              <w:t>Close </w:t>
            </w:r>
            <w:r w:rsidRPr="00BD4C16">
              <w:rPr>
                <w:bCs/>
                <w:sz w:val="22"/>
                <w:szCs w:val="22"/>
                <w:shd w:val="clear" w:color="auto" w:fill="FFFFFF"/>
              </w:rPr>
              <w:t>micrometer</w:t>
            </w:r>
            <w:r w:rsidRPr="00BD4C16">
              <w:rPr>
                <w:sz w:val="22"/>
                <w:szCs w:val="22"/>
                <w:shd w:val="clear" w:color="auto" w:fill="FFFFFF"/>
              </w:rPr>
              <w:t xml:space="preserve"> using ratchet stop </w:t>
            </w:r>
          </w:p>
        </w:tc>
        <w:tc>
          <w:tcPr>
            <w:tcW w:w="1835" w:type="dxa"/>
          </w:tcPr>
          <w:p w14:paraId="41245188" w14:textId="77777777" w:rsidR="00BD4C16" w:rsidRPr="00BD4C16" w:rsidRDefault="00BD4C16" w:rsidP="00BD4C16">
            <w:pPr>
              <w:jc w:val="center"/>
              <w:rPr>
                <w:color w:val="C00000"/>
                <w:sz w:val="22"/>
                <w:szCs w:val="22"/>
              </w:rPr>
            </w:pPr>
            <w:r w:rsidRPr="00BD4C16">
              <w:rPr>
                <w:color w:val="C00000"/>
                <w:sz w:val="22"/>
                <w:szCs w:val="22"/>
              </w:rPr>
              <w:t>1</w:t>
            </w:r>
          </w:p>
        </w:tc>
      </w:tr>
      <w:tr w:rsidR="00BD4C16" w:rsidRPr="00BD4C16" w14:paraId="182415F0" w14:textId="77777777" w:rsidTr="00F169F1">
        <w:tc>
          <w:tcPr>
            <w:tcW w:w="7225" w:type="dxa"/>
          </w:tcPr>
          <w:p w14:paraId="48D98EF5" w14:textId="77777777" w:rsidR="00BD4C16" w:rsidRPr="00BD4C16" w:rsidRDefault="00BD4C16" w:rsidP="00BD4C16">
            <w:pPr>
              <w:rPr>
                <w:b/>
                <w:sz w:val="22"/>
                <w:szCs w:val="22"/>
              </w:rPr>
            </w:pPr>
            <w:r w:rsidRPr="00BD4C16">
              <w:rPr>
                <w:sz w:val="22"/>
                <w:szCs w:val="22"/>
                <w:shd w:val="clear" w:color="auto" w:fill="FFFFFF"/>
              </w:rPr>
              <w:t xml:space="preserve"> open measuring face by winding spindle out one revolution </w:t>
            </w:r>
          </w:p>
        </w:tc>
        <w:tc>
          <w:tcPr>
            <w:tcW w:w="1835" w:type="dxa"/>
          </w:tcPr>
          <w:p w14:paraId="5D4E190E" w14:textId="77777777" w:rsidR="00BD4C16" w:rsidRPr="00BD4C16" w:rsidRDefault="00BD4C16" w:rsidP="00BD4C16">
            <w:pPr>
              <w:jc w:val="center"/>
              <w:rPr>
                <w:color w:val="C00000"/>
                <w:sz w:val="22"/>
                <w:szCs w:val="22"/>
              </w:rPr>
            </w:pPr>
            <w:r w:rsidRPr="00BD4C16">
              <w:rPr>
                <w:color w:val="C00000"/>
                <w:sz w:val="22"/>
                <w:szCs w:val="22"/>
              </w:rPr>
              <w:t>4</w:t>
            </w:r>
          </w:p>
        </w:tc>
      </w:tr>
      <w:tr w:rsidR="00BD4C16" w:rsidRPr="00BD4C16" w14:paraId="02282127" w14:textId="77777777" w:rsidTr="00F169F1">
        <w:tc>
          <w:tcPr>
            <w:tcW w:w="7225" w:type="dxa"/>
          </w:tcPr>
          <w:p w14:paraId="3B6A6896" w14:textId="77777777" w:rsidR="00BD4C16" w:rsidRPr="00BD4C16" w:rsidRDefault="00BD4C16" w:rsidP="00BD4C16">
            <w:pPr>
              <w:rPr>
                <w:sz w:val="22"/>
                <w:szCs w:val="22"/>
              </w:rPr>
            </w:pPr>
            <w:r w:rsidRPr="00BD4C16">
              <w:rPr>
                <w:sz w:val="22"/>
                <w:szCs w:val="22"/>
              </w:rPr>
              <w:t>Using ratchet stop close measuring faces for  final check adjustment</w:t>
            </w:r>
          </w:p>
        </w:tc>
        <w:tc>
          <w:tcPr>
            <w:tcW w:w="1835" w:type="dxa"/>
          </w:tcPr>
          <w:p w14:paraId="7C3B1882" w14:textId="77777777" w:rsidR="00BD4C16" w:rsidRPr="00BD4C16" w:rsidRDefault="00BD4C16" w:rsidP="00BD4C16">
            <w:pPr>
              <w:jc w:val="center"/>
              <w:rPr>
                <w:color w:val="C00000"/>
                <w:sz w:val="22"/>
                <w:szCs w:val="22"/>
              </w:rPr>
            </w:pPr>
            <w:r w:rsidRPr="00BD4C16">
              <w:rPr>
                <w:color w:val="C00000"/>
                <w:sz w:val="22"/>
                <w:szCs w:val="22"/>
              </w:rPr>
              <w:t>5</w:t>
            </w:r>
          </w:p>
        </w:tc>
      </w:tr>
      <w:tr w:rsidR="00BD4C16" w:rsidRPr="00BD4C16" w14:paraId="1E583C2B" w14:textId="77777777" w:rsidTr="00F169F1">
        <w:tc>
          <w:tcPr>
            <w:tcW w:w="7225" w:type="dxa"/>
          </w:tcPr>
          <w:p w14:paraId="588C7443" w14:textId="77777777" w:rsidR="00BD4C16" w:rsidRPr="00BD4C16" w:rsidRDefault="00BD4C16" w:rsidP="00BD4C16">
            <w:pPr>
              <w:rPr>
                <w:b/>
                <w:sz w:val="22"/>
                <w:szCs w:val="22"/>
              </w:rPr>
            </w:pPr>
            <w:r w:rsidRPr="00BD4C16">
              <w:rPr>
                <w:sz w:val="22"/>
                <w:szCs w:val="22"/>
                <w:shd w:val="clear" w:color="auto" w:fill="FFFFFF"/>
              </w:rPr>
              <w:t>Insert large end of spanner in hole on </w:t>
            </w:r>
            <w:r w:rsidRPr="00BD4C16">
              <w:rPr>
                <w:bCs/>
                <w:sz w:val="22"/>
                <w:szCs w:val="22"/>
                <w:shd w:val="clear" w:color="auto" w:fill="FFFFFF"/>
              </w:rPr>
              <w:t>external</w:t>
            </w:r>
            <w:r w:rsidRPr="00BD4C16">
              <w:rPr>
                <w:sz w:val="22"/>
                <w:szCs w:val="22"/>
                <w:shd w:val="clear" w:color="auto" w:fill="FFFFFF"/>
              </w:rPr>
              <w:t> cylinder.</w:t>
            </w:r>
          </w:p>
        </w:tc>
        <w:tc>
          <w:tcPr>
            <w:tcW w:w="1835" w:type="dxa"/>
          </w:tcPr>
          <w:p w14:paraId="1F5516CB" w14:textId="77777777" w:rsidR="00BD4C16" w:rsidRPr="00BD4C16" w:rsidRDefault="00BD4C16" w:rsidP="00BD4C16">
            <w:pPr>
              <w:jc w:val="center"/>
              <w:rPr>
                <w:color w:val="C00000"/>
                <w:sz w:val="22"/>
                <w:szCs w:val="22"/>
              </w:rPr>
            </w:pPr>
            <w:r w:rsidRPr="00BD4C16">
              <w:rPr>
                <w:color w:val="C00000"/>
                <w:sz w:val="22"/>
                <w:szCs w:val="22"/>
              </w:rPr>
              <w:t>2</w:t>
            </w:r>
          </w:p>
        </w:tc>
      </w:tr>
      <w:tr w:rsidR="00BD4C16" w:rsidRPr="00BD4C16" w14:paraId="58D2B974" w14:textId="77777777" w:rsidTr="00F169F1">
        <w:tc>
          <w:tcPr>
            <w:tcW w:w="7225" w:type="dxa"/>
          </w:tcPr>
          <w:p w14:paraId="3A090FF8" w14:textId="77777777" w:rsidR="00BD4C16" w:rsidRPr="00BD4C16" w:rsidRDefault="00BD4C16" w:rsidP="00BD4C16">
            <w:pPr>
              <w:rPr>
                <w:b/>
                <w:sz w:val="22"/>
                <w:szCs w:val="22"/>
              </w:rPr>
            </w:pPr>
            <w:r w:rsidRPr="00BD4C16">
              <w:rPr>
                <w:sz w:val="22"/>
                <w:szCs w:val="22"/>
              </w:rPr>
              <w:t>Use wrench to rotate cylinder until Zero graduations are aligned</w:t>
            </w:r>
          </w:p>
        </w:tc>
        <w:tc>
          <w:tcPr>
            <w:tcW w:w="1835" w:type="dxa"/>
          </w:tcPr>
          <w:p w14:paraId="08B6687A" w14:textId="77777777" w:rsidR="00BD4C16" w:rsidRPr="00BD4C16" w:rsidRDefault="00BD4C16" w:rsidP="00BD4C16">
            <w:pPr>
              <w:jc w:val="center"/>
              <w:rPr>
                <w:color w:val="C00000"/>
                <w:sz w:val="22"/>
                <w:szCs w:val="22"/>
              </w:rPr>
            </w:pPr>
            <w:r w:rsidRPr="00BD4C16">
              <w:rPr>
                <w:color w:val="C00000"/>
                <w:sz w:val="22"/>
                <w:szCs w:val="22"/>
              </w:rPr>
              <w:t>3</w:t>
            </w:r>
          </w:p>
        </w:tc>
      </w:tr>
    </w:tbl>
    <w:p w14:paraId="12BC8D6A" w14:textId="4D83CBDF" w:rsidR="006313C0" w:rsidRDefault="006313C0" w:rsidP="00BD4C16">
      <w:pPr>
        <w:pStyle w:val="Body"/>
        <w:rPr>
          <w:sz w:val="22"/>
          <w:szCs w:val="22"/>
        </w:rPr>
      </w:pPr>
    </w:p>
    <w:p w14:paraId="6D3FA5D7" w14:textId="6090DFA7" w:rsidR="006313C0" w:rsidRDefault="006313C0" w:rsidP="006313C0">
      <w:pPr>
        <w:pStyle w:val="Body"/>
        <w:ind w:left="785"/>
        <w:rPr>
          <w:sz w:val="22"/>
          <w:szCs w:val="22"/>
        </w:rPr>
      </w:pPr>
    </w:p>
    <w:p w14:paraId="30E1023B" w14:textId="77777777" w:rsidR="00BD4C16" w:rsidRDefault="00BD4C16" w:rsidP="006313C0">
      <w:pPr>
        <w:pStyle w:val="Body"/>
        <w:ind w:left="785"/>
        <w:rPr>
          <w:sz w:val="22"/>
          <w:szCs w:val="22"/>
        </w:rPr>
      </w:pPr>
    </w:p>
    <w:p w14:paraId="220A51DC" w14:textId="480B1C0B" w:rsidR="00D81798" w:rsidRDefault="00D81798" w:rsidP="00320E0B">
      <w:pPr>
        <w:pStyle w:val="Body"/>
        <w:numPr>
          <w:ilvl w:val="0"/>
          <w:numId w:val="20"/>
        </w:numPr>
        <w:rPr>
          <w:sz w:val="22"/>
          <w:szCs w:val="22"/>
        </w:rPr>
      </w:pPr>
      <w:r w:rsidRPr="003D6AA7">
        <w:rPr>
          <w:sz w:val="22"/>
          <w:szCs w:val="22"/>
        </w:rPr>
        <w:t xml:space="preserve">List 4 </w:t>
      </w:r>
      <w:r w:rsidRPr="00CF01BB">
        <w:rPr>
          <w:b/>
          <w:sz w:val="22"/>
          <w:szCs w:val="22"/>
          <w:u w:val="single"/>
        </w:rPr>
        <w:t>safe</w:t>
      </w:r>
      <w:r w:rsidRPr="003D6AA7">
        <w:rPr>
          <w:sz w:val="22"/>
          <w:szCs w:val="22"/>
        </w:rPr>
        <w:t xml:space="preserve"> practices you must follow when using </w:t>
      </w:r>
      <w:r w:rsidR="00BA60F1" w:rsidRPr="003D6AA7">
        <w:rPr>
          <w:sz w:val="22"/>
          <w:szCs w:val="22"/>
        </w:rPr>
        <w:t>measuring</w:t>
      </w:r>
      <w:r w:rsidRPr="003D6AA7">
        <w:rPr>
          <w:sz w:val="22"/>
          <w:szCs w:val="22"/>
        </w:rPr>
        <w:t xml:space="preserve"> tools.  </w:t>
      </w:r>
    </w:p>
    <w:p w14:paraId="453CEF45" w14:textId="3F67D61D" w:rsidR="003D6AA7" w:rsidRPr="003D6AA7" w:rsidRDefault="003D6AA7" w:rsidP="003D6AA7">
      <w:pPr>
        <w:pStyle w:val="Body"/>
        <w:ind w:left="785"/>
        <w:rPr>
          <w:sz w:val="22"/>
          <w:szCs w:val="22"/>
        </w:rPr>
      </w:pPr>
    </w:p>
    <w:tbl>
      <w:tblPr>
        <w:tblStyle w:val="TableGridLight1"/>
        <w:tblW w:w="8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622"/>
      </w:tblGrid>
      <w:tr w:rsidR="00DF05A1" w14:paraId="0D377825" w14:textId="77777777" w:rsidTr="000F4864">
        <w:trPr>
          <w:trHeight w:val="586"/>
        </w:trPr>
        <w:tc>
          <w:tcPr>
            <w:tcW w:w="8622" w:type="dxa"/>
            <w:vAlign w:val="center"/>
          </w:tcPr>
          <w:p w14:paraId="698E253D" w14:textId="345D2EA6" w:rsidR="00DF05A1" w:rsidRPr="004141B3" w:rsidRDefault="00DF05A1" w:rsidP="00D71C5D">
            <w:pPr>
              <w:pStyle w:val="ListParagraph"/>
              <w:numPr>
                <w:ilvl w:val="0"/>
                <w:numId w:val="18"/>
              </w:numPr>
              <w:tabs>
                <w:tab w:val="clear" w:pos="284"/>
              </w:tabs>
              <w:spacing w:before="0" w:after="200" w:line="276" w:lineRule="auto"/>
              <w:rPr>
                <w:rFonts w:eastAsia="Times New Roman"/>
                <w:b/>
                <w:noProof/>
                <w:color w:val="FF0000"/>
                <w:kern w:val="22"/>
                <w:sz w:val="22"/>
                <w:szCs w:val="22"/>
                <w:lang w:eastAsia="en-AU"/>
              </w:rPr>
            </w:pPr>
          </w:p>
        </w:tc>
      </w:tr>
      <w:tr w:rsidR="00DF05A1" w14:paraId="5BEF9C0B" w14:textId="77777777" w:rsidTr="000F4864">
        <w:trPr>
          <w:trHeight w:val="529"/>
        </w:trPr>
        <w:tc>
          <w:tcPr>
            <w:tcW w:w="8622" w:type="dxa"/>
            <w:vAlign w:val="center"/>
          </w:tcPr>
          <w:p w14:paraId="4F67CB50" w14:textId="7D1CFC63" w:rsidR="00DF05A1" w:rsidRPr="004141B3" w:rsidRDefault="00DF05A1" w:rsidP="00D71C5D">
            <w:pPr>
              <w:pStyle w:val="ListParagraph"/>
              <w:numPr>
                <w:ilvl w:val="0"/>
                <w:numId w:val="18"/>
              </w:numPr>
              <w:tabs>
                <w:tab w:val="clear" w:pos="284"/>
              </w:tabs>
              <w:spacing w:before="0" w:after="200" w:line="276" w:lineRule="auto"/>
              <w:rPr>
                <w:rFonts w:eastAsia="Times New Roman"/>
                <w:b/>
                <w:noProof/>
                <w:color w:val="FF0000"/>
                <w:kern w:val="22"/>
                <w:sz w:val="22"/>
                <w:szCs w:val="22"/>
                <w:lang w:eastAsia="en-AU"/>
              </w:rPr>
            </w:pPr>
          </w:p>
        </w:tc>
      </w:tr>
      <w:tr w:rsidR="00E52A47" w14:paraId="6758E767" w14:textId="77777777" w:rsidTr="000F4864">
        <w:trPr>
          <w:trHeight w:val="736"/>
        </w:trPr>
        <w:tc>
          <w:tcPr>
            <w:tcW w:w="8622" w:type="dxa"/>
            <w:vAlign w:val="center"/>
          </w:tcPr>
          <w:p w14:paraId="086A0BF2" w14:textId="1ED2ABCD" w:rsidR="00E52A47" w:rsidRPr="004141B3" w:rsidRDefault="00E52A47" w:rsidP="00D71C5D">
            <w:pPr>
              <w:pStyle w:val="ListParagraph"/>
              <w:numPr>
                <w:ilvl w:val="0"/>
                <w:numId w:val="18"/>
              </w:numPr>
              <w:tabs>
                <w:tab w:val="clear" w:pos="284"/>
              </w:tabs>
              <w:spacing w:before="0" w:after="200" w:line="276" w:lineRule="auto"/>
              <w:rPr>
                <w:rFonts w:eastAsia="Times New Roman"/>
                <w:b/>
                <w:noProof/>
                <w:color w:val="FF0000"/>
                <w:kern w:val="22"/>
                <w:sz w:val="22"/>
                <w:szCs w:val="22"/>
                <w:lang w:eastAsia="en-AU"/>
              </w:rPr>
            </w:pPr>
          </w:p>
        </w:tc>
      </w:tr>
      <w:tr w:rsidR="00DF05A1" w14:paraId="517688A4" w14:textId="77777777" w:rsidTr="000F4864">
        <w:trPr>
          <w:trHeight w:val="736"/>
        </w:trPr>
        <w:tc>
          <w:tcPr>
            <w:tcW w:w="8622" w:type="dxa"/>
            <w:vAlign w:val="center"/>
          </w:tcPr>
          <w:p w14:paraId="69AA9DD9" w14:textId="1DE92150" w:rsidR="00DF05A1" w:rsidRPr="004141B3" w:rsidRDefault="00DF05A1" w:rsidP="009503FE">
            <w:pPr>
              <w:pStyle w:val="ListParagraph"/>
              <w:numPr>
                <w:ilvl w:val="0"/>
                <w:numId w:val="18"/>
              </w:numPr>
              <w:tabs>
                <w:tab w:val="clear" w:pos="284"/>
              </w:tabs>
              <w:spacing w:before="0" w:after="200" w:line="276" w:lineRule="auto"/>
              <w:rPr>
                <w:rFonts w:eastAsia="Times New Roman"/>
                <w:b/>
                <w:noProof/>
                <w:color w:val="FF0000"/>
                <w:kern w:val="22"/>
                <w:sz w:val="22"/>
                <w:szCs w:val="22"/>
                <w:lang w:eastAsia="en-AU"/>
              </w:rPr>
            </w:pPr>
          </w:p>
        </w:tc>
      </w:tr>
    </w:tbl>
    <w:p w14:paraId="726C6A4E" w14:textId="431BC013" w:rsidR="00E52A47" w:rsidRDefault="00E52A47">
      <w:pPr>
        <w:tabs>
          <w:tab w:val="clear" w:pos="284"/>
        </w:tabs>
        <w:spacing w:before="0" w:after="200" w:line="276" w:lineRule="auto"/>
        <w:rPr>
          <w:rFonts w:eastAsia="Times New Roman"/>
          <w:b/>
          <w:noProof/>
          <w:color w:val="464748"/>
          <w:kern w:val="22"/>
          <w:sz w:val="36"/>
          <w:szCs w:val="36"/>
          <w:lang w:eastAsia="en-AU"/>
        </w:rPr>
      </w:pPr>
    </w:p>
    <w:p w14:paraId="1AA465B5" w14:textId="3E981190" w:rsidR="00BD4C16" w:rsidRDefault="00BD4C16">
      <w:pPr>
        <w:tabs>
          <w:tab w:val="clear" w:pos="284"/>
        </w:tabs>
        <w:spacing w:before="0" w:after="200" w:line="276" w:lineRule="auto"/>
        <w:rPr>
          <w:rFonts w:eastAsia="Times New Roman"/>
          <w:b/>
          <w:noProof/>
          <w:color w:val="464748"/>
          <w:kern w:val="22"/>
          <w:sz w:val="36"/>
          <w:szCs w:val="36"/>
          <w:lang w:eastAsia="en-AU"/>
        </w:rPr>
      </w:pPr>
    </w:p>
    <w:p w14:paraId="6AE6A68A" w14:textId="1015BD41" w:rsidR="00BD4C16" w:rsidRDefault="00BD4C16">
      <w:pPr>
        <w:tabs>
          <w:tab w:val="clear" w:pos="284"/>
        </w:tabs>
        <w:spacing w:before="0" w:after="200" w:line="276" w:lineRule="auto"/>
        <w:rPr>
          <w:rFonts w:eastAsia="Times New Roman"/>
          <w:b/>
          <w:noProof/>
          <w:color w:val="464748"/>
          <w:kern w:val="22"/>
          <w:sz w:val="36"/>
          <w:szCs w:val="36"/>
          <w:lang w:eastAsia="en-AU"/>
        </w:rPr>
      </w:pPr>
    </w:p>
    <w:p w14:paraId="2D0A2B79" w14:textId="77777777" w:rsidR="00BD4C16" w:rsidRDefault="00BD4C16">
      <w:pPr>
        <w:tabs>
          <w:tab w:val="clear" w:pos="284"/>
        </w:tabs>
        <w:spacing w:before="0" w:after="200" w:line="276" w:lineRule="auto"/>
        <w:rPr>
          <w:rFonts w:eastAsia="Times New Roman"/>
          <w:b/>
          <w:noProof/>
          <w:color w:val="464748"/>
          <w:kern w:val="22"/>
          <w:sz w:val="36"/>
          <w:szCs w:val="36"/>
          <w:lang w:eastAsia="en-AU"/>
        </w:rPr>
      </w:pPr>
    </w:p>
    <w:p w14:paraId="746759AB" w14:textId="48D638B5" w:rsidR="002C694E" w:rsidRPr="002648D1" w:rsidRDefault="002648D1" w:rsidP="00320E0B">
      <w:pPr>
        <w:pStyle w:val="Body"/>
        <w:numPr>
          <w:ilvl w:val="0"/>
          <w:numId w:val="20"/>
        </w:numPr>
        <w:rPr>
          <w:sz w:val="22"/>
          <w:szCs w:val="22"/>
        </w:rPr>
      </w:pPr>
      <w:r>
        <w:rPr>
          <w:sz w:val="22"/>
          <w:szCs w:val="22"/>
        </w:rPr>
        <w:t>Using the planning and sequencing</w:t>
      </w:r>
      <w:r w:rsidR="00245C13">
        <w:rPr>
          <w:sz w:val="22"/>
          <w:szCs w:val="22"/>
        </w:rPr>
        <w:t xml:space="preserve"> job steps below, place a number from 1 to 5 in each box on the left to reflect the correct order measurement operations are carried out.</w:t>
      </w:r>
      <w:r>
        <w:rPr>
          <w:sz w:val="22"/>
          <w:szCs w:val="22"/>
        </w:rPr>
        <w:t xml:space="preserve"> </w:t>
      </w:r>
    </w:p>
    <w:tbl>
      <w:tblPr>
        <w:tblStyle w:val="TableGrid"/>
        <w:tblW w:w="0" w:type="auto"/>
        <w:tblLook w:val="04A0" w:firstRow="1" w:lastRow="0" w:firstColumn="1" w:lastColumn="0" w:noHBand="0" w:noVBand="1"/>
      </w:tblPr>
      <w:tblGrid>
        <w:gridCol w:w="967"/>
        <w:gridCol w:w="7944"/>
      </w:tblGrid>
      <w:tr w:rsidR="002C694E" w14:paraId="51F69B7F" w14:textId="77777777" w:rsidTr="003075ED">
        <w:trPr>
          <w:cnfStyle w:val="100000000000" w:firstRow="1" w:lastRow="0" w:firstColumn="0" w:lastColumn="0" w:oddVBand="0" w:evenVBand="0" w:oddHBand="0" w:evenHBand="0" w:firstRowFirstColumn="0" w:firstRowLastColumn="0" w:lastRowFirstColumn="0" w:lastRowLastColumn="0"/>
          <w:trHeight w:val="61"/>
        </w:trPr>
        <w:tc>
          <w:tcPr>
            <w:tcW w:w="891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28A960" w14:textId="77777777" w:rsidR="002C694E" w:rsidRPr="003D6AA7" w:rsidRDefault="002C694E" w:rsidP="00CD66DF">
            <w:pPr>
              <w:rPr>
                <w:rFonts w:cs="Arial"/>
                <w:sz w:val="22"/>
                <w:szCs w:val="22"/>
              </w:rPr>
            </w:pPr>
            <w:r w:rsidRPr="003D6AA7">
              <w:rPr>
                <w:rFonts w:cs="Arial"/>
                <w:color w:val="auto"/>
                <w:sz w:val="22"/>
                <w:szCs w:val="22"/>
              </w:rPr>
              <w:lastRenderedPageBreak/>
              <w:t>Planning and sequencing</w:t>
            </w:r>
          </w:p>
        </w:tc>
      </w:tr>
      <w:tr w:rsidR="002C694E" w14:paraId="073ED6B5" w14:textId="77777777" w:rsidTr="004141B3">
        <w:trPr>
          <w:trHeight w:val="105"/>
        </w:trPr>
        <w:tc>
          <w:tcPr>
            <w:tcW w:w="967" w:type="dxa"/>
            <w:tcBorders>
              <w:bottom w:val="nil"/>
            </w:tcBorders>
          </w:tcPr>
          <w:p w14:paraId="59FEE237" w14:textId="00C647CB" w:rsidR="002C694E" w:rsidRPr="004141B3" w:rsidRDefault="002C694E" w:rsidP="004141B3">
            <w:pPr>
              <w:pStyle w:val="ListBullet"/>
              <w:tabs>
                <w:tab w:val="left" w:pos="720"/>
              </w:tabs>
              <w:spacing w:after="60" w:line="276" w:lineRule="auto"/>
              <w:jc w:val="center"/>
              <w:rPr>
                <w:rFonts w:ascii="Arial" w:hAnsi="Arial" w:cs="Arial"/>
                <w:i/>
                <w:color w:val="FF0000"/>
                <w:sz w:val="22"/>
              </w:rPr>
            </w:pPr>
          </w:p>
        </w:tc>
        <w:tc>
          <w:tcPr>
            <w:tcW w:w="7944" w:type="dxa"/>
          </w:tcPr>
          <w:p w14:paraId="223931F9" w14:textId="77777777" w:rsidR="002C694E" w:rsidRPr="003D6AA7" w:rsidRDefault="002C694E" w:rsidP="00CD66DF">
            <w:pPr>
              <w:spacing w:line="360" w:lineRule="auto"/>
              <w:rPr>
                <w:rFonts w:cs="Arial"/>
                <w:sz w:val="22"/>
                <w:szCs w:val="22"/>
              </w:rPr>
            </w:pPr>
            <w:r w:rsidRPr="003D6AA7">
              <w:rPr>
                <w:rFonts w:cs="Arial"/>
                <w:sz w:val="22"/>
                <w:szCs w:val="22"/>
              </w:rPr>
              <w:t>Check measurements are taken twice for accuracy.</w:t>
            </w:r>
          </w:p>
        </w:tc>
      </w:tr>
      <w:tr w:rsidR="004141B3" w14:paraId="5962501C" w14:textId="77777777" w:rsidTr="004141B3">
        <w:trPr>
          <w:trHeight w:val="105"/>
        </w:trPr>
        <w:tc>
          <w:tcPr>
            <w:tcW w:w="967" w:type="dxa"/>
            <w:tcBorders>
              <w:bottom w:val="nil"/>
            </w:tcBorders>
          </w:tcPr>
          <w:p w14:paraId="41DA2560" w14:textId="2CD11EF9" w:rsidR="004141B3" w:rsidRPr="004141B3" w:rsidRDefault="004141B3" w:rsidP="004141B3">
            <w:pPr>
              <w:pStyle w:val="ListBullet"/>
              <w:tabs>
                <w:tab w:val="left" w:pos="720"/>
              </w:tabs>
              <w:spacing w:after="60" w:line="276" w:lineRule="auto"/>
              <w:jc w:val="center"/>
              <w:rPr>
                <w:rFonts w:ascii="Arial" w:hAnsi="Arial" w:cs="Arial"/>
                <w:i/>
                <w:color w:val="FF0000"/>
                <w:sz w:val="22"/>
              </w:rPr>
            </w:pPr>
          </w:p>
        </w:tc>
        <w:tc>
          <w:tcPr>
            <w:tcW w:w="7944" w:type="dxa"/>
          </w:tcPr>
          <w:p w14:paraId="68D89F40" w14:textId="70F07BF9" w:rsidR="004141B3" w:rsidRPr="003D6AA7" w:rsidRDefault="004141B3" w:rsidP="00CD66DF">
            <w:pPr>
              <w:spacing w:line="360" w:lineRule="auto"/>
              <w:rPr>
                <w:rFonts w:cs="Arial"/>
                <w:sz w:val="22"/>
                <w:szCs w:val="22"/>
              </w:rPr>
            </w:pPr>
            <w:r w:rsidRPr="003D6AA7">
              <w:rPr>
                <w:rFonts w:cs="Arial"/>
                <w:sz w:val="22"/>
                <w:szCs w:val="22"/>
              </w:rPr>
              <w:t>Store measuring devices in accordance with manufacturers' specifications or standard operating procedures.</w:t>
            </w:r>
          </w:p>
        </w:tc>
      </w:tr>
      <w:tr w:rsidR="004141B3" w14:paraId="5A1F94F8" w14:textId="77777777" w:rsidTr="004141B3">
        <w:trPr>
          <w:trHeight w:val="105"/>
        </w:trPr>
        <w:tc>
          <w:tcPr>
            <w:tcW w:w="967" w:type="dxa"/>
            <w:tcBorders>
              <w:bottom w:val="nil"/>
            </w:tcBorders>
          </w:tcPr>
          <w:p w14:paraId="16A370E0" w14:textId="2C8DE575" w:rsidR="004141B3" w:rsidRPr="004141B3" w:rsidRDefault="004141B3" w:rsidP="004141B3">
            <w:pPr>
              <w:pStyle w:val="ListBullet"/>
              <w:tabs>
                <w:tab w:val="left" w:pos="720"/>
              </w:tabs>
              <w:spacing w:after="60" w:line="276" w:lineRule="auto"/>
              <w:jc w:val="center"/>
              <w:rPr>
                <w:rFonts w:ascii="Arial" w:hAnsi="Arial" w:cs="Arial"/>
                <w:i/>
                <w:color w:val="FF0000"/>
                <w:sz w:val="22"/>
              </w:rPr>
            </w:pPr>
          </w:p>
        </w:tc>
        <w:tc>
          <w:tcPr>
            <w:tcW w:w="7944" w:type="dxa"/>
          </w:tcPr>
          <w:p w14:paraId="172DFBBF" w14:textId="23F8CD6E" w:rsidR="004141B3" w:rsidRDefault="004141B3" w:rsidP="00CD66DF">
            <w:pPr>
              <w:spacing w:line="360" w:lineRule="auto"/>
              <w:rPr>
                <w:rFonts w:cs="Arial"/>
                <w:sz w:val="22"/>
                <w:szCs w:val="22"/>
              </w:rPr>
            </w:pPr>
            <w:r w:rsidRPr="003D6AA7">
              <w:rPr>
                <w:rFonts w:cs="Arial"/>
                <w:sz w:val="22"/>
                <w:szCs w:val="22"/>
              </w:rPr>
              <w:t>Selecting the appropriate measuring device for the given measuring task.</w:t>
            </w:r>
          </w:p>
        </w:tc>
      </w:tr>
      <w:tr w:rsidR="004141B3" w14:paraId="4BF76F8D" w14:textId="77777777" w:rsidTr="004141B3">
        <w:trPr>
          <w:trHeight w:val="105"/>
        </w:trPr>
        <w:tc>
          <w:tcPr>
            <w:tcW w:w="967" w:type="dxa"/>
            <w:tcBorders>
              <w:bottom w:val="single" w:sz="4" w:space="0" w:color="7F7F7F" w:themeColor="text1" w:themeTint="80"/>
            </w:tcBorders>
          </w:tcPr>
          <w:p w14:paraId="4B5B233E" w14:textId="24F7CBE2" w:rsidR="004141B3" w:rsidRPr="004141B3" w:rsidRDefault="004141B3" w:rsidP="004141B3">
            <w:pPr>
              <w:pStyle w:val="ListBullet"/>
              <w:tabs>
                <w:tab w:val="left" w:pos="720"/>
              </w:tabs>
              <w:spacing w:after="60" w:line="276" w:lineRule="auto"/>
              <w:jc w:val="center"/>
              <w:rPr>
                <w:rFonts w:ascii="Arial" w:hAnsi="Arial" w:cs="Arial"/>
                <w:i/>
                <w:color w:val="FF0000"/>
                <w:sz w:val="22"/>
              </w:rPr>
            </w:pPr>
          </w:p>
        </w:tc>
        <w:tc>
          <w:tcPr>
            <w:tcW w:w="7944" w:type="dxa"/>
          </w:tcPr>
          <w:p w14:paraId="0263DBE4" w14:textId="7C46F028" w:rsidR="004141B3" w:rsidRDefault="004141B3" w:rsidP="00CD66DF">
            <w:pPr>
              <w:spacing w:line="360" w:lineRule="auto"/>
              <w:rPr>
                <w:rFonts w:cs="Arial"/>
                <w:sz w:val="22"/>
                <w:szCs w:val="22"/>
              </w:rPr>
            </w:pPr>
            <w:r w:rsidRPr="003D6AA7">
              <w:rPr>
                <w:rFonts w:cs="Arial"/>
                <w:sz w:val="22"/>
                <w:szCs w:val="22"/>
              </w:rPr>
              <w:t>Fill out TAFE risk identification tool, ensure correct PPE is worn for the environment and safe work practices and procedures are adhered to.</w:t>
            </w:r>
          </w:p>
        </w:tc>
      </w:tr>
      <w:tr w:rsidR="004141B3" w14:paraId="12DCDFB1" w14:textId="77777777" w:rsidTr="004141B3">
        <w:trPr>
          <w:trHeight w:val="105"/>
        </w:trPr>
        <w:tc>
          <w:tcPr>
            <w:tcW w:w="967" w:type="dxa"/>
            <w:tcBorders>
              <w:bottom w:val="single" w:sz="4" w:space="0" w:color="auto"/>
            </w:tcBorders>
          </w:tcPr>
          <w:p w14:paraId="24CA5667" w14:textId="28B05F34" w:rsidR="004141B3" w:rsidRPr="004141B3" w:rsidRDefault="004141B3" w:rsidP="004141B3">
            <w:pPr>
              <w:pStyle w:val="ListBullet"/>
              <w:tabs>
                <w:tab w:val="left" w:pos="720"/>
              </w:tabs>
              <w:spacing w:after="60" w:line="276" w:lineRule="auto"/>
              <w:jc w:val="center"/>
              <w:rPr>
                <w:rFonts w:ascii="Arial" w:hAnsi="Arial" w:cs="Arial"/>
                <w:i/>
                <w:color w:val="FF0000"/>
                <w:sz w:val="22"/>
              </w:rPr>
            </w:pPr>
          </w:p>
        </w:tc>
        <w:tc>
          <w:tcPr>
            <w:tcW w:w="7944" w:type="dxa"/>
          </w:tcPr>
          <w:p w14:paraId="01617547" w14:textId="0A0E96E5" w:rsidR="004141B3" w:rsidRDefault="004141B3" w:rsidP="00CD66DF">
            <w:pPr>
              <w:spacing w:line="360" w:lineRule="auto"/>
              <w:rPr>
                <w:rFonts w:cs="Arial"/>
                <w:sz w:val="22"/>
                <w:szCs w:val="22"/>
              </w:rPr>
            </w:pPr>
            <w:r w:rsidRPr="003D6AA7">
              <w:rPr>
                <w:rFonts w:cs="Arial"/>
                <w:sz w:val="22"/>
                <w:szCs w:val="22"/>
              </w:rPr>
              <w:t xml:space="preserve">Take measurements with the selected device </w:t>
            </w:r>
            <w:r>
              <w:rPr>
                <w:rFonts w:cs="Arial"/>
                <w:sz w:val="22"/>
                <w:szCs w:val="22"/>
              </w:rPr>
              <w:t>using the appropriate technique</w:t>
            </w:r>
            <w:r w:rsidRPr="003D6AA7">
              <w:rPr>
                <w:rFonts w:cs="Arial"/>
                <w:sz w:val="22"/>
                <w:szCs w:val="22"/>
              </w:rPr>
              <w:t>.</w:t>
            </w:r>
          </w:p>
        </w:tc>
      </w:tr>
    </w:tbl>
    <w:p w14:paraId="7FBBB81B" w14:textId="55CBF5E2" w:rsidR="0030260B" w:rsidRDefault="0030260B">
      <w:pPr>
        <w:tabs>
          <w:tab w:val="clear" w:pos="284"/>
        </w:tabs>
        <w:spacing w:before="0" w:after="200" w:line="276" w:lineRule="auto"/>
        <w:rPr>
          <w:rFonts w:eastAsia="Times New Roman"/>
          <w:b/>
          <w:noProof/>
          <w:color w:val="464748"/>
          <w:kern w:val="22"/>
          <w:sz w:val="36"/>
          <w:szCs w:val="36"/>
          <w:lang w:eastAsia="en-AU"/>
        </w:rPr>
      </w:pPr>
      <w:r>
        <w:rPr>
          <w:rFonts w:eastAsia="Times New Roman"/>
          <w:b/>
          <w:noProof/>
          <w:color w:val="464748"/>
          <w:kern w:val="22"/>
          <w:sz w:val="36"/>
          <w:szCs w:val="36"/>
          <w:lang w:eastAsia="en-AU"/>
        </w:rPr>
        <w:br w:type="page"/>
      </w:r>
    </w:p>
    <w:p w14:paraId="7196BC7E" w14:textId="5A839906" w:rsidR="00693C14" w:rsidRPr="00241926" w:rsidRDefault="00693C14" w:rsidP="00693C14">
      <w:pPr>
        <w:pStyle w:val="paragraph"/>
        <w:numPr>
          <w:ilvl w:val="0"/>
          <w:numId w:val="26"/>
        </w:numPr>
        <w:spacing w:before="0" w:beforeAutospacing="0" w:after="0" w:afterAutospacing="0"/>
        <w:textAlignment w:val="baseline"/>
        <w:rPr>
          <w:rFonts w:ascii="Calibri" w:hAnsi="Calibri" w:cs="Calibri"/>
          <w:sz w:val="22"/>
          <w:szCs w:val="22"/>
        </w:rPr>
      </w:pPr>
      <w:r w:rsidRPr="00241926">
        <w:rPr>
          <w:rFonts w:ascii="Calibri" w:hAnsi="Calibri" w:cs="Calibri"/>
          <w:sz w:val="22"/>
          <w:szCs w:val="22"/>
        </w:rPr>
        <w:lastRenderedPageBreak/>
        <w:t>The Vernier calliper shown below has three (3) parts labelled. In the space provided, give an example of an item that can be measured with each.  </w:t>
      </w:r>
    </w:p>
    <w:p w14:paraId="3ECA2F7A" w14:textId="77406911" w:rsidR="00693C14" w:rsidRPr="00693C14" w:rsidRDefault="00693C14" w:rsidP="00241926">
      <w:pPr>
        <w:tabs>
          <w:tab w:val="clear" w:pos="284"/>
        </w:tabs>
        <w:spacing w:before="0" w:after="0" w:line="240" w:lineRule="auto"/>
        <w:ind w:left="426"/>
        <w:jc w:val="both"/>
        <w:textAlignment w:val="baseline"/>
        <w:rPr>
          <w:rFonts w:ascii="Segoe UI" w:eastAsia="Times New Roman" w:hAnsi="Segoe UI" w:cs="Segoe UI"/>
          <w:sz w:val="18"/>
          <w:szCs w:val="18"/>
          <w:lang w:eastAsia="en-AU"/>
        </w:rPr>
      </w:pPr>
      <w:r w:rsidRPr="00693C14">
        <w:rPr>
          <w:rFonts w:eastAsia="Times New Roman"/>
          <w:b/>
          <w:noProof/>
          <w:color w:val="464748"/>
          <w:kern w:val="22"/>
          <w:sz w:val="36"/>
          <w:szCs w:val="36"/>
          <w:lang w:eastAsia="en-AU"/>
        </w:rPr>
        <w:drawing>
          <wp:inline distT="0" distB="0" distL="0" distR="0" wp14:anchorId="406B5B34" wp14:editId="4FC302C3">
            <wp:extent cx="5312331" cy="2040255"/>
            <wp:effectExtent l="0" t="0" r="0" b="0"/>
            <wp:docPr id="2" name="Picture 2" descr="C:\Users\mmoran14.000\AppData\Local\Microsoft\Windows\INetCache\Content.MSO\2A64FC8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moran14.000\AppData\Local\Microsoft\Windows\INetCache\Content.MSO\2A64FC8F.tmp"/>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67678" cy="2061512"/>
                    </a:xfrm>
                    <a:prstGeom prst="rect">
                      <a:avLst/>
                    </a:prstGeom>
                    <a:noFill/>
                    <a:ln>
                      <a:noFill/>
                    </a:ln>
                  </pic:spPr>
                </pic:pic>
              </a:graphicData>
            </a:graphic>
          </wp:inline>
        </w:drawing>
      </w:r>
      <w:r w:rsidRPr="00693C14">
        <w:rPr>
          <w:rFonts w:ascii="Calibri" w:eastAsia="Times New Roman" w:hAnsi="Calibri" w:cs="Calibri"/>
          <w:sz w:val="22"/>
          <w:szCs w:val="22"/>
          <w:lang w:eastAsia="en-AU"/>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4"/>
        <w:gridCol w:w="8105"/>
      </w:tblGrid>
      <w:tr w:rsidR="00693C14" w:rsidRPr="00693C14" w14:paraId="51561F94" w14:textId="77777777" w:rsidTr="00241926">
        <w:trPr>
          <w:trHeight w:val="428"/>
        </w:trPr>
        <w:tc>
          <w:tcPr>
            <w:tcW w:w="990" w:type="dxa"/>
            <w:tcBorders>
              <w:top w:val="single" w:sz="6" w:space="0" w:color="7F7F7F"/>
              <w:left w:val="single" w:sz="6" w:space="0" w:color="7F7F7F"/>
              <w:bottom w:val="single" w:sz="6" w:space="0" w:color="7F7F7F"/>
              <w:right w:val="single" w:sz="6" w:space="0" w:color="7F7F7F"/>
            </w:tcBorders>
            <w:shd w:val="clear" w:color="auto" w:fill="2D739F"/>
            <w:vAlign w:val="center"/>
            <w:hideMark/>
          </w:tcPr>
          <w:p w14:paraId="6D8C1EFA" w14:textId="77777777" w:rsidR="00693C14" w:rsidRPr="00693C14" w:rsidRDefault="00693C14" w:rsidP="00693C14">
            <w:pPr>
              <w:tabs>
                <w:tab w:val="clear" w:pos="284"/>
              </w:tabs>
              <w:spacing w:before="0" w:after="0" w:line="240" w:lineRule="auto"/>
              <w:textAlignment w:val="baseline"/>
              <w:rPr>
                <w:rFonts w:ascii="Times New Roman" w:eastAsia="Times New Roman" w:hAnsi="Times New Roman" w:cs="Times New Roman"/>
                <w:b/>
                <w:bCs/>
                <w:color w:val="FFFFFF"/>
                <w:sz w:val="22"/>
                <w:szCs w:val="22"/>
                <w:lang w:eastAsia="en-AU"/>
              </w:rPr>
            </w:pPr>
            <w:r w:rsidRPr="00241926">
              <w:rPr>
                <w:rFonts w:ascii="Calibri" w:eastAsia="Times New Roman" w:hAnsi="Calibri" w:cs="Calibri"/>
                <w:b/>
                <w:bCs/>
                <w:color w:val="FFFFFF"/>
                <w:sz w:val="22"/>
                <w:szCs w:val="22"/>
                <w:lang w:eastAsia="en-AU"/>
              </w:rPr>
              <w:t>Part  </w:t>
            </w:r>
          </w:p>
        </w:tc>
        <w:tc>
          <w:tcPr>
            <w:tcW w:w="8505" w:type="dxa"/>
            <w:tcBorders>
              <w:top w:val="single" w:sz="6" w:space="0" w:color="7F7F7F"/>
              <w:left w:val="nil"/>
              <w:bottom w:val="single" w:sz="6" w:space="0" w:color="7F7F7F"/>
              <w:right w:val="single" w:sz="6" w:space="0" w:color="7F7F7F"/>
            </w:tcBorders>
            <w:shd w:val="clear" w:color="auto" w:fill="2D739F"/>
            <w:vAlign w:val="center"/>
            <w:hideMark/>
          </w:tcPr>
          <w:p w14:paraId="338D5DD9" w14:textId="77777777" w:rsidR="00693C14" w:rsidRPr="00693C14" w:rsidRDefault="00693C14" w:rsidP="00693C14">
            <w:pPr>
              <w:tabs>
                <w:tab w:val="clear" w:pos="284"/>
              </w:tabs>
              <w:spacing w:before="0" w:after="0" w:line="240" w:lineRule="auto"/>
              <w:textAlignment w:val="baseline"/>
              <w:rPr>
                <w:rFonts w:ascii="Times New Roman" w:eastAsia="Times New Roman" w:hAnsi="Times New Roman" w:cs="Times New Roman"/>
                <w:b/>
                <w:bCs/>
                <w:color w:val="FFFFFF"/>
                <w:sz w:val="22"/>
                <w:szCs w:val="22"/>
                <w:lang w:eastAsia="en-AU"/>
              </w:rPr>
            </w:pPr>
            <w:r w:rsidRPr="00241926">
              <w:rPr>
                <w:rFonts w:ascii="Calibri" w:eastAsia="Times New Roman" w:hAnsi="Calibri" w:cs="Calibri"/>
                <w:b/>
                <w:bCs/>
                <w:color w:val="FFFFFF"/>
                <w:sz w:val="22"/>
                <w:szCs w:val="22"/>
                <w:lang w:eastAsia="en-AU"/>
              </w:rPr>
              <w:t>Example of an item that measured </w:t>
            </w:r>
          </w:p>
        </w:tc>
      </w:tr>
      <w:tr w:rsidR="00693C14" w:rsidRPr="00693C14" w14:paraId="1A6C8C23" w14:textId="77777777" w:rsidTr="00241926">
        <w:trPr>
          <w:trHeight w:val="548"/>
        </w:trPr>
        <w:tc>
          <w:tcPr>
            <w:tcW w:w="990" w:type="dxa"/>
            <w:tcBorders>
              <w:top w:val="nil"/>
              <w:left w:val="single" w:sz="6" w:space="0" w:color="7F7F7F"/>
              <w:bottom w:val="single" w:sz="6" w:space="0" w:color="7F7F7F"/>
              <w:right w:val="single" w:sz="6" w:space="0" w:color="7F7F7F"/>
            </w:tcBorders>
            <w:shd w:val="clear" w:color="auto" w:fill="auto"/>
            <w:vAlign w:val="center"/>
            <w:hideMark/>
          </w:tcPr>
          <w:p w14:paraId="7006511F" w14:textId="3B829D99" w:rsidR="00693C14" w:rsidRPr="00693C14" w:rsidRDefault="00693C14" w:rsidP="00894B23">
            <w:pPr>
              <w:tabs>
                <w:tab w:val="clear" w:pos="284"/>
              </w:tabs>
              <w:spacing w:before="0" w:after="0" w:line="240" w:lineRule="auto"/>
              <w:jc w:val="center"/>
              <w:textAlignment w:val="baseline"/>
              <w:rPr>
                <w:rFonts w:ascii="Times New Roman" w:eastAsia="Times New Roman" w:hAnsi="Times New Roman" w:cs="Times New Roman"/>
                <w:sz w:val="22"/>
                <w:szCs w:val="22"/>
                <w:lang w:eastAsia="en-AU"/>
              </w:rPr>
            </w:pPr>
            <w:r w:rsidRPr="00241926">
              <w:rPr>
                <w:rFonts w:ascii="Calibri" w:eastAsia="Times New Roman" w:hAnsi="Calibri" w:cs="Calibri"/>
                <w:sz w:val="22"/>
                <w:szCs w:val="22"/>
                <w:lang w:eastAsia="en-AU"/>
              </w:rPr>
              <w:t>A</w:t>
            </w:r>
          </w:p>
        </w:tc>
        <w:tc>
          <w:tcPr>
            <w:tcW w:w="8505" w:type="dxa"/>
            <w:tcBorders>
              <w:top w:val="nil"/>
              <w:left w:val="nil"/>
              <w:bottom w:val="single" w:sz="6" w:space="0" w:color="7F7F7F"/>
              <w:right w:val="single" w:sz="6" w:space="0" w:color="7F7F7F"/>
            </w:tcBorders>
            <w:shd w:val="clear" w:color="auto" w:fill="auto"/>
            <w:vAlign w:val="center"/>
            <w:hideMark/>
          </w:tcPr>
          <w:p w14:paraId="3D6302BB" w14:textId="54EA6916" w:rsidR="00693C14" w:rsidRPr="00693C14" w:rsidRDefault="00693C14" w:rsidP="00693C14">
            <w:pPr>
              <w:tabs>
                <w:tab w:val="clear" w:pos="284"/>
              </w:tabs>
              <w:spacing w:before="0" w:after="0" w:line="240" w:lineRule="auto"/>
              <w:textAlignment w:val="baseline"/>
              <w:rPr>
                <w:rFonts w:ascii="Times New Roman" w:eastAsia="Times New Roman" w:hAnsi="Times New Roman" w:cs="Times New Roman"/>
                <w:sz w:val="22"/>
                <w:szCs w:val="22"/>
                <w:lang w:eastAsia="en-AU"/>
              </w:rPr>
            </w:pPr>
          </w:p>
        </w:tc>
      </w:tr>
      <w:tr w:rsidR="00693C14" w:rsidRPr="00693C14" w14:paraId="605FE790" w14:textId="77777777" w:rsidTr="00241926">
        <w:trPr>
          <w:trHeight w:val="556"/>
        </w:trPr>
        <w:tc>
          <w:tcPr>
            <w:tcW w:w="990" w:type="dxa"/>
            <w:tcBorders>
              <w:top w:val="nil"/>
              <w:left w:val="single" w:sz="6" w:space="0" w:color="7F7F7F"/>
              <w:bottom w:val="single" w:sz="6" w:space="0" w:color="7F7F7F"/>
              <w:right w:val="single" w:sz="6" w:space="0" w:color="7F7F7F"/>
            </w:tcBorders>
            <w:shd w:val="clear" w:color="auto" w:fill="auto"/>
            <w:vAlign w:val="center"/>
            <w:hideMark/>
          </w:tcPr>
          <w:p w14:paraId="5148EA23" w14:textId="1CE4CBC7" w:rsidR="00693C14" w:rsidRPr="00693C14" w:rsidRDefault="00693C14" w:rsidP="00894B23">
            <w:pPr>
              <w:tabs>
                <w:tab w:val="clear" w:pos="284"/>
              </w:tabs>
              <w:spacing w:before="0" w:after="0" w:line="240" w:lineRule="auto"/>
              <w:jc w:val="center"/>
              <w:textAlignment w:val="baseline"/>
              <w:rPr>
                <w:rFonts w:ascii="Times New Roman" w:eastAsia="Times New Roman" w:hAnsi="Times New Roman" w:cs="Times New Roman"/>
                <w:sz w:val="22"/>
                <w:szCs w:val="22"/>
                <w:lang w:eastAsia="en-AU"/>
              </w:rPr>
            </w:pPr>
            <w:r w:rsidRPr="00241926">
              <w:rPr>
                <w:rFonts w:ascii="Calibri" w:eastAsia="Times New Roman" w:hAnsi="Calibri" w:cs="Calibri"/>
                <w:sz w:val="22"/>
                <w:szCs w:val="22"/>
                <w:lang w:eastAsia="en-AU"/>
              </w:rPr>
              <w:t>B</w:t>
            </w:r>
          </w:p>
        </w:tc>
        <w:tc>
          <w:tcPr>
            <w:tcW w:w="8505" w:type="dxa"/>
            <w:tcBorders>
              <w:top w:val="nil"/>
              <w:left w:val="nil"/>
              <w:bottom w:val="single" w:sz="6" w:space="0" w:color="7F7F7F"/>
              <w:right w:val="single" w:sz="6" w:space="0" w:color="7F7F7F"/>
            </w:tcBorders>
            <w:shd w:val="clear" w:color="auto" w:fill="auto"/>
            <w:vAlign w:val="center"/>
            <w:hideMark/>
          </w:tcPr>
          <w:p w14:paraId="754B2F3B" w14:textId="5C28CCDE" w:rsidR="00693C14" w:rsidRPr="00693C14" w:rsidRDefault="00693C14" w:rsidP="00693C14">
            <w:pPr>
              <w:tabs>
                <w:tab w:val="clear" w:pos="284"/>
              </w:tabs>
              <w:spacing w:before="0" w:after="0" w:line="240" w:lineRule="auto"/>
              <w:textAlignment w:val="baseline"/>
              <w:rPr>
                <w:rFonts w:ascii="Times New Roman" w:eastAsia="Times New Roman" w:hAnsi="Times New Roman" w:cs="Times New Roman"/>
                <w:sz w:val="22"/>
                <w:szCs w:val="22"/>
                <w:lang w:eastAsia="en-AU"/>
              </w:rPr>
            </w:pPr>
          </w:p>
        </w:tc>
      </w:tr>
      <w:tr w:rsidR="00693C14" w:rsidRPr="00693C14" w14:paraId="05092441" w14:textId="77777777" w:rsidTr="00241926">
        <w:trPr>
          <w:trHeight w:val="563"/>
        </w:trPr>
        <w:tc>
          <w:tcPr>
            <w:tcW w:w="990" w:type="dxa"/>
            <w:tcBorders>
              <w:top w:val="nil"/>
              <w:left w:val="single" w:sz="6" w:space="0" w:color="7F7F7F"/>
              <w:bottom w:val="single" w:sz="6" w:space="0" w:color="7F7F7F"/>
              <w:right w:val="single" w:sz="6" w:space="0" w:color="7F7F7F"/>
            </w:tcBorders>
            <w:shd w:val="clear" w:color="auto" w:fill="auto"/>
            <w:vAlign w:val="center"/>
            <w:hideMark/>
          </w:tcPr>
          <w:p w14:paraId="5A436656" w14:textId="106A58ED" w:rsidR="00693C14" w:rsidRPr="00693C14" w:rsidRDefault="00693C14" w:rsidP="00894B23">
            <w:pPr>
              <w:tabs>
                <w:tab w:val="clear" w:pos="284"/>
              </w:tabs>
              <w:spacing w:before="0" w:after="0" w:line="240" w:lineRule="auto"/>
              <w:jc w:val="center"/>
              <w:textAlignment w:val="baseline"/>
              <w:rPr>
                <w:rFonts w:ascii="Times New Roman" w:eastAsia="Times New Roman" w:hAnsi="Times New Roman" w:cs="Times New Roman"/>
                <w:sz w:val="22"/>
                <w:szCs w:val="22"/>
                <w:lang w:eastAsia="en-AU"/>
              </w:rPr>
            </w:pPr>
            <w:r w:rsidRPr="00241926">
              <w:rPr>
                <w:rFonts w:ascii="Calibri" w:eastAsia="Times New Roman" w:hAnsi="Calibri" w:cs="Calibri"/>
                <w:sz w:val="22"/>
                <w:szCs w:val="22"/>
                <w:lang w:eastAsia="en-AU"/>
              </w:rPr>
              <w:t>C</w:t>
            </w:r>
          </w:p>
        </w:tc>
        <w:tc>
          <w:tcPr>
            <w:tcW w:w="8505" w:type="dxa"/>
            <w:tcBorders>
              <w:top w:val="nil"/>
              <w:left w:val="nil"/>
              <w:bottom w:val="single" w:sz="6" w:space="0" w:color="7F7F7F"/>
              <w:right w:val="single" w:sz="6" w:space="0" w:color="7F7F7F"/>
            </w:tcBorders>
            <w:shd w:val="clear" w:color="auto" w:fill="auto"/>
            <w:vAlign w:val="center"/>
            <w:hideMark/>
          </w:tcPr>
          <w:p w14:paraId="66B9E814" w14:textId="76B2540E" w:rsidR="00693C14" w:rsidRPr="00693C14" w:rsidRDefault="00693C14" w:rsidP="00693C14">
            <w:pPr>
              <w:tabs>
                <w:tab w:val="clear" w:pos="284"/>
              </w:tabs>
              <w:spacing w:before="0" w:after="0" w:line="240" w:lineRule="auto"/>
              <w:textAlignment w:val="baseline"/>
              <w:rPr>
                <w:rFonts w:ascii="Times New Roman" w:eastAsia="Times New Roman" w:hAnsi="Times New Roman" w:cs="Times New Roman"/>
                <w:sz w:val="22"/>
                <w:szCs w:val="22"/>
                <w:lang w:eastAsia="en-AU"/>
              </w:rPr>
            </w:pPr>
          </w:p>
        </w:tc>
      </w:tr>
    </w:tbl>
    <w:p w14:paraId="0CA4B4D3" w14:textId="76BFA37F" w:rsidR="00693C14" w:rsidRDefault="00693C14">
      <w:pPr>
        <w:tabs>
          <w:tab w:val="clear" w:pos="284"/>
        </w:tabs>
        <w:spacing w:before="0" w:after="200" w:line="276" w:lineRule="auto"/>
        <w:rPr>
          <w:rFonts w:eastAsia="Times New Roman"/>
          <w:b/>
          <w:noProof/>
          <w:color w:val="464748"/>
          <w:kern w:val="22"/>
          <w:sz w:val="36"/>
          <w:szCs w:val="36"/>
          <w:lang w:eastAsia="en-AU"/>
        </w:rPr>
      </w:pPr>
    </w:p>
    <w:p w14:paraId="102F0506" w14:textId="77777777" w:rsidR="00241926" w:rsidRDefault="00241926">
      <w:pPr>
        <w:tabs>
          <w:tab w:val="clear" w:pos="284"/>
        </w:tabs>
        <w:spacing w:before="0" w:after="200" w:line="276" w:lineRule="auto"/>
        <w:rPr>
          <w:rFonts w:eastAsia="Times New Roman"/>
          <w:b/>
          <w:noProof/>
          <w:color w:val="464748"/>
          <w:kern w:val="22"/>
          <w:sz w:val="36"/>
          <w:szCs w:val="36"/>
          <w:lang w:eastAsia="en-AU"/>
        </w:rPr>
        <w:sectPr w:rsidR="00241926" w:rsidSect="0000032B">
          <w:pgSz w:w="11906" w:h="16838"/>
          <w:pgMar w:top="1418" w:right="1418" w:bottom="1418" w:left="1418" w:header="567" w:footer="454" w:gutter="0"/>
          <w:cols w:space="4253"/>
          <w:docGrid w:linePitch="360"/>
        </w:sectPr>
      </w:pPr>
      <w:bookmarkStart w:id="3" w:name="_GoBack"/>
      <w:bookmarkEnd w:id="3"/>
    </w:p>
    <w:p w14:paraId="2AA27B69" w14:textId="77777777" w:rsidR="0000032B" w:rsidRDefault="0000032B" w:rsidP="0000032B">
      <w:pPr>
        <w:pStyle w:val="Heading2"/>
      </w:pPr>
      <w:r w:rsidRPr="000412B1">
        <w:lastRenderedPageBreak/>
        <w:t>Part 4: Assessment Feedback</w:t>
      </w:r>
    </w:p>
    <w:p w14:paraId="2AA27B6A" w14:textId="77777777" w:rsidR="0000032B" w:rsidRDefault="0000032B" w:rsidP="0000032B">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2AA27B6B" w14:textId="77777777" w:rsidR="0000032B" w:rsidRDefault="0000032B" w:rsidP="0000032B">
      <w:pPr>
        <w:pStyle w:val="Heading3"/>
      </w:pPr>
      <w:r>
        <w:t>Assessment outcome</w:t>
      </w:r>
    </w:p>
    <w:p w14:paraId="2AA27B6C" w14:textId="77777777" w:rsidR="0000032B" w:rsidRDefault="006313C0" w:rsidP="0000032B">
      <w:sdt>
        <w:sdtPr>
          <w:id w:val="-231164987"/>
          <w14:checkbox>
            <w14:checked w14:val="0"/>
            <w14:checkedState w14:val="2612" w14:font="MS Gothic"/>
            <w14:uncheckedState w14:val="2610" w14:font="MS Gothic"/>
          </w14:checkbox>
        </w:sdtPr>
        <w:sdtContent>
          <w:r w:rsidR="0000032B">
            <w:rPr>
              <w:rFonts w:ascii="MS Gothic" w:eastAsia="MS Gothic" w:hAnsi="MS Gothic" w:hint="eastAsia"/>
            </w:rPr>
            <w:t>☐</w:t>
          </w:r>
        </w:sdtContent>
      </w:sdt>
      <w:r w:rsidR="0000032B">
        <w:t xml:space="preserve"> Satisfactory</w:t>
      </w:r>
    </w:p>
    <w:p w14:paraId="2AA27B6D" w14:textId="77777777" w:rsidR="0000032B" w:rsidRPr="00A7239E" w:rsidRDefault="006313C0" w:rsidP="0000032B">
      <w:pPr>
        <w:rPr>
          <w:lang w:eastAsia="en-AU"/>
        </w:rPr>
      </w:pPr>
      <w:sdt>
        <w:sdtPr>
          <w:id w:val="356084546"/>
          <w14:checkbox>
            <w14:checked w14:val="0"/>
            <w14:checkedState w14:val="2612" w14:font="MS Gothic"/>
            <w14:uncheckedState w14:val="2610" w14:font="MS Gothic"/>
          </w14:checkbox>
        </w:sdtPr>
        <w:sdtContent>
          <w:r w:rsidR="0000032B">
            <w:rPr>
              <w:rFonts w:ascii="MS Gothic" w:eastAsia="MS Gothic" w:hAnsi="MS Gothic" w:hint="eastAsia"/>
            </w:rPr>
            <w:t>☐</w:t>
          </w:r>
        </w:sdtContent>
      </w:sdt>
      <w:r w:rsidR="0000032B">
        <w:t xml:space="preserve"> Unsatisfactory</w:t>
      </w:r>
    </w:p>
    <w:p w14:paraId="2AA27B6E" w14:textId="77777777" w:rsidR="0000032B" w:rsidRDefault="0000032B" w:rsidP="0000032B">
      <w:pPr>
        <w:pStyle w:val="Heading3"/>
      </w:pPr>
      <w:r>
        <w:t>Assessor Feedback</w:t>
      </w:r>
    </w:p>
    <w:p w14:paraId="2AA27B6F" w14:textId="77777777" w:rsidR="0000032B" w:rsidRDefault="006313C0" w:rsidP="0000032B">
      <w:pPr>
        <w:rPr>
          <w:sz w:val="22"/>
          <w:szCs w:val="22"/>
        </w:rPr>
      </w:pPr>
      <w:sdt>
        <w:sdtPr>
          <w:id w:val="2141906576"/>
          <w14:checkbox>
            <w14:checked w14:val="0"/>
            <w14:checkedState w14:val="2612" w14:font="MS Gothic"/>
            <w14:uncheckedState w14:val="2610" w14:font="MS Gothic"/>
          </w14:checkbox>
        </w:sdtPr>
        <w:sdtContent>
          <w:r w:rsidR="0000032B">
            <w:rPr>
              <w:rFonts w:ascii="MS Gothic" w:eastAsia="MS Gothic" w:hAnsi="MS Gothic" w:hint="eastAsia"/>
            </w:rPr>
            <w:t>☐</w:t>
          </w:r>
        </w:sdtContent>
      </w:sdt>
      <w:r w:rsidR="0000032B">
        <w:t xml:space="preserve"> Was the assessment event successfully completed?</w:t>
      </w:r>
    </w:p>
    <w:p w14:paraId="2AA27B70" w14:textId="77777777" w:rsidR="0000032B" w:rsidRDefault="006313C0" w:rsidP="0000032B">
      <w:pPr>
        <w:rPr>
          <w:sz w:val="22"/>
          <w:szCs w:val="22"/>
        </w:rPr>
      </w:pPr>
      <w:sdt>
        <w:sdtPr>
          <w:id w:val="-1118449215"/>
          <w14:checkbox>
            <w14:checked w14:val="0"/>
            <w14:checkedState w14:val="2612" w14:font="MS Gothic"/>
            <w14:uncheckedState w14:val="2610" w14:font="MS Gothic"/>
          </w14:checkbox>
        </w:sdtPr>
        <w:sdtContent>
          <w:r w:rsidR="0000032B">
            <w:rPr>
              <w:rFonts w:ascii="MS Gothic" w:eastAsia="MS Gothic" w:hAnsi="MS Gothic" w:hint="eastAsia"/>
            </w:rPr>
            <w:t>☐</w:t>
          </w:r>
        </w:sdtContent>
      </w:sdt>
      <w:r w:rsidR="0000032B">
        <w:t xml:space="preserve"> If no, was the resubmission/re-assessment successfully completed?</w:t>
      </w:r>
    </w:p>
    <w:p w14:paraId="2AA27B71" w14:textId="77777777" w:rsidR="0000032B" w:rsidRPr="00A7239E" w:rsidRDefault="006313C0" w:rsidP="0000032B">
      <w:sdt>
        <w:sdtPr>
          <w:id w:val="284931228"/>
          <w14:checkbox>
            <w14:checked w14:val="0"/>
            <w14:checkedState w14:val="2612" w14:font="MS Gothic"/>
            <w14:uncheckedState w14:val="2610" w14:font="MS Gothic"/>
          </w14:checkbox>
        </w:sdtPr>
        <w:sdtContent>
          <w:r w:rsidR="0000032B">
            <w:rPr>
              <w:rFonts w:ascii="MS Gothic" w:eastAsia="MS Gothic" w:hAnsi="MS Gothic" w:hint="eastAsia"/>
            </w:rPr>
            <w:t>☐</w:t>
          </w:r>
        </w:sdtContent>
      </w:sdt>
      <w:r w:rsidR="0000032B">
        <w:t xml:space="preserve"> Was reasonable adjustment in place for this assessment event?</w:t>
      </w:r>
      <w:r w:rsidR="0000032B">
        <w:br/>
      </w:r>
      <w:r w:rsidR="0000032B">
        <w:rPr>
          <w:i/>
          <w:color w:val="A6A6A6" w:themeColor="background1" w:themeShade="A6"/>
        </w:rPr>
        <w:t>If yes, ensure it is detailed on the assessment document.</w:t>
      </w:r>
    </w:p>
    <w:p w14:paraId="2AA27B72" w14:textId="77777777" w:rsidR="0000032B" w:rsidRDefault="0000032B" w:rsidP="0000032B">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2AA27B73" w14:textId="77777777" w:rsidR="0000032B" w:rsidRPr="00A7239E"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4" w14:textId="77777777" w:rsidR="0000032B" w:rsidRDefault="0000032B" w:rsidP="0000032B">
      <w:pPr>
        <w:pStyle w:val="Heading3"/>
        <w:rPr>
          <w:i/>
          <w:color w:val="808080" w:themeColor="background1" w:themeShade="80"/>
        </w:rPr>
      </w:pPr>
      <w:r>
        <w:t>Assessor name, signature and date:</w:t>
      </w:r>
    </w:p>
    <w:p w14:paraId="2AA27B75" w14:textId="77777777" w:rsidR="0000032B"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6" w14:textId="77777777" w:rsidR="0000032B" w:rsidRPr="00A7239E"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7" w14:textId="77777777" w:rsidR="0000032B" w:rsidRDefault="0000032B" w:rsidP="0000032B">
      <w:pPr>
        <w:pStyle w:val="Heading3"/>
        <w:rPr>
          <w:i/>
          <w:color w:val="808080" w:themeColor="background1" w:themeShade="80"/>
        </w:rPr>
      </w:pPr>
      <w:r w:rsidRPr="00492E16">
        <w:t>Student acknowledgement of assessment outcome</w:t>
      </w:r>
    </w:p>
    <w:p w14:paraId="2AA27B78" w14:textId="77777777" w:rsidR="0000032B"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AA27B79" w14:textId="77777777" w:rsidR="0000032B" w:rsidRPr="00A7239E"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A" w14:textId="77777777" w:rsidR="0000032B" w:rsidRDefault="0000032B" w:rsidP="0000032B">
      <w:pPr>
        <w:pStyle w:val="Heading3"/>
        <w:rPr>
          <w:i/>
          <w:color w:val="808080" w:themeColor="background1" w:themeShade="80"/>
        </w:rPr>
      </w:pPr>
      <w:r w:rsidRPr="00492E16">
        <w:t>Student name, signature and date</w:t>
      </w:r>
    </w:p>
    <w:p w14:paraId="2AA27B7B" w14:textId="77777777" w:rsidR="0000032B"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C" w14:textId="77777777" w:rsidR="0000032B" w:rsidRPr="00A7239E"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D" w14:textId="77777777" w:rsidR="0000032B" w:rsidRPr="000D179A" w:rsidRDefault="0000032B" w:rsidP="0000032B">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2AA27B7E" w14:textId="77777777" w:rsidR="0000032B" w:rsidRPr="00593196" w:rsidRDefault="0000032B" w:rsidP="0000032B">
      <w:pPr>
        <w:pStyle w:val="Heading3"/>
      </w:pPr>
    </w:p>
    <w:sectPr w:rsidR="0000032B" w:rsidRPr="00593196" w:rsidSect="0000032B">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DFA99" w14:textId="77777777" w:rsidR="006313C0" w:rsidRDefault="006313C0">
      <w:pPr>
        <w:spacing w:before="0" w:after="0" w:line="240" w:lineRule="auto"/>
      </w:pPr>
      <w:r>
        <w:separator/>
      </w:r>
    </w:p>
  </w:endnote>
  <w:endnote w:type="continuationSeparator" w:id="0">
    <w:p w14:paraId="16E8BA4F" w14:textId="77777777" w:rsidR="006313C0" w:rsidRDefault="006313C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82" w14:textId="77777777" w:rsidR="006313C0" w:rsidRPr="004820C4" w:rsidRDefault="006313C0" w:rsidP="0000032B">
    <w:pPr>
      <w:pStyle w:val="Footer-DocumentTitleLeft"/>
    </w:pPr>
  </w:p>
  <w:p w14:paraId="2AA27B83" w14:textId="77777777" w:rsidR="006313C0" w:rsidRDefault="006313C0" w:rsidP="0000032B">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AA27B84" w14:textId="77777777" w:rsidR="006313C0" w:rsidRPr="0006452B" w:rsidRDefault="006313C0" w:rsidP="0000032B"/>
  <w:p w14:paraId="2AA27B85" w14:textId="77777777" w:rsidR="006313C0" w:rsidRDefault="006313C0" w:rsidP="0000032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86" w14:textId="76F0A945" w:rsidR="006313C0" w:rsidRDefault="006313C0" w:rsidP="0000032B">
    <w:pPr>
      <w:pStyle w:val="Bodyfooter"/>
      <w:rPr>
        <w:noProof/>
      </w:rPr>
    </w:pPr>
    <w:r w:rsidRPr="008D467A">
      <w:t>Document title</w:t>
    </w:r>
    <w:r>
      <w:t>: MEM12023A_AE_Kn_1of2</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894B23">
      <w:rPr>
        <w:noProof/>
      </w:rPr>
      <w:t>18</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94B23">
      <w:rPr>
        <w:noProof/>
      </w:rPr>
      <w:t>19</w:t>
    </w:r>
    <w:r>
      <w:rPr>
        <w:noProof/>
      </w:rPr>
      <w:fldChar w:fldCharType="end"/>
    </w:r>
  </w:p>
  <w:p w14:paraId="2AA27B87" w14:textId="3232E86E" w:rsidR="006313C0" w:rsidRDefault="006313C0" w:rsidP="0000032B">
    <w:pPr>
      <w:pStyle w:val="Bodyfooter"/>
    </w:pPr>
    <w:r>
      <w:t xml:space="preserve">Resource ID: MRS_18_02_ MEM12023A_AE_Kn_1of2           20190916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8A" w14:textId="08FA89A2" w:rsidR="006313C0" w:rsidRPr="008D467A" w:rsidRDefault="006313C0" w:rsidP="0000032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36</w:t>
    </w:r>
    <w:r>
      <w:rPr>
        <w:noProof/>
      </w:rPr>
      <w:fldChar w:fldCharType="end"/>
    </w:r>
  </w:p>
  <w:p w14:paraId="2AA27B8B" w14:textId="77777777" w:rsidR="006313C0" w:rsidRPr="008948B1" w:rsidRDefault="006313C0" w:rsidP="0000032B">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AA27B8C" w14:textId="77777777" w:rsidR="006313C0" w:rsidRPr="00AA3155" w:rsidRDefault="006313C0" w:rsidP="0000032B">
    <w:pPr>
      <w:pStyle w:val="Footer"/>
    </w:pPr>
  </w:p>
  <w:p w14:paraId="2AA27B8D" w14:textId="77777777" w:rsidR="006313C0" w:rsidRDefault="006313C0" w:rsidP="0000032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9C2CC" w14:textId="77777777" w:rsidR="006313C0" w:rsidRDefault="006313C0">
      <w:pPr>
        <w:spacing w:before="0" w:after="0" w:line="240" w:lineRule="auto"/>
      </w:pPr>
      <w:r>
        <w:separator/>
      </w:r>
    </w:p>
  </w:footnote>
  <w:footnote w:type="continuationSeparator" w:id="0">
    <w:p w14:paraId="5BE44FDE" w14:textId="77777777" w:rsidR="006313C0" w:rsidRDefault="006313C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7F" w14:textId="77777777" w:rsidR="006313C0" w:rsidRDefault="006313C0" w:rsidP="0000032B"/>
  <w:p w14:paraId="2AA27B80" w14:textId="77777777" w:rsidR="006313C0" w:rsidRDefault="006313C0" w:rsidP="0000032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81" w14:textId="77777777" w:rsidR="006313C0" w:rsidRDefault="006313C0" w:rsidP="0000032B">
    <w:pPr>
      <w:pStyle w:val="Header-SectionTitle"/>
    </w:pPr>
    <w:r>
      <w:rPr>
        <w:noProof/>
        <w:lang w:eastAsia="en-AU"/>
      </w:rPr>
      <w:tab/>
    </w:r>
    <w:r>
      <w:rPr>
        <w:noProof/>
        <w:lang w:eastAsia="en-AU"/>
      </w:rPr>
      <w:drawing>
        <wp:inline distT="0" distB="0" distL="0" distR="0" wp14:anchorId="2AA27B8E" wp14:editId="2AA27B8F">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88" w14:textId="77777777" w:rsidR="006313C0" w:rsidRDefault="006313C0" w:rsidP="0000032B">
    <w:pPr>
      <w:pStyle w:val="Header"/>
    </w:pPr>
  </w:p>
  <w:p w14:paraId="2AA27B89" w14:textId="77777777" w:rsidR="006313C0" w:rsidRDefault="006313C0" w:rsidP="0000032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A4932"/>
    <w:multiLevelType w:val="hybridMultilevel"/>
    <w:tmpl w:val="3D44CC66"/>
    <w:lvl w:ilvl="0" w:tplc="E9B46454">
      <w:start w:val="9"/>
      <w:numFmt w:val="decimal"/>
      <w:lvlText w:val="%1."/>
      <w:lvlJc w:val="left"/>
      <w:pPr>
        <w:ind w:left="785" w:hanging="360"/>
      </w:pPr>
      <w:rPr>
        <w:rFonts w:hint="default"/>
        <w:b w:val="0"/>
        <w:i w:val="0"/>
        <w:color w:val="auto"/>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1" w15:restartNumberingAfterBreak="0">
    <w:nsid w:val="0A40649A"/>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2" w15:restartNumberingAfterBreak="0">
    <w:nsid w:val="0F2827E3"/>
    <w:multiLevelType w:val="hybridMultilevel"/>
    <w:tmpl w:val="E9D2BC3C"/>
    <w:lvl w:ilvl="0" w:tplc="C6AC570C">
      <w:start w:val="13"/>
      <w:numFmt w:val="decimal"/>
      <w:lvlText w:val="%1."/>
      <w:lvlJc w:val="left"/>
      <w:pPr>
        <w:ind w:left="785" w:hanging="360"/>
      </w:pPr>
      <w:rPr>
        <w:rFonts w:hint="default"/>
        <w:b w:val="0"/>
        <w:i w:val="0"/>
        <w:color w:val="auto"/>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FEB509D"/>
    <w:multiLevelType w:val="hybridMultilevel"/>
    <w:tmpl w:val="C7D6E560"/>
    <w:lvl w:ilvl="0" w:tplc="1CF2CDA2">
      <w:start w:val="1"/>
      <w:numFmt w:val="bullet"/>
      <w:pStyle w:val="Bulletlist"/>
      <w:lvlText w:val=""/>
      <w:lvlJc w:val="left"/>
      <w:pPr>
        <w:ind w:left="720" w:hanging="360"/>
      </w:pPr>
      <w:rPr>
        <w:rFonts w:ascii="Symbol" w:hAnsi="Symbol" w:hint="default"/>
      </w:rPr>
    </w:lvl>
    <w:lvl w:ilvl="1" w:tplc="4FF02880">
      <w:start w:val="1"/>
      <w:numFmt w:val="bullet"/>
      <w:lvlText w:val="o"/>
      <w:lvlJc w:val="left"/>
      <w:pPr>
        <w:ind w:left="1440" w:hanging="360"/>
      </w:pPr>
      <w:rPr>
        <w:rFonts w:ascii="Courier New" w:hAnsi="Courier New" w:cs="Courier New" w:hint="default"/>
      </w:rPr>
    </w:lvl>
    <w:lvl w:ilvl="2" w:tplc="3758BBB8">
      <w:start w:val="1"/>
      <w:numFmt w:val="bullet"/>
      <w:lvlText w:val=""/>
      <w:lvlJc w:val="left"/>
      <w:pPr>
        <w:ind w:left="2160" w:hanging="360"/>
      </w:pPr>
      <w:rPr>
        <w:rFonts w:ascii="Wingdings" w:hAnsi="Wingdings" w:hint="default"/>
      </w:rPr>
    </w:lvl>
    <w:lvl w:ilvl="3" w:tplc="3C641446" w:tentative="1">
      <w:start w:val="1"/>
      <w:numFmt w:val="bullet"/>
      <w:lvlText w:val=""/>
      <w:lvlJc w:val="left"/>
      <w:pPr>
        <w:ind w:left="2880" w:hanging="360"/>
      </w:pPr>
      <w:rPr>
        <w:rFonts w:ascii="Symbol" w:hAnsi="Symbol" w:hint="default"/>
      </w:rPr>
    </w:lvl>
    <w:lvl w:ilvl="4" w:tplc="36A8227E" w:tentative="1">
      <w:start w:val="1"/>
      <w:numFmt w:val="bullet"/>
      <w:lvlText w:val="o"/>
      <w:lvlJc w:val="left"/>
      <w:pPr>
        <w:ind w:left="3600" w:hanging="360"/>
      </w:pPr>
      <w:rPr>
        <w:rFonts w:ascii="Courier New" w:hAnsi="Courier New" w:cs="Courier New" w:hint="default"/>
      </w:rPr>
    </w:lvl>
    <w:lvl w:ilvl="5" w:tplc="C3F8B516" w:tentative="1">
      <w:start w:val="1"/>
      <w:numFmt w:val="bullet"/>
      <w:lvlText w:val=""/>
      <w:lvlJc w:val="left"/>
      <w:pPr>
        <w:ind w:left="4320" w:hanging="360"/>
      </w:pPr>
      <w:rPr>
        <w:rFonts w:ascii="Wingdings" w:hAnsi="Wingdings" w:hint="default"/>
      </w:rPr>
    </w:lvl>
    <w:lvl w:ilvl="6" w:tplc="91804DDC" w:tentative="1">
      <w:start w:val="1"/>
      <w:numFmt w:val="bullet"/>
      <w:lvlText w:val=""/>
      <w:lvlJc w:val="left"/>
      <w:pPr>
        <w:ind w:left="5040" w:hanging="360"/>
      </w:pPr>
      <w:rPr>
        <w:rFonts w:ascii="Symbol" w:hAnsi="Symbol" w:hint="default"/>
      </w:rPr>
    </w:lvl>
    <w:lvl w:ilvl="7" w:tplc="6D78082A" w:tentative="1">
      <w:start w:val="1"/>
      <w:numFmt w:val="bullet"/>
      <w:lvlText w:val="o"/>
      <w:lvlJc w:val="left"/>
      <w:pPr>
        <w:ind w:left="5760" w:hanging="360"/>
      </w:pPr>
      <w:rPr>
        <w:rFonts w:ascii="Courier New" w:hAnsi="Courier New" w:cs="Courier New" w:hint="default"/>
      </w:rPr>
    </w:lvl>
    <w:lvl w:ilvl="8" w:tplc="8A5EB08A" w:tentative="1">
      <w:start w:val="1"/>
      <w:numFmt w:val="bullet"/>
      <w:lvlText w:val=""/>
      <w:lvlJc w:val="left"/>
      <w:pPr>
        <w:ind w:left="6480" w:hanging="360"/>
      </w:pPr>
      <w:rPr>
        <w:rFonts w:ascii="Wingdings" w:hAnsi="Wingdings" w:hint="default"/>
      </w:rPr>
    </w:lvl>
  </w:abstractNum>
  <w:abstractNum w:abstractNumId="4" w15:restartNumberingAfterBreak="0">
    <w:nsid w:val="1BC505E8"/>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5" w15:restartNumberingAfterBreak="0">
    <w:nsid w:val="1D312298"/>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6" w15:restartNumberingAfterBreak="0">
    <w:nsid w:val="20481208"/>
    <w:multiLevelType w:val="hybridMultilevel"/>
    <w:tmpl w:val="C5E8E58E"/>
    <w:lvl w:ilvl="0" w:tplc="2D78A8C6">
      <w:start w:val="8"/>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78A049C"/>
    <w:multiLevelType w:val="hybridMultilevel"/>
    <w:tmpl w:val="B9B262D6"/>
    <w:lvl w:ilvl="0" w:tplc="34D41FDA">
      <w:start w:val="1"/>
      <w:numFmt w:val="decimal"/>
      <w:lvlText w:val="%1."/>
      <w:lvlJc w:val="left"/>
      <w:pPr>
        <w:ind w:left="643"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BF2E42"/>
    <w:multiLevelType w:val="hybridMultilevel"/>
    <w:tmpl w:val="3D44CC66"/>
    <w:lvl w:ilvl="0" w:tplc="E9B46454">
      <w:start w:val="9"/>
      <w:numFmt w:val="decimal"/>
      <w:lvlText w:val="%1."/>
      <w:lvlJc w:val="left"/>
      <w:pPr>
        <w:ind w:left="785" w:hanging="360"/>
      </w:pPr>
      <w:rPr>
        <w:rFonts w:hint="default"/>
        <w:b w:val="0"/>
        <w:i w:val="0"/>
        <w:color w:val="auto"/>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9" w15:restartNumberingAfterBreak="0">
    <w:nsid w:val="2BB615FA"/>
    <w:multiLevelType w:val="hybridMultilevel"/>
    <w:tmpl w:val="F2DA347E"/>
    <w:lvl w:ilvl="0" w:tplc="0D7C9012">
      <w:start w:val="1"/>
      <w:numFmt w:val="decimal"/>
      <w:pStyle w:val="ListNumber"/>
      <w:lvlText w:val="%1."/>
      <w:lvlJc w:val="left"/>
      <w:pPr>
        <w:ind w:left="720" w:hanging="360"/>
      </w:pPr>
      <w:rPr>
        <w:rFonts w:hint="default"/>
      </w:rPr>
    </w:lvl>
    <w:lvl w:ilvl="1" w:tplc="67441A50">
      <w:start w:val="1"/>
      <w:numFmt w:val="bullet"/>
      <w:lvlText w:val="o"/>
      <w:lvlJc w:val="left"/>
      <w:pPr>
        <w:ind w:left="1440" w:hanging="360"/>
      </w:pPr>
      <w:rPr>
        <w:rFonts w:ascii="Courier New" w:hAnsi="Courier New" w:cs="Courier New" w:hint="default"/>
      </w:rPr>
    </w:lvl>
    <w:lvl w:ilvl="2" w:tplc="AE1C0D70" w:tentative="1">
      <w:start w:val="1"/>
      <w:numFmt w:val="bullet"/>
      <w:lvlText w:val=""/>
      <w:lvlJc w:val="left"/>
      <w:pPr>
        <w:ind w:left="2160" w:hanging="360"/>
      </w:pPr>
      <w:rPr>
        <w:rFonts w:ascii="Wingdings" w:hAnsi="Wingdings" w:hint="default"/>
      </w:rPr>
    </w:lvl>
    <w:lvl w:ilvl="3" w:tplc="DC08BD5A" w:tentative="1">
      <w:start w:val="1"/>
      <w:numFmt w:val="bullet"/>
      <w:lvlText w:val=""/>
      <w:lvlJc w:val="left"/>
      <w:pPr>
        <w:ind w:left="2880" w:hanging="360"/>
      </w:pPr>
      <w:rPr>
        <w:rFonts w:ascii="Symbol" w:hAnsi="Symbol" w:hint="default"/>
      </w:rPr>
    </w:lvl>
    <w:lvl w:ilvl="4" w:tplc="953242D8" w:tentative="1">
      <w:start w:val="1"/>
      <w:numFmt w:val="bullet"/>
      <w:lvlText w:val="o"/>
      <w:lvlJc w:val="left"/>
      <w:pPr>
        <w:ind w:left="3600" w:hanging="360"/>
      </w:pPr>
      <w:rPr>
        <w:rFonts w:ascii="Courier New" w:hAnsi="Courier New" w:cs="Courier New" w:hint="default"/>
      </w:rPr>
    </w:lvl>
    <w:lvl w:ilvl="5" w:tplc="EF3EB3BC" w:tentative="1">
      <w:start w:val="1"/>
      <w:numFmt w:val="bullet"/>
      <w:lvlText w:val=""/>
      <w:lvlJc w:val="left"/>
      <w:pPr>
        <w:ind w:left="4320" w:hanging="360"/>
      </w:pPr>
      <w:rPr>
        <w:rFonts w:ascii="Wingdings" w:hAnsi="Wingdings" w:hint="default"/>
      </w:rPr>
    </w:lvl>
    <w:lvl w:ilvl="6" w:tplc="A1C23A9C" w:tentative="1">
      <w:start w:val="1"/>
      <w:numFmt w:val="bullet"/>
      <w:lvlText w:val=""/>
      <w:lvlJc w:val="left"/>
      <w:pPr>
        <w:ind w:left="5040" w:hanging="360"/>
      </w:pPr>
      <w:rPr>
        <w:rFonts w:ascii="Symbol" w:hAnsi="Symbol" w:hint="default"/>
      </w:rPr>
    </w:lvl>
    <w:lvl w:ilvl="7" w:tplc="00FE60B8" w:tentative="1">
      <w:start w:val="1"/>
      <w:numFmt w:val="bullet"/>
      <w:lvlText w:val="o"/>
      <w:lvlJc w:val="left"/>
      <w:pPr>
        <w:ind w:left="5760" w:hanging="360"/>
      </w:pPr>
      <w:rPr>
        <w:rFonts w:ascii="Courier New" w:hAnsi="Courier New" w:cs="Courier New" w:hint="default"/>
      </w:rPr>
    </w:lvl>
    <w:lvl w:ilvl="8" w:tplc="0F10193A" w:tentative="1">
      <w:start w:val="1"/>
      <w:numFmt w:val="bullet"/>
      <w:lvlText w:val=""/>
      <w:lvlJc w:val="left"/>
      <w:pPr>
        <w:ind w:left="6480" w:hanging="360"/>
      </w:pPr>
      <w:rPr>
        <w:rFonts w:ascii="Wingdings" w:hAnsi="Wingdings" w:hint="default"/>
      </w:rPr>
    </w:lvl>
  </w:abstractNum>
  <w:abstractNum w:abstractNumId="10" w15:restartNumberingAfterBreak="0">
    <w:nsid w:val="2DE5787E"/>
    <w:multiLevelType w:val="hybridMultilevel"/>
    <w:tmpl w:val="FB20B190"/>
    <w:lvl w:ilvl="0" w:tplc="7CB2403C">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78860C0E">
      <w:start w:val="1"/>
      <w:numFmt w:val="bullet"/>
      <w:pStyle w:val="Bulletslist"/>
      <w:lvlText w:val=""/>
      <w:lvlJc w:val="left"/>
      <w:pPr>
        <w:ind w:left="717" w:hanging="360"/>
      </w:pPr>
      <w:rPr>
        <w:rFonts w:ascii="Wingdings" w:hAnsi="Wingdings" w:hint="default"/>
      </w:rPr>
    </w:lvl>
    <w:lvl w:ilvl="1" w:tplc="DA740CB4">
      <w:start w:val="1"/>
      <w:numFmt w:val="bullet"/>
      <w:lvlText w:val="o"/>
      <w:lvlJc w:val="left"/>
      <w:pPr>
        <w:ind w:left="1440" w:hanging="360"/>
      </w:pPr>
      <w:rPr>
        <w:rFonts w:ascii="Courier New" w:hAnsi="Courier New" w:cs="Courier New" w:hint="default"/>
      </w:rPr>
    </w:lvl>
    <w:lvl w:ilvl="2" w:tplc="9C747920" w:tentative="1">
      <w:start w:val="1"/>
      <w:numFmt w:val="bullet"/>
      <w:lvlText w:val=""/>
      <w:lvlJc w:val="left"/>
      <w:pPr>
        <w:ind w:left="2160" w:hanging="360"/>
      </w:pPr>
      <w:rPr>
        <w:rFonts w:ascii="Wingdings" w:hAnsi="Wingdings" w:hint="default"/>
      </w:rPr>
    </w:lvl>
    <w:lvl w:ilvl="3" w:tplc="597C59FC" w:tentative="1">
      <w:start w:val="1"/>
      <w:numFmt w:val="bullet"/>
      <w:lvlText w:val=""/>
      <w:lvlJc w:val="left"/>
      <w:pPr>
        <w:ind w:left="2880" w:hanging="360"/>
      </w:pPr>
      <w:rPr>
        <w:rFonts w:ascii="Symbol" w:hAnsi="Symbol" w:hint="default"/>
      </w:rPr>
    </w:lvl>
    <w:lvl w:ilvl="4" w:tplc="889089FE" w:tentative="1">
      <w:start w:val="1"/>
      <w:numFmt w:val="bullet"/>
      <w:lvlText w:val="o"/>
      <w:lvlJc w:val="left"/>
      <w:pPr>
        <w:ind w:left="3600" w:hanging="360"/>
      </w:pPr>
      <w:rPr>
        <w:rFonts w:ascii="Courier New" w:hAnsi="Courier New" w:cs="Courier New" w:hint="default"/>
      </w:rPr>
    </w:lvl>
    <w:lvl w:ilvl="5" w:tplc="7220B9E4" w:tentative="1">
      <w:start w:val="1"/>
      <w:numFmt w:val="bullet"/>
      <w:lvlText w:val=""/>
      <w:lvlJc w:val="left"/>
      <w:pPr>
        <w:ind w:left="4320" w:hanging="360"/>
      </w:pPr>
      <w:rPr>
        <w:rFonts w:ascii="Wingdings" w:hAnsi="Wingdings" w:hint="default"/>
      </w:rPr>
    </w:lvl>
    <w:lvl w:ilvl="6" w:tplc="D460100C" w:tentative="1">
      <w:start w:val="1"/>
      <w:numFmt w:val="bullet"/>
      <w:lvlText w:val=""/>
      <w:lvlJc w:val="left"/>
      <w:pPr>
        <w:ind w:left="5040" w:hanging="360"/>
      </w:pPr>
      <w:rPr>
        <w:rFonts w:ascii="Symbol" w:hAnsi="Symbol" w:hint="default"/>
      </w:rPr>
    </w:lvl>
    <w:lvl w:ilvl="7" w:tplc="DD7A51E4" w:tentative="1">
      <w:start w:val="1"/>
      <w:numFmt w:val="bullet"/>
      <w:lvlText w:val="o"/>
      <w:lvlJc w:val="left"/>
      <w:pPr>
        <w:ind w:left="5760" w:hanging="360"/>
      </w:pPr>
      <w:rPr>
        <w:rFonts w:ascii="Courier New" w:hAnsi="Courier New" w:cs="Courier New" w:hint="default"/>
      </w:rPr>
    </w:lvl>
    <w:lvl w:ilvl="8" w:tplc="FB883384" w:tentative="1">
      <w:start w:val="1"/>
      <w:numFmt w:val="bullet"/>
      <w:lvlText w:val=""/>
      <w:lvlJc w:val="left"/>
      <w:pPr>
        <w:ind w:left="6480" w:hanging="360"/>
      </w:pPr>
      <w:rPr>
        <w:rFonts w:ascii="Wingdings" w:hAnsi="Wingdings" w:hint="default"/>
      </w:rPr>
    </w:lvl>
  </w:abstractNum>
  <w:abstractNum w:abstractNumId="13" w15:restartNumberingAfterBreak="0">
    <w:nsid w:val="3F9507AB"/>
    <w:multiLevelType w:val="hybridMultilevel"/>
    <w:tmpl w:val="BB9022A6"/>
    <w:lvl w:ilvl="0" w:tplc="3ED0184C">
      <w:start w:val="15"/>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16F78F1"/>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15" w15:restartNumberingAfterBreak="0">
    <w:nsid w:val="450062A9"/>
    <w:multiLevelType w:val="hybridMultilevel"/>
    <w:tmpl w:val="48901600"/>
    <w:lvl w:ilvl="0" w:tplc="97B8E04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5F19C3"/>
    <w:multiLevelType w:val="hybridMultilevel"/>
    <w:tmpl w:val="F52C1E28"/>
    <w:lvl w:ilvl="0" w:tplc="F460BC26">
      <w:start w:val="12"/>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4840D27"/>
    <w:multiLevelType w:val="multilevel"/>
    <w:tmpl w:val="AF90D66E"/>
    <w:lvl w:ilvl="0">
      <w:start w:val="15"/>
      <w:numFmt w:val="decimal"/>
      <w:lvlText w:val="%1."/>
      <w:lvlJc w:val="left"/>
      <w:pPr>
        <w:tabs>
          <w:tab w:val="num" w:pos="644"/>
        </w:tabs>
        <w:ind w:left="644" w:hanging="360"/>
      </w:pPr>
      <w:rPr>
        <w:rFonts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18" w15:restartNumberingAfterBreak="0">
    <w:nsid w:val="54FD438E"/>
    <w:multiLevelType w:val="hybridMultilevel"/>
    <w:tmpl w:val="77928AD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19" w15:restartNumberingAfterBreak="0">
    <w:nsid w:val="582B3FAE"/>
    <w:multiLevelType w:val="hybridMultilevel"/>
    <w:tmpl w:val="A89618B0"/>
    <w:lvl w:ilvl="0" w:tplc="362CBF6A">
      <w:start w:val="1"/>
      <w:numFmt w:val="decimal"/>
      <w:lvlText w:val="%1."/>
      <w:lvlJc w:val="left"/>
      <w:pPr>
        <w:ind w:left="720" w:hanging="360"/>
      </w:pPr>
      <w:rPr>
        <w:rFonts w:hint="default"/>
      </w:rPr>
    </w:lvl>
    <w:lvl w:ilvl="1" w:tplc="DE9E0994" w:tentative="1">
      <w:start w:val="1"/>
      <w:numFmt w:val="lowerLetter"/>
      <w:lvlText w:val="%2."/>
      <w:lvlJc w:val="left"/>
      <w:pPr>
        <w:ind w:left="1440" w:hanging="360"/>
      </w:pPr>
    </w:lvl>
    <w:lvl w:ilvl="2" w:tplc="D4705C38" w:tentative="1">
      <w:start w:val="1"/>
      <w:numFmt w:val="lowerRoman"/>
      <w:lvlText w:val="%3."/>
      <w:lvlJc w:val="right"/>
      <w:pPr>
        <w:ind w:left="2160" w:hanging="180"/>
      </w:pPr>
    </w:lvl>
    <w:lvl w:ilvl="3" w:tplc="3E14E318" w:tentative="1">
      <w:start w:val="1"/>
      <w:numFmt w:val="decimal"/>
      <w:lvlText w:val="%4."/>
      <w:lvlJc w:val="left"/>
      <w:pPr>
        <w:ind w:left="2880" w:hanging="360"/>
      </w:pPr>
    </w:lvl>
    <w:lvl w:ilvl="4" w:tplc="C4E403A4" w:tentative="1">
      <w:start w:val="1"/>
      <w:numFmt w:val="lowerLetter"/>
      <w:lvlText w:val="%5."/>
      <w:lvlJc w:val="left"/>
      <w:pPr>
        <w:ind w:left="3600" w:hanging="360"/>
      </w:pPr>
    </w:lvl>
    <w:lvl w:ilvl="5" w:tplc="F85EB0FC" w:tentative="1">
      <w:start w:val="1"/>
      <w:numFmt w:val="lowerRoman"/>
      <w:lvlText w:val="%6."/>
      <w:lvlJc w:val="right"/>
      <w:pPr>
        <w:ind w:left="4320" w:hanging="180"/>
      </w:pPr>
    </w:lvl>
    <w:lvl w:ilvl="6" w:tplc="4CE8BC44" w:tentative="1">
      <w:start w:val="1"/>
      <w:numFmt w:val="decimal"/>
      <w:lvlText w:val="%7."/>
      <w:lvlJc w:val="left"/>
      <w:pPr>
        <w:ind w:left="5040" w:hanging="360"/>
      </w:pPr>
    </w:lvl>
    <w:lvl w:ilvl="7" w:tplc="FEC2E8F0" w:tentative="1">
      <w:start w:val="1"/>
      <w:numFmt w:val="lowerLetter"/>
      <w:lvlText w:val="%8."/>
      <w:lvlJc w:val="left"/>
      <w:pPr>
        <w:ind w:left="5760" w:hanging="360"/>
      </w:pPr>
    </w:lvl>
    <w:lvl w:ilvl="8" w:tplc="D1A06DB0" w:tentative="1">
      <w:start w:val="1"/>
      <w:numFmt w:val="lowerRoman"/>
      <w:lvlText w:val="%9."/>
      <w:lvlJc w:val="right"/>
      <w:pPr>
        <w:ind w:left="6480" w:hanging="180"/>
      </w:pPr>
    </w:lvl>
  </w:abstractNum>
  <w:abstractNum w:abstractNumId="20" w15:restartNumberingAfterBreak="0">
    <w:nsid w:val="58CE1587"/>
    <w:multiLevelType w:val="hybridMultilevel"/>
    <w:tmpl w:val="3BDAA10A"/>
    <w:lvl w:ilvl="0" w:tplc="2982DD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316E38"/>
    <w:multiLevelType w:val="hybridMultilevel"/>
    <w:tmpl w:val="525AE112"/>
    <w:lvl w:ilvl="0" w:tplc="C556F60C">
      <w:start w:val="14"/>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A874975"/>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23" w15:restartNumberingAfterBreak="0">
    <w:nsid w:val="6676770C"/>
    <w:multiLevelType w:val="hybridMultilevel"/>
    <w:tmpl w:val="BD1A0AF0"/>
    <w:lvl w:ilvl="0" w:tplc="36A6E512">
      <w:start w:val="1"/>
      <w:numFmt w:val="decimal"/>
      <w:lvlText w:val="%1."/>
      <w:lvlJc w:val="left"/>
      <w:pPr>
        <w:ind w:left="720" w:hanging="360"/>
      </w:pPr>
      <w:rPr>
        <w:rFonts w:hint="default"/>
      </w:rPr>
    </w:lvl>
    <w:lvl w:ilvl="1" w:tplc="9252C720" w:tentative="1">
      <w:start w:val="1"/>
      <w:numFmt w:val="lowerLetter"/>
      <w:lvlText w:val="%2."/>
      <w:lvlJc w:val="left"/>
      <w:pPr>
        <w:ind w:left="1440" w:hanging="360"/>
      </w:pPr>
    </w:lvl>
    <w:lvl w:ilvl="2" w:tplc="9C32BE26" w:tentative="1">
      <w:start w:val="1"/>
      <w:numFmt w:val="lowerRoman"/>
      <w:lvlText w:val="%3."/>
      <w:lvlJc w:val="right"/>
      <w:pPr>
        <w:ind w:left="2160" w:hanging="180"/>
      </w:pPr>
    </w:lvl>
    <w:lvl w:ilvl="3" w:tplc="3E92EAD0" w:tentative="1">
      <w:start w:val="1"/>
      <w:numFmt w:val="decimal"/>
      <w:lvlText w:val="%4."/>
      <w:lvlJc w:val="left"/>
      <w:pPr>
        <w:ind w:left="2880" w:hanging="360"/>
      </w:pPr>
    </w:lvl>
    <w:lvl w:ilvl="4" w:tplc="B7328696" w:tentative="1">
      <w:start w:val="1"/>
      <w:numFmt w:val="lowerLetter"/>
      <w:lvlText w:val="%5."/>
      <w:lvlJc w:val="left"/>
      <w:pPr>
        <w:ind w:left="3600" w:hanging="360"/>
      </w:pPr>
    </w:lvl>
    <w:lvl w:ilvl="5" w:tplc="B93CBF22" w:tentative="1">
      <w:start w:val="1"/>
      <w:numFmt w:val="lowerRoman"/>
      <w:lvlText w:val="%6."/>
      <w:lvlJc w:val="right"/>
      <w:pPr>
        <w:ind w:left="4320" w:hanging="180"/>
      </w:pPr>
    </w:lvl>
    <w:lvl w:ilvl="6" w:tplc="1534CEAE" w:tentative="1">
      <w:start w:val="1"/>
      <w:numFmt w:val="decimal"/>
      <w:lvlText w:val="%7."/>
      <w:lvlJc w:val="left"/>
      <w:pPr>
        <w:ind w:left="5040" w:hanging="360"/>
      </w:pPr>
    </w:lvl>
    <w:lvl w:ilvl="7" w:tplc="906AABC2" w:tentative="1">
      <w:start w:val="1"/>
      <w:numFmt w:val="lowerLetter"/>
      <w:lvlText w:val="%8."/>
      <w:lvlJc w:val="left"/>
      <w:pPr>
        <w:ind w:left="5760" w:hanging="360"/>
      </w:pPr>
    </w:lvl>
    <w:lvl w:ilvl="8" w:tplc="B3C2AD1E" w:tentative="1">
      <w:start w:val="1"/>
      <w:numFmt w:val="lowerRoman"/>
      <w:lvlText w:val="%9."/>
      <w:lvlJc w:val="right"/>
      <w:pPr>
        <w:ind w:left="6480" w:hanging="180"/>
      </w:pPr>
    </w:lvl>
  </w:abstractNum>
  <w:abstractNum w:abstractNumId="24" w15:restartNumberingAfterBreak="0">
    <w:nsid w:val="75A636BC"/>
    <w:multiLevelType w:val="hybridMultilevel"/>
    <w:tmpl w:val="A2FC48E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B821B1"/>
    <w:multiLevelType w:val="hybridMultilevel"/>
    <w:tmpl w:val="77928AD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26" w15:restartNumberingAfterBreak="0">
    <w:nsid w:val="7D6856C4"/>
    <w:multiLevelType w:val="hybridMultilevel"/>
    <w:tmpl w:val="3D44CC66"/>
    <w:lvl w:ilvl="0" w:tplc="E9B46454">
      <w:start w:val="9"/>
      <w:numFmt w:val="decimal"/>
      <w:lvlText w:val="%1."/>
      <w:lvlJc w:val="left"/>
      <w:pPr>
        <w:ind w:left="785" w:hanging="360"/>
      </w:pPr>
      <w:rPr>
        <w:rFonts w:hint="default"/>
        <w:b w:val="0"/>
        <w:i w:val="0"/>
        <w:color w:val="auto"/>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27" w15:restartNumberingAfterBreak="0">
    <w:nsid w:val="7EC17816"/>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num w:numId="1">
    <w:abstractNumId w:val="11"/>
  </w:num>
  <w:num w:numId="2">
    <w:abstractNumId w:val="3"/>
  </w:num>
  <w:num w:numId="3">
    <w:abstractNumId w:val="9"/>
  </w:num>
  <w:num w:numId="4">
    <w:abstractNumId w:val="12"/>
  </w:num>
  <w:num w:numId="5">
    <w:abstractNumId w:val="19"/>
  </w:num>
  <w:num w:numId="6">
    <w:abstractNumId w:val="27"/>
  </w:num>
  <w:num w:numId="7">
    <w:abstractNumId w:val="14"/>
  </w:num>
  <w:num w:numId="8">
    <w:abstractNumId w:val="5"/>
  </w:num>
  <w:num w:numId="9">
    <w:abstractNumId w:val="22"/>
  </w:num>
  <w:num w:numId="10">
    <w:abstractNumId w:val="1"/>
  </w:num>
  <w:num w:numId="11">
    <w:abstractNumId w:val="4"/>
  </w:num>
  <w:num w:numId="12">
    <w:abstractNumId w:val="18"/>
  </w:num>
  <w:num w:numId="13">
    <w:abstractNumId w:val="7"/>
  </w:num>
  <w:num w:numId="14">
    <w:abstractNumId w:val="23"/>
  </w:num>
  <w:num w:numId="15">
    <w:abstractNumId w:val="10"/>
  </w:num>
  <w:num w:numId="16">
    <w:abstractNumId w:val="20"/>
  </w:num>
  <w:num w:numId="17">
    <w:abstractNumId w:val="16"/>
  </w:num>
  <w:num w:numId="18">
    <w:abstractNumId w:val="15"/>
  </w:num>
  <w:num w:numId="19">
    <w:abstractNumId w:val="6"/>
  </w:num>
  <w:num w:numId="20">
    <w:abstractNumId w:val="26"/>
  </w:num>
  <w:num w:numId="21">
    <w:abstractNumId w:val="2"/>
  </w:num>
  <w:num w:numId="22">
    <w:abstractNumId w:val="13"/>
  </w:num>
  <w:num w:numId="23">
    <w:abstractNumId w:val="25"/>
  </w:num>
  <w:num w:numId="24">
    <w:abstractNumId w:val="21"/>
  </w:num>
  <w:num w:numId="25">
    <w:abstractNumId w:val="24"/>
  </w:num>
  <w:num w:numId="26">
    <w:abstractNumId w:val="17"/>
  </w:num>
  <w:num w:numId="27">
    <w:abstractNumId w:val="0"/>
  </w:num>
  <w:num w:numId="28">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61"/>
    <w:rsid w:val="0000032B"/>
    <w:rsid w:val="000253D1"/>
    <w:rsid w:val="00025B5A"/>
    <w:rsid w:val="00076A6A"/>
    <w:rsid w:val="0008784E"/>
    <w:rsid w:val="000A39F0"/>
    <w:rsid w:val="000C410A"/>
    <w:rsid w:val="000C4411"/>
    <w:rsid w:val="000E264A"/>
    <w:rsid w:val="000F4864"/>
    <w:rsid w:val="00151E2A"/>
    <w:rsid w:val="001D78C0"/>
    <w:rsid w:val="00210AA6"/>
    <w:rsid w:val="00241926"/>
    <w:rsid w:val="00245C13"/>
    <w:rsid w:val="002648D1"/>
    <w:rsid w:val="0029065C"/>
    <w:rsid w:val="002A6F6A"/>
    <w:rsid w:val="002C694E"/>
    <w:rsid w:val="002D663E"/>
    <w:rsid w:val="002E71A2"/>
    <w:rsid w:val="002F7727"/>
    <w:rsid w:val="0030260B"/>
    <w:rsid w:val="003063D4"/>
    <w:rsid w:val="003075ED"/>
    <w:rsid w:val="003148CF"/>
    <w:rsid w:val="00320DE9"/>
    <w:rsid w:val="00320E0B"/>
    <w:rsid w:val="00331B92"/>
    <w:rsid w:val="00342249"/>
    <w:rsid w:val="0037329E"/>
    <w:rsid w:val="003769A4"/>
    <w:rsid w:val="00393D48"/>
    <w:rsid w:val="003D6AA7"/>
    <w:rsid w:val="003F0720"/>
    <w:rsid w:val="00413C27"/>
    <w:rsid w:val="004141B3"/>
    <w:rsid w:val="00455A4F"/>
    <w:rsid w:val="00455DE4"/>
    <w:rsid w:val="004A578A"/>
    <w:rsid w:val="004E6561"/>
    <w:rsid w:val="00507791"/>
    <w:rsid w:val="005540B1"/>
    <w:rsid w:val="0059554D"/>
    <w:rsid w:val="005A531F"/>
    <w:rsid w:val="005B69A1"/>
    <w:rsid w:val="006243A1"/>
    <w:rsid w:val="006313C0"/>
    <w:rsid w:val="00651836"/>
    <w:rsid w:val="006759F4"/>
    <w:rsid w:val="00693C14"/>
    <w:rsid w:val="006F2354"/>
    <w:rsid w:val="007018BD"/>
    <w:rsid w:val="00704664"/>
    <w:rsid w:val="00710567"/>
    <w:rsid w:val="00796624"/>
    <w:rsid w:val="007A7720"/>
    <w:rsid w:val="007B0AD0"/>
    <w:rsid w:val="007F4361"/>
    <w:rsid w:val="00801F62"/>
    <w:rsid w:val="008028BE"/>
    <w:rsid w:val="00803B10"/>
    <w:rsid w:val="00806491"/>
    <w:rsid w:val="00831CEE"/>
    <w:rsid w:val="00840672"/>
    <w:rsid w:val="00840CF8"/>
    <w:rsid w:val="00847C94"/>
    <w:rsid w:val="0085459C"/>
    <w:rsid w:val="008664A2"/>
    <w:rsid w:val="00894B23"/>
    <w:rsid w:val="008A1793"/>
    <w:rsid w:val="008D2A2B"/>
    <w:rsid w:val="008E08D3"/>
    <w:rsid w:val="008E2A09"/>
    <w:rsid w:val="008E3AB1"/>
    <w:rsid w:val="009503FE"/>
    <w:rsid w:val="009664C1"/>
    <w:rsid w:val="00972D87"/>
    <w:rsid w:val="00974EA1"/>
    <w:rsid w:val="009949A2"/>
    <w:rsid w:val="009A6AFC"/>
    <w:rsid w:val="009E1A04"/>
    <w:rsid w:val="009F32C8"/>
    <w:rsid w:val="00A06023"/>
    <w:rsid w:val="00A06899"/>
    <w:rsid w:val="00A160BF"/>
    <w:rsid w:val="00A460D0"/>
    <w:rsid w:val="00A60C95"/>
    <w:rsid w:val="00A65D38"/>
    <w:rsid w:val="00AB4B5E"/>
    <w:rsid w:val="00AD3F72"/>
    <w:rsid w:val="00B6729A"/>
    <w:rsid w:val="00B77326"/>
    <w:rsid w:val="00B82B7A"/>
    <w:rsid w:val="00BA60F1"/>
    <w:rsid w:val="00BD4C16"/>
    <w:rsid w:val="00BE266F"/>
    <w:rsid w:val="00BE560B"/>
    <w:rsid w:val="00C63D93"/>
    <w:rsid w:val="00CC07F4"/>
    <w:rsid w:val="00CC0B07"/>
    <w:rsid w:val="00CC792B"/>
    <w:rsid w:val="00CD66DF"/>
    <w:rsid w:val="00CF01BB"/>
    <w:rsid w:val="00D019CE"/>
    <w:rsid w:val="00D653DF"/>
    <w:rsid w:val="00D71C5D"/>
    <w:rsid w:val="00D81798"/>
    <w:rsid w:val="00DC70D8"/>
    <w:rsid w:val="00DD0E5F"/>
    <w:rsid w:val="00DE06A1"/>
    <w:rsid w:val="00DF05A1"/>
    <w:rsid w:val="00E37530"/>
    <w:rsid w:val="00E52A47"/>
    <w:rsid w:val="00ED3381"/>
    <w:rsid w:val="00EF5251"/>
    <w:rsid w:val="00F36CFE"/>
    <w:rsid w:val="00F5278B"/>
    <w:rsid w:val="00F63E7B"/>
    <w:rsid w:val="00FA0908"/>
    <w:rsid w:val="00FA2FA6"/>
    <w:rsid w:val="00FA3CDE"/>
    <w:rsid w:val="00FF0321"/>
    <w:rsid w:val="00FF70D5"/>
    <w:rsid w:val="2FA8009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AA27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paragraph" w:styleId="ListBullet">
    <w:name w:val="List Bullet"/>
    <w:basedOn w:val="List"/>
    <w:rsid w:val="002C694E"/>
    <w:pPr>
      <w:keepNext/>
      <w:keepLines/>
      <w:tabs>
        <w:tab w:val="clear" w:pos="284"/>
      </w:tabs>
      <w:spacing w:before="40" w:after="40" w:line="240" w:lineRule="auto"/>
      <w:ind w:left="0" w:firstLine="0"/>
    </w:pPr>
    <w:rPr>
      <w:rFonts w:ascii="Times New Roman" w:eastAsia="Times New Roman" w:hAnsi="Times New Roman" w:cs="Times New Roman"/>
      <w:szCs w:val="22"/>
    </w:rPr>
  </w:style>
  <w:style w:type="paragraph" w:styleId="List">
    <w:name w:val="List"/>
    <w:basedOn w:val="Normal"/>
    <w:uiPriority w:val="99"/>
    <w:semiHidden/>
    <w:unhideWhenUsed/>
    <w:rsid w:val="002C694E"/>
    <w:pPr>
      <w:ind w:left="360" w:hanging="360"/>
      <w:contextualSpacing/>
    </w:pPr>
  </w:style>
  <w:style w:type="character" w:customStyle="1" w:styleId="normaltextrun">
    <w:name w:val="normaltextrun"/>
    <w:basedOn w:val="DefaultParagraphFont"/>
    <w:rsid w:val="0037329E"/>
  </w:style>
  <w:style w:type="character" w:customStyle="1" w:styleId="eop">
    <w:name w:val="eop"/>
    <w:basedOn w:val="DefaultParagraphFont"/>
    <w:rsid w:val="0037329E"/>
  </w:style>
  <w:style w:type="paragraph" w:customStyle="1" w:styleId="paragraph">
    <w:name w:val="paragraph"/>
    <w:basedOn w:val="Normal"/>
    <w:rsid w:val="00693C14"/>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table" w:customStyle="1" w:styleId="TableGrid10">
    <w:name w:val="Table Grid1"/>
    <w:basedOn w:val="TableNormal"/>
    <w:next w:val="TableGrid"/>
    <w:uiPriority w:val="59"/>
    <w:rsid w:val="00BD4C16"/>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11">
    <w:name w:val="Table Grid11"/>
    <w:basedOn w:val="TableNormal"/>
    <w:next w:val="TableGrid"/>
    <w:uiPriority w:val="59"/>
    <w:rsid w:val="00320E0B"/>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284516">
      <w:bodyDiv w:val="1"/>
      <w:marLeft w:val="0"/>
      <w:marRight w:val="0"/>
      <w:marTop w:val="0"/>
      <w:marBottom w:val="0"/>
      <w:divBdr>
        <w:top w:val="none" w:sz="0" w:space="0" w:color="auto"/>
        <w:left w:val="none" w:sz="0" w:space="0" w:color="auto"/>
        <w:bottom w:val="none" w:sz="0" w:space="0" w:color="auto"/>
        <w:right w:val="none" w:sz="0" w:space="0" w:color="auto"/>
      </w:divBdr>
      <w:divsChild>
        <w:div w:id="1370060531">
          <w:marLeft w:val="0"/>
          <w:marRight w:val="0"/>
          <w:marTop w:val="0"/>
          <w:marBottom w:val="0"/>
          <w:divBdr>
            <w:top w:val="none" w:sz="0" w:space="0" w:color="auto"/>
            <w:left w:val="none" w:sz="0" w:space="0" w:color="auto"/>
            <w:bottom w:val="none" w:sz="0" w:space="0" w:color="auto"/>
            <w:right w:val="none" w:sz="0" w:space="0" w:color="auto"/>
          </w:divBdr>
          <w:divsChild>
            <w:div w:id="234779133">
              <w:marLeft w:val="0"/>
              <w:marRight w:val="0"/>
              <w:marTop w:val="0"/>
              <w:marBottom w:val="0"/>
              <w:divBdr>
                <w:top w:val="none" w:sz="0" w:space="0" w:color="auto"/>
                <w:left w:val="none" w:sz="0" w:space="0" w:color="auto"/>
                <w:bottom w:val="none" w:sz="0" w:space="0" w:color="auto"/>
                <w:right w:val="none" w:sz="0" w:space="0" w:color="auto"/>
              </w:divBdr>
            </w:div>
            <w:div w:id="813832142">
              <w:marLeft w:val="0"/>
              <w:marRight w:val="0"/>
              <w:marTop w:val="0"/>
              <w:marBottom w:val="0"/>
              <w:divBdr>
                <w:top w:val="none" w:sz="0" w:space="0" w:color="auto"/>
                <w:left w:val="none" w:sz="0" w:space="0" w:color="auto"/>
                <w:bottom w:val="none" w:sz="0" w:space="0" w:color="auto"/>
                <w:right w:val="none" w:sz="0" w:space="0" w:color="auto"/>
              </w:divBdr>
            </w:div>
          </w:divsChild>
        </w:div>
        <w:div w:id="750591266">
          <w:marLeft w:val="0"/>
          <w:marRight w:val="0"/>
          <w:marTop w:val="0"/>
          <w:marBottom w:val="0"/>
          <w:divBdr>
            <w:top w:val="none" w:sz="0" w:space="0" w:color="auto"/>
            <w:left w:val="none" w:sz="0" w:space="0" w:color="auto"/>
            <w:bottom w:val="none" w:sz="0" w:space="0" w:color="auto"/>
            <w:right w:val="none" w:sz="0" w:space="0" w:color="auto"/>
          </w:divBdr>
          <w:divsChild>
            <w:div w:id="1034888112">
              <w:marLeft w:val="0"/>
              <w:marRight w:val="0"/>
              <w:marTop w:val="30"/>
              <w:marBottom w:val="30"/>
              <w:divBdr>
                <w:top w:val="none" w:sz="0" w:space="0" w:color="auto"/>
                <w:left w:val="none" w:sz="0" w:space="0" w:color="auto"/>
                <w:bottom w:val="none" w:sz="0" w:space="0" w:color="auto"/>
                <w:right w:val="none" w:sz="0" w:space="0" w:color="auto"/>
              </w:divBdr>
              <w:divsChild>
                <w:div w:id="946697242">
                  <w:marLeft w:val="0"/>
                  <w:marRight w:val="0"/>
                  <w:marTop w:val="0"/>
                  <w:marBottom w:val="0"/>
                  <w:divBdr>
                    <w:top w:val="none" w:sz="0" w:space="0" w:color="auto"/>
                    <w:left w:val="none" w:sz="0" w:space="0" w:color="auto"/>
                    <w:bottom w:val="none" w:sz="0" w:space="0" w:color="auto"/>
                    <w:right w:val="none" w:sz="0" w:space="0" w:color="auto"/>
                  </w:divBdr>
                  <w:divsChild>
                    <w:div w:id="1777476578">
                      <w:marLeft w:val="0"/>
                      <w:marRight w:val="0"/>
                      <w:marTop w:val="0"/>
                      <w:marBottom w:val="0"/>
                      <w:divBdr>
                        <w:top w:val="none" w:sz="0" w:space="0" w:color="auto"/>
                        <w:left w:val="none" w:sz="0" w:space="0" w:color="auto"/>
                        <w:bottom w:val="none" w:sz="0" w:space="0" w:color="auto"/>
                        <w:right w:val="none" w:sz="0" w:space="0" w:color="auto"/>
                      </w:divBdr>
                    </w:div>
                  </w:divsChild>
                </w:div>
                <w:div w:id="989286024">
                  <w:marLeft w:val="0"/>
                  <w:marRight w:val="0"/>
                  <w:marTop w:val="0"/>
                  <w:marBottom w:val="0"/>
                  <w:divBdr>
                    <w:top w:val="none" w:sz="0" w:space="0" w:color="auto"/>
                    <w:left w:val="none" w:sz="0" w:space="0" w:color="auto"/>
                    <w:bottom w:val="none" w:sz="0" w:space="0" w:color="auto"/>
                    <w:right w:val="none" w:sz="0" w:space="0" w:color="auto"/>
                  </w:divBdr>
                  <w:divsChild>
                    <w:div w:id="1014309355">
                      <w:marLeft w:val="0"/>
                      <w:marRight w:val="0"/>
                      <w:marTop w:val="0"/>
                      <w:marBottom w:val="0"/>
                      <w:divBdr>
                        <w:top w:val="none" w:sz="0" w:space="0" w:color="auto"/>
                        <w:left w:val="none" w:sz="0" w:space="0" w:color="auto"/>
                        <w:bottom w:val="none" w:sz="0" w:space="0" w:color="auto"/>
                        <w:right w:val="none" w:sz="0" w:space="0" w:color="auto"/>
                      </w:divBdr>
                    </w:div>
                  </w:divsChild>
                </w:div>
                <w:div w:id="1422530895">
                  <w:marLeft w:val="0"/>
                  <w:marRight w:val="0"/>
                  <w:marTop w:val="0"/>
                  <w:marBottom w:val="0"/>
                  <w:divBdr>
                    <w:top w:val="none" w:sz="0" w:space="0" w:color="auto"/>
                    <w:left w:val="none" w:sz="0" w:space="0" w:color="auto"/>
                    <w:bottom w:val="none" w:sz="0" w:space="0" w:color="auto"/>
                    <w:right w:val="none" w:sz="0" w:space="0" w:color="auto"/>
                  </w:divBdr>
                  <w:divsChild>
                    <w:div w:id="1664503115">
                      <w:marLeft w:val="0"/>
                      <w:marRight w:val="0"/>
                      <w:marTop w:val="0"/>
                      <w:marBottom w:val="0"/>
                      <w:divBdr>
                        <w:top w:val="none" w:sz="0" w:space="0" w:color="auto"/>
                        <w:left w:val="none" w:sz="0" w:space="0" w:color="auto"/>
                        <w:bottom w:val="none" w:sz="0" w:space="0" w:color="auto"/>
                        <w:right w:val="none" w:sz="0" w:space="0" w:color="auto"/>
                      </w:divBdr>
                    </w:div>
                  </w:divsChild>
                </w:div>
                <w:div w:id="973296185">
                  <w:marLeft w:val="0"/>
                  <w:marRight w:val="0"/>
                  <w:marTop w:val="0"/>
                  <w:marBottom w:val="0"/>
                  <w:divBdr>
                    <w:top w:val="none" w:sz="0" w:space="0" w:color="auto"/>
                    <w:left w:val="none" w:sz="0" w:space="0" w:color="auto"/>
                    <w:bottom w:val="none" w:sz="0" w:space="0" w:color="auto"/>
                    <w:right w:val="none" w:sz="0" w:space="0" w:color="auto"/>
                  </w:divBdr>
                  <w:divsChild>
                    <w:div w:id="2144272569">
                      <w:marLeft w:val="0"/>
                      <w:marRight w:val="0"/>
                      <w:marTop w:val="0"/>
                      <w:marBottom w:val="0"/>
                      <w:divBdr>
                        <w:top w:val="none" w:sz="0" w:space="0" w:color="auto"/>
                        <w:left w:val="none" w:sz="0" w:space="0" w:color="auto"/>
                        <w:bottom w:val="none" w:sz="0" w:space="0" w:color="auto"/>
                        <w:right w:val="none" w:sz="0" w:space="0" w:color="auto"/>
                      </w:divBdr>
                    </w:div>
                  </w:divsChild>
                </w:div>
                <w:div w:id="1601451250">
                  <w:marLeft w:val="0"/>
                  <w:marRight w:val="0"/>
                  <w:marTop w:val="0"/>
                  <w:marBottom w:val="0"/>
                  <w:divBdr>
                    <w:top w:val="none" w:sz="0" w:space="0" w:color="auto"/>
                    <w:left w:val="none" w:sz="0" w:space="0" w:color="auto"/>
                    <w:bottom w:val="none" w:sz="0" w:space="0" w:color="auto"/>
                    <w:right w:val="none" w:sz="0" w:space="0" w:color="auto"/>
                  </w:divBdr>
                  <w:divsChild>
                    <w:div w:id="2082216961">
                      <w:marLeft w:val="0"/>
                      <w:marRight w:val="0"/>
                      <w:marTop w:val="0"/>
                      <w:marBottom w:val="0"/>
                      <w:divBdr>
                        <w:top w:val="none" w:sz="0" w:space="0" w:color="auto"/>
                        <w:left w:val="none" w:sz="0" w:space="0" w:color="auto"/>
                        <w:bottom w:val="none" w:sz="0" w:space="0" w:color="auto"/>
                        <w:right w:val="none" w:sz="0" w:space="0" w:color="auto"/>
                      </w:divBdr>
                    </w:div>
                  </w:divsChild>
                </w:div>
                <w:div w:id="1832328485">
                  <w:marLeft w:val="0"/>
                  <w:marRight w:val="0"/>
                  <w:marTop w:val="0"/>
                  <w:marBottom w:val="0"/>
                  <w:divBdr>
                    <w:top w:val="none" w:sz="0" w:space="0" w:color="auto"/>
                    <w:left w:val="none" w:sz="0" w:space="0" w:color="auto"/>
                    <w:bottom w:val="none" w:sz="0" w:space="0" w:color="auto"/>
                    <w:right w:val="none" w:sz="0" w:space="0" w:color="auto"/>
                  </w:divBdr>
                  <w:divsChild>
                    <w:div w:id="1249971864">
                      <w:marLeft w:val="0"/>
                      <w:marRight w:val="0"/>
                      <w:marTop w:val="0"/>
                      <w:marBottom w:val="0"/>
                      <w:divBdr>
                        <w:top w:val="none" w:sz="0" w:space="0" w:color="auto"/>
                        <w:left w:val="none" w:sz="0" w:space="0" w:color="auto"/>
                        <w:bottom w:val="none" w:sz="0" w:space="0" w:color="auto"/>
                        <w:right w:val="none" w:sz="0" w:space="0" w:color="auto"/>
                      </w:divBdr>
                    </w:div>
                  </w:divsChild>
                </w:div>
                <w:div w:id="876163703">
                  <w:marLeft w:val="0"/>
                  <w:marRight w:val="0"/>
                  <w:marTop w:val="0"/>
                  <w:marBottom w:val="0"/>
                  <w:divBdr>
                    <w:top w:val="none" w:sz="0" w:space="0" w:color="auto"/>
                    <w:left w:val="none" w:sz="0" w:space="0" w:color="auto"/>
                    <w:bottom w:val="none" w:sz="0" w:space="0" w:color="auto"/>
                    <w:right w:val="none" w:sz="0" w:space="0" w:color="auto"/>
                  </w:divBdr>
                  <w:divsChild>
                    <w:div w:id="790249815">
                      <w:marLeft w:val="0"/>
                      <w:marRight w:val="0"/>
                      <w:marTop w:val="0"/>
                      <w:marBottom w:val="0"/>
                      <w:divBdr>
                        <w:top w:val="none" w:sz="0" w:space="0" w:color="auto"/>
                        <w:left w:val="none" w:sz="0" w:space="0" w:color="auto"/>
                        <w:bottom w:val="none" w:sz="0" w:space="0" w:color="auto"/>
                        <w:right w:val="none" w:sz="0" w:space="0" w:color="auto"/>
                      </w:divBdr>
                    </w:div>
                  </w:divsChild>
                </w:div>
                <w:div w:id="856845445">
                  <w:marLeft w:val="0"/>
                  <w:marRight w:val="0"/>
                  <w:marTop w:val="0"/>
                  <w:marBottom w:val="0"/>
                  <w:divBdr>
                    <w:top w:val="none" w:sz="0" w:space="0" w:color="auto"/>
                    <w:left w:val="none" w:sz="0" w:space="0" w:color="auto"/>
                    <w:bottom w:val="none" w:sz="0" w:space="0" w:color="auto"/>
                    <w:right w:val="none" w:sz="0" w:space="0" w:color="auto"/>
                  </w:divBdr>
                  <w:divsChild>
                    <w:div w:id="26673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jp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8.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jp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3AB5E08-EEA9-4607-B7CD-E77E9A49A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27810B-BA9B-490B-BD81-86F9D64F4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1847</Words>
  <Characters>10531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Generated by the Document Automation for Training and Assessment system. 
Developed by: Marc Fearby, Tamworth Campus
Copyright © 2013 TAFE NSW.</dc:description>
  <cp:lastModifiedBy/>
  <cp:revision>1</cp:revision>
  <dcterms:created xsi:type="dcterms:W3CDTF">2019-05-29T03:22:00Z</dcterms:created>
  <dcterms:modified xsi:type="dcterms:W3CDTF">2019-09-24T00:57:00Z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024">
    <vt:lpwstr>77</vt:lpwstr>
  </property>
</Properties>
</file>