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8E2159" w14:textId="3EB82E38" w:rsidR="003C4008" w:rsidRDefault="003C4008" w:rsidP="003C4008">
      <w:pPr>
        <w:pStyle w:val="Heading1"/>
        <w:rPr>
          <w:rFonts w:eastAsia="MS Mincho"/>
        </w:rPr>
      </w:pPr>
      <w:bookmarkStart w:id="0" w:name="_Toc511220124"/>
      <w:r w:rsidRPr="00EF52B6">
        <w:rPr>
          <w:rFonts w:eastAsia="MS Mincho"/>
        </w:rPr>
        <w:t xml:space="preserve">Knowledge Assessment </w:t>
      </w:r>
    </w:p>
    <w:p w14:paraId="3AD1F1C9" w14:textId="6C8113FB" w:rsidR="00A428D8" w:rsidRPr="00A428D8" w:rsidRDefault="00902A67" w:rsidP="00A428D8">
      <w:pPr>
        <w:rPr>
          <w:b/>
          <w:sz w:val="32"/>
          <w:lang w:eastAsia="en-AU"/>
        </w:rPr>
      </w:pPr>
      <w:r>
        <w:rPr>
          <w:b/>
          <w:sz w:val="32"/>
          <w:lang w:eastAsia="en-AU"/>
        </w:rPr>
        <w:t>Event 1 of 3</w:t>
      </w:r>
    </w:p>
    <w:p w14:paraId="568E215A" w14:textId="77777777" w:rsidR="003C4008" w:rsidRPr="00EF52B6" w:rsidRDefault="003C4008" w:rsidP="003C4008">
      <w:pPr>
        <w:pStyle w:val="Heading1"/>
        <w:rPr>
          <w:rFonts w:eastAsia="MS Mincho"/>
        </w:rPr>
      </w:pPr>
      <w:r w:rsidRPr="00EF52B6">
        <w:rPr>
          <w:rFonts w:eastAsia="MS Mincho"/>
        </w:rPr>
        <w:t>Trainer &amp; Assessor Marking Guide</w:t>
      </w:r>
    </w:p>
    <w:p w14:paraId="568E215B" w14:textId="77777777" w:rsidR="003C4008" w:rsidRPr="00A56627" w:rsidRDefault="003C4008" w:rsidP="003C4008">
      <w:pPr>
        <w:pStyle w:val="Heading2"/>
      </w:pPr>
      <w:r w:rsidRPr="00A56627">
        <w:t>Criteria</w:t>
      </w:r>
    </w:p>
    <w:p w14:paraId="568E215C" w14:textId="77777777" w:rsidR="003C4008" w:rsidRDefault="003C4008" w:rsidP="003C4008">
      <w:pPr>
        <w:pStyle w:val="Heading3"/>
      </w:pPr>
      <w:r w:rsidRPr="007A6B4A">
        <w:t>Unit code, name and release number</w:t>
      </w:r>
    </w:p>
    <w:p w14:paraId="5A613E97" w14:textId="544D31E8" w:rsidR="00512398" w:rsidRDefault="00512398" w:rsidP="0051239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1" w:name="Unit"/>
      <w:r w:rsidRPr="00D83795">
        <w:rPr>
          <w:sz w:val="22"/>
          <w:szCs w:val="22"/>
          <w:lang w:eastAsia="en-AU"/>
        </w:rPr>
        <w:t>MEM13014A - Apply principles of occupational health and safety in the work environment (1)</w:t>
      </w:r>
      <w:bookmarkEnd w:id="1"/>
    </w:p>
    <w:p w14:paraId="42E77526" w14:textId="74FC51B8" w:rsidR="001E3518" w:rsidRPr="00EA36EB" w:rsidRDefault="001E3518" w:rsidP="001E351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color w:val="FF0000"/>
          <w:sz w:val="22"/>
          <w:szCs w:val="22"/>
          <w:lang w:eastAsia="en-AU"/>
        </w:rPr>
      </w:pPr>
      <w:r w:rsidRPr="00EA36EB">
        <w:rPr>
          <w:color w:val="FF0000"/>
          <w:sz w:val="22"/>
          <w:szCs w:val="22"/>
          <w:lang w:eastAsia="en-AU"/>
        </w:rPr>
        <w:t>This unit sits in all the qualifications below.  This assessmen</w:t>
      </w:r>
      <w:r w:rsidR="002B6CF3">
        <w:rPr>
          <w:color w:val="FF0000"/>
          <w:sz w:val="22"/>
          <w:szCs w:val="22"/>
          <w:lang w:eastAsia="en-AU"/>
        </w:rPr>
        <w:t>t is not to be amended</w:t>
      </w:r>
    </w:p>
    <w:p w14:paraId="30807CBB" w14:textId="77777777" w:rsidR="001E3518" w:rsidRDefault="001E3518" w:rsidP="0051239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568E215F" w14:textId="77777777" w:rsidR="003C4008" w:rsidRDefault="003C4008" w:rsidP="003C4008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14:paraId="568E2160" w14:textId="0E0E4B31" w:rsidR="003C4008" w:rsidRDefault="003C4008" w:rsidP="003C400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2" w:name="Qualification"/>
      <w:r w:rsidRPr="00D83795">
        <w:rPr>
          <w:sz w:val="22"/>
          <w:szCs w:val="22"/>
          <w:lang w:eastAsia="en-AU"/>
        </w:rPr>
        <w:t>MEM30305 - Certificate III in Engineering - Fabrication Trade (4)</w:t>
      </w:r>
      <w:bookmarkEnd w:id="2"/>
    </w:p>
    <w:p w14:paraId="15A84FED" w14:textId="0D5602B3" w:rsidR="001E3518" w:rsidRDefault="001E3518" w:rsidP="003C400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r>
        <w:rPr>
          <w:sz w:val="22"/>
          <w:szCs w:val="22"/>
          <w:lang w:eastAsia="en-AU"/>
        </w:rPr>
        <w:t>MEM30205 - Certificate III in Engineering – Mechanical Trade (</w:t>
      </w:r>
      <w:r w:rsidR="00F12864">
        <w:rPr>
          <w:sz w:val="22"/>
          <w:szCs w:val="22"/>
          <w:lang w:eastAsia="en-AU"/>
        </w:rPr>
        <w:t>3</w:t>
      </w:r>
      <w:r>
        <w:rPr>
          <w:sz w:val="22"/>
          <w:szCs w:val="22"/>
          <w:lang w:eastAsia="en-AU"/>
        </w:rPr>
        <w:t>)</w:t>
      </w:r>
    </w:p>
    <w:p w14:paraId="0F1B8BAC" w14:textId="2F570989" w:rsidR="001E3518" w:rsidRPr="00D9322E" w:rsidRDefault="001E3518" w:rsidP="001E351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color w:val="FF0000"/>
          <w:sz w:val="22"/>
          <w:szCs w:val="22"/>
          <w:lang w:eastAsia="en-AU"/>
        </w:rPr>
      </w:pPr>
      <w:r w:rsidRPr="00D9322E">
        <w:rPr>
          <w:color w:val="FF0000"/>
          <w:sz w:val="22"/>
          <w:szCs w:val="22"/>
          <w:lang w:eastAsia="en-AU"/>
        </w:rPr>
        <w:t>Amend the qualification box before distributing to the student. The information here should only contain the qualificat</w:t>
      </w:r>
      <w:r w:rsidR="002B6CF3">
        <w:rPr>
          <w:color w:val="FF0000"/>
          <w:sz w:val="22"/>
          <w:szCs w:val="22"/>
          <w:lang w:eastAsia="en-AU"/>
        </w:rPr>
        <w:t>ion the student is enrolled in</w:t>
      </w:r>
    </w:p>
    <w:p w14:paraId="3930244B" w14:textId="77777777" w:rsidR="001E3518" w:rsidRPr="00D83795" w:rsidRDefault="001E3518" w:rsidP="003C400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568E2161" w14:textId="77777777" w:rsidR="003C4008" w:rsidRPr="00D83795" w:rsidRDefault="003C4008" w:rsidP="003C4008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568E2162" w14:textId="77777777" w:rsidR="003C4008" w:rsidRDefault="003C4008" w:rsidP="003C4008">
      <w:pPr>
        <w:rPr>
          <w:lang w:val="en-US" w:bidi="en-US"/>
        </w:rPr>
        <w:sectPr w:rsidR="003C4008" w:rsidSect="003C4008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</w:p>
    <w:p w14:paraId="568E2163" w14:textId="77777777" w:rsidR="003C4008" w:rsidRPr="00C14A60" w:rsidRDefault="003C4008" w:rsidP="003C4008">
      <w:pPr>
        <w:pStyle w:val="SmallerText-Black"/>
        <w:tabs>
          <w:tab w:val="left" w:pos="2127"/>
        </w:tabs>
        <w:rPr>
          <w:color w:val="808080" w:themeColor="background1" w:themeShade="80"/>
        </w:rPr>
      </w:pPr>
      <w:r w:rsidRPr="00A47DED">
        <w:lastRenderedPageBreak/>
        <w:t>Version</w:t>
      </w:r>
      <w:r>
        <w:t>:</w:t>
      </w:r>
      <w:r>
        <w:tab/>
      </w:r>
      <w:r w:rsidRPr="00C14A60">
        <w:rPr>
          <w:i/>
          <w:color w:val="808080" w:themeColor="background1" w:themeShade="80"/>
        </w:rPr>
        <w:t>1.0</w:t>
      </w:r>
    </w:p>
    <w:p w14:paraId="568E2164" w14:textId="77777777" w:rsidR="003C4008" w:rsidRPr="00867E80" w:rsidRDefault="003C4008" w:rsidP="003C4008">
      <w:pPr>
        <w:pStyle w:val="SmallerText-Black"/>
        <w:tabs>
          <w:tab w:val="left" w:pos="2127"/>
        </w:tabs>
      </w:pPr>
      <w:r>
        <w:t>Date created:</w:t>
      </w:r>
      <w:r>
        <w:tab/>
      </w:r>
      <w:r w:rsidRPr="00C14A60">
        <w:rPr>
          <w:i/>
          <w:color w:val="FF0000"/>
        </w:rPr>
        <w:fldChar w:fldCharType="begin"/>
      </w:r>
      <w:r w:rsidRPr="00C14A60">
        <w:rPr>
          <w:i/>
          <w:color w:val="FF0000"/>
        </w:rPr>
        <w:instrText xml:space="preserve"> CREATEDATE  \@ "d MMMM yyyy"  \* MERGEFORMAT </w:instrText>
      </w:r>
      <w:r w:rsidRPr="00C14A60">
        <w:rPr>
          <w:i/>
          <w:color w:val="FF0000"/>
        </w:rPr>
        <w:fldChar w:fldCharType="separate"/>
      </w:r>
      <w:r w:rsidRPr="005A115D">
        <w:rPr>
          <w:i/>
          <w:noProof/>
          <w:color w:val="808080" w:themeColor="background1" w:themeShade="80"/>
        </w:rPr>
        <w:t>3 July 2018</w:t>
      </w:r>
      <w:r w:rsidRPr="00C14A60">
        <w:rPr>
          <w:i/>
          <w:color w:val="FF0000"/>
        </w:rPr>
        <w:fldChar w:fldCharType="end"/>
      </w:r>
    </w:p>
    <w:p w14:paraId="568E2165" w14:textId="43239950" w:rsidR="003C4008" w:rsidRPr="00867E80" w:rsidRDefault="003C4008" w:rsidP="003C4008">
      <w:pPr>
        <w:pStyle w:val="SmallerText-Black"/>
        <w:tabs>
          <w:tab w:val="left" w:pos="2127"/>
        </w:tabs>
      </w:pPr>
      <w:r>
        <w:t>Date modified:</w:t>
      </w:r>
      <w:r>
        <w:tab/>
      </w:r>
      <w:r w:rsidRPr="00C14A60">
        <w:rPr>
          <w:i/>
          <w:color w:val="FF0000"/>
        </w:rPr>
        <w:fldChar w:fldCharType="begin"/>
      </w:r>
      <w:r w:rsidRPr="00C14A60">
        <w:rPr>
          <w:i/>
          <w:color w:val="FF0000"/>
        </w:rPr>
        <w:instrText xml:space="preserve"> DATE  \@ "dd/MM/yyyy"  \* MERGEFORMAT </w:instrText>
      </w:r>
      <w:r w:rsidRPr="00C14A60">
        <w:rPr>
          <w:i/>
          <w:color w:val="FF0000"/>
        </w:rPr>
        <w:fldChar w:fldCharType="separate"/>
      </w:r>
      <w:r w:rsidR="00B40F4C" w:rsidRPr="00B40F4C">
        <w:rPr>
          <w:i/>
          <w:noProof/>
          <w:color w:val="808080" w:themeColor="background1" w:themeShade="80"/>
        </w:rPr>
        <w:t>04/11/2019</w:t>
      </w:r>
      <w:r w:rsidRPr="00C14A60">
        <w:rPr>
          <w:i/>
          <w:color w:val="FF0000"/>
        </w:rPr>
        <w:fldChar w:fldCharType="end"/>
      </w:r>
    </w:p>
    <w:p w14:paraId="568E2166" w14:textId="77777777" w:rsidR="003C4008" w:rsidRPr="00867E80" w:rsidRDefault="003C4008" w:rsidP="003C4008">
      <w:pPr>
        <w:pStyle w:val="SmallerText-Black"/>
      </w:pPr>
    </w:p>
    <w:p w14:paraId="568E2167" w14:textId="77777777" w:rsidR="003C4008" w:rsidRDefault="003C4008" w:rsidP="003C4008">
      <w:r>
        <w:t>For queries, please contact:</w:t>
      </w:r>
    </w:p>
    <w:p w14:paraId="0F7D111B" w14:textId="77777777" w:rsidR="00C72C1E" w:rsidRPr="00ED3381" w:rsidRDefault="00C72C1E" w:rsidP="00C72C1E">
      <w:pPr>
        <w:pStyle w:val="SmallerText-Black"/>
      </w:pPr>
      <w:r w:rsidRPr="00ED3381">
        <w:t>IMRS Skillspoint</w:t>
      </w:r>
    </w:p>
    <w:p w14:paraId="4C05F9EC" w14:textId="77777777" w:rsidR="00C72C1E" w:rsidRPr="00ED3381" w:rsidRDefault="00C72C1E" w:rsidP="00C72C1E">
      <w:pPr>
        <w:pStyle w:val="SmallerText-Black"/>
      </w:pPr>
      <w:r w:rsidRPr="00ED3381">
        <w:t>Building B, Level 1</w:t>
      </w:r>
    </w:p>
    <w:p w14:paraId="1C51A6A8" w14:textId="77777777" w:rsidR="00C72C1E" w:rsidRPr="00ED3381" w:rsidRDefault="00C72C1E" w:rsidP="00C72C1E">
      <w:pPr>
        <w:pStyle w:val="SmallerText-Black"/>
      </w:pPr>
      <w:r w:rsidRPr="00ED3381">
        <w:t>Hamilton Campus, 91 Parry St Newcastle West, NSW 2302</w:t>
      </w:r>
    </w:p>
    <w:p w14:paraId="568E216A" w14:textId="77777777" w:rsidR="003C4008" w:rsidRPr="000301F0" w:rsidRDefault="003C4008" w:rsidP="003C4008">
      <w:pPr>
        <w:pStyle w:val="SmallerText-Black"/>
        <w:spacing w:before="1440"/>
      </w:pPr>
      <w:r>
        <w:t>© 2018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14:paraId="568E216B" w14:textId="77777777" w:rsidR="003C4008" w:rsidRPr="00D23A6C" w:rsidRDefault="003C4008" w:rsidP="003C4008">
      <w:r w:rsidRPr="00D23A6C">
        <w:t xml:space="preserve">This file can be found at: </w:t>
      </w:r>
      <w:r w:rsidRPr="00B30F8E">
        <w:rPr>
          <w:i/>
          <w:color w:val="808080" w:themeColor="background1" w:themeShade="80"/>
        </w:rPr>
        <w:fldChar w:fldCharType="begin"/>
      </w:r>
      <w:r w:rsidRPr="00B30F8E">
        <w:rPr>
          <w:i/>
          <w:color w:val="808080" w:themeColor="background1" w:themeShade="80"/>
        </w:rPr>
        <w:instrText xml:space="preserve"> FILENAME  \p  \* MERGEFORMAT </w:instrText>
      </w:r>
      <w:r w:rsidRPr="00B30F8E">
        <w:rPr>
          <w:i/>
          <w:color w:val="808080" w:themeColor="background1" w:themeShade="80"/>
        </w:rPr>
        <w:fldChar w:fldCharType="separate"/>
      </w:r>
      <w:r w:rsidRPr="00B30F8E">
        <w:rPr>
          <w:i/>
          <w:noProof/>
          <w:color w:val="808080" w:themeColor="background1" w:themeShade="80"/>
        </w:rPr>
        <w:t>Document1</w:t>
      </w:r>
      <w:r w:rsidRPr="00B30F8E">
        <w:rPr>
          <w:i/>
          <w:noProof/>
          <w:color w:val="808080" w:themeColor="background1" w:themeShade="80"/>
        </w:rPr>
        <w:fldChar w:fldCharType="end"/>
      </w:r>
      <w:r w:rsidRPr="00B30F8E">
        <w:rPr>
          <w:i/>
          <w:noProof/>
          <w:color w:val="808080" w:themeColor="background1" w:themeShade="80"/>
        </w:rPr>
        <w:t xml:space="preserve"> (right-click, then choose </w:t>
      </w:r>
      <w:r w:rsidRPr="00B30F8E">
        <w:rPr>
          <w:b/>
          <w:i/>
          <w:noProof/>
          <w:color w:val="808080" w:themeColor="background1" w:themeShade="80"/>
        </w:rPr>
        <w:t xml:space="preserve">Update Field </w:t>
      </w:r>
      <w:r w:rsidRPr="00B30F8E">
        <w:rPr>
          <w:i/>
          <w:noProof/>
          <w:color w:val="808080" w:themeColor="background1" w:themeShade="80"/>
        </w:rPr>
        <w:t>before publishing to correct this).</w:t>
      </w:r>
    </w:p>
    <w:p w14:paraId="568E216C" w14:textId="66E88C40" w:rsidR="003C4008" w:rsidRPr="000301F0" w:rsidRDefault="003C4008" w:rsidP="003C4008">
      <w:r w:rsidRPr="000301F0">
        <w:t>The contents in this docum</w:t>
      </w:r>
      <w:r>
        <w:t>ent is copyright © TAFE NSW 2018</w:t>
      </w:r>
      <w:r w:rsidRPr="000301F0">
        <w:t xml:space="preserve">, and should not be reproduced without the permission of the TAFE NSW. Information contained in this document is correct at time of printing: </w:t>
      </w:r>
      <w:r w:rsidRPr="000301F0">
        <w:fldChar w:fldCharType="begin"/>
      </w:r>
      <w:r w:rsidRPr="000301F0">
        <w:instrText xml:space="preserve"> DATE  \@ "d MMMM yyyy"  \* MERGEFORMAT </w:instrText>
      </w:r>
      <w:r w:rsidRPr="000301F0">
        <w:fldChar w:fldCharType="separate"/>
      </w:r>
      <w:r w:rsidR="00B40F4C">
        <w:rPr>
          <w:noProof/>
        </w:rPr>
        <w:t>4 November 2019</w:t>
      </w:r>
      <w:r w:rsidRPr="000301F0">
        <w:fldChar w:fldCharType="end"/>
      </w:r>
      <w:r w:rsidRPr="000301F0">
        <w:t>. For current information please refer to our website</w:t>
      </w:r>
      <w:r>
        <w:t xml:space="preserve"> or your teacher as appropriate</w:t>
      </w:r>
      <w:r w:rsidRPr="000301F0">
        <w:t>.</w:t>
      </w:r>
    </w:p>
    <w:bookmarkEnd w:id="0"/>
    <w:p w14:paraId="568E216D" w14:textId="77777777" w:rsidR="003C4008" w:rsidRDefault="003C4008" w:rsidP="003C4008">
      <w:pPr>
        <w:sectPr w:rsidR="003C4008" w:rsidSect="003C4008"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14:paraId="568E216E" w14:textId="77777777" w:rsidR="003C4008" w:rsidRDefault="003C4008" w:rsidP="003C4008">
      <w:pPr>
        <w:pStyle w:val="Heading2"/>
      </w:pPr>
      <w:r>
        <w:lastRenderedPageBreak/>
        <w:t>A</w:t>
      </w:r>
      <w:r w:rsidRPr="00EA68F5">
        <w:t>ssessment</w:t>
      </w:r>
      <w:r>
        <w:t xml:space="preserve"> instructions</w:t>
      </w:r>
    </w:p>
    <w:p w14:paraId="568E216F" w14:textId="2F946DA7" w:rsidR="003C4008" w:rsidRDefault="003C4008" w:rsidP="003C4008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3354CB">
        <w:rPr>
          <w:noProof/>
        </w:rPr>
        <w:t>1</w:t>
      </w:r>
      <w:r>
        <w:rPr>
          <w:noProof/>
        </w:rPr>
        <w:fldChar w:fldCharType="end"/>
      </w:r>
      <w:r>
        <w:t xml:space="preserve"> </w:t>
      </w:r>
      <w:r w:rsidRPr="006862FC">
        <w:t>Assessment instructions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Assessment instructions"/>
        <w:tblDescription w:val="Assessment instructions"/>
      </w:tblPr>
      <w:tblGrid>
        <w:gridCol w:w="2405"/>
        <w:gridCol w:w="6655"/>
      </w:tblGrid>
      <w:tr w:rsidR="00D66068" w14:paraId="568E2172" w14:textId="77777777" w:rsidTr="001374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  <w:tblHeader/>
        </w:trPr>
        <w:tc>
          <w:tcPr>
            <w:tcW w:w="2405" w:type="dxa"/>
          </w:tcPr>
          <w:p w14:paraId="568E2170" w14:textId="77777777" w:rsidR="003C4008" w:rsidRDefault="003C4008" w:rsidP="003C4008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6655" w:type="dxa"/>
          </w:tcPr>
          <w:p w14:paraId="568E2171" w14:textId="77777777" w:rsidR="003C4008" w:rsidRDefault="003C4008" w:rsidP="003C4008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D66068" w14:paraId="568E2181" w14:textId="77777777" w:rsidTr="00137442">
        <w:trPr>
          <w:cantSplit w:val="0"/>
        </w:trPr>
        <w:tc>
          <w:tcPr>
            <w:tcW w:w="2405" w:type="dxa"/>
            <w:vAlign w:val="top"/>
          </w:tcPr>
          <w:p w14:paraId="568E2173" w14:textId="77777777" w:rsidR="003C4008" w:rsidRPr="00B30F8E" w:rsidRDefault="003C4008" w:rsidP="003C4008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t>Instructions for the trainer and assessor</w:t>
            </w:r>
          </w:p>
        </w:tc>
        <w:tc>
          <w:tcPr>
            <w:tcW w:w="6655" w:type="dxa"/>
            <w:vAlign w:val="top"/>
          </w:tcPr>
          <w:p w14:paraId="568E2174" w14:textId="77777777" w:rsidR="003C4008" w:rsidRPr="00B30F8E" w:rsidRDefault="003C4008" w:rsidP="003C4008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  <w:lang w:eastAsia="en-AU"/>
              </w:rPr>
              <w:t>This is a written assessment and will be assessing the student on their knowledge of the unit.</w:t>
            </w:r>
          </w:p>
          <w:p w14:paraId="568E2175" w14:textId="35D5BDB5" w:rsidR="003C4008" w:rsidRPr="00B30F8E" w:rsidRDefault="003C4008" w:rsidP="003C4008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This assessment is in </w:t>
            </w:r>
            <w:r w:rsidR="00FF7B5C">
              <w:rPr>
                <w:sz w:val="22"/>
                <w:szCs w:val="22"/>
              </w:rPr>
              <w:t>4</w:t>
            </w:r>
            <w:r w:rsidRPr="00B30F8E">
              <w:rPr>
                <w:sz w:val="22"/>
                <w:szCs w:val="22"/>
              </w:rPr>
              <w:t xml:space="preserve"> parts:</w:t>
            </w:r>
          </w:p>
          <w:p w14:paraId="568E2176" w14:textId="77777777" w:rsidR="003C4008" w:rsidRPr="00F76934" w:rsidRDefault="003C4008" w:rsidP="001B358A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F76934">
              <w:rPr>
                <w:sz w:val="22"/>
                <w:szCs w:val="22"/>
              </w:rPr>
              <w:t>Multiple choice questions</w:t>
            </w:r>
          </w:p>
          <w:p w14:paraId="568E2177" w14:textId="77777777" w:rsidR="003C4008" w:rsidRPr="00DA10A8" w:rsidRDefault="003C4008" w:rsidP="001B358A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DA10A8">
              <w:rPr>
                <w:sz w:val="22"/>
                <w:szCs w:val="22"/>
              </w:rPr>
              <w:t>True or False questions</w:t>
            </w:r>
          </w:p>
          <w:p w14:paraId="568E2178" w14:textId="77777777" w:rsidR="003C4008" w:rsidRPr="00DA10A8" w:rsidRDefault="003C4008" w:rsidP="001B358A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DA10A8">
              <w:rPr>
                <w:sz w:val="22"/>
                <w:szCs w:val="22"/>
              </w:rPr>
              <w:t>Short answer questions</w:t>
            </w:r>
          </w:p>
          <w:p w14:paraId="568E2179" w14:textId="77777777" w:rsidR="003C4008" w:rsidRDefault="003C4008" w:rsidP="001B358A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Assessment feedback</w:t>
            </w:r>
          </w:p>
          <w:p w14:paraId="568E217B" w14:textId="77777777" w:rsidR="003C4008" w:rsidRPr="00B30F8E" w:rsidRDefault="003C4008" w:rsidP="003C4008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Model answers</w:t>
            </w:r>
            <w:r>
              <w:rPr>
                <w:sz w:val="22"/>
                <w:szCs w:val="22"/>
                <w:lang w:eastAsia="en-AU"/>
              </w:rPr>
              <w:t xml:space="preserve">, sample responses or a </w:t>
            </w:r>
            <w:r w:rsidRPr="00B30F8E">
              <w:rPr>
                <w:sz w:val="22"/>
                <w:szCs w:val="22"/>
                <w:lang w:eastAsia="en-AU"/>
              </w:rPr>
              <w:t>criteria for ea</w:t>
            </w:r>
            <w:r>
              <w:rPr>
                <w:sz w:val="22"/>
                <w:szCs w:val="22"/>
                <w:lang w:eastAsia="en-AU"/>
              </w:rPr>
              <w:t>ch question are provided below.</w:t>
            </w:r>
          </w:p>
          <w:p w14:paraId="568E217C" w14:textId="77777777" w:rsidR="003C4008" w:rsidRDefault="003C4008" w:rsidP="003C4008">
            <w:pPr>
              <w:pStyle w:val="Body"/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Use these to support your judgement when determining a satisfactory result</w:t>
            </w:r>
            <w:r>
              <w:rPr>
                <w:sz w:val="22"/>
                <w:szCs w:val="22"/>
                <w:lang w:eastAsia="en-AU"/>
              </w:rPr>
              <w:t>.</w:t>
            </w:r>
          </w:p>
          <w:p w14:paraId="568E217D" w14:textId="77777777" w:rsidR="003C4008" w:rsidRPr="00210A7E" w:rsidRDefault="003C4008" w:rsidP="003C4008">
            <w:pPr>
              <w:pStyle w:val="Body"/>
              <w:rPr>
                <w:sz w:val="22"/>
                <w:szCs w:val="22"/>
                <w:lang w:eastAsia="en-AU"/>
              </w:rPr>
            </w:pPr>
            <w:r w:rsidRPr="00210A7E">
              <w:rPr>
                <w:sz w:val="22"/>
                <w:szCs w:val="22"/>
                <w:lang w:eastAsia="en-AU"/>
              </w:rPr>
              <w:t xml:space="preserve">The </w:t>
            </w:r>
            <w:r>
              <w:rPr>
                <w:sz w:val="22"/>
                <w:szCs w:val="22"/>
                <w:lang w:eastAsia="en-AU"/>
              </w:rPr>
              <w:t>student</w:t>
            </w:r>
            <w:r w:rsidRPr="00210A7E">
              <w:rPr>
                <w:sz w:val="22"/>
                <w:szCs w:val="22"/>
                <w:lang w:eastAsia="en-AU"/>
              </w:rPr>
              <w:t>’s response to each question must contain the information indicated in this marking guide in order for their response to be correct.</w:t>
            </w:r>
            <w:r>
              <w:rPr>
                <w:sz w:val="22"/>
                <w:szCs w:val="22"/>
                <w:lang w:eastAsia="en-AU"/>
              </w:rPr>
              <w:t xml:space="preserve"> However, if a student provides information other than indicated below, and in the professional opinion of the assessor it is appropriate and meets the intent of the question, it may be considered correct.</w:t>
            </w:r>
          </w:p>
          <w:p w14:paraId="568E217E" w14:textId="77777777" w:rsidR="003C4008" w:rsidRDefault="003C4008" w:rsidP="003C4008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The assessment feedback page must be signed by both the student and the assessor so the student displays that they have received, understood and accepted the feedback.</w:t>
            </w:r>
          </w:p>
          <w:p w14:paraId="568E217F" w14:textId="77777777" w:rsidR="003C4008" w:rsidRDefault="003C4008" w:rsidP="003C4008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Complete the assessment feedback to the student and ensure you have taken a copy of the assessment prior to it being returned to the student.</w:t>
            </w:r>
          </w:p>
          <w:p w14:paraId="568E2180" w14:textId="0951513B" w:rsidR="00137442" w:rsidRDefault="003C4008" w:rsidP="003C4008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Ensure the students name appears on the bottom of each page of the submitted assessment.</w:t>
            </w:r>
          </w:p>
          <w:p w14:paraId="461F2523" w14:textId="77777777" w:rsidR="00137442" w:rsidRPr="00137442" w:rsidRDefault="00137442" w:rsidP="00137442">
            <w:pPr>
              <w:rPr>
                <w:lang w:eastAsia="en-AU"/>
              </w:rPr>
            </w:pPr>
          </w:p>
          <w:p w14:paraId="488298D3" w14:textId="77777777" w:rsidR="00137442" w:rsidRPr="00137442" w:rsidRDefault="00137442" w:rsidP="00137442">
            <w:pPr>
              <w:rPr>
                <w:lang w:eastAsia="en-AU"/>
              </w:rPr>
            </w:pPr>
          </w:p>
          <w:p w14:paraId="579603E3" w14:textId="77777777" w:rsidR="00137442" w:rsidRPr="00137442" w:rsidRDefault="00137442" w:rsidP="00137442">
            <w:pPr>
              <w:rPr>
                <w:lang w:eastAsia="en-AU"/>
              </w:rPr>
            </w:pPr>
          </w:p>
          <w:p w14:paraId="368A8F89" w14:textId="77777777" w:rsidR="00137442" w:rsidRPr="00137442" w:rsidRDefault="00137442" w:rsidP="00137442">
            <w:pPr>
              <w:rPr>
                <w:lang w:eastAsia="en-AU"/>
              </w:rPr>
            </w:pPr>
          </w:p>
          <w:p w14:paraId="0FA60A32" w14:textId="0D12DD05" w:rsidR="003C4008" w:rsidRPr="00137442" w:rsidRDefault="003C4008" w:rsidP="00137442">
            <w:pPr>
              <w:rPr>
                <w:lang w:eastAsia="en-AU"/>
              </w:rPr>
            </w:pPr>
          </w:p>
        </w:tc>
      </w:tr>
      <w:tr w:rsidR="00D66068" w14:paraId="568E2195" w14:textId="77777777" w:rsidTr="00137442">
        <w:trPr>
          <w:cantSplit w:val="0"/>
        </w:trPr>
        <w:tc>
          <w:tcPr>
            <w:tcW w:w="2405" w:type="dxa"/>
            <w:vAlign w:val="top"/>
          </w:tcPr>
          <w:p w14:paraId="568E2182" w14:textId="77777777" w:rsidR="003C4008" w:rsidRPr="00B30F8E" w:rsidRDefault="003C4008" w:rsidP="003C4008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lastRenderedPageBreak/>
              <w:t>About this marking guide</w:t>
            </w:r>
          </w:p>
        </w:tc>
        <w:tc>
          <w:tcPr>
            <w:tcW w:w="6655" w:type="dxa"/>
            <w:vAlign w:val="top"/>
          </w:tcPr>
          <w:p w14:paraId="568E2183" w14:textId="77777777" w:rsidR="003C4008" w:rsidRPr="00B30F8E" w:rsidRDefault="003C4008" w:rsidP="003C4008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The student’s response to each question must contain the information indicated in this marking guide in order fo</w:t>
            </w:r>
            <w:r>
              <w:rPr>
                <w:sz w:val="22"/>
                <w:szCs w:val="22"/>
                <w:lang w:eastAsia="en-AU"/>
              </w:rPr>
              <w:t>r their response to be correct.</w:t>
            </w:r>
          </w:p>
          <w:p w14:paraId="568E2184" w14:textId="77777777" w:rsidR="003C4008" w:rsidRPr="00B30F8E" w:rsidRDefault="003C4008" w:rsidP="003C4008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All questions must be answered correctly in order to satisfactorily complete this assessment event.</w:t>
            </w:r>
          </w:p>
          <w:p w14:paraId="568E2185" w14:textId="77777777" w:rsidR="003C4008" w:rsidRPr="00B30F8E" w:rsidRDefault="003C4008" w:rsidP="003C4008">
            <w:pPr>
              <w:rPr>
                <w:rFonts w:cs="Arial"/>
                <w:sz w:val="22"/>
                <w:szCs w:val="22"/>
                <w:lang w:val="en-GB" w:eastAsia="en-AU"/>
              </w:rPr>
            </w:pPr>
            <w:r w:rsidRPr="00B30F8E">
              <w:rPr>
                <w:rFonts w:cs="Arial"/>
                <w:sz w:val="22"/>
                <w:szCs w:val="22"/>
                <w:lang w:val="en-GB" w:eastAsia="en-AU"/>
              </w:rPr>
              <w:t>Assessors will need to make a judgement call as to whether each answer/response meets the criteria based upon the:</w:t>
            </w:r>
          </w:p>
          <w:p w14:paraId="568E2186" w14:textId="77777777" w:rsidR="003C4008" w:rsidRPr="00B30F8E" w:rsidRDefault="003C4008" w:rsidP="001B358A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Rules of E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vidence:</w:t>
            </w:r>
          </w:p>
          <w:p w14:paraId="568E2187" w14:textId="77777777" w:rsidR="003C4008" w:rsidRPr="00B30F8E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alidity – does the answer address the assessment question and does the evidence reflect the four dimensions of competency?</w:t>
            </w:r>
          </w:p>
          <w:p w14:paraId="568E2188" w14:textId="77777777" w:rsidR="003C4008" w:rsidRPr="00B30F8E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S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ufficiency – is the answer sufficient in terms of length and depth?</w:t>
            </w:r>
          </w:p>
          <w:p w14:paraId="568E2189" w14:textId="77777777" w:rsidR="003C4008" w:rsidRPr="00B30F8E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urrency – has the work been done so recently as to be current?</w:t>
            </w:r>
          </w:p>
          <w:p w14:paraId="568E218A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A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uthenticity – is this work the student’s own authentic work?</w:t>
            </w:r>
          </w:p>
          <w:p w14:paraId="568E218B" w14:textId="77777777" w:rsidR="003C4008" w:rsidRDefault="003C4008" w:rsidP="001B358A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Principles of Assessment:</w:t>
            </w:r>
          </w:p>
          <w:p w14:paraId="568E218C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Fairness – individual student’s needs are considered in the assessment process</w:t>
            </w:r>
          </w:p>
          <w:p w14:paraId="568E218D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 xml:space="preserve">Flexibility – assessment is flexible to the individual student </w:t>
            </w:r>
          </w:p>
          <w:p w14:paraId="568E218E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Validity – any assessment decision is justified, based on the evidence of performance of the student</w:t>
            </w:r>
          </w:p>
          <w:p w14:paraId="568E218F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Reliability – evidence presented for assessment is consistently interpreted and assessment results are comparable irrespective of the assessor conducting the assessment</w:t>
            </w:r>
          </w:p>
          <w:p w14:paraId="568E2190" w14:textId="77777777" w:rsidR="003C4008" w:rsidRDefault="003C4008" w:rsidP="001B358A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Dimensions of competency</w:t>
            </w:r>
          </w:p>
          <w:p w14:paraId="568E2191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skills</w:t>
            </w:r>
          </w:p>
          <w:p w14:paraId="568E2192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Management Skills</w:t>
            </w:r>
          </w:p>
          <w:p w14:paraId="568E2193" w14:textId="77777777" w:rsidR="003C4008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Contingency Planning Skills</w:t>
            </w:r>
          </w:p>
          <w:p w14:paraId="568E2194" w14:textId="77777777" w:rsidR="003C4008" w:rsidRPr="00B30F8E" w:rsidRDefault="003C4008" w:rsidP="001B358A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Job Role Environment Skills</w:t>
            </w:r>
          </w:p>
        </w:tc>
      </w:tr>
      <w:tr w:rsidR="00D66068" w14:paraId="568E2199" w14:textId="77777777" w:rsidTr="00137442">
        <w:trPr>
          <w:cantSplit w:val="0"/>
        </w:trPr>
        <w:tc>
          <w:tcPr>
            <w:tcW w:w="2405" w:type="dxa"/>
            <w:vAlign w:val="top"/>
          </w:tcPr>
          <w:p w14:paraId="568E2196" w14:textId="77777777" w:rsidR="003C4008" w:rsidRPr="002E7A2C" w:rsidRDefault="003C4008" w:rsidP="003C4008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t>Student must provide</w:t>
            </w:r>
          </w:p>
        </w:tc>
        <w:tc>
          <w:tcPr>
            <w:tcW w:w="6655" w:type="dxa"/>
            <w:vAlign w:val="top"/>
          </w:tcPr>
          <w:p w14:paraId="568E2198" w14:textId="1CB7197C" w:rsidR="003C4008" w:rsidRPr="00B30F8E" w:rsidRDefault="00C72C1E" w:rsidP="003C400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Pens</w:t>
            </w:r>
          </w:p>
        </w:tc>
      </w:tr>
      <w:tr w:rsidR="00D66068" w14:paraId="568E219D" w14:textId="77777777" w:rsidTr="00137442">
        <w:trPr>
          <w:cantSplit w:val="0"/>
        </w:trPr>
        <w:tc>
          <w:tcPr>
            <w:tcW w:w="2405" w:type="dxa"/>
            <w:vAlign w:val="top"/>
          </w:tcPr>
          <w:p w14:paraId="568E219A" w14:textId="77777777" w:rsidR="003C4008" w:rsidRPr="002E7A2C" w:rsidRDefault="003C4008" w:rsidP="003C4008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t>Assessor must provide</w:t>
            </w:r>
          </w:p>
        </w:tc>
        <w:tc>
          <w:tcPr>
            <w:tcW w:w="6655" w:type="dxa"/>
            <w:vAlign w:val="top"/>
          </w:tcPr>
          <w:p w14:paraId="568E219C" w14:textId="1DB1A69D" w:rsidR="003C4008" w:rsidRPr="00DA10A8" w:rsidRDefault="00DA10A8" w:rsidP="003C4008">
            <w:pPr>
              <w:rPr>
                <w:sz w:val="22"/>
                <w:szCs w:val="22"/>
                <w:lang w:eastAsia="en-AU"/>
              </w:rPr>
            </w:pPr>
            <w:r w:rsidRPr="00DA10A8">
              <w:rPr>
                <w:sz w:val="22"/>
                <w:szCs w:val="22"/>
                <w:lang w:eastAsia="en-AU"/>
              </w:rPr>
              <w:t>Class room suitable for written Knowledge assessment test</w:t>
            </w:r>
          </w:p>
        </w:tc>
      </w:tr>
      <w:tr w:rsidR="00D66068" w14:paraId="568E21A0" w14:textId="77777777" w:rsidTr="00137442">
        <w:trPr>
          <w:cantSplit w:val="0"/>
        </w:trPr>
        <w:tc>
          <w:tcPr>
            <w:tcW w:w="2405" w:type="dxa"/>
            <w:vAlign w:val="top"/>
          </w:tcPr>
          <w:p w14:paraId="568E219E" w14:textId="77777777" w:rsidR="003C4008" w:rsidRPr="0067653D" w:rsidRDefault="003C4008" w:rsidP="003C4008">
            <w:pPr>
              <w:pStyle w:val="Body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Time allowed</w:t>
            </w:r>
          </w:p>
        </w:tc>
        <w:tc>
          <w:tcPr>
            <w:tcW w:w="6655" w:type="dxa"/>
            <w:vAlign w:val="top"/>
          </w:tcPr>
          <w:p w14:paraId="568E219F" w14:textId="36D595DD" w:rsidR="003C4008" w:rsidRPr="00DA10A8" w:rsidRDefault="00DA10A8" w:rsidP="00DA10A8">
            <w:pPr>
              <w:rPr>
                <w:color w:val="808080" w:themeColor="background1" w:themeShade="80"/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1 Hour</w:t>
            </w:r>
          </w:p>
        </w:tc>
      </w:tr>
    </w:tbl>
    <w:p w14:paraId="568E21A2" w14:textId="77777777" w:rsidR="003C4008" w:rsidRDefault="003C4008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2D739F"/>
          <w:kern w:val="22"/>
          <w:sz w:val="32"/>
          <w:szCs w:val="32"/>
          <w:lang w:eastAsia="en-AU"/>
        </w:rPr>
      </w:pPr>
      <w:r>
        <w:br w:type="page"/>
      </w:r>
    </w:p>
    <w:p w14:paraId="568E21A3" w14:textId="77777777" w:rsidR="003C4008" w:rsidRDefault="003C4008" w:rsidP="003C4008">
      <w:pPr>
        <w:pStyle w:val="Heading2"/>
      </w:pPr>
      <w:r>
        <w:lastRenderedPageBreak/>
        <w:t>Part 1: Multiple choice</w:t>
      </w:r>
    </w:p>
    <w:p w14:paraId="28D2F56B" w14:textId="51DCA8A2" w:rsidR="006A7A81" w:rsidRDefault="008D4CF2" w:rsidP="001B358A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D56CDE">
        <w:rPr>
          <w:sz w:val="22"/>
          <w:szCs w:val="22"/>
        </w:rPr>
        <w:t xml:space="preserve">(RK1) </w:t>
      </w:r>
      <w:r w:rsidR="006A7A81">
        <w:rPr>
          <w:sz w:val="22"/>
          <w:szCs w:val="22"/>
        </w:rPr>
        <w:t xml:space="preserve">Which of the following </w:t>
      </w:r>
      <w:r w:rsidR="002C0FB0">
        <w:rPr>
          <w:sz w:val="22"/>
          <w:szCs w:val="22"/>
        </w:rPr>
        <w:t xml:space="preserve">provides the details of </w:t>
      </w:r>
      <w:r w:rsidR="00082A6C">
        <w:rPr>
          <w:sz w:val="22"/>
          <w:szCs w:val="22"/>
        </w:rPr>
        <w:t>the</w:t>
      </w:r>
      <w:r w:rsidR="00656C77">
        <w:rPr>
          <w:sz w:val="22"/>
          <w:szCs w:val="22"/>
        </w:rPr>
        <w:t xml:space="preserve"> Work Health and Safety (WHS)</w:t>
      </w:r>
      <w:r w:rsidR="00082A6C">
        <w:rPr>
          <w:sz w:val="22"/>
          <w:szCs w:val="22"/>
        </w:rPr>
        <w:t xml:space="preserve"> rights, responsibilities and duties of employees and employers?</w:t>
      </w:r>
      <w:r w:rsidR="00F662C7">
        <w:rPr>
          <w:sz w:val="22"/>
          <w:szCs w:val="22"/>
        </w:rPr>
        <w:t xml:space="preserve"> </w:t>
      </w:r>
    </w:p>
    <w:p w14:paraId="53CF83D3" w14:textId="6E0EFD81" w:rsidR="006518F8" w:rsidRPr="00B30F8E" w:rsidRDefault="006518F8" w:rsidP="006518F8">
      <w:pPr>
        <w:pStyle w:val="Body"/>
        <w:rPr>
          <w:sz w:val="22"/>
          <w:szCs w:val="22"/>
        </w:rPr>
      </w:pPr>
    </w:p>
    <w:p w14:paraId="401DDD57" w14:textId="2E3506FE" w:rsidR="006A7A81" w:rsidRDefault="006A7A81" w:rsidP="006A7A81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3354CB">
        <w:rPr>
          <w:noProof/>
        </w:rPr>
        <w:t>3</w:t>
      </w:r>
      <w:r>
        <w:rPr>
          <w:noProof/>
        </w:rPr>
        <w:fldChar w:fldCharType="end"/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6A7A81" w14:paraId="0F543CEC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4C139C8" w14:textId="77777777" w:rsidR="006A7A81" w:rsidRDefault="006A7A81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13D28C12" w14:textId="77777777" w:rsidR="006A7A81" w:rsidRDefault="006A7A81" w:rsidP="003C4008">
            <w:pPr>
              <w:pStyle w:val="Body"/>
            </w:pPr>
            <w:r>
              <w:t>Put X next to your answer</w:t>
            </w:r>
          </w:p>
        </w:tc>
      </w:tr>
      <w:tr w:rsidR="006A7A81" w14:paraId="2F6C57E4" w14:textId="77777777" w:rsidTr="003C4008">
        <w:tc>
          <w:tcPr>
            <w:tcW w:w="7650" w:type="dxa"/>
          </w:tcPr>
          <w:p w14:paraId="2DB1EDEC" w14:textId="0614FDE9" w:rsidR="006A7A81" w:rsidRDefault="006A7A81" w:rsidP="001B358A">
            <w:pPr>
              <w:pStyle w:val="Body"/>
              <w:numPr>
                <w:ilvl w:val="0"/>
                <w:numId w:val="6"/>
              </w:numPr>
            </w:pPr>
            <w:r>
              <w:t>Material</w:t>
            </w:r>
            <w:bookmarkStart w:id="3" w:name="_GoBack"/>
            <w:bookmarkEnd w:id="3"/>
            <w:r>
              <w:t xml:space="preserve"> Data Safety Sheet (MSDS)</w:t>
            </w:r>
          </w:p>
        </w:tc>
        <w:tc>
          <w:tcPr>
            <w:tcW w:w="1410" w:type="dxa"/>
          </w:tcPr>
          <w:p w14:paraId="1E013574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6B41B021" w14:textId="77777777" w:rsidTr="003C4008">
        <w:tc>
          <w:tcPr>
            <w:tcW w:w="7650" w:type="dxa"/>
          </w:tcPr>
          <w:p w14:paraId="6A749ADF" w14:textId="187C1B55" w:rsidR="006A7A81" w:rsidRDefault="006A7A81" w:rsidP="001B358A">
            <w:pPr>
              <w:pStyle w:val="Body"/>
              <w:numPr>
                <w:ilvl w:val="0"/>
                <w:numId w:val="6"/>
              </w:numPr>
            </w:pPr>
            <w:r>
              <w:t>Workplace Health and Safety Act and regulations (2011)</w:t>
            </w:r>
          </w:p>
        </w:tc>
        <w:tc>
          <w:tcPr>
            <w:tcW w:w="1410" w:type="dxa"/>
          </w:tcPr>
          <w:p w14:paraId="16663D13" w14:textId="790BB8AA" w:rsidR="006A7A81" w:rsidRDefault="00C82A95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6A7A81" w14:paraId="683EA04D" w14:textId="77777777" w:rsidTr="003C4008">
        <w:tc>
          <w:tcPr>
            <w:tcW w:w="7650" w:type="dxa"/>
          </w:tcPr>
          <w:p w14:paraId="520EE4F6" w14:textId="2B55C3DC" w:rsidR="006A7A81" w:rsidRDefault="006A7A81" w:rsidP="001B358A">
            <w:pPr>
              <w:pStyle w:val="Body"/>
              <w:numPr>
                <w:ilvl w:val="0"/>
                <w:numId w:val="6"/>
              </w:numPr>
            </w:pPr>
            <w:r>
              <w:t>Safe Operating Procedure (SOP)</w:t>
            </w:r>
          </w:p>
        </w:tc>
        <w:tc>
          <w:tcPr>
            <w:tcW w:w="1410" w:type="dxa"/>
          </w:tcPr>
          <w:p w14:paraId="20729EB1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685503E7" w14:textId="77777777" w:rsidTr="003C4008">
        <w:tc>
          <w:tcPr>
            <w:tcW w:w="7650" w:type="dxa"/>
          </w:tcPr>
          <w:p w14:paraId="4598860F" w14:textId="6B87AF6D" w:rsidR="006A7A81" w:rsidRDefault="00C82A95" w:rsidP="001B358A">
            <w:pPr>
              <w:pStyle w:val="Body"/>
              <w:numPr>
                <w:ilvl w:val="0"/>
                <w:numId w:val="6"/>
              </w:numPr>
            </w:pPr>
            <w:r>
              <w:t>Workshop Risk Assessment</w:t>
            </w:r>
          </w:p>
        </w:tc>
        <w:tc>
          <w:tcPr>
            <w:tcW w:w="1410" w:type="dxa"/>
          </w:tcPr>
          <w:p w14:paraId="075BD05C" w14:textId="77777777" w:rsidR="006A7A81" w:rsidRDefault="006A7A81" w:rsidP="003C4008">
            <w:pPr>
              <w:pStyle w:val="Body"/>
              <w:jc w:val="center"/>
            </w:pPr>
          </w:p>
        </w:tc>
      </w:tr>
    </w:tbl>
    <w:p w14:paraId="0D6A4A2D" w14:textId="123DDD45" w:rsidR="006A7A81" w:rsidRDefault="006A7A81" w:rsidP="003C4008"/>
    <w:p w14:paraId="2133A7DC" w14:textId="77777777" w:rsidR="00C82A95" w:rsidRDefault="00C82A95" w:rsidP="003C4008"/>
    <w:p w14:paraId="5F0366F6" w14:textId="20E92565" w:rsidR="006A7A81" w:rsidRPr="00B30F8E" w:rsidRDefault="00D56CDE" w:rsidP="001B358A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(RK1) </w:t>
      </w:r>
      <w:r w:rsidR="00C82A95">
        <w:rPr>
          <w:sz w:val="22"/>
          <w:szCs w:val="22"/>
        </w:rPr>
        <w:t>Workplace Health and Safety (WHS) laws are</w:t>
      </w:r>
      <w:r w:rsidR="00A428D8">
        <w:rPr>
          <w:sz w:val="22"/>
          <w:szCs w:val="22"/>
        </w:rPr>
        <w:t xml:space="preserve"> necessary because they provide:</w:t>
      </w:r>
    </w:p>
    <w:p w14:paraId="2091D817" w14:textId="41C0D422" w:rsidR="006A7A81" w:rsidRDefault="006A7A81" w:rsidP="006A7A81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3354CB">
        <w:rPr>
          <w:noProof/>
        </w:rPr>
        <w:t>4</w:t>
      </w:r>
      <w:r>
        <w:rPr>
          <w:noProof/>
        </w:rPr>
        <w:fldChar w:fldCharType="end"/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6A7A81" w14:paraId="20E570BC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61BB357" w14:textId="77777777" w:rsidR="006A7A81" w:rsidRDefault="006A7A81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3FBBC0EF" w14:textId="77777777" w:rsidR="006A7A81" w:rsidRDefault="006A7A81" w:rsidP="003C4008">
            <w:pPr>
              <w:pStyle w:val="Body"/>
            </w:pPr>
            <w:r>
              <w:t>Put X next to your answer</w:t>
            </w:r>
          </w:p>
        </w:tc>
      </w:tr>
      <w:tr w:rsidR="006A7A81" w14:paraId="23408159" w14:textId="77777777" w:rsidTr="003C4008">
        <w:tc>
          <w:tcPr>
            <w:tcW w:w="7650" w:type="dxa"/>
          </w:tcPr>
          <w:p w14:paraId="1D22A2F5" w14:textId="4F97DE21" w:rsidR="006A7A81" w:rsidRDefault="00C82A95" w:rsidP="00BF3ED5">
            <w:pPr>
              <w:pStyle w:val="Body"/>
              <w:numPr>
                <w:ilvl w:val="0"/>
                <w:numId w:val="12"/>
              </w:numPr>
            </w:pPr>
            <w:r>
              <w:t>A set of minimum standards to protect the health and safety of workers</w:t>
            </w:r>
          </w:p>
        </w:tc>
        <w:tc>
          <w:tcPr>
            <w:tcW w:w="1410" w:type="dxa"/>
          </w:tcPr>
          <w:p w14:paraId="54D24F7E" w14:textId="35B2D394" w:rsidR="006A7A81" w:rsidRDefault="00C82A95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6A7A81" w14:paraId="1CC75F70" w14:textId="77777777" w:rsidTr="003C4008">
        <w:tc>
          <w:tcPr>
            <w:tcW w:w="7650" w:type="dxa"/>
          </w:tcPr>
          <w:p w14:paraId="7CAEEE5F" w14:textId="2471FD65" w:rsidR="006A7A81" w:rsidRDefault="00C82A95" w:rsidP="00BF3ED5">
            <w:pPr>
              <w:pStyle w:val="Body"/>
              <w:numPr>
                <w:ilvl w:val="0"/>
                <w:numId w:val="12"/>
              </w:numPr>
            </w:pPr>
            <w:r>
              <w:t>A complete set of laws that cover every workplace situation and activity</w:t>
            </w:r>
          </w:p>
        </w:tc>
        <w:tc>
          <w:tcPr>
            <w:tcW w:w="1410" w:type="dxa"/>
          </w:tcPr>
          <w:p w14:paraId="5DFBB7CF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401E5C65" w14:textId="77777777" w:rsidTr="003C4008">
        <w:tc>
          <w:tcPr>
            <w:tcW w:w="7650" w:type="dxa"/>
          </w:tcPr>
          <w:p w14:paraId="27A4F9FF" w14:textId="6B4349B4" w:rsidR="006A7A81" w:rsidRDefault="00C82A95" w:rsidP="00BF3ED5">
            <w:pPr>
              <w:pStyle w:val="Body"/>
              <w:numPr>
                <w:ilvl w:val="0"/>
                <w:numId w:val="12"/>
              </w:numPr>
            </w:pPr>
            <w:r>
              <w:t xml:space="preserve">Give protection against </w:t>
            </w:r>
            <w:r w:rsidR="00D56CDE">
              <w:t>prosecution</w:t>
            </w:r>
          </w:p>
        </w:tc>
        <w:tc>
          <w:tcPr>
            <w:tcW w:w="1410" w:type="dxa"/>
          </w:tcPr>
          <w:p w14:paraId="7F1768DA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517AFE58" w14:textId="77777777" w:rsidTr="003C4008">
        <w:tc>
          <w:tcPr>
            <w:tcW w:w="7650" w:type="dxa"/>
          </w:tcPr>
          <w:p w14:paraId="67CB696D" w14:textId="5CD281AC" w:rsidR="006A7A81" w:rsidRDefault="00C82A95" w:rsidP="00BF3ED5">
            <w:pPr>
              <w:pStyle w:val="Body"/>
              <w:numPr>
                <w:ilvl w:val="0"/>
                <w:numId w:val="12"/>
              </w:numPr>
            </w:pPr>
            <w:r>
              <w:t>National Standards that are identical in every state</w:t>
            </w:r>
          </w:p>
        </w:tc>
        <w:tc>
          <w:tcPr>
            <w:tcW w:w="1410" w:type="dxa"/>
          </w:tcPr>
          <w:p w14:paraId="01987988" w14:textId="77777777" w:rsidR="006A7A81" w:rsidRDefault="006A7A81" w:rsidP="003C4008">
            <w:pPr>
              <w:pStyle w:val="Body"/>
              <w:jc w:val="center"/>
            </w:pPr>
          </w:p>
        </w:tc>
      </w:tr>
    </w:tbl>
    <w:p w14:paraId="1911530A" w14:textId="585E9C1B" w:rsidR="006A7A81" w:rsidRDefault="006A7A81" w:rsidP="003C4008"/>
    <w:p w14:paraId="409797F1" w14:textId="48C45979" w:rsidR="008D4CF2" w:rsidRDefault="008D4CF2" w:rsidP="003C4008"/>
    <w:p w14:paraId="2FA94D33" w14:textId="7985DB04" w:rsidR="008D4CF2" w:rsidRDefault="008D4CF2" w:rsidP="003C4008"/>
    <w:p w14:paraId="1F3015DA" w14:textId="77777777" w:rsidR="008D4CF2" w:rsidRDefault="008D4CF2" w:rsidP="003C4008"/>
    <w:p w14:paraId="5E2D7605" w14:textId="4800C580" w:rsidR="006A7A81" w:rsidRPr="00B30F8E" w:rsidRDefault="00D56CDE" w:rsidP="001B358A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(RK2) </w:t>
      </w:r>
      <w:r w:rsidR="00F662C7">
        <w:rPr>
          <w:sz w:val="22"/>
          <w:szCs w:val="22"/>
        </w:rPr>
        <w:t xml:space="preserve">From the list below select the most appropriate standard for </w:t>
      </w:r>
      <w:r>
        <w:rPr>
          <w:sz w:val="22"/>
          <w:szCs w:val="22"/>
        </w:rPr>
        <w:t xml:space="preserve">safety clothing that </w:t>
      </w:r>
      <w:r w:rsidR="00F662C7">
        <w:rPr>
          <w:sz w:val="22"/>
          <w:szCs w:val="22"/>
        </w:rPr>
        <w:t>should</w:t>
      </w:r>
      <w:r>
        <w:rPr>
          <w:sz w:val="22"/>
          <w:szCs w:val="22"/>
        </w:rPr>
        <w:t xml:space="preserve"> be worn in</w:t>
      </w:r>
      <w:r w:rsidR="00082A6C">
        <w:rPr>
          <w:sz w:val="22"/>
          <w:szCs w:val="22"/>
        </w:rPr>
        <w:t xml:space="preserve"> workshops where </w:t>
      </w:r>
      <w:r>
        <w:rPr>
          <w:sz w:val="22"/>
          <w:szCs w:val="22"/>
        </w:rPr>
        <w:t>fabrication</w:t>
      </w:r>
      <w:r w:rsidR="00F662C7">
        <w:rPr>
          <w:sz w:val="22"/>
          <w:szCs w:val="22"/>
        </w:rPr>
        <w:t>,</w:t>
      </w:r>
      <w:r>
        <w:rPr>
          <w:sz w:val="22"/>
          <w:szCs w:val="22"/>
        </w:rPr>
        <w:t xml:space="preserve"> welding</w:t>
      </w:r>
      <w:r w:rsidR="00082A6C">
        <w:rPr>
          <w:sz w:val="22"/>
          <w:szCs w:val="22"/>
        </w:rPr>
        <w:t>, or machining is being carried out:</w:t>
      </w:r>
    </w:p>
    <w:p w14:paraId="111589F1" w14:textId="2D72ED3B" w:rsidR="006A7A81" w:rsidRDefault="006A7A81" w:rsidP="006A7A81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3354CB">
        <w:rPr>
          <w:noProof/>
        </w:rPr>
        <w:t>5</w:t>
      </w:r>
      <w:r>
        <w:rPr>
          <w:noProof/>
        </w:rPr>
        <w:fldChar w:fldCharType="end"/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6A7A81" w14:paraId="1548435D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02599A27" w14:textId="77777777" w:rsidR="006A7A81" w:rsidRDefault="006A7A81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427B751A" w14:textId="77777777" w:rsidR="006A7A81" w:rsidRDefault="006A7A81" w:rsidP="003C4008">
            <w:pPr>
              <w:pStyle w:val="Body"/>
            </w:pPr>
            <w:r>
              <w:t>Put X next to your answer</w:t>
            </w:r>
          </w:p>
        </w:tc>
      </w:tr>
      <w:tr w:rsidR="006A7A81" w14:paraId="60A459C5" w14:textId="77777777" w:rsidTr="003C4008">
        <w:tc>
          <w:tcPr>
            <w:tcW w:w="7650" w:type="dxa"/>
          </w:tcPr>
          <w:p w14:paraId="104CF3E5" w14:textId="12007318" w:rsidR="006A7A81" w:rsidRDefault="00D56CDE" w:rsidP="00BF3ED5">
            <w:pPr>
              <w:pStyle w:val="Body"/>
              <w:numPr>
                <w:ilvl w:val="0"/>
                <w:numId w:val="13"/>
              </w:numPr>
            </w:pPr>
            <w:r>
              <w:t>Safety glasses, safety boots and tee shirt</w:t>
            </w:r>
          </w:p>
        </w:tc>
        <w:tc>
          <w:tcPr>
            <w:tcW w:w="1410" w:type="dxa"/>
          </w:tcPr>
          <w:p w14:paraId="73355900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0EFEA1FD" w14:textId="77777777" w:rsidTr="003C4008">
        <w:tc>
          <w:tcPr>
            <w:tcW w:w="7650" w:type="dxa"/>
          </w:tcPr>
          <w:p w14:paraId="1C14D5AD" w14:textId="4137F700" w:rsidR="006A7A81" w:rsidRDefault="00D56CDE" w:rsidP="00BF3ED5">
            <w:pPr>
              <w:pStyle w:val="Body"/>
              <w:numPr>
                <w:ilvl w:val="0"/>
                <w:numId w:val="13"/>
              </w:numPr>
            </w:pPr>
            <w:r>
              <w:t>Saf</w:t>
            </w:r>
            <w:r w:rsidR="00824A5A">
              <w:t>ety glasses, safety boots and cotton drill clothing</w:t>
            </w:r>
          </w:p>
        </w:tc>
        <w:tc>
          <w:tcPr>
            <w:tcW w:w="1410" w:type="dxa"/>
          </w:tcPr>
          <w:p w14:paraId="66561208" w14:textId="1E74367A" w:rsidR="006A7A81" w:rsidRDefault="00D56CDE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6A7A81" w14:paraId="290F63BF" w14:textId="77777777" w:rsidTr="003C4008">
        <w:tc>
          <w:tcPr>
            <w:tcW w:w="7650" w:type="dxa"/>
          </w:tcPr>
          <w:p w14:paraId="59991BA9" w14:textId="2E7D475F" w:rsidR="006A7A81" w:rsidRDefault="00D56CDE" w:rsidP="00BF3ED5">
            <w:pPr>
              <w:pStyle w:val="Body"/>
              <w:numPr>
                <w:ilvl w:val="0"/>
                <w:numId w:val="13"/>
              </w:numPr>
            </w:pPr>
            <w:r>
              <w:t xml:space="preserve">Shorts, </w:t>
            </w:r>
            <w:r w:rsidR="001D3344">
              <w:t>s</w:t>
            </w:r>
            <w:r>
              <w:t xml:space="preserve">afety glasses, safety boots </w:t>
            </w:r>
          </w:p>
        </w:tc>
        <w:tc>
          <w:tcPr>
            <w:tcW w:w="1410" w:type="dxa"/>
          </w:tcPr>
          <w:p w14:paraId="61C6F770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208E8812" w14:textId="77777777" w:rsidTr="003C4008">
        <w:tc>
          <w:tcPr>
            <w:tcW w:w="7650" w:type="dxa"/>
          </w:tcPr>
          <w:p w14:paraId="4E726AFB" w14:textId="294C1771" w:rsidR="006A7A81" w:rsidRDefault="00D56CDE" w:rsidP="00BF3ED5">
            <w:pPr>
              <w:pStyle w:val="Body"/>
              <w:numPr>
                <w:ilvl w:val="0"/>
                <w:numId w:val="13"/>
              </w:numPr>
            </w:pPr>
            <w:r>
              <w:t>Shorts, thongs and tee shirt</w:t>
            </w:r>
          </w:p>
        </w:tc>
        <w:tc>
          <w:tcPr>
            <w:tcW w:w="1410" w:type="dxa"/>
          </w:tcPr>
          <w:p w14:paraId="167EFBCC" w14:textId="77777777" w:rsidR="006A7A81" w:rsidRDefault="006A7A81" w:rsidP="003C4008">
            <w:pPr>
              <w:pStyle w:val="Body"/>
              <w:jc w:val="center"/>
            </w:pPr>
          </w:p>
        </w:tc>
      </w:tr>
    </w:tbl>
    <w:p w14:paraId="077FB47E" w14:textId="45824B82" w:rsidR="006A7A81" w:rsidRDefault="006A7A81" w:rsidP="003C4008"/>
    <w:p w14:paraId="3297A29A" w14:textId="4614E086" w:rsidR="00D56CDE" w:rsidRDefault="00D56CDE" w:rsidP="003C4008"/>
    <w:p w14:paraId="788404A2" w14:textId="47A48D1C" w:rsidR="006A7A81" w:rsidRPr="00B30F8E" w:rsidRDefault="00D56CDE" w:rsidP="001B358A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(RK2) Personal Protective Equipment (PPE) should be worn</w:t>
      </w:r>
      <w:r w:rsidR="001D3344">
        <w:rPr>
          <w:sz w:val="22"/>
          <w:szCs w:val="22"/>
        </w:rPr>
        <w:t>…</w:t>
      </w:r>
    </w:p>
    <w:p w14:paraId="7BB2B608" w14:textId="31B0D7A6" w:rsidR="006A7A81" w:rsidRDefault="006A7A81" w:rsidP="006A7A81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3354CB">
        <w:rPr>
          <w:noProof/>
        </w:rPr>
        <w:t>6</w:t>
      </w:r>
      <w:r>
        <w:rPr>
          <w:noProof/>
        </w:rPr>
        <w:fldChar w:fldCharType="end"/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6A7A81" w14:paraId="5A61B528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1FE426D" w14:textId="77777777" w:rsidR="006A7A81" w:rsidRDefault="006A7A81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62470A44" w14:textId="77777777" w:rsidR="006A7A81" w:rsidRDefault="006A7A81" w:rsidP="003C4008">
            <w:pPr>
              <w:pStyle w:val="Body"/>
            </w:pPr>
            <w:r>
              <w:t>Put X next to your answer</w:t>
            </w:r>
          </w:p>
        </w:tc>
      </w:tr>
      <w:tr w:rsidR="006A7A81" w14:paraId="1EBB39A3" w14:textId="77777777" w:rsidTr="003C4008">
        <w:tc>
          <w:tcPr>
            <w:tcW w:w="7650" w:type="dxa"/>
          </w:tcPr>
          <w:p w14:paraId="716FB34B" w14:textId="3F41DF6E" w:rsidR="006A7A81" w:rsidRDefault="00D56CDE" w:rsidP="00BF3ED5">
            <w:pPr>
              <w:pStyle w:val="Body"/>
              <w:numPr>
                <w:ilvl w:val="0"/>
                <w:numId w:val="14"/>
              </w:numPr>
            </w:pPr>
            <w:r>
              <w:t>Only if the boss is watching</w:t>
            </w:r>
          </w:p>
        </w:tc>
        <w:tc>
          <w:tcPr>
            <w:tcW w:w="1410" w:type="dxa"/>
          </w:tcPr>
          <w:p w14:paraId="653E366F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0E172396" w14:textId="77777777" w:rsidTr="003C4008">
        <w:tc>
          <w:tcPr>
            <w:tcW w:w="7650" w:type="dxa"/>
          </w:tcPr>
          <w:p w14:paraId="0F9ED89E" w14:textId="6CECC5C9" w:rsidR="006A7A81" w:rsidRDefault="00D56CDE" w:rsidP="00BF3ED5">
            <w:pPr>
              <w:pStyle w:val="Body"/>
              <w:numPr>
                <w:ilvl w:val="0"/>
                <w:numId w:val="14"/>
              </w:numPr>
            </w:pPr>
            <w:r>
              <w:t>If you feel like it</w:t>
            </w:r>
          </w:p>
        </w:tc>
        <w:tc>
          <w:tcPr>
            <w:tcW w:w="1410" w:type="dxa"/>
          </w:tcPr>
          <w:p w14:paraId="5BE8D3ED" w14:textId="77777777" w:rsidR="006A7A81" w:rsidRDefault="006A7A81" w:rsidP="003C4008">
            <w:pPr>
              <w:pStyle w:val="Body"/>
              <w:jc w:val="center"/>
            </w:pPr>
          </w:p>
        </w:tc>
      </w:tr>
      <w:tr w:rsidR="006A7A81" w14:paraId="2F37F738" w14:textId="77777777" w:rsidTr="003C4008">
        <w:tc>
          <w:tcPr>
            <w:tcW w:w="7650" w:type="dxa"/>
          </w:tcPr>
          <w:p w14:paraId="28BCE7F8" w14:textId="2430C3F1" w:rsidR="006A7A81" w:rsidRDefault="00D56CDE" w:rsidP="00BF3ED5">
            <w:pPr>
              <w:pStyle w:val="Body"/>
              <w:numPr>
                <w:ilvl w:val="0"/>
                <w:numId w:val="14"/>
              </w:numPr>
            </w:pPr>
            <w:r>
              <w:t>In accordance with company policy</w:t>
            </w:r>
          </w:p>
        </w:tc>
        <w:tc>
          <w:tcPr>
            <w:tcW w:w="1410" w:type="dxa"/>
          </w:tcPr>
          <w:p w14:paraId="721BCA97" w14:textId="4E333997" w:rsidR="006A7A81" w:rsidRDefault="00D56CDE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6A7A81" w14:paraId="2332ECC0" w14:textId="77777777" w:rsidTr="003C4008">
        <w:tc>
          <w:tcPr>
            <w:tcW w:w="7650" w:type="dxa"/>
          </w:tcPr>
          <w:p w14:paraId="1113FCA2" w14:textId="6E3CD271" w:rsidR="006A7A81" w:rsidRDefault="00D56CDE" w:rsidP="00BF3ED5">
            <w:pPr>
              <w:pStyle w:val="Body"/>
              <w:numPr>
                <w:ilvl w:val="0"/>
                <w:numId w:val="14"/>
              </w:numPr>
            </w:pPr>
            <w:r>
              <w:t>Only after you are injured to prevent further accidents</w:t>
            </w:r>
          </w:p>
        </w:tc>
        <w:tc>
          <w:tcPr>
            <w:tcW w:w="1410" w:type="dxa"/>
          </w:tcPr>
          <w:p w14:paraId="46CF8BCC" w14:textId="77777777" w:rsidR="006A7A81" w:rsidRDefault="006A7A81" w:rsidP="003C4008">
            <w:pPr>
              <w:pStyle w:val="Body"/>
              <w:jc w:val="center"/>
            </w:pPr>
          </w:p>
        </w:tc>
      </w:tr>
    </w:tbl>
    <w:p w14:paraId="6EEE0644" w14:textId="5801D5C1" w:rsidR="00D56CDE" w:rsidRDefault="00D56CDE" w:rsidP="003C4008"/>
    <w:p w14:paraId="59722EE5" w14:textId="47546108" w:rsidR="008D4CF2" w:rsidRDefault="008D4CF2" w:rsidP="003C4008"/>
    <w:p w14:paraId="0B1B57E9" w14:textId="18314E38" w:rsidR="008D4CF2" w:rsidRDefault="008D4CF2" w:rsidP="003C4008"/>
    <w:p w14:paraId="369272EA" w14:textId="53B1B0A2" w:rsidR="008D4CF2" w:rsidRDefault="008D4CF2" w:rsidP="003C4008"/>
    <w:p w14:paraId="62D22153" w14:textId="5DF8DE62" w:rsidR="008D4CF2" w:rsidRDefault="008D4CF2" w:rsidP="003C4008"/>
    <w:p w14:paraId="2F784D90" w14:textId="77777777" w:rsidR="008D4CF2" w:rsidRDefault="008D4CF2" w:rsidP="003C4008"/>
    <w:p w14:paraId="7E2D9B87" w14:textId="58115F2E" w:rsidR="00D56CDE" w:rsidRPr="00B30F8E" w:rsidRDefault="009E401E" w:rsidP="001B358A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(RK3) From the list below which </w:t>
      </w:r>
      <w:r w:rsidR="00E60B75">
        <w:rPr>
          <w:sz w:val="22"/>
          <w:szCs w:val="22"/>
        </w:rPr>
        <w:t xml:space="preserve">two (2) </w:t>
      </w:r>
      <w:r>
        <w:rPr>
          <w:sz w:val="22"/>
          <w:szCs w:val="22"/>
        </w:rPr>
        <w:t>item</w:t>
      </w:r>
      <w:r w:rsidR="00E60B75">
        <w:rPr>
          <w:sz w:val="22"/>
          <w:szCs w:val="22"/>
        </w:rPr>
        <w:t>s</w:t>
      </w:r>
      <w:r>
        <w:rPr>
          <w:sz w:val="22"/>
          <w:szCs w:val="22"/>
        </w:rPr>
        <w:t xml:space="preserve"> of PPE must an operator use when using a bench or pedestal grinder in the workplace</w:t>
      </w:r>
      <w:r w:rsidR="00E8489D">
        <w:rPr>
          <w:sz w:val="22"/>
          <w:szCs w:val="22"/>
        </w:rPr>
        <w:t>?</w:t>
      </w:r>
    </w:p>
    <w:p w14:paraId="36B4745E" w14:textId="57A0B0FD" w:rsidR="00D56CDE" w:rsidRDefault="00D56CDE" w:rsidP="00D56CDE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3354CB">
        <w:rPr>
          <w:noProof/>
        </w:rPr>
        <w:t>7</w:t>
      </w:r>
      <w:r>
        <w:rPr>
          <w:noProof/>
        </w:rPr>
        <w:fldChar w:fldCharType="end"/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D56CDE" w14:paraId="04DD1584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3E10A66" w14:textId="77777777" w:rsidR="00D56CDE" w:rsidRDefault="00D56CDE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B58B323" w14:textId="77777777" w:rsidR="00D56CDE" w:rsidRDefault="00D56CDE" w:rsidP="003C4008">
            <w:pPr>
              <w:pStyle w:val="Body"/>
            </w:pPr>
            <w:r>
              <w:t>Put X next to your answer</w:t>
            </w:r>
          </w:p>
        </w:tc>
      </w:tr>
      <w:tr w:rsidR="00D56CDE" w14:paraId="1F3DCE35" w14:textId="77777777" w:rsidTr="003C4008">
        <w:tc>
          <w:tcPr>
            <w:tcW w:w="7650" w:type="dxa"/>
          </w:tcPr>
          <w:p w14:paraId="308F2D97" w14:textId="57A74AFA" w:rsidR="00D56CDE" w:rsidRDefault="009E401E" w:rsidP="00BF3ED5">
            <w:pPr>
              <w:pStyle w:val="Body"/>
              <w:numPr>
                <w:ilvl w:val="0"/>
                <w:numId w:val="15"/>
              </w:numPr>
            </w:pPr>
            <w:r>
              <w:t>Safety glasses or safety googles</w:t>
            </w:r>
          </w:p>
        </w:tc>
        <w:tc>
          <w:tcPr>
            <w:tcW w:w="1410" w:type="dxa"/>
          </w:tcPr>
          <w:p w14:paraId="7FD4BC03" w14:textId="71E590C8" w:rsidR="00D56CDE" w:rsidRPr="000850EE" w:rsidRDefault="00061A73" w:rsidP="003C4008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D56CDE" w14:paraId="4B84BC32" w14:textId="77777777" w:rsidTr="003C4008">
        <w:tc>
          <w:tcPr>
            <w:tcW w:w="7650" w:type="dxa"/>
          </w:tcPr>
          <w:p w14:paraId="211C7856" w14:textId="026C9AA2" w:rsidR="00D56CDE" w:rsidRDefault="009E401E" w:rsidP="00BF3ED5">
            <w:pPr>
              <w:pStyle w:val="Body"/>
              <w:numPr>
                <w:ilvl w:val="0"/>
                <w:numId w:val="15"/>
              </w:numPr>
            </w:pPr>
            <w:r>
              <w:t>Ear muffs or ear plugs</w:t>
            </w:r>
          </w:p>
        </w:tc>
        <w:tc>
          <w:tcPr>
            <w:tcW w:w="1410" w:type="dxa"/>
          </w:tcPr>
          <w:p w14:paraId="5C412DBE" w14:textId="5FCC4BE7" w:rsidR="00D56CDE" w:rsidRPr="000850EE" w:rsidRDefault="00061A73" w:rsidP="003C4008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D56CDE" w14:paraId="482C8B1F" w14:textId="77777777" w:rsidTr="003C4008">
        <w:tc>
          <w:tcPr>
            <w:tcW w:w="7650" w:type="dxa"/>
          </w:tcPr>
          <w:p w14:paraId="3E34B2C4" w14:textId="7961DF55" w:rsidR="00D56CDE" w:rsidRDefault="009E401E" w:rsidP="00BF3ED5">
            <w:pPr>
              <w:pStyle w:val="Body"/>
              <w:numPr>
                <w:ilvl w:val="0"/>
                <w:numId w:val="15"/>
              </w:numPr>
            </w:pPr>
            <w:r>
              <w:t>Leather gloves</w:t>
            </w:r>
          </w:p>
        </w:tc>
        <w:tc>
          <w:tcPr>
            <w:tcW w:w="1410" w:type="dxa"/>
          </w:tcPr>
          <w:p w14:paraId="06BAD290" w14:textId="77777777" w:rsidR="00D56CDE" w:rsidRDefault="00D56CDE" w:rsidP="003C4008">
            <w:pPr>
              <w:pStyle w:val="Body"/>
              <w:jc w:val="center"/>
            </w:pPr>
          </w:p>
        </w:tc>
      </w:tr>
      <w:tr w:rsidR="00D56CDE" w14:paraId="0CE80281" w14:textId="77777777" w:rsidTr="003C4008">
        <w:tc>
          <w:tcPr>
            <w:tcW w:w="7650" w:type="dxa"/>
          </w:tcPr>
          <w:p w14:paraId="6FE1EF90" w14:textId="2E66E772" w:rsidR="00D56CDE" w:rsidRDefault="00061A73" w:rsidP="00BF3ED5">
            <w:pPr>
              <w:pStyle w:val="Body"/>
              <w:numPr>
                <w:ilvl w:val="0"/>
                <w:numId w:val="15"/>
              </w:numPr>
            </w:pPr>
            <w:r>
              <w:t>Welding shield</w:t>
            </w:r>
          </w:p>
        </w:tc>
        <w:tc>
          <w:tcPr>
            <w:tcW w:w="1410" w:type="dxa"/>
          </w:tcPr>
          <w:p w14:paraId="49B05635" w14:textId="77777777" w:rsidR="00D56CDE" w:rsidRDefault="00D56CDE" w:rsidP="003C4008">
            <w:pPr>
              <w:pStyle w:val="Body"/>
              <w:jc w:val="center"/>
            </w:pPr>
          </w:p>
        </w:tc>
      </w:tr>
    </w:tbl>
    <w:p w14:paraId="128099C9" w14:textId="7588D208" w:rsidR="00D56CDE" w:rsidRDefault="00D56CDE" w:rsidP="003C4008"/>
    <w:p w14:paraId="41620F56" w14:textId="77777777" w:rsidR="008D4CF2" w:rsidRDefault="008D4CF2" w:rsidP="003C4008"/>
    <w:p w14:paraId="33E6EC04" w14:textId="77777777" w:rsidR="008D4CF2" w:rsidRDefault="008D4CF2">
      <w:pPr>
        <w:tabs>
          <w:tab w:val="clear" w:pos="284"/>
        </w:tabs>
        <w:spacing w:before="0" w:after="200" w:line="276" w:lineRule="auto"/>
      </w:pPr>
      <w:r>
        <w:br w:type="page"/>
      </w:r>
    </w:p>
    <w:p w14:paraId="1CEE70BF" w14:textId="69F33FE4" w:rsidR="008D4CF2" w:rsidRDefault="008D4CF2" w:rsidP="003C4008"/>
    <w:p w14:paraId="2D0A31CD" w14:textId="6D932E90" w:rsidR="00D56CDE" w:rsidRDefault="00BF0071" w:rsidP="001B358A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 xml:space="preserve">(RK5) </w:t>
      </w:r>
      <w:r w:rsidR="008F7E1C">
        <w:rPr>
          <w:sz w:val="22"/>
          <w:szCs w:val="22"/>
        </w:rPr>
        <w:t xml:space="preserve">Select the correct description for the safety sign images shown below left </w:t>
      </w:r>
      <w:r>
        <w:rPr>
          <w:sz w:val="22"/>
          <w:szCs w:val="22"/>
        </w:rPr>
        <w:t xml:space="preserve">: </w:t>
      </w:r>
    </w:p>
    <w:p w14:paraId="733E27FE" w14:textId="61477D8D" w:rsidR="00BB21FC" w:rsidRPr="00BB21FC" w:rsidRDefault="00F379D7" w:rsidP="00F379D7">
      <w:pPr>
        <w:pStyle w:val="Caption"/>
        <w:keepNext/>
        <w:rPr>
          <w:color w:val="FF0000"/>
          <w:sz w:val="22"/>
          <w:szCs w:val="22"/>
        </w:rPr>
      </w:pPr>
      <w:r>
        <w:t xml:space="preserve">Table </w:t>
      </w:r>
      <w:r w:rsidR="006673B8">
        <w:rPr>
          <w:noProof/>
        </w:rPr>
        <w:t xml:space="preserve">8 </w:t>
      </w:r>
      <w:r w:rsidRPr="00A15D4A">
        <w:t>Multiple choice</w:t>
      </w: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316"/>
        <w:gridCol w:w="4448"/>
        <w:gridCol w:w="2162"/>
      </w:tblGrid>
      <w:tr w:rsidR="008F7E1C" w14:paraId="69A4B8B2" w14:textId="7874CCD5" w:rsidTr="00082A6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316" w:type="dxa"/>
            <w:tcBorders>
              <w:top w:val="single" w:sz="12" w:space="0" w:color="0070C0"/>
              <w:left w:val="single" w:sz="12" w:space="0" w:color="0070C0"/>
              <w:bottom w:val="single" w:sz="4" w:space="0" w:color="7F7F7F" w:themeColor="text1" w:themeTint="80"/>
            </w:tcBorders>
          </w:tcPr>
          <w:p w14:paraId="23ED2310" w14:textId="6522CDC7" w:rsidR="008F7E1C" w:rsidRDefault="00BE0F4B" w:rsidP="008F7E1C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Safety Sign Image </w:t>
            </w:r>
          </w:p>
        </w:tc>
        <w:tc>
          <w:tcPr>
            <w:tcW w:w="4448" w:type="dxa"/>
            <w:tcBorders>
              <w:top w:val="single" w:sz="12" w:space="0" w:color="0070C0"/>
              <w:bottom w:val="single" w:sz="4" w:space="0" w:color="7F7F7F" w:themeColor="text1" w:themeTint="80"/>
              <w:right w:val="single" w:sz="4" w:space="0" w:color="auto"/>
            </w:tcBorders>
          </w:tcPr>
          <w:p w14:paraId="5B66F228" w14:textId="3368C2AF" w:rsidR="008F7E1C" w:rsidRDefault="002F4F44" w:rsidP="008F7E1C">
            <w:pPr>
              <w:pStyle w:val="Body"/>
              <w:rPr>
                <w:sz w:val="22"/>
                <w:szCs w:val="22"/>
              </w:rPr>
            </w:pPr>
            <w:r>
              <w:t>Answer choices</w:t>
            </w:r>
          </w:p>
        </w:tc>
        <w:tc>
          <w:tcPr>
            <w:tcW w:w="2162" w:type="dxa"/>
            <w:tcBorders>
              <w:top w:val="single" w:sz="12" w:space="0" w:color="0070C0"/>
              <w:left w:val="single" w:sz="4" w:space="0" w:color="auto"/>
              <w:bottom w:val="single" w:sz="4" w:space="0" w:color="7F7F7F" w:themeColor="text1" w:themeTint="80"/>
              <w:right w:val="single" w:sz="12" w:space="0" w:color="0070C0"/>
            </w:tcBorders>
          </w:tcPr>
          <w:p w14:paraId="33E2EF4E" w14:textId="011B8FA1" w:rsidR="008F7E1C" w:rsidRDefault="002F4F44" w:rsidP="008F7E1C">
            <w:pPr>
              <w:pStyle w:val="Body"/>
              <w:rPr>
                <w:b w:val="0"/>
                <w:sz w:val="22"/>
                <w:szCs w:val="22"/>
              </w:rPr>
            </w:pPr>
            <w:r>
              <w:t>Put X next to your answer</w:t>
            </w:r>
          </w:p>
        </w:tc>
      </w:tr>
      <w:tr w:rsidR="008F7E1C" w14:paraId="69BEC35C" w14:textId="749378EB" w:rsidTr="00082A6C">
        <w:trPr>
          <w:trHeight w:val="375"/>
        </w:trPr>
        <w:tc>
          <w:tcPr>
            <w:tcW w:w="2316" w:type="dxa"/>
            <w:vMerge w:val="restart"/>
            <w:tcBorders>
              <w:left w:val="single" w:sz="12" w:space="0" w:color="0070C0"/>
            </w:tcBorders>
          </w:tcPr>
          <w:p w14:paraId="6F4E63E5" w14:textId="24035AC7" w:rsidR="008F7E1C" w:rsidRDefault="008F7E1C" w:rsidP="008F7E1C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538F3D5F" wp14:editId="1E354AA5">
                  <wp:extent cx="1116280" cy="1474022"/>
                  <wp:effectExtent l="0" t="0" r="8255" b="0"/>
                  <wp:docPr id="4" name="Picture 4" descr="http://www.whsconsultinghunter.com.au/wp-content/uploads/2016/02/downlo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whsconsultinghunter.com.au/wp-content/uploads/2016/02/downloa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090" cy="1500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8" w:type="dxa"/>
            <w:tcBorders>
              <w:bottom w:val="single" w:sz="4" w:space="0" w:color="auto"/>
              <w:right w:val="single" w:sz="4" w:space="0" w:color="auto"/>
            </w:tcBorders>
          </w:tcPr>
          <w:p w14:paraId="2D5B433A" w14:textId="7A757EB7" w:rsidR="008F7E1C" w:rsidRPr="002F4F44" w:rsidRDefault="002F4F44" w:rsidP="00BF3ED5">
            <w:pPr>
              <w:pStyle w:val="Body"/>
              <w:numPr>
                <w:ilvl w:val="0"/>
                <w:numId w:val="28"/>
              </w:numPr>
            </w:pPr>
            <w:r w:rsidRPr="002F4F44">
              <w:t>Mandatory Sign</w:t>
            </w:r>
          </w:p>
        </w:tc>
        <w:tc>
          <w:tcPr>
            <w:tcW w:w="2162" w:type="dxa"/>
            <w:tcBorders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5892B460" w14:textId="77777777" w:rsidR="008F7E1C" w:rsidRDefault="008F7E1C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F7E1C" w14:paraId="1CF7A8F5" w14:textId="6FBC4F22" w:rsidTr="00082A6C">
        <w:trPr>
          <w:trHeight w:val="213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171E1643" w14:textId="77777777" w:rsidR="008F7E1C" w:rsidRDefault="008F7E1C" w:rsidP="008F7E1C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8D3F0" w14:textId="7F4C7AB7" w:rsidR="008F7E1C" w:rsidRPr="002F4F44" w:rsidRDefault="002F4F44" w:rsidP="00BF3ED5">
            <w:pPr>
              <w:pStyle w:val="Body"/>
              <w:numPr>
                <w:ilvl w:val="0"/>
                <w:numId w:val="28"/>
              </w:numPr>
            </w:pPr>
            <w:r w:rsidRPr="002F4F44">
              <w:t>Danger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2634BD8B" w14:textId="77777777" w:rsidR="008F7E1C" w:rsidRDefault="008F7E1C" w:rsidP="000850EE">
            <w:pPr>
              <w:pStyle w:val="Body"/>
              <w:ind w:left="720"/>
              <w:jc w:val="center"/>
              <w:rPr>
                <w:sz w:val="22"/>
                <w:szCs w:val="22"/>
              </w:rPr>
            </w:pPr>
          </w:p>
        </w:tc>
      </w:tr>
      <w:tr w:rsidR="008F7E1C" w14:paraId="4A4DD0DC" w14:textId="6E2C5CD9" w:rsidTr="00082A6C">
        <w:trPr>
          <w:trHeight w:val="626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269452B2" w14:textId="77777777" w:rsidR="008F7E1C" w:rsidRDefault="008F7E1C" w:rsidP="008F7E1C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52EB6" w14:textId="719D5D02" w:rsidR="008F7E1C" w:rsidRPr="002F4F44" w:rsidRDefault="002F4F44" w:rsidP="00BF3ED5">
            <w:pPr>
              <w:pStyle w:val="Body"/>
              <w:numPr>
                <w:ilvl w:val="0"/>
                <w:numId w:val="28"/>
              </w:numPr>
            </w:pPr>
            <w:r w:rsidRPr="002F4F44">
              <w:t>Warning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36F2D2B0" w14:textId="77777777" w:rsidR="008F7E1C" w:rsidRDefault="008F7E1C" w:rsidP="000850EE">
            <w:pPr>
              <w:pStyle w:val="Body"/>
              <w:ind w:left="720"/>
              <w:jc w:val="center"/>
              <w:rPr>
                <w:sz w:val="22"/>
                <w:szCs w:val="22"/>
              </w:rPr>
            </w:pPr>
          </w:p>
        </w:tc>
      </w:tr>
      <w:tr w:rsidR="008F7E1C" w14:paraId="79E6E69B" w14:textId="38D66DFF" w:rsidTr="00082A6C">
        <w:trPr>
          <w:trHeight w:val="557"/>
        </w:trPr>
        <w:tc>
          <w:tcPr>
            <w:tcW w:w="2316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63B66830" w14:textId="77777777" w:rsidR="008F7E1C" w:rsidRDefault="008F7E1C" w:rsidP="008F7E1C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67C7DFF0" w14:textId="181AF7A6" w:rsidR="008F7E1C" w:rsidRPr="002F4F44" w:rsidRDefault="002F4F44" w:rsidP="00BF3ED5">
            <w:pPr>
              <w:pStyle w:val="Body"/>
              <w:numPr>
                <w:ilvl w:val="0"/>
                <w:numId w:val="28"/>
              </w:numPr>
            </w:pPr>
            <w:r w:rsidRPr="002F4F44">
              <w:t xml:space="preserve">Prohibition Sign 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154690FA" w14:textId="046C778D" w:rsidR="008F7E1C" w:rsidRPr="000850EE" w:rsidRDefault="00BE0F4B" w:rsidP="000850EE">
            <w:pPr>
              <w:pStyle w:val="Body"/>
              <w:ind w:left="720"/>
              <w:rPr>
                <w:color w:val="808080" w:themeColor="background1" w:themeShade="80"/>
                <w:sz w:val="28"/>
                <w:szCs w:val="28"/>
              </w:rPr>
            </w:pPr>
            <w:r w:rsidRPr="000850EE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2F4F44" w14:paraId="64BAEDBD" w14:textId="1F2DBB47" w:rsidTr="00082A6C">
        <w:trPr>
          <w:trHeight w:val="676"/>
        </w:trPr>
        <w:tc>
          <w:tcPr>
            <w:tcW w:w="2316" w:type="dxa"/>
            <w:vMerge w:val="restart"/>
            <w:tcBorders>
              <w:top w:val="single" w:sz="12" w:space="0" w:color="0070C0"/>
              <w:left w:val="single" w:sz="12" w:space="0" w:color="0070C0"/>
            </w:tcBorders>
          </w:tcPr>
          <w:p w14:paraId="5659A019" w14:textId="1907698E" w:rsidR="002F4F44" w:rsidRDefault="002F4F44" w:rsidP="002F4F44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6FF0E61B" wp14:editId="4197FCD1">
                  <wp:extent cx="1064895" cy="1416698"/>
                  <wp:effectExtent l="0" t="0" r="1905" b="0"/>
                  <wp:docPr id="5" name="Picture 5" descr="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107" cy="1446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8" w:type="dxa"/>
            <w:tcBorders>
              <w:top w:val="single" w:sz="12" w:space="0" w:color="0070C0"/>
              <w:bottom w:val="single" w:sz="4" w:space="0" w:color="auto"/>
              <w:right w:val="single" w:sz="4" w:space="0" w:color="auto"/>
            </w:tcBorders>
          </w:tcPr>
          <w:p w14:paraId="475FCCB4" w14:textId="6B5F5163" w:rsidR="002F4F44" w:rsidRDefault="002F4F44" w:rsidP="00BF3ED5">
            <w:pPr>
              <w:pStyle w:val="Body"/>
              <w:numPr>
                <w:ilvl w:val="0"/>
                <w:numId w:val="29"/>
              </w:numPr>
              <w:rPr>
                <w:sz w:val="22"/>
                <w:szCs w:val="22"/>
              </w:rPr>
            </w:pPr>
            <w:r w:rsidRPr="002F4F44">
              <w:t>Mandatory Sign</w:t>
            </w:r>
          </w:p>
        </w:tc>
        <w:tc>
          <w:tcPr>
            <w:tcW w:w="2162" w:type="dxa"/>
            <w:tcBorders>
              <w:top w:val="single" w:sz="12" w:space="0" w:color="0070C0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387643A6" w14:textId="4DE65080" w:rsidR="002F4F44" w:rsidRPr="000850EE" w:rsidRDefault="00BE0F4B" w:rsidP="000850EE">
            <w:pPr>
              <w:pStyle w:val="Body"/>
              <w:jc w:val="center"/>
              <w:rPr>
                <w:color w:val="808080" w:themeColor="background1" w:themeShade="80"/>
                <w:sz w:val="22"/>
                <w:szCs w:val="22"/>
              </w:rPr>
            </w:pPr>
            <w:r w:rsidRPr="000850EE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2F4F44" w14:paraId="709658D4" w14:textId="77777777" w:rsidTr="00082A6C">
        <w:trPr>
          <w:trHeight w:val="701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7D084BEE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5F62D" w14:textId="42C23049" w:rsidR="002F4F44" w:rsidRDefault="002F4F44" w:rsidP="00BF3ED5">
            <w:pPr>
              <w:pStyle w:val="Body"/>
              <w:numPr>
                <w:ilvl w:val="0"/>
                <w:numId w:val="29"/>
              </w:numPr>
              <w:rPr>
                <w:sz w:val="22"/>
                <w:szCs w:val="22"/>
              </w:rPr>
            </w:pPr>
            <w:r w:rsidRPr="002F4F44">
              <w:t>Danger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76D1FAFB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42554F50" w14:textId="77777777" w:rsidTr="00082A6C">
        <w:trPr>
          <w:trHeight w:val="601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49973FE8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B86BE" w14:textId="2EC33AF6" w:rsidR="002F4F44" w:rsidRDefault="002F4F44" w:rsidP="00BF3ED5">
            <w:pPr>
              <w:pStyle w:val="Body"/>
              <w:numPr>
                <w:ilvl w:val="0"/>
                <w:numId w:val="29"/>
              </w:numPr>
              <w:rPr>
                <w:sz w:val="22"/>
                <w:szCs w:val="22"/>
              </w:rPr>
            </w:pPr>
            <w:r w:rsidRPr="002F4F44">
              <w:t>Warning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7FED013C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70A8C0D0" w14:textId="77777777" w:rsidTr="00082A6C">
        <w:trPr>
          <w:trHeight w:val="509"/>
        </w:trPr>
        <w:tc>
          <w:tcPr>
            <w:tcW w:w="2316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6044B153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4653AC92" w14:textId="12B9AC10" w:rsidR="002F4F44" w:rsidRDefault="002F4F44" w:rsidP="00BF3ED5">
            <w:pPr>
              <w:pStyle w:val="Body"/>
              <w:numPr>
                <w:ilvl w:val="0"/>
                <w:numId w:val="29"/>
              </w:numPr>
              <w:rPr>
                <w:sz w:val="22"/>
                <w:szCs w:val="22"/>
              </w:rPr>
            </w:pPr>
            <w:r w:rsidRPr="002F4F44">
              <w:t xml:space="preserve">Prohibition Sign 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13103AB4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6FAB1654" w14:textId="3AB2147F" w:rsidTr="00082A6C">
        <w:trPr>
          <w:trHeight w:val="413"/>
        </w:trPr>
        <w:tc>
          <w:tcPr>
            <w:tcW w:w="2316" w:type="dxa"/>
            <w:vMerge w:val="restart"/>
            <w:tcBorders>
              <w:top w:val="single" w:sz="12" w:space="0" w:color="0070C0"/>
              <w:left w:val="single" w:sz="12" w:space="0" w:color="0070C0"/>
            </w:tcBorders>
          </w:tcPr>
          <w:p w14:paraId="723F54C8" w14:textId="3139DE95" w:rsidR="002F4F44" w:rsidRDefault="002F4F44" w:rsidP="002F4F44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29E5896B" wp14:editId="198DDB97">
                  <wp:extent cx="1327072" cy="997527"/>
                  <wp:effectExtent l="0" t="0" r="6985" b="0"/>
                  <wp:docPr id="6" name="Picture 6" descr="http://www.whsconsultinghunter.com.au/wp-content/uploads/2016/02/downloa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whsconsultinghunter.com.au/wp-content/uploads/2016/02/downloa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527" cy="1008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8" w:type="dxa"/>
            <w:tcBorders>
              <w:top w:val="single" w:sz="12" w:space="0" w:color="0070C0"/>
              <w:bottom w:val="single" w:sz="4" w:space="0" w:color="auto"/>
              <w:right w:val="single" w:sz="4" w:space="0" w:color="auto"/>
            </w:tcBorders>
          </w:tcPr>
          <w:p w14:paraId="02A476CB" w14:textId="780A9A3B" w:rsidR="002F4F44" w:rsidRDefault="002F4F44" w:rsidP="00BF3ED5">
            <w:pPr>
              <w:pStyle w:val="Body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2F4F44">
              <w:t>Mandatory Sign</w:t>
            </w:r>
          </w:p>
        </w:tc>
        <w:tc>
          <w:tcPr>
            <w:tcW w:w="2162" w:type="dxa"/>
            <w:tcBorders>
              <w:top w:val="single" w:sz="12" w:space="0" w:color="0070C0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5CC9127E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4689BD25" w14:textId="77777777" w:rsidTr="00082A6C">
        <w:trPr>
          <w:trHeight w:val="438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74A7D801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68BAF" w14:textId="49CBC105" w:rsidR="002F4F44" w:rsidRDefault="002F4F44" w:rsidP="00BF3ED5">
            <w:pPr>
              <w:pStyle w:val="Body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2F4F44">
              <w:t>Danger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09F99304" w14:textId="358F2173" w:rsidR="002F4F44" w:rsidRPr="00A428D8" w:rsidRDefault="00BE0F4B" w:rsidP="000850EE">
            <w:pPr>
              <w:pStyle w:val="Body"/>
              <w:jc w:val="center"/>
              <w:rPr>
                <w:sz w:val="22"/>
                <w:szCs w:val="22"/>
              </w:rPr>
            </w:pPr>
            <w:r w:rsidRPr="000850EE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2F4F44" w14:paraId="7BAD9F12" w14:textId="77777777" w:rsidTr="00082A6C">
        <w:trPr>
          <w:trHeight w:val="450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30D706BC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A1A49" w14:textId="28B8B2C3" w:rsidR="002F4F44" w:rsidRDefault="002F4F44" w:rsidP="00BF3ED5">
            <w:pPr>
              <w:pStyle w:val="Body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2F4F44">
              <w:t>Warning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1E3F4102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35DEAB9A" w14:textId="77777777" w:rsidTr="00082A6C">
        <w:trPr>
          <w:trHeight w:val="501"/>
        </w:trPr>
        <w:tc>
          <w:tcPr>
            <w:tcW w:w="2316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659D2E28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5A00A226" w14:textId="50AEA36D" w:rsidR="002F4F44" w:rsidRDefault="002F4F44" w:rsidP="00BF3ED5">
            <w:pPr>
              <w:pStyle w:val="Body"/>
              <w:numPr>
                <w:ilvl w:val="0"/>
                <w:numId w:val="30"/>
              </w:numPr>
              <w:rPr>
                <w:sz w:val="22"/>
                <w:szCs w:val="22"/>
              </w:rPr>
            </w:pPr>
            <w:r w:rsidRPr="002F4F44">
              <w:t xml:space="preserve">Prohibition Sign 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6559820A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69160E30" w14:textId="6435E9B2" w:rsidTr="00082A6C">
        <w:trPr>
          <w:trHeight w:val="464"/>
        </w:trPr>
        <w:tc>
          <w:tcPr>
            <w:tcW w:w="2316" w:type="dxa"/>
            <w:vMerge w:val="restart"/>
            <w:tcBorders>
              <w:top w:val="single" w:sz="12" w:space="0" w:color="0070C0"/>
              <w:left w:val="single" w:sz="12" w:space="0" w:color="0070C0"/>
            </w:tcBorders>
          </w:tcPr>
          <w:p w14:paraId="118495FF" w14:textId="7CD17B03" w:rsidR="002F4F44" w:rsidRDefault="002F4F44" w:rsidP="002F4F44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4A1A5BA5" wp14:editId="24230F71">
                  <wp:extent cx="1115695" cy="1484280"/>
                  <wp:effectExtent l="0" t="0" r="8255" b="1905"/>
                  <wp:docPr id="7" name="Picture 7" descr="http://www.whsconsultinghunter.com.au/wp-content/uploads/2016/02/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whsconsultinghunter.com.au/wp-content/uploads/2016/02/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889" cy="1499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48" w:type="dxa"/>
            <w:tcBorders>
              <w:top w:val="single" w:sz="12" w:space="0" w:color="0070C0"/>
              <w:bottom w:val="single" w:sz="4" w:space="0" w:color="auto"/>
              <w:right w:val="single" w:sz="4" w:space="0" w:color="auto"/>
            </w:tcBorders>
          </w:tcPr>
          <w:p w14:paraId="267B0652" w14:textId="56C07C77" w:rsidR="002F4F44" w:rsidRDefault="002F4F44" w:rsidP="00BF3ED5">
            <w:pPr>
              <w:pStyle w:val="Body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F4F44">
              <w:t>Mandatory Sign</w:t>
            </w:r>
          </w:p>
        </w:tc>
        <w:tc>
          <w:tcPr>
            <w:tcW w:w="2162" w:type="dxa"/>
            <w:tcBorders>
              <w:top w:val="single" w:sz="12" w:space="0" w:color="0070C0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035334E0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64A885F2" w14:textId="77777777" w:rsidTr="00082A6C">
        <w:trPr>
          <w:trHeight w:val="538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58D5E07D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209EF" w14:textId="3173C257" w:rsidR="002F4F44" w:rsidRDefault="002F4F44" w:rsidP="00BF3ED5">
            <w:pPr>
              <w:pStyle w:val="Body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F4F44">
              <w:t>Danger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6F13C63A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2F4F44" w14:paraId="3FBA552E" w14:textId="77777777" w:rsidTr="00082A6C">
        <w:trPr>
          <w:trHeight w:val="550"/>
        </w:trPr>
        <w:tc>
          <w:tcPr>
            <w:tcW w:w="2316" w:type="dxa"/>
            <w:vMerge/>
            <w:tcBorders>
              <w:left w:val="single" w:sz="12" w:space="0" w:color="0070C0"/>
            </w:tcBorders>
          </w:tcPr>
          <w:p w14:paraId="5C9CAB07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A0683" w14:textId="40F346AB" w:rsidR="002F4F44" w:rsidRDefault="002F4F44" w:rsidP="00BF3ED5">
            <w:pPr>
              <w:pStyle w:val="Body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F4F44">
              <w:t>Warning Sign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75B87055" w14:textId="07935925" w:rsidR="002F4F44" w:rsidRPr="00A428D8" w:rsidRDefault="00BE0F4B" w:rsidP="000850EE">
            <w:pPr>
              <w:pStyle w:val="Body"/>
              <w:jc w:val="center"/>
              <w:rPr>
                <w:sz w:val="22"/>
                <w:szCs w:val="22"/>
              </w:rPr>
            </w:pPr>
            <w:r w:rsidRPr="000850EE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2F4F44" w14:paraId="41163D63" w14:textId="77777777" w:rsidTr="00082A6C">
        <w:trPr>
          <w:trHeight w:val="877"/>
        </w:trPr>
        <w:tc>
          <w:tcPr>
            <w:tcW w:w="2316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176906A0" w14:textId="77777777" w:rsidR="002F4F44" w:rsidRDefault="002F4F44" w:rsidP="002F4F44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4448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332FE20C" w14:textId="4FEAD766" w:rsidR="002F4F44" w:rsidRDefault="002F4F44" w:rsidP="00BF3ED5">
            <w:pPr>
              <w:pStyle w:val="Body"/>
              <w:numPr>
                <w:ilvl w:val="0"/>
                <w:numId w:val="31"/>
              </w:numPr>
              <w:rPr>
                <w:sz w:val="22"/>
                <w:szCs w:val="22"/>
              </w:rPr>
            </w:pPr>
            <w:r w:rsidRPr="002F4F44">
              <w:t xml:space="preserve">Prohibition Sign 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4EFFA97F" w14:textId="77777777" w:rsidR="002F4F44" w:rsidRPr="00A428D8" w:rsidRDefault="002F4F44" w:rsidP="000850EE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</w:tbl>
    <w:p w14:paraId="48A6A3AC" w14:textId="77777777" w:rsidR="008F7E1C" w:rsidRPr="00B30F8E" w:rsidRDefault="008F7E1C" w:rsidP="008F7E1C">
      <w:pPr>
        <w:pStyle w:val="Body"/>
        <w:rPr>
          <w:sz w:val="22"/>
          <w:szCs w:val="22"/>
        </w:rPr>
      </w:pPr>
    </w:p>
    <w:p w14:paraId="4F3C2B07" w14:textId="77777777" w:rsidR="003C4008" w:rsidRDefault="003C4008" w:rsidP="003C4008"/>
    <w:p w14:paraId="2D3861A7" w14:textId="491B605B" w:rsidR="003C4008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7. </w:t>
      </w:r>
      <w:r w:rsidR="008B3461">
        <w:rPr>
          <w:sz w:val="22"/>
          <w:szCs w:val="22"/>
        </w:rPr>
        <w:t>(RK</w:t>
      </w:r>
      <w:r w:rsidR="00E22F50">
        <w:rPr>
          <w:sz w:val="22"/>
          <w:szCs w:val="22"/>
        </w:rPr>
        <w:t>6</w:t>
      </w:r>
      <w:r w:rsidR="008B3461">
        <w:rPr>
          <w:sz w:val="22"/>
          <w:szCs w:val="22"/>
        </w:rPr>
        <w:t xml:space="preserve">) From the list below </w:t>
      </w:r>
      <w:r w:rsidR="000D44C5">
        <w:rPr>
          <w:sz w:val="22"/>
          <w:szCs w:val="22"/>
        </w:rPr>
        <w:t>select the most appropriate method for assessing the weight of a load prior to a manual lift:</w:t>
      </w:r>
    </w:p>
    <w:p w14:paraId="67071770" w14:textId="37D60881" w:rsidR="003C4008" w:rsidRDefault="003C4008" w:rsidP="003C4008">
      <w:pPr>
        <w:pStyle w:val="Caption"/>
        <w:keepNext/>
      </w:pPr>
      <w:r>
        <w:t xml:space="preserve">Table </w:t>
      </w:r>
      <w:r w:rsidR="006673B8">
        <w:t>9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3C4008" w14:paraId="475EFEB7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61B0060" w14:textId="77777777" w:rsidR="003C4008" w:rsidRDefault="003C4008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4EA30CD" w14:textId="77777777" w:rsidR="003C4008" w:rsidRDefault="003C4008" w:rsidP="003C4008">
            <w:pPr>
              <w:pStyle w:val="Body"/>
            </w:pPr>
            <w:r>
              <w:t>Put X next to your answer</w:t>
            </w:r>
          </w:p>
        </w:tc>
      </w:tr>
      <w:tr w:rsidR="003C4008" w14:paraId="7E77BD6D" w14:textId="77777777" w:rsidTr="003C4008">
        <w:tc>
          <w:tcPr>
            <w:tcW w:w="7650" w:type="dxa"/>
          </w:tcPr>
          <w:p w14:paraId="225E8EF2" w14:textId="5531CEA7" w:rsidR="003C4008" w:rsidRDefault="008B3461" w:rsidP="00BF3ED5">
            <w:pPr>
              <w:pStyle w:val="Body"/>
              <w:numPr>
                <w:ilvl w:val="0"/>
                <w:numId w:val="16"/>
              </w:numPr>
            </w:pPr>
            <w:r>
              <w:t>Try to pull the load</w:t>
            </w:r>
          </w:p>
        </w:tc>
        <w:tc>
          <w:tcPr>
            <w:tcW w:w="1410" w:type="dxa"/>
          </w:tcPr>
          <w:p w14:paraId="209E92F0" w14:textId="77777777" w:rsidR="003C4008" w:rsidRDefault="003C4008" w:rsidP="003C4008">
            <w:pPr>
              <w:pStyle w:val="Body"/>
              <w:jc w:val="center"/>
            </w:pPr>
          </w:p>
        </w:tc>
      </w:tr>
      <w:tr w:rsidR="003C4008" w14:paraId="35AA1A84" w14:textId="77777777" w:rsidTr="003C4008">
        <w:tc>
          <w:tcPr>
            <w:tcW w:w="7650" w:type="dxa"/>
          </w:tcPr>
          <w:p w14:paraId="52AB004C" w14:textId="005CE7AD" w:rsidR="003C4008" w:rsidRDefault="008B3461" w:rsidP="00BF3ED5">
            <w:pPr>
              <w:pStyle w:val="Body"/>
              <w:numPr>
                <w:ilvl w:val="0"/>
                <w:numId w:val="16"/>
              </w:numPr>
            </w:pPr>
            <w:r>
              <w:t>Lift one corner of the load to feel weight</w:t>
            </w:r>
          </w:p>
        </w:tc>
        <w:tc>
          <w:tcPr>
            <w:tcW w:w="1410" w:type="dxa"/>
          </w:tcPr>
          <w:p w14:paraId="05374DA3" w14:textId="6B9E773B" w:rsidR="003C4008" w:rsidRDefault="008B3461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3C4008" w14:paraId="63BC7649" w14:textId="77777777" w:rsidTr="003C4008">
        <w:tc>
          <w:tcPr>
            <w:tcW w:w="7650" w:type="dxa"/>
          </w:tcPr>
          <w:p w14:paraId="59C80B8C" w14:textId="1432311D" w:rsidR="003C4008" w:rsidRDefault="008B3461" w:rsidP="00BF3ED5">
            <w:pPr>
              <w:pStyle w:val="Body"/>
              <w:numPr>
                <w:ilvl w:val="0"/>
                <w:numId w:val="16"/>
              </w:numPr>
            </w:pPr>
            <w:r>
              <w:t>Bend knees and lift load onto trolley</w:t>
            </w:r>
          </w:p>
        </w:tc>
        <w:tc>
          <w:tcPr>
            <w:tcW w:w="1410" w:type="dxa"/>
          </w:tcPr>
          <w:p w14:paraId="6A6FF2A4" w14:textId="77777777" w:rsidR="003C4008" w:rsidRDefault="003C4008" w:rsidP="003C4008">
            <w:pPr>
              <w:pStyle w:val="Body"/>
              <w:jc w:val="center"/>
            </w:pPr>
          </w:p>
        </w:tc>
      </w:tr>
      <w:tr w:rsidR="003C4008" w14:paraId="4D289C3B" w14:textId="77777777" w:rsidTr="003C4008">
        <w:tc>
          <w:tcPr>
            <w:tcW w:w="7650" w:type="dxa"/>
          </w:tcPr>
          <w:p w14:paraId="5012C043" w14:textId="6D2112E4" w:rsidR="003C4008" w:rsidRDefault="008B3461" w:rsidP="00BF3ED5">
            <w:pPr>
              <w:pStyle w:val="Body"/>
              <w:numPr>
                <w:ilvl w:val="0"/>
                <w:numId w:val="16"/>
              </w:numPr>
            </w:pPr>
            <w:r>
              <w:t>Lift item onto a set of industrial scales</w:t>
            </w:r>
          </w:p>
        </w:tc>
        <w:tc>
          <w:tcPr>
            <w:tcW w:w="1410" w:type="dxa"/>
          </w:tcPr>
          <w:p w14:paraId="7A6699D6" w14:textId="77777777" w:rsidR="003C4008" w:rsidRDefault="003C4008" w:rsidP="003C4008">
            <w:pPr>
              <w:pStyle w:val="Body"/>
              <w:jc w:val="center"/>
            </w:pPr>
          </w:p>
        </w:tc>
      </w:tr>
    </w:tbl>
    <w:p w14:paraId="29741838" w14:textId="7C0A7B92" w:rsidR="003C4008" w:rsidRDefault="003C4008" w:rsidP="003C4008"/>
    <w:p w14:paraId="0C6BDE46" w14:textId="77777777" w:rsidR="00854A4B" w:rsidRDefault="00854A4B" w:rsidP="003C4008"/>
    <w:p w14:paraId="7F9E0128" w14:textId="702FB3CD" w:rsidR="003C4008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t xml:space="preserve">8. </w:t>
      </w:r>
      <w:r w:rsidR="00854A4B">
        <w:rPr>
          <w:sz w:val="22"/>
          <w:szCs w:val="22"/>
        </w:rPr>
        <w:t xml:space="preserve">(RK9) </w:t>
      </w:r>
      <w:r w:rsidR="000D44C5">
        <w:rPr>
          <w:sz w:val="22"/>
          <w:szCs w:val="22"/>
        </w:rPr>
        <w:t>From the list below select t</w:t>
      </w:r>
      <w:r w:rsidR="00854A4B">
        <w:rPr>
          <w:sz w:val="22"/>
          <w:szCs w:val="22"/>
        </w:rPr>
        <w:t>he mos</w:t>
      </w:r>
      <w:r w:rsidR="004071D4">
        <w:rPr>
          <w:sz w:val="22"/>
          <w:szCs w:val="22"/>
        </w:rPr>
        <w:t xml:space="preserve">t effective way to identify and report </w:t>
      </w:r>
      <w:r w:rsidR="000D44C5">
        <w:rPr>
          <w:sz w:val="22"/>
          <w:szCs w:val="22"/>
        </w:rPr>
        <w:t xml:space="preserve">workplace </w:t>
      </w:r>
      <w:r w:rsidR="00854A4B">
        <w:rPr>
          <w:sz w:val="22"/>
          <w:szCs w:val="22"/>
        </w:rPr>
        <w:t>hazards</w:t>
      </w:r>
      <w:r w:rsidR="000D44C5">
        <w:rPr>
          <w:sz w:val="22"/>
          <w:szCs w:val="22"/>
        </w:rPr>
        <w:t>:</w:t>
      </w:r>
    </w:p>
    <w:p w14:paraId="6B9F4B66" w14:textId="7E925DAD" w:rsidR="003C4008" w:rsidRDefault="003C4008" w:rsidP="003C4008">
      <w:pPr>
        <w:pStyle w:val="Caption"/>
        <w:keepNext/>
      </w:pPr>
      <w:r>
        <w:t xml:space="preserve">Table </w:t>
      </w:r>
      <w:r w:rsidR="006673B8">
        <w:t>10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3C4008" w14:paraId="7B35E3D4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91C693C" w14:textId="77777777" w:rsidR="003C4008" w:rsidRDefault="003C4008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31FE1344" w14:textId="77777777" w:rsidR="003C4008" w:rsidRDefault="003C4008" w:rsidP="003C4008">
            <w:pPr>
              <w:pStyle w:val="Body"/>
            </w:pPr>
            <w:r>
              <w:t>Put X next to your answer</w:t>
            </w:r>
          </w:p>
        </w:tc>
      </w:tr>
      <w:tr w:rsidR="003C4008" w14:paraId="20F61615" w14:textId="77777777" w:rsidTr="003C4008">
        <w:tc>
          <w:tcPr>
            <w:tcW w:w="7650" w:type="dxa"/>
          </w:tcPr>
          <w:p w14:paraId="5D722AD5" w14:textId="64A831DA" w:rsidR="003C4008" w:rsidRDefault="00854A4B" w:rsidP="00BF3ED5">
            <w:pPr>
              <w:pStyle w:val="Body"/>
              <w:numPr>
                <w:ilvl w:val="0"/>
                <w:numId w:val="17"/>
              </w:numPr>
            </w:pPr>
            <w:r>
              <w:t>Conduct a risk assessment (JSEA)</w:t>
            </w:r>
          </w:p>
        </w:tc>
        <w:tc>
          <w:tcPr>
            <w:tcW w:w="1410" w:type="dxa"/>
          </w:tcPr>
          <w:p w14:paraId="7FE22017" w14:textId="2CCE1585" w:rsidR="003C4008" w:rsidRDefault="00854A4B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3C4008" w14:paraId="30E7DDB5" w14:textId="77777777" w:rsidTr="003C4008">
        <w:tc>
          <w:tcPr>
            <w:tcW w:w="7650" w:type="dxa"/>
          </w:tcPr>
          <w:p w14:paraId="1BB9E3B2" w14:textId="077EEC8D" w:rsidR="003C4008" w:rsidRDefault="00854A4B" w:rsidP="00BF3ED5">
            <w:pPr>
              <w:pStyle w:val="Body"/>
              <w:numPr>
                <w:ilvl w:val="0"/>
                <w:numId w:val="17"/>
              </w:numPr>
            </w:pPr>
            <w:r>
              <w:t xml:space="preserve"> Make it the bosses problem</w:t>
            </w:r>
          </w:p>
        </w:tc>
        <w:tc>
          <w:tcPr>
            <w:tcW w:w="1410" w:type="dxa"/>
          </w:tcPr>
          <w:p w14:paraId="4560E2C1" w14:textId="77777777" w:rsidR="003C4008" w:rsidRDefault="003C4008" w:rsidP="003C4008">
            <w:pPr>
              <w:pStyle w:val="Body"/>
              <w:jc w:val="center"/>
            </w:pPr>
          </w:p>
        </w:tc>
      </w:tr>
      <w:tr w:rsidR="003C4008" w14:paraId="14D5D549" w14:textId="77777777" w:rsidTr="003C4008">
        <w:tc>
          <w:tcPr>
            <w:tcW w:w="7650" w:type="dxa"/>
          </w:tcPr>
          <w:p w14:paraId="4A312931" w14:textId="218C6C94" w:rsidR="003C4008" w:rsidRDefault="00854A4B" w:rsidP="00BF3ED5">
            <w:pPr>
              <w:pStyle w:val="Body"/>
              <w:numPr>
                <w:ilvl w:val="0"/>
                <w:numId w:val="17"/>
              </w:numPr>
            </w:pPr>
            <w:r>
              <w:t>Ignore any hazards</w:t>
            </w:r>
          </w:p>
        </w:tc>
        <w:tc>
          <w:tcPr>
            <w:tcW w:w="1410" w:type="dxa"/>
          </w:tcPr>
          <w:p w14:paraId="5B061EBB" w14:textId="77777777" w:rsidR="003C4008" w:rsidRDefault="003C4008" w:rsidP="003C4008">
            <w:pPr>
              <w:pStyle w:val="Body"/>
              <w:jc w:val="center"/>
            </w:pPr>
          </w:p>
        </w:tc>
      </w:tr>
      <w:tr w:rsidR="003C4008" w14:paraId="35C3A271" w14:textId="77777777" w:rsidTr="003C4008">
        <w:tc>
          <w:tcPr>
            <w:tcW w:w="7650" w:type="dxa"/>
          </w:tcPr>
          <w:p w14:paraId="6A6413D4" w14:textId="25B6DC2D" w:rsidR="003C4008" w:rsidRDefault="00854A4B" w:rsidP="00BF3ED5">
            <w:pPr>
              <w:pStyle w:val="Body"/>
              <w:numPr>
                <w:ilvl w:val="0"/>
                <w:numId w:val="17"/>
              </w:numPr>
            </w:pPr>
            <w:r>
              <w:t>Make someone else work with the hazard</w:t>
            </w:r>
          </w:p>
        </w:tc>
        <w:tc>
          <w:tcPr>
            <w:tcW w:w="1410" w:type="dxa"/>
          </w:tcPr>
          <w:p w14:paraId="1C59A2B4" w14:textId="77777777" w:rsidR="003C4008" w:rsidRDefault="003C4008" w:rsidP="003C4008">
            <w:pPr>
              <w:pStyle w:val="Body"/>
              <w:jc w:val="center"/>
            </w:pPr>
          </w:p>
        </w:tc>
      </w:tr>
    </w:tbl>
    <w:p w14:paraId="51B6FFD0" w14:textId="4699962F" w:rsidR="003C4008" w:rsidRDefault="003C4008" w:rsidP="003C4008"/>
    <w:p w14:paraId="0D23707B" w14:textId="00557CE4" w:rsidR="008D4CF2" w:rsidRDefault="008D4CF2" w:rsidP="003C4008"/>
    <w:p w14:paraId="6AA4EE0C" w14:textId="6F04F428" w:rsidR="008D4CF2" w:rsidRDefault="008D4CF2" w:rsidP="003C4008"/>
    <w:p w14:paraId="2C17824B" w14:textId="1E7D0EE0" w:rsidR="008D4CF2" w:rsidRDefault="008D4CF2" w:rsidP="003C4008"/>
    <w:p w14:paraId="3EB06B2F" w14:textId="483F86CE" w:rsidR="008D4CF2" w:rsidRDefault="008D4CF2" w:rsidP="003C4008"/>
    <w:p w14:paraId="48237848" w14:textId="77777777" w:rsidR="008D4CF2" w:rsidRDefault="008D4CF2" w:rsidP="003C4008"/>
    <w:p w14:paraId="60646021" w14:textId="0F904EE6" w:rsidR="000D44C5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9. </w:t>
      </w:r>
      <w:r w:rsidR="00854A4B">
        <w:rPr>
          <w:sz w:val="22"/>
          <w:szCs w:val="22"/>
        </w:rPr>
        <w:t>(RK9)</w:t>
      </w:r>
      <w:r w:rsidR="000D44C5">
        <w:rPr>
          <w:sz w:val="22"/>
          <w:szCs w:val="22"/>
        </w:rPr>
        <w:t xml:space="preserve"> </w:t>
      </w:r>
      <w:r w:rsidR="000D44C5" w:rsidRPr="00A428D8">
        <w:rPr>
          <w:sz w:val="22"/>
          <w:szCs w:val="22"/>
        </w:rPr>
        <w:t xml:space="preserve">If </w:t>
      </w:r>
      <w:r w:rsidR="00195703" w:rsidRPr="00A428D8">
        <w:rPr>
          <w:sz w:val="22"/>
          <w:szCs w:val="22"/>
        </w:rPr>
        <w:t xml:space="preserve">a co- working was seen to be </w:t>
      </w:r>
      <w:r w:rsidR="000D44C5" w:rsidRPr="00A428D8">
        <w:rPr>
          <w:sz w:val="22"/>
          <w:szCs w:val="22"/>
        </w:rPr>
        <w:t>working or acting in a dangerous or unsafe manner, what course of action should be taken?</w:t>
      </w:r>
    </w:p>
    <w:p w14:paraId="6E4ADC02" w14:textId="574EE6EC" w:rsidR="003C4008" w:rsidRDefault="003C4008" w:rsidP="001B358A">
      <w:pPr>
        <w:pStyle w:val="Caption"/>
        <w:keepNext/>
      </w:pPr>
      <w:r>
        <w:t xml:space="preserve">Table </w:t>
      </w:r>
      <w:r w:rsidR="006673B8">
        <w:t>11</w:t>
      </w:r>
      <w:r w:rsidR="002776E7">
        <w:fldChar w:fldCharType="begin"/>
      </w:r>
      <w:r w:rsidR="002776E7">
        <w:instrText xml:space="preserve"> SEQ Table \* ARABIC </w:instrText>
      </w:r>
      <w:r w:rsidR="002776E7">
        <w:fldChar w:fldCharType="end"/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3C4008" w14:paraId="729A2FC3" w14:textId="77777777" w:rsidTr="003C40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8E71A95" w14:textId="77777777" w:rsidR="003C4008" w:rsidRDefault="003C4008" w:rsidP="003C400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64F3A8A8" w14:textId="77777777" w:rsidR="003C4008" w:rsidRDefault="003C4008" w:rsidP="003C4008">
            <w:pPr>
              <w:pStyle w:val="Body"/>
            </w:pPr>
            <w:r>
              <w:t>Put X next to your answer</w:t>
            </w:r>
          </w:p>
        </w:tc>
      </w:tr>
      <w:tr w:rsidR="003C4008" w14:paraId="4C7B26D7" w14:textId="77777777" w:rsidTr="003C4008">
        <w:tc>
          <w:tcPr>
            <w:tcW w:w="7650" w:type="dxa"/>
          </w:tcPr>
          <w:p w14:paraId="202739E9" w14:textId="36A86192" w:rsidR="003C4008" w:rsidRDefault="001B358A" w:rsidP="00195703">
            <w:pPr>
              <w:pStyle w:val="Body"/>
              <w:numPr>
                <w:ilvl w:val="0"/>
                <w:numId w:val="18"/>
              </w:numPr>
            </w:pPr>
            <w:r>
              <w:t xml:space="preserve"> </w:t>
            </w:r>
            <w:r w:rsidR="00195703" w:rsidRPr="00195703">
              <w:rPr>
                <w:color w:val="000000" w:themeColor="text1"/>
              </w:rPr>
              <w:t>I</w:t>
            </w:r>
            <w:r w:rsidRPr="00195703">
              <w:rPr>
                <w:color w:val="000000" w:themeColor="text1"/>
              </w:rPr>
              <w:t xml:space="preserve">gnore the situation unless they are being directly impacted </w:t>
            </w:r>
          </w:p>
        </w:tc>
        <w:tc>
          <w:tcPr>
            <w:tcW w:w="1410" w:type="dxa"/>
          </w:tcPr>
          <w:p w14:paraId="1BE5730B" w14:textId="77777777" w:rsidR="003C4008" w:rsidRDefault="003C4008" w:rsidP="003C4008">
            <w:pPr>
              <w:pStyle w:val="Body"/>
              <w:jc w:val="center"/>
            </w:pPr>
          </w:p>
        </w:tc>
      </w:tr>
      <w:tr w:rsidR="003C4008" w14:paraId="0E050734" w14:textId="77777777" w:rsidTr="003C4008">
        <w:tc>
          <w:tcPr>
            <w:tcW w:w="7650" w:type="dxa"/>
          </w:tcPr>
          <w:p w14:paraId="2B8DE8A3" w14:textId="5883A85C" w:rsidR="003C4008" w:rsidRDefault="00195703" w:rsidP="00BF3ED5">
            <w:pPr>
              <w:pStyle w:val="Body"/>
              <w:numPr>
                <w:ilvl w:val="0"/>
                <w:numId w:val="18"/>
              </w:numPr>
            </w:pPr>
            <w:r>
              <w:t>A</w:t>
            </w:r>
            <w:r w:rsidR="000D44C5">
              <w:t xml:space="preserve">sk the individual to carry out the unsafe act in a safer location </w:t>
            </w:r>
          </w:p>
        </w:tc>
        <w:tc>
          <w:tcPr>
            <w:tcW w:w="1410" w:type="dxa"/>
          </w:tcPr>
          <w:p w14:paraId="7E228995" w14:textId="77777777" w:rsidR="003C4008" w:rsidRDefault="003C4008" w:rsidP="003C4008">
            <w:pPr>
              <w:pStyle w:val="Body"/>
              <w:jc w:val="center"/>
            </w:pPr>
          </w:p>
        </w:tc>
      </w:tr>
      <w:tr w:rsidR="003C4008" w14:paraId="4542BB15" w14:textId="77777777" w:rsidTr="003C4008">
        <w:tc>
          <w:tcPr>
            <w:tcW w:w="7650" w:type="dxa"/>
          </w:tcPr>
          <w:p w14:paraId="71F202EB" w14:textId="7A54DA5F" w:rsidR="003C4008" w:rsidRDefault="00195703" w:rsidP="00195703">
            <w:pPr>
              <w:pStyle w:val="Body"/>
              <w:numPr>
                <w:ilvl w:val="0"/>
                <w:numId w:val="18"/>
              </w:numPr>
            </w:pPr>
            <w:r>
              <w:t>A</w:t>
            </w:r>
            <w:r w:rsidR="001B358A">
              <w:t>sk the individual to cease the unsafe act or r</w:t>
            </w:r>
            <w:r w:rsidR="00854A4B">
              <w:t xml:space="preserve">eport </w:t>
            </w:r>
            <w:r w:rsidR="001B358A">
              <w:t xml:space="preserve">the matter to the Safety Officer or Supervisor </w:t>
            </w:r>
          </w:p>
        </w:tc>
        <w:tc>
          <w:tcPr>
            <w:tcW w:w="1410" w:type="dxa"/>
          </w:tcPr>
          <w:p w14:paraId="6C66F7F1" w14:textId="61A0B4AE" w:rsidR="003C4008" w:rsidRDefault="00854A4B" w:rsidP="003C4008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3C4008" w14:paraId="711F98F6" w14:textId="77777777" w:rsidTr="003C4008">
        <w:tc>
          <w:tcPr>
            <w:tcW w:w="7650" w:type="dxa"/>
          </w:tcPr>
          <w:p w14:paraId="2C0FE913" w14:textId="3BAED897" w:rsidR="003C4008" w:rsidRDefault="00195703" w:rsidP="00195703">
            <w:pPr>
              <w:pStyle w:val="Body"/>
              <w:numPr>
                <w:ilvl w:val="0"/>
                <w:numId w:val="18"/>
              </w:numPr>
            </w:pPr>
            <w:r>
              <w:t>H</w:t>
            </w:r>
            <w:r w:rsidR="001B358A">
              <w:t xml:space="preserve">elp the individual with the unsafe act </w:t>
            </w:r>
            <w:r w:rsidR="0048224E">
              <w:t>so that it is completed more quickly</w:t>
            </w:r>
          </w:p>
        </w:tc>
        <w:tc>
          <w:tcPr>
            <w:tcW w:w="1410" w:type="dxa"/>
          </w:tcPr>
          <w:p w14:paraId="796D4C93" w14:textId="77777777" w:rsidR="003C4008" w:rsidRDefault="003C4008" w:rsidP="003C4008">
            <w:pPr>
              <w:pStyle w:val="Body"/>
              <w:jc w:val="center"/>
            </w:pPr>
          </w:p>
        </w:tc>
      </w:tr>
    </w:tbl>
    <w:p w14:paraId="761D8C13" w14:textId="16E753BE" w:rsidR="003C4008" w:rsidRDefault="003C4008" w:rsidP="003C4008"/>
    <w:p w14:paraId="2FD36352" w14:textId="77777777" w:rsidR="00876CEC" w:rsidRDefault="00876CEC" w:rsidP="003C4008"/>
    <w:p w14:paraId="4960434C" w14:textId="409D82F9" w:rsidR="0070370E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t>1</w:t>
      </w:r>
      <w:r w:rsidR="00B147B5">
        <w:rPr>
          <w:sz w:val="22"/>
          <w:szCs w:val="22"/>
        </w:rPr>
        <w:t>0</w:t>
      </w:r>
      <w:r>
        <w:rPr>
          <w:sz w:val="22"/>
          <w:szCs w:val="22"/>
        </w:rPr>
        <w:t xml:space="preserve">. </w:t>
      </w:r>
      <w:r w:rsidR="0070370E">
        <w:rPr>
          <w:sz w:val="22"/>
          <w:szCs w:val="22"/>
        </w:rPr>
        <w:t>(RK11) A S</w:t>
      </w:r>
      <w:r w:rsidR="00AA1975">
        <w:rPr>
          <w:sz w:val="22"/>
          <w:szCs w:val="22"/>
        </w:rPr>
        <w:t>tandard</w:t>
      </w:r>
      <w:r w:rsidR="0070370E">
        <w:rPr>
          <w:sz w:val="22"/>
          <w:szCs w:val="22"/>
        </w:rPr>
        <w:t xml:space="preserve"> operating procedure (SOP)</w:t>
      </w:r>
      <w:r w:rsidR="00AA1975">
        <w:rPr>
          <w:sz w:val="22"/>
          <w:szCs w:val="22"/>
        </w:rPr>
        <w:t>..</w:t>
      </w:r>
      <w:r w:rsidR="0070370E">
        <w:rPr>
          <w:sz w:val="22"/>
          <w:szCs w:val="22"/>
        </w:rPr>
        <w:t>.</w:t>
      </w:r>
    </w:p>
    <w:p w14:paraId="0D0292CE" w14:textId="05AC2C2F" w:rsidR="0070370E" w:rsidRDefault="0070370E" w:rsidP="0070370E">
      <w:pPr>
        <w:pStyle w:val="Caption"/>
        <w:keepNext/>
      </w:pPr>
      <w:r>
        <w:t xml:space="preserve">Table </w:t>
      </w:r>
      <w:r w:rsidR="006673B8">
        <w:rPr>
          <w:noProof/>
        </w:rPr>
        <w:t>12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70370E" w14:paraId="116E1563" w14:textId="77777777" w:rsidTr="00C53B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36C6944C" w14:textId="77777777" w:rsidR="0070370E" w:rsidRDefault="0070370E" w:rsidP="00C53BBA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7B33E892" w14:textId="77777777" w:rsidR="0070370E" w:rsidRDefault="0070370E" w:rsidP="00C53BBA">
            <w:pPr>
              <w:pStyle w:val="Body"/>
            </w:pPr>
            <w:r>
              <w:t>Put X next to your answer</w:t>
            </w:r>
          </w:p>
        </w:tc>
      </w:tr>
      <w:tr w:rsidR="0070370E" w14:paraId="163447DD" w14:textId="77777777" w:rsidTr="00C53BBA">
        <w:tc>
          <w:tcPr>
            <w:tcW w:w="7650" w:type="dxa"/>
          </w:tcPr>
          <w:p w14:paraId="4737439E" w14:textId="0EAD46B1" w:rsidR="0070370E" w:rsidRDefault="00421635" w:rsidP="00BF3ED5">
            <w:pPr>
              <w:pStyle w:val="Body"/>
              <w:numPr>
                <w:ilvl w:val="0"/>
                <w:numId w:val="21"/>
              </w:numPr>
            </w:pPr>
            <w:r>
              <w:t>P</w:t>
            </w:r>
            <w:r w:rsidR="0070370E">
              <w:t>rovide</w:t>
            </w:r>
            <w:r>
              <w:t>s</w:t>
            </w:r>
            <w:r w:rsidR="0070370E">
              <w:t xml:space="preserve"> instructions for a specific task stating the preferred and safest method of performing it in a standardised manner</w:t>
            </w:r>
          </w:p>
        </w:tc>
        <w:tc>
          <w:tcPr>
            <w:tcW w:w="1410" w:type="dxa"/>
          </w:tcPr>
          <w:p w14:paraId="2E29D745" w14:textId="188AF0BB" w:rsidR="0070370E" w:rsidRDefault="0070370E" w:rsidP="00C53BBA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70370E" w14:paraId="5E9F0C41" w14:textId="77777777" w:rsidTr="00C53BBA">
        <w:tc>
          <w:tcPr>
            <w:tcW w:w="7650" w:type="dxa"/>
          </w:tcPr>
          <w:p w14:paraId="6EB59BEF" w14:textId="146EB13C" w:rsidR="0070370E" w:rsidRDefault="0070370E" w:rsidP="00BF3ED5">
            <w:pPr>
              <w:pStyle w:val="Body"/>
              <w:numPr>
                <w:ilvl w:val="0"/>
                <w:numId w:val="21"/>
              </w:numPr>
            </w:pPr>
            <w:r>
              <w:t>Can provide instructions for a specific group of tasks stating the various ways of performing it in a standardised manner</w:t>
            </w:r>
          </w:p>
        </w:tc>
        <w:tc>
          <w:tcPr>
            <w:tcW w:w="1410" w:type="dxa"/>
          </w:tcPr>
          <w:p w14:paraId="482C17EF" w14:textId="7121D853" w:rsidR="0070370E" w:rsidRDefault="0070370E" w:rsidP="00C53BBA">
            <w:pPr>
              <w:pStyle w:val="Body"/>
              <w:jc w:val="center"/>
            </w:pPr>
          </w:p>
        </w:tc>
      </w:tr>
      <w:tr w:rsidR="0070370E" w14:paraId="310EB9C4" w14:textId="77777777" w:rsidTr="00C53BBA">
        <w:tc>
          <w:tcPr>
            <w:tcW w:w="7650" w:type="dxa"/>
          </w:tcPr>
          <w:p w14:paraId="16A6110D" w14:textId="3BDFFA0E" w:rsidR="0070370E" w:rsidRDefault="0070370E" w:rsidP="00BF3ED5">
            <w:pPr>
              <w:pStyle w:val="Body"/>
              <w:numPr>
                <w:ilvl w:val="0"/>
                <w:numId w:val="21"/>
              </w:numPr>
            </w:pPr>
            <w:r>
              <w:t>Provide instructions for a specific machines stating the preferred settings and limitations of the machine for performing tasks  in a standardised manner</w:t>
            </w:r>
          </w:p>
        </w:tc>
        <w:tc>
          <w:tcPr>
            <w:tcW w:w="1410" w:type="dxa"/>
          </w:tcPr>
          <w:p w14:paraId="7BE8E7BA" w14:textId="77777777" w:rsidR="0070370E" w:rsidRDefault="0070370E" w:rsidP="00C53BBA">
            <w:pPr>
              <w:pStyle w:val="Body"/>
              <w:jc w:val="center"/>
            </w:pPr>
          </w:p>
        </w:tc>
      </w:tr>
      <w:tr w:rsidR="0070370E" w14:paraId="5668C370" w14:textId="77777777" w:rsidTr="00C53BBA">
        <w:tc>
          <w:tcPr>
            <w:tcW w:w="7650" w:type="dxa"/>
          </w:tcPr>
          <w:p w14:paraId="1CF95CF6" w14:textId="4772CD0B" w:rsidR="0070370E" w:rsidRDefault="0070370E" w:rsidP="00BF3ED5">
            <w:pPr>
              <w:pStyle w:val="Body"/>
              <w:numPr>
                <w:ilvl w:val="0"/>
                <w:numId w:val="21"/>
              </w:numPr>
            </w:pPr>
            <w:r>
              <w:t>Provide recommend instructions for a variety of  tasks stating the various ways they can be done safely</w:t>
            </w:r>
          </w:p>
        </w:tc>
        <w:tc>
          <w:tcPr>
            <w:tcW w:w="1410" w:type="dxa"/>
          </w:tcPr>
          <w:p w14:paraId="25700B28" w14:textId="77777777" w:rsidR="0070370E" w:rsidRDefault="0070370E" w:rsidP="00C53BBA">
            <w:pPr>
              <w:pStyle w:val="Body"/>
              <w:jc w:val="center"/>
            </w:pPr>
          </w:p>
        </w:tc>
      </w:tr>
    </w:tbl>
    <w:p w14:paraId="674E2A2A" w14:textId="77777777" w:rsidR="005E7181" w:rsidRDefault="005E7181" w:rsidP="003C4008"/>
    <w:p w14:paraId="0D07663D" w14:textId="7AAB45B1" w:rsidR="005E7181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lastRenderedPageBreak/>
        <w:t>1</w:t>
      </w:r>
      <w:r w:rsidR="00B147B5">
        <w:rPr>
          <w:sz w:val="22"/>
          <w:szCs w:val="22"/>
        </w:rPr>
        <w:t>1</w:t>
      </w:r>
      <w:r>
        <w:rPr>
          <w:sz w:val="22"/>
          <w:szCs w:val="22"/>
        </w:rPr>
        <w:t xml:space="preserve">. </w:t>
      </w:r>
      <w:r w:rsidR="005E7181">
        <w:rPr>
          <w:sz w:val="22"/>
          <w:szCs w:val="22"/>
        </w:rPr>
        <w:t>(RK1</w:t>
      </w:r>
      <w:r w:rsidR="00F77DD0">
        <w:rPr>
          <w:sz w:val="22"/>
          <w:szCs w:val="22"/>
        </w:rPr>
        <w:t>2</w:t>
      </w:r>
      <w:r w:rsidR="005E7181">
        <w:rPr>
          <w:sz w:val="22"/>
          <w:szCs w:val="22"/>
        </w:rPr>
        <w:t>)</w:t>
      </w:r>
      <w:r w:rsidR="00AA1975">
        <w:rPr>
          <w:sz w:val="22"/>
          <w:szCs w:val="22"/>
        </w:rPr>
        <w:t xml:space="preserve"> </w:t>
      </w:r>
      <w:r w:rsidR="00F77DD0">
        <w:rPr>
          <w:sz w:val="22"/>
          <w:szCs w:val="22"/>
        </w:rPr>
        <w:t xml:space="preserve">If a fire starts in </w:t>
      </w:r>
      <w:r w:rsidR="00AA1975">
        <w:rPr>
          <w:sz w:val="22"/>
          <w:szCs w:val="22"/>
        </w:rPr>
        <w:t xml:space="preserve">the </w:t>
      </w:r>
      <w:r w:rsidR="00F77DD0">
        <w:rPr>
          <w:sz w:val="22"/>
          <w:szCs w:val="22"/>
        </w:rPr>
        <w:t>workplace</w:t>
      </w:r>
      <w:r w:rsidR="00CE4588">
        <w:rPr>
          <w:sz w:val="22"/>
          <w:szCs w:val="22"/>
        </w:rPr>
        <w:t xml:space="preserve"> that is too large for </w:t>
      </w:r>
      <w:r w:rsidR="00AA1975">
        <w:rPr>
          <w:sz w:val="22"/>
          <w:szCs w:val="22"/>
        </w:rPr>
        <w:t xml:space="preserve">an employee </w:t>
      </w:r>
      <w:r w:rsidR="00CE4588">
        <w:rPr>
          <w:sz w:val="22"/>
          <w:szCs w:val="22"/>
        </w:rPr>
        <w:t>to extinguish</w:t>
      </w:r>
      <w:r w:rsidR="00A428D8">
        <w:rPr>
          <w:sz w:val="22"/>
          <w:szCs w:val="22"/>
        </w:rPr>
        <w:t>,</w:t>
      </w:r>
      <w:r w:rsidR="00CE4588">
        <w:rPr>
          <w:sz w:val="22"/>
          <w:szCs w:val="22"/>
        </w:rPr>
        <w:t xml:space="preserve"> the correct course of action for the employee to take would be…</w:t>
      </w:r>
    </w:p>
    <w:p w14:paraId="6FE9D73F" w14:textId="10CC785F" w:rsidR="005E7181" w:rsidRDefault="005E7181" w:rsidP="005E7181">
      <w:pPr>
        <w:pStyle w:val="Caption"/>
        <w:keepNext/>
      </w:pPr>
      <w:r>
        <w:t xml:space="preserve">Table </w:t>
      </w:r>
      <w:r w:rsidR="006673B8">
        <w:rPr>
          <w:noProof/>
        </w:rPr>
        <w:t xml:space="preserve">13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5E7181" w14:paraId="3148A8AC" w14:textId="77777777" w:rsidTr="00C53B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78F388B7" w14:textId="77777777" w:rsidR="005E7181" w:rsidRDefault="005E7181" w:rsidP="00C53BBA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31D0C5FF" w14:textId="77777777" w:rsidR="005E7181" w:rsidRDefault="005E7181" w:rsidP="00C53BBA">
            <w:pPr>
              <w:pStyle w:val="Body"/>
            </w:pPr>
            <w:r>
              <w:t>Put X next to your answer</w:t>
            </w:r>
          </w:p>
        </w:tc>
      </w:tr>
      <w:tr w:rsidR="005E7181" w14:paraId="16EBC674" w14:textId="77777777" w:rsidTr="00C53BBA">
        <w:tc>
          <w:tcPr>
            <w:tcW w:w="7650" w:type="dxa"/>
          </w:tcPr>
          <w:p w14:paraId="4B7B8A94" w14:textId="2819E259" w:rsidR="005E7181" w:rsidRDefault="00CE4588" w:rsidP="00BF3ED5">
            <w:pPr>
              <w:pStyle w:val="Body"/>
              <w:numPr>
                <w:ilvl w:val="0"/>
                <w:numId w:val="22"/>
              </w:numPr>
            </w:pPr>
            <w:r>
              <w:t xml:space="preserve">Move to a safe place in the workplace, then inform the Supervisor </w:t>
            </w:r>
          </w:p>
        </w:tc>
        <w:tc>
          <w:tcPr>
            <w:tcW w:w="1410" w:type="dxa"/>
          </w:tcPr>
          <w:p w14:paraId="5D801D2A" w14:textId="0E540633" w:rsidR="005E7181" w:rsidRDefault="005E7181" w:rsidP="00C53BBA">
            <w:pPr>
              <w:pStyle w:val="Body"/>
              <w:jc w:val="center"/>
            </w:pPr>
          </w:p>
        </w:tc>
      </w:tr>
      <w:tr w:rsidR="005E7181" w14:paraId="4347FC23" w14:textId="77777777" w:rsidTr="00C53BBA">
        <w:tc>
          <w:tcPr>
            <w:tcW w:w="7650" w:type="dxa"/>
          </w:tcPr>
          <w:p w14:paraId="6E28FCB8" w14:textId="686EC80A" w:rsidR="005E7181" w:rsidRDefault="00CE4588" w:rsidP="00BF3ED5">
            <w:pPr>
              <w:pStyle w:val="Body"/>
              <w:numPr>
                <w:ilvl w:val="0"/>
                <w:numId w:val="22"/>
              </w:numPr>
            </w:pPr>
            <w:r>
              <w:t>Ignore the fire and move to another part of the workplace</w:t>
            </w:r>
          </w:p>
        </w:tc>
        <w:tc>
          <w:tcPr>
            <w:tcW w:w="1410" w:type="dxa"/>
          </w:tcPr>
          <w:p w14:paraId="357421F8" w14:textId="77777777" w:rsidR="005E7181" w:rsidRDefault="005E7181" w:rsidP="00C53BBA">
            <w:pPr>
              <w:pStyle w:val="Body"/>
              <w:jc w:val="center"/>
            </w:pPr>
          </w:p>
        </w:tc>
      </w:tr>
      <w:tr w:rsidR="005E7181" w14:paraId="0D38EB4B" w14:textId="77777777" w:rsidTr="00C53BBA">
        <w:tc>
          <w:tcPr>
            <w:tcW w:w="7650" w:type="dxa"/>
          </w:tcPr>
          <w:p w14:paraId="3BA0AAC6" w14:textId="58C80E51" w:rsidR="005E7181" w:rsidRDefault="00CE4588" w:rsidP="00BF3ED5">
            <w:pPr>
              <w:pStyle w:val="Body"/>
              <w:numPr>
                <w:ilvl w:val="0"/>
                <w:numId w:val="22"/>
              </w:numPr>
            </w:pPr>
            <w:r>
              <w:t>Evacuate to the car park and wait for instructions</w:t>
            </w:r>
          </w:p>
        </w:tc>
        <w:tc>
          <w:tcPr>
            <w:tcW w:w="1410" w:type="dxa"/>
          </w:tcPr>
          <w:p w14:paraId="1DC44287" w14:textId="77777777" w:rsidR="005E7181" w:rsidRDefault="005E7181" w:rsidP="00C53BBA">
            <w:pPr>
              <w:pStyle w:val="Body"/>
              <w:jc w:val="center"/>
            </w:pPr>
          </w:p>
        </w:tc>
      </w:tr>
      <w:tr w:rsidR="005E7181" w14:paraId="699845B3" w14:textId="77777777" w:rsidTr="00C53BBA">
        <w:tc>
          <w:tcPr>
            <w:tcW w:w="7650" w:type="dxa"/>
          </w:tcPr>
          <w:p w14:paraId="5BA76334" w14:textId="2A83A08C" w:rsidR="005E7181" w:rsidRDefault="00CE4588" w:rsidP="00BF3ED5">
            <w:pPr>
              <w:pStyle w:val="Body"/>
              <w:numPr>
                <w:ilvl w:val="0"/>
                <w:numId w:val="22"/>
              </w:numPr>
            </w:pPr>
            <w:r>
              <w:t xml:space="preserve">Dial 000, ask for the Fire Brigade, provide clear details of the fire and its location. </w:t>
            </w:r>
          </w:p>
        </w:tc>
        <w:tc>
          <w:tcPr>
            <w:tcW w:w="1410" w:type="dxa"/>
          </w:tcPr>
          <w:p w14:paraId="3F959C41" w14:textId="31BBA503" w:rsidR="005E7181" w:rsidRDefault="00F77DD0" w:rsidP="00C53BBA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</w:tbl>
    <w:p w14:paraId="568E21B6" w14:textId="3349E3CF" w:rsidR="003C4008" w:rsidRDefault="003C4008" w:rsidP="003C4008"/>
    <w:p w14:paraId="34B54E2C" w14:textId="77777777" w:rsidR="00B147B5" w:rsidRDefault="00B147B5" w:rsidP="003C4008"/>
    <w:p w14:paraId="74C6509C" w14:textId="7588CB9E" w:rsidR="00FC434E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t>1</w:t>
      </w:r>
      <w:r w:rsidR="00B147B5">
        <w:rPr>
          <w:sz w:val="22"/>
          <w:szCs w:val="22"/>
        </w:rPr>
        <w:t>2</w:t>
      </w:r>
      <w:r>
        <w:rPr>
          <w:sz w:val="22"/>
          <w:szCs w:val="22"/>
        </w:rPr>
        <w:t xml:space="preserve">. </w:t>
      </w:r>
      <w:r w:rsidR="00FC434E">
        <w:rPr>
          <w:sz w:val="22"/>
          <w:szCs w:val="22"/>
        </w:rPr>
        <w:t xml:space="preserve">(RK12) </w:t>
      </w:r>
      <w:r w:rsidR="00216ED1">
        <w:rPr>
          <w:sz w:val="22"/>
          <w:szCs w:val="22"/>
        </w:rPr>
        <w:t xml:space="preserve">Under the TAFE NSW </w:t>
      </w:r>
      <w:r w:rsidR="002E0ED8">
        <w:rPr>
          <w:sz w:val="22"/>
          <w:szCs w:val="22"/>
        </w:rPr>
        <w:t>evacuation</w:t>
      </w:r>
      <w:r w:rsidR="00216ED1">
        <w:rPr>
          <w:sz w:val="22"/>
          <w:szCs w:val="22"/>
        </w:rPr>
        <w:t xml:space="preserve"> procedures</w:t>
      </w:r>
      <w:r w:rsidR="00A428D8">
        <w:rPr>
          <w:sz w:val="22"/>
          <w:szCs w:val="22"/>
        </w:rPr>
        <w:t>,</w:t>
      </w:r>
      <w:r w:rsidR="00216ED1">
        <w:rPr>
          <w:sz w:val="22"/>
          <w:szCs w:val="22"/>
        </w:rPr>
        <w:t xml:space="preserve"> a TAFE student is required to:</w:t>
      </w:r>
    </w:p>
    <w:p w14:paraId="770F5C0B" w14:textId="54BB63B0" w:rsidR="00FC434E" w:rsidRDefault="00FC434E" w:rsidP="00FC434E">
      <w:pPr>
        <w:pStyle w:val="Caption"/>
        <w:keepNext/>
      </w:pPr>
      <w:r>
        <w:t xml:space="preserve">Table </w:t>
      </w:r>
      <w:r w:rsidR="006673B8">
        <w:rPr>
          <w:noProof/>
        </w:rPr>
        <w:t>14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FC434E" w14:paraId="1BB3A15F" w14:textId="77777777" w:rsidTr="00C53B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234AF714" w14:textId="77777777" w:rsidR="00FC434E" w:rsidRDefault="00FC434E" w:rsidP="00C53BBA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0DF56F18" w14:textId="77777777" w:rsidR="00FC434E" w:rsidRDefault="00FC434E" w:rsidP="00C53BBA">
            <w:pPr>
              <w:pStyle w:val="Body"/>
            </w:pPr>
            <w:r>
              <w:t>Put X next to your answer</w:t>
            </w:r>
          </w:p>
        </w:tc>
      </w:tr>
      <w:tr w:rsidR="00FC434E" w14:paraId="22E97D76" w14:textId="77777777" w:rsidTr="00C53BBA">
        <w:tc>
          <w:tcPr>
            <w:tcW w:w="7650" w:type="dxa"/>
          </w:tcPr>
          <w:p w14:paraId="55426F16" w14:textId="18CC3949" w:rsidR="00FC434E" w:rsidRDefault="00216ED1" w:rsidP="00BF3ED5">
            <w:pPr>
              <w:pStyle w:val="Body"/>
              <w:numPr>
                <w:ilvl w:val="0"/>
                <w:numId w:val="23"/>
              </w:numPr>
            </w:pPr>
            <w:r>
              <w:t xml:space="preserve">Ignore all instructions form Wardens </w:t>
            </w:r>
          </w:p>
        </w:tc>
        <w:tc>
          <w:tcPr>
            <w:tcW w:w="1410" w:type="dxa"/>
          </w:tcPr>
          <w:p w14:paraId="70AC73F5" w14:textId="77777777" w:rsidR="00FC434E" w:rsidRDefault="00FC434E" w:rsidP="00C53BBA">
            <w:pPr>
              <w:pStyle w:val="Body"/>
              <w:jc w:val="center"/>
            </w:pPr>
          </w:p>
        </w:tc>
      </w:tr>
      <w:tr w:rsidR="00FC434E" w14:paraId="3E506280" w14:textId="77777777" w:rsidTr="00C53BBA">
        <w:tc>
          <w:tcPr>
            <w:tcW w:w="7650" w:type="dxa"/>
          </w:tcPr>
          <w:p w14:paraId="727ECA4B" w14:textId="5D73D742" w:rsidR="00FC434E" w:rsidRDefault="00216ED1" w:rsidP="00BF3ED5">
            <w:pPr>
              <w:pStyle w:val="Body"/>
              <w:numPr>
                <w:ilvl w:val="0"/>
                <w:numId w:val="23"/>
              </w:numPr>
            </w:pPr>
            <w:r>
              <w:t>C</w:t>
            </w:r>
            <w:r w:rsidR="00FC434E">
              <w:t>lear the immediate area of the TAFE College</w:t>
            </w:r>
          </w:p>
        </w:tc>
        <w:tc>
          <w:tcPr>
            <w:tcW w:w="1410" w:type="dxa"/>
          </w:tcPr>
          <w:p w14:paraId="05238274" w14:textId="77777777" w:rsidR="00FC434E" w:rsidRDefault="00FC434E" w:rsidP="00C53BBA">
            <w:pPr>
              <w:pStyle w:val="Body"/>
              <w:jc w:val="center"/>
            </w:pPr>
          </w:p>
        </w:tc>
      </w:tr>
      <w:tr w:rsidR="00FC434E" w14:paraId="124B2CC9" w14:textId="77777777" w:rsidTr="00C53BBA">
        <w:tc>
          <w:tcPr>
            <w:tcW w:w="7650" w:type="dxa"/>
          </w:tcPr>
          <w:p w14:paraId="2CDF917B" w14:textId="5BFB3885" w:rsidR="00FC434E" w:rsidRDefault="00FC434E" w:rsidP="00BF3ED5">
            <w:pPr>
              <w:pStyle w:val="Body"/>
              <w:numPr>
                <w:ilvl w:val="0"/>
                <w:numId w:val="23"/>
              </w:numPr>
            </w:pPr>
            <w:r>
              <w:t xml:space="preserve">Move to the emergency </w:t>
            </w:r>
            <w:r w:rsidR="00216ED1">
              <w:t>a</w:t>
            </w:r>
            <w:r>
              <w:t>ssembly point and wait for the ‘all clear’</w:t>
            </w:r>
          </w:p>
        </w:tc>
        <w:tc>
          <w:tcPr>
            <w:tcW w:w="1410" w:type="dxa"/>
          </w:tcPr>
          <w:p w14:paraId="17DCF261" w14:textId="272A8393" w:rsidR="00FC434E" w:rsidRDefault="00FC434E" w:rsidP="00C53BBA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FC434E" w14:paraId="6FDE5599" w14:textId="77777777" w:rsidTr="00C53BBA">
        <w:tc>
          <w:tcPr>
            <w:tcW w:w="7650" w:type="dxa"/>
          </w:tcPr>
          <w:p w14:paraId="6901E1AD" w14:textId="4098D260" w:rsidR="00FC434E" w:rsidRDefault="00ED08FA" w:rsidP="00BF3ED5">
            <w:pPr>
              <w:pStyle w:val="Body"/>
              <w:numPr>
                <w:ilvl w:val="0"/>
                <w:numId w:val="23"/>
              </w:numPr>
            </w:pPr>
            <w:r>
              <w:t>Move to a well shaded area and wait for further instructions</w:t>
            </w:r>
          </w:p>
        </w:tc>
        <w:tc>
          <w:tcPr>
            <w:tcW w:w="1410" w:type="dxa"/>
          </w:tcPr>
          <w:p w14:paraId="083B8EB4" w14:textId="28E932DE" w:rsidR="00FC434E" w:rsidRDefault="00FC434E" w:rsidP="00C53BBA">
            <w:pPr>
              <w:pStyle w:val="Body"/>
              <w:jc w:val="center"/>
            </w:pPr>
          </w:p>
        </w:tc>
      </w:tr>
    </w:tbl>
    <w:p w14:paraId="3C058D3C" w14:textId="3AC6916C" w:rsidR="00FC434E" w:rsidRDefault="00FC434E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6EC5B6D2" w14:textId="055AF3A0" w:rsidR="00510D9D" w:rsidRDefault="00510D9D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0D40F14F" w14:textId="5DF3440F" w:rsidR="00B147B5" w:rsidRDefault="00B147B5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5886DDFF" w14:textId="595EE8EE" w:rsidR="00B147B5" w:rsidRDefault="00B147B5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291AC8B5" w14:textId="77777777" w:rsidR="00B147B5" w:rsidRDefault="00B147B5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5F9BDE3A" w14:textId="17F54635" w:rsidR="00510D9D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t>1</w:t>
      </w:r>
      <w:r w:rsidR="00B147B5">
        <w:rPr>
          <w:sz w:val="22"/>
          <w:szCs w:val="22"/>
        </w:rPr>
        <w:t>3</w:t>
      </w:r>
      <w:r>
        <w:rPr>
          <w:sz w:val="22"/>
          <w:szCs w:val="22"/>
        </w:rPr>
        <w:t xml:space="preserve">. </w:t>
      </w:r>
      <w:r w:rsidR="00510D9D">
        <w:rPr>
          <w:sz w:val="22"/>
          <w:szCs w:val="22"/>
        </w:rPr>
        <w:t>(RK</w:t>
      </w:r>
      <w:r w:rsidR="00C356FC">
        <w:rPr>
          <w:sz w:val="22"/>
          <w:szCs w:val="22"/>
        </w:rPr>
        <w:t>1</w:t>
      </w:r>
      <w:r w:rsidR="00510D9D">
        <w:rPr>
          <w:sz w:val="22"/>
          <w:szCs w:val="22"/>
        </w:rPr>
        <w:t>3)</w:t>
      </w:r>
      <w:r w:rsidR="002E0ED8">
        <w:rPr>
          <w:sz w:val="22"/>
          <w:szCs w:val="22"/>
        </w:rPr>
        <w:t xml:space="preserve"> </w:t>
      </w:r>
      <w:r w:rsidR="00510D9D">
        <w:rPr>
          <w:sz w:val="22"/>
          <w:szCs w:val="22"/>
        </w:rPr>
        <w:t>Who is responsible for good housekeeping in the workplace</w:t>
      </w:r>
      <w:r w:rsidR="00D0327A">
        <w:rPr>
          <w:sz w:val="22"/>
          <w:szCs w:val="22"/>
        </w:rPr>
        <w:t>?</w:t>
      </w:r>
    </w:p>
    <w:p w14:paraId="79A93E9E" w14:textId="609E361F" w:rsidR="00510D9D" w:rsidRDefault="00510D9D" w:rsidP="00510D9D">
      <w:pPr>
        <w:pStyle w:val="Caption"/>
        <w:keepNext/>
      </w:pPr>
      <w:r>
        <w:t xml:space="preserve">Table </w:t>
      </w:r>
      <w:r w:rsidR="006673B8">
        <w:rPr>
          <w:noProof/>
        </w:rPr>
        <w:t>15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510D9D" w14:paraId="7C4C6D33" w14:textId="77777777" w:rsidTr="00C53B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6CD434A6" w14:textId="77777777" w:rsidR="00510D9D" w:rsidRDefault="00510D9D" w:rsidP="00C53BBA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23F4AAE2" w14:textId="77777777" w:rsidR="00510D9D" w:rsidRDefault="00510D9D" w:rsidP="00C53BBA">
            <w:pPr>
              <w:pStyle w:val="Body"/>
            </w:pPr>
            <w:r>
              <w:t>Put X next to your answer</w:t>
            </w:r>
          </w:p>
        </w:tc>
      </w:tr>
      <w:tr w:rsidR="00510D9D" w14:paraId="1FE5A2D7" w14:textId="77777777" w:rsidTr="00C53BBA">
        <w:tc>
          <w:tcPr>
            <w:tcW w:w="7650" w:type="dxa"/>
          </w:tcPr>
          <w:p w14:paraId="1B063A36" w14:textId="53BDA890" w:rsidR="00510D9D" w:rsidRDefault="0047465B" w:rsidP="00BF3ED5">
            <w:pPr>
              <w:pStyle w:val="Body"/>
              <w:numPr>
                <w:ilvl w:val="0"/>
                <w:numId w:val="24"/>
              </w:numPr>
            </w:pPr>
            <w:r>
              <w:t>Workplace Supervisors</w:t>
            </w:r>
          </w:p>
        </w:tc>
        <w:tc>
          <w:tcPr>
            <w:tcW w:w="1410" w:type="dxa"/>
          </w:tcPr>
          <w:p w14:paraId="58F3E6AF" w14:textId="77777777" w:rsidR="00510D9D" w:rsidRDefault="00510D9D" w:rsidP="00C53BBA">
            <w:pPr>
              <w:pStyle w:val="Body"/>
              <w:jc w:val="center"/>
            </w:pPr>
          </w:p>
        </w:tc>
      </w:tr>
      <w:tr w:rsidR="00510D9D" w14:paraId="1CCC2687" w14:textId="77777777" w:rsidTr="00C53BBA">
        <w:tc>
          <w:tcPr>
            <w:tcW w:w="7650" w:type="dxa"/>
          </w:tcPr>
          <w:p w14:paraId="47A4CEB9" w14:textId="24FBC8E4" w:rsidR="00510D9D" w:rsidRDefault="00510D9D" w:rsidP="00BF3ED5">
            <w:pPr>
              <w:pStyle w:val="Body"/>
              <w:numPr>
                <w:ilvl w:val="0"/>
                <w:numId w:val="24"/>
              </w:numPr>
            </w:pPr>
            <w:r>
              <w:t xml:space="preserve"> </w:t>
            </w:r>
            <w:r w:rsidR="0047465B">
              <w:t>Work colleagues</w:t>
            </w:r>
          </w:p>
        </w:tc>
        <w:tc>
          <w:tcPr>
            <w:tcW w:w="1410" w:type="dxa"/>
          </w:tcPr>
          <w:p w14:paraId="189B6707" w14:textId="77777777" w:rsidR="00510D9D" w:rsidRDefault="00510D9D" w:rsidP="00C53BBA">
            <w:pPr>
              <w:pStyle w:val="Body"/>
              <w:jc w:val="center"/>
            </w:pPr>
          </w:p>
        </w:tc>
      </w:tr>
      <w:tr w:rsidR="00510D9D" w14:paraId="53022E88" w14:textId="77777777" w:rsidTr="00C53BBA">
        <w:tc>
          <w:tcPr>
            <w:tcW w:w="7650" w:type="dxa"/>
          </w:tcPr>
          <w:p w14:paraId="5EEEB83F" w14:textId="67F01ED2" w:rsidR="00510D9D" w:rsidRDefault="00510D9D" w:rsidP="00BF3ED5">
            <w:pPr>
              <w:pStyle w:val="Body"/>
              <w:numPr>
                <w:ilvl w:val="0"/>
                <w:numId w:val="24"/>
              </w:numPr>
            </w:pPr>
            <w:r>
              <w:t xml:space="preserve">Every member of staff </w:t>
            </w:r>
          </w:p>
        </w:tc>
        <w:tc>
          <w:tcPr>
            <w:tcW w:w="1410" w:type="dxa"/>
          </w:tcPr>
          <w:p w14:paraId="071F335D" w14:textId="77777777" w:rsidR="00510D9D" w:rsidRDefault="00510D9D" w:rsidP="00C53BBA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510D9D" w14:paraId="5B734277" w14:textId="77777777" w:rsidTr="00C53BBA">
        <w:tc>
          <w:tcPr>
            <w:tcW w:w="7650" w:type="dxa"/>
          </w:tcPr>
          <w:p w14:paraId="15BFF6A5" w14:textId="249DD0BD" w:rsidR="00510D9D" w:rsidRDefault="0047465B" w:rsidP="00BF3ED5">
            <w:pPr>
              <w:pStyle w:val="Body"/>
              <w:numPr>
                <w:ilvl w:val="0"/>
                <w:numId w:val="24"/>
              </w:numPr>
            </w:pPr>
            <w:r>
              <w:t xml:space="preserve">The cleaner </w:t>
            </w:r>
          </w:p>
        </w:tc>
        <w:tc>
          <w:tcPr>
            <w:tcW w:w="1410" w:type="dxa"/>
          </w:tcPr>
          <w:p w14:paraId="0065C640" w14:textId="77777777" w:rsidR="00510D9D" w:rsidRDefault="00510D9D" w:rsidP="00C53BBA">
            <w:pPr>
              <w:pStyle w:val="Body"/>
              <w:jc w:val="center"/>
            </w:pPr>
          </w:p>
        </w:tc>
      </w:tr>
    </w:tbl>
    <w:p w14:paraId="64287FF9" w14:textId="160BFD7F" w:rsidR="00510D9D" w:rsidRDefault="00510D9D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6508B432" w14:textId="536BEDE6" w:rsidR="00510D9D" w:rsidRDefault="00510D9D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631F860E" w14:textId="025B9322" w:rsidR="00510D9D" w:rsidRPr="00B30F8E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t>1</w:t>
      </w:r>
      <w:r w:rsidR="00B147B5">
        <w:rPr>
          <w:sz w:val="22"/>
          <w:szCs w:val="22"/>
        </w:rPr>
        <w:t>4</w:t>
      </w:r>
      <w:r>
        <w:rPr>
          <w:sz w:val="22"/>
          <w:szCs w:val="22"/>
        </w:rPr>
        <w:t xml:space="preserve">. </w:t>
      </w:r>
      <w:r w:rsidR="00510D9D">
        <w:rPr>
          <w:sz w:val="22"/>
          <w:szCs w:val="22"/>
        </w:rPr>
        <w:t>(RK13)</w:t>
      </w:r>
      <w:r w:rsidR="002E0ED8">
        <w:rPr>
          <w:sz w:val="22"/>
          <w:szCs w:val="22"/>
        </w:rPr>
        <w:t xml:space="preserve"> </w:t>
      </w:r>
      <w:r w:rsidR="00510D9D">
        <w:rPr>
          <w:sz w:val="22"/>
          <w:szCs w:val="22"/>
        </w:rPr>
        <w:t>Attention to good housekeeping will result in:</w:t>
      </w:r>
    </w:p>
    <w:p w14:paraId="4B66C56A" w14:textId="2FD1E791" w:rsidR="00510D9D" w:rsidRDefault="00510D9D" w:rsidP="00510D9D">
      <w:pPr>
        <w:pStyle w:val="Caption"/>
        <w:keepNext/>
      </w:pPr>
      <w:r>
        <w:t xml:space="preserve">Table </w:t>
      </w:r>
      <w:r w:rsidR="006673B8">
        <w:rPr>
          <w:noProof/>
        </w:rPr>
        <w:t>16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510D9D" w14:paraId="026B1AFB" w14:textId="77777777" w:rsidTr="00C53B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0B056CA" w14:textId="77777777" w:rsidR="00510D9D" w:rsidRDefault="00510D9D" w:rsidP="00C53BBA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47FE50B5" w14:textId="77777777" w:rsidR="00510D9D" w:rsidRDefault="00510D9D" w:rsidP="00C53BBA">
            <w:pPr>
              <w:pStyle w:val="Body"/>
            </w:pPr>
            <w:r>
              <w:t>Put X next to your answer</w:t>
            </w:r>
          </w:p>
        </w:tc>
      </w:tr>
      <w:tr w:rsidR="00510D9D" w14:paraId="0733F19E" w14:textId="77777777" w:rsidTr="00C53BBA">
        <w:tc>
          <w:tcPr>
            <w:tcW w:w="7650" w:type="dxa"/>
          </w:tcPr>
          <w:p w14:paraId="61F6BFE3" w14:textId="3461898E" w:rsidR="00510D9D" w:rsidRDefault="00510D9D" w:rsidP="00BF3ED5">
            <w:pPr>
              <w:pStyle w:val="Body"/>
              <w:numPr>
                <w:ilvl w:val="0"/>
                <w:numId w:val="25"/>
              </w:numPr>
            </w:pPr>
            <w:r>
              <w:t>Improved quality</w:t>
            </w:r>
          </w:p>
        </w:tc>
        <w:tc>
          <w:tcPr>
            <w:tcW w:w="1410" w:type="dxa"/>
          </w:tcPr>
          <w:p w14:paraId="522C43DA" w14:textId="77777777" w:rsidR="00510D9D" w:rsidRDefault="00510D9D" w:rsidP="00C53BBA">
            <w:pPr>
              <w:pStyle w:val="Body"/>
              <w:jc w:val="center"/>
            </w:pPr>
          </w:p>
        </w:tc>
      </w:tr>
      <w:tr w:rsidR="00510D9D" w14:paraId="7B5CCA3F" w14:textId="77777777" w:rsidTr="00C53BBA">
        <w:tc>
          <w:tcPr>
            <w:tcW w:w="7650" w:type="dxa"/>
          </w:tcPr>
          <w:p w14:paraId="6EC8F1B1" w14:textId="00A4A365" w:rsidR="00510D9D" w:rsidRDefault="00510D9D" w:rsidP="00BF3ED5">
            <w:pPr>
              <w:pStyle w:val="Body"/>
              <w:numPr>
                <w:ilvl w:val="0"/>
                <w:numId w:val="25"/>
              </w:numPr>
            </w:pPr>
            <w:r>
              <w:t>A cleaner workplace</w:t>
            </w:r>
          </w:p>
        </w:tc>
        <w:tc>
          <w:tcPr>
            <w:tcW w:w="1410" w:type="dxa"/>
          </w:tcPr>
          <w:p w14:paraId="2DED1574" w14:textId="77777777" w:rsidR="00510D9D" w:rsidRDefault="00510D9D" w:rsidP="00C53BBA">
            <w:pPr>
              <w:pStyle w:val="Body"/>
              <w:jc w:val="center"/>
            </w:pPr>
          </w:p>
        </w:tc>
      </w:tr>
      <w:tr w:rsidR="00510D9D" w14:paraId="79FC51CF" w14:textId="77777777" w:rsidTr="00C53BBA">
        <w:tc>
          <w:tcPr>
            <w:tcW w:w="7650" w:type="dxa"/>
          </w:tcPr>
          <w:p w14:paraId="31C7BB30" w14:textId="56B4A021" w:rsidR="00510D9D" w:rsidRDefault="00510D9D" w:rsidP="00BF3ED5">
            <w:pPr>
              <w:pStyle w:val="Body"/>
              <w:numPr>
                <w:ilvl w:val="0"/>
                <w:numId w:val="25"/>
              </w:numPr>
            </w:pPr>
            <w:r>
              <w:t xml:space="preserve">Improved safety </w:t>
            </w:r>
          </w:p>
        </w:tc>
        <w:tc>
          <w:tcPr>
            <w:tcW w:w="1410" w:type="dxa"/>
          </w:tcPr>
          <w:p w14:paraId="5664F448" w14:textId="75DC1E4B" w:rsidR="00510D9D" w:rsidRDefault="00510D9D" w:rsidP="00C53BBA">
            <w:pPr>
              <w:pStyle w:val="Body"/>
              <w:jc w:val="center"/>
            </w:pPr>
          </w:p>
        </w:tc>
      </w:tr>
      <w:tr w:rsidR="00510D9D" w14:paraId="4B96C603" w14:textId="77777777" w:rsidTr="00C53BBA">
        <w:tc>
          <w:tcPr>
            <w:tcW w:w="7650" w:type="dxa"/>
          </w:tcPr>
          <w:p w14:paraId="5FDB625E" w14:textId="3296629C" w:rsidR="00510D9D" w:rsidRDefault="00510D9D" w:rsidP="00BF3ED5">
            <w:pPr>
              <w:pStyle w:val="Body"/>
              <w:numPr>
                <w:ilvl w:val="0"/>
                <w:numId w:val="25"/>
              </w:numPr>
            </w:pPr>
            <w:r>
              <w:t>All of the above</w:t>
            </w:r>
          </w:p>
        </w:tc>
        <w:tc>
          <w:tcPr>
            <w:tcW w:w="1410" w:type="dxa"/>
          </w:tcPr>
          <w:p w14:paraId="7E5986D6" w14:textId="66CC1C13" w:rsidR="00510D9D" w:rsidRDefault="00510D9D" w:rsidP="00C53BBA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</w:tbl>
    <w:p w14:paraId="168119C4" w14:textId="51BE303E" w:rsidR="00510D9D" w:rsidRDefault="00510D9D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084D90D8" w14:textId="20C7E6DD" w:rsidR="008D4CF2" w:rsidRDefault="008D4CF2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2FF07E2F" w14:textId="7A8D7E66" w:rsidR="00B147B5" w:rsidRDefault="00B147B5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21370704" w14:textId="674CD087" w:rsidR="00B147B5" w:rsidRDefault="00B147B5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08E8B9DE" w14:textId="77777777" w:rsidR="00B147B5" w:rsidRDefault="00B147B5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48F1B10F" w14:textId="0D006995" w:rsidR="0026009C" w:rsidRPr="00954236" w:rsidRDefault="002C0FB0" w:rsidP="003C4008">
      <w:pPr>
        <w:rPr>
          <w:sz w:val="22"/>
          <w:szCs w:val="22"/>
        </w:rPr>
      </w:pPr>
      <w:r>
        <w:rPr>
          <w:sz w:val="22"/>
          <w:szCs w:val="22"/>
        </w:rPr>
        <w:t>1</w:t>
      </w:r>
      <w:r w:rsidR="00B147B5">
        <w:rPr>
          <w:sz w:val="22"/>
          <w:szCs w:val="22"/>
        </w:rPr>
        <w:t>5</w:t>
      </w:r>
      <w:r>
        <w:rPr>
          <w:sz w:val="22"/>
          <w:szCs w:val="22"/>
        </w:rPr>
        <w:t xml:space="preserve">. </w:t>
      </w:r>
      <w:r w:rsidR="00146CA8" w:rsidRPr="00A428D8">
        <w:rPr>
          <w:sz w:val="22"/>
          <w:szCs w:val="22"/>
        </w:rPr>
        <w:t>(RK10</w:t>
      </w:r>
      <w:r w:rsidR="001B51B3">
        <w:rPr>
          <w:sz w:val="22"/>
          <w:szCs w:val="22"/>
        </w:rPr>
        <w:t>, PC2.2</w:t>
      </w:r>
      <w:r w:rsidR="00146CA8" w:rsidRPr="00A428D8">
        <w:rPr>
          <w:sz w:val="22"/>
          <w:szCs w:val="22"/>
        </w:rPr>
        <w:t xml:space="preserve">) Under </w:t>
      </w:r>
      <w:r w:rsidR="00954236" w:rsidRPr="00A428D8">
        <w:rPr>
          <w:sz w:val="22"/>
          <w:szCs w:val="22"/>
        </w:rPr>
        <w:t xml:space="preserve">Work Health and Safety Act 2011 No </w:t>
      </w:r>
      <w:r w:rsidR="00473E02" w:rsidRPr="00A428D8">
        <w:rPr>
          <w:sz w:val="22"/>
          <w:szCs w:val="22"/>
        </w:rPr>
        <w:t>10 legislation</w:t>
      </w:r>
      <w:r w:rsidR="00146CA8" w:rsidRPr="00A428D8">
        <w:rPr>
          <w:sz w:val="22"/>
          <w:szCs w:val="22"/>
        </w:rPr>
        <w:t xml:space="preserve">, a “notifiable incident” must be reported to SafeWork NSW. </w:t>
      </w:r>
    </w:p>
    <w:p w14:paraId="31AC8309" w14:textId="67C35EA6" w:rsidR="00146CA8" w:rsidRDefault="00146CA8" w:rsidP="003C4008">
      <w:pPr>
        <w:rPr>
          <w:sz w:val="22"/>
          <w:szCs w:val="22"/>
        </w:rPr>
      </w:pPr>
      <w:r w:rsidRPr="00954236">
        <w:rPr>
          <w:sz w:val="22"/>
          <w:szCs w:val="22"/>
        </w:rPr>
        <w:t>From the list below select the three (3) inc</w:t>
      </w:r>
      <w:r w:rsidR="00954236">
        <w:rPr>
          <w:sz w:val="22"/>
          <w:szCs w:val="22"/>
        </w:rPr>
        <w:t>idents that would be notifiable:</w:t>
      </w:r>
    </w:p>
    <w:p w14:paraId="1EDAB894" w14:textId="161EDD7C" w:rsidR="006673B8" w:rsidRDefault="006673B8" w:rsidP="006673B8">
      <w:pPr>
        <w:pStyle w:val="Caption"/>
        <w:keepNext/>
      </w:pPr>
      <w:r>
        <w:t xml:space="preserve">Table 17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146CA8" w14:paraId="736BD057" w14:textId="77777777" w:rsidTr="00186F2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28B8EB6" w14:textId="77777777" w:rsidR="00146CA8" w:rsidRDefault="00146CA8" w:rsidP="00186F21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0EEE9F8E" w14:textId="77777777" w:rsidR="00146CA8" w:rsidRDefault="00146CA8" w:rsidP="00186F21">
            <w:pPr>
              <w:pStyle w:val="Body"/>
            </w:pPr>
            <w:r>
              <w:t>Put X next to your answer</w:t>
            </w:r>
          </w:p>
        </w:tc>
      </w:tr>
      <w:tr w:rsidR="00146CA8" w14:paraId="4FB6A321" w14:textId="77777777" w:rsidTr="00186F21">
        <w:tc>
          <w:tcPr>
            <w:tcW w:w="7650" w:type="dxa"/>
          </w:tcPr>
          <w:p w14:paraId="0A249DEF" w14:textId="48F2867E" w:rsidR="00146CA8" w:rsidRDefault="00146CA8" w:rsidP="00BF3ED5">
            <w:pPr>
              <w:pStyle w:val="Body"/>
              <w:numPr>
                <w:ilvl w:val="0"/>
                <w:numId w:val="41"/>
              </w:numPr>
            </w:pPr>
            <w:r>
              <w:t>the death of a person</w:t>
            </w:r>
          </w:p>
        </w:tc>
        <w:tc>
          <w:tcPr>
            <w:tcW w:w="1410" w:type="dxa"/>
          </w:tcPr>
          <w:p w14:paraId="39CB84E9" w14:textId="78930482" w:rsidR="00146CA8" w:rsidRPr="000850EE" w:rsidRDefault="00146CA8" w:rsidP="00186F21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146CA8" w14:paraId="571E6C3C" w14:textId="77777777" w:rsidTr="00186F21">
        <w:tc>
          <w:tcPr>
            <w:tcW w:w="7650" w:type="dxa"/>
          </w:tcPr>
          <w:p w14:paraId="2C9D0394" w14:textId="47D13A8D" w:rsidR="00146CA8" w:rsidRDefault="00146CA8" w:rsidP="00BF3ED5">
            <w:pPr>
              <w:pStyle w:val="Body"/>
              <w:numPr>
                <w:ilvl w:val="0"/>
                <w:numId w:val="41"/>
              </w:numPr>
            </w:pPr>
            <w:r>
              <w:t>a serious injury or illness of a person</w:t>
            </w:r>
          </w:p>
        </w:tc>
        <w:tc>
          <w:tcPr>
            <w:tcW w:w="1410" w:type="dxa"/>
          </w:tcPr>
          <w:p w14:paraId="1E9F0F66" w14:textId="0E0DA0D3" w:rsidR="00146CA8" w:rsidRPr="000850EE" w:rsidRDefault="00146CA8" w:rsidP="00186F21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146CA8" w14:paraId="0CE1E057" w14:textId="77777777" w:rsidTr="00186F21">
        <w:tc>
          <w:tcPr>
            <w:tcW w:w="7650" w:type="dxa"/>
          </w:tcPr>
          <w:p w14:paraId="452B0BC5" w14:textId="7758DCF2" w:rsidR="00146CA8" w:rsidRDefault="00146CA8" w:rsidP="00BF3ED5">
            <w:pPr>
              <w:pStyle w:val="Body"/>
              <w:numPr>
                <w:ilvl w:val="0"/>
                <w:numId w:val="41"/>
              </w:numPr>
            </w:pPr>
            <w:r>
              <w:t xml:space="preserve">a potentially dangerous incident </w:t>
            </w:r>
          </w:p>
        </w:tc>
        <w:tc>
          <w:tcPr>
            <w:tcW w:w="1410" w:type="dxa"/>
          </w:tcPr>
          <w:p w14:paraId="1F6F5378" w14:textId="199E5B3D" w:rsidR="00146CA8" w:rsidRPr="000850EE" w:rsidRDefault="00146CA8" w:rsidP="00186F21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146CA8" w14:paraId="128165BC" w14:textId="77777777" w:rsidTr="00186F21">
        <w:tc>
          <w:tcPr>
            <w:tcW w:w="7650" w:type="dxa"/>
          </w:tcPr>
          <w:p w14:paraId="5068107E" w14:textId="793071B7" w:rsidR="00146CA8" w:rsidRDefault="00146CA8" w:rsidP="00BF3ED5">
            <w:pPr>
              <w:pStyle w:val="Body"/>
              <w:numPr>
                <w:ilvl w:val="0"/>
                <w:numId w:val="41"/>
              </w:numPr>
            </w:pPr>
            <w:r>
              <w:t>a minor injury treated by a first aid officer</w:t>
            </w:r>
          </w:p>
        </w:tc>
        <w:tc>
          <w:tcPr>
            <w:tcW w:w="1410" w:type="dxa"/>
          </w:tcPr>
          <w:p w14:paraId="434D9607" w14:textId="16DCD271" w:rsidR="00146CA8" w:rsidRDefault="00146CA8" w:rsidP="00186F21">
            <w:pPr>
              <w:pStyle w:val="Body"/>
              <w:jc w:val="center"/>
            </w:pPr>
          </w:p>
        </w:tc>
      </w:tr>
    </w:tbl>
    <w:p w14:paraId="08CC8432" w14:textId="77777777" w:rsidR="008D4CF2" w:rsidRDefault="008D4CF2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156C7D18" w14:textId="44497F36" w:rsidR="00DE4659" w:rsidRDefault="002C0FB0" w:rsidP="002C0FB0">
      <w:pPr>
        <w:pStyle w:val="Body"/>
        <w:spacing w:before="240"/>
        <w:rPr>
          <w:sz w:val="22"/>
          <w:szCs w:val="22"/>
        </w:rPr>
      </w:pPr>
      <w:r>
        <w:rPr>
          <w:sz w:val="22"/>
          <w:szCs w:val="22"/>
        </w:rPr>
        <w:t>1</w:t>
      </w:r>
      <w:r w:rsidR="00B147B5">
        <w:rPr>
          <w:sz w:val="22"/>
          <w:szCs w:val="22"/>
        </w:rPr>
        <w:t>6</w:t>
      </w:r>
      <w:r>
        <w:rPr>
          <w:sz w:val="22"/>
          <w:szCs w:val="22"/>
        </w:rPr>
        <w:t xml:space="preserve">. </w:t>
      </w:r>
      <w:r w:rsidR="00DB4D81">
        <w:rPr>
          <w:sz w:val="22"/>
          <w:szCs w:val="22"/>
        </w:rPr>
        <w:t>(RK1</w:t>
      </w:r>
      <w:r w:rsidR="00E22F50">
        <w:rPr>
          <w:sz w:val="22"/>
          <w:szCs w:val="22"/>
        </w:rPr>
        <w:t>4</w:t>
      </w:r>
      <w:r w:rsidR="00DB4D81">
        <w:rPr>
          <w:sz w:val="22"/>
          <w:szCs w:val="22"/>
        </w:rPr>
        <w:t>)</w:t>
      </w:r>
      <w:r w:rsidR="00DE4659">
        <w:rPr>
          <w:sz w:val="22"/>
          <w:szCs w:val="22"/>
        </w:rPr>
        <w:t xml:space="preserve"> A workplace piece of plant (machine) has an Out of Service Tag placed on the isolator (switch), stating “Guard faulty and requires replacement” </w:t>
      </w:r>
    </w:p>
    <w:p w14:paraId="2BC31C6C" w14:textId="54787B12" w:rsidR="00DB4D81" w:rsidRDefault="00DE4659" w:rsidP="00D0327A">
      <w:pPr>
        <w:pStyle w:val="Body"/>
        <w:spacing w:before="240"/>
        <w:ind w:left="360"/>
        <w:rPr>
          <w:sz w:val="22"/>
          <w:szCs w:val="22"/>
        </w:rPr>
      </w:pPr>
      <w:r w:rsidRPr="00A428D8">
        <w:rPr>
          <w:sz w:val="22"/>
          <w:szCs w:val="22"/>
        </w:rPr>
        <w:t xml:space="preserve">Which </w:t>
      </w:r>
      <w:r w:rsidR="00A428D8" w:rsidRPr="00A428D8">
        <w:rPr>
          <w:sz w:val="22"/>
          <w:szCs w:val="22"/>
        </w:rPr>
        <w:t>o</w:t>
      </w:r>
      <w:r w:rsidRPr="00A428D8">
        <w:rPr>
          <w:sz w:val="22"/>
          <w:szCs w:val="22"/>
        </w:rPr>
        <w:t xml:space="preserve">f the following </w:t>
      </w:r>
      <w:r w:rsidR="00473E02" w:rsidRPr="00A428D8">
        <w:rPr>
          <w:sz w:val="22"/>
          <w:szCs w:val="22"/>
        </w:rPr>
        <w:t xml:space="preserve">procedures </w:t>
      </w:r>
      <w:r w:rsidRPr="00A428D8">
        <w:rPr>
          <w:sz w:val="22"/>
          <w:szCs w:val="22"/>
        </w:rPr>
        <w:t>would apply</w:t>
      </w:r>
      <w:r w:rsidR="00473E02" w:rsidRPr="00A428D8">
        <w:rPr>
          <w:sz w:val="22"/>
          <w:szCs w:val="22"/>
        </w:rPr>
        <w:t xml:space="preserve"> for the scenario above</w:t>
      </w:r>
      <w:r w:rsidRPr="00A428D8">
        <w:rPr>
          <w:sz w:val="22"/>
          <w:szCs w:val="22"/>
        </w:rPr>
        <w:t>?</w:t>
      </w:r>
      <w:r w:rsidR="00DB4D81" w:rsidRPr="00473E02">
        <w:rPr>
          <w:sz w:val="22"/>
          <w:szCs w:val="22"/>
          <w:highlight w:val="green"/>
        </w:rPr>
        <w:t xml:space="preserve"> </w:t>
      </w:r>
    </w:p>
    <w:p w14:paraId="7726372B" w14:textId="234003E2" w:rsidR="00DB4D81" w:rsidRDefault="00DB4D81" w:rsidP="00DB4D81">
      <w:pPr>
        <w:pStyle w:val="Caption"/>
        <w:keepNext/>
      </w:pPr>
      <w:r>
        <w:t xml:space="preserve">Table </w:t>
      </w:r>
      <w:r w:rsidR="006673B8">
        <w:rPr>
          <w:noProof/>
        </w:rPr>
        <w:t>18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DB4D81" w14:paraId="026AA265" w14:textId="77777777" w:rsidTr="00C53BB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101F67F5" w14:textId="77777777" w:rsidR="00DB4D81" w:rsidRDefault="00DB4D81" w:rsidP="00C53BBA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1FE3D4E2" w14:textId="77777777" w:rsidR="00DB4D81" w:rsidRDefault="00DB4D81" w:rsidP="00C53BBA">
            <w:pPr>
              <w:pStyle w:val="Body"/>
            </w:pPr>
            <w:r>
              <w:t>Put X next to your answer</w:t>
            </w:r>
          </w:p>
        </w:tc>
      </w:tr>
      <w:tr w:rsidR="00DB4D81" w14:paraId="1413712B" w14:textId="77777777" w:rsidTr="00C53BBA">
        <w:tc>
          <w:tcPr>
            <w:tcW w:w="7650" w:type="dxa"/>
          </w:tcPr>
          <w:p w14:paraId="4FE4AA52" w14:textId="1D0B5FF8" w:rsidR="00DB4D81" w:rsidRDefault="00DB4D81" w:rsidP="00BF3ED5">
            <w:pPr>
              <w:pStyle w:val="Body"/>
              <w:numPr>
                <w:ilvl w:val="0"/>
                <w:numId w:val="26"/>
              </w:numPr>
            </w:pPr>
            <w:r>
              <w:t xml:space="preserve"> </w:t>
            </w:r>
            <w:r w:rsidR="00DE4659">
              <w:t>The machine must not be used until the piece of plant has been  rectified of the fault detailed on the Out of Service tag and the tag removed</w:t>
            </w:r>
          </w:p>
        </w:tc>
        <w:tc>
          <w:tcPr>
            <w:tcW w:w="1410" w:type="dxa"/>
          </w:tcPr>
          <w:p w14:paraId="1266FD63" w14:textId="2D9CD535" w:rsidR="00DB4D81" w:rsidRDefault="00DB4D81" w:rsidP="00C53BBA">
            <w:pPr>
              <w:pStyle w:val="Body"/>
              <w:jc w:val="center"/>
            </w:pPr>
            <w:r w:rsidRPr="000850EE">
              <w:rPr>
                <w:color w:val="808080" w:themeColor="background1" w:themeShade="80"/>
              </w:rPr>
              <w:t>X</w:t>
            </w:r>
          </w:p>
        </w:tc>
      </w:tr>
      <w:tr w:rsidR="00DB4D81" w14:paraId="53086C5C" w14:textId="77777777" w:rsidTr="00C53BBA">
        <w:tc>
          <w:tcPr>
            <w:tcW w:w="7650" w:type="dxa"/>
          </w:tcPr>
          <w:p w14:paraId="48E94CEC" w14:textId="76944959" w:rsidR="00DB4D81" w:rsidRDefault="00DE4659" w:rsidP="00BF3ED5">
            <w:pPr>
              <w:pStyle w:val="Body"/>
              <w:numPr>
                <w:ilvl w:val="0"/>
                <w:numId w:val="26"/>
              </w:numPr>
            </w:pPr>
            <w:r>
              <w:t>The machine can continue to be used however extra special caution is required</w:t>
            </w:r>
          </w:p>
        </w:tc>
        <w:tc>
          <w:tcPr>
            <w:tcW w:w="1410" w:type="dxa"/>
          </w:tcPr>
          <w:p w14:paraId="3938CC75" w14:textId="77777777" w:rsidR="00DB4D81" w:rsidRDefault="00DB4D81" w:rsidP="00C53BBA">
            <w:pPr>
              <w:pStyle w:val="Body"/>
              <w:jc w:val="center"/>
            </w:pPr>
          </w:p>
        </w:tc>
      </w:tr>
      <w:tr w:rsidR="00DB4D81" w14:paraId="430942A8" w14:textId="77777777" w:rsidTr="00C53BBA">
        <w:tc>
          <w:tcPr>
            <w:tcW w:w="7650" w:type="dxa"/>
          </w:tcPr>
          <w:p w14:paraId="0531E6AF" w14:textId="68392C7A" w:rsidR="00DB4D81" w:rsidRDefault="00DE4659" w:rsidP="00BF3ED5">
            <w:pPr>
              <w:pStyle w:val="Body"/>
              <w:numPr>
                <w:ilvl w:val="0"/>
                <w:numId w:val="26"/>
              </w:numPr>
            </w:pPr>
            <w:r>
              <w:t>The machine can continue to be used, by the person that filled out the tag and placed it on the machine</w:t>
            </w:r>
          </w:p>
        </w:tc>
        <w:tc>
          <w:tcPr>
            <w:tcW w:w="1410" w:type="dxa"/>
          </w:tcPr>
          <w:p w14:paraId="666B7235" w14:textId="77777777" w:rsidR="00DB4D81" w:rsidRDefault="00DB4D81" w:rsidP="00C53BBA">
            <w:pPr>
              <w:pStyle w:val="Body"/>
              <w:jc w:val="center"/>
            </w:pPr>
          </w:p>
        </w:tc>
      </w:tr>
      <w:tr w:rsidR="00DB4D81" w14:paraId="0E92B9C6" w14:textId="77777777" w:rsidTr="00C53BBA">
        <w:tc>
          <w:tcPr>
            <w:tcW w:w="7650" w:type="dxa"/>
          </w:tcPr>
          <w:p w14:paraId="554EF3FB" w14:textId="73C985DE" w:rsidR="00DB4D81" w:rsidRDefault="00DE4659" w:rsidP="00BF3ED5">
            <w:pPr>
              <w:pStyle w:val="Body"/>
              <w:numPr>
                <w:ilvl w:val="0"/>
                <w:numId w:val="26"/>
              </w:numPr>
            </w:pPr>
            <w:r>
              <w:t xml:space="preserve">All of the above </w:t>
            </w:r>
          </w:p>
        </w:tc>
        <w:tc>
          <w:tcPr>
            <w:tcW w:w="1410" w:type="dxa"/>
          </w:tcPr>
          <w:p w14:paraId="50F2D2ED" w14:textId="28C7FC92" w:rsidR="00DB4D81" w:rsidRDefault="00DB4D81" w:rsidP="00C53BBA">
            <w:pPr>
              <w:pStyle w:val="Body"/>
              <w:jc w:val="center"/>
            </w:pPr>
          </w:p>
        </w:tc>
      </w:tr>
    </w:tbl>
    <w:p w14:paraId="0B80646D" w14:textId="2C14CFF3" w:rsidR="00A34A76" w:rsidRDefault="00A34A76">
      <w:pPr>
        <w:tabs>
          <w:tab w:val="clear" w:pos="284"/>
        </w:tabs>
        <w:spacing w:before="0" w:after="200" w:line="276" w:lineRule="auto"/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2F96796D" w14:textId="0CCF943C" w:rsidR="0015559B" w:rsidRPr="00A428D8" w:rsidRDefault="002C0FB0" w:rsidP="0015559B">
      <w:pPr>
        <w:pStyle w:val="Caption"/>
        <w:keepNext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1</w:t>
      </w:r>
      <w:r w:rsidR="00B147B5">
        <w:rPr>
          <w:color w:val="auto"/>
          <w:sz w:val="22"/>
          <w:szCs w:val="22"/>
        </w:rPr>
        <w:t>7</w:t>
      </w:r>
      <w:r>
        <w:rPr>
          <w:color w:val="auto"/>
          <w:sz w:val="22"/>
          <w:szCs w:val="22"/>
        </w:rPr>
        <w:t xml:space="preserve">. </w:t>
      </w:r>
      <w:r w:rsidR="00A34A76">
        <w:rPr>
          <w:color w:val="auto"/>
          <w:sz w:val="22"/>
          <w:szCs w:val="22"/>
        </w:rPr>
        <w:t>(RK14</w:t>
      </w:r>
      <w:r w:rsidR="00A34A76" w:rsidRPr="00A428D8">
        <w:rPr>
          <w:color w:val="auto"/>
          <w:sz w:val="22"/>
          <w:szCs w:val="22"/>
        </w:rPr>
        <w:t>) The images below show two (2) safety items that are used in industry.</w:t>
      </w:r>
    </w:p>
    <w:p w14:paraId="40120C2D" w14:textId="6EBFCA9F" w:rsidR="0015559B" w:rsidRDefault="00A34A76" w:rsidP="0015559B">
      <w:pPr>
        <w:rPr>
          <w:sz w:val="22"/>
        </w:rPr>
      </w:pPr>
      <w:r w:rsidRPr="00A428D8">
        <w:rPr>
          <w:sz w:val="22"/>
        </w:rPr>
        <w:t>Select three (3) responses below which correctly describe the conditions of use for these items.</w:t>
      </w:r>
    </w:p>
    <w:p w14:paraId="09DC0EAD" w14:textId="1EC0393B" w:rsidR="006673B8" w:rsidRDefault="006673B8" w:rsidP="006673B8">
      <w:pPr>
        <w:pStyle w:val="Caption"/>
        <w:keepNext/>
      </w:pPr>
      <w:r>
        <w:t xml:space="preserve">Table </w:t>
      </w:r>
      <w:r>
        <w:rPr>
          <w:noProof/>
        </w:rPr>
        <w:t xml:space="preserve">19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4433"/>
        <w:gridCol w:w="3217"/>
        <w:gridCol w:w="1410"/>
      </w:tblGrid>
      <w:tr w:rsidR="00A34A76" w14:paraId="525A433B" w14:textId="2CFCFCB0" w:rsidTr="00A34A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433" w:type="dxa"/>
            <w:tcBorders>
              <w:right w:val="single" w:sz="4" w:space="0" w:color="0070C0"/>
            </w:tcBorders>
            <w:shd w:val="clear" w:color="auto" w:fill="auto"/>
          </w:tcPr>
          <w:p w14:paraId="514AEFF5" w14:textId="1773DFE4" w:rsidR="00A34A76" w:rsidRDefault="00A34A76" w:rsidP="00A34A76">
            <w:pPr>
              <w:pStyle w:val="Body"/>
              <w:jc w:val="center"/>
              <w:rPr>
                <w:b w:val="0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5360E9B2" wp14:editId="15016810">
                  <wp:extent cx="1788795" cy="1788795"/>
                  <wp:effectExtent l="0" t="0" r="1905" b="190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111" cy="18011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EAE5E09" w14:textId="03DBE7EC" w:rsidR="00A34A76" w:rsidRDefault="00A34A76" w:rsidP="00A428D8">
            <w:pPr>
              <w:pStyle w:val="Body"/>
            </w:pPr>
          </w:p>
        </w:tc>
        <w:tc>
          <w:tcPr>
            <w:tcW w:w="4627" w:type="dxa"/>
            <w:gridSpan w:val="2"/>
            <w:tcBorders>
              <w:left w:val="single" w:sz="4" w:space="0" w:color="0070C0"/>
            </w:tcBorders>
            <w:shd w:val="clear" w:color="auto" w:fill="auto"/>
          </w:tcPr>
          <w:p w14:paraId="74B90990" w14:textId="0A6ACDE9" w:rsidR="00A34A76" w:rsidRDefault="00A34A76" w:rsidP="00A34A76">
            <w:pPr>
              <w:tabs>
                <w:tab w:val="clear" w:pos="284"/>
              </w:tabs>
              <w:spacing w:before="0" w:after="200" w:line="276" w:lineRule="auto"/>
              <w:jc w:val="center"/>
            </w:pPr>
            <w:r>
              <w:rPr>
                <w:noProof/>
                <w:lang w:eastAsia="en-AU"/>
              </w:rPr>
              <w:drawing>
                <wp:inline distT="0" distB="0" distL="0" distR="0" wp14:anchorId="3E6A1D7D" wp14:editId="02152C73">
                  <wp:extent cx="1083517" cy="1661822"/>
                  <wp:effectExtent l="0" t="0" r="254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092" cy="16780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076AFD4" w14:textId="77777777" w:rsidR="00A34A76" w:rsidRDefault="00A34A76" w:rsidP="00A428D8">
            <w:pPr>
              <w:pStyle w:val="Body"/>
              <w:rPr>
                <w:b w:val="0"/>
              </w:rPr>
            </w:pPr>
          </w:p>
        </w:tc>
      </w:tr>
      <w:tr w:rsidR="0015559B" w14:paraId="752C1072" w14:textId="77777777" w:rsidTr="00A428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  <w:gridSpan w:val="2"/>
          </w:tcPr>
          <w:p w14:paraId="277996DD" w14:textId="77777777" w:rsidR="0015559B" w:rsidRDefault="0015559B" w:rsidP="00A428D8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7E9D5753" w14:textId="77777777" w:rsidR="0015559B" w:rsidRDefault="0015559B" w:rsidP="00A428D8">
            <w:pPr>
              <w:pStyle w:val="Body"/>
            </w:pPr>
            <w:r>
              <w:t>Put X next to your answer</w:t>
            </w:r>
          </w:p>
        </w:tc>
      </w:tr>
      <w:tr w:rsidR="0015559B" w14:paraId="777823ED" w14:textId="77777777" w:rsidTr="00A428D8">
        <w:tc>
          <w:tcPr>
            <w:tcW w:w="7650" w:type="dxa"/>
            <w:gridSpan w:val="2"/>
          </w:tcPr>
          <w:p w14:paraId="367FEB03" w14:textId="19D389DB" w:rsidR="0015559B" w:rsidRDefault="0015559B" w:rsidP="00A73FE4">
            <w:pPr>
              <w:pStyle w:val="Body"/>
              <w:numPr>
                <w:ilvl w:val="0"/>
                <w:numId w:val="42"/>
              </w:numPr>
            </w:pPr>
            <w:r>
              <w:t xml:space="preserve"> </w:t>
            </w:r>
            <w:r w:rsidR="00A73FE4">
              <w:t>Used for personal protection</w:t>
            </w:r>
          </w:p>
        </w:tc>
        <w:tc>
          <w:tcPr>
            <w:tcW w:w="1410" w:type="dxa"/>
          </w:tcPr>
          <w:p w14:paraId="6467A6D5" w14:textId="77777777" w:rsidR="0015559B" w:rsidRPr="00473E02" w:rsidRDefault="0015559B" w:rsidP="00A428D8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473E02">
              <w:rPr>
                <w:color w:val="808080" w:themeColor="background1" w:themeShade="80"/>
              </w:rPr>
              <w:t>X</w:t>
            </w:r>
          </w:p>
        </w:tc>
      </w:tr>
      <w:tr w:rsidR="0015559B" w14:paraId="512E18C8" w14:textId="77777777" w:rsidTr="00A428D8">
        <w:tc>
          <w:tcPr>
            <w:tcW w:w="7650" w:type="dxa"/>
            <w:gridSpan w:val="2"/>
          </w:tcPr>
          <w:p w14:paraId="5707202D" w14:textId="2EF0B3B5" w:rsidR="0015559B" w:rsidRDefault="00A73FE4" w:rsidP="0015559B">
            <w:pPr>
              <w:pStyle w:val="Body"/>
              <w:numPr>
                <w:ilvl w:val="0"/>
                <w:numId w:val="42"/>
              </w:numPr>
            </w:pPr>
            <w:r>
              <w:t>Attached to main isolating switches, valves or similar equi</w:t>
            </w:r>
            <w:r w:rsidR="00F261EC">
              <w:t>pment where danger or death would occur if the switch or valve were to be turned on</w:t>
            </w:r>
          </w:p>
        </w:tc>
        <w:tc>
          <w:tcPr>
            <w:tcW w:w="1410" w:type="dxa"/>
          </w:tcPr>
          <w:p w14:paraId="476A3989" w14:textId="1DD282F8" w:rsidR="0015559B" w:rsidRPr="00473E02" w:rsidRDefault="00A34A76" w:rsidP="00A428D8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473E02">
              <w:rPr>
                <w:color w:val="808080" w:themeColor="background1" w:themeShade="80"/>
              </w:rPr>
              <w:t>X</w:t>
            </w:r>
          </w:p>
        </w:tc>
      </w:tr>
      <w:tr w:rsidR="0015559B" w14:paraId="3FF6A2AD" w14:textId="77777777" w:rsidTr="00A428D8">
        <w:tc>
          <w:tcPr>
            <w:tcW w:w="7650" w:type="dxa"/>
            <w:gridSpan w:val="2"/>
          </w:tcPr>
          <w:p w14:paraId="70798C97" w14:textId="7BF8AE40" w:rsidR="0015559B" w:rsidRDefault="00F261EC" w:rsidP="00F261EC">
            <w:pPr>
              <w:pStyle w:val="Body"/>
              <w:numPr>
                <w:ilvl w:val="0"/>
                <w:numId w:val="42"/>
              </w:numPr>
            </w:pPr>
            <w:r>
              <w:t xml:space="preserve">Cannot be removed by anyone except the person who attached the item </w:t>
            </w:r>
          </w:p>
        </w:tc>
        <w:tc>
          <w:tcPr>
            <w:tcW w:w="1410" w:type="dxa"/>
          </w:tcPr>
          <w:p w14:paraId="02137831" w14:textId="3033E97B" w:rsidR="0015559B" w:rsidRPr="00473E02" w:rsidRDefault="00A34A76" w:rsidP="00A428D8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473E02">
              <w:rPr>
                <w:color w:val="808080" w:themeColor="background1" w:themeShade="80"/>
              </w:rPr>
              <w:t>X</w:t>
            </w:r>
          </w:p>
        </w:tc>
      </w:tr>
      <w:tr w:rsidR="0015559B" w14:paraId="1622DAAA" w14:textId="77777777" w:rsidTr="00A428D8">
        <w:tc>
          <w:tcPr>
            <w:tcW w:w="7650" w:type="dxa"/>
            <w:gridSpan w:val="2"/>
          </w:tcPr>
          <w:p w14:paraId="73CBAD80" w14:textId="5CD98688" w:rsidR="0015559B" w:rsidRDefault="00A34A76" w:rsidP="00A34A76">
            <w:pPr>
              <w:pStyle w:val="Body"/>
              <w:numPr>
                <w:ilvl w:val="0"/>
                <w:numId w:val="42"/>
              </w:numPr>
            </w:pPr>
            <w:r>
              <w:t>Can be removed by any person that complete the repairs to the equipment deemed out of service</w:t>
            </w:r>
            <w:r w:rsidR="00F261EC">
              <w:t xml:space="preserve"> </w:t>
            </w:r>
            <w:r w:rsidR="0015559B">
              <w:t xml:space="preserve"> </w:t>
            </w:r>
          </w:p>
        </w:tc>
        <w:tc>
          <w:tcPr>
            <w:tcW w:w="1410" w:type="dxa"/>
          </w:tcPr>
          <w:p w14:paraId="67CBF27F" w14:textId="77777777" w:rsidR="0015559B" w:rsidRDefault="0015559B" w:rsidP="00A428D8">
            <w:pPr>
              <w:pStyle w:val="Body"/>
              <w:jc w:val="center"/>
            </w:pPr>
          </w:p>
        </w:tc>
      </w:tr>
    </w:tbl>
    <w:p w14:paraId="4832E097" w14:textId="26ABB23E" w:rsidR="0015559B" w:rsidRDefault="0015559B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23E1C9DE" w14:textId="311D69A8" w:rsidR="008D4CF2" w:rsidRDefault="008D4CF2">
      <w:pPr>
        <w:tabs>
          <w:tab w:val="clear" w:pos="284"/>
        </w:tabs>
        <w:spacing w:before="0" w:after="200" w:line="276" w:lineRule="auto"/>
        <w:rPr>
          <w:rFonts w:eastAsia="Times New Roman"/>
          <w:noProof/>
          <w:kern w:val="22"/>
          <w:sz w:val="32"/>
          <w:szCs w:val="32"/>
          <w:lang w:eastAsia="en-AU"/>
        </w:rPr>
      </w:pPr>
      <w:r>
        <w:rPr>
          <w:rFonts w:eastAsia="Times New Roman"/>
          <w:noProof/>
          <w:kern w:val="22"/>
          <w:sz w:val="32"/>
          <w:szCs w:val="32"/>
          <w:lang w:eastAsia="en-AU"/>
        </w:rPr>
        <w:br w:type="page"/>
      </w:r>
    </w:p>
    <w:p w14:paraId="0601E399" w14:textId="4EB2E7D2" w:rsidR="009103C2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lastRenderedPageBreak/>
        <w:t>1</w:t>
      </w:r>
      <w:r w:rsidR="00B147B5">
        <w:rPr>
          <w:sz w:val="22"/>
          <w:szCs w:val="22"/>
        </w:rPr>
        <w:t>8</w:t>
      </w:r>
      <w:r>
        <w:rPr>
          <w:sz w:val="22"/>
          <w:szCs w:val="22"/>
        </w:rPr>
        <w:t xml:space="preserve">. </w:t>
      </w:r>
      <w:r w:rsidR="00DE2866">
        <w:rPr>
          <w:sz w:val="22"/>
          <w:szCs w:val="22"/>
        </w:rPr>
        <w:t>(RK4</w:t>
      </w:r>
      <w:r w:rsidR="009103C2">
        <w:rPr>
          <w:sz w:val="22"/>
          <w:szCs w:val="22"/>
        </w:rPr>
        <w:t xml:space="preserve">) Select the correct </w:t>
      </w:r>
      <w:r w:rsidR="001A53DF">
        <w:rPr>
          <w:sz w:val="22"/>
          <w:szCs w:val="22"/>
        </w:rPr>
        <w:t>choice describing each safety item image shown below</w:t>
      </w:r>
      <w:r w:rsidR="009103C2">
        <w:rPr>
          <w:sz w:val="22"/>
          <w:szCs w:val="22"/>
        </w:rPr>
        <w:t xml:space="preserve">: </w:t>
      </w:r>
    </w:p>
    <w:p w14:paraId="0A545B3B" w14:textId="30B40431" w:rsidR="006673B8" w:rsidRDefault="006673B8" w:rsidP="006673B8">
      <w:pPr>
        <w:pStyle w:val="Caption"/>
        <w:keepNext/>
      </w:pPr>
      <w:r>
        <w:t xml:space="preserve">Table </w:t>
      </w:r>
      <w:r>
        <w:rPr>
          <w:noProof/>
        </w:rPr>
        <w:t>20</w:t>
      </w:r>
      <w:r>
        <w:t xml:space="preserve"> </w:t>
      </w:r>
      <w:r w:rsidRPr="00A15D4A">
        <w:t>Multiple choice</w:t>
      </w:r>
    </w:p>
    <w:tbl>
      <w:tblPr>
        <w:tblStyle w:val="TableGrid"/>
        <w:tblW w:w="9199" w:type="dxa"/>
        <w:tblLayout w:type="fixed"/>
        <w:tblLook w:val="04A0" w:firstRow="1" w:lastRow="0" w:firstColumn="1" w:lastColumn="0" w:noHBand="0" w:noVBand="1"/>
      </w:tblPr>
      <w:tblGrid>
        <w:gridCol w:w="2112"/>
        <w:gridCol w:w="5811"/>
        <w:gridCol w:w="1276"/>
      </w:tblGrid>
      <w:tr w:rsidR="009103C2" w14:paraId="191F9E16" w14:textId="77777777" w:rsidTr="00DA3FF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112" w:type="dxa"/>
            <w:tcBorders>
              <w:top w:val="single" w:sz="12" w:space="0" w:color="0070C0"/>
              <w:left w:val="single" w:sz="12" w:space="0" w:color="0070C0"/>
              <w:bottom w:val="single" w:sz="4" w:space="0" w:color="7F7F7F" w:themeColor="text1" w:themeTint="80"/>
            </w:tcBorders>
          </w:tcPr>
          <w:p w14:paraId="1BA0751D" w14:textId="06F8D0CB" w:rsidR="009103C2" w:rsidRDefault="00DA3FF7" w:rsidP="009103C2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Safety Items </w:t>
            </w:r>
            <w:r w:rsidR="009103C2">
              <w:rPr>
                <w:sz w:val="22"/>
                <w:szCs w:val="22"/>
              </w:rPr>
              <w:t xml:space="preserve"> </w:t>
            </w:r>
          </w:p>
        </w:tc>
        <w:tc>
          <w:tcPr>
            <w:tcW w:w="5811" w:type="dxa"/>
            <w:tcBorders>
              <w:top w:val="single" w:sz="12" w:space="0" w:color="0070C0"/>
              <w:bottom w:val="single" w:sz="4" w:space="0" w:color="7F7F7F" w:themeColor="text1" w:themeTint="80"/>
              <w:right w:val="single" w:sz="4" w:space="0" w:color="auto"/>
            </w:tcBorders>
          </w:tcPr>
          <w:p w14:paraId="75B99E3E" w14:textId="77777777" w:rsidR="009103C2" w:rsidRDefault="009103C2" w:rsidP="005463E8">
            <w:pPr>
              <w:pStyle w:val="Body"/>
              <w:rPr>
                <w:sz w:val="22"/>
                <w:szCs w:val="22"/>
              </w:rPr>
            </w:pPr>
            <w:r>
              <w:t>Answer choices</w:t>
            </w:r>
          </w:p>
        </w:tc>
        <w:tc>
          <w:tcPr>
            <w:tcW w:w="1276" w:type="dxa"/>
            <w:tcBorders>
              <w:top w:val="single" w:sz="12" w:space="0" w:color="0070C0"/>
              <w:left w:val="single" w:sz="4" w:space="0" w:color="auto"/>
              <w:bottom w:val="single" w:sz="4" w:space="0" w:color="7F7F7F" w:themeColor="text1" w:themeTint="80"/>
              <w:right w:val="single" w:sz="12" w:space="0" w:color="0070C0"/>
            </w:tcBorders>
          </w:tcPr>
          <w:p w14:paraId="6CF8A004" w14:textId="77777777" w:rsidR="009103C2" w:rsidRDefault="009103C2" w:rsidP="005463E8">
            <w:pPr>
              <w:pStyle w:val="Body"/>
              <w:rPr>
                <w:b w:val="0"/>
                <w:sz w:val="22"/>
                <w:szCs w:val="22"/>
              </w:rPr>
            </w:pPr>
            <w:r>
              <w:t>Put X next to your answer</w:t>
            </w:r>
          </w:p>
        </w:tc>
      </w:tr>
      <w:tr w:rsidR="009103C2" w14:paraId="2C09F102" w14:textId="77777777" w:rsidTr="00DA3FF7">
        <w:trPr>
          <w:trHeight w:val="375"/>
        </w:trPr>
        <w:tc>
          <w:tcPr>
            <w:tcW w:w="2112" w:type="dxa"/>
            <w:vMerge w:val="restart"/>
            <w:tcBorders>
              <w:left w:val="single" w:sz="12" w:space="0" w:color="0070C0"/>
            </w:tcBorders>
          </w:tcPr>
          <w:p w14:paraId="6D00635E" w14:textId="2C883410" w:rsidR="009103C2" w:rsidRDefault="005463E8" w:rsidP="005463E8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2D847FD1" wp14:editId="11975B62">
                  <wp:extent cx="928048" cy="1402911"/>
                  <wp:effectExtent l="0" t="0" r="5715" b="698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8599" cy="1418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  <w:tcBorders>
              <w:bottom w:val="single" w:sz="4" w:space="0" w:color="auto"/>
              <w:right w:val="single" w:sz="4" w:space="0" w:color="auto"/>
            </w:tcBorders>
          </w:tcPr>
          <w:p w14:paraId="42F101E3" w14:textId="0B2B939D" w:rsidR="009103C2" w:rsidRPr="00DA3FF7" w:rsidRDefault="009103C2" w:rsidP="00BF3ED5">
            <w:pPr>
              <w:pStyle w:val="Body"/>
              <w:numPr>
                <w:ilvl w:val="0"/>
                <w:numId w:val="32"/>
              </w:numPr>
              <w:rPr>
                <w:sz w:val="22"/>
              </w:rPr>
            </w:pPr>
            <w:r w:rsidRPr="00DA3FF7">
              <w:rPr>
                <w:sz w:val="22"/>
              </w:rPr>
              <w:t>Protects a worker from activation of an energy source</w:t>
            </w: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32E23B4E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395E2437" w14:textId="77777777" w:rsidTr="00DA3FF7">
        <w:trPr>
          <w:trHeight w:val="213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146FB31E" w14:textId="77777777" w:rsidR="009103C2" w:rsidRDefault="009103C2" w:rsidP="005463E8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75420" w14:textId="51A376C5" w:rsidR="009103C2" w:rsidRPr="00DA3FF7" w:rsidRDefault="009103C2" w:rsidP="00BF3ED5">
            <w:pPr>
              <w:pStyle w:val="Body"/>
              <w:numPr>
                <w:ilvl w:val="0"/>
                <w:numId w:val="32"/>
              </w:numPr>
              <w:rPr>
                <w:sz w:val="22"/>
              </w:rPr>
            </w:pPr>
            <w:r w:rsidRPr="00DA3FF7">
              <w:rPr>
                <w:sz w:val="22"/>
              </w:rPr>
              <w:t xml:space="preserve">Provides a worker with control measure for working at heights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11A31B61" w14:textId="3354CDE8" w:rsidR="009103C2" w:rsidRDefault="009103C2" w:rsidP="00023EC5">
            <w:pPr>
              <w:pStyle w:val="Body"/>
              <w:ind w:left="360"/>
              <w:rPr>
                <w:sz w:val="22"/>
                <w:szCs w:val="22"/>
              </w:rPr>
            </w:pPr>
            <w:r w:rsidRPr="00BE0F4B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9103C2" w14:paraId="3EA599D6" w14:textId="77777777" w:rsidTr="00DA3FF7">
        <w:trPr>
          <w:trHeight w:val="626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6BA032DC" w14:textId="77777777" w:rsidR="009103C2" w:rsidRDefault="009103C2" w:rsidP="005463E8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C1CCD" w14:textId="07063D46" w:rsidR="009103C2" w:rsidRPr="00DA3FF7" w:rsidRDefault="009103C2" w:rsidP="00BF3ED5">
            <w:pPr>
              <w:pStyle w:val="Body"/>
              <w:numPr>
                <w:ilvl w:val="0"/>
                <w:numId w:val="32"/>
              </w:numPr>
              <w:rPr>
                <w:sz w:val="22"/>
              </w:rPr>
            </w:pPr>
            <w:r w:rsidRPr="00DA3FF7">
              <w:rPr>
                <w:sz w:val="22"/>
              </w:rPr>
              <w:t>Provides respi</w:t>
            </w:r>
            <w:r w:rsidR="005463E8" w:rsidRPr="00DA3FF7">
              <w:rPr>
                <w:sz w:val="22"/>
              </w:rPr>
              <w:t>ra</w:t>
            </w:r>
            <w:r w:rsidRPr="00DA3FF7">
              <w:rPr>
                <w:sz w:val="22"/>
              </w:rPr>
              <w:t>tory protection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6079E07A" w14:textId="77777777" w:rsidR="009103C2" w:rsidRDefault="009103C2" w:rsidP="00023EC5">
            <w:pPr>
              <w:pStyle w:val="Body"/>
              <w:ind w:left="720"/>
              <w:jc w:val="center"/>
              <w:rPr>
                <w:sz w:val="22"/>
                <w:szCs w:val="22"/>
              </w:rPr>
            </w:pPr>
          </w:p>
        </w:tc>
      </w:tr>
      <w:tr w:rsidR="009103C2" w14:paraId="3CFEC9A5" w14:textId="77777777" w:rsidTr="00DA3FF7">
        <w:trPr>
          <w:trHeight w:val="557"/>
        </w:trPr>
        <w:tc>
          <w:tcPr>
            <w:tcW w:w="2112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720B87B2" w14:textId="77777777" w:rsidR="009103C2" w:rsidRDefault="009103C2" w:rsidP="005463E8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3F61B984" w14:textId="6D5C07AD" w:rsidR="009103C2" w:rsidRPr="00DA3FF7" w:rsidRDefault="009103C2" w:rsidP="00BF3ED5">
            <w:pPr>
              <w:pStyle w:val="Body"/>
              <w:numPr>
                <w:ilvl w:val="0"/>
                <w:numId w:val="32"/>
              </w:numPr>
              <w:rPr>
                <w:sz w:val="22"/>
              </w:rPr>
            </w:pPr>
            <w:r w:rsidRPr="00DA3FF7">
              <w:rPr>
                <w:sz w:val="22"/>
              </w:rPr>
              <w:t xml:space="preserve">Protects a worker from moving parts or pinch points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2316CE8D" w14:textId="510B2344" w:rsidR="009103C2" w:rsidRPr="00BE0F4B" w:rsidRDefault="009103C2" w:rsidP="00023EC5">
            <w:pPr>
              <w:pStyle w:val="Body"/>
              <w:ind w:left="720"/>
              <w:jc w:val="center"/>
              <w:rPr>
                <w:sz w:val="28"/>
                <w:szCs w:val="28"/>
              </w:rPr>
            </w:pPr>
          </w:p>
        </w:tc>
      </w:tr>
      <w:tr w:rsidR="009103C2" w14:paraId="0C47234F" w14:textId="77777777" w:rsidTr="00DA3FF7">
        <w:trPr>
          <w:trHeight w:val="676"/>
        </w:trPr>
        <w:tc>
          <w:tcPr>
            <w:tcW w:w="2112" w:type="dxa"/>
            <w:vMerge w:val="restart"/>
            <w:tcBorders>
              <w:top w:val="single" w:sz="12" w:space="0" w:color="0070C0"/>
              <w:left w:val="single" w:sz="12" w:space="0" w:color="0070C0"/>
            </w:tcBorders>
          </w:tcPr>
          <w:p w14:paraId="158A914A" w14:textId="6C115E71" w:rsidR="009103C2" w:rsidRDefault="005463E8" w:rsidP="005463E8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2626EC46" wp14:editId="5DEF97C1">
                  <wp:extent cx="777922" cy="1305073"/>
                  <wp:effectExtent l="0" t="0" r="3175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253" cy="13190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  <w:tcBorders>
              <w:top w:val="single" w:sz="12" w:space="0" w:color="0070C0"/>
              <w:bottom w:val="single" w:sz="4" w:space="0" w:color="auto"/>
              <w:right w:val="single" w:sz="4" w:space="0" w:color="auto"/>
            </w:tcBorders>
          </w:tcPr>
          <w:p w14:paraId="7FF48F42" w14:textId="6F5E8F3D" w:rsidR="009103C2" w:rsidRPr="00DA3FF7" w:rsidRDefault="009103C2" w:rsidP="00BF3ED5">
            <w:pPr>
              <w:pStyle w:val="Body"/>
              <w:numPr>
                <w:ilvl w:val="0"/>
                <w:numId w:val="33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>Protects a worker from activation of an energy source</w:t>
            </w:r>
          </w:p>
        </w:tc>
        <w:tc>
          <w:tcPr>
            <w:tcW w:w="1276" w:type="dxa"/>
            <w:tcBorders>
              <w:top w:val="single" w:sz="12" w:space="0" w:color="0070C0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6428CCD6" w14:textId="5E74882B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  <w:r w:rsidRPr="00BE0F4B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9103C2" w14:paraId="03F5B8E0" w14:textId="77777777" w:rsidTr="00DA3FF7">
        <w:trPr>
          <w:trHeight w:val="701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202240F4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28D68" w14:textId="2D1B5EDC" w:rsidR="009103C2" w:rsidRPr="00DA3FF7" w:rsidRDefault="009103C2" w:rsidP="00BF3ED5">
            <w:pPr>
              <w:pStyle w:val="Body"/>
              <w:numPr>
                <w:ilvl w:val="0"/>
                <w:numId w:val="33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Provides a worker with control measure for working at heights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1197B489" w14:textId="0B127739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792D6253" w14:textId="77777777" w:rsidTr="00DA3FF7">
        <w:trPr>
          <w:trHeight w:val="601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04C21955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28EF3" w14:textId="7718ABA7" w:rsidR="009103C2" w:rsidRPr="00DA3FF7" w:rsidRDefault="005463E8" w:rsidP="00BF3ED5">
            <w:pPr>
              <w:pStyle w:val="Body"/>
              <w:numPr>
                <w:ilvl w:val="0"/>
                <w:numId w:val="33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>Provides respiratory protection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6B42B52D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2575CC00" w14:textId="77777777" w:rsidTr="00DA3FF7">
        <w:trPr>
          <w:trHeight w:val="509"/>
        </w:trPr>
        <w:tc>
          <w:tcPr>
            <w:tcW w:w="2112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5D220868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7DA95A2A" w14:textId="76A20527" w:rsidR="009103C2" w:rsidRPr="00DA3FF7" w:rsidRDefault="009103C2" w:rsidP="00BF3ED5">
            <w:pPr>
              <w:pStyle w:val="Body"/>
              <w:numPr>
                <w:ilvl w:val="0"/>
                <w:numId w:val="33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Protects a worker from moving parts or pinch points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64F4FC09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1AEA4C07" w14:textId="77777777" w:rsidTr="00DA3FF7">
        <w:trPr>
          <w:trHeight w:val="413"/>
        </w:trPr>
        <w:tc>
          <w:tcPr>
            <w:tcW w:w="2112" w:type="dxa"/>
            <w:vMerge w:val="restart"/>
            <w:tcBorders>
              <w:top w:val="single" w:sz="12" w:space="0" w:color="0070C0"/>
              <w:left w:val="single" w:sz="12" w:space="0" w:color="0070C0"/>
            </w:tcBorders>
          </w:tcPr>
          <w:p w14:paraId="331FD09A" w14:textId="74166D65" w:rsidR="009103C2" w:rsidRDefault="005463E8" w:rsidP="009103C2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760D528A" wp14:editId="68C30149">
                  <wp:extent cx="968991" cy="971579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4819" cy="9774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  <w:tcBorders>
              <w:top w:val="single" w:sz="12" w:space="0" w:color="0070C0"/>
              <w:bottom w:val="single" w:sz="4" w:space="0" w:color="auto"/>
              <w:right w:val="single" w:sz="4" w:space="0" w:color="auto"/>
            </w:tcBorders>
          </w:tcPr>
          <w:p w14:paraId="66926B0D" w14:textId="39A731D8" w:rsidR="009103C2" w:rsidRPr="00DA3FF7" w:rsidRDefault="009103C2" w:rsidP="00BF3ED5">
            <w:pPr>
              <w:pStyle w:val="Body"/>
              <w:numPr>
                <w:ilvl w:val="0"/>
                <w:numId w:val="34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>Protects a worker from activation of an energy source</w:t>
            </w:r>
          </w:p>
        </w:tc>
        <w:tc>
          <w:tcPr>
            <w:tcW w:w="1276" w:type="dxa"/>
            <w:tcBorders>
              <w:top w:val="single" w:sz="12" w:space="0" w:color="0070C0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1A21BA07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097DFA44" w14:textId="77777777" w:rsidTr="00DA3FF7">
        <w:trPr>
          <w:trHeight w:val="438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297365D6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68C8C" w14:textId="724E649F" w:rsidR="009103C2" w:rsidRPr="00DA3FF7" w:rsidRDefault="009103C2" w:rsidP="00BF3ED5">
            <w:pPr>
              <w:pStyle w:val="Body"/>
              <w:numPr>
                <w:ilvl w:val="0"/>
                <w:numId w:val="34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Provides a worker with control measure for working at heights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3B1AAD7A" w14:textId="15D26B43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1251C1BF" w14:textId="77777777" w:rsidTr="00DA3FF7">
        <w:trPr>
          <w:trHeight w:val="450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40F6A71E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60E60" w14:textId="43BAA8C9" w:rsidR="009103C2" w:rsidRPr="00DA3FF7" w:rsidRDefault="005463E8" w:rsidP="00BF3ED5">
            <w:pPr>
              <w:pStyle w:val="Body"/>
              <w:numPr>
                <w:ilvl w:val="0"/>
                <w:numId w:val="34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>Provides respiratory protection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391268F8" w14:textId="44699480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  <w:r w:rsidRPr="00BE0F4B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  <w:tr w:rsidR="009103C2" w14:paraId="56168BA2" w14:textId="77777777" w:rsidTr="00DA3FF7">
        <w:trPr>
          <w:trHeight w:val="501"/>
        </w:trPr>
        <w:tc>
          <w:tcPr>
            <w:tcW w:w="2112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65827315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5885DD65" w14:textId="4034FA10" w:rsidR="009103C2" w:rsidRPr="00DA3FF7" w:rsidRDefault="009103C2" w:rsidP="00BF3ED5">
            <w:pPr>
              <w:pStyle w:val="Body"/>
              <w:numPr>
                <w:ilvl w:val="0"/>
                <w:numId w:val="34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Protects a worker from moving parts or pinch points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228B53B2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5D4A993A" w14:textId="77777777" w:rsidTr="00DA3FF7">
        <w:trPr>
          <w:trHeight w:val="464"/>
        </w:trPr>
        <w:tc>
          <w:tcPr>
            <w:tcW w:w="2112" w:type="dxa"/>
            <w:vMerge w:val="restart"/>
            <w:tcBorders>
              <w:top w:val="single" w:sz="12" w:space="0" w:color="0070C0"/>
              <w:left w:val="single" w:sz="12" w:space="0" w:color="0070C0"/>
            </w:tcBorders>
          </w:tcPr>
          <w:p w14:paraId="39F7B9FE" w14:textId="04C57511" w:rsidR="009103C2" w:rsidRDefault="009103C2" w:rsidP="009103C2">
            <w:pPr>
              <w:pStyle w:val="Body"/>
              <w:rPr>
                <w:sz w:val="22"/>
                <w:szCs w:val="22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37388E8D" wp14:editId="0B8829CE">
                  <wp:extent cx="1221475" cy="916108"/>
                  <wp:effectExtent l="0" t="0" r="0" b="0"/>
                  <wp:docPr id="16" name="Picture 16" descr="Image result for safety guar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age result for safety guar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5062" cy="941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11" w:type="dxa"/>
            <w:tcBorders>
              <w:top w:val="single" w:sz="12" w:space="0" w:color="0070C0"/>
              <w:bottom w:val="single" w:sz="4" w:space="0" w:color="auto"/>
              <w:right w:val="single" w:sz="4" w:space="0" w:color="auto"/>
            </w:tcBorders>
          </w:tcPr>
          <w:p w14:paraId="6FA70D94" w14:textId="33B80E8D" w:rsidR="009103C2" w:rsidRPr="00DA3FF7" w:rsidRDefault="009103C2" w:rsidP="00BF3ED5">
            <w:pPr>
              <w:pStyle w:val="Body"/>
              <w:numPr>
                <w:ilvl w:val="0"/>
                <w:numId w:val="35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>Protects a worker from activation of an energy source</w:t>
            </w:r>
          </w:p>
        </w:tc>
        <w:tc>
          <w:tcPr>
            <w:tcW w:w="1276" w:type="dxa"/>
            <w:tcBorders>
              <w:top w:val="single" w:sz="12" w:space="0" w:color="0070C0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76C0CB77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24D24E24" w14:textId="77777777" w:rsidTr="00DA3FF7">
        <w:trPr>
          <w:trHeight w:val="538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11E52FCC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763E7" w14:textId="72291CFB" w:rsidR="009103C2" w:rsidRPr="00DA3FF7" w:rsidRDefault="009103C2" w:rsidP="00BF3ED5">
            <w:pPr>
              <w:pStyle w:val="Body"/>
              <w:numPr>
                <w:ilvl w:val="0"/>
                <w:numId w:val="35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Provides a worker with control measure for working at heights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397050A3" w14:textId="77777777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750FE64A" w14:textId="77777777" w:rsidTr="00DA3FF7">
        <w:trPr>
          <w:trHeight w:val="550"/>
        </w:trPr>
        <w:tc>
          <w:tcPr>
            <w:tcW w:w="2112" w:type="dxa"/>
            <w:vMerge/>
            <w:tcBorders>
              <w:left w:val="single" w:sz="12" w:space="0" w:color="0070C0"/>
            </w:tcBorders>
          </w:tcPr>
          <w:p w14:paraId="330C7526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703E0" w14:textId="2443C243" w:rsidR="009103C2" w:rsidRPr="00DA3FF7" w:rsidRDefault="009103C2" w:rsidP="00BF3ED5">
            <w:pPr>
              <w:pStyle w:val="Body"/>
              <w:numPr>
                <w:ilvl w:val="0"/>
                <w:numId w:val="35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Provides </w:t>
            </w:r>
            <w:r w:rsidR="005463E8" w:rsidRPr="00DA3FF7">
              <w:rPr>
                <w:sz w:val="22"/>
              </w:rPr>
              <w:t xml:space="preserve">respiratory protection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0070C0"/>
            </w:tcBorders>
          </w:tcPr>
          <w:p w14:paraId="425C96BF" w14:textId="66B14B3C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9103C2" w14:paraId="391A3987" w14:textId="77777777" w:rsidTr="00DA3FF7">
        <w:trPr>
          <w:trHeight w:val="877"/>
        </w:trPr>
        <w:tc>
          <w:tcPr>
            <w:tcW w:w="2112" w:type="dxa"/>
            <w:vMerge/>
            <w:tcBorders>
              <w:left w:val="single" w:sz="12" w:space="0" w:color="0070C0"/>
              <w:bottom w:val="single" w:sz="12" w:space="0" w:color="0070C0"/>
            </w:tcBorders>
          </w:tcPr>
          <w:p w14:paraId="7E029AF7" w14:textId="77777777" w:rsidR="009103C2" w:rsidRDefault="009103C2" w:rsidP="009103C2">
            <w:pPr>
              <w:pStyle w:val="Body"/>
              <w:rPr>
                <w:noProof/>
                <w:lang w:eastAsia="en-AU"/>
              </w:rPr>
            </w:pPr>
          </w:p>
        </w:tc>
        <w:tc>
          <w:tcPr>
            <w:tcW w:w="5811" w:type="dxa"/>
            <w:tcBorders>
              <w:top w:val="single" w:sz="4" w:space="0" w:color="auto"/>
              <w:bottom w:val="single" w:sz="12" w:space="0" w:color="0070C0"/>
              <w:right w:val="single" w:sz="4" w:space="0" w:color="auto"/>
            </w:tcBorders>
          </w:tcPr>
          <w:p w14:paraId="45000020" w14:textId="58DC1348" w:rsidR="009103C2" w:rsidRPr="00DA3FF7" w:rsidRDefault="009103C2" w:rsidP="00BF3ED5">
            <w:pPr>
              <w:pStyle w:val="Body"/>
              <w:numPr>
                <w:ilvl w:val="0"/>
                <w:numId w:val="35"/>
              </w:numPr>
              <w:rPr>
                <w:sz w:val="22"/>
                <w:szCs w:val="22"/>
              </w:rPr>
            </w:pPr>
            <w:r w:rsidRPr="00DA3FF7">
              <w:rPr>
                <w:sz w:val="22"/>
              </w:rPr>
              <w:t xml:space="preserve">Protects a worker from moving parts or pinch points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0070C0"/>
              <w:right w:val="single" w:sz="12" w:space="0" w:color="0070C0"/>
            </w:tcBorders>
          </w:tcPr>
          <w:p w14:paraId="2C1191FC" w14:textId="3AA01C8E" w:rsidR="009103C2" w:rsidRDefault="009103C2" w:rsidP="00023EC5">
            <w:pPr>
              <w:pStyle w:val="Body"/>
              <w:jc w:val="center"/>
              <w:rPr>
                <w:sz w:val="22"/>
                <w:szCs w:val="22"/>
              </w:rPr>
            </w:pPr>
            <w:r w:rsidRPr="00BE0F4B">
              <w:rPr>
                <w:color w:val="808080" w:themeColor="background1" w:themeShade="80"/>
                <w:sz w:val="28"/>
                <w:szCs w:val="28"/>
              </w:rPr>
              <w:t>X</w:t>
            </w:r>
          </w:p>
        </w:tc>
      </w:tr>
    </w:tbl>
    <w:p w14:paraId="163F5BC6" w14:textId="77777777" w:rsidR="007F7429" w:rsidRDefault="007F7429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55E31FD9" w14:textId="48E12461" w:rsidR="00646B1F" w:rsidRPr="004B63F9" w:rsidRDefault="00B147B5" w:rsidP="003C4008">
      <w:pPr>
        <w:rPr>
          <w:sz w:val="22"/>
          <w:szCs w:val="22"/>
        </w:rPr>
      </w:pPr>
      <w:r>
        <w:rPr>
          <w:rFonts w:eastAsia="Times New Roman"/>
          <w:noProof/>
          <w:kern w:val="22"/>
          <w:sz w:val="22"/>
          <w:szCs w:val="22"/>
          <w:lang w:eastAsia="en-AU"/>
        </w:rPr>
        <w:t>19</w:t>
      </w:r>
      <w:r w:rsidR="002C0FB0" w:rsidRPr="002C0FB0">
        <w:rPr>
          <w:rFonts w:eastAsia="Times New Roman"/>
          <w:noProof/>
          <w:kern w:val="22"/>
          <w:sz w:val="22"/>
          <w:szCs w:val="22"/>
          <w:lang w:eastAsia="en-AU"/>
        </w:rPr>
        <w:t>.</w:t>
      </w:r>
      <w:r w:rsidR="002C0FB0">
        <w:rPr>
          <w:rFonts w:eastAsia="Times New Roman"/>
          <w:noProof/>
          <w:kern w:val="22"/>
          <w:sz w:val="32"/>
          <w:szCs w:val="32"/>
          <w:lang w:eastAsia="en-AU"/>
        </w:rPr>
        <w:t xml:space="preserve"> </w:t>
      </w:r>
      <w:r w:rsidR="00473E02" w:rsidRPr="001A53DF">
        <w:rPr>
          <w:sz w:val="22"/>
          <w:szCs w:val="22"/>
        </w:rPr>
        <w:t>(RK10</w:t>
      </w:r>
      <w:r w:rsidR="001B51B3">
        <w:rPr>
          <w:sz w:val="22"/>
          <w:szCs w:val="22"/>
        </w:rPr>
        <w:t>, PC2.2</w:t>
      </w:r>
      <w:r w:rsidR="00473E02" w:rsidRPr="001A53DF">
        <w:rPr>
          <w:sz w:val="22"/>
          <w:szCs w:val="22"/>
        </w:rPr>
        <w:t xml:space="preserve">) </w:t>
      </w:r>
      <w:r w:rsidR="00646B1F" w:rsidRPr="001A53DF">
        <w:rPr>
          <w:sz w:val="22"/>
          <w:szCs w:val="22"/>
        </w:rPr>
        <w:t xml:space="preserve">From </w:t>
      </w:r>
      <w:r w:rsidR="00F459C4" w:rsidRPr="001A53DF">
        <w:rPr>
          <w:sz w:val="22"/>
          <w:szCs w:val="22"/>
        </w:rPr>
        <w:t>the four (4) scenarios below</w:t>
      </w:r>
      <w:r w:rsidR="00922ACC" w:rsidRPr="001A53DF">
        <w:rPr>
          <w:sz w:val="22"/>
          <w:szCs w:val="22"/>
        </w:rPr>
        <w:t>,</w:t>
      </w:r>
      <w:r w:rsidR="00F459C4" w:rsidRPr="001A53DF">
        <w:rPr>
          <w:sz w:val="22"/>
          <w:szCs w:val="22"/>
        </w:rPr>
        <w:t xml:space="preserve"> </w:t>
      </w:r>
      <w:r w:rsidR="00646B1F" w:rsidRPr="001A53DF">
        <w:rPr>
          <w:sz w:val="22"/>
          <w:szCs w:val="22"/>
        </w:rPr>
        <w:t>select the person or service that should be contacted for assistance</w:t>
      </w:r>
      <w:r w:rsidR="001A53DF">
        <w:rPr>
          <w:sz w:val="22"/>
          <w:szCs w:val="22"/>
        </w:rPr>
        <w:t>,</w:t>
      </w:r>
      <w:r w:rsidR="00646B1F" w:rsidRPr="001A53DF">
        <w:rPr>
          <w:sz w:val="22"/>
          <w:szCs w:val="22"/>
        </w:rPr>
        <w:t xml:space="preserve"> advice</w:t>
      </w:r>
      <w:r w:rsidR="001A53DF">
        <w:rPr>
          <w:sz w:val="22"/>
          <w:szCs w:val="22"/>
        </w:rPr>
        <w:t>,</w:t>
      </w:r>
      <w:r w:rsidR="00646B1F" w:rsidRPr="001A53DF">
        <w:rPr>
          <w:sz w:val="22"/>
          <w:szCs w:val="22"/>
        </w:rPr>
        <w:t xml:space="preserve"> or as a legal requirement.</w:t>
      </w:r>
      <w:r w:rsidR="00646B1F" w:rsidRPr="00473E02">
        <w:rPr>
          <w:sz w:val="22"/>
          <w:szCs w:val="22"/>
          <w:highlight w:val="green"/>
        </w:rPr>
        <w:t xml:space="preserve"> </w:t>
      </w:r>
    </w:p>
    <w:p w14:paraId="0BF3FD52" w14:textId="2C77D72E" w:rsidR="00646B1F" w:rsidRPr="004B63F9" w:rsidRDefault="00646B1F" w:rsidP="00BF3ED5">
      <w:pPr>
        <w:pStyle w:val="ListParagraph"/>
        <w:numPr>
          <w:ilvl w:val="0"/>
          <w:numId w:val="40"/>
        </w:numPr>
        <w:rPr>
          <w:sz w:val="22"/>
          <w:szCs w:val="22"/>
        </w:rPr>
      </w:pPr>
      <w:r w:rsidRPr="004B63F9">
        <w:rPr>
          <w:sz w:val="22"/>
          <w:szCs w:val="22"/>
        </w:rPr>
        <w:t xml:space="preserve">One </w:t>
      </w:r>
      <w:r w:rsidR="00922ACC">
        <w:rPr>
          <w:sz w:val="22"/>
          <w:szCs w:val="22"/>
        </w:rPr>
        <w:t xml:space="preserve">(1) answer is required </w:t>
      </w:r>
      <w:r w:rsidRPr="004B63F9">
        <w:rPr>
          <w:sz w:val="22"/>
          <w:szCs w:val="22"/>
        </w:rPr>
        <w:t xml:space="preserve">for each scenario </w:t>
      </w:r>
    </w:p>
    <w:p w14:paraId="58EEBA31" w14:textId="617CFB6E" w:rsidR="00F459C4" w:rsidRDefault="00646B1F" w:rsidP="00BF3ED5">
      <w:pPr>
        <w:pStyle w:val="ListParagraph"/>
        <w:numPr>
          <w:ilvl w:val="0"/>
          <w:numId w:val="40"/>
        </w:numPr>
        <w:rPr>
          <w:sz w:val="22"/>
          <w:szCs w:val="22"/>
        </w:rPr>
      </w:pPr>
      <w:r w:rsidRPr="004B63F9">
        <w:rPr>
          <w:sz w:val="22"/>
          <w:szCs w:val="22"/>
        </w:rPr>
        <w:t xml:space="preserve">Each </w:t>
      </w:r>
      <w:r w:rsidR="00922ACC">
        <w:rPr>
          <w:sz w:val="22"/>
          <w:szCs w:val="22"/>
        </w:rPr>
        <w:t xml:space="preserve">answer choice </w:t>
      </w:r>
      <w:r w:rsidRPr="004B63F9">
        <w:rPr>
          <w:sz w:val="22"/>
          <w:szCs w:val="22"/>
        </w:rPr>
        <w:t xml:space="preserve">can only be used once. </w:t>
      </w:r>
    </w:p>
    <w:p w14:paraId="12C6A76B" w14:textId="4D95C063" w:rsidR="00862750" w:rsidRDefault="00862750" w:rsidP="00BF3ED5">
      <w:pPr>
        <w:pStyle w:val="ListParagraph"/>
        <w:numPr>
          <w:ilvl w:val="0"/>
          <w:numId w:val="40"/>
        </w:numPr>
        <w:rPr>
          <w:sz w:val="22"/>
          <w:szCs w:val="22"/>
        </w:rPr>
      </w:pPr>
      <w:r>
        <w:rPr>
          <w:sz w:val="22"/>
          <w:szCs w:val="22"/>
        </w:rPr>
        <w:t>One (1) of the answer choices is incorrect for all the s</w:t>
      </w:r>
      <w:r w:rsidR="001A53DF">
        <w:rPr>
          <w:sz w:val="22"/>
          <w:szCs w:val="22"/>
        </w:rPr>
        <w:t>cenarios</w:t>
      </w:r>
      <w:r>
        <w:rPr>
          <w:sz w:val="22"/>
          <w:szCs w:val="22"/>
        </w:rPr>
        <w:t xml:space="preserve"> </w:t>
      </w:r>
    </w:p>
    <w:p w14:paraId="083A0F8E" w14:textId="2B579BEB" w:rsidR="00922ACC" w:rsidRDefault="00922ACC" w:rsidP="00BF3ED5">
      <w:pPr>
        <w:pStyle w:val="ListParagraph"/>
        <w:numPr>
          <w:ilvl w:val="0"/>
          <w:numId w:val="40"/>
        </w:numPr>
        <w:rPr>
          <w:sz w:val="22"/>
          <w:szCs w:val="22"/>
        </w:rPr>
      </w:pPr>
      <w:r>
        <w:rPr>
          <w:sz w:val="22"/>
          <w:szCs w:val="22"/>
        </w:rPr>
        <w:t xml:space="preserve">Draw a line connecting the scenario to your answer choice </w:t>
      </w:r>
    </w:p>
    <w:p w14:paraId="0B70F937" w14:textId="4BED4F01" w:rsidR="006673B8" w:rsidRDefault="006673B8" w:rsidP="006673B8">
      <w:pPr>
        <w:pStyle w:val="Caption"/>
        <w:keepNext/>
      </w:pPr>
      <w:r>
        <w:t xml:space="preserve">Table </w:t>
      </w:r>
      <w:r>
        <w:rPr>
          <w:noProof/>
        </w:rPr>
        <w:t>21</w:t>
      </w:r>
      <w:r>
        <w:t xml:space="preserve"> </w:t>
      </w:r>
      <w:r w:rsidRPr="00A15D4A">
        <w:t>Multiple choice</w:t>
      </w:r>
    </w:p>
    <w:tbl>
      <w:tblPr>
        <w:tblStyle w:val="TableGrid"/>
        <w:tblW w:w="9766" w:type="dxa"/>
        <w:tblLayout w:type="fixed"/>
        <w:tblLook w:val="04A0" w:firstRow="1" w:lastRow="0" w:firstColumn="1" w:lastColumn="0" w:noHBand="0" w:noVBand="1"/>
      </w:tblPr>
      <w:tblGrid>
        <w:gridCol w:w="4521"/>
        <w:gridCol w:w="5245"/>
      </w:tblGrid>
      <w:tr w:rsidR="000B1EC8" w:rsidRPr="000811C8" w14:paraId="10DD5655" w14:textId="77777777" w:rsidTr="00A428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521" w:type="dxa"/>
            <w:tcBorders>
              <w:top w:val="single" w:sz="12" w:space="0" w:color="0070C0"/>
              <w:left w:val="single" w:sz="12" w:space="0" w:color="0070C0"/>
              <w:bottom w:val="single" w:sz="4" w:space="0" w:color="auto"/>
            </w:tcBorders>
          </w:tcPr>
          <w:p w14:paraId="065E38C4" w14:textId="77777777" w:rsidR="000B1EC8" w:rsidRPr="000811C8" w:rsidRDefault="000B1EC8" w:rsidP="00A428D8">
            <w:pPr>
              <w:pStyle w:val="Body"/>
              <w:jc w:val="center"/>
              <w:rPr>
                <w:sz w:val="22"/>
                <w:szCs w:val="22"/>
              </w:rPr>
            </w:pPr>
            <w:r w:rsidRPr="000811C8">
              <w:rPr>
                <w:sz w:val="22"/>
                <w:szCs w:val="22"/>
              </w:rPr>
              <w:t>Scenario</w:t>
            </w:r>
          </w:p>
        </w:tc>
        <w:tc>
          <w:tcPr>
            <w:tcW w:w="5245" w:type="dxa"/>
            <w:tcBorders>
              <w:top w:val="single" w:sz="12" w:space="0" w:color="0070C0"/>
              <w:bottom w:val="single" w:sz="4" w:space="0" w:color="7F7F7F" w:themeColor="text1" w:themeTint="80"/>
              <w:right w:val="single" w:sz="12" w:space="0" w:color="0070C0"/>
            </w:tcBorders>
          </w:tcPr>
          <w:p w14:paraId="67B47445" w14:textId="77777777" w:rsidR="000B1EC8" w:rsidRPr="000811C8" w:rsidRDefault="000B1EC8" w:rsidP="00A428D8">
            <w:pPr>
              <w:pStyle w:val="Body"/>
              <w:jc w:val="center"/>
              <w:rPr>
                <w:b w:val="0"/>
                <w:sz w:val="22"/>
                <w:szCs w:val="22"/>
              </w:rPr>
            </w:pPr>
            <w:r w:rsidRPr="000811C8">
              <w:rPr>
                <w:sz w:val="22"/>
                <w:szCs w:val="22"/>
              </w:rPr>
              <w:t>Answer choices</w:t>
            </w:r>
          </w:p>
        </w:tc>
      </w:tr>
      <w:tr w:rsidR="000B1EC8" w:rsidRPr="000811C8" w14:paraId="2EB717FC" w14:textId="77777777" w:rsidTr="00A428D8">
        <w:trPr>
          <w:trHeight w:val="1801"/>
        </w:trPr>
        <w:tc>
          <w:tcPr>
            <w:tcW w:w="4521" w:type="dxa"/>
            <w:tcBorders>
              <w:top w:val="single" w:sz="4" w:space="0" w:color="auto"/>
              <w:left w:val="single" w:sz="12" w:space="0" w:color="0070C0"/>
              <w:bottom w:val="single" w:sz="4" w:space="0" w:color="7F7F7F" w:themeColor="text1" w:themeTint="80"/>
            </w:tcBorders>
          </w:tcPr>
          <w:p w14:paraId="1645B780" w14:textId="77777777" w:rsidR="000B1EC8" w:rsidRPr="0017029E" w:rsidRDefault="000B1EC8" w:rsidP="00A428D8">
            <w:pPr>
              <w:pStyle w:val="Body"/>
              <w:jc w:val="center"/>
              <w:rPr>
                <w:szCs w:val="22"/>
              </w:rPr>
            </w:pPr>
            <w:r w:rsidRPr="00FF3D9D">
              <w:rPr>
                <w:noProof/>
                <w:color w:val="FF0000"/>
                <w:szCs w:val="22"/>
                <w:lang w:eastAsia="en-A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CAE8416" wp14:editId="0E0E12B7">
                      <wp:simplePos x="0" y="0"/>
                      <wp:positionH relativeFrom="column">
                        <wp:posOffset>2347043</wp:posOffset>
                      </wp:positionH>
                      <wp:positionV relativeFrom="paragraph">
                        <wp:posOffset>431109</wp:posOffset>
                      </wp:positionV>
                      <wp:extent cx="954156" cy="4349363"/>
                      <wp:effectExtent l="0" t="0" r="17780" b="32385"/>
                      <wp:wrapNone/>
                      <wp:docPr id="15" name="Elbow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54156" cy="4349363"/>
                              </a:xfrm>
                              <a:prstGeom prst="bentConnector3">
                                <a:avLst>
                                  <a:gd name="adj1" fmla="val 74119"/>
                                </a:avLst>
                              </a:prstGeom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35289B58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Elbow Connector 15" o:spid="_x0000_s1026" type="#_x0000_t34" style="position:absolute;margin-left:184.8pt;margin-top:33.95pt;width:75.15pt;height:342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" adj="16010" strokecolor="red" strokeweight="1.5pt"/>
                  </w:pict>
                </mc:Fallback>
              </mc:AlternateContent>
            </w:r>
            <w:r>
              <w:rPr>
                <w:noProof/>
                <w:szCs w:val="22"/>
                <w:lang w:eastAsia="en-A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CF0BE56" wp14:editId="4AC2CA80">
                      <wp:simplePos x="0" y="0"/>
                      <wp:positionH relativeFrom="column">
                        <wp:posOffset>2616835</wp:posOffset>
                      </wp:positionH>
                      <wp:positionV relativeFrom="paragraph">
                        <wp:posOffset>669290</wp:posOffset>
                      </wp:positionV>
                      <wp:extent cx="683260" cy="795020"/>
                      <wp:effectExtent l="0" t="0" r="21590" b="24130"/>
                      <wp:wrapNone/>
                      <wp:docPr id="17" name="Straight Connector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83260" cy="79502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54E6DAA" id="Straight Connector 17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6.05pt,52.7pt" to="259.85pt,1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" strokecolor="red" strokeweight="1.5pt"/>
                  </w:pict>
                </mc:Fallback>
              </mc:AlternateContent>
            </w:r>
            <w:r w:rsidRPr="0017029E">
              <w:rPr>
                <w:szCs w:val="22"/>
              </w:rPr>
              <w:t>A workshop machine stops working due to a power supply issue.</w:t>
            </w:r>
          </w:p>
        </w:tc>
        <w:tc>
          <w:tcPr>
            <w:tcW w:w="5245" w:type="dxa"/>
            <w:vMerge w:val="restart"/>
            <w:tcBorders>
              <w:bottom w:val="single" w:sz="4" w:space="0" w:color="7F7F7F" w:themeColor="text1" w:themeTint="80"/>
              <w:right w:val="single" w:sz="12" w:space="0" w:color="0070C0"/>
            </w:tcBorders>
          </w:tcPr>
          <w:p w14:paraId="0B9D5AF5" w14:textId="77777777" w:rsidR="000B1EC8" w:rsidRPr="000811C8" w:rsidRDefault="000B1EC8" w:rsidP="00A428D8">
            <w:pPr>
              <w:pStyle w:val="Body"/>
              <w:ind w:left="720"/>
              <w:jc w:val="center"/>
              <w:rPr>
                <w:sz w:val="22"/>
                <w:szCs w:val="22"/>
              </w:rPr>
            </w:pPr>
            <w:r w:rsidRPr="00FF3D9D">
              <w:rPr>
                <w:noProof/>
                <w:sz w:val="22"/>
                <w:szCs w:val="22"/>
                <w:lang w:eastAsia="en-AU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2DDF6180" wp14:editId="6DAC2C89">
                      <wp:simplePos x="0" y="0"/>
                      <wp:positionH relativeFrom="column">
                        <wp:posOffset>429260</wp:posOffset>
                      </wp:positionH>
                      <wp:positionV relativeFrom="paragraph">
                        <wp:posOffset>-141605</wp:posOffset>
                      </wp:positionV>
                      <wp:extent cx="2310765" cy="4493260"/>
                      <wp:effectExtent l="0" t="0" r="13335" b="21590"/>
                      <wp:wrapNone/>
                      <wp:docPr id="18" name="Group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310765" cy="4493260"/>
                                <a:chOff x="0" y="0"/>
                                <a:chExt cx="2310768" cy="4493277"/>
                              </a:xfrm>
                            </wpg:grpSpPr>
                            <wps:wsp>
                              <wps:cNvPr id="19" name="TextBox 4"/>
                              <wps:cNvSpPr txBox="1"/>
                              <wps:spPr>
                                <a:xfrm>
                                  <a:off x="3" y="0"/>
                                  <a:ext cx="2310765" cy="5448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70C0"/>
                                  </a:solidFill>
                                </a:ln>
                              </wps:spPr>
                              <wps:txbx>
                                <w:txbxContent>
                                  <w:p w14:paraId="338CCBC7" w14:textId="77777777" w:rsidR="00137442" w:rsidRDefault="00137442" w:rsidP="000B1EC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Environmental Protection Authority (EPA)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0" name="TextBox 11"/>
                              <wps:cNvSpPr txBox="1"/>
                              <wps:spPr>
                                <a:xfrm>
                                  <a:off x="0" y="1202979"/>
                                  <a:ext cx="2310765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70C0"/>
                                  </a:solidFill>
                                </a:ln>
                              </wps:spPr>
                              <wps:txbx>
                                <w:txbxContent>
                                  <w:p w14:paraId="2B4BF9A7" w14:textId="77777777" w:rsidR="00137442" w:rsidRDefault="00137442" w:rsidP="000B1EC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SafeWork NSW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1" name="TextBox 12"/>
                              <wps:cNvSpPr txBox="1"/>
                              <wps:spPr>
                                <a:xfrm>
                                  <a:off x="1" y="3178071"/>
                                  <a:ext cx="2310765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70C0"/>
                                  </a:solidFill>
                                </a:ln>
                              </wps:spPr>
                              <wps:txbx>
                                <w:txbxContent>
                                  <w:p w14:paraId="700C1705" w14:textId="77777777" w:rsidR="00137442" w:rsidRDefault="00137442" w:rsidP="000B1EC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 xml:space="preserve">First Aid Officer 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2" name="TextBox 13"/>
                              <wps:cNvSpPr txBox="1"/>
                              <wps:spPr>
                                <a:xfrm>
                                  <a:off x="3" y="4165617"/>
                                  <a:ext cx="2310765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70C0"/>
                                  </a:solidFill>
                                </a:ln>
                              </wps:spPr>
                              <wps:txbx>
                                <w:txbxContent>
                                  <w:p w14:paraId="09DFD6BD" w14:textId="77777777" w:rsidR="00137442" w:rsidRDefault="00137442" w:rsidP="000B1EC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Workplace Supervisor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3" name="TextBox 14"/>
                              <wps:cNvSpPr txBox="1"/>
                              <wps:spPr>
                                <a:xfrm>
                                  <a:off x="2" y="2190523"/>
                                  <a:ext cx="2310765" cy="3276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>
                                  <a:solidFill>
                                    <a:srgbClr val="0070C0"/>
                                  </a:solidFill>
                                </a:ln>
                              </wps:spPr>
                              <wps:txbx>
                                <w:txbxContent>
                                  <w:p w14:paraId="3BA2E400" w14:textId="77777777" w:rsidR="00137442" w:rsidRDefault="00137442" w:rsidP="000B1EC8">
                                    <w:pPr>
                                      <w:pStyle w:val="NormalWeb"/>
                                      <w:spacing w:before="0" w:beforeAutospacing="0" w:after="0" w:afterAutospacing="0"/>
                                      <w:jc w:val="center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8"/>
                                        <w:szCs w:val="28"/>
                                      </w:rPr>
                                      <w:t>Fire Department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DDF6180" id="Group 5" o:spid="_x0000_s1026" style="position:absolute;left:0;text-align:left;margin-left:33.8pt;margin-top:-11.15pt;width:181.95pt;height:353.8pt;z-index:251659264;mso-width-relative:margin;mso-height-relative:margin" coordsize="23107,44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4" o:spid="_x0000_s1027" type="#_x0000_t202" style="position:absolute;width:23107;height:5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" filled="f" strokecolor="#0070c0" strokeweight="1.5pt">
                        <v:textbox style="mso-fit-shape-to-text:t">
                          <w:txbxContent>
                            <w:p w14:paraId="338CCBC7" w14:textId="77777777" w:rsidR="00137442" w:rsidRDefault="00137442" w:rsidP="000B1EC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Environmental Protection Authority (EPA)</w:t>
                              </w:r>
                            </w:p>
                          </w:txbxContent>
                        </v:textbox>
                      </v:shape>
                      <v:shape id="TextBox 11" o:spid="_x0000_s1028" type="#_x0000_t202" style="position:absolute;top:12029;width:23107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" filled="f" strokecolor="#0070c0" strokeweight="1.5pt">
                        <v:textbox style="mso-fit-shape-to-text:t">
                          <w:txbxContent>
                            <w:p w14:paraId="2B4BF9A7" w14:textId="77777777" w:rsidR="00137442" w:rsidRDefault="00137442" w:rsidP="000B1EC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SafeWork NSW</w:t>
                              </w:r>
                            </w:p>
                          </w:txbxContent>
                        </v:textbox>
                      </v:shape>
                      <v:shape id="TextBox 12" o:spid="_x0000_s1029" type="#_x0000_t202" style="position:absolute;top:31780;width:23107;height:3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" filled="f" strokecolor="#0070c0" strokeweight="1.5pt">
                        <v:textbox style="mso-fit-shape-to-text:t">
                          <w:txbxContent>
                            <w:p w14:paraId="700C1705" w14:textId="77777777" w:rsidR="00137442" w:rsidRDefault="00137442" w:rsidP="000B1EC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 xml:space="preserve">First Aid Officer </w:t>
                              </w:r>
                            </w:p>
                          </w:txbxContent>
                        </v:textbox>
                      </v:shape>
                      <v:shape id="TextBox 13" o:spid="_x0000_s1030" type="#_x0000_t202" style="position:absolute;top:41656;width:23107;height:3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" filled="f" strokecolor="#0070c0" strokeweight="1.5pt">
                        <v:textbox style="mso-fit-shape-to-text:t">
                          <w:txbxContent>
                            <w:p w14:paraId="09DFD6BD" w14:textId="77777777" w:rsidR="00137442" w:rsidRDefault="00137442" w:rsidP="000B1EC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Workplace Supervisor</w:t>
                              </w:r>
                            </w:p>
                          </w:txbxContent>
                        </v:textbox>
                      </v:shape>
                      <v:shape id="TextBox 14" o:spid="_x0000_s1031" type="#_x0000_t202" style="position:absolute;top:21905;width:23107;height:32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" filled="f" strokecolor="#0070c0" strokeweight="1.5pt">
                        <v:textbox style="mso-fit-shape-to-text:t">
                          <w:txbxContent>
                            <w:p w14:paraId="3BA2E400" w14:textId="77777777" w:rsidR="00137442" w:rsidRDefault="00137442" w:rsidP="000B1EC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Fire Department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0B1EC8" w:rsidRPr="000811C8" w14:paraId="457F15D6" w14:textId="77777777" w:rsidTr="00A428D8">
        <w:trPr>
          <w:trHeight w:val="2537"/>
        </w:trPr>
        <w:tc>
          <w:tcPr>
            <w:tcW w:w="4521" w:type="dxa"/>
            <w:tcBorders>
              <w:top w:val="single" w:sz="12" w:space="0" w:color="0070C0"/>
              <w:left w:val="single" w:sz="12" w:space="0" w:color="0070C0"/>
              <w:bottom w:val="single" w:sz="4" w:space="0" w:color="7F7F7F" w:themeColor="text1" w:themeTint="80"/>
            </w:tcBorders>
          </w:tcPr>
          <w:p w14:paraId="411FF41E" w14:textId="77777777" w:rsidR="000B1EC8" w:rsidRPr="0017029E" w:rsidRDefault="000B1EC8" w:rsidP="00A428D8">
            <w:pPr>
              <w:pStyle w:val="Body"/>
              <w:jc w:val="center"/>
              <w:rPr>
                <w:szCs w:val="22"/>
              </w:rPr>
            </w:pPr>
            <w:r>
              <w:rPr>
                <w:noProof/>
                <w:szCs w:val="22"/>
                <w:lang w:eastAsia="en-A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1357717" wp14:editId="7B264F72">
                      <wp:simplePos x="0" y="0"/>
                      <wp:positionH relativeFrom="column">
                        <wp:posOffset>2680998</wp:posOffset>
                      </wp:positionH>
                      <wp:positionV relativeFrom="paragraph">
                        <wp:posOffset>818929</wp:posOffset>
                      </wp:positionV>
                      <wp:extent cx="604299" cy="2778974"/>
                      <wp:effectExtent l="0" t="0" r="24765" b="21590"/>
                      <wp:wrapNone/>
                      <wp:docPr id="24" name="Straight Connector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04299" cy="2778974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02FB2DD" id="Straight Connector 24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1pt,64.5pt" to="258.7pt,2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" strokecolor="red" strokeweight="1.5pt"/>
                  </w:pict>
                </mc:Fallback>
              </mc:AlternateContent>
            </w:r>
            <w:r w:rsidRPr="0017029E">
              <w:rPr>
                <w:bCs/>
                <w:szCs w:val="22"/>
              </w:rPr>
              <w:t>A workshop machine develops an oil leak which runs into a storm water drain</w:t>
            </w:r>
          </w:p>
        </w:tc>
        <w:tc>
          <w:tcPr>
            <w:tcW w:w="5245" w:type="dxa"/>
            <w:vMerge/>
            <w:tcBorders>
              <w:bottom w:val="single" w:sz="4" w:space="0" w:color="7F7F7F" w:themeColor="text1" w:themeTint="80"/>
              <w:right w:val="single" w:sz="12" w:space="0" w:color="0070C0"/>
            </w:tcBorders>
          </w:tcPr>
          <w:p w14:paraId="01E4E703" w14:textId="77777777" w:rsidR="000B1EC8" w:rsidRPr="000811C8" w:rsidRDefault="000B1EC8" w:rsidP="00A428D8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0B1EC8" w:rsidRPr="000811C8" w14:paraId="7D552F49" w14:textId="77777777" w:rsidTr="00A428D8">
        <w:trPr>
          <w:trHeight w:val="1852"/>
        </w:trPr>
        <w:tc>
          <w:tcPr>
            <w:tcW w:w="4521" w:type="dxa"/>
            <w:tcBorders>
              <w:top w:val="single" w:sz="12" w:space="0" w:color="0070C0"/>
              <w:left w:val="single" w:sz="12" w:space="0" w:color="0070C0"/>
              <w:bottom w:val="single" w:sz="4" w:space="0" w:color="7F7F7F" w:themeColor="text1" w:themeTint="80"/>
            </w:tcBorders>
          </w:tcPr>
          <w:p w14:paraId="377591FB" w14:textId="77777777" w:rsidR="000B1EC8" w:rsidRPr="0017029E" w:rsidRDefault="000B1EC8" w:rsidP="00A428D8">
            <w:pPr>
              <w:pStyle w:val="Body"/>
              <w:jc w:val="center"/>
              <w:rPr>
                <w:szCs w:val="22"/>
              </w:rPr>
            </w:pPr>
            <w:r>
              <w:rPr>
                <w:bCs/>
                <w:noProof/>
                <w:szCs w:val="22"/>
                <w:lang w:eastAsia="en-A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7C2BB0F" wp14:editId="548EEA04">
                      <wp:simplePos x="0" y="0"/>
                      <wp:positionH relativeFrom="column">
                        <wp:posOffset>2307286</wp:posOffset>
                      </wp:positionH>
                      <wp:positionV relativeFrom="paragraph">
                        <wp:posOffset>476995</wp:posOffset>
                      </wp:positionV>
                      <wp:extent cx="992505" cy="603885"/>
                      <wp:effectExtent l="0" t="0" r="36195" b="24765"/>
                      <wp:wrapNone/>
                      <wp:docPr id="9" name="Straight Connector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92505" cy="603885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58C1003" id="Straight Connector 9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1.7pt,37.55pt" to="259.85pt,8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" strokecolor="red" strokeweight="1.5pt"/>
                  </w:pict>
                </mc:Fallback>
              </mc:AlternateContent>
            </w:r>
            <w:r w:rsidRPr="0017029E">
              <w:rPr>
                <w:bCs/>
                <w:szCs w:val="22"/>
              </w:rPr>
              <w:t>An operator of a workshop machine receives a minor laceration</w:t>
            </w:r>
          </w:p>
        </w:tc>
        <w:tc>
          <w:tcPr>
            <w:tcW w:w="5245" w:type="dxa"/>
            <w:vMerge/>
            <w:tcBorders>
              <w:bottom w:val="single" w:sz="4" w:space="0" w:color="7F7F7F" w:themeColor="text1" w:themeTint="80"/>
              <w:right w:val="single" w:sz="12" w:space="0" w:color="0070C0"/>
            </w:tcBorders>
          </w:tcPr>
          <w:p w14:paraId="346E0F7E" w14:textId="77777777" w:rsidR="000B1EC8" w:rsidRPr="000811C8" w:rsidRDefault="000B1EC8" w:rsidP="00A428D8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0B1EC8" w:rsidRPr="000811C8" w14:paraId="3A5A7E5D" w14:textId="77777777" w:rsidTr="00A428D8">
        <w:trPr>
          <w:trHeight w:val="2479"/>
        </w:trPr>
        <w:tc>
          <w:tcPr>
            <w:tcW w:w="4521" w:type="dxa"/>
            <w:tcBorders>
              <w:top w:val="single" w:sz="12" w:space="0" w:color="0070C0"/>
              <w:left w:val="single" w:sz="12" w:space="0" w:color="0070C0"/>
              <w:bottom w:val="single" w:sz="4" w:space="0" w:color="7F7F7F" w:themeColor="text1" w:themeTint="80"/>
            </w:tcBorders>
          </w:tcPr>
          <w:p w14:paraId="4803ED8B" w14:textId="77777777" w:rsidR="000B1EC8" w:rsidRPr="0017029E" w:rsidRDefault="000B1EC8" w:rsidP="00A428D8">
            <w:pPr>
              <w:pStyle w:val="Body"/>
              <w:jc w:val="center"/>
              <w:rPr>
                <w:szCs w:val="22"/>
              </w:rPr>
            </w:pPr>
            <w:r w:rsidRPr="0017029E">
              <w:rPr>
                <w:bCs/>
                <w:szCs w:val="22"/>
              </w:rPr>
              <w:t>A workshop machine malfunctions, causes serious injury to the operator resulting in hospitalisation and a lengthy recover period</w:t>
            </w:r>
          </w:p>
        </w:tc>
        <w:tc>
          <w:tcPr>
            <w:tcW w:w="5245" w:type="dxa"/>
            <w:vMerge/>
            <w:tcBorders>
              <w:bottom w:val="single" w:sz="4" w:space="0" w:color="7F7F7F" w:themeColor="text1" w:themeTint="80"/>
              <w:right w:val="single" w:sz="12" w:space="0" w:color="0070C0"/>
            </w:tcBorders>
          </w:tcPr>
          <w:p w14:paraId="59BCC83C" w14:textId="77777777" w:rsidR="000B1EC8" w:rsidRPr="000811C8" w:rsidRDefault="000B1EC8" w:rsidP="00A428D8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</w:tbl>
    <w:p w14:paraId="01BC616C" w14:textId="146103A1" w:rsidR="008D4CF2" w:rsidRDefault="008D4CF2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68D50231" w14:textId="610C23D9" w:rsidR="00137F0F" w:rsidRDefault="00137F0F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5F3FF531" w14:textId="77777777" w:rsidR="006673B8" w:rsidRDefault="006673B8" w:rsidP="003C4008">
      <w:pPr>
        <w:rPr>
          <w:sz w:val="22"/>
          <w:szCs w:val="22"/>
        </w:rPr>
      </w:pPr>
    </w:p>
    <w:p w14:paraId="7248166A" w14:textId="2FA7373F" w:rsidR="00FB0D4D" w:rsidRPr="00B147B5" w:rsidRDefault="00B147B5" w:rsidP="003C4008">
      <w:pPr>
        <w:rPr>
          <w:sz w:val="22"/>
          <w:szCs w:val="22"/>
        </w:rPr>
      </w:pPr>
      <w:r w:rsidRPr="00B147B5">
        <w:rPr>
          <w:sz w:val="22"/>
          <w:szCs w:val="22"/>
        </w:rPr>
        <w:t xml:space="preserve">20. </w:t>
      </w:r>
      <w:r w:rsidR="006F5E9F">
        <w:rPr>
          <w:sz w:val="22"/>
          <w:szCs w:val="22"/>
        </w:rPr>
        <w:t>(RK10</w:t>
      </w:r>
      <w:r w:rsidR="00137F0F" w:rsidRPr="00B147B5">
        <w:rPr>
          <w:sz w:val="22"/>
          <w:szCs w:val="22"/>
        </w:rPr>
        <w:t xml:space="preserve">) </w:t>
      </w:r>
      <w:r w:rsidR="00FB0D4D" w:rsidRPr="00B147B5">
        <w:rPr>
          <w:sz w:val="22"/>
          <w:szCs w:val="22"/>
        </w:rPr>
        <w:t xml:space="preserve">From the list below select </w:t>
      </w:r>
      <w:r w:rsidRPr="00B147B5">
        <w:rPr>
          <w:sz w:val="22"/>
          <w:szCs w:val="22"/>
        </w:rPr>
        <w:t xml:space="preserve">three </w:t>
      </w:r>
      <w:r w:rsidR="00FB0D4D" w:rsidRPr="00B147B5">
        <w:rPr>
          <w:sz w:val="22"/>
          <w:szCs w:val="22"/>
        </w:rPr>
        <w:t>(</w:t>
      </w:r>
      <w:r w:rsidRPr="00B147B5">
        <w:rPr>
          <w:sz w:val="22"/>
          <w:szCs w:val="22"/>
        </w:rPr>
        <w:t>3</w:t>
      </w:r>
      <w:r w:rsidR="00FB0D4D" w:rsidRPr="00B147B5">
        <w:rPr>
          <w:sz w:val="22"/>
          <w:szCs w:val="22"/>
        </w:rPr>
        <w:t>) methods of communicating with emergency services in N.S. W</w:t>
      </w:r>
      <w:r w:rsidRPr="00F36827">
        <w:rPr>
          <w:sz w:val="22"/>
          <w:szCs w:val="22"/>
          <w:highlight w:val="yellow"/>
        </w:rPr>
        <w:t>:</w:t>
      </w:r>
      <w:r w:rsidR="00F36827" w:rsidRPr="00F36827">
        <w:rPr>
          <w:sz w:val="22"/>
          <w:szCs w:val="22"/>
          <w:highlight w:val="yellow"/>
        </w:rPr>
        <w:t xml:space="preserve"> New Question Jen</w:t>
      </w:r>
    </w:p>
    <w:p w14:paraId="444C0EA9" w14:textId="7C867932" w:rsidR="006673B8" w:rsidRDefault="006673B8" w:rsidP="006673B8">
      <w:pPr>
        <w:pStyle w:val="Caption"/>
        <w:keepNext/>
      </w:pPr>
      <w:r>
        <w:t xml:space="preserve">Table </w:t>
      </w:r>
      <w:r>
        <w:rPr>
          <w:noProof/>
        </w:rPr>
        <w:t>22</w:t>
      </w:r>
      <w:r>
        <w:t xml:space="preserve"> </w:t>
      </w:r>
      <w:r w:rsidRPr="00A15D4A">
        <w:t>Multiple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FB0D4D" w14:paraId="74E03EB4" w14:textId="77777777" w:rsidTr="00C356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7B53CB57" w14:textId="77777777" w:rsidR="00FB0D4D" w:rsidRDefault="00FB0D4D" w:rsidP="00C356FC">
            <w:pPr>
              <w:pStyle w:val="Body"/>
            </w:pPr>
            <w:r>
              <w:t>Answer choices</w:t>
            </w:r>
          </w:p>
        </w:tc>
        <w:tc>
          <w:tcPr>
            <w:tcW w:w="1410" w:type="dxa"/>
          </w:tcPr>
          <w:p w14:paraId="58ACB673" w14:textId="77777777" w:rsidR="00FB0D4D" w:rsidRDefault="00FB0D4D" w:rsidP="00C356FC">
            <w:pPr>
              <w:pStyle w:val="Body"/>
            </w:pPr>
            <w:r>
              <w:t>Put X next to your answer</w:t>
            </w:r>
          </w:p>
        </w:tc>
      </w:tr>
      <w:tr w:rsidR="00FB0D4D" w14:paraId="223FCB70" w14:textId="77777777" w:rsidTr="00C356FC">
        <w:tc>
          <w:tcPr>
            <w:tcW w:w="7650" w:type="dxa"/>
          </w:tcPr>
          <w:p w14:paraId="59D272EE" w14:textId="7EA3AACA" w:rsidR="00FB0D4D" w:rsidRDefault="00FB0D4D" w:rsidP="00FB0D4D">
            <w:pPr>
              <w:pStyle w:val="Body"/>
              <w:numPr>
                <w:ilvl w:val="0"/>
                <w:numId w:val="45"/>
              </w:numPr>
            </w:pPr>
            <w:r>
              <w:t>Call triple zero (000)</w:t>
            </w:r>
          </w:p>
        </w:tc>
        <w:tc>
          <w:tcPr>
            <w:tcW w:w="1410" w:type="dxa"/>
          </w:tcPr>
          <w:p w14:paraId="798FF1E5" w14:textId="77777777" w:rsidR="00FB0D4D" w:rsidRPr="00023EC5" w:rsidRDefault="00FB0D4D" w:rsidP="00C356FC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X</w:t>
            </w:r>
          </w:p>
        </w:tc>
      </w:tr>
      <w:tr w:rsidR="00FB0D4D" w14:paraId="0A8C0C0F" w14:textId="77777777" w:rsidTr="00C356FC">
        <w:tc>
          <w:tcPr>
            <w:tcW w:w="7650" w:type="dxa"/>
          </w:tcPr>
          <w:p w14:paraId="046C5B3D" w14:textId="14A6C26C" w:rsidR="00FB0D4D" w:rsidRDefault="00FB0D4D" w:rsidP="00FB0D4D">
            <w:pPr>
              <w:pStyle w:val="Body"/>
              <w:numPr>
                <w:ilvl w:val="0"/>
                <w:numId w:val="45"/>
              </w:numPr>
            </w:pPr>
            <w:r>
              <w:t>Call NSW SES on 132500</w:t>
            </w:r>
          </w:p>
        </w:tc>
        <w:tc>
          <w:tcPr>
            <w:tcW w:w="1410" w:type="dxa"/>
          </w:tcPr>
          <w:p w14:paraId="4BF4D494" w14:textId="77777777" w:rsidR="00FB0D4D" w:rsidRPr="00023EC5" w:rsidRDefault="00FB0D4D" w:rsidP="00C356FC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X</w:t>
            </w:r>
          </w:p>
        </w:tc>
      </w:tr>
      <w:tr w:rsidR="00FB0D4D" w14:paraId="5C856ED8" w14:textId="77777777" w:rsidTr="00C356FC">
        <w:tc>
          <w:tcPr>
            <w:tcW w:w="7650" w:type="dxa"/>
          </w:tcPr>
          <w:p w14:paraId="39B74A35" w14:textId="15E41AC0" w:rsidR="00FB0D4D" w:rsidRDefault="00FB0D4D" w:rsidP="00FB0D4D">
            <w:pPr>
              <w:pStyle w:val="Body"/>
              <w:numPr>
                <w:ilvl w:val="0"/>
                <w:numId w:val="45"/>
              </w:numPr>
            </w:pPr>
            <w:r>
              <w:t xml:space="preserve">Call </w:t>
            </w:r>
            <w:r w:rsidR="006A38F4">
              <w:t>nine, one, one (911)</w:t>
            </w:r>
            <w:r>
              <w:t xml:space="preserve"> </w:t>
            </w:r>
          </w:p>
        </w:tc>
        <w:tc>
          <w:tcPr>
            <w:tcW w:w="1410" w:type="dxa"/>
          </w:tcPr>
          <w:p w14:paraId="47A693EB" w14:textId="6316FA60" w:rsidR="00FB0D4D" w:rsidRPr="00023EC5" w:rsidRDefault="00FB0D4D" w:rsidP="00C356FC">
            <w:pPr>
              <w:pStyle w:val="Body"/>
              <w:jc w:val="center"/>
              <w:rPr>
                <w:color w:val="808080" w:themeColor="background1" w:themeShade="80"/>
              </w:rPr>
            </w:pPr>
          </w:p>
        </w:tc>
      </w:tr>
      <w:tr w:rsidR="00FB0D4D" w14:paraId="6AF19B4F" w14:textId="77777777" w:rsidTr="00C356FC">
        <w:tc>
          <w:tcPr>
            <w:tcW w:w="7650" w:type="dxa"/>
          </w:tcPr>
          <w:p w14:paraId="05FA3175" w14:textId="1B860B2E" w:rsidR="00FB0D4D" w:rsidRDefault="006A38F4" w:rsidP="00FB0D4D">
            <w:pPr>
              <w:pStyle w:val="Body"/>
              <w:numPr>
                <w:ilvl w:val="0"/>
                <w:numId w:val="45"/>
              </w:numPr>
            </w:pPr>
            <w:r>
              <w:t>Text emergency call (106)</w:t>
            </w:r>
          </w:p>
        </w:tc>
        <w:tc>
          <w:tcPr>
            <w:tcW w:w="1410" w:type="dxa"/>
          </w:tcPr>
          <w:p w14:paraId="6A4818F0" w14:textId="03903202" w:rsidR="00FB0D4D" w:rsidRPr="00023EC5" w:rsidRDefault="006A38F4" w:rsidP="00C356FC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X</w:t>
            </w:r>
          </w:p>
        </w:tc>
      </w:tr>
    </w:tbl>
    <w:p w14:paraId="368AF207" w14:textId="77777777" w:rsidR="00FB0D4D" w:rsidRDefault="00FB0D4D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3B90FDF8" w14:textId="77777777" w:rsidR="008D4CF2" w:rsidRDefault="008D4CF2">
      <w:pPr>
        <w:tabs>
          <w:tab w:val="clear" w:pos="284"/>
        </w:tabs>
        <w:spacing w:before="0" w:after="200" w:line="276" w:lineRule="auto"/>
        <w:rPr>
          <w:rFonts w:eastAsia="Times New Roman"/>
          <w:noProof/>
          <w:kern w:val="22"/>
          <w:sz w:val="32"/>
          <w:szCs w:val="32"/>
          <w:lang w:eastAsia="en-AU"/>
        </w:rPr>
      </w:pPr>
      <w:r>
        <w:rPr>
          <w:rFonts w:eastAsia="Times New Roman"/>
          <w:noProof/>
          <w:kern w:val="22"/>
          <w:sz w:val="32"/>
          <w:szCs w:val="32"/>
          <w:lang w:eastAsia="en-AU"/>
        </w:rPr>
        <w:br w:type="page"/>
      </w:r>
    </w:p>
    <w:p w14:paraId="61434911" w14:textId="77777777" w:rsidR="009103C2" w:rsidRPr="005D3CE5" w:rsidRDefault="009103C2" w:rsidP="003C4008">
      <w:pPr>
        <w:rPr>
          <w:rFonts w:eastAsia="Times New Roman"/>
          <w:noProof/>
          <w:kern w:val="22"/>
          <w:sz w:val="32"/>
          <w:szCs w:val="32"/>
          <w:lang w:eastAsia="en-AU"/>
        </w:rPr>
      </w:pPr>
    </w:p>
    <w:p w14:paraId="568E21B7" w14:textId="77777777" w:rsidR="003C4008" w:rsidRDefault="003C4008" w:rsidP="003C4008">
      <w:pPr>
        <w:pStyle w:val="Heading2"/>
      </w:pPr>
      <w:r>
        <w:t>Part 2: True or false</w:t>
      </w:r>
    </w:p>
    <w:p w14:paraId="568E21B9" w14:textId="20996524" w:rsidR="003C4008" w:rsidRDefault="003C4008" w:rsidP="003C4008">
      <w:pPr>
        <w:pStyle w:val="Caption"/>
        <w:keepNext/>
      </w:pPr>
      <w:r>
        <w:t xml:space="preserve">Table </w:t>
      </w:r>
      <w:r w:rsidR="006673B8">
        <w:t>1</w:t>
      </w:r>
      <w:r>
        <w:t xml:space="preserve"> </w:t>
      </w:r>
      <w:r w:rsidRPr="0032347A">
        <w:t>True or false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True or false"/>
        <w:tblDescription w:val="True or false"/>
      </w:tblPr>
      <w:tblGrid>
        <w:gridCol w:w="7366"/>
        <w:gridCol w:w="1694"/>
      </w:tblGrid>
      <w:tr w:rsidR="00D66068" w14:paraId="568E21BC" w14:textId="77777777" w:rsidTr="00D660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568E21BA" w14:textId="77777777" w:rsidR="003C4008" w:rsidRDefault="003C4008" w:rsidP="003C4008">
            <w:pPr>
              <w:pStyle w:val="Body"/>
            </w:pPr>
            <w:r>
              <w:t>Question</w:t>
            </w:r>
          </w:p>
        </w:tc>
        <w:tc>
          <w:tcPr>
            <w:tcW w:w="1694" w:type="dxa"/>
          </w:tcPr>
          <w:p w14:paraId="568E21BB" w14:textId="77777777" w:rsidR="003C4008" w:rsidRDefault="003C4008" w:rsidP="003C4008">
            <w:pPr>
              <w:pStyle w:val="Body"/>
            </w:pPr>
            <w:r>
              <w:t xml:space="preserve">Write </w:t>
            </w:r>
            <w:r w:rsidRPr="005C3B1E">
              <w:rPr>
                <w:i/>
              </w:rPr>
              <w:t>True</w:t>
            </w:r>
            <w:r>
              <w:t xml:space="preserve"> or </w:t>
            </w:r>
            <w:r w:rsidRPr="005C3B1E">
              <w:rPr>
                <w:i/>
              </w:rPr>
              <w:t>False</w:t>
            </w:r>
          </w:p>
        </w:tc>
      </w:tr>
      <w:tr w:rsidR="00D66068" w14:paraId="568E21BF" w14:textId="77777777" w:rsidTr="00D66068">
        <w:tc>
          <w:tcPr>
            <w:tcW w:w="7366" w:type="dxa"/>
          </w:tcPr>
          <w:p w14:paraId="568E21BD" w14:textId="0297ADE4" w:rsidR="003C4008" w:rsidRPr="00B30F8E" w:rsidRDefault="003C4008" w:rsidP="00A863B3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1. </w:t>
            </w:r>
            <w:r w:rsidR="002174CA">
              <w:rPr>
                <w:sz w:val="22"/>
                <w:szCs w:val="22"/>
              </w:rPr>
              <w:t>(RK</w:t>
            </w:r>
            <w:r w:rsidR="00A863B3">
              <w:rPr>
                <w:sz w:val="22"/>
                <w:szCs w:val="22"/>
              </w:rPr>
              <w:t>2) Personal safety in the workplace can be improved by the use of Personal Protective Safety Equipment (PPE)</w:t>
            </w:r>
          </w:p>
        </w:tc>
        <w:tc>
          <w:tcPr>
            <w:tcW w:w="1694" w:type="dxa"/>
          </w:tcPr>
          <w:p w14:paraId="568E21BE" w14:textId="018C26BB" w:rsidR="003C4008" w:rsidRPr="00023EC5" w:rsidRDefault="00A863B3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  <w:tr w:rsidR="00D66068" w14:paraId="568E21C2" w14:textId="77777777" w:rsidTr="00D66068">
        <w:tc>
          <w:tcPr>
            <w:tcW w:w="7366" w:type="dxa"/>
          </w:tcPr>
          <w:p w14:paraId="568E21C0" w14:textId="6356285A" w:rsidR="003C4008" w:rsidRPr="00B30F8E" w:rsidRDefault="003C4008" w:rsidP="002174CA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2. </w:t>
            </w:r>
            <w:r w:rsidR="00A863B3">
              <w:rPr>
                <w:sz w:val="22"/>
                <w:szCs w:val="22"/>
              </w:rPr>
              <w:t xml:space="preserve">(RK2) Protective clothing is </w:t>
            </w:r>
            <w:r w:rsidR="00F54B90">
              <w:rPr>
                <w:sz w:val="22"/>
                <w:szCs w:val="22"/>
              </w:rPr>
              <w:t>of little</w:t>
            </w:r>
            <w:r w:rsidR="00A863B3">
              <w:rPr>
                <w:sz w:val="22"/>
                <w:szCs w:val="22"/>
              </w:rPr>
              <w:t xml:space="preserve"> use in protecting </w:t>
            </w:r>
            <w:r w:rsidR="00F54B90">
              <w:rPr>
                <w:sz w:val="22"/>
                <w:szCs w:val="22"/>
              </w:rPr>
              <w:t xml:space="preserve">the individual </w:t>
            </w:r>
            <w:r w:rsidR="00A863B3">
              <w:rPr>
                <w:sz w:val="22"/>
                <w:szCs w:val="22"/>
              </w:rPr>
              <w:t xml:space="preserve">from pollutants in the workplace </w:t>
            </w:r>
          </w:p>
        </w:tc>
        <w:tc>
          <w:tcPr>
            <w:tcW w:w="1694" w:type="dxa"/>
          </w:tcPr>
          <w:p w14:paraId="568E21C1" w14:textId="551E25DC" w:rsidR="003C4008" w:rsidRPr="00023EC5" w:rsidRDefault="00A863B3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False</w:t>
            </w:r>
          </w:p>
        </w:tc>
      </w:tr>
      <w:tr w:rsidR="00D66068" w14:paraId="568E21C5" w14:textId="77777777" w:rsidTr="00D66068">
        <w:tc>
          <w:tcPr>
            <w:tcW w:w="7366" w:type="dxa"/>
          </w:tcPr>
          <w:p w14:paraId="568E21C3" w14:textId="5E402033" w:rsidR="003C4008" w:rsidRPr="00B30F8E" w:rsidRDefault="003C4008" w:rsidP="00E22F50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>3.</w:t>
            </w:r>
            <w:r w:rsidR="00E22F50">
              <w:rPr>
                <w:sz w:val="22"/>
                <w:szCs w:val="22"/>
              </w:rPr>
              <w:t xml:space="preserve"> (RK11</w:t>
            </w:r>
            <w:r w:rsidR="006C19B0">
              <w:rPr>
                <w:sz w:val="22"/>
                <w:szCs w:val="22"/>
              </w:rPr>
              <w:t>) Every workshop has its own unique hazards. To reduce the risk of injuries these hazards pose</w:t>
            </w:r>
            <w:r w:rsidR="002174CA">
              <w:rPr>
                <w:sz w:val="22"/>
                <w:szCs w:val="22"/>
              </w:rPr>
              <w:t>,</w:t>
            </w:r>
            <w:r w:rsidR="006C19B0">
              <w:rPr>
                <w:sz w:val="22"/>
                <w:szCs w:val="22"/>
              </w:rPr>
              <w:t xml:space="preserve"> </w:t>
            </w:r>
            <w:r w:rsidR="003354CB">
              <w:rPr>
                <w:sz w:val="22"/>
                <w:szCs w:val="22"/>
              </w:rPr>
              <w:t xml:space="preserve">they </w:t>
            </w:r>
            <w:r w:rsidR="006C19B0">
              <w:rPr>
                <w:sz w:val="22"/>
                <w:szCs w:val="22"/>
              </w:rPr>
              <w:t>can be reduce</w:t>
            </w:r>
            <w:r w:rsidR="00F54B90">
              <w:rPr>
                <w:sz w:val="22"/>
                <w:szCs w:val="22"/>
              </w:rPr>
              <w:t>d</w:t>
            </w:r>
            <w:r w:rsidR="006C19B0">
              <w:rPr>
                <w:sz w:val="22"/>
                <w:szCs w:val="22"/>
              </w:rPr>
              <w:t xml:space="preserve"> by using </w:t>
            </w:r>
            <w:r w:rsidR="00F54B90">
              <w:rPr>
                <w:sz w:val="22"/>
                <w:szCs w:val="22"/>
              </w:rPr>
              <w:t>Standard Operating Procedures (SOPs)</w:t>
            </w:r>
          </w:p>
        </w:tc>
        <w:tc>
          <w:tcPr>
            <w:tcW w:w="1694" w:type="dxa"/>
          </w:tcPr>
          <w:p w14:paraId="568E21C4" w14:textId="403F6017" w:rsidR="003C4008" w:rsidRPr="00023EC5" w:rsidRDefault="006C19B0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  <w:tr w:rsidR="00D66068" w14:paraId="568E21C8" w14:textId="77777777" w:rsidTr="00D66068">
        <w:tc>
          <w:tcPr>
            <w:tcW w:w="7366" w:type="dxa"/>
          </w:tcPr>
          <w:p w14:paraId="568E21C6" w14:textId="2A939518" w:rsidR="003C4008" w:rsidRPr="00B30F8E" w:rsidRDefault="003C4008" w:rsidP="002174CA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4. </w:t>
            </w:r>
            <w:r w:rsidR="00185EDE">
              <w:rPr>
                <w:sz w:val="22"/>
                <w:szCs w:val="22"/>
              </w:rPr>
              <w:t>(RK5) Safety signs and symbols are commonly used in workshops to warn people of dangers or advise them of hazards</w:t>
            </w:r>
          </w:p>
        </w:tc>
        <w:tc>
          <w:tcPr>
            <w:tcW w:w="1694" w:type="dxa"/>
          </w:tcPr>
          <w:p w14:paraId="568E21C7" w14:textId="2D8BD753" w:rsidR="003C4008" w:rsidRPr="00023EC5" w:rsidRDefault="00185EDE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  <w:tr w:rsidR="00A863B3" w14:paraId="525D6BA6" w14:textId="77777777" w:rsidTr="00D66068">
        <w:tc>
          <w:tcPr>
            <w:tcW w:w="7366" w:type="dxa"/>
          </w:tcPr>
          <w:p w14:paraId="3AAB1AD1" w14:textId="72D93FF4" w:rsidR="00A863B3" w:rsidRPr="00B30F8E" w:rsidRDefault="008D3C80" w:rsidP="002174CA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 (RK</w:t>
            </w:r>
            <w:r w:rsidR="006533F9">
              <w:rPr>
                <w:sz w:val="22"/>
                <w:szCs w:val="22"/>
              </w:rPr>
              <w:t>6) The first (1</w:t>
            </w:r>
            <w:r w:rsidR="006533F9" w:rsidRPr="006533F9">
              <w:rPr>
                <w:sz w:val="22"/>
                <w:szCs w:val="22"/>
                <w:vertAlign w:val="superscript"/>
              </w:rPr>
              <w:t>st</w:t>
            </w:r>
            <w:r w:rsidR="006533F9">
              <w:rPr>
                <w:sz w:val="22"/>
                <w:szCs w:val="22"/>
              </w:rPr>
              <w:t xml:space="preserve">) step in the 6 </w:t>
            </w:r>
            <w:r w:rsidR="00896A5D">
              <w:rPr>
                <w:sz w:val="22"/>
                <w:szCs w:val="22"/>
              </w:rPr>
              <w:t xml:space="preserve">step </w:t>
            </w:r>
            <w:r w:rsidR="006533F9">
              <w:rPr>
                <w:sz w:val="22"/>
                <w:szCs w:val="22"/>
              </w:rPr>
              <w:t xml:space="preserve">principle method for safe manual lifting is to position your head and arms correctly.  </w:t>
            </w:r>
          </w:p>
        </w:tc>
        <w:tc>
          <w:tcPr>
            <w:tcW w:w="1694" w:type="dxa"/>
          </w:tcPr>
          <w:p w14:paraId="5130A602" w14:textId="2D5908DA" w:rsidR="00A863B3" w:rsidRPr="00023EC5" w:rsidRDefault="006533F9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False</w:t>
            </w:r>
          </w:p>
        </w:tc>
      </w:tr>
      <w:tr w:rsidR="00A863B3" w14:paraId="23989017" w14:textId="77777777" w:rsidTr="00D66068">
        <w:tc>
          <w:tcPr>
            <w:tcW w:w="7366" w:type="dxa"/>
          </w:tcPr>
          <w:p w14:paraId="494FC41B" w14:textId="041A168F" w:rsidR="00A863B3" w:rsidRPr="00B30F8E" w:rsidRDefault="006533F9" w:rsidP="002174CA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 (RK6) </w:t>
            </w:r>
            <w:r w:rsidR="00876CEC">
              <w:rPr>
                <w:sz w:val="22"/>
                <w:szCs w:val="22"/>
              </w:rPr>
              <w:t>W</w:t>
            </w:r>
            <w:r>
              <w:rPr>
                <w:sz w:val="22"/>
                <w:szCs w:val="22"/>
              </w:rPr>
              <w:t>hen performing a team lift</w:t>
            </w:r>
            <w:r w:rsidR="002174CA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 xml:space="preserve"> all members should be facing in the same direction </w:t>
            </w:r>
          </w:p>
        </w:tc>
        <w:tc>
          <w:tcPr>
            <w:tcW w:w="1694" w:type="dxa"/>
          </w:tcPr>
          <w:p w14:paraId="142326EA" w14:textId="75D7D7C3" w:rsidR="00A863B3" w:rsidRPr="00023EC5" w:rsidRDefault="006533F9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  <w:tr w:rsidR="008D3C80" w14:paraId="564E6C32" w14:textId="77777777" w:rsidTr="00D66068">
        <w:tc>
          <w:tcPr>
            <w:tcW w:w="7366" w:type="dxa"/>
          </w:tcPr>
          <w:p w14:paraId="26A2A264" w14:textId="09D7A95D" w:rsidR="008D3C80" w:rsidRPr="00B30F8E" w:rsidRDefault="003775FD" w:rsidP="002174CA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 (RK8) The weight, shape and physical dimensions </w:t>
            </w:r>
            <w:r w:rsidR="008B3461">
              <w:rPr>
                <w:sz w:val="22"/>
                <w:szCs w:val="22"/>
              </w:rPr>
              <w:t>of an object can have impact on se</w:t>
            </w:r>
            <w:r w:rsidR="0037072C">
              <w:rPr>
                <w:sz w:val="22"/>
                <w:szCs w:val="22"/>
              </w:rPr>
              <w:t>le</w:t>
            </w:r>
            <w:r w:rsidR="008B3461">
              <w:rPr>
                <w:sz w:val="22"/>
                <w:szCs w:val="22"/>
              </w:rPr>
              <w:t>ction of the lifting equipment to be used.</w:t>
            </w:r>
          </w:p>
        </w:tc>
        <w:tc>
          <w:tcPr>
            <w:tcW w:w="1694" w:type="dxa"/>
          </w:tcPr>
          <w:p w14:paraId="483C8F33" w14:textId="64384855" w:rsidR="008D3C80" w:rsidRPr="00023EC5" w:rsidRDefault="008B3461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  <w:tr w:rsidR="00854A4B" w14:paraId="59C32744" w14:textId="77777777" w:rsidTr="00D66068">
        <w:tc>
          <w:tcPr>
            <w:tcW w:w="7366" w:type="dxa"/>
          </w:tcPr>
          <w:p w14:paraId="00B46A8E" w14:textId="4C6E1675" w:rsidR="00854A4B" w:rsidRDefault="00876CEC" w:rsidP="002174CA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 (RK9) A risk assessmen</w:t>
            </w:r>
            <w:r w:rsidR="00F54B90">
              <w:rPr>
                <w:sz w:val="22"/>
                <w:szCs w:val="22"/>
              </w:rPr>
              <w:t>t is a process used to identify, assess and control h</w:t>
            </w:r>
            <w:r>
              <w:rPr>
                <w:sz w:val="22"/>
                <w:szCs w:val="22"/>
              </w:rPr>
              <w:t>azards in the workplace</w:t>
            </w:r>
            <w:r w:rsidR="00F54B90">
              <w:rPr>
                <w:sz w:val="22"/>
                <w:szCs w:val="22"/>
              </w:rPr>
              <w:t>.</w:t>
            </w:r>
          </w:p>
        </w:tc>
        <w:tc>
          <w:tcPr>
            <w:tcW w:w="1694" w:type="dxa"/>
          </w:tcPr>
          <w:p w14:paraId="24688BAD" w14:textId="718A63D4" w:rsidR="00854A4B" w:rsidRPr="00023EC5" w:rsidRDefault="00876CEC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  <w:tr w:rsidR="005E7181" w14:paraId="357BDA11" w14:textId="77777777" w:rsidTr="00D66068">
        <w:tc>
          <w:tcPr>
            <w:tcW w:w="7366" w:type="dxa"/>
          </w:tcPr>
          <w:p w14:paraId="66C45524" w14:textId="38469B53" w:rsidR="005E7181" w:rsidRDefault="005E7181" w:rsidP="002174CA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9 (RK11) A SOP Is </w:t>
            </w:r>
            <w:r w:rsidR="001D5303">
              <w:rPr>
                <w:sz w:val="22"/>
                <w:szCs w:val="22"/>
              </w:rPr>
              <w:t xml:space="preserve">a </w:t>
            </w:r>
            <w:r>
              <w:rPr>
                <w:sz w:val="22"/>
                <w:szCs w:val="22"/>
              </w:rPr>
              <w:t>guidance document for operators on how to operate a machine</w:t>
            </w:r>
            <w:r w:rsidR="001D5303">
              <w:rPr>
                <w:sz w:val="22"/>
                <w:szCs w:val="22"/>
              </w:rPr>
              <w:t>. Operators</w:t>
            </w:r>
            <w:r>
              <w:rPr>
                <w:sz w:val="22"/>
                <w:szCs w:val="22"/>
              </w:rPr>
              <w:t xml:space="preserve"> are not obliged to use them if they have been trained previously on the same piece of equipment. </w:t>
            </w:r>
          </w:p>
        </w:tc>
        <w:tc>
          <w:tcPr>
            <w:tcW w:w="1694" w:type="dxa"/>
          </w:tcPr>
          <w:p w14:paraId="15032A56" w14:textId="2AF69CCE" w:rsidR="005E7181" w:rsidRPr="00023EC5" w:rsidRDefault="005E7181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False</w:t>
            </w:r>
          </w:p>
        </w:tc>
      </w:tr>
      <w:tr w:rsidR="00510D9D" w14:paraId="6A1E3114" w14:textId="77777777" w:rsidTr="00D66068">
        <w:tc>
          <w:tcPr>
            <w:tcW w:w="7366" w:type="dxa"/>
          </w:tcPr>
          <w:p w14:paraId="2A1F9387" w14:textId="2B2465C1" w:rsidR="00510D9D" w:rsidRDefault="00E22F50" w:rsidP="00F54B90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 (RK7</w:t>
            </w:r>
            <w:r w:rsidR="00510D9D">
              <w:rPr>
                <w:sz w:val="22"/>
                <w:szCs w:val="22"/>
              </w:rPr>
              <w:t xml:space="preserve">) Containment devices used in the event of a spillage (Spill kits) are an item of </w:t>
            </w:r>
            <w:r w:rsidR="00F54B90">
              <w:rPr>
                <w:sz w:val="22"/>
                <w:szCs w:val="22"/>
              </w:rPr>
              <w:t>e</w:t>
            </w:r>
            <w:r w:rsidR="00510D9D">
              <w:rPr>
                <w:sz w:val="22"/>
                <w:szCs w:val="22"/>
              </w:rPr>
              <w:t>mergency equipment</w:t>
            </w:r>
            <w:r w:rsidR="00F54B90">
              <w:rPr>
                <w:sz w:val="22"/>
                <w:szCs w:val="22"/>
              </w:rPr>
              <w:t>.</w:t>
            </w:r>
            <w:r w:rsidR="00510D9D">
              <w:rPr>
                <w:sz w:val="22"/>
                <w:szCs w:val="22"/>
              </w:rPr>
              <w:t xml:space="preserve"> </w:t>
            </w:r>
          </w:p>
        </w:tc>
        <w:tc>
          <w:tcPr>
            <w:tcW w:w="1694" w:type="dxa"/>
          </w:tcPr>
          <w:p w14:paraId="186B5EBD" w14:textId="5D227010" w:rsidR="00510D9D" w:rsidRPr="00023EC5" w:rsidRDefault="00510D9D" w:rsidP="00023EC5">
            <w:pPr>
              <w:pStyle w:val="Body"/>
              <w:jc w:val="center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True</w:t>
            </w:r>
          </w:p>
        </w:tc>
      </w:tr>
    </w:tbl>
    <w:p w14:paraId="568E21CA" w14:textId="77777777" w:rsidR="003C4008" w:rsidRDefault="003C4008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2D739F"/>
          <w:kern w:val="22"/>
          <w:sz w:val="32"/>
          <w:szCs w:val="32"/>
          <w:lang w:eastAsia="en-AU"/>
        </w:rPr>
      </w:pPr>
      <w:r>
        <w:br w:type="page"/>
      </w:r>
    </w:p>
    <w:p w14:paraId="568E21CB" w14:textId="77777777" w:rsidR="003C4008" w:rsidRDefault="003C4008" w:rsidP="003C4008">
      <w:pPr>
        <w:pStyle w:val="Heading2"/>
      </w:pPr>
      <w:r>
        <w:lastRenderedPageBreak/>
        <w:t>Part 3: Short answer</w:t>
      </w:r>
    </w:p>
    <w:p w14:paraId="568E21D5" w14:textId="555C1130" w:rsidR="003C4008" w:rsidRPr="00B30F8E" w:rsidRDefault="008D4CF2" w:rsidP="001B358A">
      <w:pPr>
        <w:pStyle w:val="Body"/>
        <w:numPr>
          <w:ilvl w:val="0"/>
          <w:numId w:val="9"/>
        </w:numPr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185EDE">
        <w:rPr>
          <w:sz w:val="22"/>
          <w:szCs w:val="22"/>
        </w:rPr>
        <w:t>(RK</w:t>
      </w:r>
      <w:r w:rsidR="00BF0071">
        <w:rPr>
          <w:sz w:val="22"/>
          <w:szCs w:val="22"/>
        </w:rPr>
        <w:t>4</w:t>
      </w:r>
      <w:r w:rsidR="00185EDE">
        <w:rPr>
          <w:sz w:val="22"/>
          <w:szCs w:val="22"/>
        </w:rPr>
        <w:t>) What is the purp</w:t>
      </w:r>
      <w:r w:rsidR="002174CA">
        <w:rPr>
          <w:sz w:val="22"/>
          <w:szCs w:val="22"/>
        </w:rPr>
        <w:t>ose of an emergency stop button?</w:t>
      </w:r>
    </w:p>
    <w:p w14:paraId="568E21D8" w14:textId="71C81FDB" w:rsidR="003C4008" w:rsidRPr="00AC09FA" w:rsidRDefault="00185EDE" w:rsidP="003C4008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  <w:rPr>
          <w:sz w:val="22"/>
          <w:szCs w:val="22"/>
        </w:rPr>
      </w:pPr>
      <w:r w:rsidRPr="00023EC5">
        <w:rPr>
          <w:i/>
          <w:color w:val="808080" w:themeColor="background1" w:themeShade="80"/>
        </w:rPr>
        <w:t>Cuts power to a machine or piece of equipment</w:t>
      </w:r>
      <w:r w:rsidRPr="00185EDE">
        <w:rPr>
          <w:i/>
        </w:rPr>
        <w:tab/>
      </w:r>
      <w:r w:rsidRPr="00185EDE">
        <w:rPr>
          <w:i/>
        </w:rPr>
        <w:tab/>
      </w:r>
    </w:p>
    <w:p w14:paraId="568E21D9" w14:textId="16BBA4C6" w:rsidR="003C4008" w:rsidRDefault="003C4008" w:rsidP="003C4008">
      <w:pPr>
        <w:pStyle w:val="Body"/>
        <w:tabs>
          <w:tab w:val="decimal" w:leader="underscore" w:pos="9070"/>
        </w:tabs>
        <w:spacing w:line="360" w:lineRule="auto"/>
      </w:pPr>
    </w:p>
    <w:p w14:paraId="5A3A7128" w14:textId="43B56032" w:rsidR="00185EDE" w:rsidRPr="00B30F8E" w:rsidRDefault="00185EDE" w:rsidP="001B358A">
      <w:pPr>
        <w:pStyle w:val="Body"/>
        <w:numPr>
          <w:ilvl w:val="0"/>
          <w:numId w:val="9"/>
        </w:numPr>
        <w:rPr>
          <w:sz w:val="22"/>
          <w:szCs w:val="22"/>
        </w:rPr>
      </w:pPr>
      <w:r>
        <w:rPr>
          <w:sz w:val="22"/>
          <w:szCs w:val="22"/>
        </w:rPr>
        <w:t>(R</w:t>
      </w:r>
      <w:r w:rsidR="00C356FC">
        <w:rPr>
          <w:sz w:val="22"/>
          <w:szCs w:val="22"/>
        </w:rPr>
        <w:t>K</w:t>
      </w:r>
      <w:r w:rsidR="00BF0071">
        <w:rPr>
          <w:sz w:val="22"/>
          <w:szCs w:val="22"/>
        </w:rPr>
        <w:t>4</w:t>
      </w:r>
      <w:r>
        <w:rPr>
          <w:sz w:val="22"/>
          <w:szCs w:val="22"/>
        </w:rPr>
        <w:t xml:space="preserve">) What is the purpose of </w:t>
      </w:r>
      <w:r w:rsidR="00855C4F">
        <w:rPr>
          <w:sz w:val="22"/>
          <w:szCs w:val="22"/>
        </w:rPr>
        <w:t>m</w:t>
      </w:r>
      <w:r>
        <w:rPr>
          <w:sz w:val="22"/>
          <w:szCs w:val="22"/>
        </w:rPr>
        <w:t>achine guarding</w:t>
      </w:r>
      <w:r w:rsidR="002174CA">
        <w:rPr>
          <w:sz w:val="22"/>
          <w:szCs w:val="22"/>
        </w:rPr>
        <w:t>?</w:t>
      </w:r>
    </w:p>
    <w:p w14:paraId="0F13FF13" w14:textId="09237310" w:rsidR="00185EDE" w:rsidRPr="00185EDE" w:rsidRDefault="00185EDE" w:rsidP="00185EDE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  <w:rPr>
          <w:i/>
        </w:rPr>
      </w:pPr>
      <w:r w:rsidRPr="00023EC5">
        <w:rPr>
          <w:i/>
          <w:color w:val="808080" w:themeColor="background1" w:themeShade="80"/>
        </w:rPr>
        <w:t>Prevents you being caught in moving parts of a machine</w:t>
      </w:r>
      <w:r w:rsidRPr="00185EDE">
        <w:rPr>
          <w:i/>
        </w:rPr>
        <w:tab/>
      </w:r>
      <w:r w:rsidRPr="00185EDE">
        <w:rPr>
          <w:i/>
        </w:rPr>
        <w:tab/>
      </w:r>
    </w:p>
    <w:p w14:paraId="0D2D32D4" w14:textId="77777777" w:rsidR="00185EDE" w:rsidRPr="00185EDE" w:rsidRDefault="00185EDE" w:rsidP="00185EDE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  <w:rPr>
          <w:i/>
          <w:sz w:val="22"/>
          <w:szCs w:val="22"/>
        </w:rPr>
      </w:pPr>
    </w:p>
    <w:p w14:paraId="37ACFB80" w14:textId="36AB6BE2" w:rsidR="00185EDE" w:rsidRDefault="00185EDE" w:rsidP="003C4008">
      <w:pPr>
        <w:pStyle w:val="Body"/>
        <w:tabs>
          <w:tab w:val="decimal" w:leader="underscore" w:pos="9070"/>
        </w:tabs>
        <w:spacing w:line="360" w:lineRule="auto"/>
      </w:pPr>
    </w:p>
    <w:p w14:paraId="04107D20" w14:textId="211AD1C7" w:rsidR="00185EDE" w:rsidRPr="00B30F8E" w:rsidRDefault="00185EDE" w:rsidP="001B358A">
      <w:pPr>
        <w:pStyle w:val="Body"/>
        <w:numPr>
          <w:ilvl w:val="0"/>
          <w:numId w:val="9"/>
        </w:numPr>
        <w:rPr>
          <w:sz w:val="22"/>
          <w:szCs w:val="22"/>
        </w:rPr>
      </w:pPr>
      <w:r>
        <w:rPr>
          <w:sz w:val="22"/>
          <w:szCs w:val="22"/>
        </w:rPr>
        <w:t>(RK</w:t>
      </w:r>
      <w:r w:rsidR="00BF0071">
        <w:rPr>
          <w:sz w:val="22"/>
          <w:szCs w:val="22"/>
        </w:rPr>
        <w:t>4</w:t>
      </w:r>
      <w:r>
        <w:rPr>
          <w:sz w:val="22"/>
          <w:szCs w:val="22"/>
        </w:rPr>
        <w:t xml:space="preserve">) What is the purpose of </w:t>
      </w:r>
      <w:r w:rsidR="00855C4F">
        <w:rPr>
          <w:sz w:val="22"/>
          <w:szCs w:val="22"/>
        </w:rPr>
        <w:t>fire e</w:t>
      </w:r>
      <w:r>
        <w:rPr>
          <w:sz w:val="22"/>
          <w:szCs w:val="22"/>
        </w:rPr>
        <w:t>xtinguishers</w:t>
      </w:r>
      <w:r w:rsidR="001944CF">
        <w:rPr>
          <w:sz w:val="22"/>
          <w:szCs w:val="22"/>
        </w:rPr>
        <w:t>?</w:t>
      </w:r>
      <w:r>
        <w:rPr>
          <w:sz w:val="22"/>
          <w:szCs w:val="22"/>
        </w:rPr>
        <w:t xml:space="preserve"> </w:t>
      </w:r>
    </w:p>
    <w:p w14:paraId="079CDC31" w14:textId="35B542F5" w:rsidR="00185EDE" w:rsidRPr="00185EDE" w:rsidRDefault="00185EDE" w:rsidP="00185EDE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  <w:rPr>
          <w:i/>
        </w:rPr>
      </w:pPr>
      <w:r w:rsidRPr="00023EC5">
        <w:rPr>
          <w:i/>
          <w:color w:val="808080" w:themeColor="background1" w:themeShade="80"/>
        </w:rPr>
        <w:t>Extinguish small fires</w:t>
      </w:r>
      <w:r w:rsidRPr="00185EDE">
        <w:rPr>
          <w:i/>
        </w:rPr>
        <w:tab/>
      </w:r>
      <w:r w:rsidRPr="00185EDE">
        <w:rPr>
          <w:i/>
        </w:rPr>
        <w:tab/>
      </w:r>
    </w:p>
    <w:p w14:paraId="27B7F3AF" w14:textId="77777777" w:rsidR="00185EDE" w:rsidRDefault="00185EDE" w:rsidP="00185EDE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  <w:rPr>
          <w:sz w:val="22"/>
          <w:szCs w:val="22"/>
        </w:rPr>
      </w:pPr>
    </w:p>
    <w:p w14:paraId="69567E96" w14:textId="5806EB24" w:rsidR="00185EDE" w:rsidRDefault="00185EDE" w:rsidP="003C4008">
      <w:pPr>
        <w:pStyle w:val="Body"/>
        <w:tabs>
          <w:tab w:val="decimal" w:leader="underscore" w:pos="9070"/>
        </w:tabs>
        <w:spacing w:line="360" w:lineRule="auto"/>
      </w:pPr>
    </w:p>
    <w:p w14:paraId="0F01EF52" w14:textId="0EF7516E" w:rsidR="00185EDE" w:rsidRPr="00B30F8E" w:rsidRDefault="008D3C80" w:rsidP="001B358A">
      <w:pPr>
        <w:pStyle w:val="Body"/>
        <w:numPr>
          <w:ilvl w:val="0"/>
          <w:numId w:val="9"/>
        </w:numPr>
        <w:rPr>
          <w:sz w:val="22"/>
          <w:szCs w:val="22"/>
        </w:rPr>
      </w:pPr>
      <w:r>
        <w:rPr>
          <w:sz w:val="22"/>
          <w:szCs w:val="22"/>
        </w:rPr>
        <w:t>(RK6) Before lifting a load of between 16 and 20 Kg name three (3) things to consider</w:t>
      </w:r>
    </w:p>
    <w:p w14:paraId="2FA99F3E" w14:textId="59A10C3B" w:rsidR="001944CF" w:rsidRDefault="001944CF" w:rsidP="001944CF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720"/>
        <w:jc w:val="center"/>
        <w:rPr>
          <w:i/>
        </w:rPr>
      </w:pPr>
      <w:r>
        <w:rPr>
          <w:i/>
        </w:rPr>
        <w:t xml:space="preserve">Students’ response may include: </w:t>
      </w:r>
    </w:p>
    <w:p w14:paraId="2C33F2FE" w14:textId="2D339A0D" w:rsidR="008D3C80" w:rsidRPr="00023EC5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</w:rPr>
      </w:pPr>
      <w:r w:rsidRPr="00023EC5">
        <w:rPr>
          <w:i/>
          <w:color w:val="808080" w:themeColor="background1" w:themeShade="80"/>
        </w:rPr>
        <w:t>Estimate the weight to be lifted</w:t>
      </w:r>
    </w:p>
    <w:p w14:paraId="60D162AE" w14:textId="77777777" w:rsidR="008D3C80" w:rsidRPr="00023EC5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</w:rPr>
      </w:pPr>
      <w:r w:rsidRPr="00023EC5">
        <w:rPr>
          <w:i/>
          <w:color w:val="808080" w:themeColor="background1" w:themeShade="80"/>
        </w:rPr>
        <w:t>Distance the load is to be carried</w:t>
      </w:r>
    </w:p>
    <w:p w14:paraId="0A03C7B4" w14:textId="77777777" w:rsidR="008D3C80" w:rsidRPr="00023EC5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</w:rPr>
      </w:pPr>
      <w:r w:rsidRPr="00023EC5">
        <w:rPr>
          <w:i/>
          <w:color w:val="808080" w:themeColor="background1" w:themeShade="80"/>
        </w:rPr>
        <w:t>Decide if best lifted with one or two persons</w:t>
      </w:r>
    </w:p>
    <w:p w14:paraId="462F6B47" w14:textId="400B1AF4" w:rsidR="008D3C80" w:rsidRPr="00023EC5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</w:rPr>
      </w:pPr>
      <w:r w:rsidRPr="00023EC5">
        <w:rPr>
          <w:i/>
          <w:color w:val="808080" w:themeColor="background1" w:themeShade="80"/>
        </w:rPr>
        <w:t>Where to lift the object so it is balanced</w:t>
      </w:r>
    </w:p>
    <w:p w14:paraId="3130C133" w14:textId="77777777" w:rsidR="008D3C80" w:rsidRPr="00023EC5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</w:rPr>
      </w:pPr>
      <w:r w:rsidRPr="00023EC5">
        <w:rPr>
          <w:i/>
          <w:color w:val="808080" w:themeColor="background1" w:themeShade="80"/>
        </w:rPr>
        <w:t>Is there anything blocking the path</w:t>
      </w:r>
    </w:p>
    <w:p w14:paraId="66863745" w14:textId="77777777" w:rsidR="008D3C80" w:rsidRPr="00023EC5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i/>
          <w:color w:val="808080" w:themeColor="background1" w:themeShade="80"/>
        </w:rPr>
      </w:pPr>
      <w:r w:rsidRPr="00023EC5">
        <w:rPr>
          <w:i/>
          <w:color w:val="808080" w:themeColor="background1" w:themeShade="80"/>
        </w:rPr>
        <w:t>Bend your knees not your back</w:t>
      </w:r>
    </w:p>
    <w:p w14:paraId="5846D61C" w14:textId="6C6D769D" w:rsidR="00185EDE" w:rsidRDefault="008D3C80" w:rsidP="001B358A">
      <w:pPr>
        <w:pStyle w:val="Body"/>
        <w:numPr>
          <w:ilvl w:val="0"/>
          <w:numId w:val="10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</w:pPr>
      <w:r w:rsidRPr="00023EC5">
        <w:rPr>
          <w:i/>
          <w:color w:val="808080" w:themeColor="background1" w:themeShade="80"/>
        </w:rPr>
        <w:t>Can we use a mechanical device to move the load</w:t>
      </w:r>
      <w:r w:rsidR="00185EDE" w:rsidRPr="008D3C80">
        <w:rPr>
          <w:i/>
        </w:rPr>
        <w:tab/>
      </w:r>
    </w:p>
    <w:p w14:paraId="0769C698" w14:textId="260B6B16" w:rsidR="00185EDE" w:rsidRDefault="00185EDE" w:rsidP="003C4008">
      <w:pPr>
        <w:pStyle w:val="Body"/>
        <w:tabs>
          <w:tab w:val="decimal" w:leader="underscore" w:pos="9070"/>
        </w:tabs>
        <w:spacing w:line="360" w:lineRule="auto"/>
      </w:pPr>
    </w:p>
    <w:p w14:paraId="3A911A44" w14:textId="77777777" w:rsidR="008D4CF2" w:rsidRDefault="008D4CF2" w:rsidP="003C4008">
      <w:pPr>
        <w:pStyle w:val="Body"/>
        <w:tabs>
          <w:tab w:val="decimal" w:leader="underscore" w:pos="9070"/>
        </w:tabs>
        <w:spacing w:line="360" w:lineRule="auto"/>
      </w:pPr>
    </w:p>
    <w:p w14:paraId="6169232A" w14:textId="77777777" w:rsidR="008D4CF2" w:rsidRDefault="008D4CF2">
      <w:pPr>
        <w:tabs>
          <w:tab w:val="clear" w:pos="284"/>
        </w:tabs>
        <w:spacing w:before="0" w:after="200" w:line="276" w:lineRule="auto"/>
      </w:pPr>
      <w:r>
        <w:br w:type="page"/>
      </w:r>
    </w:p>
    <w:p w14:paraId="5EAD604C" w14:textId="77777777" w:rsidR="000632B6" w:rsidRDefault="000632B6" w:rsidP="003C4008">
      <w:pPr>
        <w:pStyle w:val="Body"/>
        <w:tabs>
          <w:tab w:val="decimal" w:leader="underscore" w:pos="9070"/>
        </w:tabs>
        <w:spacing w:line="360" w:lineRule="auto"/>
      </w:pPr>
    </w:p>
    <w:p w14:paraId="1AA41825" w14:textId="6A1CAF96" w:rsidR="005017BE" w:rsidRDefault="002C0FB0" w:rsidP="003C4008">
      <w:pPr>
        <w:pStyle w:val="Body"/>
        <w:tabs>
          <w:tab w:val="decimal" w:leader="underscore" w:pos="9070"/>
        </w:tabs>
        <w:spacing w:line="360" w:lineRule="auto"/>
      </w:pPr>
      <w:r>
        <w:t xml:space="preserve">5. </w:t>
      </w:r>
      <w:r w:rsidR="000632B6" w:rsidRPr="001944CF">
        <w:t xml:space="preserve">(RK5) Complete the table below </w:t>
      </w:r>
      <w:r w:rsidR="001944CF">
        <w:t>by providing the meaning of each sign and example of each:</w:t>
      </w:r>
    </w:p>
    <w:tbl>
      <w:tblPr>
        <w:tblpPr w:leftFromText="180" w:rightFromText="180" w:vertAnchor="text" w:tblpX="76" w:tblpY="101"/>
        <w:tblW w:w="0" w:type="auto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000" w:firstRow="0" w:lastRow="0" w:firstColumn="0" w:lastColumn="0" w:noHBand="0" w:noVBand="0"/>
      </w:tblPr>
      <w:tblGrid>
        <w:gridCol w:w="3403"/>
        <w:gridCol w:w="1894"/>
        <w:gridCol w:w="3763"/>
      </w:tblGrid>
      <w:tr w:rsidR="005771CF" w:rsidRPr="005771CF" w14:paraId="1A06912D" w14:textId="5AC6D93F" w:rsidTr="005771CF">
        <w:trPr>
          <w:trHeight w:val="325"/>
        </w:trPr>
        <w:tc>
          <w:tcPr>
            <w:tcW w:w="2054" w:type="dxa"/>
            <w:shd w:val="clear" w:color="auto" w:fill="2D739F"/>
          </w:tcPr>
          <w:p w14:paraId="4CEF7920" w14:textId="559E2085" w:rsidR="000632B6" w:rsidRPr="005771CF" w:rsidRDefault="000632B6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 w:rsidRPr="005771CF">
              <w:rPr>
                <w:color w:val="FFFFFF" w:themeColor="background1"/>
              </w:rPr>
              <w:t>Safety Sign</w:t>
            </w:r>
          </w:p>
        </w:tc>
        <w:tc>
          <w:tcPr>
            <w:tcW w:w="2129" w:type="dxa"/>
            <w:shd w:val="clear" w:color="auto" w:fill="2D739F"/>
          </w:tcPr>
          <w:p w14:paraId="226D0286" w14:textId="12366382" w:rsidR="000632B6" w:rsidRPr="005771CF" w:rsidRDefault="000632B6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 w:rsidRPr="005771CF">
              <w:rPr>
                <w:color w:val="FFFFFF" w:themeColor="background1"/>
              </w:rPr>
              <w:t xml:space="preserve">Meaning of the Safety Sign </w:t>
            </w:r>
          </w:p>
        </w:tc>
        <w:tc>
          <w:tcPr>
            <w:tcW w:w="4595" w:type="dxa"/>
            <w:shd w:val="clear" w:color="auto" w:fill="2D739F"/>
          </w:tcPr>
          <w:p w14:paraId="4684E150" w14:textId="77777777" w:rsidR="001944CF" w:rsidRDefault="000632B6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 w:rsidRPr="005771CF">
              <w:rPr>
                <w:color w:val="FFFFFF" w:themeColor="background1"/>
              </w:rPr>
              <w:t>Example of where a this type of safety sign would be displayed</w:t>
            </w:r>
          </w:p>
          <w:p w14:paraId="19892413" w14:textId="4ECEEE33" w:rsidR="000632B6" w:rsidRPr="005771CF" w:rsidRDefault="001944CF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(one (1) example for each</w:t>
            </w:r>
            <w:r w:rsidR="000632B6" w:rsidRPr="005771CF">
              <w:rPr>
                <w:color w:val="FFFFFF" w:themeColor="background1"/>
              </w:rPr>
              <w:t xml:space="preserve"> </w:t>
            </w:r>
          </w:p>
        </w:tc>
      </w:tr>
      <w:tr w:rsidR="000632B6" w14:paraId="3C2C6DF1" w14:textId="0E02159D" w:rsidTr="005771CF">
        <w:trPr>
          <w:trHeight w:val="463"/>
        </w:trPr>
        <w:tc>
          <w:tcPr>
            <w:tcW w:w="2054" w:type="dxa"/>
          </w:tcPr>
          <w:p w14:paraId="04CCB445" w14:textId="1119CC2F" w:rsidR="000632B6" w:rsidRDefault="000632B6" w:rsidP="000632B6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rPr>
                <w:noProof/>
                <w:lang w:eastAsia="en-AU"/>
              </w:rPr>
              <w:drawing>
                <wp:inline distT="0" distB="0" distL="0" distR="0" wp14:anchorId="1252B333" wp14:editId="14BC2666">
                  <wp:extent cx="1731645" cy="1823085"/>
                  <wp:effectExtent l="0" t="0" r="1905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645" cy="1823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14:paraId="1FF6D6EA" w14:textId="252E543F" w:rsidR="000632B6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Flammable Gas</w:t>
            </w:r>
          </w:p>
        </w:tc>
        <w:tc>
          <w:tcPr>
            <w:tcW w:w="4595" w:type="dxa"/>
          </w:tcPr>
          <w:p w14:paraId="59AF3E4D" w14:textId="77777777" w:rsidR="000632B6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On a Acetylene Tank</w:t>
            </w:r>
          </w:p>
          <w:p w14:paraId="7819D4CA" w14:textId="77777777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On a LPG Tank</w:t>
            </w:r>
          </w:p>
          <w:p w14:paraId="472625DC" w14:textId="77777777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On any tank containing flammable gas</w:t>
            </w:r>
          </w:p>
          <w:p w14:paraId="6A08BDA3" w14:textId="77777777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At an oil refinery</w:t>
            </w:r>
          </w:p>
          <w:p w14:paraId="0103E435" w14:textId="15DDF9CA" w:rsidR="00AF3AB1" w:rsidRPr="00023EC5" w:rsidRDefault="00AF3AB1" w:rsidP="00AF3AB1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 xml:space="preserve">At a chemical treatment plant </w:t>
            </w:r>
          </w:p>
        </w:tc>
      </w:tr>
      <w:tr w:rsidR="000632B6" w14:paraId="2D8828C1" w14:textId="62011B91" w:rsidTr="005771CF">
        <w:trPr>
          <w:trHeight w:val="328"/>
        </w:trPr>
        <w:tc>
          <w:tcPr>
            <w:tcW w:w="2054" w:type="dxa"/>
          </w:tcPr>
          <w:p w14:paraId="151DA679" w14:textId="5389B16C" w:rsidR="000632B6" w:rsidRDefault="000632B6" w:rsidP="000632B6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rPr>
                <w:noProof/>
                <w:lang w:eastAsia="en-AU"/>
              </w:rPr>
              <w:drawing>
                <wp:inline distT="0" distB="0" distL="0" distR="0" wp14:anchorId="68294525" wp14:editId="41862D6E">
                  <wp:extent cx="1688465" cy="1969135"/>
                  <wp:effectExtent l="0" t="0" r="698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465" cy="1969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14:paraId="12550F77" w14:textId="086B7408" w:rsidR="000632B6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Hard Hat Required</w:t>
            </w:r>
          </w:p>
        </w:tc>
        <w:tc>
          <w:tcPr>
            <w:tcW w:w="4595" w:type="dxa"/>
          </w:tcPr>
          <w:p w14:paraId="58BEDA5B" w14:textId="1AC7E3AD" w:rsidR="000632B6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On a construction site</w:t>
            </w:r>
          </w:p>
          <w:p w14:paraId="5A6B37EB" w14:textId="77777777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In a manufacturing plant or workshop</w:t>
            </w:r>
          </w:p>
          <w:p w14:paraId="5F8B7C2A" w14:textId="6F03C20B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</w:p>
        </w:tc>
      </w:tr>
      <w:tr w:rsidR="000632B6" w14:paraId="5D437DD1" w14:textId="77777777" w:rsidTr="005771CF">
        <w:trPr>
          <w:trHeight w:val="338"/>
        </w:trPr>
        <w:tc>
          <w:tcPr>
            <w:tcW w:w="2054" w:type="dxa"/>
          </w:tcPr>
          <w:p w14:paraId="2451AA54" w14:textId="36D2D863" w:rsidR="000632B6" w:rsidRDefault="000632B6" w:rsidP="000632B6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rPr>
                <w:noProof/>
                <w:lang w:eastAsia="en-AU"/>
              </w:rPr>
              <w:drawing>
                <wp:inline distT="0" distB="0" distL="0" distR="0" wp14:anchorId="5C7550A9" wp14:editId="08F1944C">
                  <wp:extent cx="2023745" cy="1901825"/>
                  <wp:effectExtent l="0" t="0" r="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745" cy="1901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14:paraId="6C002BDF" w14:textId="1463A298" w:rsidR="000632B6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 xml:space="preserve">First Aid Box Available </w:t>
            </w:r>
          </w:p>
        </w:tc>
        <w:tc>
          <w:tcPr>
            <w:tcW w:w="4595" w:type="dxa"/>
          </w:tcPr>
          <w:p w14:paraId="456EB9A2" w14:textId="77777777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 xml:space="preserve">On a  first aid box </w:t>
            </w:r>
          </w:p>
          <w:p w14:paraId="100FA8C7" w14:textId="343090D8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On  a  first aid box Cabinet</w:t>
            </w:r>
          </w:p>
          <w:p w14:paraId="70E341D3" w14:textId="77777777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023EC5">
              <w:rPr>
                <w:color w:val="808080" w:themeColor="background1" w:themeShade="80"/>
              </w:rPr>
              <w:t>On a wall where first aid box is located</w:t>
            </w:r>
          </w:p>
          <w:p w14:paraId="5D9FF9EA" w14:textId="24B93998" w:rsidR="00AF3AB1" w:rsidRPr="00023EC5" w:rsidRDefault="00AF3AB1" w:rsidP="000632B6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</w:p>
        </w:tc>
      </w:tr>
    </w:tbl>
    <w:p w14:paraId="3A3A1EC3" w14:textId="77777777" w:rsidR="000632B6" w:rsidRDefault="000632B6" w:rsidP="003C4008">
      <w:pPr>
        <w:pStyle w:val="Body"/>
        <w:tabs>
          <w:tab w:val="decimal" w:leader="underscore" w:pos="9070"/>
        </w:tabs>
        <w:spacing w:line="360" w:lineRule="auto"/>
      </w:pPr>
    </w:p>
    <w:p w14:paraId="0195DEA7" w14:textId="680DF435" w:rsidR="005017BE" w:rsidRPr="008243CA" w:rsidRDefault="002C0FB0" w:rsidP="002C0FB0">
      <w:pPr>
        <w:pStyle w:val="Body"/>
        <w:rPr>
          <w:sz w:val="22"/>
          <w:szCs w:val="22"/>
        </w:rPr>
      </w:pPr>
      <w:r>
        <w:rPr>
          <w:sz w:val="22"/>
          <w:szCs w:val="22"/>
        </w:rPr>
        <w:t xml:space="preserve">6. </w:t>
      </w:r>
      <w:r w:rsidR="005017BE" w:rsidRPr="00023EC5">
        <w:rPr>
          <w:sz w:val="22"/>
          <w:szCs w:val="22"/>
        </w:rPr>
        <w:t xml:space="preserve">(RK6) From the Manual Lift </w:t>
      </w:r>
      <w:r w:rsidR="00B10097" w:rsidRPr="00023EC5">
        <w:rPr>
          <w:sz w:val="22"/>
          <w:szCs w:val="22"/>
        </w:rPr>
        <w:t>Task Steps</w:t>
      </w:r>
      <w:r w:rsidR="005017BE" w:rsidRPr="00023EC5">
        <w:rPr>
          <w:sz w:val="22"/>
          <w:szCs w:val="22"/>
        </w:rPr>
        <w:t xml:space="preserve"> shown below left, list the Job Steps in the correct order </w:t>
      </w:r>
      <w:r w:rsidR="00C06768" w:rsidRPr="00023EC5">
        <w:rPr>
          <w:sz w:val="22"/>
          <w:szCs w:val="22"/>
        </w:rPr>
        <w:t xml:space="preserve">of operations </w:t>
      </w:r>
      <w:r w:rsidR="005017BE" w:rsidRPr="00023EC5">
        <w:rPr>
          <w:sz w:val="22"/>
          <w:szCs w:val="22"/>
        </w:rPr>
        <w:t xml:space="preserve">below right </w:t>
      </w:r>
    </w:p>
    <w:p w14:paraId="1F371900" w14:textId="2B43974A" w:rsidR="00F77DD0" w:rsidRDefault="00F77DD0" w:rsidP="00F77DD0">
      <w:pPr>
        <w:pStyle w:val="Body"/>
        <w:tabs>
          <w:tab w:val="decimal" w:leader="underscore" w:pos="9070"/>
        </w:tabs>
        <w:spacing w:line="36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35"/>
        <w:gridCol w:w="4529"/>
      </w:tblGrid>
      <w:tr w:rsidR="00B10097" w14:paraId="12F367CE" w14:textId="7CF95037" w:rsidTr="005017B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335" w:type="dxa"/>
          </w:tcPr>
          <w:p w14:paraId="5AEAE530" w14:textId="4A8CEA8D" w:rsidR="00B10097" w:rsidRDefault="00B10097" w:rsidP="00B10097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t>Manual Lift Task Steps (incorrect order of operations)</w:t>
            </w:r>
          </w:p>
        </w:tc>
        <w:tc>
          <w:tcPr>
            <w:tcW w:w="4529" w:type="dxa"/>
          </w:tcPr>
          <w:p w14:paraId="03873D54" w14:textId="72DB535E" w:rsidR="00B10097" w:rsidRDefault="00B10097" w:rsidP="005017BE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t>Manual Lift Correct Order of Operations</w:t>
            </w:r>
          </w:p>
        </w:tc>
      </w:tr>
      <w:tr w:rsidR="00B10097" w14:paraId="0F9B0BCE" w14:textId="381DD0D4" w:rsidTr="005017BE">
        <w:tc>
          <w:tcPr>
            <w:tcW w:w="3335" w:type="dxa"/>
          </w:tcPr>
          <w:p w14:paraId="1EE206FB" w14:textId="0673D20F" w:rsidR="00B10097" w:rsidRDefault="00B10097" w:rsidP="000846A3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t>Get a firm and secure grip</w:t>
            </w:r>
          </w:p>
        </w:tc>
        <w:tc>
          <w:tcPr>
            <w:tcW w:w="4529" w:type="dxa"/>
          </w:tcPr>
          <w:p w14:paraId="6AE12231" w14:textId="41329EBA" w:rsidR="00B10097" w:rsidRPr="005463E8" w:rsidRDefault="00B10097" w:rsidP="00023EC5">
            <w:pPr>
              <w:pStyle w:val="Body"/>
              <w:numPr>
                <w:ilvl w:val="0"/>
                <w:numId w:val="27"/>
              </w:numPr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5463E8">
              <w:rPr>
                <w:color w:val="808080" w:themeColor="background1" w:themeShade="80"/>
              </w:rPr>
              <w:t xml:space="preserve">Plan the lift </w:t>
            </w:r>
          </w:p>
        </w:tc>
      </w:tr>
      <w:tr w:rsidR="00B10097" w14:paraId="3A4E540E" w14:textId="0E512B7C" w:rsidTr="005017BE">
        <w:tc>
          <w:tcPr>
            <w:tcW w:w="3335" w:type="dxa"/>
          </w:tcPr>
          <w:p w14:paraId="4A20A0D2" w14:textId="416825F0" w:rsidR="00B10097" w:rsidRDefault="00B10097" w:rsidP="000846A3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Position feet</w:t>
            </w:r>
          </w:p>
        </w:tc>
        <w:tc>
          <w:tcPr>
            <w:tcW w:w="4529" w:type="dxa"/>
          </w:tcPr>
          <w:p w14:paraId="5AFDE905" w14:textId="46C1D553" w:rsidR="00B10097" w:rsidRPr="005463E8" w:rsidRDefault="00B10097" w:rsidP="00023EC5">
            <w:pPr>
              <w:pStyle w:val="Body"/>
              <w:numPr>
                <w:ilvl w:val="0"/>
                <w:numId w:val="27"/>
              </w:numPr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5463E8">
              <w:rPr>
                <w:color w:val="808080" w:themeColor="background1" w:themeShade="80"/>
              </w:rPr>
              <w:t xml:space="preserve">Positon feet </w:t>
            </w:r>
          </w:p>
        </w:tc>
      </w:tr>
      <w:tr w:rsidR="00B10097" w14:paraId="7151BB70" w14:textId="576BB546" w:rsidTr="005017BE">
        <w:tc>
          <w:tcPr>
            <w:tcW w:w="3335" w:type="dxa"/>
          </w:tcPr>
          <w:p w14:paraId="447D5DC3" w14:textId="430646BD" w:rsidR="00B10097" w:rsidRDefault="00B10097" w:rsidP="000846A3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Plan the lift</w:t>
            </w:r>
          </w:p>
        </w:tc>
        <w:tc>
          <w:tcPr>
            <w:tcW w:w="4529" w:type="dxa"/>
          </w:tcPr>
          <w:p w14:paraId="5A16107A" w14:textId="253BF5B0" w:rsidR="00B10097" w:rsidRPr="005463E8" w:rsidRDefault="00B10097" w:rsidP="00023EC5">
            <w:pPr>
              <w:pStyle w:val="Body"/>
              <w:numPr>
                <w:ilvl w:val="0"/>
                <w:numId w:val="27"/>
              </w:numPr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5463E8">
              <w:rPr>
                <w:color w:val="808080" w:themeColor="background1" w:themeShade="80"/>
              </w:rPr>
              <w:t xml:space="preserve">Position head and arms </w:t>
            </w:r>
          </w:p>
        </w:tc>
      </w:tr>
      <w:tr w:rsidR="00B10097" w14:paraId="78352DC1" w14:textId="417007DC" w:rsidTr="005017BE">
        <w:tc>
          <w:tcPr>
            <w:tcW w:w="3335" w:type="dxa"/>
          </w:tcPr>
          <w:p w14:paraId="640D3C01" w14:textId="26B2C196" w:rsidR="00B10097" w:rsidRDefault="00B10097" w:rsidP="000846A3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Keep back straight and lift with leg muscles</w:t>
            </w:r>
          </w:p>
        </w:tc>
        <w:tc>
          <w:tcPr>
            <w:tcW w:w="4529" w:type="dxa"/>
          </w:tcPr>
          <w:p w14:paraId="01EA63A9" w14:textId="43675E4D" w:rsidR="00B10097" w:rsidRPr="005463E8" w:rsidRDefault="00B10097" w:rsidP="00023EC5">
            <w:pPr>
              <w:pStyle w:val="Body"/>
              <w:numPr>
                <w:ilvl w:val="0"/>
                <w:numId w:val="27"/>
              </w:numPr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5463E8">
              <w:rPr>
                <w:color w:val="808080" w:themeColor="background1" w:themeShade="80"/>
              </w:rPr>
              <w:t xml:space="preserve">Get a firm and secure grip </w:t>
            </w:r>
          </w:p>
        </w:tc>
      </w:tr>
      <w:tr w:rsidR="00B10097" w14:paraId="074955B4" w14:textId="405F4D11" w:rsidTr="005017BE">
        <w:tc>
          <w:tcPr>
            <w:tcW w:w="3335" w:type="dxa"/>
          </w:tcPr>
          <w:p w14:paraId="69FB6C22" w14:textId="07F672CA" w:rsidR="00B10097" w:rsidRDefault="00B10097" w:rsidP="000846A3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Position head and arms</w:t>
            </w:r>
          </w:p>
        </w:tc>
        <w:tc>
          <w:tcPr>
            <w:tcW w:w="4529" w:type="dxa"/>
          </w:tcPr>
          <w:p w14:paraId="231C5D25" w14:textId="7D85939F" w:rsidR="00B10097" w:rsidRPr="005463E8" w:rsidRDefault="00B10097" w:rsidP="00023EC5">
            <w:pPr>
              <w:pStyle w:val="Body"/>
              <w:numPr>
                <w:ilvl w:val="0"/>
                <w:numId w:val="27"/>
              </w:numPr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5463E8">
              <w:rPr>
                <w:color w:val="808080" w:themeColor="background1" w:themeShade="80"/>
              </w:rPr>
              <w:t xml:space="preserve">Keep back straight and lift with leg muscles </w:t>
            </w:r>
          </w:p>
        </w:tc>
      </w:tr>
      <w:tr w:rsidR="00B10097" w14:paraId="2808B8D0" w14:textId="1C3F5E0C" w:rsidTr="005017BE">
        <w:tc>
          <w:tcPr>
            <w:tcW w:w="3335" w:type="dxa"/>
          </w:tcPr>
          <w:p w14:paraId="685EEE8F" w14:textId="0C3DBC91" w:rsidR="00B10097" w:rsidRDefault="00B10097" w:rsidP="000846A3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Lower load to place of rest</w:t>
            </w:r>
          </w:p>
        </w:tc>
        <w:tc>
          <w:tcPr>
            <w:tcW w:w="4529" w:type="dxa"/>
          </w:tcPr>
          <w:p w14:paraId="4607A2FD" w14:textId="41079D68" w:rsidR="00B10097" w:rsidRPr="005463E8" w:rsidRDefault="00B10097" w:rsidP="00023EC5">
            <w:pPr>
              <w:pStyle w:val="Body"/>
              <w:numPr>
                <w:ilvl w:val="0"/>
                <w:numId w:val="27"/>
              </w:numPr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5463E8">
              <w:rPr>
                <w:color w:val="808080" w:themeColor="background1" w:themeShade="80"/>
              </w:rPr>
              <w:t xml:space="preserve">Lower load to place of rest </w:t>
            </w:r>
          </w:p>
        </w:tc>
      </w:tr>
    </w:tbl>
    <w:p w14:paraId="5B0FBF48" w14:textId="29FBFF03" w:rsidR="00C96020" w:rsidRDefault="00C96020" w:rsidP="00F77DD0">
      <w:pPr>
        <w:pStyle w:val="Body"/>
        <w:tabs>
          <w:tab w:val="decimal" w:leader="underscore" w:pos="9070"/>
        </w:tabs>
        <w:spacing w:line="360" w:lineRule="auto"/>
      </w:pPr>
    </w:p>
    <w:p w14:paraId="77A8DA22" w14:textId="77777777" w:rsidR="008D4CF2" w:rsidRDefault="008D4CF2" w:rsidP="00F77DD0">
      <w:pPr>
        <w:pStyle w:val="Body"/>
        <w:tabs>
          <w:tab w:val="decimal" w:leader="underscore" w:pos="9070"/>
        </w:tabs>
        <w:spacing w:line="360" w:lineRule="auto"/>
      </w:pPr>
    </w:p>
    <w:p w14:paraId="631A77B6" w14:textId="77777777" w:rsidR="008D4CF2" w:rsidRDefault="008D4CF2">
      <w:pPr>
        <w:tabs>
          <w:tab w:val="clear" w:pos="284"/>
        </w:tabs>
        <w:spacing w:before="0" w:after="200" w:line="276" w:lineRule="auto"/>
      </w:pPr>
      <w:r>
        <w:br w:type="page"/>
      </w:r>
    </w:p>
    <w:p w14:paraId="575FE9FB" w14:textId="4DA6DAEA" w:rsidR="002C3233" w:rsidRDefault="002C0FB0" w:rsidP="00E60B75">
      <w:pPr>
        <w:pStyle w:val="Body"/>
        <w:tabs>
          <w:tab w:val="decimal" w:leader="underscore" w:pos="9070"/>
        </w:tabs>
        <w:spacing w:line="360" w:lineRule="auto"/>
      </w:pPr>
      <w:r>
        <w:lastRenderedPageBreak/>
        <w:t xml:space="preserve">7. </w:t>
      </w:r>
      <w:r w:rsidR="00E60B75" w:rsidRPr="00023EC5">
        <w:t>(RK</w:t>
      </w:r>
      <w:r w:rsidR="002C3233" w:rsidRPr="00023EC5">
        <w:t>2, RK4</w:t>
      </w:r>
      <w:r w:rsidR="00E60B75" w:rsidRPr="00023EC5">
        <w:t>) Complete the table below, providing</w:t>
      </w:r>
      <w:r w:rsidR="002C3233" w:rsidRPr="00023EC5">
        <w:t>:</w:t>
      </w:r>
    </w:p>
    <w:p w14:paraId="3020E889" w14:textId="2F513E5B" w:rsidR="002C3233" w:rsidRDefault="00411E85" w:rsidP="001A4DB9">
      <w:pPr>
        <w:pStyle w:val="Body"/>
        <w:numPr>
          <w:ilvl w:val="0"/>
          <w:numId w:val="43"/>
        </w:numPr>
        <w:tabs>
          <w:tab w:val="decimal" w:leader="underscore" w:pos="9070"/>
        </w:tabs>
        <w:spacing w:line="360" w:lineRule="auto"/>
      </w:pPr>
      <w:r>
        <w:t>T</w:t>
      </w:r>
      <w:r w:rsidR="002C3233">
        <w:t xml:space="preserve">he name of the PPE shown </w:t>
      </w:r>
    </w:p>
    <w:p w14:paraId="30F0A8DC" w14:textId="750CD192" w:rsidR="00E60B75" w:rsidRDefault="00411E85" w:rsidP="001A4DB9">
      <w:pPr>
        <w:pStyle w:val="Body"/>
        <w:numPr>
          <w:ilvl w:val="0"/>
          <w:numId w:val="43"/>
        </w:numPr>
        <w:tabs>
          <w:tab w:val="decimal" w:leader="underscore" w:pos="9070"/>
        </w:tabs>
        <w:spacing w:line="360" w:lineRule="auto"/>
      </w:pPr>
      <w:r>
        <w:t>O</w:t>
      </w:r>
      <w:r w:rsidR="00E60B75">
        <w:t>ne (1) example of a workplace activity where the following PPE would be worn.</w:t>
      </w:r>
    </w:p>
    <w:tbl>
      <w:tblPr>
        <w:tblpPr w:leftFromText="180" w:rightFromText="180" w:vertAnchor="text" w:tblpX="76" w:tblpY="101"/>
        <w:tblW w:w="0" w:type="auto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000" w:firstRow="0" w:lastRow="0" w:firstColumn="0" w:lastColumn="0" w:noHBand="0" w:noVBand="0"/>
      </w:tblPr>
      <w:tblGrid>
        <w:gridCol w:w="3586"/>
        <w:gridCol w:w="1815"/>
        <w:gridCol w:w="3659"/>
      </w:tblGrid>
      <w:tr w:rsidR="00E60B75" w:rsidRPr="005771CF" w14:paraId="456EEA52" w14:textId="77777777" w:rsidTr="00A428D8">
        <w:trPr>
          <w:trHeight w:val="325"/>
        </w:trPr>
        <w:tc>
          <w:tcPr>
            <w:tcW w:w="2054" w:type="dxa"/>
            <w:shd w:val="clear" w:color="auto" w:fill="2D739F"/>
          </w:tcPr>
          <w:p w14:paraId="1E1B1C49" w14:textId="466DB087" w:rsidR="00E60B75" w:rsidRPr="005771CF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PPE Item</w:t>
            </w:r>
          </w:p>
        </w:tc>
        <w:tc>
          <w:tcPr>
            <w:tcW w:w="2129" w:type="dxa"/>
            <w:shd w:val="clear" w:color="auto" w:fill="2D739F"/>
          </w:tcPr>
          <w:p w14:paraId="1118DCF6" w14:textId="2F6C4D75" w:rsidR="00E60B75" w:rsidRPr="005771CF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PPE Name </w:t>
            </w:r>
            <w:r w:rsidR="00E60B75" w:rsidRPr="005771CF">
              <w:rPr>
                <w:color w:val="FFFFFF" w:themeColor="background1"/>
              </w:rPr>
              <w:t xml:space="preserve"> </w:t>
            </w:r>
          </w:p>
        </w:tc>
        <w:tc>
          <w:tcPr>
            <w:tcW w:w="4595" w:type="dxa"/>
            <w:shd w:val="clear" w:color="auto" w:fill="2D739F"/>
          </w:tcPr>
          <w:p w14:paraId="01E19071" w14:textId="7F1EDEBB" w:rsidR="00E60B75" w:rsidRPr="005771CF" w:rsidRDefault="00E60B75" w:rsidP="002C3233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FFFFFF" w:themeColor="background1"/>
              </w:rPr>
            </w:pPr>
            <w:r w:rsidRPr="005771CF">
              <w:rPr>
                <w:color w:val="FFFFFF" w:themeColor="background1"/>
              </w:rPr>
              <w:t xml:space="preserve">Example of </w:t>
            </w:r>
            <w:r w:rsidR="002C3233">
              <w:rPr>
                <w:color w:val="FFFFFF" w:themeColor="background1"/>
              </w:rPr>
              <w:t xml:space="preserve">an activity when PPE would be worn </w:t>
            </w:r>
            <w:r w:rsidRPr="005771CF">
              <w:rPr>
                <w:color w:val="FFFFFF" w:themeColor="background1"/>
              </w:rPr>
              <w:t xml:space="preserve"> </w:t>
            </w:r>
          </w:p>
        </w:tc>
      </w:tr>
      <w:tr w:rsidR="00E60B75" w14:paraId="5003B79F" w14:textId="77777777" w:rsidTr="00A428D8">
        <w:trPr>
          <w:trHeight w:val="463"/>
        </w:trPr>
        <w:tc>
          <w:tcPr>
            <w:tcW w:w="2054" w:type="dxa"/>
          </w:tcPr>
          <w:p w14:paraId="4B2034E1" w14:textId="32527F56" w:rsidR="00E60B75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rPr>
                <w:noProof/>
                <w:lang w:eastAsia="en-AU"/>
              </w:rPr>
              <w:drawing>
                <wp:inline distT="0" distB="0" distL="0" distR="0" wp14:anchorId="14916216" wp14:editId="0F182AC4">
                  <wp:extent cx="1765190" cy="1765190"/>
                  <wp:effectExtent l="0" t="0" r="6985" b="698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655" cy="1770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14:paraId="2D996FCF" w14:textId="34D8C1CC" w:rsidR="00E60B75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 xml:space="preserve">Face Shield </w:t>
            </w:r>
          </w:p>
        </w:tc>
        <w:tc>
          <w:tcPr>
            <w:tcW w:w="4595" w:type="dxa"/>
          </w:tcPr>
          <w:p w14:paraId="67664B4C" w14:textId="77777777" w:rsidR="002C3233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Grinding Operations</w:t>
            </w:r>
          </w:p>
          <w:p w14:paraId="346F52CE" w14:textId="77777777" w:rsidR="002C3233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Heavy machining operations</w:t>
            </w:r>
          </w:p>
          <w:p w14:paraId="7E9C5F5F" w14:textId="3DE425A5" w:rsidR="00E60B75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High dust activities</w:t>
            </w:r>
            <w:r w:rsidR="00E60B75" w:rsidRPr="001A4DB9">
              <w:rPr>
                <w:color w:val="808080" w:themeColor="background1" w:themeShade="80"/>
              </w:rPr>
              <w:t xml:space="preserve"> </w:t>
            </w:r>
          </w:p>
        </w:tc>
      </w:tr>
      <w:tr w:rsidR="00E60B75" w14:paraId="51ADA357" w14:textId="77777777" w:rsidTr="00A428D8">
        <w:trPr>
          <w:trHeight w:val="328"/>
        </w:trPr>
        <w:tc>
          <w:tcPr>
            <w:tcW w:w="2054" w:type="dxa"/>
          </w:tcPr>
          <w:p w14:paraId="39A82F32" w14:textId="3A0348CC" w:rsidR="00E60B75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rPr>
                <w:noProof/>
                <w:lang w:eastAsia="en-AU"/>
              </w:rPr>
              <w:drawing>
                <wp:inline distT="0" distB="0" distL="0" distR="0" wp14:anchorId="168BFB77" wp14:editId="1F9609B2">
                  <wp:extent cx="1764665" cy="1764665"/>
                  <wp:effectExtent l="0" t="0" r="6985" b="6985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773" cy="17657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14:paraId="0427623E" w14:textId="2E048F40" w:rsidR="00E60B75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“Ninja” Gloves</w:t>
            </w:r>
          </w:p>
        </w:tc>
        <w:tc>
          <w:tcPr>
            <w:tcW w:w="4595" w:type="dxa"/>
          </w:tcPr>
          <w:p w14:paraId="2757E874" w14:textId="121D3C67" w:rsidR="00E60B75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Use of hand tools</w:t>
            </w:r>
          </w:p>
          <w:p w14:paraId="06A30035" w14:textId="24740C14" w:rsidR="002C3233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Assembly of items</w:t>
            </w:r>
          </w:p>
          <w:p w14:paraId="13002C7E" w14:textId="01C27491" w:rsidR="002C3233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Moving plate, parts</w:t>
            </w:r>
          </w:p>
          <w:p w14:paraId="1BFE8C4F" w14:textId="14179CC6" w:rsidR="002C3233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</w:p>
          <w:p w14:paraId="727D72E5" w14:textId="77777777" w:rsidR="00E60B75" w:rsidRPr="001A4DB9" w:rsidRDefault="00E60B75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</w:p>
        </w:tc>
      </w:tr>
      <w:tr w:rsidR="00E60B75" w14:paraId="610663AF" w14:textId="77777777" w:rsidTr="00A428D8">
        <w:trPr>
          <w:trHeight w:val="338"/>
        </w:trPr>
        <w:tc>
          <w:tcPr>
            <w:tcW w:w="2054" w:type="dxa"/>
          </w:tcPr>
          <w:p w14:paraId="0D602D08" w14:textId="5063824D" w:rsidR="00E60B75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rPr>
                <w:noProof/>
                <w:lang w:eastAsia="en-AU"/>
              </w:rPr>
              <w:drawing>
                <wp:inline distT="0" distB="0" distL="0" distR="0" wp14:anchorId="5EE08A9F" wp14:editId="070470AE">
                  <wp:extent cx="2139950" cy="2145665"/>
                  <wp:effectExtent l="0" t="0" r="0" b="698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0" cy="2145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9" w:type="dxa"/>
          </w:tcPr>
          <w:p w14:paraId="3DAC3903" w14:textId="20E2DEC5" w:rsidR="00E60B75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>Welding Helmet</w:t>
            </w:r>
            <w:r w:rsidR="00E60B75" w:rsidRPr="001A4DB9">
              <w:rPr>
                <w:color w:val="808080" w:themeColor="background1" w:themeShade="80"/>
              </w:rPr>
              <w:t xml:space="preserve"> </w:t>
            </w:r>
          </w:p>
        </w:tc>
        <w:tc>
          <w:tcPr>
            <w:tcW w:w="4595" w:type="dxa"/>
          </w:tcPr>
          <w:p w14:paraId="597E6747" w14:textId="24FA3688" w:rsidR="00E60B75" w:rsidRPr="001A4DB9" w:rsidRDefault="002C3233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1A4DB9">
              <w:rPr>
                <w:color w:val="808080" w:themeColor="background1" w:themeShade="80"/>
              </w:rPr>
              <w:t xml:space="preserve">Any arc welding operation </w:t>
            </w:r>
          </w:p>
          <w:p w14:paraId="614CF957" w14:textId="77777777" w:rsidR="00E60B75" w:rsidRPr="001A4DB9" w:rsidRDefault="00E60B75" w:rsidP="00A428D8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</w:p>
        </w:tc>
      </w:tr>
    </w:tbl>
    <w:p w14:paraId="407D35F8" w14:textId="08A270C6" w:rsidR="004139B6" w:rsidRDefault="004139B6" w:rsidP="003C4008">
      <w:pPr>
        <w:pStyle w:val="Body"/>
        <w:tabs>
          <w:tab w:val="decimal" w:leader="underscore" w:pos="9070"/>
        </w:tabs>
        <w:spacing w:line="360" w:lineRule="auto"/>
      </w:pPr>
    </w:p>
    <w:p w14:paraId="52AAD3B4" w14:textId="3D4D372C" w:rsidR="008243CA" w:rsidRDefault="008243CA" w:rsidP="003C4008">
      <w:pPr>
        <w:pStyle w:val="Body"/>
        <w:tabs>
          <w:tab w:val="decimal" w:leader="underscore" w:pos="9070"/>
        </w:tabs>
        <w:spacing w:line="360" w:lineRule="auto"/>
      </w:pPr>
    </w:p>
    <w:p w14:paraId="71289641" w14:textId="4403B16F" w:rsidR="008243CA" w:rsidRPr="00874401" w:rsidRDefault="002C0FB0" w:rsidP="008243CA">
      <w:pPr>
        <w:pStyle w:val="Body"/>
        <w:tabs>
          <w:tab w:val="decimal" w:leader="underscore" w:pos="9070"/>
        </w:tabs>
        <w:spacing w:line="360" w:lineRule="auto"/>
        <w:rPr>
          <w:sz w:val="22"/>
          <w:szCs w:val="22"/>
        </w:rPr>
      </w:pPr>
      <w:r w:rsidRPr="00023EC5">
        <w:t>8.</w:t>
      </w:r>
      <w:r w:rsidR="008A6341" w:rsidRPr="00023EC5">
        <w:t>(</w:t>
      </w:r>
      <w:r w:rsidR="008A6341" w:rsidRPr="00023EC5">
        <w:rPr>
          <w:sz w:val="22"/>
          <w:szCs w:val="22"/>
        </w:rPr>
        <w:t xml:space="preserve">RK12) An emergency evacuation from TAFE NSW could occur at </w:t>
      </w:r>
      <w:r w:rsidR="00023EC5" w:rsidRPr="00023EC5">
        <w:rPr>
          <w:sz w:val="22"/>
          <w:szCs w:val="22"/>
        </w:rPr>
        <w:t>any time</w:t>
      </w:r>
      <w:r w:rsidR="006C2C1D" w:rsidRPr="00023EC5">
        <w:rPr>
          <w:sz w:val="22"/>
          <w:szCs w:val="22"/>
        </w:rPr>
        <w:t>,</w:t>
      </w:r>
      <w:r w:rsidR="008A6341" w:rsidRPr="00023EC5">
        <w:rPr>
          <w:sz w:val="22"/>
          <w:szCs w:val="22"/>
        </w:rPr>
        <w:t xml:space="preserve"> including whilst you are completing this written assessment. </w:t>
      </w:r>
    </w:p>
    <w:p w14:paraId="2BC774A6" w14:textId="213CA3D3" w:rsidR="002C0FB0" w:rsidRDefault="008A6341" w:rsidP="008243CA">
      <w:pPr>
        <w:pStyle w:val="Body"/>
        <w:tabs>
          <w:tab w:val="decimal" w:leader="underscore" w:pos="9070"/>
        </w:tabs>
        <w:spacing w:line="360" w:lineRule="auto"/>
        <w:rPr>
          <w:sz w:val="22"/>
          <w:szCs w:val="22"/>
        </w:rPr>
      </w:pPr>
      <w:r w:rsidRPr="00874401">
        <w:rPr>
          <w:sz w:val="22"/>
          <w:szCs w:val="22"/>
        </w:rPr>
        <w:t>If you were required to evacuate from where you are conducting this assessment</w:t>
      </w:r>
      <w:r w:rsidR="00023EC5">
        <w:rPr>
          <w:sz w:val="22"/>
          <w:szCs w:val="22"/>
        </w:rPr>
        <w:t>,</w:t>
      </w:r>
      <w:r w:rsidRPr="00874401">
        <w:rPr>
          <w:sz w:val="22"/>
          <w:szCs w:val="22"/>
        </w:rPr>
        <w:t xml:space="preserve"> </w:t>
      </w:r>
      <w:r w:rsidR="006C2C1D">
        <w:rPr>
          <w:sz w:val="22"/>
          <w:szCs w:val="22"/>
        </w:rPr>
        <w:t>TAFE NSW procedures are in place and must be followed.</w:t>
      </w:r>
      <w:r w:rsidRPr="00874401">
        <w:rPr>
          <w:sz w:val="22"/>
          <w:szCs w:val="22"/>
        </w:rPr>
        <w:t xml:space="preserve"> </w:t>
      </w:r>
    </w:p>
    <w:p w14:paraId="25BD84C3" w14:textId="5BC3C972" w:rsidR="008A6341" w:rsidRPr="00874401" w:rsidRDefault="008A6341" w:rsidP="008243CA">
      <w:pPr>
        <w:pStyle w:val="Body"/>
        <w:tabs>
          <w:tab w:val="decimal" w:leader="underscore" w:pos="9070"/>
        </w:tabs>
        <w:spacing w:line="360" w:lineRule="auto"/>
        <w:rPr>
          <w:sz w:val="22"/>
          <w:szCs w:val="22"/>
        </w:rPr>
      </w:pPr>
      <w:r w:rsidRPr="00874401">
        <w:rPr>
          <w:sz w:val="22"/>
          <w:szCs w:val="22"/>
        </w:rPr>
        <w:t xml:space="preserve">From the </w:t>
      </w:r>
      <w:r w:rsidR="006C2C1D">
        <w:rPr>
          <w:sz w:val="22"/>
          <w:szCs w:val="22"/>
        </w:rPr>
        <w:t xml:space="preserve">TAFE NSW </w:t>
      </w:r>
      <w:r w:rsidRPr="00874401">
        <w:rPr>
          <w:sz w:val="22"/>
          <w:szCs w:val="22"/>
        </w:rPr>
        <w:t xml:space="preserve">Evacuation </w:t>
      </w:r>
      <w:r w:rsidR="002C0FB0">
        <w:rPr>
          <w:sz w:val="22"/>
          <w:szCs w:val="22"/>
        </w:rPr>
        <w:t xml:space="preserve">Procedure </w:t>
      </w:r>
      <w:r w:rsidRPr="00874401">
        <w:rPr>
          <w:sz w:val="22"/>
          <w:szCs w:val="22"/>
        </w:rPr>
        <w:t xml:space="preserve">steps shown below left, list the steps in the correct order below right. </w:t>
      </w:r>
    </w:p>
    <w:p w14:paraId="3D192364" w14:textId="77777777" w:rsidR="008243CA" w:rsidRDefault="008243CA" w:rsidP="008243CA">
      <w:pPr>
        <w:pStyle w:val="Body"/>
        <w:tabs>
          <w:tab w:val="decimal" w:leader="underscore" w:pos="9070"/>
        </w:tabs>
        <w:spacing w:line="360" w:lineRule="auto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35"/>
        <w:gridCol w:w="4973"/>
      </w:tblGrid>
      <w:tr w:rsidR="008243CA" w14:paraId="12C1F679" w14:textId="77777777" w:rsidTr="008744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335" w:type="dxa"/>
          </w:tcPr>
          <w:p w14:paraId="086F7CD6" w14:textId="1F65611F" w:rsidR="008243CA" w:rsidRDefault="00874401" w:rsidP="00A428D8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t>Evacuation</w:t>
            </w:r>
            <w:r w:rsidR="008A6341">
              <w:t xml:space="preserve"> Procedure Steps</w:t>
            </w:r>
            <w:r w:rsidR="008243CA">
              <w:t xml:space="preserve"> (incorrect order of operations)</w:t>
            </w:r>
          </w:p>
        </w:tc>
        <w:tc>
          <w:tcPr>
            <w:tcW w:w="4973" w:type="dxa"/>
          </w:tcPr>
          <w:p w14:paraId="3814D87D" w14:textId="510E5155" w:rsidR="008243CA" w:rsidRDefault="00874401" w:rsidP="008A6341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t>Evacuation</w:t>
            </w:r>
            <w:r w:rsidR="008A6341">
              <w:t xml:space="preserve"> Procedure Steps (</w:t>
            </w:r>
            <w:r w:rsidR="008243CA">
              <w:t>Correct Order of Operations</w:t>
            </w:r>
            <w:r w:rsidR="008A6341">
              <w:t>)</w:t>
            </w:r>
          </w:p>
        </w:tc>
      </w:tr>
      <w:tr w:rsidR="00874401" w14:paraId="4F724035" w14:textId="47275368" w:rsidTr="00A428D8">
        <w:tc>
          <w:tcPr>
            <w:tcW w:w="3335" w:type="dxa"/>
          </w:tcPr>
          <w:p w14:paraId="3619493D" w14:textId="756C4A6F" w:rsid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</w:pPr>
            <w:r>
              <w:t>Follow identified route to nearest  Emergency Assembly Area</w:t>
            </w:r>
          </w:p>
        </w:tc>
        <w:tc>
          <w:tcPr>
            <w:tcW w:w="4973" w:type="dxa"/>
          </w:tcPr>
          <w:p w14:paraId="4AB798DE" w14:textId="4081247D" w:rsidR="00874401" w:rsidRP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874401">
              <w:rPr>
                <w:color w:val="808080" w:themeColor="background1" w:themeShade="80"/>
              </w:rPr>
              <w:t>1. Stop work immediately</w:t>
            </w:r>
          </w:p>
        </w:tc>
      </w:tr>
      <w:tr w:rsidR="00874401" w14:paraId="68989CE9" w14:textId="575B40E4" w:rsidTr="00A428D8">
        <w:tc>
          <w:tcPr>
            <w:tcW w:w="3335" w:type="dxa"/>
          </w:tcPr>
          <w:p w14:paraId="6D161FC6" w14:textId="2DBF7207" w:rsid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Answer roll call at Emergency Evacuation area and do not leave until given the all clear instruction by the Warden</w:t>
            </w:r>
          </w:p>
        </w:tc>
        <w:tc>
          <w:tcPr>
            <w:tcW w:w="4973" w:type="dxa"/>
          </w:tcPr>
          <w:p w14:paraId="62D55EAA" w14:textId="67DBBA20" w:rsidR="00874401" w:rsidRP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874401">
              <w:rPr>
                <w:color w:val="808080" w:themeColor="background1" w:themeShade="80"/>
              </w:rPr>
              <w:t>2. Leave work area in an orderly manner and follow the Warden’s instructions</w:t>
            </w:r>
          </w:p>
        </w:tc>
      </w:tr>
      <w:tr w:rsidR="00874401" w14:paraId="31A892E3" w14:textId="1024AAD4" w:rsidTr="00A428D8">
        <w:tc>
          <w:tcPr>
            <w:tcW w:w="3335" w:type="dxa"/>
          </w:tcPr>
          <w:p w14:paraId="41C88756" w14:textId="6D1E2F2E" w:rsid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Stop work immediately</w:t>
            </w:r>
          </w:p>
        </w:tc>
        <w:tc>
          <w:tcPr>
            <w:tcW w:w="4973" w:type="dxa"/>
          </w:tcPr>
          <w:p w14:paraId="69BA304D" w14:textId="2F535DCB" w:rsidR="00874401" w:rsidRP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874401">
              <w:rPr>
                <w:color w:val="808080" w:themeColor="background1" w:themeShade="80"/>
              </w:rPr>
              <w:t>3. Follow identified route to nearest  Emergency Assembly Area</w:t>
            </w:r>
          </w:p>
        </w:tc>
      </w:tr>
      <w:tr w:rsidR="00874401" w14:paraId="28A4DE45" w14:textId="35FF1827" w:rsidTr="00A428D8">
        <w:tc>
          <w:tcPr>
            <w:tcW w:w="3335" w:type="dxa"/>
          </w:tcPr>
          <w:p w14:paraId="2B17DBDE" w14:textId="2F72D7CB" w:rsidR="00874401" w:rsidRDefault="00874401" w:rsidP="00874401">
            <w:pPr>
              <w:pStyle w:val="Body"/>
              <w:tabs>
                <w:tab w:val="decimal" w:leader="underscore" w:pos="9070"/>
              </w:tabs>
              <w:spacing w:line="360" w:lineRule="auto"/>
              <w:ind w:left="360"/>
            </w:pPr>
            <w:r>
              <w:t>Leave work area in an orderly manner and follow the Warden’s instructions</w:t>
            </w:r>
          </w:p>
        </w:tc>
        <w:tc>
          <w:tcPr>
            <w:tcW w:w="4973" w:type="dxa"/>
          </w:tcPr>
          <w:p w14:paraId="164E6823" w14:textId="51299190" w:rsidR="00874401" w:rsidRPr="00874401" w:rsidRDefault="00874401" w:rsidP="002C0FB0">
            <w:pPr>
              <w:pStyle w:val="Body"/>
              <w:tabs>
                <w:tab w:val="decimal" w:leader="underscore" w:pos="9070"/>
              </w:tabs>
              <w:spacing w:line="360" w:lineRule="auto"/>
              <w:rPr>
                <w:color w:val="808080" w:themeColor="background1" w:themeShade="80"/>
              </w:rPr>
            </w:pPr>
            <w:r w:rsidRPr="00874401">
              <w:rPr>
                <w:color w:val="808080" w:themeColor="background1" w:themeShade="80"/>
              </w:rPr>
              <w:t>4. Answer roll call at Emergency Evacuation area and do not leave until given the all clear instruction by the Warden</w:t>
            </w:r>
          </w:p>
        </w:tc>
      </w:tr>
    </w:tbl>
    <w:p w14:paraId="564A730B" w14:textId="77777777" w:rsidR="008243CA" w:rsidRDefault="008243CA" w:rsidP="003C4008">
      <w:pPr>
        <w:pStyle w:val="Body"/>
        <w:tabs>
          <w:tab w:val="decimal" w:leader="underscore" w:pos="9070"/>
        </w:tabs>
        <w:spacing w:line="360" w:lineRule="auto"/>
      </w:pPr>
    </w:p>
    <w:p w14:paraId="43B9BF2F" w14:textId="77777777" w:rsidR="00E22F50" w:rsidRPr="00FC48B2" w:rsidRDefault="00E22F50" w:rsidP="003C4008">
      <w:pPr>
        <w:pStyle w:val="Body"/>
        <w:tabs>
          <w:tab w:val="decimal" w:leader="underscore" w:pos="9070"/>
        </w:tabs>
        <w:spacing w:line="360" w:lineRule="auto"/>
      </w:pPr>
    </w:p>
    <w:sectPr w:rsidR="00E22F50" w:rsidRPr="00FC48B2" w:rsidSect="005A57A2"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EAAE2F" w14:textId="77777777" w:rsidR="00137442" w:rsidRDefault="00137442">
      <w:pPr>
        <w:spacing w:before="0" w:after="0" w:line="240" w:lineRule="auto"/>
      </w:pPr>
      <w:r>
        <w:separator/>
      </w:r>
    </w:p>
  </w:endnote>
  <w:endnote w:type="continuationSeparator" w:id="0">
    <w:p w14:paraId="4D157B17" w14:textId="77777777" w:rsidR="00137442" w:rsidRDefault="0013744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E21DD" w14:textId="77777777" w:rsidR="00137442" w:rsidRPr="004820C4" w:rsidRDefault="00137442" w:rsidP="003C4008">
    <w:pPr>
      <w:pStyle w:val="Footer-DocumentTitleLeft"/>
    </w:pPr>
  </w:p>
  <w:p w14:paraId="568E21DE" w14:textId="77777777" w:rsidR="00137442" w:rsidRDefault="00137442" w:rsidP="003C4008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>
      <w:t xml:space="preserve"> </w:t>
    </w:r>
    <w:r w:rsidRPr="00A1234A">
      <w:t xml:space="preserve">| </w:t>
    </w:r>
    <w:r w:rsidRPr="00A1234A">
      <w:rPr>
        <w:b/>
      </w:rPr>
      <w:t>Created: dd/mm/2011</w:t>
    </w:r>
  </w:p>
  <w:p w14:paraId="568E21DF" w14:textId="77777777" w:rsidR="00137442" w:rsidRPr="0006452B" w:rsidRDefault="00137442" w:rsidP="003C4008"/>
  <w:p w14:paraId="568E21E0" w14:textId="77777777" w:rsidR="00137442" w:rsidRDefault="00137442" w:rsidP="003C400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E21E1" w14:textId="72CEB077" w:rsidR="00137442" w:rsidRDefault="00137442" w:rsidP="003C4008">
    <w:pPr>
      <w:pStyle w:val="Bodyfooter"/>
      <w:rPr>
        <w:noProof/>
      </w:rPr>
    </w:pPr>
    <w:r w:rsidRPr="008D467A">
      <w:t>Document title</w:t>
    </w:r>
    <w:r>
      <w:t xml:space="preserve">: </w:t>
    </w:r>
    <w:sdt>
      <w:sdtPr>
        <w:alias w:val="Title"/>
        <w:id w:val="-1635013972"/>
        <w:placeholder>
          <w:docPart w:val="05D17F34CE54431B95CF0569603981A4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1F7844">
          <w:t>MEM13014A_MG_Kn_1of3</w:t>
        </w:r>
      </w:sdtContent>
    </w:sdt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B03F8F">
      <w:rPr>
        <w:noProof/>
      </w:rPr>
      <w:t>17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B03F8F">
      <w:rPr>
        <w:noProof/>
      </w:rPr>
      <w:t>23</w:t>
    </w:r>
    <w:r>
      <w:rPr>
        <w:noProof/>
      </w:rPr>
      <w:fldChar w:fldCharType="end"/>
    </w:r>
  </w:p>
  <w:p w14:paraId="76F0935D" w14:textId="5FC0E8AB" w:rsidR="00137442" w:rsidRDefault="00137442" w:rsidP="003C4008">
    <w:pPr>
      <w:pStyle w:val="Bodyfooter"/>
      <w:rPr>
        <w:noProof/>
      </w:rPr>
    </w:pPr>
    <w:r>
      <w:rPr>
        <w:noProof/>
      </w:rPr>
      <w:t>RESOURCE ID: MRS_18_04_MEM13014A_MG_Kn_1of3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E21E4" w14:textId="0A647602" w:rsidR="00137442" w:rsidRPr="008D467A" w:rsidRDefault="00137442" w:rsidP="003C4008">
    <w:pPr>
      <w:pStyle w:val="Bodyfooter"/>
    </w:pPr>
    <w:r w:rsidRPr="008D467A">
      <w:t>Document title</w:t>
    </w:r>
    <w:r w:rsidRPr="008D467A">
      <w:tab/>
      <w:t>Version 1.0</w:t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18</w:t>
    </w:r>
    <w:r>
      <w:rPr>
        <w:noProof/>
      </w:rPr>
      <w:fldChar w:fldCharType="end"/>
    </w:r>
  </w:p>
  <w:p w14:paraId="568E21E5" w14:textId="77777777" w:rsidR="00137442" w:rsidRPr="008948B1" w:rsidRDefault="00137442" w:rsidP="003C4008">
    <w:pPr>
      <w:pStyle w:val="Bodyfooter"/>
    </w:pPr>
    <w:r w:rsidRPr="008D467A">
      <w:t>Disclaimer:</w:t>
    </w:r>
    <w:r>
      <w:t xml:space="preserve"> </w:t>
    </w:r>
    <w:r w:rsidRPr="008D467A">
      <w:t>Printed copies of this document are regarded as uncontrolled.</w:t>
    </w:r>
    <w:r>
      <w:t xml:space="preserve"> </w:t>
    </w:r>
    <w:r w:rsidRPr="008D467A">
      <w:t>Please check to ensure this is the latest version.</w:t>
    </w:r>
  </w:p>
  <w:p w14:paraId="568E21E6" w14:textId="77777777" w:rsidR="00137442" w:rsidRPr="00AA3155" w:rsidRDefault="00137442" w:rsidP="003C4008">
    <w:pPr>
      <w:pStyle w:val="Footer"/>
    </w:pPr>
  </w:p>
  <w:p w14:paraId="568E21E7" w14:textId="77777777" w:rsidR="00137442" w:rsidRDefault="00137442" w:rsidP="003C400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193B34" w14:textId="77777777" w:rsidR="00137442" w:rsidRDefault="00137442">
      <w:pPr>
        <w:spacing w:before="0" w:after="0" w:line="240" w:lineRule="auto"/>
      </w:pPr>
      <w:r>
        <w:separator/>
      </w:r>
    </w:p>
  </w:footnote>
  <w:footnote w:type="continuationSeparator" w:id="0">
    <w:p w14:paraId="56B1EF58" w14:textId="77777777" w:rsidR="00137442" w:rsidRDefault="0013744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E21DA" w14:textId="77777777" w:rsidR="00137442" w:rsidRDefault="00137442" w:rsidP="003C4008"/>
  <w:p w14:paraId="568E21DB" w14:textId="77777777" w:rsidR="00137442" w:rsidRDefault="00137442" w:rsidP="003C400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E21DC" w14:textId="77777777" w:rsidR="00137442" w:rsidRDefault="00137442" w:rsidP="003C4008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 wp14:anchorId="568E21E8" wp14:editId="568E21E9">
          <wp:extent cx="1591359" cy="397840"/>
          <wp:effectExtent l="0" t="0" r="0" b="2540"/>
          <wp:docPr id="2" name="Picture 2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8760" cy="462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E21E2" w14:textId="77777777" w:rsidR="00137442" w:rsidRDefault="00137442" w:rsidP="003C4008">
    <w:pPr>
      <w:pStyle w:val="Header"/>
    </w:pPr>
  </w:p>
  <w:p w14:paraId="568E21E3" w14:textId="77777777" w:rsidR="00137442" w:rsidRDefault="00137442" w:rsidP="003C400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0279D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360" w:hanging="360"/>
      </w:pPr>
    </w:lvl>
    <w:lvl w:ilvl="1" w:tplc="6B96D46C" w:tentative="1">
      <w:start w:val="1"/>
      <w:numFmt w:val="lowerLetter"/>
      <w:lvlText w:val="%2."/>
      <w:lvlJc w:val="left"/>
      <w:pPr>
        <w:ind w:left="1080" w:hanging="360"/>
      </w:pPr>
    </w:lvl>
    <w:lvl w:ilvl="2" w:tplc="B64C3370" w:tentative="1">
      <w:start w:val="1"/>
      <w:numFmt w:val="lowerRoman"/>
      <w:lvlText w:val="%3."/>
      <w:lvlJc w:val="right"/>
      <w:pPr>
        <w:ind w:left="1800" w:hanging="180"/>
      </w:pPr>
    </w:lvl>
    <w:lvl w:ilvl="3" w:tplc="A65ED704" w:tentative="1">
      <w:start w:val="1"/>
      <w:numFmt w:val="decimal"/>
      <w:lvlText w:val="%4."/>
      <w:lvlJc w:val="left"/>
      <w:pPr>
        <w:ind w:left="2520" w:hanging="360"/>
      </w:pPr>
    </w:lvl>
    <w:lvl w:ilvl="4" w:tplc="35009586" w:tentative="1">
      <w:start w:val="1"/>
      <w:numFmt w:val="lowerLetter"/>
      <w:lvlText w:val="%5."/>
      <w:lvlJc w:val="left"/>
      <w:pPr>
        <w:ind w:left="3240" w:hanging="360"/>
      </w:pPr>
    </w:lvl>
    <w:lvl w:ilvl="5" w:tplc="A8B2481C" w:tentative="1">
      <w:start w:val="1"/>
      <w:numFmt w:val="lowerRoman"/>
      <w:lvlText w:val="%6."/>
      <w:lvlJc w:val="right"/>
      <w:pPr>
        <w:ind w:left="3960" w:hanging="180"/>
      </w:pPr>
    </w:lvl>
    <w:lvl w:ilvl="6" w:tplc="BAA85286" w:tentative="1">
      <w:start w:val="1"/>
      <w:numFmt w:val="decimal"/>
      <w:lvlText w:val="%7."/>
      <w:lvlJc w:val="left"/>
      <w:pPr>
        <w:ind w:left="4680" w:hanging="360"/>
      </w:pPr>
    </w:lvl>
    <w:lvl w:ilvl="7" w:tplc="30941BF0" w:tentative="1">
      <w:start w:val="1"/>
      <w:numFmt w:val="lowerLetter"/>
      <w:lvlText w:val="%8."/>
      <w:lvlJc w:val="left"/>
      <w:pPr>
        <w:ind w:left="5400" w:hanging="360"/>
      </w:pPr>
    </w:lvl>
    <w:lvl w:ilvl="8" w:tplc="4AF04BA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4CC2877"/>
    <w:multiLevelType w:val="hybridMultilevel"/>
    <w:tmpl w:val="E7AA16A6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C5FAD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287499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7917E0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EB2345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B090F14"/>
    <w:multiLevelType w:val="hybridMultilevel"/>
    <w:tmpl w:val="BA0E5506"/>
    <w:lvl w:ilvl="0" w:tplc="06C8A0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B4C1A8B"/>
    <w:multiLevelType w:val="hybridMultilevel"/>
    <w:tmpl w:val="0EFC546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8C212C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EB509D"/>
    <w:multiLevelType w:val="hybridMultilevel"/>
    <w:tmpl w:val="C7D6E560"/>
    <w:lvl w:ilvl="0" w:tplc="6D5E48C4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EDA14D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2DA96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7A8605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7B2B4A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5D8588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35AECE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F6DD1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416C9F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4059EF"/>
    <w:multiLevelType w:val="hybridMultilevel"/>
    <w:tmpl w:val="02503518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0656B56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7A554B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B615FA"/>
    <w:multiLevelType w:val="hybridMultilevel"/>
    <w:tmpl w:val="F2DA347E"/>
    <w:lvl w:ilvl="0" w:tplc="D9203154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C7B2B0D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70E2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22D2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B0AEDF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E8845B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F27FE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CF8BE8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77462E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15" w15:restartNumberingAfterBreak="0">
    <w:nsid w:val="31264159"/>
    <w:multiLevelType w:val="hybridMultilevel"/>
    <w:tmpl w:val="667C43EC"/>
    <w:lvl w:ilvl="0" w:tplc="C8587144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BAACDF9A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92FEADCE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3E7CA74A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3476FCFA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A368640C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8EF6DA6A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A9A0FDEA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A924774E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6" w15:restartNumberingAfterBreak="0">
    <w:nsid w:val="33AD3DEC"/>
    <w:multiLevelType w:val="hybridMultilevel"/>
    <w:tmpl w:val="37A0660C"/>
    <w:lvl w:ilvl="0" w:tplc="F2D68FD6">
      <w:start w:val="1"/>
      <w:numFmt w:val="bullet"/>
      <w:pStyle w:val="Bulletslis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8632D2E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C42E2D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5C0F3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55A1ED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7D4A8D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7A2AD2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FBCBDD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4B8139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D212D3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6B6D14"/>
    <w:multiLevelType w:val="hybridMultilevel"/>
    <w:tmpl w:val="E08A8C78"/>
    <w:lvl w:ilvl="0" w:tplc="68BC628E">
      <w:start w:val="7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933DAF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4A2C42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8662AE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F40714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3C7F1B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75D016C"/>
    <w:multiLevelType w:val="hybridMultilevel"/>
    <w:tmpl w:val="7CEA994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7A53A9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971219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9F573B9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A9624DB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BC17002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DDF35E2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FDC6A60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171229C"/>
    <w:multiLevelType w:val="hybridMultilevel"/>
    <w:tmpl w:val="DA20B3C8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1B13232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2F95EE2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9D6592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2B3FAE"/>
    <w:multiLevelType w:val="hybridMultilevel"/>
    <w:tmpl w:val="A89618B0"/>
    <w:lvl w:ilvl="0" w:tplc="57AE0B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1CC0B1A" w:tentative="1">
      <w:start w:val="1"/>
      <w:numFmt w:val="lowerLetter"/>
      <w:lvlText w:val="%2."/>
      <w:lvlJc w:val="left"/>
      <w:pPr>
        <w:ind w:left="1440" w:hanging="360"/>
      </w:pPr>
    </w:lvl>
    <w:lvl w:ilvl="2" w:tplc="2AF2F1F6" w:tentative="1">
      <w:start w:val="1"/>
      <w:numFmt w:val="lowerRoman"/>
      <w:lvlText w:val="%3."/>
      <w:lvlJc w:val="right"/>
      <w:pPr>
        <w:ind w:left="2160" w:hanging="180"/>
      </w:pPr>
    </w:lvl>
    <w:lvl w:ilvl="3" w:tplc="EFE0E3A6" w:tentative="1">
      <w:start w:val="1"/>
      <w:numFmt w:val="decimal"/>
      <w:lvlText w:val="%4."/>
      <w:lvlJc w:val="left"/>
      <w:pPr>
        <w:ind w:left="2880" w:hanging="360"/>
      </w:pPr>
    </w:lvl>
    <w:lvl w:ilvl="4" w:tplc="E982D288" w:tentative="1">
      <w:start w:val="1"/>
      <w:numFmt w:val="lowerLetter"/>
      <w:lvlText w:val="%5."/>
      <w:lvlJc w:val="left"/>
      <w:pPr>
        <w:ind w:left="3600" w:hanging="360"/>
      </w:pPr>
    </w:lvl>
    <w:lvl w:ilvl="5" w:tplc="4606E884" w:tentative="1">
      <w:start w:val="1"/>
      <w:numFmt w:val="lowerRoman"/>
      <w:lvlText w:val="%6."/>
      <w:lvlJc w:val="right"/>
      <w:pPr>
        <w:ind w:left="4320" w:hanging="180"/>
      </w:pPr>
    </w:lvl>
    <w:lvl w:ilvl="6" w:tplc="9976AC4C" w:tentative="1">
      <w:start w:val="1"/>
      <w:numFmt w:val="decimal"/>
      <w:lvlText w:val="%7."/>
      <w:lvlJc w:val="left"/>
      <w:pPr>
        <w:ind w:left="5040" w:hanging="360"/>
      </w:pPr>
    </w:lvl>
    <w:lvl w:ilvl="7" w:tplc="4FA02BF8" w:tentative="1">
      <w:start w:val="1"/>
      <w:numFmt w:val="lowerLetter"/>
      <w:lvlText w:val="%8."/>
      <w:lvlJc w:val="left"/>
      <w:pPr>
        <w:ind w:left="5760" w:hanging="360"/>
      </w:pPr>
    </w:lvl>
    <w:lvl w:ilvl="8" w:tplc="1612151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F352C41"/>
    <w:multiLevelType w:val="hybridMultilevel"/>
    <w:tmpl w:val="E7AA16A6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6502DE"/>
    <w:multiLevelType w:val="hybridMultilevel"/>
    <w:tmpl w:val="ECBECDB6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39751FD"/>
    <w:multiLevelType w:val="hybridMultilevel"/>
    <w:tmpl w:val="6B0C15AA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BD4102"/>
    <w:multiLevelType w:val="hybridMultilevel"/>
    <w:tmpl w:val="521A01B4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F2E14B6"/>
    <w:multiLevelType w:val="hybridMultilevel"/>
    <w:tmpl w:val="4232E460"/>
    <w:lvl w:ilvl="0" w:tplc="F9EEE2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BE9ABBC8" w:tentative="1">
      <w:start w:val="1"/>
      <w:numFmt w:val="lowerLetter"/>
      <w:lvlText w:val="%2."/>
      <w:lvlJc w:val="left"/>
      <w:pPr>
        <w:ind w:left="1440" w:hanging="360"/>
      </w:pPr>
    </w:lvl>
    <w:lvl w:ilvl="2" w:tplc="5658C006" w:tentative="1">
      <w:start w:val="1"/>
      <w:numFmt w:val="lowerRoman"/>
      <w:lvlText w:val="%3."/>
      <w:lvlJc w:val="right"/>
      <w:pPr>
        <w:ind w:left="2160" w:hanging="180"/>
      </w:pPr>
    </w:lvl>
    <w:lvl w:ilvl="3" w:tplc="609A8BDA" w:tentative="1">
      <w:start w:val="1"/>
      <w:numFmt w:val="decimal"/>
      <w:lvlText w:val="%4."/>
      <w:lvlJc w:val="left"/>
      <w:pPr>
        <w:ind w:left="2880" w:hanging="360"/>
      </w:pPr>
    </w:lvl>
    <w:lvl w:ilvl="4" w:tplc="B510A75E" w:tentative="1">
      <w:start w:val="1"/>
      <w:numFmt w:val="lowerLetter"/>
      <w:lvlText w:val="%5."/>
      <w:lvlJc w:val="left"/>
      <w:pPr>
        <w:ind w:left="3600" w:hanging="360"/>
      </w:pPr>
    </w:lvl>
    <w:lvl w:ilvl="5" w:tplc="6B60C5DA" w:tentative="1">
      <w:start w:val="1"/>
      <w:numFmt w:val="lowerRoman"/>
      <w:lvlText w:val="%6."/>
      <w:lvlJc w:val="right"/>
      <w:pPr>
        <w:ind w:left="4320" w:hanging="180"/>
      </w:pPr>
    </w:lvl>
    <w:lvl w:ilvl="6" w:tplc="C232A88E" w:tentative="1">
      <w:start w:val="1"/>
      <w:numFmt w:val="decimal"/>
      <w:lvlText w:val="%7."/>
      <w:lvlJc w:val="left"/>
      <w:pPr>
        <w:ind w:left="5040" w:hanging="360"/>
      </w:pPr>
    </w:lvl>
    <w:lvl w:ilvl="7" w:tplc="E4402622" w:tentative="1">
      <w:start w:val="1"/>
      <w:numFmt w:val="lowerLetter"/>
      <w:lvlText w:val="%8."/>
      <w:lvlJc w:val="left"/>
      <w:pPr>
        <w:ind w:left="5760" w:hanging="360"/>
      </w:pPr>
    </w:lvl>
    <w:lvl w:ilvl="8" w:tplc="6D46884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B4821"/>
    <w:multiLevelType w:val="hybridMultilevel"/>
    <w:tmpl w:val="E0E07A8E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4646BB7"/>
    <w:multiLevelType w:val="hybridMultilevel"/>
    <w:tmpl w:val="52469C40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C994B38"/>
    <w:multiLevelType w:val="hybridMultilevel"/>
    <w:tmpl w:val="5C629C4C"/>
    <w:lvl w:ilvl="0" w:tplc="4A9E13F8">
      <w:start w:val="1"/>
      <w:numFmt w:val="lowerLetter"/>
      <w:lvlText w:val="%1)"/>
      <w:lvlJc w:val="left"/>
      <w:pPr>
        <w:ind w:left="720" w:hanging="360"/>
      </w:pPr>
    </w:lvl>
    <w:lvl w:ilvl="1" w:tplc="6B96D46C" w:tentative="1">
      <w:start w:val="1"/>
      <w:numFmt w:val="lowerLetter"/>
      <w:lvlText w:val="%2."/>
      <w:lvlJc w:val="left"/>
      <w:pPr>
        <w:ind w:left="1440" w:hanging="360"/>
      </w:pPr>
    </w:lvl>
    <w:lvl w:ilvl="2" w:tplc="B64C3370" w:tentative="1">
      <w:start w:val="1"/>
      <w:numFmt w:val="lowerRoman"/>
      <w:lvlText w:val="%3."/>
      <w:lvlJc w:val="right"/>
      <w:pPr>
        <w:ind w:left="2160" w:hanging="180"/>
      </w:pPr>
    </w:lvl>
    <w:lvl w:ilvl="3" w:tplc="A65ED704" w:tentative="1">
      <w:start w:val="1"/>
      <w:numFmt w:val="decimal"/>
      <w:lvlText w:val="%4."/>
      <w:lvlJc w:val="left"/>
      <w:pPr>
        <w:ind w:left="2880" w:hanging="360"/>
      </w:pPr>
    </w:lvl>
    <w:lvl w:ilvl="4" w:tplc="35009586" w:tentative="1">
      <w:start w:val="1"/>
      <w:numFmt w:val="lowerLetter"/>
      <w:lvlText w:val="%5."/>
      <w:lvlJc w:val="left"/>
      <w:pPr>
        <w:ind w:left="3600" w:hanging="360"/>
      </w:pPr>
    </w:lvl>
    <w:lvl w:ilvl="5" w:tplc="A8B2481C" w:tentative="1">
      <w:start w:val="1"/>
      <w:numFmt w:val="lowerRoman"/>
      <w:lvlText w:val="%6."/>
      <w:lvlJc w:val="right"/>
      <w:pPr>
        <w:ind w:left="4320" w:hanging="180"/>
      </w:pPr>
    </w:lvl>
    <w:lvl w:ilvl="6" w:tplc="BAA85286" w:tentative="1">
      <w:start w:val="1"/>
      <w:numFmt w:val="decimal"/>
      <w:lvlText w:val="%7."/>
      <w:lvlJc w:val="left"/>
      <w:pPr>
        <w:ind w:left="5040" w:hanging="360"/>
      </w:pPr>
    </w:lvl>
    <w:lvl w:ilvl="7" w:tplc="30941BF0" w:tentative="1">
      <w:start w:val="1"/>
      <w:numFmt w:val="lowerLetter"/>
      <w:lvlText w:val="%8."/>
      <w:lvlJc w:val="left"/>
      <w:pPr>
        <w:ind w:left="5760" w:hanging="360"/>
      </w:pPr>
    </w:lvl>
    <w:lvl w:ilvl="8" w:tplc="4AF04BA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9"/>
  </w:num>
  <w:num w:numId="3">
    <w:abstractNumId w:val="13"/>
  </w:num>
  <w:num w:numId="4">
    <w:abstractNumId w:val="16"/>
  </w:num>
  <w:num w:numId="5">
    <w:abstractNumId w:val="41"/>
  </w:num>
  <w:num w:numId="6">
    <w:abstractNumId w:val="22"/>
  </w:num>
  <w:num w:numId="7">
    <w:abstractNumId w:val="36"/>
  </w:num>
  <w:num w:numId="8">
    <w:abstractNumId w:val="15"/>
  </w:num>
  <w:num w:numId="9">
    <w:abstractNumId w:val="6"/>
  </w:num>
  <w:num w:numId="10">
    <w:abstractNumId w:val="10"/>
  </w:num>
  <w:num w:numId="11">
    <w:abstractNumId w:val="42"/>
  </w:num>
  <w:num w:numId="12">
    <w:abstractNumId w:val="28"/>
  </w:num>
  <w:num w:numId="13">
    <w:abstractNumId w:val="30"/>
  </w:num>
  <w:num w:numId="14">
    <w:abstractNumId w:val="5"/>
  </w:num>
  <w:num w:numId="15">
    <w:abstractNumId w:val="12"/>
  </w:num>
  <w:num w:numId="16">
    <w:abstractNumId w:val="29"/>
  </w:num>
  <w:num w:numId="17">
    <w:abstractNumId w:val="19"/>
  </w:num>
  <w:num w:numId="18">
    <w:abstractNumId w:val="31"/>
  </w:num>
  <w:num w:numId="19">
    <w:abstractNumId w:val="25"/>
  </w:num>
  <w:num w:numId="20">
    <w:abstractNumId w:val="26"/>
  </w:num>
  <w:num w:numId="21">
    <w:abstractNumId w:val="21"/>
  </w:num>
  <w:num w:numId="22">
    <w:abstractNumId w:val="17"/>
  </w:num>
  <w:num w:numId="23">
    <w:abstractNumId w:val="20"/>
  </w:num>
  <w:num w:numId="24">
    <w:abstractNumId w:val="34"/>
  </w:num>
  <w:num w:numId="25">
    <w:abstractNumId w:val="27"/>
  </w:num>
  <w:num w:numId="26">
    <w:abstractNumId w:val="39"/>
  </w:num>
  <w:num w:numId="27">
    <w:abstractNumId w:val="43"/>
  </w:num>
  <w:num w:numId="28">
    <w:abstractNumId w:val="2"/>
  </w:num>
  <w:num w:numId="29">
    <w:abstractNumId w:val="0"/>
  </w:num>
  <w:num w:numId="30">
    <w:abstractNumId w:val="23"/>
  </w:num>
  <w:num w:numId="31">
    <w:abstractNumId w:val="38"/>
  </w:num>
  <w:num w:numId="32">
    <w:abstractNumId w:val="8"/>
  </w:num>
  <w:num w:numId="33">
    <w:abstractNumId w:val="11"/>
  </w:num>
  <w:num w:numId="34">
    <w:abstractNumId w:val="44"/>
  </w:num>
  <w:num w:numId="35">
    <w:abstractNumId w:val="35"/>
  </w:num>
  <w:num w:numId="36">
    <w:abstractNumId w:val="32"/>
  </w:num>
  <w:num w:numId="37">
    <w:abstractNumId w:val="1"/>
  </w:num>
  <w:num w:numId="38">
    <w:abstractNumId w:val="37"/>
  </w:num>
  <w:num w:numId="39">
    <w:abstractNumId w:val="40"/>
  </w:num>
  <w:num w:numId="40">
    <w:abstractNumId w:val="24"/>
  </w:num>
  <w:num w:numId="41">
    <w:abstractNumId w:val="3"/>
  </w:num>
  <w:num w:numId="42">
    <w:abstractNumId w:val="33"/>
  </w:num>
  <w:num w:numId="43">
    <w:abstractNumId w:val="7"/>
  </w:num>
  <w:num w:numId="44">
    <w:abstractNumId w:val="18"/>
  </w:num>
  <w:num w:numId="45">
    <w:abstractNumId w:val="4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6068"/>
    <w:rsid w:val="00013C00"/>
    <w:rsid w:val="00023EC5"/>
    <w:rsid w:val="0002722F"/>
    <w:rsid w:val="000361F0"/>
    <w:rsid w:val="00061A73"/>
    <w:rsid w:val="000632B6"/>
    <w:rsid w:val="000811C8"/>
    <w:rsid w:val="00082A6C"/>
    <w:rsid w:val="000834AB"/>
    <w:rsid w:val="000846A3"/>
    <w:rsid w:val="000850EE"/>
    <w:rsid w:val="000B1EC8"/>
    <w:rsid w:val="000B4E7A"/>
    <w:rsid w:val="000C1A9B"/>
    <w:rsid w:val="000D44C5"/>
    <w:rsid w:val="000F2B03"/>
    <w:rsid w:val="00137442"/>
    <w:rsid w:val="00137F0F"/>
    <w:rsid w:val="00146CA8"/>
    <w:rsid w:val="00154EC3"/>
    <w:rsid w:val="0015559B"/>
    <w:rsid w:val="00177008"/>
    <w:rsid w:val="00185EDE"/>
    <w:rsid w:val="00186F21"/>
    <w:rsid w:val="00193881"/>
    <w:rsid w:val="001944CF"/>
    <w:rsid w:val="00195703"/>
    <w:rsid w:val="001A4DB9"/>
    <w:rsid w:val="001A53DF"/>
    <w:rsid w:val="001B358A"/>
    <w:rsid w:val="001B51B3"/>
    <w:rsid w:val="001D3344"/>
    <w:rsid w:val="001D5303"/>
    <w:rsid w:val="001E3518"/>
    <w:rsid w:val="001F7844"/>
    <w:rsid w:val="00203CE2"/>
    <w:rsid w:val="00216ED1"/>
    <w:rsid w:val="002174CA"/>
    <w:rsid w:val="0026009C"/>
    <w:rsid w:val="00276F1E"/>
    <w:rsid w:val="002776E7"/>
    <w:rsid w:val="002B6CF3"/>
    <w:rsid w:val="002C0FB0"/>
    <w:rsid w:val="002C3233"/>
    <w:rsid w:val="002D2D72"/>
    <w:rsid w:val="002D67DF"/>
    <w:rsid w:val="002D7DFB"/>
    <w:rsid w:val="002E0ED8"/>
    <w:rsid w:val="002F4F44"/>
    <w:rsid w:val="003354CB"/>
    <w:rsid w:val="0037072C"/>
    <w:rsid w:val="003775FD"/>
    <w:rsid w:val="003C4008"/>
    <w:rsid w:val="004071D4"/>
    <w:rsid w:val="00411E85"/>
    <w:rsid w:val="004131E1"/>
    <w:rsid w:val="004139B6"/>
    <w:rsid w:val="00421635"/>
    <w:rsid w:val="00424D5B"/>
    <w:rsid w:val="00471529"/>
    <w:rsid w:val="00473E02"/>
    <w:rsid w:val="0047465B"/>
    <w:rsid w:val="0048224E"/>
    <w:rsid w:val="004B63F9"/>
    <w:rsid w:val="004D1888"/>
    <w:rsid w:val="005017BE"/>
    <w:rsid w:val="00503652"/>
    <w:rsid w:val="00510D9D"/>
    <w:rsid w:val="00512398"/>
    <w:rsid w:val="00526376"/>
    <w:rsid w:val="005463E8"/>
    <w:rsid w:val="005717FD"/>
    <w:rsid w:val="005771CF"/>
    <w:rsid w:val="005A57A2"/>
    <w:rsid w:val="005E7181"/>
    <w:rsid w:val="00602443"/>
    <w:rsid w:val="00646B1F"/>
    <w:rsid w:val="006518F8"/>
    <w:rsid w:val="006533F9"/>
    <w:rsid w:val="00656C77"/>
    <w:rsid w:val="006673B8"/>
    <w:rsid w:val="006A38F4"/>
    <w:rsid w:val="006A7A81"/>
    <w:rsid w:val="006C19B0"/>
    <w:rsid w:val="006C2C1D"/>
    <w:rsid w:val="006F5E9F"/>
    <w:rsid w:val="0070370E"/>
    <w:rsid w:val="007564A3"/>
    <w:rsid w:val="00797BA9"/>
    <w:rsid w:val="007D68C7"/>
    <w:rsid w:val="007F7429"/>
    <w:rsid w:val="008234D1"/>
    <w:rsid w:val="008243CA"/>
    <w:rsid w:val="00824A5A"/>
    <w:rsid w:val="00854A4B"/>
    <w:rsid w:val="00855C4F"/>
    <w:rsid w:val="00862750"/>
    <w:rsid w:val="00863BCE"/>
    <w:rsid w:val="00874401"/>
    <w:rsid w:val="00876CEC"/>
    <w:rsid w:val="00896A5D"/>
    <w:rsid w:val="008A6341"/>
    <w:rsid w:val="008B3461"/>
    <w:rsid w:val="008D3C80"/>
    <w:rsid w:val="008D4CF2"/>
    <w:rsid w:val="008F7E1C"/>
    <w:rsid w:val="00902A67"/>
    <w:rsid w:val="009103C2"/>
    <w:rsid w:val="00922ACC"/>
    <w:rsid w:val="0092335F"/>
    <w:rsid w:val="00937F85"/>
    <w:rsid w:val="00954236"/>
    <w:rsid w:val="009C75D8"/>
    <w:rsid w:val="009E401E"/>
    <w:rsid w:val="009E659A"/>
    <w:rsid w:val="00A1091C"/>
    <w:rsid w:val="00A27413"/>
    <w:rsid w:val="00A34A76"/>
    <w:rsid w:val="00A36BD9"/>
    <w:rsid w:val="00A428D8"/>
    <w:rsid w:val="00A73FE4"/>
    <w:rsid w:val="00A863B3"/>
    <w:rsid w:val="00AA1975"/>
    <w:rsid w:val="00AF3AB1"/>
    <w:rsid w:val="00B03F8F"/>
    <w:rsid w:val="00B10097"/>
    <w:rsid w:val="00B147B5"/>
    <w:rsid w:val="00B40F4C"/>
    <w:rsid w:val="00BB21FC"/>
    <w:rsid w:val="00BE0F4B"/>
    <w:rsid w:val="00BF0071"/>
    <w:rsid w:val="00BF3ED5"/>
    <w:rsid w:val="00C01D18"/>
    <w:rsid w:val="00C06768"/>
    <w:rsid w:val="00C3114A"/>
    <w:rsid w:val="00C356FC"/>
    <w:rsid w:val="00C41DEF"/>
    <w:rsid w:val="00C47814"/>
    <w:rsid w:val="00C51247"/>
    <w:rsid w:val="00C51B4D"/>
    <w:rsid w:val="00C53BBA"/>
    <w:rsid w:val="00C62B29"/>
    <w:rsid w:val="00C72C1E"/>
    <w:rsid w:val="00C82A95"/>
    <w:rsid w:val="00C96020"/>
    <w:rsid w:val="00CA546F"/>
    <w:rsid w:val="00CC5445"/>
    <w:rsid w:val="00CE4588"/>
    <w:rsid w:val="00CF7DCE"/>
    <w:rsid w:val="00D0327A"/>
    <w:rsid w:val="00D56CDE"/>
    <w:rsid w:val="00D66068"/>
    <w:rsid w:val="00DA10A8"/>
    <w:rsid w:val="00DA3FF7"/>
    <w:rsid w:val="00DA6A49"/>
    <w:rsid w:val="00DB08C2"/>
    <w:rsid w:val="00DB4D81"/>
    <w:rsid w:val="00DC0DD6"/>
    <w:rsid w:val="00DE1D0B"/>
    <w:rsid w:val="00DE2866"/>
    <w:rsid w:val="00DE4659"/>
    <w:rsid w:val="00DF47C4"/>
    <w:rsid w:val="00E22F50"/>
    <w:rsid w:val="00E60B75"/>
    <w:rsid w:val="00E7552A"/>
    <w:rsid w:val="00E826FD"/>
    <w:rsid w:val="00E8489D"/>
    <w:rsid w:val="00E963DA"/>
    <w:rsid w:val="00ED08FA"/>
    <w:rsid w:val="00EE1333"/>
    <w:rsid w:val="00EE280B"/>
    <w:rsid w:val="00F12864"/>
    <w:rsid w:val="00F261EC"/>
    <w:rsid w:val="00F36827"/>
    <w:rsid w:val="00F379D7"/>
    <w:rsid w:val="00F459C4"/>
    <w:rsid w:val="00F54B90"/>
    <w:rsid w:val="00F662C7"/>
    <w:rsid w:val="00F73136"/>
    <w:rsid w:val="00F76934"/>
    <w:rsid w:val="00F77DD0"/>
    <w:rsid w:val="00FB0D4D"/>
    <w:rsid w:val="00FB28B1"/>
    <w:rsid w:val="00FC434E"/>
    <w:rsid w:val="00FE1375"/>
    <w:rsid w:val="00FE2326"/>
    <w:rsid w:val="00FF14D5"/>
    <w:rsid w:val="00FF3F15"/>
    <w:rsid w:val="00FF7B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8E215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E3A11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customStyle="1" w:styleId="Heading1Char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customStyle="1" w:styleId="Coversubtitle2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customStyle="1" w:styleId="Footer-DocumentTitleLeft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unittitle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customStyle="1" w:styleId="Footer-DocumentTitleLeftCharChar">
    <w:name w:val="Footer - Document Title Left Char Char"/>
    <w:basedOn w:val="DefaultParagraphFont"/>
    <w:link w:val="Footer-DocumentTitleLeft"/>
    <w:rsid w:val="0002323C"/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subtitle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customStyle="1" w:styleId="CoversubtitleChar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customStyle="1" w:styleId="Header-SectionTitle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customStyle="1" w:styleId="Heading2Char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customStyle="1" w:styleId="Body">
    <w:name w:val="Body"/>
    <w:basedOn w:val="Normal"/>
    <w:link w:val="BodyChar"/>
    <w:qFormat/>
    <w:rsid w:val="00F37D27"/>
  </w:style>
  <w:style w:type="character" w:customStyle="1" w:styleId="Heading3Char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customStyle="1" w:styleId="Heading5Char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customStyle="1" w:styleId="Heading6Char">
    <w:name w:val="Heading 6 Char"/>
    <w:basedOn w:val="DefaultParagraphFont"/>
    <w:link w:val="Heading6"/>
    <w:uiPriority w:val="9"/>
    <w:rsid w:val="00A305EB"/>
    <w:rPr>
      <w:rFonts w:ascii="Arial" w:eastAsia="Times New Roman" w:hAnsi="Arial" w:cs="Times New Roman"/>
      <w:b/>
      <w:color w:val="464749"/>
      <w:kern w:val="22"/>
      <w:sz w:val="20"/>
      <w:szCs w:val="20"/>
    </w:rPr>
  </w:style>
  <w:style w:type="paragraph" w:customStyle="1" w:styleId="feature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customStyle="1" w:styleId="QuoteChar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customStyle="1" w:styleId="Bulletlist">
    <w:name w:val="Bullet list"/>
    <w:basedOn w:val="Body"/>
    <w:autoRedefine/>
    <w:rsid w:val="00F029E0"/>
    <w:pPr>
      <w:numPr>
        <w:numId w:val="2"/>
      </w:numPr>
    </w:pPr>
  </w:style>
  <w:style w:type="table" w:customStyle="1" w:styleId="eHUBTable-WithTopandSideHeadings">
    <w:name w:val="eHUB Table - With Top and Side Headings"/>
    <w:basedOn w:val="TableNormal"/>
    <w:rsid w:val="007D40AA"/>
    <w:pPr>
      <w:spacing w:after="0" w:line="240" w:lineRule="auto"/>
    </w:pPr>
    <w:rPr>
      <w:rFonts w:ascii="Helvetica" w:eastAsia="Times New Roman" w:hAnsi="Helvetica" w:cs="Times New Roman"/>
      <w:sz w:val="21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sz="2" w:space="0" w:color="0076B8"/>
          <w:left w:val="single" w:sz="2" w:space="0" w:color="0076B8"/>
          <w:bottom w:val="single" w:sz="2" w:space="0" w:color="0076B8"/>
          <w:right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customStyle="1" w:styleId="Body-ListNumbered">
    <w:name w:val="Body - List Numbered"/>
    <w:rsid w:val="004C30D1"/>
    <w:pPr>
      <w:numPr>
        <w:numId w:val="1"/>
      </w:numPr>
    </w:pPr>
  </w:style>
  <w:style w:type="paragraph" w:customStyle="1" w:styleId="Numberedlist">
    <w:name w:val="Numbered list"/>
    <w:basedOn w:val="ListNumber"/>
    <w:autoRedefine/>
    <w:rsid w:val="00954C78"/>
  </w:style>
  <w:style w:type="paragraph" w:customStyle="1" w:styleId="ReferenceCaption">
    <w:name w:val="Reference / Caption"/>
    <w:basedOn w:val="Body"/>
    <w:qFormat/>
    <w:rsid w:val="00E27DFD"/>
    <w:pPr>
      <w:spacing w:before="240" w:after="240"/>
    </w:pPr>
    <w:rPr>
      <w:color w:val="747679"/>
      <w:sz w:val="16"/>
      <w:szCs w:val="16"/>
    </w:rPr>
  </w:style>
  <w:style w:type="table" w:customStyle="1" w:styleId="eHUBTable-WithTopHeadings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bottom w:val="single" w:sz="2" w:space="0" w:color="D9D9D9" w:themeColor="background1" w:themeShade="D9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Chars="0" w:left="170" w:rightChars="0" w:right="17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sz="2" w:space="0" w:color="0076B8"/>
          <w:left w:val="nil"/>
          <w:bottom w:val="single" w:sz="2" w:space="0" w:color="0076B8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customStyle="1" w:styleId="Tableheading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eHUBTable-WithSideHeadings">
    <w:name w:val="eHUB Table - With Side Headings"/>
    <w:basedOn w:val="TableNormal"/>
    <w:rsid w:val="003C0972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  <w:tblStylePr w:type="neCell">
      <w:tblPr/>
      <w:tcPr>
        <w:tcBorders>
          <w:top w:val="single" w:sz="2" w:space="0" w:color="0076B8"/>
          <w:left w:val="single" w:sz="2" w:space="0" w:color="D9D9D9" w:themeColor="background1" w:themeShade="D9"/>
          <w:bottom w:val="nil"/>
          <w:right w:val="single" w:sz="2" w:space="0" w:color="0076B8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</w:style>
  <w:style w:type="paragraph" w:customStyle="1" w:styleId="Tableheading10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customStyle="1" w:styleId="Style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2">
    <w:name w:val="Style2"/>
    <w:basedOn w:val="TableGrid"/>
    <w:uiPriority w:val="99"/>
    <w:rsid w:val="009238B3"/>
    <w:tblPr/>
    <w:tblStylePr w:type="firstRow">
      <w:pPr>
        <w:wordWrap/>
        <w:spacing w:beforeLines="0" w:before="120" w:beforeAutospacing="0" w:afterLines="0" w:after="12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3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customStyle="1" w:styleId="Style4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customStyle="1" w:styleId="Heading7Char">
    <w:name w:val="Heading 7 Char"/>
    <w:basedOn w:val="DefaultParagraphFont"/>
    <w:link w:val="Heading7"/>
    <w:uiPriority w:val="9"/>
    <w:rsid w:val="00FF570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ferenceCaption"/>
    <w:next w:val="Normal"/>
    <w:link w:val="CaptionChar"/>
    <w:uiPriority w:val="35"/>
    <w:unhideWhenUsed/>
    <w:qFormat/>
    <w:rsid w:val="002A340F"/>
    <w:pPr>
      <w:spacing w:after="0"/>
    </w:pPr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0408C"/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Footerlargertext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customStyle="1" w:styleId="Bodyfooter">
    <w:name w:val="Body footer"/>
    <w:basedOn w:val="Normal"/>
    <w:autoRedefine/>
    <w:qFormat/>
    <w:rsid w:val="00064F9E"/>
    <w:pPr>
      <w:tabs>
        <w:tab w:val="right" w:pos="9781"/>
      </w:tabs>
      <w:spacing w:before="0" w:after="0" w:line="240" w:lineRule="auto"/>
      <w:ind w:left="-425" w:right="-714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character" w:customStyle="1" w:styleId="CaptionChar">
    <w:name w:val="Caption Char"/>
    <w:basedOn w:val="DefaultParagraphFont"/>
    <w:link w:val="Caption"/>
    <w:uiPriority w:val="35"/>
    <w:rsid w:val="002A340F"/>
    <w:rPr>
      <w:rFonts w:cstheme="minorHAnsi"/>
      <w:color w:val="747679"/>
      <w:sz w:val="16"/>
      <w:szCs w:val="16"/>
    </w:rPr>
  </w:style>
  <w:style w:type="paragraph" w:customStyle="1" w:styleId="Bulletslist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customStyle="1" w:styleId="BulletslistChar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customStyle="1" w:styleId="Sectionname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customStyle="1" w:styleId="SectionnameChar">
    <w:name w:val="Section name Char"/>
    <w:basedOn w:val="Heading1Char"/>
    <w:link w:val="Sectionname"/>
    <w:rsid w:val="00D97AC3"/>
    <w:rPr>
      <w:rFonts w:ascii="Calibri" w:eastAsiaTheme="minorEastAsia" w:hAnsi="Calibri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customStyle="1" w:styleId="StyleTD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customStyle="1" w:styleId="GridTable1Light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TD2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customStyle="1" w:styleId="Guidetext">
    <w:name w:val="Guide text"/>
    <w:basedOn w:val="Normal"/>
    <w:link w:val="GuidetextChar"/>
    <w:qFormat/>
    <w:rsid w:val="00EE3A11"/>
    <w:rPr>
      <w:i/>
      <w:color w:val="FF0000"/>
    </w:rPr>
  </w:style>
  <w:style w:type="table" w:customStyle="1" w:styleId="TableGridLight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GuidetextChar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Default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BodyChar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customStyle="1" w:styleId="SmallerText-Black">
    <w:name w:val="Smaller Text - Black"/>
    <w:basedOn w:val="Normal"/>
    <w:link w:val="SmallerText-BlackChar"/>
    <w:qFormat/>
    <w:rsid w:val="00E92663"/>
    <w:pPr>
      <w:tabs>
        <w:tab w:val="clear" w:pos="284"/>
      </w:tabs>
      <w:spacing w:before="0" w:line="240" w:lineRule="auto"/>
      <w:textboxTightWrap w:val="allLines"/>
    </w:pPr>
    <w:rPr>
      <w:rFonts w:ascii="Calibri" w:eastAsiaTheme="minorEastAsia" w:hAnsi="Calibri" w:cstheme="minorBidi"/>
      <w:sz w:val="20"/>
      <w:szCs w:val="24"/>
      <w:lang w:val="en-US" w:bidi="en-US"/>
    </w:rPr>
  </w:style>
  <w:style w:type="character" w:customStyle="1" w:styleId="SmallerText-BlackChar">
    <w:name w:val="Smaller Text - Black Char"/>
    <w:basedOn w:val="DefaultParagraphFont"/>
    <w:link w:val="SmallerText-Black"/>
    <w:rsid w:val="00E92663"/>
    <w:rPr>
      <w:rFonts w:ascii="Calibri" w:eastAsiaTheme="minorEastAsia" w:hAnsi="Calibri"/>
      <w:sz w:val="20"/>
      <w:szCs w:val="24"/>
      <w:lang w:val="en-US" w:bidi="en-US"/>
    </w:rPr>
  </w:style>
  <w:style w:type="character" w:styleId="PlaceholderText">
    <w:name w:val="Placeholder Text"/>
    <w:basedOn w:val="DefaultParagraphFont"/>
    <w:uiPriority w:val="99"/>
    <w:semiHidden/>
    <w:rsid w:val="00064F9E"/>
    <w:rPr>
      <w:color w:val="808080"/>
    </w:rPr>
  </w:style>
  <w:style w:type="paragraph" w:styleId="NormalWeb">
    <w:name w:val="Normal (Web)"/>
    <w:basedOn w:val="Normal"/>
    <w:uiPriority w:val="99"/>
    <w:rsid w:val="005717FD"/>
    <w:pPr>
      <w:tabs>
        <w:tab w:val="clear" w:pos="284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3.png"/><Relationship Id="rId26" Type="http://schemas.openxmlformats.org/officeDocument/2006/relationships/image" Target="media/image11.jpeg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34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image" Target="media/image2.jpeg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5.jpeg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10" Type="http://schemas.openxmlformats.org/officeDocument/2006/relationships/endnotes" Target="endnotes.xml"/><Relationship Id="rId19" Type="http://schemas.openxmlformats.org/officeDocument/2006/relationships/image" Target="media/image4.png"/><Relationship Id="rId31" Type="http://schemas.openxmlformats.org/officeDocument/2006/relationships/image" Target="media/image1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5D17F34CE54431B95CF0569603981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3C6F87-06CA-409F-B52F-EAAB390A7243}"/>
      </w:docPartPr>
      <w:docPartBody>
        <w:p w:rsidR="001231DF" w:rsidRDefault="00382D28">
          <w:r w:rsidRPr="00D951B8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2D28"/>
    <w:rsid w:val="001231DF"/>
    <w:rsid w:val="00217573"/>
    <w:rsid w:val="00382D28"/>
    <w:rsid w:val="00420D3C"/>
    <w:rsid w:val="00536F9B"/>
    <w:rsid w:val="005651C9"/>
    <w:rsid w:val="005B7A3E"/>
    <w:rsid w:val="00765733"/>
    <w:rsid w:val="008445C2"/>
    <w:rsid w:val="008E0ADA"/>
    <w:rsid w:val="00C265C2"/>
    <w:rsid w:val="00DC1D9C"/>
    <w:rsid w:val="00DC22B9"/>
    <w:rsid w:val="00E126FD"/>
    <w:rsid w:val="00F13416"/>
    <w:rsid w:val="00FE0C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F715D"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F715D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F58D16-A835-4BDB-A50F-CD88A88BBFEB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1502bd91-4821-4a00-aa5e-8d420a883b7a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A329E93A-F0D1-4410-9746-2CC89E5058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83A086E-6341-4041-9A5E-1FF20637433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5619AD2-523E-4DAD-B466-57CE9191C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23</Pages>
  <Words>2711</Words>
  <Characters>15456</Characters>
  <Application>Microsoft Office Word</Application>
  <DocSecurity>0</DocSecurity>
  <Lines>128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MEM13014A_MG_Kn_1of3_8102019</vt:lpstr>
    </vt:vector>
  </TitlesOfParts>
  <Company/>
  <LinksUpToDate>false</LinksUpToDate>
  <CharactersWithSpaces>18131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MEM13014A_MG_Kn_1of3</dc:title>
  <dc:subject/>
  <dc:creator/>
  <cp:keywords/>
  <dc:description/>
  <cp:lastModifiedBy/>
  <cp:revision>1</cp:revision>
  <dcterms:created xsi:type="dcterms:W3CDTF">2019-10-22T03:51:00Z</dcterms:created>
  <dcterms:modified xsi:type="dcterms:W3CDTF">2019-11-03T22:56:00Z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</Properties>
</file>