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A2DFE" w14:textId="77777777" w:rsidR="00B713C9" w:rsidRPr="00755324" w:rsidRDefault="00B558F7" w:rsidP="00755324">
      <w:pPr>
        <w:pStyle w:val="Heading1"/>
      </w:pPr>
      <w:bookmarkStart w:id="0" w:name="_Toc511220116"/>
      <w:r w:rsidRPr="00755324">
        <w:t>Assessment Mapping (for traditional units from old Training Packages)</w:t>
      </w:r>
    </w:p>
    <w:p w14:paraId="1863334E" w14:textId="77777777" w:rsidR="00454985" w:rsidRPr="009168F0" w:rsidRDefault="00B558F7" w:rsidP="00454985">
      <w:pPr>
        <w:rPr>
          <w:i/>
          <w:color w:val="808080" w:themeColor="background1" w:themeShade="80"/>
          <w:sz w:val="22"/>
          <w:szCs w:val="22"/>
          <w:lang w:eastAsia="en-AU"/>
        </w:rPr>
      </w:pPr>
      <w:r w:rsidRPr="009168F0">
        <w:rPr>
          <w:i/>
          <w:color w:val="808080" w:themeColor="background1" w:themeShade="80"/>
          <w:sz w:val="22"/>
          <w:szCs w:val="22"/>
          <w:lang w:eastAsia="en-AU"/>
        </w:rPr>
        <w:t>This document is used to demonstrate content validity of the assessment tool</w:t>
      </w:r>
    </w:p>
    <w:p w14:paraId="30B3FC7F" w14:textId="2B5339CE" w:rsidR="00E95B7F" w:rsidRDefault="00B558F7"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302E5A">
        <w:rPr>
          <w:noProof/>
        </w:rPr>
        <w:t>1</w:t>
      </w:r>
      <w:r>
        <w:rPr>
          <w:noProof/>
        </w:rPr>
        <w:fldChar w:fldCharType="end"/>
      </w:r>
      <w:r>
        <w:t xml:space="preserve"> </w:t>
      </w:r>
      <w:r w:rsidRPr="00F63FFB">
        <w:t>Main details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ain details"/>
        <w:tblDescription w:val="Main details"/>
      </w:tblPr>
      <w:tblGrid>
        <w:gridCol w:w="3681"/>
        <w:gridCol w:w="10311"/>
      </w:tblGrid>
      <w:tr w:rsidR="009D10A9" w14:paraId="2CED4184" w14:textId="77777777" w:rsidTr="009D10A9">
        <w:trPr>
          <w:cnfStyle w:val="100000000000" w:firstRow="1" w:lastRow="0" w:firstColumn="0" w:lastColumn="0" w:oddVBand="0" w:evenVBand="0" w:oddHBand="0" w:evenHBand="0" w:firstRowFirstColumn="0" w:firstRowLastColumn="0" w:lastRowFirstColumn="0" w:lastRowLastColumn="0"/>
          <w:tblHeader/>
        </w:trPr>
        <w:tc>
          <w:tcPr>
            <w:tcW w:w="3681" w:type="dxa"/>
          </w:tcPr>
          <w:bookmarkEnd w:id="0"/>
          <w:p w14:paraId="03EA60B8" w14:textId="77777777" w:rsidR="00BB2FB9" w:rsidRDefault="00B558F7" w:rsidP="00EE3A11">
            <w:r>
              <w:t>Details</w:t>
            </w:r>
          </w:p>
        </w:tc>
        <w:tc>
          <w:tcPr>
            <w:tcW w:w="10311" w:type="dxa"/>
          </w:tcPr>
          <w:p w14:paraId="518D1862" w14:textId="77777777" w:rsidR="00BB2FB9" w:rsidRDefault="00B558F7" w:rsidP="00EE3A11">
            <w:r>
              <w:t>Unique description</w:t>
            </w:r>
          </w:p>
        </w:tc>
      </w:tr>
      <w:tr w:rsidR="009D10A9" w14:paraId="515F1B02" w14:textId="77777777" w:rsidTr="009D10A9">
        <w:tc>
          <w:tcPr>
            <w:tcW w:w="3681" w:type="dxa"/>
          </w:tcPr>
          <w:p w14:paraId="24F73D98" w14:textId="77777777" w:rsidR="00BB2FB9" w:rsidRDefault="00B558F7" w:rsidP="00EE3A11">
            <w:r w:rsidRPr="00E773E6">
              <w:rPr>
                <w:b/>
                <w:sz w:val="22"/>
                <w:szCs w:val="22"/>
              </w:rPr>
              <w:t>Unit Code, name and release number</w:t>
            </w:r>
          </w:p>
        </w:tc>
        <w:tc>
          <w:tcPr>
            <w:tcW w:w="10311" w:type="dxa"/>
          </w:tcPr>
          <w:p w14:paraId="3C02C57D" w14:textId="77777777" w:rsidR="00BB2FB9" w:rsidRDefault="00B558F7" w:rsidP="00EE3A11">
            <w:r>
              <w:t>MEM14005A - Plan a complete activity (1)</w:t>
            </w:r>
          </w:p>
        </w:tc>
      </w:tr>
      <w:tr w:rsidR="009D10A9" w14:paraId="5AF3FC6F" w14:textId="77777777" w:rsidTr="009D10A9">
        <w:tc>
          <w:tcPr>
            <w:tcW w:w="3681" w:type="dxa"/>
          </w:tcPr>
          <w:p w14:paraId="489C0A52" w14:textId="77777777" w:rsidR="00BB2FB9" w:rsidRDefault="00B558F7" w:rsidP="00EE3A11">
            <w:r w:rsidRPr="00E773E6">
              <w:rPr>
                <w:b/>
                <w:sz w:val="22"/>
                <w:szCs w:val="22"/>
              </w:rPr>
              <w:t>Skills Team</w:t>
            </w:r>
          </w:p>
        </w:tc>
        <w:tc>
          <w:tcPr>
            <w:tcW w:w="10311" w:type="dxa"/>
          </w:tcPr>
          <w:p w14:paraId="2544C987" w14:textId="77777777" w:rsidR="00BB2FB9" w:rsidRDefault="0055731B" w:rsidP="00EE3A11"/>
        </w:tc>
      </w:tr>
      <w:tr w:rsidR="009D10A9" w14:paraId="2E492D54" w14:textId="77777777" w:rsidTr="009D10A9">
        <w:tc>
          <w:tcPr>
            <w:tcW w:w="3681" w:type="dxa"/>
          </w:tcPr>
          <w:p w14:paraId="5D281799" w14:textId="77777777" w:rsidR="00BB2FB9" w:rsidRDefault="00B558F7" w:rsidP="00EE3A11">
            <w:r w:rsidRPr="00E773E6">
              <w:rPr>
                <w:b/>
                <w:sz w:val="22"/>
                <w:szCs w:val="22"/>
              </w:rPr>
              <w:t>Region/Campus</w:t>
            </w:r>
          </w:p>
        </w:tc>
        <w:tc>
          <w:tcPr>
            <w:tcW w:w="10311" w:type="dxa"/>
          </w:tcPr>
          <w:p w14:paraId="661E2A49" w14:textId="77777777" w:rsidR="00BB2FB9" w:rsidRDefault="0055731B" w:rsidP="00EE3A11"/>
        </w:tc>
      </w:tr>
      <w:tr w:rsidR="009D10A9" w14:paraId="7A40329C" w14:textId="77777777" w:rsidTr="009D10A9">
        <w:tc>
          <w:tcPr>
            <w:tcW w:w="3681" w:type="dxa"/>
          </w:tcPr>
          <w:p w14:paraId="485CBE31" w14:textId="77777777" w:rsidR="008838E8" w:rsidRPr="00E773E6" w:rsidRDefault="00B558F7" w:rsidP="00EE3A11">
            <w:pPr>
              <w:rPr>
                <w:b/>
                <w:sz w:val="22"/>
                <w:szCs w:val="22"/>
              </w:rPr>
            </w:pPr>
            <w:r w:rsidRPr="00E773E6">
              <w:rPr>
                <w:b/>
                <w:sz w:val="22"/>
                <w:szCs w:val="22"/>
              </w:rPr>
              <w:t>SkillsPoint (owned by)</w:t>
            </w:r>
          </w:p>
        </w:tc>
        <w:tc>
          <w:tcPr>
            <w:tcW w:w="10311" w:type="dxa"/>
          </w:tcPr>
          <w:p w14:paraId="28F92D00" w14:textId="77777777" w:rsidR="008838E8" w:rsidRDefault="0055731B" w:rsidP="00EE3A11"/>
        </w:tc>
      </w:tr>
    </w:tbl>
    <w:p w14:paraId="0BE2942B" w14:textId="77777777" w:rsidR="00BB2FB9" w:rsidRPr="00E95B7F" w:rsidRDefault="00B558F7" w:rsidP="00BB2FB9">
      <w:pPr>
        <w:rPr>
          <w:i/>
          <w:color w:val="808080" w:themeColor="background1" w:themeShade="80"/>
          <w:sz w:val="20"/>
          <w:szCs w:val="22"/>
        </w:rPr>
      </w:pPr>
      <w:r w:rsidRPr="00E95B7F">
        <w:rPr>
          <w:i/>
          <w:color w:val="808080" w:themeColor="background1" w:themeShade="80"/>
          <w:sz w:val="20"/>
          <w:szCs w:val="22"/>
        </w:rPr>
        <w:t xml:space="preserve">NOTES: </w:t>
      </w:r>
    </w:p>
    <w:p w14:paraId="0E5AF517" w14:textId="77777777" w:rsidR="00BB2FB9" w:rsidRPr="00E95B7F" w:rsidRDefault="00B558F7" w:rsidP="00BB2FB9">
      <w:pPr>
        <w:pStyle w:val="ListParagraph"/>
        <w:numPr>
          <w:ilvl w:val="0"/>
          <w:numId w:val="42"/>
        </w:numPr>
        <w:rPr>
          <w:i/>
          <w:color w:val="808080" w:themeColor="background1" w:themeShade="80"/>
          <w:sz w:val="20"/>
          <w:szCs w:val="22"/>
        </w:rPr>
      </w:pPr>
      <w:r w:rsidRPr="00E95B7F">
        <w:rPr>
          <w:i/>
          <w:color w:val="808080" w:themeColor="background1" w:themeShade="80"/>
          <w:sz w:val="20"/>
          <w:szCs w:val="22"/>
        </w:rPr>
        <w:t>Event columns can be added or deleted as required</w:t>
      </w:r>
    </w:p>
    <w:p w14:paraId="52792110" w14:textId="77777777" w:rsidR="00BB2FB9" w:rsidRPr="00E95B7F" w:rsidRDefault="00B558F7" w:rsidP="00BB2FB9">
      <w:pPr>
        <w:pStyle w:val="ListParagraph"/>
        <w:numPr>
          <w:ilvl w:val="0"/>
          <w:numId w:val="42"/>
        </w:numPr>
        <w:rPr>
          <w:i/>
          <w:color w:val="808080" w:themeColor="background1" w:themeShade="80"/>
          <w:sz w:val="20"/>
          <w:szCs w:val="22"/>
        </w:rPr>
      </w:pPr>
      <w:r w:rsidRPr="00E95B7F">
        <w:rPr>
          <w:i/>
          <w:color w:val="808080" w:themeColor="background1" w:themeShade="80"/>
          <w:sz w:val="20"/>
          <w:szCs w:val="22"/>
        </w:rPr>
        <w:t>Rows for elements and performance criteria, etc. can be added or deleted as required</w:t>
      </w:r>
    </w:p>
    <w:p w14:paraId="0BF63503" w14:textId="77777777" w:rsidR="00BB2FB9" w:rsidRPr="00E95B7F" w:rsidRDefault="00B558F7" w:rsidP="00BB2FB9">
      <w:pPr>
        <w:pStyle w:val="ListParagraph"/>
        <w:numPr>
          <w:ilvl w:val="0"/>
          <w:numId w:val="42"/>
        </w:numPr>
        <w:rPr>
          <w:i/>
          <w:color w:val="808080" w:themeColor="background1" w:themeShade="80"/>
          <w:sz w:val="20"/>
          <w:szCs w:val="22"/>
        </w:rPr>
      </w:pPr>
      <w:r w:rsidRPr="00E95B7F">
        <w:rPr>
          <w:i/>
          <w:color w:val="808080" w:themeColor="background1" w:themeShade="80"/>
          <w:sz w:val="20"/>
          <w:szCs w:val="22"/>
        </w:rPr>
        <w:t xml:space="preserve">Each component of the unit must be mapped to at least </w:t>
      </w:r>
      <w:r w:rsidRPr="00E95B7F">
        <w:rPr>
          <w:b/>
          <w:i/>
          <w:color w:val="808080" w:themeColor="background1" w:themeShade="80"/>
          <w:sz w:val="20"/>
          <w:szCs w:val="22"/>
        </w:rPr>
        <w:t>one assessment criteria</w:t>
      </w:r>
      <w:r w:rsidRPr="00E95B7F">
        <w:rPr>
          <w:i/>
          <w:color w:val="808080" w:themeColor="background1" w:themeShade="80"/>
          <w:sz w:val="20"/>
          <w:szCs w:val="22"/>
        </w:rPr>
        <w:t xml:space="preserve"> or </w:t>
      </w:r>
      <w:r w:rsidRPr="00E95B7F">
        <w:rPr>
          <w:b/>
          <w:i/>
          <w:color w:val="808080" w:themeColor="background1" w:themeShade="80"/>
          <w:sz w:val="20"/>
          <w:szCs w:val="22"/>
        </w:rPr>
        <w:t>question</w:t>
      </w:r>
      <w:r w:rsidRPr="00E95B7F">
        <w:rPr>
          <w:i/>
          <w:color w:val="808080" w:themeColor="background1" w:themeShade="80"/>
          <w:sz w:val="20"/>
          <w:szCs w:val="22"/>
        </w:rPr>
        <w:t xml:space="preserve"> in one or more assessment events</w:t>
      </w:r>
    </w:p>
    <w:p w14:paraId="7F5C7187" w14:textId="77777777" w:rsidR="008A6997" w:rsidRPr="00E95B7F" w:rsidRDefault="00B558F7" w:rsidP="00454985">
      <w:pPr>
        <w:pStyle w:val="ListParagraph"/>
        <w:numPr>
          <w:ilvl w:val="0"/>
          <w:numId w:val="42"/>
        </w:numPr>
        <w:rPr>
          <w:i/>
          <w:color w:val="808080" w:themeColor="background1" w:themeShade="80"/>
          <w:sz w:val="20"/>
          <w:szCs w:val="22"/>
        </w:rPr>
      </w:pPr>
      <w:r w:rsidRPr="00E95B7F">
        <w:rPr>
          <w:i/>
          <w:color w:val="808080" w:themeColor="background1" w:themeShade="80"/>
          <w:sz w:val="20"/>
          <w:szCs w:val="22"/>
        </w:rPr>
        <w:t>Do NOT delete the section labelled Employability Skills. If the Employability Skills ARE EXPLICIT in the performance criteria, they do not need to be listed. However, if the Employability Skills ARE NOT incorporated in the performance criteria they must be listed and mapped.</w:t>
      </w:r>
    </w:p>
    <w:p w14:paraId="187C4626" w14:textId="77777777" w:rsidR="008863F9" w:rsidRPr="00E95B7F" w:rsidRDefault="00B558F7" w:rsidP="008863F9">
      <w:pPr>
        <w:pStyle w:val="ListParagraph"/>
        <w:numPr>
          <w:ilvl w:val="0"/>
          <w:numId w:val="42"/>
        </w:numPr>
        <w:rPr>
          <w:i/>
          <w:color w:val="808080" w:themeColor="background1" w:themeShade="80"/>
          <w:sz w:val="20"/>
          <w:szCs w:val="22"/>
        </w:rPr>
      </w:pPr>
      <w:r w:rsidRPr="00E95B7F">
        <w:rPr>
          <w:i/>
          <w:color w:val="808080" w:themeColor="background1" w:themeShade="80"/>
          <w:sz w:val="20"/>
          <w:szCs w:val="22"/>
        </w:rPr>
        <w:t>Dimensions of Competency must be considered when selecting assessment types to ensure that the range of tasks you have chosen cover the following:</w:t>
      </w:r>
    </w:p>
    <w:p w14:paraId="729BEE40" w14:textId="77777777" w:rsidR="008863F9" w:rsidRPr="00E95B7F" w:rsidRDefault="00B558F7" w:rsidP="008863F9">
      <w:pPr>
        <w:pStyle w:val="ListParagraph"/>
        <w:numPr>
          <w:ilvl w:val="1"/>
          <w:numId w:val="42"/>
        </w:numPr>
        <w:rPr>
          <w:i/>
          <w:color w:val="808080" w:themeColor="background1" w:themeShade="80"/>
          <w:sz w:val="20"/>
          <w:szCs w:val="22"/>
        </w:rPr>
      </w:pPr>
      <w:r w:rsidRPr="00E95B7F">
        <w:rPr>
          <w:i/>
          <w:color w:val="808080" w:themeColor="background1" w:themeShade="80"/>
          <w:sz w:val="20"/>
          <w:szCs w:val="22"/>
        </w:rPr>
        <w:t>Task Skills</w:t>
      </w:r>
    </w:p>
    <w:p w14:paraId="63101445" w14:textId="77777777" w:rsidR="008863F9" w:rsidRPr="00E95B7F" w:rsidRDefault="00B558F7" w:rsidP="008863F9">
      <w:pPr>
        <w:pStyle w:val="ListParagraph"/>
        <w:numPr>
          <w:ilvl w:val="1"/>
          <w:numId w:val="42"/>
        </w:numPr>
        <w:rPr>
          <w:i/>
          <w:color w:val="808080" w:themeColor="background1" w:themeShade="80"/>
          <w:sz w:val="20"/>
          <w:szCs w:val="22"/>
        </w:rPr>
      </w:pPr>
      <w:r w:rsidRPr="00E95B7F">
        <w:rPr>
          <w:i/>
          <w:color w:val="808080" w:themeColor="background1" w:themeShade="80"/>
          <w:sz w:val="20"/>
          <w:szCs w:val="22"/>
        </w:rPr>
        <w:t>Task Management Skills</w:t>
      </w:r>
    </w:p>
    <w:p w14:paraId="7AE68131" w14:textId="77777777" w:rsidR="008863F9" w:rsidRPr="00E95B7F" w:rsidRDefault="00B558F7" w:rsidP="008863F9">
      <w:pPr>
        <w:pStyle w:val="ListParagraph"/>
        <w:numPr>
          <w:ilvl w:val="1"/>
          <w:numId w:val="42"/>
        </w:numPr>
        <w:rPr>
          <w:i/>
          <w:color w:val="808080" w:themeColor="background1" w:themeShade="80"/>
          <w:sz w:val="20"/>
          <w:szCs w:val="22"/>
        </w:rPr>
      </w:pPr>
      <w:r w:rsidRPr="00E95B7F">
        <w:rPr>
          <w:i/>
          <w:color w:val="808080" w:themeColor="background1" w:themeShade="80"/>
          <w:sz w:val="20"/>
          <w:szCs w:val="22"/>
        </w:rPr>
        <w:t>Contingency Planning Skills</w:t>
      </w:r>
    </w:p>
    <w:p w14:paraId="77F724BE" w14:textId="77777777" w:rsidR="008863F9" w:rsidRPr="00E95B7F" w:rsidRDefault="00B558F7" w:rsidP="008863F9">
      <w:pPr>
        <w:pStyle w:val="ListParagraph"/>
        <w:numPr>
          <w:ilvl w:val="1"/>
          <w:numId w:val="42"/>
        </w:numPr>
        <w:rPr>
          <w:i/>
          <w:color w:val="808080" w:themeColor="background1" w:themeShade="80"/>
          <w:sz w:val="20"/>
          <w:szCs w:val="22"/>
        </w:rPr>
      </w:pPr>
      <w:r w:rsidRPr="00E95B7F">
        <w:rPr>
          <w:i/>
          <w:color w:val="808080" w:themeColor="background1" w:themeShade="80"/>
          <w:sz w:val="20"/>
          <w:szCs w:val="22"/>
        </w:rPr>
        <w:t>Job Role Environment Skills</w:t>
      </w:r>
    </w:p>
    <w:p w14:paraId="5F49753F" w14:textId="77777777" w:rsidR="00E95B7F" w:rsidRDefault="00B558F7" w:rsidP="00E95B7F">
      <w:pPr>
        <w:rPr>
          <w:rFonts w:eastAsia="Times New Roman"/>
          <w:noProof/>
          <w:color w:val="464748"/>
          <w:kern w:val="22"/>
          <w:sz w:val="36"/>
          <w:szCs w:val="36"/>
          <w:lang w:eastAsia="en-AU"/>
        </w:rPr>
      </w:pPr>
      <w:bookmarkStart w:id="1" w:name="_GoBack"/>
      <w:bookmarkEnd w:id="1"/>
      <w:r>
        <w:br w:type="page"/>
      </w:r>
    </w:p>
    <w:p w14:paraId="2023E534" w14:textId="77777777" w:rsidR="00BB2FB9" w:rsidRPr="00755324" w:rsidRDefault="00B558F7" w:rsidP="00755324">
      <w:pPr>
        <w:pStyle w:val="Heading2"/>
      </w:pPr>
      <w:r w:rsidRPr="00755324">
        <w:lastRenderedPageBreak/>
        <w:t>Unit component mapping to assessment event/s</w:t>
      </w:r>
    </w:p>
    <w:p w14:paraId="1C1CC446" w14:textId="524F645F" w:rsidR="00E95B7F" w:rsidRDefault="00B558F7"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302E5A">
        <w:rPr>
          <w:noProof/>
        </w:rPr>
        <w:t>2</w:t>
      </w:r>
      <w:r>
        <w:rPr>
          <w:noProof/>
        </w:rPr>
        <w:fldChar w:fldCharType="end"/>
      </w:r>
      <w:r>
        <w:t xml:space="preserve"> </w:t>
      </w:r>
      <w:r w:rsidRPr="00702E9B">
        <w:t>Unit component mapping to assessment event/s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Unit component mapping to assessment event/s"/>
        <w:tblDescription w:val="Unit component mapping to assessment event/s"/>
      </w:tblPr>
      <w:tblGrid>
        <w:gridCol w:w="1138"/>
        <w:gridCol w:w="2133"/>
        <w:gridCol w:w="1640"/>
        <w:gridCol w:w="4552"/>
        <w:gridCol w:w="1485"/>
        <w:gridCol w:w="1485"/>
        <w:gridCol w:w="1461"/>
      </w:tblGrid>
      <w:tr w:rsidR="004E34D3" w14:paraId="39024B03" w14:textId="77777777" w:rsidTr="00FB49FF">
        <w:trPr>
          <w:cnfStyle w:val="100000000000" w:firstRow="1" w:lastRow="0" w:firstColumn="0" w:lastColumn="0" w:oddVBand="0" w:evenVBand="0" w:oddHBand="0" w:evenHBand="0" w:firstRowFirstColumn="0" w:firstRowLastColumn="0" w:lastRowFirstColumn="0" w:lastRowLastColumn="0"/>
          <w:trHeight w:val="1337"/>
          <w:tblHeader/>
        </w:trPr>
        <w:tc>
          <w:tcPr>
            <w:tcW w:w="1138" w:type="dxa"/>
          </w:tcPr>
          <w:p w14:paraId="16A276BE" w14:textId="77777777" w:rsidR="004E34D3" w:rsidRDefault="004E34D3" w:rsidP="00BB2FB9">
            <w:r>
              <w:t>Element number</w:t>
            </w:r>
          </w:p>
        </w:tc>
        <w:tc>
          <w:tcPr>
            <w:tcW w:w="2133" w:type="dxa"/>
          </w:tcPr>
          <w:p w14:paraId="71B20B2C" w14:textId="77777777" w:rsidR="004E34D3" w:rsidRDefault="004E34D3" w:rsidP="00BB2FB9">
            <w:r>
              <w:t>Element name</w:t>
            </w:r>
          </w:p>
        </w:tc>
        <w:tc>
          <w:tcPr>
            <w:tcW w:w="1640" w:type="dxa"/>
          </w:tcPr>
          <w:p w14:paraId="56638102" w14:textId="77777777" w:rsidR="004E34D3" w:rsidRDefault="004E34D3" w:rsidP="00BB2FB9">
            <w:r>
              <w:t>Performance criteria number</w:t>
            </w:r>
          </w:p>
        </w:tc>
        <w:tc>
          <w:tcPr>
            <w:tcW w:w="4552" w:type="dxa"/>
          </w:tcPr>
          <w:p w14:paraId="42590477" w14:textId="77777777" w:rsidR="004E34D3" w:rsidRDefault="004E34D3" w:rsidP="00BB2FB9">
            <w:r>
              <w:t>Performance criteria description</w:t>
            </w:r>
          </w:p>
        </w:tc>
        <w:tc>
          <w:tcPr>
            <w:tcW w:w="1485" w:type="dxa"/>
          </w:tcPr>
          <w:p w14:paraId="4ED65D69" w14:textId="3DA84BBA" w:rsidR="004E34D3" w:rsidRDefault="004E34D3" w:rsidP="5138E01A">
            <w:r>
              <w:t>Learning resources</w:t>
            </w:r>
          </w:p>
        </w:tc>
        <w:tc>
          <w:tcPr>
            <w:tcW w:w="1485" w:type="dxa"/>
          </w:tcPr>
          <w:p w14:paraId="7C43CD04" w14:textId="77777777" w:rsidR="004E34D3" w:rsidRDefault="004E34D3" w:rsidP="5138E01A">
            <w:r>
              <w:t>Knowledge 1 of 2</w:t>
            </w:r>
          </w:p>
          <w:p w14:paraId="10CA57F2" w14:textId="062FA756" w:rsidR="0090774A" w:rsidRDefault="0090774A" w:rsidP="5138E01A">
            <w:r>
              <w:t>Theory Assessment</w:t>
            </w:r>
          </w:p>
        </w:tc>
        <w:tc>
          <w:tcPr>
            <w:tcW w:w="1461" w:type="dxa"/>
          </w:tcPr>
          <w:p w14:paraId="1180D252" w14:textId="77777777" w:rsidR="004E34D3" w:rsidRDefault="004E34D3" w:rsidP="004E34D3">
            <w:r>
              <w:t>Skills 2 of 2</w:t>
            </w:r>
          </w:p>
          <w:p w14:paraId="3D9C8760" w14:textId="1AD3DCCA" w:rsidR="0090774A" w:rsidRDefault="0090774A" w:rsidP="004E34D3">
            <w:r>
              <w:t>Sheet metal template</w:t>
            </w:r>
          </w:p>
        </w:tc>
      </w:tr>
      <w:tr w:rsidR="004E34D3" w14:paraId="08E1D11A" w14:textId="77777777" w:rsidTr="00FB49FF">
        <w:trPr>
          <w:trHeight w:val="1349"/>
        </w:trPr>
        <w:tc>
          <w:tcPr>
            <w:tcW w:w="1138" w:type="dxa"/>
          </w:tcPr>
          <w:p w14:paraId="28048377" w14:textId="6DC096E1" w:rsidR="004E34D3" w:rsidRPr="008838E8" w:rsidRDefault="004E34D3" w:rsidP="004E34D3">
            <w:pPr>
              <w:rPr>
                <w:sz w:val="22"/>
                <w:szCs w:val="22"/>
              </w:rPr>
            </w:pPr>
            <w:r w:rsidRPr="008838E8">
              <w:rPr>
                <w:sz w:val="22"/>
                <w:szCs w:val="22"/>
              </w:rPr>
              <w:t>1</w:t>
            </w:r>
          </w:p>
        </w:tc>
        <w:tc>
          <w:tcPr>
            <w:tcW w:w="2133" w:type="dxa"/>
          </w:tcPr>
          <w:p w14:paraId="503429BF" w14:textId="77777777" w:rsidR="004E34D3" w:rsidRPr="008838E8" w:rsidRDefault="004E34D3" w:rsidP="004E34D3">
            <w:pPr>
              <w:rPr>
                <w:sz w:val="22"/>
                <w:szCs w:val="22"/>
              </w:rPr>
            </w:pPr>
            <w:r w:rsidRPr="008838E8">
              <w:rPr>
                <w:sz w:val="22"/>
                <w:szCs w:val="22"/>
              </w:rPr>
              <w:t>Identify activity requirements</w:t>
            </w:r>
          </w:p>
        </w:tc>
        <w:tc>
          <w:tcPr>
            <w:tcW w:w="1640" w:type="dxa"/>
          </w:tcPr>
          <w:p w14:paraId="7C326318" w14:textId="77777777" w:rsidR="004E34D3" w:rsidRPr="008838E8" w:rsidRDefault="004E34D3" w:rsidP="004E34D3">
            <w:pPr>
              <w:rPr>
                <w:sz w:val="22"/>
                <w:szCs w:val="22"/>
              </w:rPr>
            </w:pPr>
            <w:r w:rsidRPr="008838E8">
              <w:rPr>
                <w:sz w:val="22"/>
                <w:szCs w:val="22"/>
              </w:rPr>
              <w:t>1.1</w:t>
            </w:r>
          </w:p>
        </w:tc>
        <w:tc>
          <w:tcPr>
            <w:tcW w:w="4552" w:type="dxa"/>
          </w:tcPr>
          <w:p w14:paraId="34108056" w14:textId="77777777" w:rsidR="004E34D3" w:rsidRDefault="004E34D3" w:rsidP="004E34D3">
            <w:r>
              <w:t>Activity outcomes and objectives are identified and clarified with appropriate persons</w:t>
            </w:r>
          </w:p>
        </w:tc>
        <w:tc>
          <w:tcPr>
            <w:tcW w:w="1485" w:type="dxa"/>
          </w:tcPr>
          <w:p w14:paraId="54F79FC8" w14:textId="7E48BD32" w:rsidR="004E34D3" w:rsidRDefault="004E34D3" w:rsidP="004E34D3"/>
        </w:tc>
        <w:tc>
          <w:tcPr>
            <w:tcW w:w="1485" w:type="dxa"/>
          </w:tcPr>
          <w:p w14:paraId="3AB9AB13" w14:textId="6F625E68" w:rsidR="004E34D3" w:rsidRDefault="00DD0FBD" w:rsidP="004E34D3">
            <w:r>
              <w:t>Part 1 Q2</w:t>
            </w:r>
          </w:p>
        </w:tc>
        <w:tc>
          <w:tcPr>
            <w:tcW w:w="1461" w:type="dxa"/>
          </w:tcPr>
          <w:p w14:paraId="20320394" w14:textId="77777777" w:rsidR="00A5492F" w:rsidRDefault="00A5492F" w:rsidP="004E34D3">
            <w:r>
              <w:t xml:space="preserve">Task 1 </w:t>
            </w:r>
          </w:p>
          <w:p w14:paraId="7FE4D58F" w14:textId="78138714" w:rsidR="004E34D3" w:rsidRDefault="00A5492F" w:rsidP="004E34D3">
            <w:r>
              <w:t>Item 1</w:t>
            </w:r>
          </w:p>
        </w:tc>
      </w:tr>
      <w:tr w:rsidR="004E34D3" w14:paraId="46FF2CBF" w14:textId="77777777" w:rsidTr="00FB49FF">
        <w:trPr>
          <w:trHeight w:val="1715"/>
        </w:trPr>
        <w:tc>
          <w:tcPr>
            <w:tcW w:w="1138" w:type="dxa"/>
          </w:tcPr>
          <w:p w14:paraId="5A1F998D" w14:textId="5628F6E6" w:rsidR="004E34D3" w:rsidRPr="008838E8" w:rsidRDefault="004E34D3" w:rsidP="004E34D3">
            <w:pPr>
              <w:rPr>
                <w:sz w:val="22"/>
                <w:szCs w:val="22"/>
              </w:rPr>
            </w:pPr>
          </w:p>
        </w:tc>
        <w:tc>
          <w:tcPr>
            <w:tcW w:w="2133" w:type="dxa"/>
          </w:tcPr>
          <w:p w14:paraId="09529E87" w14:textId="77777777" w:rsidR="004E34D3" w:rsidRPr="008838E8" w:rsidRDefault="004E34D3" w:rsidP="004E34D3">
            <w:pPr>
              <w:rPr>
                <w:sz w:val="22"/>
                <w:szCs w:val="22"/>
              </w:rPr>
            </w:pPr>
          </w:p>
        </w:tc>
        <w:tc>
          <w:tcPr>
            <w:tcW w:w="1640" w:type="dxa"/>
          </w:tcPr>
          <w:p w14:paraId="41984E86" w14:textId="77777777" w:rsidR="004E34D3" w:rsidRPr="008838E8" w:rsidRDefault="004E34D3" w:rsidP="004E34D3">
            <w:pPr>
              <w:rPr>
                <w:sz w:val="22"/>
                <w:szCs w:val="22"/>
              </w:rPr>
            </w:pPr>
            <w:r w:rsidRPr="008838E8">
              <w:rPr>
                <w:sz w:val="22"/>
                <w:szCs w:val="22"/>
              </w:rPr>
              <w:t>1.2</w:t>
            </w:r>
          </w:p>
        </w:tc>
        <w:tc>
          <w:tcPr>
            <w:tcW w:w="4552" w:type="dxa"/>
          </w:tcPr>
          <w:p w14:paraId="0B094E56" w14:textId="77777777" w:rsidR="004E34D3" w:rsidRDefault="004E34D3" w:rsidP="004E34D3">
            <w:r>
              <w:t>Activity requirements, including resources, overall timeframe, quality requirements and criteria for acceptable completion are identified and clarified</w:t>
            </w:r>
          </w:p>
        </w:tc>
        <w:tc>
          <w:tcPr>
            <w:tcW w:w="1485" w:type="dxa"/>
          </w:tcPr>
          <w:p w14:paraId="7DF4B9F9" w14:textId="48B81317" w:rsidR="004E34D3" w:rsidRDefault="004E34D3" w:rsidP="004E34D3"/>
        </w:tc>
        <w:tc>
          <w:tcPr>
            <w:tcW w:w="1485" w:type="dxa"/>
          </w:tcPr>
          <w:p w14:paraId="308F84C3" w14:textId="17461A4F" w:rsidR="004E34D3" w:rsidRDefault="00DD0FBD" w:rsidP="004E34D3">
            <w:r>
              <w:t>Part 3 Q1, 2, 3</w:t>
            </w:r>
          </w:p>
        </w:tc>
        <w:tc>
          <w:tcPr>
            <w:tcW w:w="1461" w:type="dxa"/>
          </w:tcPr>
          <w:p w14:paraId="68DED743" w14:textId="77777777" w:rsidR="00A5492F" w:rsidRDefault="00A5492F" w:rsidP="004E34D3">
            <w:r>
              <w:t>Task 1</w:t>
            </w:r>
          </w:p>
          <w:p w14:paraId="0CE4F7B2" w14:textId="4BFCBCE4" w:rsidR="004E34D3" w:rsidRDefault="00A5492F" w:rsidP="004E34D3">
            <w:r>
              <w:t>Item 2, 3</w:t>
            </w:r>
            <w:r w:rsidR="00B22D2D">
              <w:t>, 6, 7</w:t>
            </w:r>
          </w:p>
        </w:tc>
      </w:tr>
      <w:tr w:rsidR="004E34D3" w14:paraId="451CA8FA" w14:textId="77777777" w:rsidTr="00FB49FF">
        <w:trPr>
          <w:trHeight w:val="972"/>
        </w:trPr>
        <w:tc>
          <w:tcPr>
            <w:tcW w:w="1138" w:type="dxa"/>
          </w:tcPr>
          <w:p w14:paraId="4664875C" w14:textId="0D14E114" w:rsidR="004E34D3" w:rsidRPr="008838E8" w:rsidRDefault="004E34D3" w:rsidP="004E34D3">
            <w:pPr>
              <w:rPr>
                <w:sz w:val="22"/>
                <w:szCs w:val="22"/>
              </w:rPr>
            </w:pPr>
          </w:p>
        </w:tc>
        <w:tc>
          <w:tcPr>
            <w:tcW w:w="2133" w:type="dxa"/>
          </w:tcPr>
          <w:p w14:paraId="19A9A473" w14:textId="77777777" w:rsidR="004E34D3" w:rsidRPr="008838E8" w:rsidRDefault="004E34D3" w:rsidP="004E34D3">
            <w:pPr>
              <w:rPr>
                <w:sz w:val="22"/>
                <w:szCs w:val="22"/>
              </w:rPr>
            </w:pPr>
          </w:p>
        </w:tc>
        <w:tc>
          <w:tcPr>
            <w:tcW w:w="1640" w:type="dxa"/>
          </w:tcPr>
          <w:p w14:paraId="1C1682F5" w14:textId="77777777" w:rsidR="004E34D3" w:rsidRPr="008838E8" w:rsidRDefault="004E34D3" w:rsidP="004E34D3">
            <w:pPr>
              <w:rPr>
                <w:sz w:val="22"/>
                <w:szCs w:val="22"/>
              </w:rPr>
            </w:pPr>
            <w:r w:rsidRPr="008838E8">
              <w:rPr>
                <w:sz w:val="22"/>
                <w:szCs w:val="22"/>
              </w:rPr>
              <w:t>1.3</w:t>
            </w:r>
          </w:p>
        </w:tc>
        <w:tc>
          <w:tcPr>
            <w:tcW w:w="4552" w:type="dxa"/>
          </w:tcPr>
          <w:p w14:paraId="26AAA6CE" w14:textId="77777777" w:rsidR="004E34D3" w:rsidRDefault="004E34D3" w:rsidP="004E34D3">
            <w:r>
              <w:t>Relevant specifications and procedures are obtained and clarified</w:t>
            </w:r>
          </w:p>
        </w:tc>
        <w:tc>
          <w:tcPr>
            <w:tcW w:w="1485" w:type="dxa"/>
          </w:tcPr>
          <w:p w14:paraId="268A530F" w14:textId="74B20FC1" w:rsidR="004E34D3" w:rsidRDefault="004E34D3" w:rsidP="004E34D3"/>
        </w:tc>
        <w:tc>
          <w:tcPr>
            <w:tcW w:w="1485" w:type="dxa"/>
          </w:tcPr>
          <w:p w14:paraId="23A1404A" w14:textId="0EA5EAEA" w:rsidR="004E34D3" w:rsidRDefault="00DD0FBD" w:rsidP="004E34D3">
            <w:r>
              <w:t>Part 3 Q1, 2, 3</w:t>
            </w:r>
          </w:p>
        </w:tc>
        <w:tc>
          <w:tcPr>
            <w:tcW w:w="1461" w:type="dxa"/>
          </w:tcPr>
          <w:p w14:paraId="0E6001D2" w14:textId="77777777" w:rsidR="00A5492F" w:rsidRDefault="00A5492F" w:rsidP="004E34D3">
            <w:r>
              <w:t xml:space="preserve">Task 1 </w:t>
            </w:r>
          </w:p>
          <w:p w14:paraId="7C2C288D" w14:textId="29C34BA5" w:rsidR="004E34D3" w:rsidRDefault="00A5492F" w:rsidP="004E34D3">
            <w:r>
              <w:t xml:space="preserve">Item </w:t>
            </w:r>
            <w:r w:rsidR="00B22D2D">
              <w:t>1,2,3,4</w:t>
            </w:r>
          </w:p>
        </w:tc>
      </w:tr>
      <w:tr w:rsidR="004E34D3" w14:paraId="515DC1B7" w14:textId="77777777" w:rsidTr="00FB49FF">
        <w:trPr>
          <w:trHeight w:val="972"/>
        </w:trPr>
        <w:tc>
          <w:tcPr>
            <w:tcW w:w="1138" w:type="dxa"/>
          </w:tcPr>
          <w:p w14:paraId="778B4D1E" w14:textId="144D7F3B" w:rsidR="004E34D3" w:rsidRPr="008838E8" w:rsidRDefault="004E34D3" w:rsidP="004E34D3">
            <w:pPr>
              <w:rPr>
                <w:sz w:val="22"/>
                <w:szCs w:val="22"/>
              </w:rPr>
            </w:pPr>
            <w:r w:rsidRPr="008838E8">
              <w:rPr>
                <w:sz w:val="22"/>
                <w:szCs w:val="22"/>
              </w:rPr>
              <w:t>2</w:t>
            </w:r>
          </w:p>
        </w:tc>
        <w:tc>
          <w:tcPr>
            <w:tcW w:w="2133" w:type="dxa"/>
          </w:tcPr>
          <w:p w14:paraId="361A70FC" w14:textId="77777777" w:rsidR="004E34D3" w:rsidRPr="008838E8" w:rsidRDefault="004E34D3" w:rsidP="004E34D3">
            <w:pPr>
              <w:rPr>
                <w:sz w:val="22"/>
                <w:szCs w:val="22"/>
              </w:rPr>
            </w:pPr>
            <w:r w:rsidRPr="008838E8">
              <w:rPr>
                <w:sz w:val="22"/>
                <w:szCs w:val="22"/>
              </w:rPr>
              <w:t>Plan process to complete activity</w:t>
            </w:r>
          </w:p>
        </w:tc>
        <w:tc>
          <w:tcPr>
            <w:tcW w:w="1640" w:type="dxa"/>
          </w:tcPr>
          <w:p w14:paraId="2F6D3B68" w14:textId="77777777" w:rsidR="004E34D3" w:rsidRPr="008838E8" w:rsidRDefault="004E34D3" w:rsidP="004E34D3">
            <w:pPr>
              <w:rPr>
                <w:sz w:val="22"/>
                <w:szCs w:val="22"/>
              </w:rPr>
            </w:pPr>
            <w:r w:rsidRPr="008838E8">
              <w:rPr>
                <w:sz w:val="22"/>
                <w:szCs w:val="22"/>
              </w:rPr>
              <w:t>2.1</w:t>
            </w:r>
          </w:p>
        </w:tc>
        <w:tc>
          <w:tcPr>
            <w:tcW w:w="4552" w:type="dxa"/>
          </w:tcPr>
          <w:p w14:paraId="0C8CBFAE" w14:textId="77777777" w:rsidR="004E34D3" w:rsidRDefault="004E34D3" w:rsidP="004E34D3">
            <w:r>
              <w:t>The individual components of the activity are identified and prioritised</w:t>
            </w:r>
          </w:p>
        </w:tc>
        <w:tc>
          <w:tcPr>
            <w:tcW w:w="1485" w:type="dxa"/>
          </w:tcPr>
          <w:p w14:paraId="7CD2E5DE" w14:textId="6305F71F" w:rsidR="004E34D3" w:rsidRDefault="004E34D3" w:rsidP="004E34D3"/>
        </w:tc>
        <w:tc>
          <w:tcPr>
            <w:tcW w:w="1485" w:type="dxa"/>
          </w:tcPr>
          <w:p w14:paraId="41C968F7" w14:textId="57C991D1" w:rsidR="004E34D3" w:rsidRDefault="00DD0FBD" w:rsidP="004E34D3">
            <w:r>
              <w:t>Part 2 Q4</w:t>
            </w:r>
          </w:p>
        </w:tc>
        <w:tc>
          <w:tcPr>
            <w:tcW w:w="1461" w:type="dxa"/>
          </w:tcPr>
          <w:p w14:paraId="16CE83FE" w14:textId="77777777" w:rsidR="00A5492F" w:rsidRDefault="00A5492F" w:rsidP="004E34D3">
            <w:r>
              <w:t xml:space="preserve">Task 1 </w:t>
            </w:r>
          </w:p>
          <w:p w14:paraId="66CC942F" w14:textId="085B7B89" w:rsidR="004E34D3" w:rsidRDefault="00A5492F" w:rsidP="004E34D3">
            <w:r>
              <w:t>Item 5</w:t>
            </w:r>
          </w:p>
        </w:tc>
      </w:tr>
      <w:tr w:rsidR="004E34D3" w14:paraId="6DE4204B" w14:textId="77777777" w:rsidTr="00FB49FF">
        <w:trPr>
          <w:trHeight w:val="1337"/>
        </w:trPr>
        <w:tc>
          <w:tcPr>
            <w:tcW w:w="1138" w:type="dxa"/>
          </w:tcPr>
          <w:p w14:paraId="14DD5FE0" w14:textId="2D391034" w:rsidR="004E34D3" w:rsidRPr="008838E8" w:rsidRDefault="004E34D3" w:rsidP="004E34D3">
            <w:pPr>
              <w:rPr>
                <w:sz w:val="22"/>
                <w:szCs w:val="22"/>
              </w:rPr>
            </w:pPr>
          </w:p>
        </w:tc>
        <w:tc>
          <w:tcPr>
            <w:tcW w:w="2133" w:type="dxa"/>
          </w:tcPr>
          <w:p w14:paraId="0BB3D86A" w14:textId="77777777" w:rsidR="004E34D3" w:rsidRPr="008838E8" w:rsidRDefault="004E34D3" w:rsidP="004E34D3">
            <w:pPr>
              <w:rPr>
                <w:sz w:val="22"/>
                <w:szCs w:val="22"/>
              </w:rPr>
            </w:pPr>
          </w:p>
        </w:tc>
        <w:tc>
          <w:tcPr>
            <w:tcW w:w="1640" w:type="dxa"/>
          </w:tcPr>
          <w:p w14:paraId="0D820B4A" w14:textId="77777777" w:rsidR="004E34D3" w:rsidRPr="008838E8" w:rsidRDefault="004E34D3" w:rsidP="004E34D3">
            <w:pPr>
              <w:rPr>
                <w:sz w:val="22"/>
                <w:szCs w:val="22"/>
              </w:rPr>
            </w:pPr>
            <w:r w:rsidRPr="008838E8">
              <w:rPr>
                <w:sz w:val="22"/>
                <w:szCs w:val="22"/>
              </w:rPr>
              <w:t>2.2</w:t>
            </w:r>
          </w:p>
        </w:tc>
        <w:tc>
          <w:tcPr>
            <w:tcW w:w="4552" w:type="dxa"/>
          </w:tcPr>
          <w:p w14:paraId="50F7D2E0" w14:textId="77777777" w:rsidR="004E34D3" w:rsidRDefault="004E34D3" w:rsidP="004E34D3">
            <w:r>
              <w:t>Planning tools and techniques are selected and used according to the needs of the activity</w:t>
            </w:r>
          </w:p>
        </w:tc>
        <w:tc>
          <w:tcPr>
            <w:tcW w:w="1485" w:type="dxa"/>
          </w:tcPr>
          <w:p w14:paraId="149D1A3A" w14:textId="50F40E8B" w:rsidR="004E34D3" w:rsidRDefault="004E34D3" w:rsidP="004E34D3"/>
        </w:tc>
        <w:tc>
          <w:tcPr>
            <w:tcW w:w="1485" w:type="dxa"/>
          </w:tcPr>
          <w:p w14:paraId="6A03D425" w14:textId="59354693" w:rsidR="004E34D3" w:rsidRDefault="007279D8" w:rsidP="004E34D3">
            <w:r>
              <w:t>Part 3 Q1</w:t>
            </w:r>
          </w:p>
        </w:tc>
        <w:tc>
          <w:tcPr>
            <w:tcW w:w="1461" w:type="dxa"/>
          </w:tcPr>
          <w:p w14:paraId="21CD61C0" w14:textId="77777777" w:rsidR="00A5492F" w:rsidRDefault="00A5492F" w:rsidP="004E34D3">
            <w:r>
              <w:t xml:space="preserve">Task 1 </w:t>
            </w:r>
          </w:p>
          <w:p w14:paraId="2FEE8EAC" w14:textId="137CB544" w:rsidR="004E34D3" w:rsidRDefault="00A5492F" w:rsidP="004E34D3">
            <w:r>
              <w:t xml:space="preserve">Item </w:t>
            </w:r>
            <w:r w:rsidR="00B22D2D">
              <w:t>4</w:t>
            </w:r>
            <w:r w:rsidR="00545B31">
              <w:t>,6</w:t>
            </w:r>
          </w:p>
        </w:tc>
      </w:tr>
      <w:tr w:rsidR="004E34D3" w14:paraId="37324F6F" w14:textId="77777777" w:rsidTr="00FB49FF">
        <w:trPr>
          <w:trHeight w:val="1337"/>
        </w:trPr>
        <w:tc>
          <w:tcPr>
            <w:tcW w:w="1138" w:type="dxa"/>
          </w:tcPr>
          <w:p w14:paraId="63B7C5D8" w14:textId="59496DB3" w:rsidR="004E34D3" w:rsidRPr="008838E8" w:rsidRDefault="004E34D3" w:rsidP="004E34D3">
            <w:pPr>
              <w:rPr>
                <w:sz w:val="22"/>
                <w:szCs w:val="22"/>
              </w:rPr>
            </w:pPr>
          </w:p>
        </w:tc>
        <w:tc>
          <w:tcPr>
            <w:tcW w:w="2133" w:type="dxa"/>
          </w:tcPr>
          <w:p w14:paraId="1C2DDF30" w14:textId="77777777" w:rsidR="004E34D3" w:rsidRPr="008838E8" w:rsidRDefault="004E34D3" w:rsidP="004E34D3">
            <w:pPr>
              <w:rPr>
                <w:sz w:val="22"/>
                <w:szCs w:val="22"/>
              </w:rPr>
            </w:pPr>
          </w:p>
        </w:tc>
        <w:tc>
          <w:tcPr>
            <w:tcW w:w="1640" w:type="dxa"/>
          </w:tcPr>
          <w:p w14:paraId="26D8079C" w14:textId="77777777" w:rsidR="004E34D3" w:rsidRPr="008838E8" w:rsidRDefault="004E34D3" w:rsidP="004E34D3">
            <w:pPr>
              <w:rPr>
                <w:sz w:val="22"/>
                <w:szCs w:val="22"/>
              </w:rPr>
            </w:pPr>
            <w:r w:rsidRPr="008838E8">
              <w:rPr>
                <w:sz w:val="22"/>
                <w:szCs w:val="22"/>
              </w:rPr>
              <w:t>2.3</w:t>
            </w:r>
          </w:p>
        </w:tc>
        <w:tc>
          <w:tcPr>
            <w:tcW w:w="4552" w:type="dxa"/>
          </w:tcPr>
          <w:p w14:paraId="48A8B6F9" w14:textId="77777777" w:rsidR="004E34D3" w:rsidRDefault="004E34D3" w:rsidP="004E34D3">
            <w:r>
              <w:t>The plan is checked for accuracy and conformance to instructions and requirements</w:t>
            </w:r>
          </w:p>
        </w:tc>
        <w:tc>
          <w:tcPr>
            <w:tcW w:w="1485" w:type="dxa"/>
          </w:tcPr>
          <w:p w14:paraId="568A18F1" w14:textId="6C426C8A" w:rsidR="004E34D3" w:rsidRDefault="004E34D3" w:rsidP="004E34D3"/>
        </w:tc>
        <w:tc>
          <w:tcPr>
            <w:tcW w:w="1485" w:type="dxa"/>
          </w:tcPr>
          <w:p w14:paraId="439E0A71" w14:textId="79709412" w:rsidR="00EA4C73" w:rsidRDefault="00EA4C73" w:rsidP="004E34D3">
            <w:r>
              <w:t>Part 1 Q2</w:t>
            </w:r>
          </w:p>
          <w:p w14:paraId="0AEBA7D3" w14:textId="50CC2B18" w:rsidR="004E34D3" w:rsidRDefault="009F07C5" w:rsidP="004E34D3">
            <w:r>
              <w:t>Part 3 Q1</w:t>
            </w:r>
          </w:p>
        </w:tc>
        <w:tc>
          <w:tcPr>
            <w:tcW w:w="1461" w:type="dxa"/>
          </w:tcPr>
          <w:p w14:paraId="733E8C04" w14:textId="77777777" w:rsidR="00A5492F" w:rsidRDefault="00A5492F" w:rsidP="004E34D3">
            <w:r>
              <w:t xml:space="preserve">Task 1 </w:t>
            </w:r>
          </w:p>
          <w:p w14:paraId="0D920E11" w14:textId="54B7C52C" w:rsidR="004E34D3" w:rsidRDefault="00A5492F" w:rsidP="004E34D3">
            <w:r>
              <w:t xml:space="preserve">Item </w:t>
            </w:r>
            <w:r w:rsidR="00B22D2D">
              <w:t>5,6,7</w:t>
            </w:r>
            <w:r w:rsidR="00545B31">
              <w:t>,8</w:t>
            </w:r>
          </w:p>
        </w:tc>
      </w:tr>
      <w:tr w:rsidR="004E34D3" w14:paraId="020353F7" w14:textId="77777777" w:rsidTr="00FB49FF">
        <w:trPr>
          <w:trHeight w:val="1715"/>
        </w:trPr>
        <w:tc>
          <w:tcPr>
            <w:tcW w:w="1138" w:type="dxa"/>
          </w:tcPr>
          <w:p w14:paraId="201E2413" w14:textId="63ED7F40" w:rsidR="004E34D3" w:rsidRPr="008838E8" w:rsidRDefault="004E34D3" w:rsidP="004E34D3">
            <w:pPr>
              <w:rPr>
                <w:sz w:val="22"/>
                <w:szCs w:val="22"/>
              </w:rPr>
            </w:pPr>
            <w:r w:rsidRPr="008838E8">
              <w:rPr>
                <w:sz w:val="22"/>
                <w:szCs w:val="22"/>
              </w:rPr>
              <w:t>3</w:t>
            </w:r>
          </w:p>
        </w:tc>
        <w:tc>
          <w:tcPr>
            <w:tcW w:w="2133" w:type="dxa"/>
          </w:tcPr>
          <w:p w14:paraId="3F5AC312" w14:textId="77777777" w:rsidR="004E34D3" w:rsidRPr="008838E8" w:rsidRDefault="004E34D3" w:rsidP="004E34D3">
            <w:pPr>
              <w:rPr>
                <w:sz w:val="22"/>
                <w:szCs w:val="22"/>
              </w:rPr>
            </w:pPr>
            <w:r w:rsidRPr="008838E8">
              <w:rPr>
                <w:sz w:val="22"/>
                <w:szCs w:val="22"/>
              </w:rPr>
              <w:t>Modify plan</w:t>
            </w:r>
          </w:p>
        </w:tc>
        <w:tc>
          <w:tcPr>
            <w:tcW w:w="1640" w:type="dxa"/>
          </w:tcPr>
          <w:p w14:paraId="17FA5F09" w14:textId="77777777" w:rsidR="004E34D3" w:rsidRPr="008838E8" w:rsidRDefault="004E34D3" w:rsidP="004E34D3">
            <w:pPr>
              <w:rPr>
                <w:sz w:val="22"/>
                <w:szCs w:val="22"/>
              </w:rPr>
            </w:pPr>
            <w:r w:rsidRPr="008838E8">
              <w:rPr>
                <w:sz w:val="22"/>
                <w:szCs w:val="22"/>
              </w:rPr>
              <w:t>3.1</w:t>
            </w:r>
          </w:p>
        </w:tc>
        <w:tc>
          <w:tcPr>
            <w:tcW w:w="4552" w:type="dxa"/>
          </w:tcPr>
          <w:p w14:paraId="7B1C9968" w14:textId="77777777" w:rsidR="004E34D3" w:rsidRDefault="004E34D3" w:rsidP="004E34D3">
            <w:r>
              <w:t>The plan is referred to and modified as necessary to overcome unforeseen difficulties or developments that occur as work progresses</w:t>
            </w:r>
          </w:p>
        </w:tc>
        <w:tc>
          <w:tcPr>
            <w:tcW w:w="1485" w:type="dxa"/>
          </w:tcPr>
          <w:p w14:paraId="215DC8D0" w14:textId="5BD0AD6B" w:rsidR="004E34D3" w:rsidRDefault="004E34D3" w:rsidP="004E34D3"/>
        </w:tc>
        <w:tc>
          <w:tcPr>
            <w:tcW w:w="1485" w:type="dxa"/>
          </w:tcPr>
          <w:p w14:paraId="2ADBF019" w14:textId="77777777" w:rsidR="009F07C5" w:rsidRDefault="009F07C5" w:rsidP="004E34D3">
            <w:r>
              <w:t>Part 1 Q5, 6</w:t>
            </w:r>
          </w:p>
          <w:p w14:paraId="25ED8C5C" w14:textId="1278CD52" w:rsidR="004E34D3" w:rsidRDefault="009F07C5" w:rsidP="004E34D3">
            <w:r>
              <w:t>Part 3 Q5</w:t>
            </w:r>
          </w:p>
        </w:tc>
        <w:tc>
          <w:tcPr>
            <w:tcW w:w="1461" w:type="dxa"/>
          </w:tcPr>
          <w:p w14:paraId="4CADE282" w14:textId="77777777" w:rsidR="00A5492F" w:rsidRDefault="00A5492F" w:rsidP="004E34D3">
            <w:r>
              <w:t xml:space="preserve">Task 1 </w:t>
            </w:r>
          </w:p>
          <w:p w14:paraId="252E7320" w14:textId="3ECF5375" w:rsidR="004E34D3" w:rsidRDefault="00A5492F" w:rsidP="00545B31">
            <w:r>
              <w:t xml:space="preserve">Item </w:t>
            </w:r>
            <w:r w:rsidR="00545B31">
              <w:t>9,10</w:t>
            </w:r>
          </w:p>
        </w:tc>
      </w:tr>
      <w:tr w:rsidR="004E34D3" w14:paraId="6DF49CA1" w14:textId="77777777" w:rsidTr="00FB49FF">
        <w:trPr>
          <w:trHeight w:val="1349"/>
        </w:trPr>
        <w:tc>
          <w:tcPr>
            <w:tcW w:w="1138" w:type="dxa"/>
          </w:tcPr>
          <w:p w14:paraId="54B8ED31" w14:textId="7F79FC53" w:rsidR="004E34D3" w:rsidRPr="008838E8" w:rsidRDefault="004E34D3" w:rsidP="004E34D3">
            <w:pPr>
              <w:rPr>
                <w:sz w:val="22"/>
                <w:szCs w:val="22"/>
              </w:rPr>
            </w:pPr>
          </w:p>
        </w:tc>
        <w:tc>
          <w:tcPr>
            <w:tcW w:w="2133" w:type="dxa"/>
          </w:tcPr>
          <w:p w14:paraId="55704F10" w14:textId="77777777" w:rsidR="004E34D3" w:rsidRPr="008838E8" w:rsidRDefault="004E34D3" w:rsidP="004E34D3">
            <w:pPr>
              <w:rPr>
                <w:sz w:val="22"/>
                <w:szCs w:val="22"/>
              </w:rPr>
            </w:pPr>
          </w:p>
        </w:tc>
        <w:tc>
          <w:tcPr>
            <w:tcW w:w="1640" w:type="dxa"/>
          </w:tcPr>
          <w:p w14:paraId="5095F69F" w14:textId="77777777" w:rsidR="004E34D3" w:rsidRPr="008838E8" w:rsidRDefault="004E34D3" w:rsidP="004E34D3">
            <w:pPr>
              <w:rPr>
                <w:sz w:val="22"/>
                <w:szCs w:val="22"/>
              </w:rPr>
            </w:pPr>
            <w:r w:rsidRPr="008838E8">
              <w:rPr>
                <w:sz w:val="22"/>
                <w:szCs w:val="22"/>
              </w:rPr>
              <w:t>3.2</w:t>
            </w:r>
          </w:p>
        </w:tc>
        <w:tc>
          <w:tcPr>
            <w:tcW w:w="4552" w:type="dxa"/>
          </w:tcPr>
          <w:p w14:paraId="24231B7D" w14:textId="77777777" w:rsidR="004E34D3" w:rsidRDefault="004E34D3" w:rsidP="004E34D3">
            <w:r>
              <w:t>The results of the activity are reviewed against the plan, and possible future improvements to plan are identified</w:t>
            </w:r>
          </w:p>
        </w:tc>
        <w:tc>
          <w:tcPr>
            <w:tcW w:w="1485" w:type="dxa"/>
          </w:tcPr>
          <w:p w14:paraId="111F0B9D" w14:textId="69761608" w:rsidR="004E34D3" w:rsidRDefault="004E34D3" w:rsidP="004E34D3"/>
        </w:tc>
        <w:tc>
          <w:tcPr>
            <w:tcW w:w="1485" w:type="dxa"/>
          </w:tcPr>
          <w:p w14:paraId="6DF66F20" w14:textId="73771F61" w:rsidR="009F07C5" w:rsidRDefault="009F07C5" w:rsidP="004E34D3">
            <w:r>
              <w:t>Part 1 Q5</w:t>
            </w:r>
          </w:p>
          <w:p w14:paraId="6F0D30AB" w14:textId="1E4F943B" w:rsidR="004E34D3" w:rsidRDefault="009F07C5" w:rsidP="004E34D3">
            <w:r>
              <w:t>Part 3 Q5</w:t>
            </w:r>
          </w:p>
        </w:tc>
        <w:tc>
          <w:tcPr>
            <w:tcW w:w="1461" w:type="dxa"/>
          </w:tcPr>
          <w:p w14:paraId="5FD9B9AD" w14:textId="77777777" w:rsidR="00A5492F" w:rsidRDefault="00A5492F" w:rsidP="004E34D3">
            <w:r>
              <w:t xml:space="preserve">Task 1 </w:t>
            </w:r>
          </w:p>
          <w:p w14:paraId="6810F785" w14:textId="00A6E8D7" w:rsidR="004E34D3" w:rsidRDefault="00545B31" w:rsidP="00545B31">
            <w:r>
              <w:t>Item9,10</w:t>
            </w:r>
          </w:p>
        </w:tc>
      </w:tr>
    </w:tbl>
    <w:p w14:paraId="47180FED" w14:textId="77777777" w:rsidR="00E95B7F" w:rsidRDefault="00B558F7" w:rsidP="00E95B7F">
      <w:pPr>
        <w:rPr>
          <w:rFonts w:eastAsia="Times New Roman"/>
          <w:noProof/>
          <w:color w:val="464748"/>
          <w:kern w:val="22"/>
          <w:sz w:val="36"/>
          <w:szCs w:val="36"/>
          <w:lang w:eastAsia="en-AU"/>
        </w:rPr>
      </w:pPr>
      <w:r>
        <w:br w:type="page"/>
      </w:r>
    </w:p>
    <w:p w14:paraId="0127D8F5" w14:textId="77777777" w:rsidR="00BB2FB9" w:rsidRPr="008838E8" w:rsidRDefault="00B558F7" w:rsidP="00E95B7F">
      <w:pPr>
        <w:pStyle w:val="Heading2"/>
      </w:pPr>
      <w:r w:rsidRPr="008838E8">
        <w:t>Employability skills NOT explicit in the performance criteria</w:t>
      </w:r>
    </w:p>
    <w:p w14:paraId="70BAEB05" w14:textId="2A7DF539" w:rsidR="00E95B7F" w:rsidRDefault="00B558F7"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302E5A">
        <w:rPr>
          <w:noProof/>
        </w:rPr>
        <w:t>3</w:t>
      </w:r>
      <w:r>
        <w:rPr>
          <w:noProof/>
        </w:rPr>
        <w:fldChar w:fldCharType="end"/>
      </w:r>
      <w:r>
        <w:t xml:space="preserve"> </w:t>
      </w:r>
      <w:r w:rsidRPr="009D1856">
        <w:t>Employability skills NOT explicit in the performance criteria</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Employability skills NOT explicit in the performance criteria"/>
        <w:tblDescription w:val="Employability skills NOT explicit in the performance criteria"/>
      </w:tblPr>
      <w:tblGrid>
        <w:gridCol w:w="3182"/>
        <w:gridCol w:w="4729"/>
        <w:gridCol w:w="1458"/>
        <w:gridCol w:w="1551"/>
        <w:gridCol w:w="1551"/>
        <w:gridCol w:w="1521"/>
      </w:tblGrid>
      <w:tr w:rsidR="009D10A9" w14:paraId="1E6E6137" w14:textId="77777777" w:rsidTr="009D10A9">
        <w:trPr>
          <w:cnfStyle w:val="100000000000" w:firstRow="1" w:lastRow="0" w:firstColumn="0" w:lastColumn="0" w:oddVBand="0" w:evenVBand="0" w:oddHBand="0" w:evenHBand="0" w:firstRowFirstColumn="0" w:firstRowLastColumn="0" w:lastRowFirstColumn="0" w:lastRowLastColumn="0"/>
          <w:tblHeader/>
        </w:trPr>
        <w:tc>
          <w:tcPr>
            <w:tcW w:w="3182" w:type="dxa"/>
          </w:tcPr>
          <w:p w14:paraId="5286F992" w14:textId="77777777" w:rsidR="008838E8" w:rsidRDefault="00B558F7" w:rsidP="00EA744B">
            <w:r>
              <w:t>Employability skills</w:t>
            </w:r>
          </w:p>
          <w:p w14:paraId="4DD70B9D" w14:textId="13056F2E" w:rsidR="009D5EE2" w:rsidRDefault="009D5EE2" w:rsidP="00EA744B"/>
        </w:tc>
        <w:tc>
          <w:tcPr>
            <w:tcW w:w="4729" w:type="dxa"/>
          </w:tcPr>
          <w:p w14:paraId="4DE56186" w14:textId="77777777" w:rsidR="008838E8" w:rsidRDefault="00B558F7" w:rsidP="00EA744B">
            <w:r>
              <w:t>Description</w:t>
            </w:r>
          </w:p>
        </w:tc>
        <w:tc>
          <w:tcPr>
            <w:tcW w:w="1458" w:type="dxa"/>
          </w:tcPr>
          <w:p w14:paraId="73DB2333" w14:textId="77777777" w:rsidR="008838E8" w:rsidRPr="00BB2FB9" w:rsidRDefault="00B558F7" w:rsidP="00EA744B">
            <w:r>
              <w:t>Learning resources</w:t>
            </w:r>
          </w:p>
        </w:tc>
        <w:tc>
          <w:tcPr>
            <w:tcW w:w="1551" w:type="dxa"/>
          </w:tcPr>
          <w:p w14:paraId="38E24D58" w14:textId="77777777" w:rsidR="008838E8" w:rsidRDefault="00B558F7" w:rsidP="00EA744B">
            <w:r w:rsidRPr="00BB2FB9">
              <w:t>Insert name &amp; type of event</w:t>
            </w:r>
          </w:p>
        </w:tc>
        <w:tc>
          <w:tcPr>
            <w:tcW w:w="1551" w:type="dxa"/>
          </w:tcPr>
          <w:p w14:paraId="5CBDFF82" w14:textId="77777777" w:rsidR="008838E8" w:rsidRDefault="00B558F7" w:rsidP="00EA744B">
            <w:r w:rsidRPr="00BB2FB9">
              <w:t>Insert name &amp; type of event</w:t>
            </w:r>
          </w:p>
        </w:tc>
        <w:tc>
          <w:tcPr>
            <w:tcW w:w="1521" w:type="dxa"/>
          </w:tcPr>
          <w:p w14:paraId="00001691" w14:textId="77777777" w:rsidR="008838E8" w:rsidRDefault="00B558F7" w:rsidP="00EA744B">
            <w:r w:rsidRPr="00BB2FB9">
              <w:t>Insert name &amp; type of event</w:t>
            </w:r>
          </w:p>
        </w:tc>
      </w:tr>
      <w:tr w:rsidR="009D10A9" w14:paraId="796E8D9D" w14:textId="77777777" w:rsidTr="009D10A9">
        <w:tc>
          <w:tcPr>
            <w:tcW w:w="3182" w:type="dxa"/>
          </w:tcPr>
          <w:p w14:paraId="0B9438BA" w14:textId="69565DC5" w:rsidR="009F07C5" w:rsidRPr="008838E8" w:rsidRDefault="009F07C5" w:rsidP="00EA744B">
            <w:pPr>
              <w:rPr>
                <w:color w:val="808080" w:themeColor="background1" w:themeShade="80"/>
              </w:rPr>
            </w:pPr>
          </w:p>
        </w:tc>
        <w:tc>
          <w:tcPr>
            <w:tcW w:w="4729" w:type="dxa"/>
          </w:tcPr>
          <w:p w14:paraId="5050EC3F" w14:textId="3AD77FC3" w:rsidR="008838E8" w:rsidRDefault="00931119" w:rsidP="00EA744B">
            <w:r>
              <w:t>This unit contains employability skills</w:t>
            </w:r>
          </w:p>
        </w:tc>
        <w:tc>
          <w:tcPr>
            <w:tcW w:w="1458" w:type="dxa"/>
          </w:tcPr>
          <w:p w14:paraId="4B83FAF6" w14:textId="77777777" w:rsidR="008838E8" w:rsidRDefault="0055731B" w:rsidP="00EA744B"/>
        </w:tc>
        <w:tc>
          <w:tcPr>
            <w:tcW w:w="1551" w:type="dxa"/>
          </w:tcPr>
          <w:p w14:paraId="213F938C" w14:textId="77777777" w:rsidR="008838E8" w:rsidRDefault="0055731B" w:rsidP="00EA744B"/>
        </w:tc>
        <w:tc>
          <w:tcPr>
            <w:tcW w:w="1551" w:type="dxa"/>
          </w:tcPr>
          <w:p w14:paraId="1F0C3615" w14:textId="77777777" w:rsidR="008838E8" w:rsidRDefault="0055731B" w:rsidP="00EA744B"/>
        </w:tc>
        <w:tc>
          <w:tcPr>
            <w:tcW w:w="1521" w:type="dxa"/>
          </w:tcPr>
          <w:p w14:paraId="32837D66" w14:textId="77777777" w:rsidR="008838E8" w:rsidRDefault="0055731B" w:rsidP="00EA744B"/>
        </w:tc>
      </w:tr>
    </w:tbl>
    <w:p w14:paraId="63E4F591" w14:textId="77777777" w:rsidR="00E95B7F" w:rsidRDefault="00B558F7" w:rsidP="00E95B7F">
      <w:pPr>
        <w:rPr>
          <w:rFonts w:eastAsia="Times New Roman"/>
          <w:b/>
          <w:noProof/>
          <w:color w:val="464748"/>
          <w:kern w:val="22"/>
          <w:sz w:val="36"/>
          <w:szCs w:val="36"/>
          <w:lang w:eastAsia="en-AU"/>
        </w:rPr>
      </w:pPr>
      <w:r>
        <w:br w:type="page"/>
      </w:r>
    </w:p>
    <w:p w14:paraId="61ADB01D" w14:textId="647E33A4" w:rsidR="007079E0" w:rsidRDefault="00B558F7" w:rsidP="00E95B7F">
      <w:pPr>
        <w:pStyle w:val="Heading2"/>
      </w:pPr>
      <w:r w:rsidRPr="008838E8">
        <w:t>Required skills</w:t>
      </w:r>
    </w:p>
    <w:p w14:paraId="58900726" w14:textId="77777777" w:rsidR="001A1384" w:rsidRPr="001A1384" w:rsidRDefault="001A1384" w:rsidP="001A1384">
      <w:pPr>
        <w:rPr>
          <w:lang w:eastAsia="en-AU"/>
        </w:rPr>
      </w:pPr>
    </w:p>
    <w:p w14:paraId="5F4A2CB6" w14:textId="614CE6A2" w:rsidR="00E95B7F" w:rsidRDefault="00B558F7"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302E5A">
        <w:rPr>
          <w:noProof/>
        </w:rPr>
        <w:t>4</w:t>
      </w:r>
      <w:r>
        <w:rPr>
          <w:noProof/>
        </w:rPr>
        <w:fldChar w:fldCharType="end"/>
      </w:r>
      <w:r>
        <w:t xml:space="preserve"> </w:t>
      </w:r>
      <w:r w:rsidRPr="008C3DA1">
        <w:t>Required skills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Required skills"/>
        <w:tblDescription w:val="Required skills"/>
      </w:tblPr>
      <w:tblGrid>
        <w:gridCol w:w="1445"/>
        <w:gridCol w:w="6523"/>
        <w:gridCol w:w="1446"/>
        <w:gridCol w:w="1536"/>
        <w:gridCol w:w="1536"/>
        <w:gridCol w:w="1506"/>
      </w:tblGrid>
      <w:tr w:rsidR="0090774A" w14:paraId="1213D6AC" w14:textId="77777777" w:rsidTr="5138E01A">
        <w:trPr>
          <w:cnfStyle w:val="100000000000" w:firstRow="1" w:lastRow="0" w:firstColumn="0" w:lastColumn="0" w:oddVBand="0" w:evenVBand="0" w:oddHBand="0" w:evenHBand="0" w:firstRowFirstColumn="0" w:firstRowLastColumn="0" w:lastRowFirstColumn="0" w:lastRowLastColumn="0"/>
          <w:tblHeader/>
        </w:trPr>
        <w:tc>
          <w:tcPr>
            <w:tcW w:w="1445" w:type="dxa"/>
          </w:tcPr>
          <w:p w14:paraId="3BA23CB3" w14:textId="77777777" w:rsidR="0090774A" w:rsidRDefault="0090774A" w:rsidP="0090774A">
            <w:r>
              <w:t>Required skills</w:t>
            </w:r>
          </w:p>
        </w:tc>
        <w:tc>
          <w:tcPr>
            <w:tcW w:w="6523" w:type="dxa"/>
          </w:tcPr>
          <w:p w14:paraId="59FF7F29" w14:textId="77777777" w:rsidR="0090774A" w:rsidRDefault="0090774A" w:rsidP="0090774A">
            <w:r>
              <w:t>Description</w:t>
            </w:r>
          </w:p>
        </w:tc>
        <w:tc>
          <w:tcPr>
            <w:tcW w:w="1446" w:type="dxa"/>
          </w:tcPr>
          <w:p w14:paraId="39BE2375" w14:textId="43BB94DC" w:rsidR="0090774A" w:rsidRPr="00BB2FB9" w:rsidRDefault="0090774A" w:rsidP="0090774A"/>
        </w:tc>
        <w:tc>
          <w:tcPr>
            <w:tcW w:w="1536" w:type="dxa"/>
          </w:tcPr>
          <w:p w14:paraId="4E6317FE" w14:textId="11E36FE1" w:rsidR="0090774A" w:rsidRDefault="0090774A" w:rsidP="0090774A">
            <w:r>
              <w:t>Learning resources</w:t>
            </w:r>
          </w:p>
        </w:tc>
        <w:tc>
          <w:tcPr>
            <w:tcW w:w="1536" w:type="dxa"/>
          </w:tcPr>
          <w:p w14:paraId="173FFE5B" w14:textId="77777777" w:rsidR="0090774A" w:rsidRDefault="0090774A" w:rsidP="0090774A">
            <w:r>
              <w:t>Knowledge 1 of 2</w:t>
            </w:r>
          </w:p>
          <w:p w14:paraId="4A9C58F8" w14:textId="0D0DB93C" w:rsidR="0090774A" w:rsidRDefault="0090774A" w:rsidP="0090774A">
            <w:r>
              <w:t>Theory Assessment</w:t>
            </w:r>
          </w:p>
        </w:tc>
        <w:tc>
          <w:tcPr>
            <w:tcW w:w="1506" w:type="dxa"/>
          </w:tcPr>
          <w:p w14:paraId="14A50591" w14:textId="77777777" w:rsidR="0090774A" w:rsidRDefault="0090774A" w:rsidP="0090774A">
            <w:r>
              <w:t>Skills 2 of 2</w:t>
            </w:r>
          </w:p>
          <w:p w14:paraId="6B0DF8EF" w14:textId="19D34FF0" w:rsidR="0090774A" w:rsidRDefault="0090774A" w:rsidP="0090774A">
            <w:r>
              <w:t>Sheet metal template</w:t>
            </w:r>
          </w:p>
        </w:tc>
      </w:tr>
      <w:tr w:rsidR="009D10A9" w14:paraId="3D247621" w14:textId="77777777" w:rsidTr="5138E01A">
        <w:tc>
          <w:tcPr>
            <w:tcW w:w="1445" w:type="dxa"/>
          </w:tcPr>
          <w:p w14:paraId="1E1F430D" w14:textId="77777777" w:rsidR="008838E8" w:rsidRPr="008838E8" w:rsidRDefault="0055731B" w:rsidP="00EA744B">
            <w:pPr>
              <w:rPr>
                <w:sz w:val="22"/>
                <w:szCs w:val="22"/>
              </w:rPr>
            </w:pPr>
          </w:p>
        </w:tc>
        <w:tc>
          <w:tcPr>
            <w:tcW w:w="6523" w:type="dxa"/>
          </w:tcPr>
          <w:p w14:paraId="305C16E6" w14:textId="77777777" w:rsidR="008838E8" w:rsidRDefault="00B558F7" w:rsidP="00EA744B">
            <w:r>
              <w:t>Look for evidence that confirms skills in:</w:t>
            </w:r>
          </w:p>
        </w:tc>
        <w:tc>
          <w:tcPr>
            <w:tcW w:w="1446" w:type="dxa"/>
          </w:tcPr>
          <w:p w14:paraId="57E752D7" w14:textId="77777777" w:rsidR="008838E8" w:rsidRDefault="0055731B" w:rsidP="00EA744B"/>
        </w:tc>
        <w:tc>
          <w:tcPr>
            <w:tcW w:w="1536" w:type="dxa"/>
          </w:tcPr>
          <w:p w14:paraId="6061E16A" w14:textId="77777777" w:rsidR="008838E8" w:rsidRDefault="0055731B" w:rsidP="00EA744B"/>
        </w:tc>
        <w:tc>
          <w:tcPr>
            <w:tcW w:w="1536" w:type="dxa"/>
          </w:tcPr>
          <w:p w14:paraId="26117B26" w14:textId="77777777" w:rsidR="008838E8" w:rsidRDefault="0055731B" w:rsidP="00EA744B"/>
        </w:tc>
        <w:tc>
          <w:tcPr>
            <w:tcW w:w="1506" w:type="dxa"/>
          </w:tcPr>
          <w:p w14:paraId="07AE19E7" w14:textId="77777777" w:rsidR="008838E8" w:rsidRDefault="0055731B" w:rsidP="00EA744B"/>
        </w:tc>
      </w:tr>
      <w:tr w:rsidR="004E34D3" w14:paraId="0BE1988C" w14:textId="77777777" w:rsidTr="5138E01A">
        <w:tc>
          <w:tcPr>
            <w:tcW w:w="1445" w:type="dxa"/>
          </w:tcPr>
          <w:p w14:paraId="3AD4A735" w14:textId="2AF91A43" w:rsidR="004E34D3" w:rsidRPr="008838E8" w:rsidRDefault="004E34D3" w:rsidP="004E34D3">
            <w:pPr>
              <w:rPr>
                <w:sz w:val="22"/>
                <w:szCs w:val="22"/>
              </w:rPr>
            </w:pPr>
            <w:r w:rsidRPr="008838E8">
              <w:rPr>
                <w:sz w:val="22"/>
                <w:szCs w:val="22"/>
              </w:rPr>
              <w:t>RS1</w:t>
            </w:r>
          </w:p>
        </w:tc>
        <w:tc>
          <w:tcPr>
            <w:tcW w:w="6523" w:type="dxa"/>
          </w:tcPr>
          <w:p w14:paraId="0B1F6038" w14:textId="77777777" w:rsidR="004E34D3" w:rsidRDefault="004E34D3" w:rsidP="004E34D3">
            <w:r>
              <w:t>Obtaining, reading, interpreting and following information on written job instructions, specifications, standard operating procedures, charts, lists, drawing and other applicable reference documents</w:t>
            </w:r>
          </w:p>
        </w:tc>
        <w:tc>
          <w:tcPr>
            <w:tcW w:w="1446" w:type="dxa"/>
          </w:tcPr>
          <w:p w14:paraId="4DBAEE27" w14:textId="77777777" w:rsidR="004E34D3" w:rsidRDefault="004E34D3" w:rsidP="004E34D3"/>
        </w:tc>
        <w:tc>
          <w:tcPr>
            <w:tcW w:w="1536" w:type="dxa"/>
          </w:tcPr>
          <w:p w14:paraId="174F35A6" w14:textId="132791E2" w:rsidR="004E34D3" w:rsidRDefault="004E34D3" w:rsidP="004E34D3"/>
        </w:tc>
        <w:tc>
          <w:tcPr>
            <w:tcW w:w="1536" w:type="dxa"/>
          </w:tcPr>
          <w:p w14:paraId="54C9CEDC" w14:textId="7CF94D2A" w:rsidR="004E34D3" w:rsidRDefault="004E34D3" w:rsidP="004E34D3"/>
        </w:tc>
        <w:tc>
          <w:tcPr>
            <w:tcW w:w="1506" w:type="dxa"/>
          </w:tcPr>
          <w:p w14:paraId="33D80A24" w14:textId="28DAD899" w:rsidR="00A5492F" w:rsidRDefault="00A5492F" w:rsidP="004E34D3">
            <w:r>
              <w:t>Task 1</w:t>
            </w:r>
          </w:p>
          <w:p w14:paraId="5D11B88B" w14:textId="58BC3C49" w:rsidR="004E34D3" w:rsidRDefault="00A5492F" w:rsidP="004E34D3">
            <w:r>
              <w:t>Items</w:t>
            </w:r>
            <w:r w:rsidR="004E34D3">
              <w:t xml:space="preserve"> 1,2,3,4</w:t>
            </w:r>
          </w:p>
        </w:tc>
      </w:tr>
      <w:tr w:rsidR="004E34D3" w14:paraId="1CC5E0C7" w14:textId="77777777" w:rsidTr="5138E01A">
        <w:tc>
          <w:tcPr>
            <w:tcW w:w="1445" w:type="dxa"/>
          </w:tcPr>
          <w:p w14:paraId="68A5E37C" w14:textId="60C84CBD" w:rsidR="004E34D3" w:rsidRPr="008838E8" w:rsidRDefault="004E34D3" w:rsidP="004E34D3">
            <w:pPr>
              <w:rPr>
                <w:sz w:val="22"/>
                <w:szCs w:val="22"/>
              </w:rPr>
            </w:pPr>
            <w:r w:rsidRPr="008838E8">
              <w:rPr>
                <w:sz w:val="22"/>
                <w:szCs w:val="22"/>
              </w:rPr>
              <w:t>RS2</w:t>
            </w:r>
          </w:p>
        </w:tc>
        <w:tc>
          <w:tcPr>
            <w:tcW w:w="6523" w:type="dxa"/>
          </w:tcPr>
          <w:p w14:paraId="3F1507D4" w14:textId="77777777" w:rsidR="004E34D3" w:rsidRDefault="004E34D3" w:rsidP="004E34D3">
            <w:r>
              <w:t>Preparing a plan including sequential steps that will enable the activity to be completed</w:t>
            </w:r>
          </w:p>
        </w:tc>
        <w:tc>
          <w:tcPr>
            <w:tcW w:w="1446" w:type="dxa"/>
          </w:tcPr>
          <w:p w14:paraId="24DA2C8E" w14:textId="77777777" w:rsidR="004E34D3" w:rsidRDefault="004E34D3" w:rsidP="004E34D3"/>
        </w:tc>
        <w:tc>
          <w:tcPr>
            <w:tcW w:w="1536" w:type="dxa"/>
          </w:tcPr>
          <w:p w14:paraId="60EC0393" w14:textId="69E719DE" w:rsidR="004E34D3" w:rsidRDefault="004E34D3" w:rsidP="004E34D3"/>
        </w:tc>
        <w:tc>
          <w:tcPr>
            <w:tcW w:w="1536" w:type="dxa"/>
          </w:tcPr>
          <w:p w14:paraId="5951FCE3" w14:textId="79D7AB8E" w:rsidR="004E34D3" w:rsidRDefault="004E34D3" w:rsidP="004E34D3"/>
        </w:tc>
        <w:tc>
          <w:tcPr>
            <w:tcW w:w="1506" w:type="dxa"/>
          </w:tcPr>
          <w:p w14:paraId="7787E8A2" w14:textId="5D38D8B7" w:rsidR="00A5492F" w:rsidRDefault="00A5492F" w:rsidP="004E34D3">
            <w:r>
              <w:t>Task 1</w:t>
            </w:r>
          </w:p>
          <w:p w14:paraId="395F6C2E" w14:textId="4A970AD5" w:rsidR="004E34D3" w:rsidRDefault="00A5492F" w:rsidP="004E34D3">
            <w:r>
              <w:t>Items</w:t>
            </w:r>
            <w:r w:rsidR="004E34D3">
              <w:t xml:space="preserve"> 5,6,7</w:t>
            </w:r>
          </w:p>
        </w:tc>
      </w:tr>
      <w:tr w:rsidR="004E34D3" w14:paraId="538FB7CB" w14:textId="77777777" w:rsidTr="5138E01A">
        <w:tc>
          <w:tcPr>
            <w:tcW w:w="1445" w:type="dxa"/>
          </w:tcPr>
          <w:p w14:paraId="6E4CF161" w14:textId="79875B23" w:rsidR="004E34D3" w:rsidRPr="008838E8" w:rsidRDefault="004E34D3" w:rsidP="004E34D3">
            <w:pPr>
              <w:rPr>
                <w:sz w:val="22"/>
                <w:szCs w:val="22"/>
              </w:rPr>
            </w:pPr>
            <w:r w:rsidRPr="008838E8">
              <w:rPr>
                <w:sz w:val="22"/>
                <w:szCs w:val="22"/>
              </w:rPr>
              <w:t>RS3</w:t>
            </w:r>
          </w:p>
        </w:tc>
        <w:tc>
          <w:tcPr>
            <w:tcW w:w="6523" w:type="dxa"/>
          </w:tcPr>
          <w:p w14:paraId="18D51432" w14:textId="77777777" w:rsidR="004E34D3" w:rsidRDefault="004E34D3" w:rsidP="004E34D3">
            <w:r>
              <w:t>Modifying the plan where appropriate, to take account of difficulties or developments that occur while following the prepared plan</w:t>
            </w:r>
          </w:p>
        </w:tc>
        <w:tc>
          <w:tcPr>
            <w:tcW w:w="1446" w:type="dxa"/>
          </w:tcPr>
          <w:p w14:paraId="417482AD" w14:textId="77777777" w:rsidR="004E34D3" w:rsidRDefault="004E34D3" w:rsidP="004E34D3"/>
        </w:tc>
        <w:tc>
          <w:tcPr>
            <w:tcW w:w="1536" w:type="dxa"/>
          </w:tcPr>
          <w:p w14:paraId="2DC60FC0" w14:textId="25838952" w:rsidR="004E34D3" w:rsidRDefault="004E34D3" w:rsidP="004E34D3"/>
        </w:tc>
        <w:tc>
          <w:tcPr>
            <w:tcW w:w="1536" w:type="dxa"/>
          </w:tcPr>
          <w:p w14:paraId="2256F79E" w14:textId="0A734FFB" w:rsidR="004E34D3" w:rsidRDefault="004E34D3" w:rsidP="004E34D3"/>
        </w:tc>
        <w:tc>
          <w:tcPr>
            <w:tcW w:w="1506" w:type="dxa"/>
          </w:tcPr>
          <w:p w14:paraId="1470F069" w14:textId="77777777" w:rsidR="00A5492F" w:rsidRDefault="00A5492F" w:rsidP="004E34D3">
            <w:r>
              <w:t xml:space="preserve">Task 1 </w:t>
            </w:r>
          </w:p>
          <w:p w14:paraId="7D662B15" w14:textId="2C9197AF" w:rsidR="004E34D3" w:rsidRDefault="00A5492F" w:rsidP="004E34D3">
            <w:r>
              <w:t>Items</w:t>
            </w:r>
            <w:r w:rsidR="004E34D3">
              <w:t xml:space="preserve"> 8,9</w:t>
            </w:r>
          </w:p>
        </w:tc>
      </w:tr>
      <w:tr w:rsidR="004E34D3" w14:paraId="1066456B" w14:textId="77777777" w:rsidTr="5138E01A">
        <w:tc>
          <w:tcPr>
            <w:tcW w:w="1445" w:type="dxa"/>
          </w:tcPr>
          <w:p w14:paraId="4B8AC7A1" w14:textId="70E807C6" w:rsidR="004E34D3" w:rsidRPr="008838E8" w:rsidRDefault="004E34D3" w:rsidP="004E34D3">
            <w:pPr>
              <w:rPr>
                <w:sz w:val="22"/>
                <w:szCs w:val="22"/>
              </w:rPr>
            </w:pPr>
            <w:r w:rsidRPr="008838E8">
              <w:rPr>
                <w:sz w:val="22"/>
                <w:szCs w:val="22"/>
              </w:rPr>
              <w:t>RS4</w:t>
            </w:r>
          </w:p>
        </w:tc>
        <w:tc>
          <w:tcPr>
            <w:tcW w:w="6523" w:type="dxa"/>
          </w:tcPr>
          <w:p w14:paraId="26194002" w14:textId="77777777" w:rsidR="004E34D3" w:rsidRDefault="004E34D3" w:rsidP="004E34D3">
            <w:r>
              <w:t>Planning and sequencing activities</w:t>
            </w:r>
          </w:p>
        </w:tc>
        <w:tc>
          <w:tcPr>
            <w:tcW w:w="1446" w:type="dxa"/>
          </w:tcPr>
          <w:p w14:paraId="31B9625F" w14:textId="77777777" w:rsidR="004E34D3" w:rsidRDefault="004E34D3" w:rsidP="004E34D3"/>
        </w:tc>
        <w:tc>
          <w:tcPr>
            <w:tcW w:w="1536" w:type="dxa"/>
          </w:tcPr>
          <w:p w14:paraId="2FFFA197" w14:textId="09AE827B" w:rsidR="004E34D3" w:rsidRDefault="004E34D3" w:rsidP="004E34D3"/>
        </w:tc>
        <w:tc>
          <w:tcPr>
            <w:tcW w:w="1536" w:type="dxa"/>
          </w:tcPr>
          <w:p w14:paraId="7CE6F7D7" w14:textId="7BDC2CDE" w:rsidR="004E34D3" w:rsidRDefault="004E34D3" w:rsidP="004E34D3"/>
        </w:tc>
        <w:tc>
          <w:tcPr>
            <w:tcW w:w="1506" w:type="dxa"/>
          </w:tcPr>
          <w:p w14:paraId="003B959C" w14:textId="77777777" w:rsidR="00A5492F" w:rsidRDefault="00A5492F" w:rsidP="004E34D3">
            <w:r>
              <w:t>Task 1</w:t>
            </w:r>
          </w:p>
          <w:p w14:paraId="43BEF914" w14:textId="4DCA3A26" w:rsidR="004E34D3" w:rsidRDefault="00A5492F" w:rsidP="004E34D3">
            <w:r>
              <w:t>Items</w:t>
            </w:r>
            <w:r w:rsidR="004E34D3">
              <w:t xml:space="preserve"> 5,6</w:t>
            </w:r>
          </w:p>
        </w:tc>
      </w:tr>
      <w:tr w:rsidR="004E34D3" w14:paraId="21D48F8B" w14:textId="77777777" w:rsidTr="5138E01A">
        <w:tc>
          <w:tcPr>
            <w:tcW w:w="1445" w:type="dxa"/>
          </w:tcPr>
          <w:p w14:paraId="3E81C27C" w14:textId="0030E42D" w:rsidR="00211E55" w:rsidRPr="008838E8" w:rsidRDefault="004E34D3" w:rsidP="004E34D3">
            <w:pPr>
              <w:rPr>
                <w:sz w:val="22"/>
                <w:szCs w:val="22"/>
              </w:rPr>
            </w:pPr>
            <w:r w:rsidRPr="008838E8">
              <w:rPr>
                <w:sz w:val="22"/>
                <w:szCs w:val="22"/>
              </w:rPr>
              <w:t>RS5</w:t>
            </w:r>
          </w:p>
        </w:tc>
        <w:tc>
          <w:tcPr>
            <w:tcW w:w="6523" w:type="dxa"/>
          </w:tcPr>
          <w:p w14:paraId="130ED3C2" w14:textId="6B4809B7" w:rsidR="00211E55" w:rsidRDefault="004E34D3" w:rsidP="004E34D3">
            <w:r>
              <w:t>Checking and clarifying task-related information</w:t>
            </w:r>
          </w:p>
        </w:tc>
        <w:tc>
          <w:tcPr>
            <w:tcW w:w="1446" w:type="dxa"/>
          </w:tcPr>
          <w:p w14:paraId="3ADE829B" w14:textId="77777777" w:rsidR="004E34D3" w:rsidRDefault="004E34D3" w:rsidP="004E34D3"/>
        </w:tc>
        <w:tc>
          <w:tcPr>
            <w:tcW w:w="1536" w:type="dxa"/>
          </w:tcPr>
          <w:p w14:paraId="054558F1" w14:textId="13B1E177" w:rsidR="004E34D3" w:rsidRDefault="004E34D3" w:rsidP="004E34D3"/>
        </w:tc>
        <w:tc>
          <w:tcPr>
            <w:tcW w:w="1536" w:type="dxa"/>
          </w:tcPr>
          <w:p w14:paraId="5071C6DA" w14:textId="7848D6BB" w:rsidR="004E34D3" w:rsidRDefault="004E34D3" w:rsidP="004E34D3"/>
        </w:tc>
        <w:tc>
          <w:tcPr>
            <w:tcW w:w="1506" w:type="dxa"/>
          </w:tcPr>
          <w:p w14:paraId="562E5A99" w14:textId="77777777" w:rsidR="00A5492F" w:rsidRDefault="00A5492F" w:rsidP="004E34D3">
            <w:r>
              <w:t xml:space="preserve">Task 1 </w:t>
            </w:r>
          </w:p>
          <w:p w14:paraId="37E686F7" w14:textId="24D3DD1D" w:rsidR="004E34D3" w:rsidRDefault="00A5492F" w:rsidP="004E34D3">
            <w:r>
              <w:t xml:space="preserve">Items </w:t>
            </w:r>
            <w:r w:rsidR="004E34D3">
              <w:t>1,2,3,4</w:t>
            </w:r>
          </w:p>
        </w:tc>
      </w:tr>
      <w:tr w:rsidR="004E34D3" w14:paraId="79F22A0B" w14:textId="77777777" w:rsidTr="5138E01A">
        <w:tc>
          <w:tcPr>
            <w:tcW w:w="1445" w:type="dxa"/>
          </w:tcPr>
          <w:p w14:paraId="72938ADB" w14:textId="5818D80C" w:rsidR="004E34D3" w:rsidRPr="008838E8" w:rsidRDefault="004E34D3" w:rsidP="004E34D3">
            <w:pPr>
              <w:rPr>
                <w:sz w:val="22"/>
                <w:szCs w:val="22"/>
              </w:rPr>
            </w:pPr>
            <w:r w:rsidRPr="008838E8">
              <w:rPr>
                <w:sz w:val="22"/>
                <w:szCs w:val="22"/>
              </w:rPr>
              <w:t>RS6</w:t>
            </w:r>
          </w:p>
        </w:tc>
        <w:tc>
          <w:tcPr>
            <w:tcW w:w="6523" w:type="dxa"/>
          </w:tcPr>
          <w:p w14:paraId="2142D8B7" w14:textId="77777777" w:rsidR="004E34D3" w:rsidRDefault="004E34D3" w:rsidP="004E34D3">
            <w:r>
              <w:t>Checking for conformance to specifications</w:t>
            </w:r>
          </w:p>
        </w:tc>
        <w:tc>
          <w:tcPr>
            <w:tcW w:w="1446" w:type="dxa"/>
          </w:tcPr>
          <w:p w14:paraId="1C80A05A" w14:textId="77777777" w:rsidR="004E34D3" w:rsidRDefault="004E34D3" w:rsidP="004E34D3"/>
        </w:tc>
        <w:tc>
          <w:tcPr>
            <w:tcW w:w="1536" w:type="dxa"/>
          </w:tcPr>
          <w:p w14:paraId="0D945532" w14:textId="4D60D9FF" w:rsidR="004E34D3" w:rsidRDefault="004E34D3" w:rsidP="004E34D3"/>
        </w:tc>
        <w:tc>
          <w:tcPr>
            <w:tcW w:w="1536" w:type="dxa"/>
          </w:tcPr>
          <w:p w14:paraId="0E9510FF" w14:textId="5A5A3D74" w:rsidR="004E34D3" w:rsidRDefault="004E34D3" w:rsidP="004E34D3"/>
        </w:tc>
        <w:tc>
          <w:tcPr>
            <w:tcW w:w="1506" w:type="dxa"/>
          </w:tcPr>
          <w:p w14:paraId="314D4631" w14:textId="77777777" w:rsidR="00A5492F" w:rsidRDefault="00A5492F" w:rsidP="004E34D3">
            <w:r>
              <w:t>Task 1</w:t>
            </w:r>
          </w:p>
          <w:p w14:paraId="07B9B219" w14:textId="07232C1C" w:rsidR="004E34D3" w:rsidRDefault="00A5492F" w:rsidP="004E34D3">
            <w:r>
              <w:t>Item</w:t>
            </w:r>
            <w:r w:rsidR="004E34D3">
              <w:t xml:space="preserve"> 7</w:t>
            </w:r>
          </w:p>
        </w:tc>
      </w:tr>
      <w:tr w:rsidR="004E34D3" w14:paraId="0CCDCC68" w14:textId="77777777" w:rsidTr="5138E01A">
        <w:tc>
          <w:tcPr>
            <w:tcW w:w="1445" w:type="dxa"/>
          </w:tcPr>
          <w:p w14:paraId="5A43D457" w14:textId="426E6F51" w:rsidR="004E34D3" w:rsidRPr="008838E8" w:rsidRDefault="004E34D3" w:rsidP="004E34D3">
            <w:pPr>
              <w:rPr>
                <w:sz w:val="22"/>
                <w:szCs w:val="22"/>
              </w:rPr>
            </w:pPr>
            <w:r w:rsidRPr="008838E8">
              <w:rPr>
                <w:sz w:val="22"/>
                <w:szCs w:val="22"/>
              </w:rPr>
              <w:t>RS7</w:t>
            </w:r>
          </w:p>
        </w:tc>
        <w:tc>
          <w:tcPr>
            <w:tcW w:w="6523" w:type="dxa"/>
          </w:tcPr>
          <w:p w14:paraId="7736009E" w14:textId="77777777" w:rsidR="004E34D3" w:rsidRDefault="004E34D3" w:rsidP="004E34D3">
            <w:r>
              <w:t>Using numerical operations, geometry and calculations/formulae within the scope of this unit</w:t>
            </w:r>
          </w:p>
        </w:tc>
        <w:tc>
          <w:tcPr>
            <w:tcW w:w="1446" w:type="dxa"/>
          </w:tcPr>
          <w:p w14:paraId="6DC2A6A1" w14:textId="77777777" w:rsidR="004E34D3" w:rsidRDefault="004E34D3" w:rsidP="004E34D3"/>
        </w:tc>
        <w:tc>
          <w:tcPr>
            <w:tcW w:w="1536" w:type="dxa"/>
          </w:tcPr>
          <w:p w14:paraId="5F7F6ACB" w14:textId="241E0C7A" w:rsidR="004E34D3" w:rsidRDefault="004E34D3" w:rsidP="004E34D3"/>
        </w:tc>
        <w:tc>
          <w:tcPr>
            <w:tcW w:w="1536" w:type="dxa"/>
          </w:tcPr>
          <w:p w14:paraId="3630D4C6" w14:textId="2CE29854" w:rsidR="004E34D3" w:rsidRDefault="004E34D3" w:rsidP="004E34D3"/>
        </w:tc>
        <w:tc>
          <w:tcPr>
            <w:tcW w:w="1506" w:type="dxa"/>
          </w:tcPr>
          <w:p w14:paraId="1DF9EF64" w14:textId="77777777" w:rsidR="00A5492F" w:rsidRDefault="00A5492F" w:rsidP="004E34D3">
            <w:r>
              <w:t>Task 1</w:t>
            </w:r>
          </w:p>
          <w:p w14:paraId="0A5F8068" w14:textId="1830FCB8" w:rsidR="004E34D3" w:rsidRDefault="00A5492F" w:rsidP="004E34D3">
            <w:r>
              <w:t>Item</w:t>
            </w:r>
            <w:r w:rsidR="004E34D3">
              <w:t xml:space="preserve"> 7</w:t>
            </w:r>
          </w:p>
        </w:tc>
      </w:tr>
      <w:tr w:rsidR="004E34D3" w14:paraId="6B7F6C97" w14:textId="77777777" w:rsidTr="5138E01A">
        <w:tc>
          <w:tcPr>
            <w:tcW w:w="1445" w:type="dxa"/>
          </w:tcPr>
          <w:p w14:paraId="4E277537" w14:textId="6F680B3F" w:rsidR="004E34D3" w:rsidRPr="008838E8" w:rsidRDefault="004E34D3" w:rsidP="004E34D3">
            <w:pPr>
              <w:rPr>
                <w:sz w:val="22"/>
                <w:szCs w:val="22"/>
              </w:rPr>
            </w:pPr>
            <w:r w:rsidRPr="008838E8">
              <w:rPr>
                <w:sz w:val="22"/>
                <w:szCs w:val="22"/>
              </w:rPr>
              <w:t>RS8</w:t>
            </w:r>
          </w:p>
        </w:tc>
        <w:tc>
          <w:tcPr>
            <w:tcW w:w="6523" w:type="dxa"/>
          </w:tcPr>
          <w:p w14:paraId="5AC8AB1A" w14:textId="77777777" w:rsidR="004E34D3" w:rsidRDefault="004E34D3" w:rsidP="004E34D3">
            <w:r>
              <w:t>Using planning techniques such as scheduling, time management, brainstorming, setting of goals and defined outcomes, prioritising, review and evaluation strategies</w:t>
            </w:r>
          </w:p>
        </w:tc>
        <w:tc>
          <w:tcPr>
            <w:tcW w:w="1446" w:type="dxa"/>
          </w:tcPr>
          <w:p w14:paraId="5F58E267" w14:textId="77777777" w:rsidR="004E34D3" w:rsidRDefault="004E34D3" w:rsidP="004E34D3"/>
        </w:tc>
        <w:tc>
          <w:tcPr>
            <w:tcW w:w="1536" w:type="dxa"/>
          </w:tcPr>
          <w:p w14:paraId="6FF28113" w14:textId="6430C34D" w:rsidR="004E34D3" w:rsidRDefault="004E34D3" w:rsidP="004E34D3"/>
        </w:tc>
        <w:tc>
          <w:tcPr>
            <w:tcW w:w="1536" w:type="dxa"/>
          </w:tcPr>
          <w:p w14:paraId="454EB92D" w14:textId="0A67A366" w:rsidR="004E34D3" w:rsidRDefault="004E34D3" w:rsidP="004E34D3"/>
        </w:tc>
        <w:tc>
          <w:tcPr>
            <w:tcW w:w="1506" w:type="dxa"/>
          </w:tcPr>
          <w:p w14:paraId="202AE513" w14:textId="77777777" w:rsidR="00A5492F" w:rsidRDefault="00A5492F" w:rsidP="004E34D3">
            <w:r>
              <w:t>Task 1</w:t>
            </w:r>
          </w:p>
          <w:p w14:paraId="7822D62D" w14:textId="5B0B8E36" w:rsidR="004E34D3" w:rsidRDefault="00A5492F" w:rsidP="004E34D3">
            <w:r>
              <w:t>Items</w:t>
            </w:r>
            <w:r w:rsidR="004E34D3">
              <w:t xml:space="preserve"> 1,5,6</w:t>
            </w:r>
            <w:r w:rsidR="00E7263B">
              <w:t>, 7</w:t>
            </w:r>
          </w:p>
        </w:tc>
      </w:tr>
      <w:tr w:rsidR="009D10A9" w14:paraId="17203476" w14:textId="77777777" w:rsidTr="5138E01A">
        <w:tc>
          <w:tcPr>
            <w:tcW w:w="1445" w:type="dxa"/>
          </w:tcPr>
          <w:p w14:paraId="1275BA98" w14:textId="77777777" w:rsidR="008838E8" w:rsidRPr="008838E8" w:rsidRDefault="0055731B" w:rsidP="00EA744B">
            <w:pPr>
              <w:rPr>
                <w:sz w:val="22"/>
                <w:szCs w:val="22"/>
              </w:rPr>
            </w:pPr>
          </w:p>
        </w:tc>
        <w:tc>
          <w:tcPr>
            <w:tcW w:w="6523" w:type="dxa"/>
          </w:tcPr>
          <w:p w14:paraId="498415B0" w14:textId="77777777" w:rsidR="008838E8" w:rsidRDefault="0055731B" w:rsidP="00EA744B"/>
        </w:tc>
        <w:tc>
          <w:tcPr>
            <w:tcW w:w="1446" w:type="dxa"/>
          </w:tcPr>
          <w:p w14:paraId="6B40CAD1" w14:textId="77777777" w:rsidR="008838E8" w:rsidRDefault="0055731B" w:rsidP="00EA744B"/>
        </w:tc>
        <w:tc>
          <w:tcPr>
            <w:tcW w:w="1536" w:type="dxa"/>
          </w:tcPr>
          <w:p w14:paraId="2FB19183" w14:textId="77777777" w:rsidR="008838E8" w:rsidRDefault="0055731B" w:rsidP="00EA744B"/>
        </w:tc>
        <w:tc>
          <w:tcPr>
            <w:tcW w:w="1536" w:type="dxa"/>
          </w:tcPr>
          <w:p w14:paraId="4A28237C" w14:textId="77777777" w:rsidR="008838E8" w:rsidRDefault="0055731B" w:rsidP="00EA744B"/>
        </w:tc>
        <w:tc>
          <w:tcPr>
            <w:tcW w:w="1506" w:type="dxa"/>
          </w:tcPr>
          <w:p w14:paraId="00E61E2C" w14:textId="77777777" w:rsidR="008838E8" w:rsidRDefault="0055731B" w:rsidP="00EA744B"/>
        </w:tc>
      </w:tr>
    </w:tbl>
    <w:p w14:paraId="4989485E" w14:textId="77777777" w:rsidR="00E95B7F" w:rsidRDefault="00B558F7" w:rsidP="00E95B7F">
      <w:pPr>
        <w:rPr>
          <w:rFonts w:eastAsia="Times New Roman"/>
          <w:b/>
          <w:noProof/>
          <w:color w:val="464748"/>
          <w:kern w:val="22"/>
          <w:sz w:val="36"/>
          <w:szCs w:val="36"/>
          <w:lang w:eastAsia="en-AU"/>
        </w:rPr>
      </w:pPr>
      <w:r>
        <w:br w:type="page"/>
      </w:r>
    </w:p>
    <w:p w14:paraId="32AA17A7" w14:textId="77777777" w:rsidR="008863F9" w:rsidRPr="00E95B7F" w:rsidRDefault="00B558F7" w:rsidP="00E95B7F">
      <w:pPr>
        <w:pStyle w:val="Heading2"/>
      </w:pPr>
      <w:r w:rsidRPr="008838E8">
        <w:t>Required knowledge</w:t>
      </w:r>
    </w:p>
    <w:p w14:paraId="425A2734" w14:textId="5948DE7E" w:rsidR="00E95B7F" w:rsidRDefault="00B558F7"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302E5A">
        <w:rPr>
          <w:noProof/>
        </w:rPr>
        <w:t>5</w:t>
      </w:r>
      <w:r>
        <w:rPr>
          <w:noProof/>
        </w:rPr>
        <w:fldChar w:fldCharType="end"/>
      </w:r>
      <w:r>
        <w:t xml:space="preserve"> </w:t>
      </w:r>
      <w:r w:rsidRPr="00325FE4">
        <w:t>Required knowledge</w:t>
      </w:r>
    </w:p>
    <w:tbl>
      <w:tblPr>
        <w:tblStyle w:val="TableGrid"/>
        <w:tblW w:w="0" w:type="auto"/>
        <w:tblInd w:w="5"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Required knowledge"/>
        <w:tblDescription w:val="Required knowledge"/>
      </w:tblPr>
      <w:tblGrid>
        <w:gridCol w:w="1612"/>
        <w:gridCol w:w="7119"/>
        <w:gridCol w:w="1678"/>
        <w:gridCol w:w="1678"/>
        <w:gridCol w:w="1646"/>
      </w:tblGrid>
      <w:tr w:rsidR="0067163E" w14:paraId="411EFEC8" w14:textId="77777777" w:rsidTr="004E34D3">
        <w:trPr>
          <w:cnfStyle w:val="100000000000" w:firstRow="1" w:lastRow="0" w:firstColumn="0" w:lastColumn="0" w:oddVBand="0" w:evenVBand="0" w:oddHBand="0" w:evenHBand="0" w:firstRowFirstColumn="0" w:firstRowLastColumn="0" w:lastRowFirstColumn="0" w:lastRowLastColumn="0"/>
          <w:trHeight w:val="967"/>
          <w:tblHeader/>
        </w:trPr>
        <w:tc>
          <w:tcPr>
            <w:tcW w:w="1612" w:type="dxa"/>
          </w:tcPr>
          <w:p w14:paraId="179EBEF3" w14:textId="77777777" w:rsidR="0067163E" w:rsidRDefault="0067163E" w:rsidP="0067163E">
            <w:r>
              <w:t xml:space="preserve">Required knowledge </w:t>
            </w:r>
          </w:p>
        </w:tc>
        <w:tc>
          <w:tcPr>
            <w:tcW w:w="7119" w:type="dxa"/>
          </w:tcPr>
          <w:p w14:paraId="40102793" w14:textId="77777777" w:rsidR="0067163E" w:rsidRDefault="0067163E" w:rsidP="0067163E">
            <w:r>
              <w:t>Description</w:t>
            </w:r>
          </w:p>
        </w:tc>
        <w:tc>
          <w:tcPr>
            <w:tcW w:w="1678" w:type="dxa"/>
          </w:tcPr>
          <w:p w14:paraId="76EC34D4" w14:textId="008491FB" w:rsidR="0067163E" w:rsidRDefault="0067163E" w:rsidP="0067163E">
            <w:r>
              <w:t>Learning resources</w:t>
            </w:r>
          </w:p>
        </w:tc>
        <w:tc>
          <w:tcPr>
            <w:tcW w:w="1678" w:type="dxa"/>
          </w:tcPr>
          <w:p w14:paraId="12387AD0" w14:textId="77777777" w:rsidR="0067163E" w:rsidRDefault="0067163E" w:rsidP="0067163E">
            <w:r>
              <w:t>Knowledge 1 of 2</w:t>
            </w:r>
          </w:p>
          <w:p w14:paraId="5EB3B0B6" w14:textId="1BCC310A" w:rsidR="0067163E" w:rsidRDefault="0067163E" w:rsidP="0067163E">
            <w:r>
              <w:t>Theory Assessment</w:t>
            </w:r>
          </w:p>
        </w:tc>
        <w:tc>
          <w:tcPr>
            <w:tcW w:w="1646" w:type="dxa"/>
          </w:tcPr>
          <w:p w14:paraId="31D16FBA" w14:textId="77777777" w:rsidR="0067163E" w:rsidRDefault="0067163E" w:rsidP="0067163E">
            <w:r>
              <w:t>Skills 2 of 2</w:t>
            </w:r>
          </w:p>
          <w:p w14:paraId="2E8F0E29" w14:textId="4AB800CC" w:rsidR="0067163E" w:rsidRDefault="0067163E" w:rsidP="0067163E">
            <w:r>
              <w:t>Sheet metal template</w:t>
            </w:r>
          </w:p>
        </w:tc>
      </w:tr>
      <w:tr w:rsidR="004E34D3" w14:paraId="59F1FA5B" w14:textId="77777777" w:rsidTr="004E34D3">
        <w:trPr>
          <w:trHeight w:val="604"/>
        </w:trPr>
        <w:tc>
          <w:tcPr>
            <w:tcW w:w="1612" w:type="dxa"/>
          </w:tcPr>
          <w:p w14:paraId="5D2107DC" w14:textId="07FCEABB" w:rsidR="00211E55" w:rsidRPr="008838E8" w:rsidRDefault="00211E55" w:rsidP="00FA050F">
            <w:pPr>
              <w:rPr>
                <w:sz w:val="22"/>
                <w:szCs w:val="22"/>
              </w:rPr>
            </w:pPr>
          </w:p>
        </w:tc>
        <w:tc>
          <w:tcPr>
            <w:tcW w:w="7119" w:type="dxa"/>
          </w:tcPr>
          <w:p w14:paraId="57376E85" w14:textId="77777777" w:rsidR="004E34D3" w:rsidRDefault="004E34D3" w:rsidP="00EA744B">
            <w:r>
              <w:t>Look for evidence that confirms knowledge of:</w:t>
            </w:r>
          </w:p>
        </w:tc>
        <w:tc>
          <w:tcPr>
            <w:tcW w:w="1678" w:type="dxa"/>
          </w:tcPr>
          <w:p w14:paraId="4B756111" w14:textId="77777777" w:rsidR="004E34D3" w:rsidRDefault="004E34D3" w:rsidP="00EA744B"/>
        </w:tc>
        <w:tc>
          <w:tcPr>
            <w:tcW w:w="1678" w:type="dxa"/>
          </w:tcPr>
          <w:p w14:paraId="7119A376" w14:textId="77777777" w:rsidR="004E34D3" w:rsidRDefault="004E34D3" w:rsidP="00EA744B"/>
        </w:tc>
        <w:tc>
          <w:tcPr>
            <w:tcW w:w="1646" w:type="dxa"/>
          </w:tcPr>
          <w:p w14:paraId="7FA0E158" w14:textId="77777777" w:rsidR="004E34D3" w:rsidRDefault="004E34D3" w:rsidP="00EA744B"/>
        </w:tc>
      </w:tr>
      <w:tr w:rsidR="004E34D3" w14:paraId="1AD4D8CA" w14:textId="77777777" w:rsidTr="004E34D3">
        <w:trPr>
          <w:trHeight w:val="967"/>
        </w:trPr>
        <w:tc>
          <w:tcPr>
            <w:tcW w:w="1612" w:type="dxa"/>
          </w:tcPr>
          <w:p w14:paraId="331E6BF9" w14:textId="77777777" w:rsidR="004E34D3" w:rsidRPr="008838E8" w:rsidRDefault="004E34D3" w:rsidP="004E34D3">
            <w:pPr>
              <w:rPr>
                <w:sz w:val="22"/>
                <w:szCs w:val="22"/>
              </w:rPr>
            </w:pPr>
            <w:r w:rsidRPr="008838E8">
              <w:rPr>
                <w:sz w:val="22"/>
                <w:szCs w:val="22"/>
              </w:rPr>
              <w:t>RK1</w:t>
            </w:r>
          </w:p>
        </w:tc>
        <w:tc>
          <w:tcPr>
            <w:tcW w:w="7119" w:type="dxa"/>
          </w:tcPr>
          <w:p w14:paraId="3120ED0D" w14:textId="77777777" w:rsidR="004E34D3" w:rsidRDefault="004E34D3" w:rsidP="004E34D3">
            <w:r>
              <w:t>Tasks to be performed</w:t>
            </w:r>
          </w:p>
        </w:tc>
        <w:tc>
          <w:tcPr>
            <w:tcW w:w="1678" w:type="dxa"/>
          </w:tcPr>
          <w:p w14:paraId="52A404C4" w14:textId="77777777" w:rsidR="004E34D3" w:rsidRDefault="004E34D3" w:rsidP="004E34D3"/>
        </w:tc>
        <w:tc>
          <w:tcPr>
            <w:tcW w:w="1678" w:type="dxa"/>
          </w:tcPr>
          <w:p w14:paraId="39C4208A" w14:textId="536DAE8C" w:rsidR="00983693" w:rsidRDefault="00983693" w:rsidP="004E34D3">
            <w:r>
              <w:t xml:space="preserve">Part </w:t>
            </w:r>
            <w:r w:rsidR="00931119">
              <w:t>1 Q1,</w:t>
            </w:r>
          </w:p>
          <w:p w14:paraId="31CE06A7" w14:textId="2BA9477E" w:rsidR="00931119" w:rsidRDefault="00931119" w:rsidP="004E34D3">
            <w:r>
              <w:t>Part 2 Q1</w:t>
            </w:r>
          </w:p>
          <w:p w14:paraId="7957ADA3" w14:textId="024339CA" w:rsidR="004E34D3" w:rsidRDefault="00983693" w:rsidP="004E34D3">
            <w:r>
              <w:t>Part 3 Q1,</w:t>
            </w:r>
            <w:r w:rsidR="00931119">
              <w:t xml:space="preserve"> </w:t>
            </w:r>
            <w:r>
              <w:t>2</w:t>
            </w:r>
            <w:r w:rsidR="004E34D3">
              <w:t xml:space="preserve"> </w:t>
            </w:r>
            <w:r w:rsidR="00931119">
              <w:t>,3</w:t>
            </w:r>
          </w:p>
        </w:tc>
        <w:tc>
          <w:tcPr>
            <w:tcW w:w="1646" w:type="dxa"/>
          </w:tcPr>
          <w:p w14:paraId="33AD4FA2" w14:textId="2CCA09C3" w:rsidR="004E34D3" w:rsidRDefault="004E34D3" w:rsidP="004E34D3"/>
        </w:tc>
      </w:tr>
      <w:tr w:rsidR="004E34D3" w14:paraId="6303F037" w14:textId="77777777" w:rsidTr="004E34D3">
        <w:trPr>
          <w:trHeight w:val="967"/>
        </w:trPr>
        <w:tc>
          <w:tcPr>
            <w:tcW w:w="1612" w:type="dxa"/>
          </w:tcPr>
          <w:p w14:paraId="728D762D" w14:textId="77777777" w:rsidR="004E34D3" w:rsidRPr="008838E8" w:rsidRDefault="004E34D3" w:rsidP="004E34D3">
            <w:pPr>
              <w:rPr>
                <w:sz w:val="22"/>
                <w:szCs w:val="22"/>
              </w:rPr>
            </w:pPr>
            <w:r w:rsidRPr="008838E8">
              <w:rPr>
                <w:sz w:val="22"/>
                <w:szCs w:val="22"/>
              </w:rPr>
              <w:t>RK2</w:t>
            </w:r>
          </w:p>
        </w:tc>
        <w:tc>
          <w:tcPr>
            <w:tcW w:w="7119" w:type="dxa"/>
          </w:tcPr>
          <w:p w14:paraId="37FB906A" w14:textId="77777777" w:rsidR="004E34D3" w:rsidRDefault="004E34D3" w:rsidP="004E34D3">
            <w:r>
              <w:t>Person/s who can clarify the objectives, requirements and specifications</w:t>
            </w:r>
          </w:p>
        </w:tc>
        <w:tc>
          <w:tcPr>
            <w:tcW w:w="1678" w:type="dxa"/>
          </w:tcPr>
          <w:p w14:paraId="529D6E2A" w14:textId="77777777" w:rsidR="004E34D3" w:rsidRDefault="004E34D3" w:rsidP="004E34D3"/>
        </w:tc>
        <w:tc>
          <w:tcPr>
            <w:tcW w:w="1678" w:type="dxa"/>
          </w:tcPr>
          <w:p w14:paraId="7C981B65" w14:textId="75937831" w:rsidR="004E34D3" w:rsidRDefault="00983693" w:rsidP="004E34D3">
            <w:r>
              <w:t>Part 1 Q</w:t>
            </w:r>
            <w:r w:rsidR="00931119">
              <w:t>2</w:t>
            </w:r>
          </w:p>
        </w:tc>
        <w:tc>
          <w:tcPr>
            <w:tcW w:w="1646" w:type="dxa"/>
          </w:tcPr>
          <w:p w14:paraId="725FDF3C" w14:textId="12F05296" w:rsidR="004E34D3" w:rsidRDefault="004E34D3" w:rsidP="004E34D3"/>
        </w:tc>
      </w:tr>
      <w:tr w:rsidR="004E34D3" w14:paraId="02F0B3CA" w14:textId="77777777" w:rsidTr="004E34D3">
        <w:trPr>
          <w:trHeight w:val="604"/>
        </w:trPr>
        <w:tc>
          <w:tcPr>
            <w:tcW w:w="1612" w:type="dxa"/>
          </w:tcPr>
          <w:p w14:paraId="29234BB8" w14:textId="77777777" w:rsidR="004E34D3" w:rsidRPr="008838E8" w:rsidRDefault="004E34D3" w:rsidP="004E34D3">
            <w:pPr>
              <w:rPr>
                <w:sz w:val="22"/>
                <w:szCs w:val="22"/>
              </w:rPr>
            </w:pPr>
            <w:r w:rsidRPr="008838E8">
              <w:rPr>
                <w:sz w:val="22"/>
                <w:szCs w:val="22"/>
              </w:rPr>
              <w:t>RK3</w:t>
            </w:r>
          </w:p>
        </w:tc>
        <w:tc>
          <w:tcPr>
            <w:tcW w:w="7119" w:type="dxa"/>
          </w:tcPr>
          <w:p w14:paraId="4A1C8E3C" w14:textId="77777777" w:rsidR="004E34D3" w:rsidRDefault="004E34D3" w:rsidP="004E34D3">
            <w:r>
              <w:t>Specifications relevant to the tasks to be performed</w:t>
            </w:r>
          </w:p>
        </w:tc>
        <w:tc>
          <w:tcPr>
            <w:tcW w:w="1678" w:type="dxa"/>
          </w:tcPr>
          <w:p w14:paraId="698FFD3E" w14:textId="77777777" w:rsidR="004E34D3" w:rsidRDefault="004E34D3" w:rsidP="004E34D3"/>
        </w:tc>
        <w:tc>
          <w:tcPr>
            <w:tcW w:w="1678" w:type="dxa"/>
          </w:tcPr>
          <w:p w14:paraId="572CC05B" w14:textId="47DD9B8C" w:rsidR="00983693" w:rsidRDefault="00983693" w:rsidP="004E34D3">
            <w:r>
              <w:t>Part 1 Q</w:t>
            </w:r>
            <w:r w:rsidR="00931119">
              <w:t>1</w:t>
            </w:r>
            <w:r>
              <w:t>,</w:t>
            </w:r>
            <w:r w:rsidR="00931119">
              <w:t>Q3</w:t>
            </w:r>
            <w:r>
              <w:t xml:space="preserve"> </w:t>
            </w:r>
          </w:p>
          <w:p w14:paraId="75E115B5" w14:textId="77777777" w:rsidR="004E34D3" w:rsidRDefault="00983693" w:rsidP="004E34D3">
            <w:r>
              <w:t>Part 2 Q</w:t>
            </w:r>
            <w:r w:rsidR="00931119">
              <w:t>2,</w:t>
            </w:r>
          </w:p>
          <w:p w14:paraId="53F32E54" w14:textId="1E04C6B9" w:rsidR="00931119" w:rsidRDefault="00931119" w:rsidP="004E34D3">
            <w:r>
              <w:t>Part3 Q1, 2, 3</w:t>
            </w:r>
          </w:p>
        </w:tc>
        <w:tc>
          <w:tcPr>
            <w:tcW w:w="1646" w:type="dxa"/>
          </w:tcPr>
          <w:p w14:paraId="3345418E" w14:textId="16FCB468" w:rsidR="004E34D3" w:rsidRDefault="004E34D3" w:rsidP="004E34D3"/>
        </w:tc>
      </w:tr>
      <w:tr w:rsidR="004E34D3" w14:paraId="5E26AA6B" w14:textId="77777777" w:rsidTr="004E34D3">
        <w:trPr>
          <w:trHeight w:val="604"/>
        </w:trPr>
        <w:tc>
          <w:tcPr>
            <w:tcW w:w="1612" w:type="dxa"/>
          </w:tcPr>
          <w:p w14:paraId="672DFFA2" w14:textId="77777777" w:rsidR="004E34D3" w:rsidRPr="008838E8" w:rsidRDefault="004E34D3" w:rsidP="004E34D3">
            <w:pPr>
              <w:rPr>
                <w:sz w:val="22"/>
                <w:szCs w:val="22"/>
              </w:rPr>
            </w:pPr>
            <w:r w:rsidRPr="008838E8">
              <w:rPr>
                <w:sz w:val="22"/>
                <w:szCs w:val="22"/>
              </w:rPr>
              <w:t>RK4</w:t>
            </w:r>
          </w:p>
        </w:tc>
        <w:tc>
          <w:tcPr>
            <w:tcW w:w="7119" w:type="dxa"/>
          </w:tcPr>
          <w:p w14:paraId="6AB4CCFB" w14:textId="77777777" w:rsidR="004E34D3" w:rsidRDefault="004E34D3" w:rsidP="004E34D3">
            <w:r>
              <w:t>Outcomes to be achieved</w:t>
            </w:r>
          </w:p>
        </w:tc>
        <w:tc>
          <w:tcPr>
            <w:tcW w:w="1678" w:type="dxa"/>
          </w:tcPr>
          <w:p w14:paraId="75D8A295" w14:textId="77777777" w:rsidR="004E34D3" w:rsidRDefault="004E34D3" w:rsidP="004E34D3"/>
        </w:tc>
        <w:tc>
          <w:tcPr>
            <w:tcW w:w="1678" w:type="dxa"/>
          </w:tcPr>
          <w:p w14:paraId="2E09897A" w14:textId="77777777" w:rsidR="004E34D3" w:rsidRDefault="00931119" w:rsidP="004E34D3">
            <w:r>
              <w:t>Part 3 Q1,3</w:t>
            </w:r>
          </w:p>
          <w:p w14:paraId="12E22BA3" w14:textId="4BC70B4E" w:rsidR="00C2540B" w:rsidRDefault="00C2540B" w:rsidP="004E34D3"/>
        </w:tc>
        <w:tc>
          <w:tcPr>
            <w:tcW w:w="1646" w:type="dxa"/>
          </w:tcPr>
          <w:p w14:paraId="09B0C949" w14:textId="35CAB29F" w:rsidR="004E34D3" w:rsidRDefault="004E34D3" w:rsidP="004E34D3"/>
        </w:tc>
      </w:tr>
      <w:tr w:rsidR="004E34D3" w14:paraId="69EC90DC" w14:textId="77777777" w:rsidTr="004E34D3">
        <w:trPr>
          <w:trHeight w:val="979"/>
        </w:trPr>
        <w:tc>
          <w:tcPr>
            <w:tcW w:w="1612" w:type="dxa"/>
          </w:tcPr>
          <w:p w14:paraId="0C64ADDB" w14:textId="77777777" w:rsidR="004E34D3" w:rsidRPr="008838E8" w:rsidRDefault="004E34D3" w:rsidP="004E34D3">
            <w:pPr>
              <w:rPr>
                <w:sz w:val="22"/>
                <w:szCs w:val="22"/>
              </w:rPr>
            </w:pPr>
            <w:r w:rsidRPr="008838E8">
              <w:rPr>
                <w:sz w:val="22"/>
                <w:szCs w:val="22"/>
              </w:rPr>
              <w:t>RK5</w:t>
            </w:r>
          </w:p>
        </w:tc>
        <w:tc>
          <w:tcPr>
            <w:tcW w:w="7119" w:type="dxa"/>
          </w:tcPr>
          <w:p w14:paraId="0D6E5C04" w14:textId="77777777" w:rsidR="004E34D3" w:rsidRDefault="004E34D3" w:rsidP="004E34D3">
            <w:r>
              <w:t>Timeframe for activity completion</w:t>
            </w:r>
          </w:p>
        </w:tc>
        <w:tc>
          <w:tcPr>
            <w:tcW w:w="1678" w:type="dxa"/>
          </w:tcPr>
          <w:p w14:paraId="1132DBE5" w14:textId="77777777" w:rsidR="004E34D3" w:rsidRDefault="004E34D3" w:rsidP="004E34D3"/>
        </w:tc>
        <w:tc>
          <w:tcPr>
            <w:tcW w:w="1678" w:type="dxa"/>
          </w:tcPr>
          <w:p w14:paraId="18D7804A" w14:textId="5A1D6F3E" w:rsidR="00983693" w:rsidRDefault="00C2540B" w:rsidP="004E34D3">
            <w:r>
              <w:t>Part 1 Q3</w:t>
            </w:r>
          </w:p>
          <w:p w14:paraId="672AA44D" w14:textId="2AC3B880" w:rsidR="004E34D3" w:rsidRDefault="00C2540B" w:rsidP="004E34D3">
            <w:r>
              <w:t>Part 3 Q1, 3, 4</w:t>
            </w:r>
          </w:p>
        </w:tc>
        <w:tc>
          <w:tcPr>
            <w:tcW w:w="1646" w:type="dxa"/>
          </w:tcPr>
          <w:p w14:paraId="69EDFC15" w14:textId="7EFD2454" w:rsidR="004E34D3" w:rsidRDefault="004E34D3" w:rsidP="004E34D3"/>
        </w:tc>
      </w:tr>
      <w:tr w:rsidR="004E34D3" w14:paraId="19CA48B7" w14:textId="77777777" w:rsidTr="004E34D3">
        <w:trPr>
          <w:trHeight w:val="967"/>
        </w:trPr>
        <w:tc>
          <w:tcPr>
            <w:tcW w:w="1612" w:type="dxa"/>
          </w:tcPr>
          <w:p w14:paraId="337E42F5" w14:textId="77777777" w:rsidR="004E34D3" w:rsidRPr="008838E8" w:rsidRDefault="004E34D3" w:rsidP="004E34D3">
            <w:pPr>
              <w:rPr>
                <w:sz w:val="22"/>
                <w:szCs w:val="22"/>
              </w:rPr>
            </w:pPr>
            <w:r w:rsidRPr="008838E8">
              <w:rPr>
                <w:sz w:val="22"/>
                <w:szCs w:val="22"/>
              </w:rPr>
              <w:t>RK6</w:t>
            </w:r>
          </w:p>
        </w:tc>
        <w:tc>
          <w:tcPr>
            <w:tcW w:w="7119" w:type="dxa"/>
          </w:tcPr>
          <w:p w14:paraId="0DDB6E39" w14:textId="77777777" w:rsidR="004E34D3" w:rsidRDefault="004E34D3" w:rsidP="004E34D3">
            <w:r>
              <w:t>Quality requirements of the product or service</w:t>
            </w:r>
          </w:p>
        </w:tc>
        <w:tc>
          <w:tcPr>
            <w:tcW w:w="1678" w:type="dxa"/>
          </w:tcPr>
          <w:p w14:paraId="0ECC063D" w14:textId="77777777" w:rsidR="004E34D3" w:rsidRDefault="004E34D3" w:rsidP="004E34D3"/>
        </w:tc>
        <w:tc>
          <w:tcPr>
            <w:tcW w:w="1678" w:type="dxa"/>
          </w:tcPr>
          <w:p w14:paraId="2CBCC7C4" w14:textId="77777777" w:rsidR="00C2540B" w:rsidRDefault="00C2540B" w:rsidP="004E34D3">
            <w:r>
              <w:t>Part 2 Q4, Q5</w:t>
            </w:r>
          </w:p>
          <w:p w14:paraId="4418045D" w14:textId="73F976EC" w:rsidR="004E34D3" w:rsidRDefault="00C2540B" w:rsidP="004E34D3">
            <w:r>
              <w:t>Part 3 Q1, 2, 3</w:t>
            </w:r>
          </w:p>
        </w:tc>
        <w:tc>
          <w:tcPr>
            <w:tcW w:w="1646" w:type="dxa"/>
          </w:tcPr>
          <w:p w14:paraId="686C3215" w14:textId="76EADD9B" w:rsidR="004E34D3" w:rsidRDefault="004E34D3" w:rsidP="004E34D3"/>
        </w:tc>
      </w:tr>
      <w:tr w:rsidR="004E34D3" w14:paraId="0C194FFD" w14:textId="77777777" w:rsidTr="004E34D3">
        <w:trPr>
          <w:trHeight w:val="604"/>
        </w:trPr>
        <w:tc>
          <w:tcPr>
            <w:tcW w:w="1612" w:type="dxa"/>
          </w:tcPr>
          <w:p w14:paraId="00545C57" w14:textId="77777777" w:rsidR="004E34D3" w:rsidRPr="008838E8" w:rsidRDefault="004E34D3" w:rsidP="004E34D3">
            <w:pPr>
              <w:rPr>
                <w:sz w:val="22"/>
                <w:szCs w:val="22"/>
              </w:rPr>
            </w:pPr>
            <w:r w:rsidRPr="008838E8">
              <w:rPr>
                <w:sz w:val="22"/>
                <w:szCs w:val="22"/>
              </w:rPr>
              <w:t>RK7</w:t>
            </w:r>
          </w:p>
        </w:tc>
        <w:tc>
          <w:tcPr>
            <w:tcW w:w="7119" w:type="dxa"/>
          </w:tcPr>
          <w:p w14:paraId="3F673080" w14:textId="77777777" w:rsidR="004E34D3" w:rsidRDefault="004E34D3" w:rsidP="004E34D3">
            <w:r>
              <w:t>Priority of each step in the plan</w:t>
            </w:r>
          </w:p>
        </w:tc>
        <w:tc>
          <w:tcPr>
            <w:tcW w:w="1678" w:type="dxa"/>
          </w:tcPr>
          <w:p w14:paraId="7C0E50EC" w14:textId="77777777" w:rsidR="004E34D3" w:rsidRDefault="004E34D3" w:rsidP="004E34D3"/>
        </w:tc>
        <w:tc>
          <w:tcPr>
            <w:tcW w:w="1678" w:type="dxa"/>
          </w:tcPr>
          <w:p w14:paraId="2EB12B01" w14:textId="56CFC613" w:rsidR="00C2540B" w:rsidRDefault="008024EE" w:rsidP="004E34D3">
            <w:r>
              <w:t>Part 1 Q4</w:t>
            </w:r>
          </w:p>
          <w:p w14:paraId="75D06336" w14:textId="6E4D8CD6" w:rsidR="00C2540B" w:rsidRDefault="00B072F9" w:rsidP="004E34D3">
            <w:r>
              <w:t>Part 2 Q6</w:t>
            </w:r>
          </w:p>
          <w:p w14:paraId="4C435C41" w14:textId="0AA29D02" w:rsidR="004E34D3" w:rsidRDefault="00C2540B" w:rsidP="004E34D3">
            <w:r>
              <w:t>Part 3 Q1</w:t>
            </w:r>
          </w:p>
        </w:tc>
        <w:tc>
          <w:tcPr>
            <w:tcW w:w="1646" w:type="dxa"/>
          </w:tcPr>
          <w:p w14:paraId="4F370074" w14:textId="4B9F1827" w:rsidR="004E34D3" w:rsidRDefault="004E34D3" w:rsidP="004E34D3"/>
        </w:tc>
      </w:tr>
      <w:tr w:rsidR="004E34D3" w14:paraId="77EABC3E" w14:textId="77777777" w:rsidTr="004E34D3">
        <w:trPr>
          <w:trHeight w:val="592"/>
        </w:trPr>
        <w:tc>
          <w:tcPr>
            <w:tcW w:w="1612" w:type="dxa"/>
          </w:tcPr>
          <w:p w14:paraId="421E5B53" w14:textId="77777777" w:rsidR="004E34D3" w:rsidRPr="008838E8" w:rsidRDefault="004E34D3" w:rsidP="004E34D3">
            <w:pPr>
              <w:rPr>
                <w:sz w:val="22"/>
                <w:szCs w:val="22"/>
              </w:rPr>
            </w:pPr>
            <w:r w:rsidRPr="008838E8">
              <w:rPr>
                <w:sz w:val="22"/>
                <w:szCs w:val="22"/>
              </w:rPr>
              <w:t>RK8</w:t>
            </w:r>
          </w:p>
        </w:tc>
        <w:tc>
          <w:tcPr>
            <w:tcW w:w="7119" w:type="dxa"/>
          </w:tcPr>
          <w:p w14:paraId="21A264C2" w14:textId="77777777" w:rsidR="004E34D3" w:rsidRDefault="004E34D3" w:rsidP="004E34D3">
            <w:r>
              <w:t>Reasons for the relative priority of each step</w:t>
            </w:r>
          </w:p>
        </w:tc>
        <w:tc>
          <w:tcPr>
            <w:tcW w:w="1678" w:type="dxa"/>
          </w:tcPr>
          <w:p w14:paraId="16B0E324" w14:textId="77777777" w:rsidR="004E34D3" w:rsidRDefault="004E34D3" w:rsidP="004E34D3"/>
        </w:tc>
        <w:tc>
          <w:tcPr>
            <w:tcW w:w="1678" w:type="dxa"/>
          </w:tcPr>
          <w:p w14:paraId="42D73139" w14:textId="5273D8EE" w:rsidR="00C2540B" w:rsidRDefault="00C2540B" w:rsidP="004E34D3">
            <w:r>
              <w:t>Part 1 Q5</w:t>
            </w:r>
          </w:p>
          <w:p w14:paraId="1B06988C" w14:textId="3ABD8783" w:rsidR="004E34D3" w:rsidRDefault="00C2540B" w:rsidP="004E34D3">
            <w:r>
              <w:t>Part 3 Q1</w:t>
            </w:r>
          </w:p>
        </w:tc>
        <w:tc>
          <w:tcPr>
            <w:tcW w:w="1646" w:type="dxa"/>
          </w:tcPr>
          <w:p w14:paraId="6716FCBD" w14:textId="7D0FA373" w:rsidR="004E34D3" w:rsidRDefault="004E34D3" w:rsidP="004E34D3"/>
        </w:tc>
      </w:tr>
      <w:tr w:rsidR="004E34D3" w14:paraId="00011484" w14:textId="77777777" w:rsidTr="004E34D3">
        <w:trPr>
          <w:trHeight w:val="967"/>
        </w:trPr>
        <w:tc>
          <w:tcPr>
            <w:tcW w:w="1612" w:type="dxa"/>
          </w:tcPr>
          <w:p w14:paraId="034491B6" w14:textId="77777777" w:rsidR="004E34D3" w:rsidRPr="008838E8" w:rsidRDefault="004E34D3" w:rsidP="004E34D3">
            <w:pPr>
              <w:rPr>
                <w:sz w:val="22"/>
                <w:szCs w:val="22"/>
              </w:rPr>
            </w:pPr>
            <w:r w:rsidRPr="008838E8">
              <w:rPr>
                <w:sz w:val="22"/>
                <w:szCs w:val="22"/>
              </w:rPr>
              <w:t>RK9</w:t>
            </w:r>
          </w:p>
        </w:tc>
        <w:tc>
          <w:tcPr>
            <w:tcW w:w="7119" w:type="dxa"/>
          </w:tcPr>
          <w:p w14:paraId="789697E7" w14:textId="77777777" w:rsidR="004E34D3" w:rsidRDefault="004E34D3" w:rsidP="004E34D3">
            <w:r>
              <w:t>Modifications to the plan to overcome a range of unforeseen situations</w:t>
            </w:r>
          </w:p>
        </w:tc>
        <w:tc>
          <w:tcPr>
            <w:tcW w:w="1678" w:type="dxa"/>
          </w:tcPr>
          <w:p w14:paraId="129A96BB" w14:textId="77777777" w:rsidR="004E34D3" w:rsidRDefault="004E34D3" w:rsidP="004E34D3"/>
        </w:tc>
        <w:tc>
          <w:tcPr>
            <w:tcW w:w="1678" w:type="dxa"/>
          </w:tcPr>
          <w:p w14:paraId="6BD9029C" w14:textId="5D6DAD3B" w:rsidR="006E26C3" w:rsidRDefault="00132434" w:rsidP="004E34D3">
            <w:r>
              <w:t xml:space="preserve">Part 1 </w:t>
            </w:r>
            <w:r w:rsidR="00C2540B">
              <w:t>Q5</w:t>
            </w:r>
            <w:r w:rsidR="006E26C3">
              <w:t xml:space="preserve"> </w:t>
            </w:r>
          </w:p>
          <w:p w14:paraId="63004D45" w14:textId="77777777" w:rsidR="004E34D3" w:rsidRDefault="00C2540B" w:rsidP="004E34D3">
            <w:r>
              <w:t>Part 2 Q3 ,4</w:t>
            </w:r>
          </w:p>
          <w:p w14:paraId="4F952CFE" w14:textId="2B934BBD" w:rsidR="00C2540B" w:rsidRDefault="00C2540B" w:rsidP="004E34D3">
            <w:r>
              <w:t xml:space="preserve">Part 3 Q1, </w:t>
            </w:r>
            <w:r w:rsidR="00930BB5">
              <w:t>3</w:t>
            </w:r>
            <w:r>
              <w:t>,</w:t>
            </w:r>
            <w:r w:rsidR="00271B3D">
              <w:t xml:space="preserve"> 4, </w:t>
            </w:r>
            <w:r>
              <w:t>5</w:t>
            </w:r>
          </w:p>
        </w:tc>
        <w:tc>
          <w:tcPr>
            <w:tcW w:w="1646" w:type="dxa"/>
          </w:tcPr>
          <w:p w14:paraId="28EBFACB" w14:textId="72D15A84" w:rsidR="004E34D3" w:rsidRDefault="004E34D3" w:rsidP="004E34D3"/>
        </w:tc>
      </w:tr>
      <w:tr w:rsidR="004E34D3" w14:paraId="04785491" w14:textId="77777777" w:rsidTr="004E34D3">
        <w:trPr>
          <w:trHeight w:val="967"/>
        </w:trPr>
        <w:tc>
          <w:tcPr>
            <w:tcW w:w="1612" w:type="dxa"/>
          </w:tcPr>
          <w:p w14:paraId="447CCC77" w14:textId="04DACD09" w:rsidR="00C2540B" w:rsidRPr="008838E8" w:rsidRDefault="004E34D3" w:rsidP="004E34D3">
            <w:pPr>
              <w:rPr>
                <w:sz w:val="22"/>
                <w:szCs w:val="22"/>
              </w:rPr>
            </w:pPr>
            <w:r w:rsidRPr="008838E8">
              <w:rPr>
                <w:sz w:val="22"/>
                <w:szCs w:val="22"/>
              </w:rPr>
              <w:t>RK10</w:t>
            </w:r>
          </w:p>
        </w:tc>
        <w:tc>
          <w:tcPr>
            <w:tcW w:w="7119" w:type="dxa"/>
          </w:tcPr>
          <w:p w14:paraId="02BCDA23" w14:textId="77777777" w:rsidR="004E34D3" w:rsidRDefault="004E34D3" w:rsidP="004E34D3">
            <w:r>
              <w:t>Hazards and control measures associated with planning the complete activity, including housekeeping</w:t>
            </w:r>
          </w:p>
        </w:tc>
        <w:tc>
          <w:tcPr>
            <w:tcW w:w="1678" w:type="dxa"/>
          </w:tcPr>
          <w:p w14:paraId="51C7341B" w14:textId="77777777" w:rsidR="004E34D3" w:rsidRDefault="004E34D3" w:rsidP="004E34D3"/>
        </w:tc>
        <w:tc>
          <w:tcPr>
            <w:tcW w:w="1678" w:type="dxa"/>
          </w:tcPr>
          <w:p w14:paraId="03E66FEB" w14:textId="75855212" w:rsidR="00662732" w:rsidRDefault="00B072F9" w:rsidP="004E34D3">
            <w:r>
              <w:t>Part 2 Q7, 9</w:t>
            </w:r>
          </w:p>
          <w:p w14:paraId="6226D87B" w14:textId="001554B6" w:rsidR="004E34D3" w:rsidRDefault="00662732" w:rsidP="004E34D3">
            <w:r>
              <w:t>Part 3 Q1, 2, 3, 5, 6</w:t>
            </w:r>
          </w:p>
        </w:tc>
        <w:tc>
          <w:tcPr>
            <w:tcW w:w="1646" w:type="dxa"/>
          </w:tcPr>
          <w:p w14:paraId="074BDD60" w14:textId="7F8D5229" w:rsidR="004E34D3" w:rsidRDefault="004E34D3" w:rsidP="004E34D3"/>
        </w:tc>
      </w:tr>
      <w:tr w:rsidR="004E34D3" w14:paraId="29B201C2" w14:textId="77777777" w:rsidTr="004E34D3">
        <w:trPr>
          <w:trHeight w:val="979"/>
        </w:trPr>
        <w:tc>
          <w:tcPr>
            <w:tcW w:w="1612" w:type="dxa"/>
          </w:tcPr>
          <w:p w14:paraId="1750E3FE" w14:textId="77777777" w:rsidR="004E34D3" w:rsidRPr="008838E8" w:rsidRDefault="004E34D3" w:rsidP="004E34D3">
            <w:pPr>
              <w:rPr>
                <w:sz w:val="22"/>
                <w:szCs w:val="22"/>
              </w:rPr>
            </w:pPr>
            <w:r w:rsidRPr="008838E8">
              <w:rPr>
                <w:sz w:val="22"/>
                <w:szCs w:val="22"/>
              </w:rPr>
              <w:t>RK11</w:t>
            </w:r>
          </w:p>
        </w:tc>
        <w:tc>
          <w:tcPr>
            <w:tcW w:w="7119" w:type="dxa"/>
          </w:tcPr>
          <w:p w14:paraId="15474C49" w14:textId="77777777" w:rsidR="004E34D3" w:rsidRDefault="004E34D3" w:rsidP="004E34D3">
            <w:r>
              <w:t>Safe work practices and procedures</w:t>
            </w:r>
          </w:p>
        </w:tc>
        <w:tc>
          <w:tcPr>
            <w:tcW w:w="1678" w:type="dxa"/>
          </w:tcPr>
          <w:p w14:paraId="02BE380B" w14:textId="77777777" w:rsidR="004E34D3" w:rsidRDefault="004E34D3" w:rsidP="004E34D3"/>
        </w:tc>
        <w:tc>
          <w:tcPr>
            <w:tcW w:w="1678" w:type="dxa"/>
          </w:tcPr>
          <w:p w14:paraId="7BDDDCA2" w14:textId="1AF8309A" w:rsidR="00662732" w:rsidRDefault="006E26C3" w:rsidP="004E34D3">
            <w:r>
              <w:t>Part 2 Q</w:t>
            </w:r>
            <w:r w:rsidR="00B072F9">
              <w:t>7, 8, 9</w:t>
            </w:r>
          </w:p>
          <w:p w14:paraId="5678B0DF" w14:textId="0F267EF0" w:rsidR="004E34D3" w:rsidRDefault="00662732" w:rsidP="004E34D3">
            <w:r>
              <w:t>Part 3 Q1, 2, 3, 5, 6</w:t>
            </w:r>
          </w:p>
        </w:tc>
        <w:tc>
          <w:tcPr>
            <w:tcW w:w="1646" w:type="dxa"/>
          </w:tcPr>
          <w:p w14:paraId="6F2641AA" w14:textId="3DFFE7D2" w:rsidR="004E34D3" w:rsidRDefault="004E34D3" w:rsidP="004E34D3"/>
        </w:tc>
      </w:tr>
    </w:tbl>
    <w:p w14:paraId="413EBC5A" w14:textId="77777777" w:rsidR="00E95B7F" w:rsidRDefault="00B558F7" w:rsidP="00E95B7F">
      <w:pPr>
        <w:rPr>
          <w:rFonts w:eastAsia="Times New Roman"/>
          <w:noProof/>
          <w:color w:val="464748"/>
          <w:kern w:val="22"/>
          <w:sz w:val="36"/>
          <w:szCs w:val="36"/>
          <w:lang w:eastAsia="en-AU"/>
        </w:rPr>
      </w:pPr>
      <w:r>
        <w:br w:type="page"/>
      </w:r>
    </w:p>
    <w:p w14:paraId="1ECC9041" w14:textId="77777777" w:rsidR="007079E0" w:rsidRPr="008838E8" w:rsidRDefault="00B558F7" w:rsidP="00E95B7F">
      <w:pPr>
        <w:pStyle w:val="Heading2"/>
      </w:pPr>
      <w:r w:rsidRPr="008838E8">
        <w:t>Critical aspects</w:t>
      </w:r>
    </w:p>
    <w:p w14:paraId="28C6D300" w14:textId="2C25BE16" w:rsidR="00E95B7F" w:rsidRDefault="00B558F7"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302E5A">
        <w:rPr>
          <w:noProof/>
        </w:rPr>
        <w:t>6</w:t>
      </w:r>
      <w:r>
        <w:rPr>
          <w:noProof/>
        </w:rPr>
        <w:fldChar w:fldCharType="end"/>
      </w:r>
      <w:r>
        <w:t xml:space="preserve"> </w:t>
      </w:r>
      <w:r w:rsidRPr="00C80B2F">
        <w:t>Critical aspects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Critical aspects"/>
        <w:tblDescription w:val="Critical aspects"/>
      </w:tblPr>
      <w:tblGrid>
        <w:gridCol w:w="1420"/>
        <w:gridCol w:w="6534"/>
        <w:gridCol w:w="1449"/>
        <w:gridCol w:w="1538"/>
        <w:gridCol w:w="1543"/>
        <w:gridCol w:w="1508"/>
      </w:tblGrid>
      <w:tr w:rsidR="009D10A9" w14:paraId="55F68DEA" w14:textId="77777777" w:rsidTr="009D10A9">
        <w:trPr>
          <w:cnfStyle w:val="100000000000" w:firstRow="1" w:lastRow="0" w:firstColumn="0" w:lastColumn="0" w:oddVBand="0" w:evenVBand="0" w:oddHBand="0" w:evenHBand="0" w:firstRowFirstColumn="0" w:firstRowLastColumn="0" w:lastRowFirstColumn="0" w:lastRowLastColumn="0"/>
          <w:tblHeader/>
        </w:trPr>
        <w:tc>
          <w:tcPr>
            <w:tcW w:w="1420" w:type="dxa"/>
          </w:tcPr>
          <w:p w14:paraId="6E99621E" w14:textId="1A948814" w:rsidR="0075741E" w:rsidRDefault="00B558F7" w:rsidP="00EA744B">
            <w:r>
              <w:t>Critical aspects</w:t>
            </w:r>
          </w:p>
        </w:tc>
        <w:tc>
          <w:tcPr>
            <w:tcW w:w="6534" w:type="dxa"/>
          </w:tcPr>
          <w:p w14:paraId="0D55FECE" w14:textId="77777777" w:rsidR="008838E8" w:rsidRDefault="00B558F7" w:rsidP="00EA744B">
            <w:r>
              <w:t>Description</w:t>
            </w:r>
          </w:p>
        </w:tc>
        <w:tc>
          <w:tcPr>
            <w:tcW w:w="1449" w:type="dxa"/>
          </w:tcPr>
          <w:p w14:paraId="371CD983" w14:textId="77777777" w:rsidR="008838E8" w:rsidRPr="00BB2FB9" w:rsidRDefault="00B558F7" w:rsidP="00EA744B">
            <w:r>
              <w:t>Learning resources</w:t>
            </w:r>
          </w:p>
        </w:tc>
        <w:tc>
          <w:tcPr>
            <w:tcW w:w="1538" w:type="dxa"/>
          </w:tcPr>
          <w:p w14:paraId="68D144AA" w14:textId="77777777" w:rsidR="008838E8" w:rsidRDefault="00B558F7" w:rsidP="00EA744B">
            <w:r w:rsidRPr="00BB2FB9">
              <w:t>Insert name &amp; type of event</w:t>
            </w:r>
          </w:p>
        </w:tc>
        <w:tc>
          <w:tcPr>
            <w:tcW w:w="1543" w:type="dxa"/>
          </w:tcPr>
          <w:p w14:paraId="3F4411F0" w14:textId="77777777" w:rsidR="008838E8" w:rsidRDefault="00B558F7" w:rsidP="00EA744B">
            <w:r w:rsidRPr="00BB2FB9">
              <w:t>Insert name &amp; type of event</w:t>
            </w:r>
          </w:p>
        </w:tc>
        <w:tc>
          <w:tcPr>
            <w:tcW w:w="1508" w:type="dxa"/>
          </w:tcPr>
          <w:p w14:paraId="3170F868" w14:textId="77777777" w:rsidR="008838E8" w:rsidRDefault="00B558F7" w:rsidP="00EA744B">
            <w:r w:rsidRPr="00BB2FB9">
              <w:t>Insert name &amp; type of event</w:t>
            </w:r>
          </w:p>
        </w:tc>
      </w:tr>
      <w:tr w:rsidR="009D10A9" w14:paraId="6948F35B" w14:textId="77777777" w:rsidTr="009D10A9">
        <w:tc>
          <w:tcPr>
            <w:tcW w:w="1420" w:type="dxa"/>
          </w:tcPr>
          <w:p w14:paraId="6EAF2591" w14:textId="77777777" w:rsidR="008838E8" w:rsidRPr="008838E8" w:rsidRDefault="00B558F7" w:rsidP="00EA744B">
            <w:pPr>
              <w:rPr>
                <w:sz w:val="22"/>
                <w:szCs w:val="22"/>
              </w:rPr>
            </w:pPr>
            <w:r w:rsidRPr="008838E8">
              <w:rPr>
                <w:sz w:val="22"/>
                <w:szCs w:val="22"/>
              </w:rPr>
              <w:t>CA1</w:t>
            </w:r>
          </w:p>
        </w:tc>
        <w:tc>
          <w:tcPr>
            <w:tcW w:w="6534" w:type="dxa"/>
          </w:tcPr>
          <w:p w14:paraId="50412A87" w14:textId="77777777" w:rsidR="008838E8" w:rsidRDefault="00B558F7" w:rsidP="00EA744B">
            <w:r>
              <w:t>Assessors must be satisfied that the candidate can competently and consistently perform all elements of the unit as specified by the criteria, including required knowledge, and be capable of applying the competency in new and different situations and contexts.</w:t>
            </w:r>
          </w:p>
        </w:tc>
        <w:tc>
          <w:tcPr>
            <w:tcW w:w="1449" w:type="dxa"/>
          </w:tcPr>
          <w:p w14:paraId="6F096ACF" w14:textId="77777777" w:rsidR="008838E8" w:rsidRDefault="0055731B" w:rsidP="00EA744B"/>
        </w:tc>
        <w:tc>
          <w:tcPr>
            <w:tcW w:w="1538" w:type="dxa"/>
          </w:tcPr>
          <w:p w14:paraId="57538B5F" w14:textId="77777777" w:rsidR="008838E8" w:rsidRDefault="0055731B" w:rsidP="00EA744B"/>
        </w:tc>
        <w:tc>
          <w:tcPr>
            <w:tcW w:w="1543" w:type="dxa"/>
          </w:tcPr>
          <w:p w14:paraId="3B16A53C" w14:textId="77777777" w:rsidR="008838E8" w:rsidRDefault="0055731B" w:rsidP="00EA744B"/>
        </w:tc>
        <w:tc>
          <w:tcPr>
            <w:tcW w:w="1508" w:type="dxa"/>
          </w:tcPr>
          <w:p w14:paraId="6ECDD3F3" w14:textId="77777777" w:rsidR="008838E8" w:rsidRDefault="0055731B" w:rsidP="00EA744B"/>
        </w:tc>
      </w:tr>
      <w:tr w:rsidR="009D10A9" w14:paraId="164AC691" w14:textId="77777777" w:rsidTr="009D10A9">
        <w:tc>
          <w:tcPr>
            <w:tcW w:w="1420" w:type="dxa"/>
          </w:tcPr>
          <w:p w14:paraId="2EACE16C" w14:textId="77777777" w:rsidR="008838E8" w:rsidRPr="008838E8" w:rsidRDefault="0055731B" w:rsidP="00EA744B">
            <w:pPr>
              <w:rPr>
                <w:sz w:val="22"/>
                <w:szCs w:val="22"/>
              </w:rPr>
            </w:pPr>
          </w:p>
        </w:tc>
        <w:tc>
          <w:tcPr>
            <w:tcW w:w="6534" w:type="dxa"/>
          </w:tcPr>
          <w:p w14:paraId="3950AD46" w14:textId="77777777" w:rsidR="008838E8" w:rsidRDefault="0055731B" w:rsidP="00EA744B"/>
        </w:tc>
        <w:tc>
          <w:tcPr>
            <w:tcW w:w="1449" w:type="dxa"/>
          </w:tcPr>
          <w:p w14:paraId="67142361" w14:textId="77777777" w:rsidR="008838E8" w:rsidRDefault="0055731B" w:rsidP="00EA744B"/>
        </w:tc>
        <w:tc>
          <w:tcPr>
            <w:tcW w:w="1538" w:type="dxa"/>
          </w:tcPr>
          <w:p w14:paraId="0A9E2EFC" w14:textId="77777777" w:rsidR="008838E8" w:rsidRDefault="0055731B" w:rsidP="00EA744B"/>
        </w:tc>
        <w:tc>
          <w:tcPr>
            <w:tcW w:w="1543" w:type="dxa"/>
          </w:tcPr>
          <w:p w14:paraId="717D3EDA" w14:textId="77777777" w:rsidR="008838E8" w:rsidRDefault="0055731B" w:rsidP="00EA744B"/>
        </w:tc>
        <w:tc>
          <w:tcPr>
            <w:tcW w:w="1508" w:type="dxa"/>
          </w:tcPr>
          <w:p w14:paraId="6CE13212" w14:textId="77777777" w:rsidR="008838E8" w:rsidRDefault="0055731B" w:rsidP="00EA744B"/>
        </w:tc>
      </w:tr>
    </w:tbl>
    <w:p w14:paraId="4DB05D0D" w14:textId="77777777" w:rsidR="007079E0" w:rsidRPr="007079E0" w:rsidRDefault="0055731B" w:rsidP="00E95B7F">
      <w:pPr>
        <w:rPr>
          <w:lang w:eastAsia="en-AU"/>
        </w:rPr>
      </w:pPr>
    </w:p>
    <w:sectPr w:rsidR="007079E0" w:rsidRPr="007079E0" w:rsidSect="000D33A9">
      <w:headerReference w:type="even" r:id="rId11"/>
      <w:headerReference w:type="default" r:id="rId12"/>
      <w:footerReference w:type="even" r:id="rId13"/>
      <w:footerReference w:type="default" r:id="rId14"/>
      <w:headerReference w:type="first" r:id="rId15"/>
      <w:footerReference w:type="first" r:id="rId16"/>
      <w:type w:val="continuous"/>
      <w:pgSz w:w="16838" w:h="11906" w:orient="landscape"/>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98B658" w14:textId="77777777" w:rsidR="009B420F" w:rsidRDefault="00B558F7">
      <w:pPr>
        <w:spacing w:before="0" w:after="0" w:line="240" w:lineRule="auto"/>
      </w:pPr>
      <w:r>
        <w:separator/>
      </w:r>
    </w:p>
  </w:endnote>
  <w:endnote w:type="continuationSeparator" w:id="0">
    <w:p w14:paraId="7181ACCE" w14:textId="77777777" w:rsidR="009B420F" w:rsidRDefault="00B558F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F3405" w14:textId="77777777" w:rsidR="00CC4677" w:rsidRPr="004820C4" w:rsidRDefault="0055731B" w:rsidP="0002323C">
    <w:pPr>
      <w:pStyle w:val="Footer-DocumentTitleLeft"/>
    </w:pPr>
  </w:p>
  <w:p w14:paraId="355B78DC" w14:textId="77777777" w:rsidR="00CC4677" w:rsidRDefault="00B558F7" w:rsidP="0002323C">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11386FFC" w14:textId="77777777" w:rsidR="00CC4677" w:rsidRPr="0006452B" w:rsidRDefault="0055731B" w:rsidP="00EE3A11"/>
  <w:p w14:paraId="3D2CC4C7" w14:textId="77777777" w:rsidR="00BA0812" w:rsidRDefault="0055731B"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EA53E" w14:textId="13227C3A" w:rsidR="008838E8" w:rsidRDefault="00B558F7" w:rsidP="004D7810">
    <w:pPr>
      <w:pStyle w:val="Bodyfooter"/>
      <w:rPr>
        <w:noProof/>
      </w:rPr>
    </w:pPr>
    <w:r w:rsidRPr="008D467A">
      <w:t>D</w:t>
    </w:r>
    <w:r>
      <w:t xml:space="preserve">ocument title: </w:t>
    </w:r>
    <w:sdt>
      <w:sdtPr>
        <w:alias w:val="Title"/>
        <w:id w:val="-1806222025"/>
        <w:placeholder>
          <w:docPart w:val="D3914A650FF74A2EBB6D9B4FD3D308E1"/>
        </w:placeholder>
        <w:dataBinding w:prefixMappings="xmlns:ns0='http://purl.org/dc/elements/1.1/' xmlns:ns1='http://schemas.openxmlformats.org/package/2006/metadata/core-properties' " w:xpath="/ns1:coreProperties[1]/ns0:title[1]" w:storeItemID="{6C3C8BC8-F283-45AE-878A-BAB7291924A1}"/>
        <w:text/>
      </w:sdtPr>
      <w:sdtEndPr/>
      <w:sdtContent>
        <w:r w:rsidR="003B7B0C">
          <w:t>MEM</w:t>
        </w:r>
        <w:r w:rsidR="00712CEC">
          <w:t>14005A</w:t>
        </w:r>
        <w:r w:rsidR="003B7B0C">
          <w:t>_Map</w:t>
        </w:r>
        <w:r w:rsidR="0055731B">
          <w:t>_</w:t>
        </w:r>
        <w:r w:rsidR="003B7B0C">
          <w:t>TR</w:t>
        </w:r>
      </w:sdtContent>
    </w:sdt>
    <w:r>
      <w:rPr>
        <w:noProof/>
      </w:rPr>
      <w:tab/>
    </w:r>
    <w:r>
      <w:t>RTO NBR: 90003</w:t>
    </w:r>
    <w:r>
      <w:tab/>
    </w:r>
    <w:r w:rsidRPr="008D467A">
      <w:t xml:space="preserve">Page </w:t>
    </w:r>
    <w:r w:rsidRPr="008D467A">
      <w:fldChar w:fldCharType="begin"/>
    </w:r>
    <w:r w:rsidRPr="008D467A">
      <w:instrText xml:space="preserve"> PAGE  \* Arabic  \* MERGEFORMAT </w:instrText>
    </w:r>
    <w:r w:rsidRPr="008D467A">
      <w:fldChar w:fldCharType="separate"/>
    </w:r>
    <w:r w:rsidR="0055731B">
      <w:rPr>
        <w:noProof/>
      </w:rPr>
      <w:t>10</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55731B">
      <w:rPr>
        <w:noProof/>
      </w:rPr>
      <w:t>10</w:t>
    </w:r>
    <w:r>
      <w:rPr>
        <w:noProof/>
      </w:rPr>
      <w:fldChar w:fldCharType="end"/>
    </w:r>
  </w:p>
  <w:p w14:paraId="69F5EF99" w14:textId="34A26D0B" w:rsidR="00541F7D" w:rsidRDefault="00B558F7" w:rsidP="004D7810">
    <w:pPr>
      <w:pStyle w:val="Bodyfooter"/>
      <w:rPr>
        <w:noProof/>
      </w:rPr>
    </w:pPr>
    <w:r>
      <w:rPr>
        <w:noProof/>
      </w:rPr>
      <w:t>Resource ID:</w:t>
    </w:r>
    <w:r w:rsidR="003B7B0C">
      <w:rPr>
        <w:noProof/>
      </w:rPr>
      <w:t xml:space="preserve"> MRS_18_04_</w:t>
    </w:r>
    <w:r w:rsidR="0055731B" w:rsidRPr="0055731B">
      <w:t xml:space="preserve"> </w:t>
    </w:r>
    <w:sdt>
      <w:sdtPr>
        <w:alias w:val="Title"/>
        <w:id w:val="-1578206453"/>
        <w:placeholder>
          <w:docPart w:val="142E5A2FC6B14E96BDA745EE9B9E0112"/>
        </w:placeholder>
        <w:dataBinding w:prefixMappings="xmlns:ns0='http://purl.org/dc/elements/1.1/' xmlns:ns1='http://schemas.openxmlformats.org/package/2006/metadata/core-properties' " w:xpath="/ns1:coreProperties[1]/ns0:title[1]" w:storeItemID="{6C3C8BC8-F283-45AE-878A-BAB7291924A1}"/>
        <w:text/>
      </w:sdtPr>
      <w:sdtContent>
        <w:r w:rsidR="0055731B">
          <w:t>MEM14005A_Map_TR</w:t>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04F42" w14:textId="7273E9AD" w:rsidR="00AA3155" w:rsidRPr="008D467A" w:rsidRDefault="00B558F7" w:rsidP="004D7810">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302E5A">
      <w:rPr>
        <w:noProof/>
      </w:rPr>
      <w:t>9</w:t>
    </w:r>
    <w:r>
      <w:rPr>
        <w:noProof/>
      </w:rPr>
      <w:fldChar w:fldCharType="end"/>
    </w:r>
  </w:p>
  <w:p w14:paraId="5AAD607B" w14:textId="77777777" w:rsidR="00AA3155" w:rsidRPr="008948B1" w:rsidRDefault="00B558F7" w:rsidP="004D7810">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485B2FCA" w14:textId="77777777" w:rsidR="00CC4677" w:rsidRPr="00AA3155" w:rsidRDefault="0055731B" w:rsidP="00EE3A11">
    <w:pPr>
      <w:pStyle w:val="Footer"/>
    </w:pPr>
  </w:p>
  <w:p w14:paraId="6D4541CE" w14:textId="77777777" w:rsidR="00BA0812" w:rsidRDefault="0055731B"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BBA92F" w14:textId="77777777" w:rsidR="009B420F" w:rsidRDefault="00B558F7">
      <w:pPr>
        <w:spacing w:before="0" w:after="0" w:line="240" w:lineRule="auto"/>
      </w:pPr>
      <w:r>
        <w:separator/>
      </w:r>
    </w:p>
  </w:footnote>
  <w:footnote w:type="continuationSeparator" w:id="0">
    <w:p w14:paraId="124D6AF9" w14:textId="77777777" w:rsidR="009B420F" w:rsidRDefault="00B558F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A7725" w14:textId="77777777" w:rsidR="00CC4677" w:rsidRDefault="0055731B" w:rsidP="00EE3A11"/>
  <w:p w14:paraId="22E97CD7" w14:textId="77777777" w:rsidR="00BA0812" w:rsidRDefault="0055731B"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6E71E" w14:textId="77777777" w:rsidR="00BA0812" w:rsidRDefault="00B558F7" w:rsidP="006D10F0">
    <w:pPr>
      <w:pStyle w:val="Header-SectionTitle"/>
    </w:pPr>
    <w:r>
      <w:rPr>
        <w:noProof/>
        <w:lang w:eastAsia="en-AU"/>
      </w:rPr>
      <w:tab/>
    </w:r>
    <w:r>
      <w:rPr>
        <w:noProof/>
        <w:lang w:eastAsia="en-AU"/>
      </w:rPr>
      <w:drawing>
        <wp:inline distT="0" distB="0" distL="0" distR="0" wp14:anchorId="46C5A8A1" wp14:editId="27E30EC4">
          <wp:extent cx="1591359" cy="397840"/>
          <wp:effectExtent l="0" t="0" r="0" b="2540"/>
          <wp:docPr id="27" name="Picture 27" descr="NSW Gover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382FF" w14:textId="77777777" w:rsidR="004238CB" w:rsidRDefault="0055731B" w:rsidP="00EE3A11">
    <w:pPr>
      <w:pStyle w:val="Header"/>
    </w:pPr>
  </w:p>
  <w:p w14:paraId="22156839" w14:textId="77777777" w:rsidR="00BA0812" w:rsidRDefault="0055731B"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EA699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C5486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39EB48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AE4C2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D8EFE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D729F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F1473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F9A72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6821A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55A75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1101D"/>
    <w:multiLevelType w:val="hybridMultilevel"/>
    <w:tmpl w:val="CA6C23CE"/>
    <w:lvl w:ilvl="0" w:tplc="41A4892A">
      <w:start w:val="1"/>
      <w:numFmt w:val="bullet"/>
      <w:lvlText w:val=""/>
      <w:lvlJc w:val="left"/>
      <w:pPr>
        <w:ind w:left="720" w:hanging="360"/>
      </w:pPr>
      <w:rPr>
        <w:rFonts w:ascii="Symbol" w:hAnsi="Symbol" w:hint="default"/>
      </w:rPr>
    </w:lvl>
    <w:lvl w:ilvl="1" w:tplc="9948CB46" w:tentative="1">
      <w:start w:val="1"/>
      <w:numFmt w:val="bullet"/>
      <w:lvlText w:val="o"/>
      <w:lvlJc w:val="left"/>
      <w:pPr>
        <w:ind w:left="1440" w:hanging="360"/>
      </w:pPr>
      <w:rPr>
        <w:rFonts w:ascii="Courier New" w:hAnsi="Courier New" w:cs="Courier New" w:hint="default"/>
      </w:rPr>
    </w:lvl>
    <w:lvl w:ilvl="2" w:tplc="B08C68C6" w:tentative="1">
      <w:start w:val="1"/>
      <w:numFmt w:val="bullet"/>
      <w:lvlText w:val=""/>
      <w:lvlJc w:val="left"/>
      <w:pPr>
        <w:ind w:left="2160" w:hanging="360"/>
      </w:pPr>
      <w:rPr>
        <w:rFonts w:ascii="Wingdings" w:hAnsi="Wingdings" w:hint="default"/>
      </w:rPr>
    </w:lvl>
    <w:lvl w:ilvl="3" w:tplc="F0B87958" w:tentative="1">
      <w:start w:val="1"/>
      <w:numFmt w:val="bullet"/>
      <w:lvlText w:val=""/>
      <w:lvlJc w:val="left"/>
      <w:pPr>
        <w:ind w:left="2880" w:hanging="360"/>
      </w:pPr>
      <w:rPr>
        <w:rFonts w:ascii="Symbol" w:hAnsi="Symbol" w:hint="default"/>
      </w:rPr>
    </w:lvl>
    <w:lvl w:ilvl="4" w:tplc="84CAA48A" w:tentative="1">
      <w:start w:val="1"/>
      <w:numFmt w:val="bullet"/>
      <w:lvlText w:val="o"/>
      <w:lvlJc w:val="left"/>
      <w:pPr>
        <w:ind w:left="3600" w:hanging="360"/>
      </w:pPr>
      <w:rPr>
        <w:rFonts w:ascii="Courier New" w:hAnsi="Courier New" w:cs="Courier New" w:hint="default"/>
      </w:rPr>
    </w:lvl>
    <w:lvl w:ilvl="5" w:tplc="B9C652D0" w:tentative="1">
      <w:start w:val="1"/>
      <w:numFmt w:val="bullet"/>
      <w:lvlText w:val=""/>
      <w:lvlJc w:val="left"/>
      <w:pPr>
        <w:ind w:left="4320" w:hanging="360"/>
      </w:pPr>
      <w:rPr>
        <w:rFonts w:ascii="Wingdings" w:hAnsi="Wingdings" w:hint="default"/>
      </w:rPr>
    </w:lvl>
    <w:lvl w:ilvl="6" w:tplc="7030816A" w:tentative="1">
      <w:start w:val="1"/>
      <w:numFmt w:val="bullet"/>
      <w:lvlText w:val=""/>
      <w:lvlJc w:val="left"/>
      <w:pPr>
        <w:ind w:left="5040" w:hanging="360"/>
      </w:pPr>
      <w:rPr>
        <w:rFonts w:ascii="Symbol" w:hAnsi="Symbol" w:hint="default"/>
      </w:rPr>
    </w:lvl>
    <w:lvl w:ilvl="7" w:tplc="5782A07C" w:tentative="1">
      <w:start w:val="1"/>
      <w:numFmt w:val="bullet"/>
      <w:lvlText w:val="o"/>
      <w:lvlJc w:val="left"/>
      <w:pPr>
        <w:ind w:left="5760" w:hanging="360"/>
      </w:pPr>
      <w:rPr>
        <w:rFonts w:ascii="Courier New" w:hAnsi="Courier New" w:cs="Courier New" w:hint="default"/>
      </w:rPr>
    </w:lvl>
    <w:lvl w:ilvl="8" w:tplc="26669898" w:tentative="1">
      <w:start w:val="1"/>
      <w:numFmt w:val="bullet"/>
      <w:lvlText w:val=""/>
      <w:lvlJc w:val="left"/>
      <w:pPr>
        <w:ind w:left="6480" w:hanging="360"/>
      </w:pPr>
      <w:rPr>
        <w:rFonts w:ascii="Wingdings" w:hAnsi="Wingdings" w:hint="default"/>
      </w:rPr>
    </w:lvl>
  </w:abstractNum>
  <w:abstractNum w:abstractNumId="11" w15:restartNumberingAfterBreak="0">
    <w:nsid w:val="0D9D0350"/>
    <w:multiLevelType w:val="multilevel"/>
    <w:tmpl w:val="F35E2522"/>
    <w:numStyleLink w:val="Body-ListNumbered"/>
  </w:abstractNum>
  <w:abstractNum w:abstractNumId="12" w15:restartNumberingAfterBreak="0">
    <w:nsid w:val="0DE11574"/>
    <w:multiLevelType w:val="hybridMultilevel"/>
    <w:tmpl w:val="7C74F57C"/>
    <w:lvl w:ilvl="0" w:tplc="13A86ECA">
      <w:start w:val="1"/>
      <w:numFmt w:val="decimal"/>
      <w:lvlText w:val="%1."/>
      <w:lvlJc w:val="left"/>
      <w:pPr>
        <w:ind w:left="720" w:hanging="360"/>
      </w:pPr>
    </w:lvl>
    <w:lvl w:ilvl="1" w:tplc="99445008">
      <w:start w:val="1"/>
      <w:numFmt w:val="lowerLetter"/>
      <w:lvlText w:val="%2."/>
      <w:lvlJc w:val="left"/>
      <w:pPr>
        <w:ind w:left="1440" w:hanging="360"/>
      </w:pPr>
    </w:lvl>
    <w:lvl w:ilvl="2" w:tplc="91F0080E">
      <w:start w:val="1"/>
      <w:numFmt w:val="lowerRoman"/>
      <w:lvlText w:val="%3."/>
      <w:lvlJc w:val="right"/>
      <w:pPr>
        <w:ind w:left="2160" w:hanging="180"/>
      </w:pPr>
    </w:lvl>
    <w:lvl w:ilvl="3" w:tplc="3B9416A4" w:tentative="1">
      <w:start w:val="1"/>
      <w:numFmt w:val="decimal"/>
      <w:lvlText w:val="%4."/>
      <w:lvlJc w:val="left"/>
      <w:pPr>
        <w:ind w:left="2880" w:hanging="360"/>
      </w:pPr>
    </w:lvl>
    <w:lvl w:ilvl="4" w:tplc="10DAFABC" w:tentative="1">
      <w:start w:val="1"/>
      <w:numFmt w:val="lowerLetter"/>
      <w:lvlText w:val="%5."/>
      <w:lvlJc w:val="left"/>
      <w:pPr>
        <w:ind w:left="3600" w:hanging="360"/>
      </w:pPr>
    </w:lvl>
    <w:lvl w:ilvl="5" w:tplc="C7328208" w:tentative="1">
      <w:start w:val="1"/>
      <w:numFmt w:val="lowerRoman"/>
      <w:lvlText w:val="%6."/>
      <w:lvlJc w:val="right"/>
      <w:pPr>
        <w:ind w:left="4320" w:hanging="180"/>
      </w:pPr>
    </w:lvl>
    <w:lvl w:ilvl="6" w:tplc="D096AA4C" w:tentative="1">
      <w:start w:val="1"/>
      <w:numFmt w:val="decimal"/>
      <w:lvlText w:val="%7."/>
      <w:lvlJc w:val="left"/>
      <w:pPr>
        <w:ind w:left="5040" w:hanging="360"/>
      </w:pPr>
    </w:lvl>
    <w:lvl w:ilvl="7" w:tplc="A1002CE2" w:tentative="1">
      <w:start w:val="1"/>
      <w:numFmt w:val="lowerLetter"/>
      <w:lvlText w:val="%8."/>
      <w:lvlJc w:val="left"/>
      <w:pPr>
        <w:ind w:left="5760" w:hanging="360"/>
      </w:pPr>
    </w:lvl>
    <w:lvl w:ilvl="8" w:tplc="54EC77E0" w:tentative="1">
      <w:start w:val="1"/>
      <w:numFmt w:val="lowerRoman"/>
      <w:lvlText w:val="%9."/>
      <w:lvlJc w:val="right"/>
      <w:pPr>
        <w:ind w:left="6480" w:hanging="180"/>
      </w:pPr>
    </w:lvl>
  </w:abstractNum>
  <w:abstractNum w:abstractNumId="13" w15:restartNumberingAfterBreak="0">
    <w:nsid w:val="0FEB509D"/>
    <w:multiLevelType w:val="hybridMultilevel"/>
    <w:tmpl w:val="C7D6E560"/>
    <w:lvl w:ilvl="0" w:tplc="A8D445E8">
      <w:start w:val="1"/>
      <w:numFmt w:val="bullet"/>
      <w:pStyle w:val="Bulletlist"/>
      <w:lvlText w:val=""/>
      <w:lvlJc w:val="left"/>
      <w:pPr>
        <w:ind w:left="720" w:hanging="360"/>
      </w:pPr>
      <w:rPr>
        <w:rFonts w:ascii="Symbol" w:hAnsi="Symbol" w:hint="default"/>
      </w:rPr>
    </w:lvl>
    <w:lvl w:ilvl="1" w:tplc="6A26C5BC">
      <w:start w:val="1"/>
      <w:numFmt w:val="bullet"/>
      <w:lvlText w:val="o"/>
      <w:lvlJc w:val="left"/>
      <w:pPr>
        <w:ind w:left="1440" w:hanging="360"/>
      </w:pPr>
      <w:rPr>
        <w:rFonts w:ascii="Courier New" w:hAnsi="Courier New" w:cs="Courier New" w:hint="default"/>
      </w:rPr>
    </w:lvl>
    <w:lvl w:ilvl="2" w:tplc="47B416AE">
      <w:start w:val="1"/>
      <w:numFmt w:val="bullet"/>
      <w:lvlText w:val=""/>
      <w:lvlJc w:val="left"/>
      <w:pPr>
        <w:ind w:left="2160" w:hanging="360"/>
      </w:pPr>
      <w:rPr>
        <w:rFonts w:ascii="Wingdings" w:hAnsi="Wingdings" w:hint="default"/>
      </w:rPr>
    </w:lvl>
    <w:lvl w:ilvl="3" w:tplc="6518E3AE" w:tentative="1">
      <w:start w:val="1"/>
      <w:numFmt w:val="bullet"/>
      <w:lvlText w:val=""/>
      <w:lvlJc w:val="left"/>
      <w:pPr>
        <w:ind w:left="2880" w:hanging="360"/>
      </w:pPr>
      <w:rPr>
        <w:rFonts w:ascii="Symbol" w:hAnsi="Symbol" w:hint="default"/>
      </w:rPr>
    </w:lvl>
    <w:lvl w:ilvl="4" w:tplc="2000EC34" w:tentative="1">
      <w:start w:val="1"/>
      <w:numFmt w:val="bullet"/>
      <w:lvlText w:val="o"/>
      <w:lvlJc w:val="left"/>
      <w:pPr>
        <w:ind w:left="3600" w:hanging="360"/>
      </w:pPr>
      <w:rPr>
        <w:rFonts w:ascii="Courier New" w:hAnsi="Courier New" w:cs="Courier New" w:hint="default"/>
      </w:rPr>
    </w:lvl>
    <w:lvl w:ilvl="5" w:tplc="1CEE3BA8" w:tentative="1">
      <w:start w:val="1"/>
      <w:numFmt w:val="bullet"/>
      <w:lvlText w:val=""/>
      <w:lvlJc w:val="left"/>
      <w:pPr>
        <w:ind w:left="4320" w:hanging="360"/>
      </w:pPr>
      <w:rPr>
        <w:rFonts w:ascii="Wingdings" w:hAnsi="Wingdings" w:hint="default"/>
      </w:rPr>
    </w:lvl>
    <w:lvl w:ilvl="6" w:tplc="1B84D980" w:tentative="1">
      <w:start w:val="1"/>
      <w:numFmt w:val="bullet"/>
      <w:lvlText w:val=""/>
      <w:lvlJc w:val="left"/>
      <w:pPr>
        <w:ind w:left="5040" w:hanging="360"/>
      </w:pPr>
      <w:rPr>
        <w:rFonts w:ascii="Symbol" w:hAnsi="Symbol" w:hint="default"/>
      </w:rPr>
    </w:lvl>
    <w:lvl w:ilvl="7" w:tplc="946A4110" w:tentative="1">
      <w:start w:val="1"/>
      <w:numFmt w:val="bullet"/>
      <w:lvlText w:val="o"/>
      <w:lvlJc w:val="left"/>
      <w:pPr>
        <w:ind w:left="5760" w:hanging="360"/>
      </w:pPr>
      <w:rPr>
        <w:rFonts w:ascii="Courier New" w:hAnsi="Courier New" w:cs="Courier New" w:hint="default"/>
      </w:rPr>
    </w:lvl>
    <w:lvl w:ilvl="8" w:tplc="4CC0B04E" w:tentative="1">
      <w:start w:val="1"/>
      <w:numFmt w:val="bullet"/>
      <w:lvlText w:val=""/>
      <w:lvlJc w:val="left"/>
      <w:pPr>
        <w:ind w:left="6480" w:hanging="360"/>
      </w:pPr>
      <w:rPr>
        <w:rFonts w:ascii="Wingdings" w:hAnsi="Wingdings" w:hint="default"/>
      </w:rPr>
    </w:lvl>
  </w:abstractNum>
  <w:abstractNum w:abstractNumId="14" w15:restartNumberingAfterBreak="0">
    <w:nsid w:val="17681B9B"/>
    <w:multiLevelType w:val="hybridMultilevel"/>
    <w:tmpl w:val="79681CD2"/>
    <w:lvl w:ilvl="0" w:tplc="DAE068DC">
      <w:start w:val="1"/>
      <w:numFmt w:val="decimal"/>
      <w:lvlText w:val="%1."/>
      <w:lvlJc w:val="left"/>
      <w:pPr>
        <w:ind w:left="720" w:hanging="360"/>
      </w:pPr>
    </w:lvl>
    <w:lvl w:ilvl="1" w:tplc="59F0D6B0" w:tentative="1">
      <w:start w:val="1"/>
      <w:numFmt w:val="lowerLetter"/>
      <w:lvlText w:val="%2."/>
      <w:lvlJc w:val="left"/>
      <w:pPr>
        <w:ind w:left="1440" w:hanging="360"/>
      </w:pPr>
    </w:lvl>
    <w:lvl w:ilvl="2" w:tplc="D73A5744" w:tentative="1">
      <w:start w:val="1"/>
      <w:numFmt w:val="lowerRoman"/>
      <w:lvlText w:val="%3."/>
      <w:lvlJc w:val="right"/>
      <w:pPr>
        <w:ind w:left="2160" w:hanging="180"/>
      </w:pPr>
    </w:lvl>
    <w:lvl w:ilvl="3" w:tplc="646CFAD2" w:tentative="1">
      <w:start w:val="1"/>
      <w:numFmt w:val="decimal"/>
      <w:lvlText w:val="%4."/>
      <w:lvlJc w:val="left"/>
      <w:pPr>
        <w:ind w:left="2880" w:hanging="360"/>
      </w:pPr>
    </w:lvl>
    <w:lvl w:ilvl="4" w:tplc="EBDA8F22" w:tentative="1">
      <w:start w:val="1"/>
      <w:numFmt w:val="lowerLetter"/>
      <w:lvlText w:val="%5."/>
      <w:lvlJc w:val="left"/>
      <w:pPr>
        <w:ind w:left="3600" w:hanging="360"/>
      </w:pPr>
    </w:lvl>
    <w:lvl w:ilvl="5" w:tplc="90044BD2" w:tentative="1">
      <w:start w:val="1"/>
      <w:numFmt w:val="lowerRoman"/>
      <w:lvlText w:val="%6."/>
      <w:lvlJc w:val="right"/>
      <w:pPr>
        <w:ind w:left="4320" w:hanging="180"/>
      </w:pPr>
    </w:lvl>
    <w:lvl w:ilvl="6" w:tplc="4DE832D8" w:tentative="1">
      <w:start w:val="1"/>
      <w:numFmt w:val="decimal"/>
      <w:lvlText w:val="%7."/>
      <w:lvlJc w:val="left"/>
      <w:pPr>
        <w:ind w:left="5040" w:hanging="360"/>
      </w:pPr>
    </w:lvl>
    <w:lvl w:ilvl="7" w:tplc="D0E80278" w:tentative="1">
      <w:start w:val="1"/>
      <w:numFmt w:val="lowerLetter"/>
      <w:lvlText w:val="%8."/>
      <w:lvlJc w:val="left"/>
      <w:pPr>
        <w:ind w:left="5760" w:hanging="360"/>
      </w:pPr>
    </w:lvl>
    <w:lvl w:ilvl="8" w:tplc="2544F7EC" w:tentative="1">
      <w:start w:val="1"/>
      <w:numFmt w:val="lowerRoman"/>
      <w:lvlText w:val="%9."/>
      <w:lvlJc w:val="right"/>
      <w:pPr>
        <w:ind w:left="6480" w:hanging="180"/>
      </w:pPr>
    </w:lvl>
  </w:abstractNum>
  <w:abstractNum w:abstractNumId="15" w15:restartNumberingAfterBreak="0">
    <w:nsid w:val="18093B18"/>
    <w:multiLevelType w:val="hybridMultilevel"/>
    <w:tmpl w:val="92A68CDE"/>
    <w:lvl w:ilvl="0" w:tplc="995E2900">
      <w:start w:val="1"/>
      <w:numFmt w:val="decimal"/>
      <w:lvlText w:val="%1."/>
      <w:lvlJc w:val="left"/>
      <w:pPr>
        <w:ind w:left="720" w:hanging="360"/>
      </w:pPr>
      <w:rPr>
        <w:rFonts w:hint="default"/>
      </w:rPr>
    </w:lvl>
    <w:lvl w:ilvl="1" w:tplc="6D6675CA">
      <w:start w:val="1"/>
      <w:numFmt w:val="bullet"/>
      <w:lvlText w:val="o"/>
      <w:lvlJc w:val="left"/>
      <w:pPr>
        <w:ind w:left="1440" w:hanging="360"/>
      </w:pPr>
      <w:rPr>
        <w:rFonts w:ascii="Courier New" w:hAnsi="Courier New" w:cs="Courier New" w:hint="default"/>
      </w:rPr>
    </w:lvl>
    <w:lvl w:ilvl="2" w:tplc="229AC6AE" w:tentative="1">
      <w:start w:val="1"/>
      <w:numFmt w:val="bullet"/>
      <w:lvlText w:val=""/>
      <w:lvlJc w:val="left"/>
      <w:pPr>
        <w:ind w:left="2160" w:hanging="360"/>
      </w:pPr>
      <w:rPr>
        <w:rFonts w:ascii="Wingdings" w:hAnsi="Wingdings" w:hint="default"/>
      </w:rPr>
    </w:lvl>
    <w:lvl w:ilvl="3" w:tplc="89FAB830" w:tentative="1">
      <w:start w:val="1"/>
      <w:numFmt w:val="bullet"/>
      <w:lvlText w:val=""/>
      <w:lvlJc w:val="left"/>
      <w:pPr>
        <w:ind w:left="2880" w:hanging="360"/>
      </w:pPr>
      <w:rPr>
        <w:rFonts w:ascii="Symbol" w:hAnsi="Symbol" w:hint="default"/>
      </w:rPr>
    </w:lvl>
    <w:lvl w:ilvl="4" w:tplc="AAFE491A" w:tentative="1">
      <w:start w:val="1"/>
      <w:numFmt w:val="bullet"/>
      <w:lvlText w:val="o"/>
      <w:lvlJc w:val="left"/>
      <w:pPr>
        <w:ind w:left="3600" w:hanging="360"/>
      </w:pPr>
      <w:rPr>
        <w:rFonts w:ascii="Courier New" w:hAnsi="Courier New" w:cs="Courier New" w:hint="default"/>
      </w:rPr>
    </w:lvl>
    <w:lvl w:ilvl="5" w:tplc="D5A4A160" w:tentative="1">
      <w:start w:val="1"/>
      <w:numFmt w:val="bullet"/>
      <w:lvlText w:val=""/>
      <w:lvlJc w:val="left"/>
      <w:pPr>
        <w:ind w:left="4320" w:hanging="360"/>
      </w:pPr>
      <w:rPr>
        <w:rFonts w:ascii="Wingdings" w:hAnsi="Wingdings" w:hint="default"/>
      </w:rPr>
    </w:lvl>
    <w:lvl w:ilvl="6" w:tplc="4BF20D92" w:tentative="1">
      <w:start w:val="1"/>
      <w:numFmt w:val="bullet"/>
      <w:lvlText w:val=""/>
      <w:lvlJc w:val="left"/>
      <w:pPr>
        <w:ind w:left="5040" w:hanging="360"/>
      </w:pPr>
      <w:rPr>
        <w:rFonts w:ascii="Symbol" w:hAnsi="Symbol" w:hint="default"/>
      </w:rPr>
    </w:lvl>
    <w:lvl w:ilvl="7" w:tplc="0C5EDCD8" w:tentative="1">
      <w:start w:val="1"/>
      <w:numFmt w:val="bullet"/>
      <w:lvlText w:val="o"/>
      <w:lvlJc w:val="left"/>
      <w:pPr>
        <w:ind w:left="5760" w:hanging="360"/>
      </w:pPr>
      <w:rPr>
        <w:rFonts w:ascii="Courier New" w:hAnsi="Courier New" w:cs="Courier New" w:hint="default"/>
      </w:rPr>
    </w:lvl>
    <w:lvl w:ilvl="8" w:tplc="056C7772" w:tentative="1">
      <w:start w:val="1"/>
      <w:numFmt w:val="bullet"/>
      <w:lvlText w:val=""/>
      <w:lvlJc w:val="left"/>
      <w:pPr>
        <w:ind w:left="6480" w:hanging="360"/>
      </w:pPr>
      <w:rPr>
        <w:rFonts w:ascii="Wingdings" w:hAnsi="Wingdings" w:hint="default"/>
      </w:rPr>
    </w:lvl>
  </w:abstractNum>
  <w:abstractNum w:abstractNumId="16" w15:restartNumberingAfterBreak="0">
    <w:nsid w:val="18176621"/>
    <w:multiLevelType w:val="hybridMultilevel"/>
    <w:tmpl w:val="74B81672"/>
    <w:lvl w:ilvl="0" w:tplc="C7F450DE">
      <w:start w:val="1"/>
      <w:numFmt w:val="bullet"/>
      <w:lvlText w:val=""/>
      <w:lvlJc w:val="left"/>
      <w:pPr>
        <w:ind w:left="720" w:hanging="360"/>
      </w:pPr>
      <w:rPr>
        <w:rFonts w:ascii="Symbol" w:hAnsi="Symbol" w:hint="default"/>
      </w:rPr>
    </w:lvl>
    <w:lvl w:ilvl="1" w:tplc="DA20798A" w:tentative="1">
      <w:start w:val="1"/>
      <w:numFmt w:val="bullet"/>
      <w:lvlText w:val="o"/>
      <w:lvlJc w:val="left"/>
      <w:pPr>
        <w:ind w:left="1440" w:hanging="360"/>
      </w:pPr>
      <w:rPr>
        <w:rFonts w:ascii="Courier New" w:hAnsi="Courier New" w:cs="Courier New" w:hint="default"/>
      </w:rPr>
    </w:lvl>
    <w:lvl w:ilvl="2" w:tplc="33C0CC4C" w:tentative="1">
      <w:start w:val="1"/>
      <w:numFmt w:val="bullet"/>
      <w:lvlText w:val=""/>
      <w:lvlJc w:val="left"/>
      <w:pPr>
        <w:ind w:left="2160" w:hanging="360"/>
      </w:pPr>
      <w:rPr>
        <w:rFonts w:ascii="Wingdings" w:hAnsi="Wingdings" w:hint="default"/>
      </w:rPr>
    </w:lvl>
    <w:lvl w:ilvl="3" w:tplc="2ED61EEA" w:tentative="1">
      <w:start w:val="1"/>
      <w:numFmt w:val="bullet"/>
      <w:lvlText w:val=""/>
      <w:lvlJc w:val="left"/>
      <w:pPr>
        <w:ind w:left="2880" w:hanging="360"/>
      </w:pPr>
      <w:rPr>
        <w:rFonts w:ascii="Symbol" w:hAnsi="Symbol" w:hint="default"/>
      </w:rPr>
    </w:lvl>
    <w:lvl w:ilvl="4" w:tplc="6986956A" w:tentative="1">
      <w:start w:val="1"/>
      <w:numFmt w:val="bullet"/>
      <w:lvlText w:val="o"/>
      <w:lvlJc w:val="left"/>
      <w:pPr>
        <w:ind w:left="3600" w:hanging="360"/>
      </w:pPr>
      <w:rPr>
        <w:rFonts w:ascii="Courier New" w:hAnsi="Courier New" w:cs="Courier New" w:hint="default"/>
      </w:rPr>
    </w:lvl>
    <w:lvl w:ilvl="5" w:tplc="9168AA3C" w:tentative="1">
      <w:start w:val="1"/>
      <w:numFmt w:val="bullet"/>
      <w:lvlText w:val=""/>
      <w:lvlJc w:val="left"/>
      <w:pPr>
        <w:ind w:left="4320" w:hanging="360"/>
      </w:pPr>
      <w:rPr>
        <w:rFonts w:ascii="Wingdings" w:hAnsi="Wingdings" w:hint="default"/>
      </w:rPr>
    </w:lvl>
    <w:lvl w:ilvl="6" w:tplc="43F0B3D6" w:tentative="1">
      <w:start w:val="1"/>
      <w:numFmt w:val="bullet"/>
      <w:lvlText w:val=""/>
      <w:lvlJc w:val="left"/>
      <w:pPr>
        <w:ind w:left="5040" w:hanging="360"/>
      </w:pPr>
      <w:rPr>
        <w:rFonts w:ascii="Symbol" w:hAnsi="Symbol" w:hint="default"/>
      </w:rPr>
    </w:lvl>
    <w:lvl w:ilvl="7" w:tplc="C7BE4F54" w:tentative="1">
      <w:start w:val="1"/>
      <w:numFmt w:val="bullet"/>
      <w:lvlText w:val="o"/>
      <w:lvlJc w:val="left"/>
      <w:pPr>
        <w:ind w:left="5760" w:hanging="360"/>
      </w:pPr>
      <w:rPr>
        <w:rFonts w:ascii="Courier New" w:hAnsi="Courier New" w:cs="Courier New" w:hint="default"/>
      </w:rPr>
    </w:lvl>
    <w:lvl w:ilvl="8" w:tplc="B2E8FB00" w:tentative="1">
      <w:start w:val="1"/>
      <w:numFmt w:val="bullet"/>
      <w:lvlText w:val=""/>
      <w:lvlJc w:val="left"/>
      <w:pPr>
        <w:ind w:left="6480" w:hanging="360"/>
      </w:pPr>
      <w:rPr>
        <w:rFonts w:ascii="Wingdings" w:hAnsi="Wingdings" w:hint="default"/>
      </w:rPr>
    </w:lvl>
  </w:abstractNum>
  <w:abstractNum w:abstractNumId="17" w15:restartNumberingAfterBreak="0">
    <w:nsid w:val="1ECD4FA2"/>
    <w:multiLevelType w:val="hybridMultilevel"/>
    <w:tmpl w:val="7500F388"/>
    <w:lvl w:ilvl="0" w:tplc="421E0480">
      <w:start w:val="1"/>
      <w:numFmt w:val="bullet"/>
      <w:lvlText w:val=""/>
      <w:lvlJc w:val="left"/>
      <w:pPr>
        <w:ind w:left="720" w:hanging="360"/>
      </w:pPr>
      <w:rPr>
        <w:rFonts w:ascii="Symbol" w:hAnsi="Symbol" w:hint="default"/>
      </w:rPr>
    </w:lvl>
    <w:lvl w:ilvl="1" w:tplc="FBE87814" w:tentative="1">
      <w:start w:val="1"/>
      <w:numFmt w:val="bullet"/>
      <w:lvlText w:val="o"/>
      <w:lvlJc w:val="left"/>
      <w:pPr>
        <w:ind w:left="1440" w:hanging="360"/>
      </w:pPr>
      <w:rPr>
        <w:rFonts w:ascii="Courier New" w:hAnsi="Courier New" w:cs="Courier New" w:hint="default"/>
      </w:rPr>
    </w:lvl>
    <w:lvl w:ilvl="2" w:tplc="2904FCAC" w:tentative="1">
      <w:start w:val="1"/>
      <w:numFmt w:val="bullet"/>
      <w:lvlText w:val=""/>
      <w:lvlJc w:val="left"/>
      <w:pPr>
        <w:ind w:left="2160" w:hanging="360"/>
      </w:pPr>
      <w:rPr>
        <w:rFonts w:ascii="Wingdings" w:hAnsi="Wingdings" w:hint="default"/>
      </w:rPr>
    </w:lvl>
    <w:lvl w:ilvl="3" w:tplc="15B2C8DC" w:tentative="1">
      <w:start w:val="1"/>
      <w:numFmt w:val="bullet"/>
      <w:lvlText w:val=""/>
      <w:lvlJc w:val="left"/>
      <w:pPr>
        <w:ind w:left="2880" w:hanging="360"/>
      </w:pPr>
      <w:rPr>
        <w:rFonts w:ascii="Symbol" w:hAnsi="Symbol" w:hint="default"/>
      </w:rPr>
    </w:lvl>
    <w:lvl w:ilvl="4" w:tplc="40008B4A" w:tentative="1">
      <w:start w:val="1"/>
      <w:numFmt w:val="bullet"/>
      <w:lvlText w:val="o"/>
      <w:lvlJc w:val="left"/>
      <w:pPr>
        <w:ind w:left="3600" w:hanging="360"/>
      </w:pPr>
      <w:rPr>
        <w:rFonts w:ascii="Courier New" w:hAnsi="Courier New" w:cs="Courier New" w:hint="default"/>
      </w:rPr>
    </w:lvl>
    <w:lvl w:ilvl="5" w:tplc="36362AEC" w:tentative="1">
      <w:start w:val="1"/>
      <w:numFmt w:val="bullet"/>
      <w:lvlText w:val=""/>
      <w:lvlJc w:val="left"/>
      <w:pPr>
        <w:ind w:left="4320" w:hanging="360"/>
      </w:pPr>
      <w:rPr>
        <w:rFonts w:ascii="Wingdings" w:hAnsi="Wingdings" w:hint="default"/>
      </w:rPr>
    </w:lvl>
    <w:lvl w:ilvl="6" w:tplc="1F4E6F18" w:tentative="1">
      <w:start w:val="1"/>
      <w:numFmt w:val="bullet"/>
      <w:lvlText w:val=""/>
      <w:lvlJc w:val="left"/>
      <w:pPr>
        <w:ind w:left="5040" w:hanging="360"/>
      </w:pPr>
      <w:rPr>
        <w:rFonts w:ascii="Symbol" w:hAnsi="Symbol" w:hint="default"/>
      </w:rPr>
    </w:lvl>
    <w:lvl w:ilvl="7" w:tplc="5486F4FA" w:tentative="1">
      <w:start w:val="1"/>
      <w:numFmt w:val="bullet"/>
      <w:lvlText w:val="o"/>
      <w:lvlJc w:val="left"/>
      <w:pPr>
        <w:ind w:left="5760" w:hanging="360"/>
      </w:pPr>
      <w:rPr>
        <w:rFonts w:ascii="Courier New" w:hAnsi="Courier New" w:cs="Courier New" w:hint="default"/>
      </w:rPr>
    </w:lvl>
    <w:lvl w:ilvl="8" w:tplc="D0F4AA7A" w:tentative="1">
      <w:start w:val="1"/>
      <w:numFmt w:val="bullet"/>
      <w:lvlText w:val=""/>
      <w:lvlJc w:val="left"/>
      <w:pPr>
        <w:ind w:left="6480" w:hanging="360"/>
      </w:pPr>
      <w:rPr>
        <w:rFonts w:ascii="Wingdings" w:hAnsi="Wingdings" w:hint="default"/>
      </w:rPr>
    </w:lvl>
  </w:abstractNum>
  <w:abstractNum w:abstractNumId="18" w15:restartNumberingAfterBreak="0">
    <w:nsid w:val="207A2DF2"/>
    <w:multiLevelType w:val="hybridMultilevel"/>
    <w:tmpl w:val="A6E2C260"/>
    <w:lvl w:ilvl="0" w:tplc="33F25218">
      <w:start w:val="1"/>
      <w:numFmt w:val="bullet"/>
      <w:lvlText w:val=""/>
      <w:lvlJc w:val="left"/>
      <w:pPr>
        <w:ind w:left="720" w:hanging="360"/>
      </w:pPr>
      <w:rPr>
        <w:rFonts w:ascii="Symbol" w:hAnsi="Symbol" w:hint="default"/>
      </w:rPr>
    </w:lvl>
    <w:lvl w:ilvl="1" w:tplc="B910449C" w:tentative="1">
      <w:start w:val="1"/>
      <w:numFmt w:val="bullet"/>
      <w:lvlText w:val="o"/>
      <w:lvlJc w:val="left"/>
      <w:pPr>
        <w:ind w:left="1440" w:hanging="360"/>
      </w:pPr>
      <w:rPr>
        <w:rFonts w:ascii="Courier New" w:hAnsi="Courier New" w:cs="Courier New" w:hint="default"/>
      </w:rPr>
    </w:lvl>
    <w:lvl w:ilvl="2" w:tplc="6D7CC934" w:tentative="1">
      <w:start w:val="1"/>
      <w:numFmt w:val="bullet"/>
      <w:lvlText w:val=""/>
      <w:lvlJc w:val="left"/>
      <w:pPr>
        <w:ind w:left="2160" w:hanging="360"/>
      </w:pPr>
      <w:rPr>
        <w:rFonts w:ascii="Wingdings" w:hAnsi="Wingdings" w:hint="default"/>
      </w:rPr>
    </w:lvl>
    <w:lvl w:ilvl="3" w:tplc="5BB6AC98" w:tentative="1">
      <w:start w:val="1"/>
      <w:numFmt w:val="bullet"/>
      <w:lvlText w:val=""/>
      <w:lvlJc w:val="left"/>
      <w:pPr>
        <w:ind w:left="2880" w:hanging="360"/>
      </w:pPr>
      <w:rPr>
        <w:rFonts w:ascii="Symbol" w:hAnsi="Symbol" w:hint="default"/>
      </w:rPr>
    </w:lvl>
    <w:lvl w:ilvl="4" w:tplc="E22405F2" w:tentative="1">
      <w:start w:val="1"/>
      <w:numFmt w:val="bullet"/>
      <w:lvlText w:val="o"/>
      <w:lvlJc w:val="left"/>
      <w:pPr>
        <w:ind w:left="3600" w:hanging="360"/>
      </w:pPr>
      <w:rPr>
        <w:rFonts w:ascii="Courier New" w:hAnsi="Courier New" w:cs="Courier New" w:hint="default"/>
      </w:rPr>
    </w:lvl>
    <w:lvl w:ilvl="5" w:tplc="971821A8" w:tentative="1">
      <w:start w:val="1"/>
      <w:numFmt w:val="bullet"/>
      <w:lvlText w:val=""/>
      <w:lvlJc w:val="left"/>
      <w:pPr>
        <w:ind w:left="4320" w:hanging="360"/>
      </w:pPr>
      <w:rPr>
        <w:rFonts w:ascii="Wingdings" w:hAnsi="Wingdings" w:hint="default"/>
      </w:rPr>
    </w:lvl>
    <w:lvl w:ilvl="6" w:tplc="93E4F794" w:tentative="1">
      <w:start w:val="1"/>
      <w:numFmt w:val="bullet"/>
      <w:lvlText w:val=""/>
      <w:lvlJc w:val="left"/>
      <w:pPr>
        <w:ind w:left="5040" w:hanging="360"/>
      </w:pPr>
      <w:rPr>
        <w:rFonts w:ascii="Symbol" w:hAnsi="Symbol" w:hint="default"/>
      </w:rPr>
    </w:lvl>
    <w:lvl w:ilvl="7" w:tplc="A10CBFD0" w:tentative="1">
      <w:start w:val="1"/>
      <w:numFmt w:val="bullet"/>
      <w:lvlText w:val="o"/>
      <w:lvlJc w:val="left"/>
      <w:pPr>
        <w:ind w:left="5760" w:hanging="360"/>
      </w:pPr>
      <w:rPr>
        <w:rFonts w:ascii="Courier New" w:hAnsi="Courier New" w:cs="Courier New" w:hint="default"/>
      </w:rPr>
    </w:lvl>
    <w:lvl w:ilvl="8" w:tplc="3A1A4FE2" w:tentative="1">
      <w:start w:val="1"/>
      <w:numFmt w:val="bullet"/>
      <w:lvlText w:val=""/>
      <w:lvlJc w:val="left"/>
      <w:pPr>
        <w:ind w:left="6480" w:hanging="360"/>
      </w:pPr>
      <w:rPr>
        <w:rFonts w:ascii="Wingdings" w:hAnsi="Wingdings" w:hint="default"/>
      </w:rPr>
    </w:lvl>
  </w:abstractNum>
  <w:abstractNum w:abstractNumId="19" w15:restartNumberingAfterBreak="0">
    <w:nsid w:val="22137A4E"/>
    <w:multiLevelType w:val="hybridMultilevel"/>
    <w:tmpl w:val="AA286286"/>
    <w:lvl w:ilvl="0" w:tplc="FC1C85A2">
      <w:start w:val="1"/>
      <w:numFmt w:val="bullet"/>
      <w:lvlText w:val=""/>
      <w:lvlJc w:val="left"/>
      <w:pPr>
        <w:ind w:left="1320" w:hanging="360"/>
      </w:pPr>
      <w:rPr>
        <w:rFonts w:ascii="Symbol" w:hAnsi="Symbol" w:hint="default"/>
      </w:rPr>
    </w:lvl>
    <w:lvl w:ilvl="1" w:tplc="30E2C8BE" w:tentative="1">
      <w:start w:val="1"/>
      <w:numFmt w:val="bullet"/>
      <w:lvlText w:val="o"/>
      <w:lvlJc w:val="left"/>
      <w:pPr>
        <w:ind w:left="2040" w:hanging="360"/>
      </w:pPr>
      <w:rPr>
        <w:rFonts w:ascii="Courier New" w:hAnsi="Courier New" w:cs="Courier New" w:hint="default"/>
      </w:rPr>
    </w:lvl>
    <w:lvl w:ilvl="2" w:tplc="BA4213B6" w:tentative="1">
      <w:start w:val="1"/>
      <w:numFmt w:val="bullet"/>
      <w:lvlText w:val=""/>
      <w:lvlJc w:val="left"/>
      <w:pPr>
        <w:ind w:left="2760" w:hanging="360"/>
      </w:pPr>
      <w:rPr>
        <w:rFonts w:ascii="Wingdings" w:hAnsi="Wingdings" w:hint="default"/>
      </w:rPr>
    </w:lvl>
    <w:lvl w:ilvl="3" w:tplc="80244240" w:tentative="1">
      <w:start w:val="1"/>
      <w:numFmt w:val="bullet"/>
      <w:lvlText w:val=""/>
      <w:lvlJc w:val="left"/>
      <w:pPr>
        <w:ind w:left="3480" w:hanging="360"/>
      </w:pPr>
      <w:rPr>
        <w:rFonts w:ascii="Symbol" w:hAnsi="Symbol" w:hint="default"/>
      </w:rPr>
    </w:lvl>
    <w:lvl w:ilvl="4" w:tplc="1BAE4946" w:tentative="1">
      <w:start w:val="1"/>
      <w:numFmt w:val="bullet"/>
      <w:lvlText w:val="o"/>
      <w:lvlJc w:val="left"/>
      <w:pPr>
        <w:ind w:left="4200" w:hanging="360"/>
      </w:pPr>
      <w:rPr>
        <w:rFonts w:ascii="Courier New" w:hAnsi="Courier New" w:cs="Courier New" w:hint="default"/>
      </w:rPr>
    </w:lvl>
    <w:lvl w:ilvl="5" w:tplc="7B1E97F4" w:tentative="1">
      <w:start w:val="1"/>
      <w:numFmt w:val="bullet"/>
      <w:lvlText w:val=""/>
      <w:lvlJc w:val="left"/>
      <w:pPr>
        <w:ind w:left="4920" w:hanging="360"/>
      </w:pPr>
      <w:rPr>
        <w:rFonts w:ascii="Wingdings" w:hAnsi="Wingdings" w:hint="default"/>
      </w:rPr>
    </w:lvl>
    <w:lvl w:ilvl="6" w:tplc="046624FE" w:tentative="1">
      <w:start w:val="1"/>
      <w:numFmt w:val="bullet"/>
      <w:lvlText w:val=""/>
      <w:lvlJc w:val="left"/>
      <w:pPr>
        <w:ind w:left="5640" w:hanging="360"/>
      </w:pPr>
      <w:rPr>
        <w:rFonts w:ascii="Symbol" w:hAnsi="Symbol" w:hint="default"/>
      </w:rPr>
    </w:lvl>
    <w:lvl w:ilvl="7" w:tplc="9D56641E" w:tentative="1">
      <w:start w:val="1"/>
      <w:numFmt w:val="bullet"/>
      <w:lvlText w:val="o"/>
      <w:lvlJc w:val="left"/>
      <w:pPr>
        <w:ind w:left="6360" w:hanging="360"/>
      </w:pPr>
      <w:rPr>
        <w:rFonts w:ascii="Courier New" w:hAnsi="Courier New" w:cs="Courier New" w:hint="default"/>
      </w:rPr>
    </w:lvl>
    <w:lvl w:ilvl="8" w:tplc="4006805E" w:tentative="1">
      <w:start w:val="1"/>
      <w:numFmt w:val="bullet"/>
      <w:lvlText w:val=""/>
      <w:lvlJc w:val="left"/>
      <w:pPr>
        <w:ind w:left="7080" w:hanging="360"/>
      </w:pPr>
      <w:rPr>
        <w:rFonts w:ascii="Wingdings" w:hAnsi="Wingdings" w:hint="default"/>
      </w:rPr>
    </w:lvl>
  </w:abstractNum>
  <w:abstractNum w:abstractNumId="20" w15:restartNumberingAfterBreak="0">
    <w:nsid w:val="263F0183"/>
    <w:multiLevelType w:val="hybridMultilevel"/>
    <w:tmpl w:val="3AE60CFA"/>
    <w:lvl w:ilvl="0" w:tplc="C268BD22">
      <w:start w:val="1"/>
      <w:numFmt w:val="bullet"/>
      <w:lvlText w:val="o"/>
      <w:lvlJc w:val="left"/>
      <w:pPr>
        <w:ind w:left="1440" w:hanging="360"/>
      </w:pPr>
      <w:rPr>
        <w:rFonts w:ascii="Courier New" w:hAnsi="Courier New" w:cs="Courier New" w:hint="default"/>
      </w:rPr>
    </w:lvl>
    <w:lvl w:ilvl="1" w:tplc="5352C9B2" w:tentative="1">
      <w:start w:val="1"/>
      <w:numFmt w:val="bullet"/>
      <w:lvlText w:val="o"/>
      <w:lvlJc w:val="left"/>
      <w:pPr>
        <w:ind w:left="2160" w:hanging="360"/>
      </w:pPr>
      <w:rPr>
        <w:rFonts w:ascii="Courier New" w:hAnsi="Courier New" w:cs="Courier New" w:hint="default"/>
      </w:rPr>
    </w:lvl>
    <w:lvl w:ilvl="2" w:tplc="32A2E9A6" w:tentative="1">
      <w:start w:val="1"/>
      <w:numFmt w:val="bullet"/>
      <w:lvlText w:val=""/>
      <w:lvlJc w:val="left"/>
      <w:pPr>
        <w:ind w:left="2880" w:hanging="360"/>
      </w:pPr>
      <w:rPr>
        <w:rFonts w:ascii="Wingdings" w:hAnsi="Wingdings" w:hint="default"/>
      </w:rPr>
    </w:lvl>
    <w:lvl w:ilvl="3" w:tplc="4386D9B0" w:tentative="1">
      <w:start w:val="1"/>
      <w:numFmt w:val="bullet"/>
      <w:lvlText w:val=""/>
      <w:lvlJc w:val="left"/>
      <w:pPr>
        <w:ind w:left="3600" w:hanging="360"/>
      </w:pPr>
      <w:rPr>
        <w:rFonts w:ascii="Symbol" w:hAnsi="Symbol" w:hint="default"/>
      </w:rPr>
    </w:lvl>
    <w:lvl w:ilvl="4" w:tplc="B504EE9E" w:tentative="1">
      <w:start w:val="1"/>
      <w:numFmt w:val="bullet"/>
      <w:lvlText w:val="o"/>
      <w:lvlJc w:val="left"/>
      <w:pPr>
        <w:ind w:left="4320" w:hanging="360"/>
      </w:pPr>
      <w:rPr>
        <w:rFonts w:ascii="Courier New" w:hAnsi="Courier New" w:cs="Courier New" w:hint="default"/>
      </w:rPr>
    </w:lvl>
    <w:lvl w:ilvl="5" w:tplc="B3766722" w:tentative="1">
      <w:start w:val="1"/>
      <w:numFmt w:val="bullet"/>
      <w:lvlText w:val=""/>
      <w:lvlJc w:val="left"/>
      <w:pPr>
        <w:ind w:left="5040" w:hanging="360"/>
      </w:pPr>
      <w:rPr>
        <w:rFonts w:ascii="Wingdings" w:hAnsi="Wingdings" w:hint="default"/>
      </w:rPr>
    </w:lvl>
    <w:lvl w:ilvl="6" w:tplc="E9E82250" w:tentative="1">
      <w:start w:val="1"/>
      <w:numFmt w:val="bullet"/>
      <w:lvlText w:val=""/>
      <w:lvlJc w:val="left"/>
      <w:pPr>
        <w:ind w:left="5760" w:hanging="360"/>
      </w:pPr>
      <w:rPr>
        <w:rFonts w:ascii="Symbol" w:hAnsi="Symbol" w:hint="default"/>
      </w:rPr>
    </w:lvl>
    <w:lvl w:ilvl="7" w:tplc="9A2CEF42" w:tentative="1">
      <w:start w:val="1"/>
      <w:numFmt w:val="bullet"/>
      <w:lvlText w:val="o"/>
      <w:lvlJc w:val="left"/>
      <w:pPr>
        <w:ind w:left="6480" w:hanging="360"/>
      </w:pPr>
      <w:rPr>
        <w:rFonts w:ascii="Courier New" w:hAnsi="Courier New" w:cs="Courier New" w:hint="default"/>
      </w:rPr>
    </w:lvl>
    <w:lvl w:ilvl="8" w:tplc="61A44482" w:tentative="1">
      <w:start w:val="1"/>
      <w:numFmt w:val="bullet"/>
      <w:lvlText w:val=""/>
      <w:lvlJc w:val="left"/>
      <w:pPr>
        <w:ind w:left="7200" w:hanging="360"/>
      </w:pPr>
      <w:rPr>
        <w:rFonts w:ascii="Wingdings" w:hAnsi="Wingdings" w:hint="default"/>
      </w:rPr>
    </w:lvl>
  </w:abstractNum>
  <w:abstractNum w:abstractNumId="21" w15:restartNumberingAfterBreak="0">
    <w:nsid w:val="2BB615FA"/>
    <w:multiLevelType w:val="hybridMultilevel"/>
    <w:tmpl w:val="F2DA347E"/>
    <w:lvl w:ilvl="0" w:tplc="9E804630">
      <w:start w:val="1"/>
      <w:numFmt w:val="decimal"/>
      <w:pStyle w:val="ListNumber"/>
      <w:lvlText w:val="%1."/>
      <w:lvlJc w:val="left"/>
      <w:pPr>
        <w:ind w:left="720" w:hanging="360"/>
      </w:pPr>
      <w:rPr>
        <w:rFonts w:hint="default"/>
      </w:rPr>
    </w:lvl>
    <w:lvl w:ilvl="1" w:tplc="0F28BE66">
      <w:start w:val="1"/>
      <w:numFmt w:val="bullet"/>
      <w:lvlText w:val="o"/>
      <w:lvlJc w:val="left"/>
      <w:pPr>
        <w:ind w:left="1440" w:hanging="360"/>
      </w:pPr>
      <w:rPr>
        <w:rFonts w:ascii="Courier New" w:hAnsi="Courier New" w:cs="Courier New" w:hint="default"/>
      </w:rPr>
    </w:lvl>
    <w:lvl w:ilvl="2" w:tplc="D2A6D8C8" w:tentative="1">
      <w:start w:val="1"/>
      <w:numFmt w:val="bullet"/>
      <w:lvlText w:val=""/>
      <w:lvlJc w:val="left"/>
      <w:pPr>
        <w:ind w:left="2160" w:hanging="360"/>
      </w:pPr>
      <w:rPr>
        <w:rFonts w:ascii="Wingdings" w:hAnsi="Wingdings" w:hint="default"/>
      </w:rPr>
    </w:lvl>
    <w:lvl w:ilvl="3" w:tplc="23FCE346" w:tentative="1">
      <w:start w:val="1"/>
      <w:numFmt w:val="bullet"/>
      <w:lvlText w:val=""/>
      <w:lvlJc w:val="left"/>
      <w:pPr>
        <w:ind w:left="2880" w:hanging="360"/>
      </w:pPr>
      <w:rPr>
        <w:rFonts w:ascii="Symbol" w:hAnsi="Symbol" w:hint="default"/>
      </w:rPr>
    </w:lvl>
    <w:lvl w:ilvl="4" w:tplc="80801C8C" w:tentative="1">
      <w:start w:val="1"/>
      <w:numFmt w:val="bullet"/>
      <w:lvlText w:val="o"/>
      <w:lvlJc w:val="left"/>
      <w:pPr>
        <w:ind w:left="3600" w:hanging="360"/>
      </w:pPr>
      <w:rPr>
        <w:rFonts w:ascii="Courier New" w:hAnsi="Courier New" w:cs="Courier New" w:hint="default"/>
      </w:rPr>
    </w:lvl>
    <w:lvl w:ilvl="5" w:tplc="8D183BCC" w:tentative="1">
      <w:start w:val="1"/>
      <w:numFmt w:val="bullet"/>
      <w:lvlText w:val=""/>
      <w:lvlJc w:val="left"/>
      <w:pPr>
        <w:ind w:left="4320" w:hanging="360"/>
      </w:pPr>
      <w:rPr>
        <w:rFonts w:ascii="Wingdings" w:hAnsi="Wingdings" w:hint="default"/>
      </w:rPr>
    </w:lvl>
    <w:lvl w:ilvl="6" w:tplc="9424BD30" w:tentative="1">
      <w:start w:val="1"/>
      <w:numFmt w:val="bullet"/>
      <w:lvlText w:val=""/>
      <w:lvlJc w:val="left"/>
      <w:pPr>
        <w:ind w:left="5040" w:hanging="360"/>
      </w:pPr>
      <w:rPr>
        <w:rFonts w:ascii="Symbol" w:hAnsi="Symbol" w:hint="default"/>
      </w:rPr>
    </w:lvl>
    <w:lvl w:ilvl="7" w:tplc="696E3402" w:tentative="1">
      <w:start w:val="1"/>
      <w:numFmt w:val="bullet"/>
      <w:lvlText w:val="o"/>
      <w:lvlJc w:val="left"/>
      <w:pPr>
        <w:ind w:left="5760" w:hanging="360"/>
      </w:pPr>
      <w:rPr>
        <w:rFonts w:ascii="Courier New" w:hAnsi="Courier New" w:cs="Courier New" w:hint="default"/>
      </w:rPr>
    </w:lvl>
    <w:lvl w:ilvl="8" w:tplc="7BB68954" w:tentative="1">
      <w:start w:val="1"/>
      <w:numFmt w:val="bullet"/>
      <w:lvlText w:val=""/>
      <w:lvlJc w:val="left"/>
      <w:pPr>
        <w:ind w:left="6480" w:hanging="360"/>
      </w:pPr>
      <w:rPr>
        <w:rFonts w:ascii="Wingdings" w:hAnsi="Wingdings" w:hint="default"/>
      </w:rPr>
    </w:lvl>
  </w:abstractNum>
  <w:abstractNum w:abstractNumId="22" w15:restartNumberingAfterBreak="0">
    <w:nsid w:val="2CA746E4"/>
    <w:multiLevelType w:val="hybridMultilevel"/>
    <w:tmpl w:val="1C4CF6A2"/>
    <w:lvl w:ilvl="0" w:tplc="D7DE1408">
      <w:start w:val="1"/>
      <w:numFmt w:val="bullet"/>
      <w:lvlText w:val=""/>
      <w:lvlJc w:val="left"/>
      <w:pPr>
        <w:ind w:left="720" w:hanging="360"/>
      </w:pPr>
      <w:rPr>
        <w:rFonts w:ascii="Symbol" w:hAnsi="Symbol" w:hint="default"/>
      </w:rPr>
    </w:lvl>
    <w:lvl w:ilvl="1" w:tplc="EC62240E" w:tentative="1">
      <w:start w:val="1"/>
      <w:numFmt w:val="bullet"/>
      <w:lvlText w:val="o"/>
      <w:lvlJc w:val="left"/>
      <w:pPr>
        <w:ind w:left="1440" w:hanging="360"/>
      </w:pPr>
      <w:rPr>
        <w:rFonts w:ascii="Courier New" w:hAnsi="Courier New" w:cs="Courier New" w:hint="default"/>
      </w:rPr>
    </w:lvl>
    <w:lvl w:ilvl="2" w:tplc="825EEA5E" w:tentative="1">
      <w:start w:val="1"/>
      <w:numFmt w:val="bullet"/>
      <w:lvlText w:val=""/>
      <w:lvlJc w:val="left"/>
      <w:pPr>
        <w:ind w:left="2160" w:hanging="360"/>
      </w:pPr>
      <w:rPr>
        <w:rFonts w:ascii="Wingdings" w:hAnsi="Wingdings" w:hint="default"/>
      </w:rPr>
    </w:lvl>
    <w:lvl w:ilvl="3" w:tplc="BAAAC1E4" w:tentative="1">
      <w:start w:val="1"/>
      <w:numFmt w:val="bullet"/>
      <w:lvlText w:val=""/>
      <w:lvlJc w:val="left"/>
      <w:pPr>
        <w:ind w:left="2880" w:hanging="360"/>
      </w:pPr>
      <w:rPr>
        <w:rFonts w:ascii="Symbol" w:hAnsi="Symbol" w:hint="default"/>
      </w:rPr>
    </w:lvl>
    <w:lvl w:ilvl="4" w:tplc="E52EB96E" w:tentative="1">
      <w:start w:val="1"/>
      <w:numFmt w:val="bullet"/>
      <w:lvlText w:val="o"/>
      <w:lvlJc w:val="left"/>
      <w:pPr>
        <w:ind w:left="3600" w:hanging="360"/>
      </w:pPr>
      <w:rPr>
        <w:rFonts w:ascii="Courier New" w:hAnsi="Courier New" w:cs="Courier New" w:hint="default"/>
      </w:rPr>
    </w:lvl>
    <w:lvl w:ilvl="5" w:tplc="21F877DE" w:tentative="1">
      <w:start w:val="1"/>
      <w:numFmt w:val="bullet"/>
      <w:lvlText w:val=""/>
      <w:lvlJc w:val="left"/>
      <w:pPr>
        <w:ind w:left="4320" w:hanging="360"/>
      </w:pPr>
      <w:rPr>
        <w:rFonts w:ascii="Wingdings" w:hAnsi="Wingdings" w:hint="default"/>
      </w:rPr>
    </w:lvl>
    <w:lvl w:ilvl="6" w:tplc="0316E1FA" w:tentative="1">
      <w:start w:val="1"/>
      <w:numFmt w:val="bullet"/>
      <w:lvlText w:val=""/>
      <w:lvlJc w:val="left"/>
      <w:pPr>
        <w:ind w:left="5040" w:hanging="360"/>
      </w:pPr>
      <w:rPr>
        <w:rFonts w:ascii="Symbol" w:hAnsi="Symbol" w:hint="default"/>
      </w:rPr>
    </w:lvl>
    <w:lvl w:ilvl="7" w:tplc="BDF86BEA" w:tentative="1">
      <w:start w:val="1"/>
      <w:numFmt w:val="bullet"/>
      <w:lvlText w:val="o"/>
      <w:lvlJc w:val="left"/>
      <w:pPr>
        <w:ind w:left="5760" w:hanging="360"/>
      </w:pPr>
      <w:rPr>
        <w:rFonts w:ascii="Courier New" w:hAnsi="Courier New" w:cs="Courier New" w:hint="default"/>
      </w:rPr>
    </w:lvl>
    <w:lvl w:ilvl="8" w:tplc="5A444024" w:tentative="1">
      <w:start w:val="1"/>
      <w:numFmt w:val="bullet"/>
      <w:lvlText w:val=""/>
      <w:lvlJc w:val="left"/>
      <w:pPr>
        <w:ind w:left="6480" w:hanging="360"/>
      </w:pPr>
      <w:rPr>
        <w:rFonts w:ascii="Wingdings" w:hAnsi="Wingdings" w:hint="default"/>
      </w:rPr>
    </w:lvl>
  </w:abstractNum>
  <w:abstractNum w:abstractNumId="23"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24" w15:restartNumberingAfterBreak="0">
    <w:nsid w:val="33AD3DEC"/>
    <w:multiLevelType w:val="hybridMultilevel"/>
    <w:tmpl w:val="37A0660C"/>
    <w:lvl w:ilvl="0" w:tplc="5D641BBA">
      <w:start w:val="1"/>
      <w:numFmt w:val="bullet"/>
      <w:pStyle w:val="Bulletslist"/>
      <w:lvlText w:val=""/>
      <w:lvlJc w:val="left"/>
      <w:pPr>
        <w:ind w:left="717" w:hanging="360"/>
      </w:pPr>
      <w:rPr>
        <w:rFonts w:ascii="Wingdings" w:hAnsi="Wingdings" w:hint="default"/>
      </w:rPr>
    </w:lvl>
    <w:lvl w:ilvl="1" w:tplc="0AC0CD26">
      <w:start w:val="1"/>
      <w:numFmt w:val="bullet"/>
      <w:lvlText w:val="o"/>
      <w:lvlJc w:val="left"/>
      <w:pPr>
        <w:ind w:left="1440" w:hanging="360"/>
      </w:pPr>
      <w:rPr>
        <w:rFonts w:ascii="Courier New" w:hAnsi="Courier New" w:cs="Courier New" w:hint="default"/>
      </w:rPr>
    </w:lvl>
    <w:lvl w:ilvl="2" w:tplc="C4741E8C" w:tentative="1">
      <w:start w:val="1"/>
      <w:numFmt w:val="bullet"/>
      <w:lvlText w:val=""/>
      <w:lvlJc w:val="left"/>
      <w:pPr>
        <w:ind w:left="2160" w:hanging="360"/>
      </w:pPr>
      <w:rPr>
        <w:rFonts w:ascii="Wingdings" w:hAnsi="Wingdings" w:hint="default"/>
      </w:rPr>
    </w:lvl>
    <w:lvl w:ilvl="3" w:tplc="20DC003C" w:tentative="1">
      <w:start w:val="1"/>
      <w:numFmt w:val="bullet"/>
      <w:lvlText w:val=""/>
      <w:lvlJc w:val="left"/>
      <w:pPr>
        <w:ind w:left="2880" w:hanging="360"/>
      </w:pPr>
      <w:rPr>
        <w:rFonts w:ascii="Symbol" w:hAnsi="Symbol" w:hint="default"/>
      </w:rPr>
    </w:lvl>
    <w:lvl w:ilvl="4" w:tplc="52607C50" w:tentative="1">
      <w:start w:val="1"/>
      <w:numFmt w:val="bullet"/>
      <w:lvlText w:val="o"/>
      <w:lvlJc w:val="left"/>
      <w:pPr>
        <w:ind w:left="3600" w:hanging="360"/>
      </w:pPr>
      <w:rPr>
        <w:rFonts w:ascii="Courier New" w:hAnsi="Courier New" w:cs="Courier New" w:hint="default"/>
      </w:rPr>
    </w:lvl>
    <w:lvl w:ilvl="5" w:tplc="AD42393E" w:tentative="1">
      <w:start w:val="1"/>
      <w:numFmt w:val="bullet"/>
      <w:lvlText w:val=""/>
      <w:lvlJc w:val="left"/>
      <w:pPr>
        <w:ind w:left="4320" w:hanging="360"/>
      </w:pPr>
      <w:rPr>
        <w:rFonts w:ascii="Wingdings" w:hAnsi="Wingdings" w:hint="default"/>
      </w:rPr>
    </w:lvl>
    <w:lvl w:ilvl="6" w:tplc="60762D52" w:tentative="1">
      <w:start w:val="1"/>
      <w:numFmt w:val="bullet"/>
      <w:lvlText w:val=""/>
      <w:lvlJc w:val="left"/>
      <w:pPr>
        <w:ind w:left="5040" w:hanging="360"/>
      </w:pPr>
      <w:rPr>
        <w:rFonts w:ascii="Symbol" w:hAnsi="Symbol" w:hint="default"/>
      </w:rPr>
    </w:lvl>
    <w:lvl w:ilvl="7" w:tplc="09742BF2" w:tentative="1">
      <w:start w:val="1"/>
      <w:numFmt w:val="bullet"/>
      <w:lvlText w:val="o"/>
      <w:lvlJc w:val="left"/>
      <w:pPr>
        <w:ind w:left="5760" w:hanging="360"/>
      </w:pPr>
      <w:rPr>
        <w:rFonts w:ascii="Courier New" w:hAnsi="Courier New" w:cs="Courier New" w:hint="default"/>
      </w:rPr>
    </w:lvl>
    <w:lvl w:ilvl="8" w:tplc="56CE9998" w:tentative="1">
      <w:start w:val="1"/>
      <w:numFmt w:val="bullet"/>
      <w:lvlText w:val=""/>
      <w:lvlJc w:val="left"/>
      <w:pPr>
        <w:ind w:left="6480" w:hanging="360"/>
      </w:pPr>
      <w:rPr>
        <w:rFonts w:ascii="Wingdings" w:hAnsi="Wingdings" w:hint="default"/>
      </w:rPr>
    </w:lvl>
  </w:abstractNum>
  <w:abstractNum w:abstractNumId="25" w15:restartNumberingAfterBreak="0">
    <w:nsid w:val="344E4481"/>
    <w:multiLevelType w:val="hybridMultilevel"/>
    <w:tmpl w:val="79CAB512"/>
    <w:lvl w:ilvl="0" w:tplc="E036264C">
      <w:start w:val="1"/>
      <w:numFmt w:val="bullet"/>
      <w:lvlText w:val=""/>
      <w:lvlJc w:val="left"/>
      <w:pPr>
        <w:ind w:left="720" w:hanging="360"/>
      </w:pPr>
      <w:rPr>
        <w:rFonts w:ascii="Symbol" w:hAnsi="Symbol" w:hint="default"/>
      </w:rPr>
    </w:lvl>
    <w:lvl w:ilvl="1" w:tplc="7A7A0E24" w:tentative="1">
      <w:start w:val="1"/>
      <w:numFmt w:val="bullet"/>
      <w:lvlText w:val="o"/>
      <w:lvlJc w:val="left"/>
      <w:pPr>
        <w:ind w:left="1440" w:hanging="360"/>
      </w:pPr>
      <w:rPr>
        <w:rFonts w:ascii="Courier New" w:hAnsi="Courier New" w:cs="Courier New" w:hint="default"/>
      </w:rPr>
    </w:lvl>
    <w:lvl w:ilvl="2" w:tplc="F4F64564" w:tentative="1">
      <w:start w:val="1"/>
      <w:numFmt w:val="bullet"/>
      <w:lvlText w:val=""/>
      <w:lvlJc w:val="left"/>
      <w:pPr>
        <w:ind w:left="2160" w:hanging="360"/>
      </w:pPr>
      <w:rPr>
        <w:rFonts w:ascii="Wingdings" w:hAnsi="Wingdings" w:hint="default"/>
      </w:rPr>
    </w:lvl>
    <w:lvl w:ilvl="3" w:tplc="8B2488EE" w:tentative="1">
      <w:start w:val="1"/>
      <w:numFmt w:val="bullet"/>
      <w:lvlText w:val=""/>
      <w:lvlJc w:val="left"/>
      <w:pPr>
        <w:ind w:left="2880" w:hanging="360"/>
      </w:pPr>
      <w:rPr>
        <w:rFonts w:ascii="Symbol" w:hAnsi="Symbol" w:hint="default"/>
      </w:rPr>
    </w:lvl>
    <w:lvl w:ilvl="4" w:tplc="A56A7808" w:tentative="1">
      <w:start w:val="1"/>
      <w:numFmt w:val="bullet"/>
      <w:lvlText w:val="o"/>
      <w:lvlJc w:val="left"/>
      <w:pPr>
        <w:ind w:left="3600" w:hanging="360"/>
      </w:pPr>
      <w:rPr>
        <w:rFonts w:ascii="Courier New" w:hAnsi="Courier New" w:cs="Courier New" w:hint="default"/>
      </w:rPr>
    </w:lvl>
    <w:lvl w:ilvl="5" w:tplc="6E485AE4" w:tentative="1">
      <w:start w:val="1"/>
      <w:numFmt w:val="bullet"/>
      <w:lvlText w:val=""/>
      <w:lvlJc w:val="left"/>
      <w:pPr>
        <w:ind w:left="4320" w:hanging="360"/>
      </w:pPr>
      <w:rPr>
        <w:rFonts w:ascii="Wingdings" w:hAnsi="Wingdings" w:hint="default"/>
      </w:rPr>
    </w:lvl>
    <w:lvl w:ilvl="6" w:tplc="7AB029DE" w:tentative="1">
      <w:start w:val="1"/>
      <w:numFmt w:val="bullet"/>
      <w:lvlText w:val=""/>
      <w:lvlJc w:val="left"/>
      <w:pPr>
        <w:ind w:left="5040" w:hanging="360"/>
      </w:pPr>
      <w:rPr>
        <w:rFonts w:ascii="Symbol" w:hAnsi="Symbol" w:hint="default"/>
      </w:rPr>
    </w:lvl>
    <w:lvl w:ilvl="7" w:tplc="815C4F3A" w:tentative="1">
      <w:start w:val="1"/>
      <w:numFmt w:val="bullet"/>
      <w:lvlText w:val="o"/>
      <w:lvlJc w:val="left"/>
      <w:pPr>
        <w:ind w:left="5760" w:hanging="360"/>
      </w:pPr>
      <w:rPr>
        <w:rFonts w:ascii="Courier New" w:hAnsi="Courier New" w:cs="Courier New" w:hint="default"/>
      </w:rPr>
    </w:lvl>
    <w:lvl w:ilvl="8" w:tplc="D7965524" w:tentative="1">
      <w:start w:val="1"/>
      <w:numFmt w:val="bullet"/>
      <w:lvlText w:val=""/>
      <w:lvlJc w:val="left"/>
      <w:pPr>
        <w:ind w:left="6480" w:hanging="360"/>
      </w:pPr>
      <w:rPr>
        <w:rFonts w:ascii="Wingdings" w:hAnsi="Wingdings" w:hint="default"/>
      </w:rPr>
    </w:lvl>
  </w:abstractNum>
  <w:abstractNum w:abstractNumId="26" w15:restartNumberingAfterBreak="0">
    <w:nsid w:val="3A742A8A"/>
    <w:multiLevelType w:val="hybridMultilevel"/>
    <w:tmpl w:val="4976CB68"/>
    <w:lvl w:ilvl="0" w:tplc="5714F860">
      <w:start w:val="1"/>
      <w:numFmt w:val="bullet"/>
      <w:lvlText w:val=""/>
      <w:lvlJc w:val="left"/>
      <w:pPr>
        <w:ind w:left="720" w:hanging="360"/>
      </w:pPr>
      <w:rPr>
        <w:rFonts w:ascii="Symbol" w:hAnsi="Symbol" w:hint="default"/>
      </w:rPr>
    </w:lvl>
    <w:lvl w:ilvl="1" w:tplc="1D32888C" w:tentative="1">
      <w:start w:val="1"/>
      <w:numFmt w:val="bullet"/>
      <w:lvlText w:val="o"/>
      <w:lvlJc w:val="left"/>
      <w:pPr>
        <w:ind w:left="1440" w:hanging="360"/>
      </w:pPr>
      <w:rPr>
        <w:rFonts w:ascii="Courier New" w:hAnsi="Courier New" w:cs="Courier New" w:hint="default"/>
      </w:rPr>
    </w:lvl>
    <w:lvl w:ilvl="2" w:tplc="F3AC9A60" w:tentative="1">
      <w:start w:val="1"/>
      <w:numFmt w:val="bullet"/>
      <w:lvlText w:val=""/>
      <w:lvlJc w:val="left"/>
      <w:pPr>
        <w:ind w:left="2160" w:hanging="360"/>
      </w:pPr>
      <w:rPr>
        <w:rFonts w:ascii="Wingdings" w:hAnsi="Wingdings" w:hint="default"/>
      </w:rPr>
    </w:lvl>
    <w:lvl w:ilvl="3" w:tplc="D7FA51EE" w:tentative="1">
      <w:start w:val="1"/>
      <w:numFmt w:val="bullet"/>
      <w:lvlText w:val=""/>
      <w:lvlJc w:val="left"/>
      <w:pPr>
        <w:ind w:left="2880" w:hanging="360"/>
      </w:pPr>
      <w:rPr>
        <w:rFonts w:ascii="Symbol" w:hAnsi="Symbol" w:hint="default"/>
      </w:rPr>
    </w:lvl>
    <w:lvl w:ilvl="4" w:tplc="7B782D4A" w:tentative="1">
      <w:start w:val="1"/>
      <w:numFmt w:val="bullet"/>
      <w:lvlText w:val="o"/>
      <w:lvlJc w:val="left"/>
      <w:pPr>
        <w:ind w:left="3600" w:hanging="360"/>
      </w:pPr>
      <w:rPr>
        <w:rFonts w:ascii="Courier New" w:hAnsi="Courier New" w:cs="Courier New" w:hint="default"/>
      </w:rPr>
    </w:lvl>
    <w:lvl w:ilvl="5" w:tplc="EE32738C" w:tentative="1">
      <w:start w:val="1"/>
      <w:numFmt w:val="bullet"/>
      <w:lvlText w:val=""/>
      <w:lvlJc w:val="left"/>
      <w:pPr>
        <w:ind w:left="4320" w:hanging="360"/>
      </w:pPr>
      <w:rPr>
        <w:rFonts w:ascii="Wingdings" w:hAnsi="Wingdings" w:hint="default"/>
      </w:rPr>
    </w:lvl>
    <w:lvl w:ilvl="6" w:tplc="5EBA7C1C" w:tentative="1">
      <w:start w:val="1"/>
      <w:numFmt w:val="bullet"/>
      <w:lvlText w:val=""/>
      <w:lvlJc w:val="left"/>
      <w:pPr>
        <w:ind w:left="5040" w:hanging="360"/>
      </w:pPr>
      <w:rPr>
        <w:rFonts w:ascii="Symbol" w:hAnsi="Symbol" w:hint="default"/>
      </w:rPr>
    </w:lvl>
    <w:lvl w:ilvl="7" w:tplc="BAEA3084" w:tentative="1">
      <w:start w:val="1"/>
      <w:numFmt w:val="bullet"/>
      <w:lvlText w:val="o"/>
      <w:lvlJc w:val="left"/>
      <w:pPr>
        <w:ind w:left="5760" w:hanging="360"/>
      </w:pPr>
      <w:rPr>
        <w:rFonts w:ascii="Courier New" w:hAnsi="Courier New" w:cs="Courier New" w:hint="default"/>
      </w:rPr>
    </w:lvl>
    <w:lvl w:ilvl="8" w:tplc="9056CB9C" w:tentative="1">
      <w:start w:val="1"/>
      <w:numFmt w:val="bullet"/>
      <w:lvlText w:val=""/>
      <w:lvlJc w:val="left"/>
      <w:pPr>
        <w:ind w:left="6480" w:hanging="360"/>
      </w:pPr>
      <w:rPr>
        <w:rFonts w:ascii="Wingdings" w:hAnsi="Wingdings" w:hint="default"/>
      </w:rPr>
    </w:lvl>
  </w:abstractNum>
  <w:abstractNum w:abstractNumId="27" w15:restartNumberingAfterBreak="0">
    <w:nsid w:val="49D0754E"/>
    <w:multiLevelType w:val="hybridMultilevel"/>
    <w:tmpl w:val="1ADE0A8A"/>
    <w:lvl w:ilvl="0" w:tplc="71CAEDAC">
      <w:start w:val="1"/>
      <w:numFmt w:val="bullet"/>
      <w:lvlText w:val=""/>
      <w:lvlJc w:val="left"/>
      <w:pPr>
        <w:ind w:left="720" w:hanging="360"/>
      </w:pPr>
      <w:rPr>
        <w:rFonts w:ascii="Symbol" w:hAnsi="Symbol" w:hint="default"/>
      </w:rPr>
    </w:lvl>
    <w:lvl w:ilvl="1" w:tplc="A7AE5CA6" w:tentative="1">
      <w:start w:val="1"/>
      <w:numFmt w:val="bullet"/>
      <w:lvlText w:val="o"/>
      <w:lvlJc w:val="left"/>
      <w:pPr>
        <w:ind w:left="1440" w:hanging="360"/>
      </w:pPr>
      <w:rPr>
        <w:rFonts w:ascii="Courier New" w:hAnsi="Courier New" w:cs="Courier New" w:hint="default"/>
      </w:rPr>
    </w:lvl>
    <w:lvl w:ilvl="2" w:tplc="A15E15E2" w:tentative="1">
      <w:start w:val="1"/>
      <w:numFmt w:val="bullet"/>
      <w:lvlText w:val=""/>
      <w:lvlJc w:val="left"/>
      <w:pPr>
        <w:ind w:left="2160" w:hanging="360"/>
      </w:pPr>
      <w:rPr>
        <w:rFonts w:ascii="Wingdings" w:hAnsi="Wingdings" w:hint="default"/>
      </w:rPr>
    </w:lvl>
    <w:lvl w:ilvl="3" w:tplc="C0483920" w:tentative="1">
      <w:start w:val="1"/>
      <w:numFmt w:val="bullet"/>
      <w:lvlText w:val=""/>
      <w:lvlJc w:val="left"/>
      <w:pPr>
        <w:ind w:left="2880" w:hanging="360"/>
      </w:pPr>
      <w:rPr>
        <w:rFonts w:ascii="Symbol" w:hAnsi="Symbol" w:hint="default"/>
      </w:rPr>
    </w:lvl>
    <w:lvl w:ilvl="4" w:tplc="E17E23AE" w:tentative="1">
      <w:start w:val="1"/>
      <w:numFmt w:val="bullet"/>
      <w:lvlText w:val="o"/>
      <w:lvlJc w:val="left"/>
      <w:pPr>
        <w:ind w:left="3600" w:hanging="360"/>
      </w:pPr>
      <w:rPr>
        <w:rFonts w:ascii="Courier New" w:hAnsi="Courier New" w:cs="Courier New" w:hint="default"/>
      </w:rPr>
    </w:lvl>
    <w:lvl w:ilvl="5" w:tplc="2FA06486" w:tentative="1">
      <w:start w:val="1"/>
      <w:numFmt w:val="bullet"/>
      <w:lvlText w:val=""/>
      <w:lvlJc w:val="left"/>
      <w:pPr>
        <w:ind w:left="4320" w:hanging="360"/>
      </w:pPr>
      <w:rPr>
        <w:rFonts w:ascii="Wingdings" w:hAnsi="Wingdings" w:hint="default"/>
      </w:rPr>
    </w:lvl>
    <w:lvl w:ilvl="6" w:tplc="D7404A32" w:tentative="1">
      <w:start w:val="1"/>
      <w:numFmt w:val="bullet"/>
      <w:lvlText w:val=""/>
      <w:lvlJc w:val="left"/>
      <w:pPr>
        <w:ind w:left="5040" w:hanging="360"/>
      </w:pPr>
      <w:rPr>
        <w:rFonts w:ascii="Symbol" w:hAnsi="Symbol" w:hint="default"/>
      </w:rPr>
    </w:lvl>
    <w:lvl w:ilvl="7" w:tplc="EFD66FCE" w:tentative="1">
      <w:start w:val="1"/>
      <w:numFmt w:val="bullet"/>
      <w:lvlText w:val="o"/>
      <w:lvlJc w:val="left"/>
      <w:pPr>
        <w:ind w:left="5760" w:hanging="360"/>
      </w:pPr>
      <w:rPr>
        <w:rFonts w:ascii="Courier New" w:hAnsi="Courier New" w:cs="Courier New" w:hint="default"/>
      </w:rPr>
    </w:lvl>
    <w:lvl w:ilvl="8" w:tplc="C1543884" w:tentative="1">
      <w:start w:val="1"/>
      <w:numFmt w:val="bullet"/>
      <w:lvlText w:val=""/>
      <w:lvlJc w:val="left"/>
      <w:pPr>
        <w:ind w:left="6480" w:hanging="360"/>
      </w:pPr>
      <w:rPr>
        <w:rFonts w:ascii="Wingdings" w:hAnsi="Wingdings" w:hint="default"/>
      </w:rPr>
    </w:lvl>
  </w:abstractNum>
  <w:abstractNum w:abstractNumId="28" w15:restartNumberingAfterBreak="0">
    <w:nsid w:val="4AAA0D66"/>
    <w:multiLevelType w:val="hybridMultilevel"/>
    <w:tmpl w:val="6DACDA92"/>
    <w:lvl w:ilvl="0" w:tplc="E9700050">
      <w:start w:val="1"/>
      <w:numFmt w:val="bullet"/>
      <w:lvlText w:val=""/>
      <w:lvlJc w:val="left"/>
      <w:pPr>
        <w:ind w:left="720" w:hanging="360"/>
      </w:pPr>
      <w:rPr>
        <w:rFonts w:ascii="Symbol" w:hAnsi="Symbol" w:hint="default"/>
      </w:rPr>
    </w:lvl>
    <w:lvl w:ilvl="1" w:tplc="41BAF1CC">
      <w:start w:val="1"/>
      <w:numFmt w:val="bullet"/>
      <w:lvlText w:val="o"/>
      <w:lvlJc w:val="left"/>
      <w:pPr>
        <w:ind w:left="1440" w:hanging="360"/>
      </w:pPr>
      <w:rPr>
        <w:rFonts w:ascii="Courier New" w:hAnsi="Courier New" w:cs="Courier New" w:hint="default"/>
      </w:rPr>
    </w:lvl>
    <w:lvl w:ilvl="2" w:tplc="E9D67F40" w:tentative="1">
      <w:start w:val="1"/>
      <w:numFmt w:val="bullet"/>
      <w:lvlText w:val=""/>
      <w:lvlJc w:val="left"/>
      <w:pPr>
        <w:ind w:left="2160" w:hanging="360"/>
      </w:pPr>
      <w:rPr>
        <w:rFonts w:ascii="Wingdings" w:hAnsi="Wingdings" w:hint="default"/>
      </w:rPr>
    </w:lvl>
    <w:lvl w:ilvl="3" w:tplc="28B872EC" w:tentative="1">
      <w:start w:val="1"/>
      <w:numFmt w:val="bullet"/>
      <w:lvlText w:val=""/>
      <w:lvlJc w:val="left"/>
      <w:pPr>
        <w:ind w:left="2880" w:hanging="360"/>
      </w:pPr>
      <w:rPr>
        <w:rFonts w:ascii="Symbol" w:hAnsi="Symbol" w:hint="default"/>
      </w:rPr>
    </w:lvl>
    <w:lvl w:ilvl="4" w:tplc="27705F5C" w:tentative="1">
      <w:start w:val="1"/>
      <w:numFmt w:val="bullet"/>
      <w:lvlText w:val="o"/>
      <w:lvlJc w:val="left"/>
      <w:pPr>
        <w:ind w:left="3600" w:hanging="360"/>
      </w:pPr>
      <w:rPr>
        <w:rFonts w:ascii="Courier New" w:hAnsi="Courier New" w:cs="Courier New" w:hint="default"/>
      </w:rPr>
    </w:lvl>
    <w:lvl w:ilvl="5" w:tplc="CDE8B7D2" w:tentative="1">
      <w:start w:val="1"/>
      <w:numFmt w:val="bullet"/>
      <w:lvlText w:val=""/>
      <w:lvlJc w:val="left"/>
      <w:pPr>
        <w:ind w:left="4320" w:hanging="360"/>
      </w:pPr>
      <w:rPr>
        <w:rFonts w:ascii="Wingdings" w:hAnsi="Wingdings" w:hint="default"/>
      </w:rPr>
    </w:lvl>
    <w:lvl w:ilvl="6" w:tplc="8506A38E" w:tentative="1">
      <w:start w:val="1"/>
      <w:numFmt w:val="bullet"/>
      <w:lvlText w:val=""/>
      <w:lvlJc w:val="left"/>
      <w:pPr>
        <w:ind w:left="5040" w:hanging="360"/>
      </w:pPr>
      <w:rPr>
        <w:rFonts w:ascii="Symbol" w:hAnsi="Symbol" w:hint="default"/>
      </w:rPr>
    </w:lvl>
    <w:lvl w:ilvl="7" w:tplc="1032B92E" w:tentative="1">
      <w:start w:val="1"/>
      <w:numFmt w:val="bullet"/>
      <w:lvlText w:val="o"/>
      <w:lvlJc w:val="left"/>
      <w:pPr>
        <w:ind w:left="5760" w:hanging="360"/>
      </w:pPr>
      <w:rPr>
        <w:rFonts w:ascii="Courier New" w:hAnsi="Courier New" w:cs="Courier New" w:hint="default"/>
      </w:rPr>
    </w:lvl>
    <w:lvl w:ilvl="8" w:tplc="C9BCBA28" w:tentative="1">
      <w:start w:val="1"/>
      <w:numFmt w:val="bullet"/>
      <w:lvlText w:val=""/>
      <w:lvlJc w:val="left"/>
      <w:pPr>
        <w:ind w:left="6480" w:hanging="360"/>
      </w:pPr>
      <w:rPr>
        <w:rFonts w:ascii="Wingdings" w:hAnsi="Wingdings" w:hint="default"/>
      </w:rPr>
    </w:lvl>
  </w:abstractNum>
  <w:abstractNum w:abstractNumId="29" w15:restartNumberingAfterBreak="0">
    <w:nsid w:val="4AD47BDB"/>
    <w:multiLevelType w:val="hybridMultilevel"/>
    <w:tmpl w:val="CD408890"/>
    <w:lvl w:ilvl="0" w:tplc="9E28053C">
      <w:start w:val="1"/>
      <w:numFmt w:val="bullet"/>
      <w:lvlText w:val=""/>
      <w:lvlJc w:val="left"/>
      <w:pPr>
        <w:ind w:left="720" w:hanging="360"/>
      </w:pPr>
      <w:rPr>
        <w:rFonts w:ascii="Symbol" w:hAnsi="Symbol" w:hint="default"/>
      </w:rPr>
    </w:lvl>
    <w:lvl w:ilvl="1" w:tplc="12DCEF12" w:tentative="1">
      <w:start w:val="1"/>
      <w:numFmt w:val="bullet"/>
      <w:lvlText w:val="o"/>
      <w:lvlJc w:val="left"/>
      <w:pPr>
        <w:ind w:left="1440" w:hanging="360"/>
      </w:pPr>
      <w:rPr>
        <w:rFonts w:ascii="Courier New" w:hAnsi="Courier New" w:cs="Courier New" w:hint="default"/>
      </w:rPr>
    </w:lvl>
    <w:lvl w:ilvl="2" w:tplc="437EA166" w:tentative="1">
      <w:start w:val="1"/>
      <w:numFmt w:val="bullet"/>
      <w:lvlText w:val=""/>
      <w:lvlJc w:val="left"/>
      <w:pPr>
        <w:ind w:left="2160" w:hanging="360"/>
      </w:pPr>
      <w:rPr>
        <w:rFonts w:ascii="Wingdings" w:hAnsi="Wingdings" w:hint="default"/>
      </w:rPr>
    </w:lvl>
    <w:lvl w:ilvl="3" w:tplc="41F48C7A" w:tentative="1">
      <w:start w:val="1"/>
      <w:numFmt w:val="bullet"/>
      <w:lvlText w:val=""/>
      <w:lvlJc w:val="left"/>
      <w:pPr>
        <w:ind w:left="2880" w:hanging="360"/>
      </w:pPr>
      <w:rPr>
        <w:rFonts w:ascii="Symbol" w:hAnsi="Symbol" w:hint="default"/>
      </w:rPr>
    </w:lvl>
    <w:lvl w:ilvl="4" w:tplc="9634D964" w:tentative="1">
      <w:start w:val="1"/>
      <w:numFmt w:val="bullet"/>
      <w:lvlText w:val="o"/>
      <w:lvlJc w:val="left"/>
      <w:pPr>
        <w:ind w:left="3600" w:hanging="360"/>
      </w:pPr>
      <w:rPr>
        <w:rFonts w:ascii="Courier New" w:hAnsi="Courier New" w:cs="Courier New" w:hint="default"/>
      </w:rPr>
    </w:lvl>
    <w:lvl w:ilvl="5" w:tplc="5EBCE128" w:tentative="1">
      <w:start w:val="1"/>
      <w:numFmt w:val="bullet"/>
      <w:lvlText w:val=""/>
      <w:lvlJc w:val="left"/>
      <w:pPr>
        <w:ind w:left="4320" w:hanging="360"/>
      </w:pPr>
      <w:rPr>
        <w:rFonts w:ascii="Wingdings" w:hAnsi="Wingdings" w:hint="default"/>
      </w:rPr>
    </w:lvl>
    <w:lvl w:ilvl="6" w:tplc="51129D38" w:tentative="1">
      <w:start w:val="1"/>
      <w:numFmt w:val="bullet"/>
      <w:lvlText w:val=""/>
      <w:lvlJc w:val="left"/>
      <w:pPr>
        <w:ind w:left="5040" w:hanging="360"/>
      </w:pPr>
      <w:rPr>
        <w:rFonts w:ascii="Symbol" w:hAnsi="Symbol" w:hint="default"/>
      </w:rPr>
    </w:lvl>
    <w:lvl w:ilvl="7" w:tplc="0C80F4CC" w:tentative="1">
      <w:start w:val="1"/>
      <w:numFmt w:val="bullet"/>
      <w:lvlText w:val="o"/>
      <w:lvlJc w:val="left"/>
      <w:pPr>
        <w:ind w:left="5760" w:hanging="360"/>
      </w:pPr>
      <w:rPr>
        <w:rFonts w:ascii="Courier New" w:hAnsi="Courier New" w:cs="Courier New" w:hint="default"/>
      </w:rPr>
    </w:lvl>
    <w:lvl w:ilvl="8" w:tplc="E74E2EF4" w:tentative="1">
      <w:start w:val="1"/>
      <w:numFmt w:val="bullet"/>
      <w:lvlText w:val=""/>
      <w:lvlJc w:val="left"/>
      <w:pPr>
        <w:ind w:left="6480" w:hanging="360"/>
      </w:pPr>
      <w:rPr>
        <w:rFonts w:ascii="Wingdings" w:hAnsi="Wingdings" w:hint="default"/>
      </w:rPr>
    </w:lvl>
  </w:abstractNum>
  <w:abstractNum w:abstractNumId="30" w15:restartNumberingAfterBreak="0">
    <w:nsid w:val="4C825497"/>
    <w:multiLevelType w:val="hybridMultilevel"/>
    <w:tmpl w:val="C9FC4F4E"/>
    <w:lvl w:ilvl="0" w:tplc="06BE29D2">
      <w:start w:val="1"/>
      <w:numFmt w:val="bullet"/>
      <w:lvlText w:val=""/>
      <w:lvlJc w:val="left"/>
      <w:pPr>
        <w:ind w:left="1287" w:hanging="360"/>
      </w:pPr>
      <w:rPr>
        <w:rFonts w:ascii="Symbol" w:hAnsi="Symbol" w:hint="default"/>
        <w:color w:val="A6A6A6" w:themeColor="background1" w:themeShade="A6"/>
        <w:sz w:val="24"/>
        <w:u w:color="A6A6A6"/>
      </w:rPr>
    </w:lvl>
    <w:lvl w:ilvl="1" w:tplc="C3985562">
      <w:start w:val="1"/>
      <w:numFmt w:val="bullet"/>
      <w:lvlText w:val="o"/>
      <w:lvlJc w:val="left"/>
      <w:pPr>
        <w:ind w:left="2007" w:hanging="360"/>
      </w:pPr>
      <w:rPr>
        <w:rFonts w:ascii="Courier New" w:hAnsi="Courier New" w:cs="Courier New" w:hint="default"/>
      </w:rPr>
    </w:lvl>
    <w:lvl w:ilvl="2" w:tplc="22407C90" w:tentative="1">
      <w:start w:val="1"/>
      <w:numFmt w:val="bullet"/>
      <w:lvlText w:val=""/>
      <w:lvlJc w:val="left"/>
      <w:pPr>
        <w:ind w:left="2727" w:hanging="360"/>
      </w:pPr>
      <w:rPr>
        <w:rFonts w:ascii="Wingdings" w:hAnsi="Wingdings" w:hint="default"/>
      </w:rPr>
    </w:lvl>
    <w:lvl w:ilvl="3" w:tplc="2B666C6A" w:tentative="1">
      <w:start w:val="1"/>
      <w:numFmt w:val="bullet"/>
      <w:lvlText w:val=""/>
      <w:lvlJc w:val="left"/>
      <w:pPr>
        <w:ind w:left="3447" w:hanging="360"/>
      </w:pPr>
      <w:rPr>
        <w:rFonts w:ascii="Symbol" w:hAnsi="Symbol" w:hint="default"/>
      </w:rPr>
    </w:lvl>
    <w:lvl w:ilvl="4" w:tplc="95D6D070" w:tentative="1">
      <w:start w:val="1"/>
      <w:numFmt w:val="bullet"/>
      <w:lvlText w:val="o"/>
      <w:lvlJc w:val="left"/>
      <w:pPr>
        <w:ind w:left="4167" w:hanging="360"/>
      </w:pPr>
      <w:rPr>
        <w:rFonts w:ascii="Courier New" w:hAnsi="Courier New" w:cs="Courier New" w:hint="default"/>
      </w:rPr>
    </w:lvl>
    <w:lvl w:ilvl="5" w:tplc="E110BDBA" w:tentative="1">
      <w:start w:val="1"/>
      <w:numFmt w:val="bullet"/>
      <w:lvlText w:val=""/>
      <w:lvlJc w:val="left"/>
      <w:pPr>
        <w:ind w:left="4887" w:hanging="360"/>
      </w:pPr>
      <w:rPr>
        <w:rFonts w:ascii="Wingdings" w:hAnsi="Wingdings" w:hint="default"/>
      </w:rPr>
    </w:lvl>
    <w:lvl w:ilvl="6" w:tplc="F93AACE6" w:tentative="1">
      <w:start w:val="1"/>
      <w:numFmt w:val="bullet"/>
      <w:lvlText w:val=""/>
      <w:lvlJc w:val="left"/>
      <w:pPr>
        <w:ind w:left="5607" w:hanging="360"/>
      </w:pPr>
      <w:rPr>
        <w:rFonts w:ascii="Symbol" w:hAnsi="Symbol" w:hint="default"/>
      </w:rPr>
    </w:lvl>
    <w:lvl w:ilvl="7" w:tplc="73727B86" w:tentative="1">
      <w:start w:val="1"/>
      <w:numFmt w:val="bullet"/>
      <w:lvlText w:val="o"/>
      <w:lvlJc w:val="left"/>
      <w:pPr>
        <w:ind w:left="6327" w:hanging="360"/>
      </w:pPr>
      <w:rPr>
        <w:rFonts w:ascii="Courier New" w:hAnsi="Courier New" w:cs="Courier New" w:hint="default"/>
      </w:rPr>
    </w:lvl>
    <w:lvl w:ilvl="8" w:tplc="57BE9874" w:tentative="1">
      <w:start w:val="1"/>
      <w:numFmt w:val="bullet"/>
      <w:lvlText w:val=""/>
      <w:lvlJc w:val="left"/>
      <w:pPr>
        <w:ind w:left="7047" w:hanging="360"/>
      </w:pPr>
      <w:rPr>
        <w:rFonts w:ascii="Wingdings" w:hAnsi="Wingdings" w:hint="default"/>
      </w:rPr>
    </w:lvl>
  </w:abstractNum>
  <w:abstractNum w:abstractNumId="31" w15:restartNumberingAfterBreak="0">
    <w:nsid w:val="4ED16329"/>
    <w:multiLevelType w:val="hybridMultilevel"/>
    <w:tmpl w:val="CB0AEB06"/>
    <w:lvl w:ilvl="0" w:tplc="D0BAF524">
      <w:start w:val="1"/>
      <w:numFmt w:val="bullet"/>
      <w:lvlText w:val=""/>
      <w:lvlJc w:val="left"/>
      <w:pPr>
        <w:ind w:left="720" w:hanging="360"/>
      </w:pPr>
      <w:rPr>
        <w:rFonts w:ascii="Symbol" w:hAnsi="Symbol" w:hint="default"/>
      </w:rPr>
    </w:lvl>
    <w:lvl w:ilvl="1" w:tplc="02F6E86A" w:tentative="1">
      <w:start w:val="1"/>
      <w:numFmt w:val="bullet"/>
      <w:lvlText w:val="o"/>
      <w:lvlJc w:val="left"/>
      <w:pPr>
        <w:ind w:left="1440" w:hanging="360"/>
      </w:pPr>
      <w:rPr>
        <w:rFonts w:ascii="Courier New" w:hAnsi="Courier New" w:cs="Courier New" w:hint="default"/>
      </w:rPr>
    </w:lvl>
    <w:lvl w:ilvl="2" w:tplc="EBA810EC" w:tentative="1">
      <w:start w:val="1"/>
      <w:numFmt w:val="bullet"/>
      <w:lvlText w:val=""/>
      <w:lvlJc w:val="left"/>
      <w:pPr>
        <w:ind w:left="2160" w:hanging="360"/>
      </w:pPr>
      <w:rPr>
        <w:rFonts w:ascii="Wingdings" w:hAnsi="Wingdings" w:hint="default"/>
      </w:rPr>
    </w:lvl>
    <w:lvl w:ilvl="3" w:tplc="9D0E8B10" w:tentative="1">
      <w:start w:val="1"/>
      <w:numFmt w:val="bullet"/>
      <w:lvlText w:val=""/>
      <w:lvlJc w:val="left"/>
      <w:pPr>
        <w:ind w:left="2880" w:hanging="360"/>
      </w:pPr>
      <w:rPr>
        <w:rFonts w:ascii="Symbol" w:hAnsi="Symbol" w:hint="default"/>
      </w:rPr>
    </w:lvl>
    <w:lvl w:ilvl="4" w:tplc="56A68B12" w:tentative="1">
      <w:start w:val="1"/>
      <w:numFmt w:val="bullet"/>
      <w:lvlText w:val="o"/>
      <w:lvlJc w:val="left"/>
      <w:pPr>
        <w:ind w:left="3600" w:hanging="360"/>
      </w:pPr>
      <w:rPr>
        <w:rFonts w:ascii="Courier New" w:hAnsi="Courier New" w:cs="Courier New" w:hint="default"/>
      </w:rPr>
    </w:lvl>
    <w:lvl w:ilvl="5" w:tplc="9B42DF04" w:tentative="1">
      <w:start w:val="1"/>
      <w:numFmt w:val="bullet"/>
      <w:lvlText w:val=""/>
      <w:lvlJc w:val="left"/>
      <w:pPr>
        <w:ind w:left="4320" w:hanging="360"/>
      </w:pPr>
      <w:rPr>
        <w:rFonts w:ascii="Wingdings" w:hAnsi="Wingdings" w:hint="default"/>
      </w:rPr>
    </w:lvl>
    <w:lvl w:ilvl="6" w:tplc="36F47FE6" w:tentative="1">
      <w:start w:val="1"/>
      <w:numFmt w:val="bullet"/>
      <w:lvlText w:val=""/>
      <w:lvlJc w:val="left"/>
      <w:pPr>
        <w:ind w:left="5040" w:hanging="360"/>
      </w:pPr>
      <w:rPr>
        <w:rFonts w:ascii="Symbol" w:hAnsi="Symbol" w:hint="default"/>
      </w:rPr>
    </w:lvl>
    <w:lvl w:ilvl="7" w:tplc="1C5426B6" w:tentative="1">
      <w:start w:val="1"/>
      <w:numFmt w:val="bullet"/>
      <w:lvlText w:val="o"/>
      <w:lvlJc w:val="left"/>
      <w:pPr>
        <w:ind w:left="5760" w:hanging="360"/>
      </w:pPr>
      <w:rPr>
        <w:rFonts w:ascii="Courier New" w:hAnsi="Courier New" w:cs="Courier New" w:hint="default"/>
      </w:rPr>
    </w:lvl>
    <w:lvl w:ilvl="8" w:tplc="6D8852BA" w:tentative="1">
      <w:start w:val="1"/>
      <w:numFmt w:val="bullet"/>
      <w:lvlText w:val=""/>
      <w:lvlJc w:val="left"/>
      <w:pPr>
        <w:ind w:left="6480" w:hanging="360"/>
      </w:pPr>
      <w:rPr>
        <w:rFonts w:ascii="Wingdings" w:hAnsi="Wingdings" w:hint="default"/>
      </w:rPr>
    </w:lvl>
  </w:abstractNum>
  <w:abstractNum w:abstractNumId="32" w15:restartNumberingAfterBreak="0">
    <w:nsid w:val="527402EE"/>
    <w:multiLevelType w:val="hybridMultilevel"/>
    <w:tmpl w:val="1184421A"/>
    <w:lvl w:ilvl="0" w:tplc="493E525A">
      <w:start w:val="1"/>
      <w:numFmt w:val="bullet"/>
      <w:lvlText w:val=""/>
      <w:lvlJc w:val="left"/>
      <w:pPr>
        <w:ind w:left="720" w:hanging="360"/>
      </w:pPr>
      <w:rPr>
        <w:rFonts w:ascii="Symbol" w:hAnsi="Symbol" w:hint="default"/>
      </w:rPr>
    </w:lvl>
    <w:lvl w:ilvl="1" w:tplc="A36E354C">
      <w:start w:val="1"/>
      <w:numFmt w:val="bullet"/>
      <w:lvlText w:val="o"/>
      <w:lvlJc w:val="left"/>
      <w:pPr>
        <w:ind w:left="1440" w:hanging="360"/>
      </w:pPr>
      <w:rPr>
        <w:rFonts w:ascii="Courier New" w:hAnsi="Courier New" w:cs="Courier New" w:hint="default"/>
      </w:rPr>
    </w:lvl>
    <w:lvl w:ilvl="2" w:tplc="126AAA16">
      <w:start w:val="1"/>
      <w:numFmt w:val="bullet"/>
      <w:lvlText w:val=""/>
      <w:lvlJc w:val="left"/>
      <w:pPr>
        <w:ind w:left="2160" w:hanging="360"/>
      </w:pPr>
      <w:rPr>
        <w:rFonts w:ascii="Wingdings" w:hAnsi="Wingdings" w:hint="default"/>
      </w:rPr>
    </w:lvl>
    <w:lvl w:ilvl="3" w:tplc="7B8E934E" w:tentative="1">
      <w:start w:val="1"/>
      <w:numFmt w:val="bullet"/>
      <w:lvlText w:val=""/>
      <w:lvlJc w:val="left"/>
      <w:pPr>
        <w:ind w:left="2880" w:hanging="360"/>
      </w:pPr>
      <w:rPr>
        <w:rFonts w:ascii="Symbol" w:hAnsi="Symbol" w:hint="default"/>
      </w:rPr>
    </w:lvl>
    <w:lvl w:ilvl="4" w:tplc="8DC6520A" w:tentative="1">
      <w:start w:val="1"/>
      <w:numFmt w:val="bullet"/>
      <w:lvlText w:val="o"/>
      <w:lvlJc w:val="left"/>
      <w:pPr>
        <w:ind w:left="3600" w:hanging="360"/>
      </w:pPr>
      <w:rPr>
        <w:rFonts w:ascii="Courier New" w:hAnsi="Courier New" w:cs="Courier New" w:hint="default"/>
      </w:rPr>
    </w:lvl>
    <w:lvl w:ilvl="5" w:tplc="C6FEA980" w:tentative="1">
      <w:start w:val="1"/>
      <w:numFmt w:val="bullet"/>
      <w:lvlText w:val=""/>
      <w:lvlJc w:val="left"/>
      <w:pPr>
        <w:ind w:left="4320" w:hanging="360"/>
      </w:pPr>
      <w:rPr>
        <w:rFonts w:ascii="Wingdings" w:hAnsi="Wingdings" w:hint="default"/>
      </w:rPr>
    </w:lvl>
    <w:lvl w:ilvl="6" w:tplc="1A22F492" w:tentative="1">
      <w:start w:val="1"/>
      <w:numFmt w:val="bullet"/>
      <w:lvlText w:val=""/>
      <w:lvlJc w:val="left"/>
      <w:pPr>
        <w:ind w:left="5040" w:hanging="360"/>
      </w:pPr>
      <w:rPr>
        <w:rFonts w:ascii="Symbol" w:hAnsi="Symbol" w:hint="default"/>
      </w:rPr>
    </w:lvl>
    <w:lvl w:ilvl="7" w:tplc="2EA6FE3E" w:tentative="1">
      <w:start w:val="1"/>
      <w:numFmt w:val="bullet"/>
      <w:lvlText w:val="o"/>
      <w:lvlJc w:val="left"/>
      <w:pPr>
        <w:ind w:left="5760" w:hanging="360"/>
      </w:pPr>
      <w:rPr>
        <w:rFonts w:ascii="Courier New" w:hAnsi="Courier New" w:cs="Courier New" w:hint="default"/>
      </w:rPr>
    </w:lvl>
    <w:lvl w:ilvl="8" w:tplc="1556CB12" w:tentative="1">
      <w:start w:val="1"/>
      <w:numFmt w:val="bullet"/>
      <w:lvlText w:val=""/>
      <w:lvlJc w:val="left"/>
      <w:pPr>
        <w:ind w:left="6480" w:hanging="360"/>
      </w:pPr>
      <w:rPr>
        <w:rFonts w:ascii="Wingdings" w:hAnsi="Wingdings" w:hint="default"/>
      </w:rPr>
    </w:lvl>
  </w:abstractNum>
  <w:abstractNum w:abstractNumId="33" w15:restartNumberingAfterBreak="0">
    <w:nsid w:val="53331697"/>
    <w:multiLevelType w:val="hybridMultilevel"/>
    <w:tmpl w:val="A4665168"/>
    <w:lvl w:ilvl="0" w:tplc="54E088F4">
      <w:start w:val="1"/>
      <w:numFmt w:val="decimal"/>
      <w:lvlText w:val="%1."/>
      <w:lvlJc w:val="left"/>
      <w:pPr>
        <w:ind w:left="720" w:hanging="360"/>
      </w:pPr>
    </w:lvl>
    <w:lvl w:ilvl="1" w:tplc="5F9E85A8">
      <w:start w:val="1"/>
      <w:numFmt w:val="lowerLetter"/>
      <w:lvlText w:val="%2."/>
      <w:lvlJc w:val="left"/>
      <w:pPr>
        <w:ind w:left="1440" w:hanging="360"/>
      </w:pPr>
    </w:lvl>
    <w:lvl w:ilvl="2" w:tplc="24286172">
      <w:start w:val="1"/>
      <w:numFmt w:val="lowerRoman"/>
      <w:lvlText w:val="%3."/>
      <w:lvlJc w:val="right"/>
      <w:pPr>
        <w:ind w:left="2160" w:hanging="180"/>
      </w:pPr>
    </w:lvl>
    <w:lvl w:ilvl="3" w:tplc="DF6A7396" w:tentative="1">
      <w:start w:val="1"/>
      <w:numFmt w:val="decimal"/>
      <w:lvlText w:val="%4."/>
      <w:lvlJc w:val="left"/>
      <w:pPr>
        <w:ind w:left="2880" w:hanging="360"/>
      </w:pPr>
    </w:lvl>
    <w:lvl w:ilvl="4" w:tplc="D878F674" w:tentative="1">
      <w:start w:val="1"/>
      <w:numFmt w:val="lowerLetter"/>
      <w:lvlText w:val="%5."/>
      <w:lvlJc w:val="left"/>
      <w:pPr>
        <w:ind w:left="3600" w:hanging="360"/>
      </w:pPr>
    </w:lvl>
    <w:lvl w:ilvl="5" w:tplc="46582348" w:tentative="1">
      <w:start w:val="1"/>
      <w:numFmt w:val="lowerRoman"/>
      <w:lvlText w:val="%6."/>
      <w:lvlJc w:val="right"/>
      <w:pPr>
        <w:ind w:left="4320" w:hanging="180"/>
      </w:pPr>
    </w:lvl>
    <w:lvl w:ilvl="6" w:tplc="C6B215BC" w:tentative="1">
      <w:start w:val="1"/>
      <w:numFmt w:val="decimal"/>
      <w:lvlText w:val="%7."/>
      <w:lvlJc w:val="left"/>
      <w:pPr>
        <w:ind w:left="5040" w:hanging="360"/>
      </w:pPr>
    </w:lvl>
    <w:lvl w:ilvl="7" w:tplc="32EE40CC" w:tentative="1">
      <w:start w:val="1"/>
      <w:numFmt w:val="lowerLetter"/>
      <w:lvlText w:val="%8."/>
      <w:lvlJc w:val="left"/>
      <w:pPr>
        <w:ind w:left="5760" w:hanging="360"/>
      </w:pPr>
    </w:lvl>
    <w:lvl w:ilvl="8" w:tplc="202C7E86" w:tentative="1">
      <w:start w:val="1"/>
      <w:numFmt w:val="lowerRoman"/>
      <w:lvlText w:val="%9."/>
      <w:lvlJc w:val="right"/>
      <w:pPr>
        <w:ind w:left="6480" w:hanging="180"/>
      </w:pPr>
    </w:lvl>
  </w:abstractNum>
  <w:abstractNum w:abstractNumId="34" w15:restartNumberingAfterBreak="0">
    <w:nsid w:val="5856185E"/>
    <w:multiLevelType w:val="hybridMultilevel"/>
    <w:tmpl w:val="FFDC3934"/>
    <w:lvl w:ilvl="0" w:tplc="C83646FE">
      <w:start w:val="1"/>
      <w:numFmt w:val="bullet"/>
      <w:lvlText w:val=""/>
      <w:lvlJc w:val="left"/>
      <w:pPr>
        <w:ind w:left="720" w:hanging="360"/>
      </w:pPr>
      <w:rPr>
        <w:rFonts w:ascii="Symbol" w:hAnsi="Symbol" w:hint="default"/>
      </w:rPr>
    </w:lvl>
    <w:lvl w:ilvl="1" w:tplc="0EA2AA34">
      <w:start w:val="1"/>
      <w:numFmt w:val="bullet"/>
      <w:lvlText w:val="o"/>
      <w:lvlJc w:val="left"/>
      <w:pPr>
        <w:ind w:left="1440" w:hanging="360"/>
      </w:pPr>
      <w:rPr>
        <w:rFonts w:ascii="Courier New" w:hAnsi="Courier New" w:cs="Courier New" w:hint="default"/>
      </w:rPr>
    </w:lvl>
    <w:lvl w:ilvl="2" w:tplc="3934D406" w:tentative="1">
      <w:start w:val="1"/>
      <w:numFmt w:val="bullet"/>
      <w:lvlText w:val=""/>
      <w:lvlJc w:val="left"/>
      <w:pPr>
        <w:ind w:left="2160" w:hanging="360"/>
      </w:pPr>
      <w:rPr>
        <w:rFonts w:ascii="Wingdings" w:hAnsi="Wingdings" w:hint="default"/>
      </w:rPr>
    </w:lvl>
    <w:lvl w:ilvl="3" w:tplc="956E1FE4" w:tentative="1">
      <w:start w:val="1"/>
      <w:numFmt w:val="bullet"/>
      <w:lvlText w:val=""/>
      <w:lvlJc w:val="left"/>
      <w:pPr>
        <w:ind w:left="2880" w:hanging="360"/>
      </w:pPr>
      <w:rPr>
        <w:rFonts w:ascii="Symbol" w:hAnsi="Symbol" w:hint="default"/>
      </w:rPr>
    </w:lvl>
    <w:lvl w:ilvl="4" w:tplc="ED8EE4D4" w:tentative="1">
      <w:start w:val="1"/>
      <w:numFmt w:val="bullet"/>
      <w:lvlText w:val="o"/>
      <w:lvlJc w:val="left"/>
      <w:pPr>
        <w:ind w:left="3600" w:hanging="360"/>
      </w:pPr>
      <w:rPr>
        <w:rFonts w:ascii="Courier New" w:hAnsi="Courier New" w:cs="Courier New" w:hint="default"/>
      </w:rPr>
    </w:lvl>
    <w:lvl w:ilvl="5" w:tplc="2B302436" w:tentative="1">
      <w:start w:val="1"/>
      <w:numFmt w:val="bullet"/>
      <w:lvlText w:val=""/>
      <w:lvlJc w:val="left"/>
      <w:pPr>
        <w:ind w:left="4320" w:hanging="360"/>
      </w:pPr>
      <w:rPr>
        <w:rFonts w:ascii="Wingdings" w:hAnsi="Wingdings" w:hint="default"/>
      </w:rPr>
    </w:lvl>
    <w:lvl w:ilvl="6" w:tplc="A238C76C" w:tentative="1">
      <w:start w:val="1"/>
      <w:numFmt w:val="bullet"/>
      <w:lvlText w:val=""/>
      <w:lvlJc w:val="left"/>
      <w:pPr>
        <w:ind w:left="5040" w:hanging="360"/>
      </w:pPr>
      <w:rPr>
        <w:rFonts w:ascii="Symbol" w:hAnsi="Symbol" w:hint="default"/>
      </w:rPr>
    </w:lvl>
    <w:lvl w:ilvl="7" w:tplc="EE0019C2" w:tentative="1">
      <w:start w:val="1"/>
      <w:numFmt w:val="bullet"/>
      <w:lvlText w:val="o"/>
      <w:lvlJc w:val="left"/>
      <w:pPr>
        <w:ind w:left="5760" w:hanging="360"/>
      </w:pPr>
      <w:rPr>
        <w:rFonts w:ascii="Courier New" w:hAnsi="Courier New" w:cs="Courier New" w:hint="default"/>
      </w:rPr>
    </w:lvl>
    <w:lvl w:ilvl="8" w:tplc="832A8764" w:tentative="1">
      <w:start w:val="1"/>
      <w:numFmt w:val="bullet"/>
      <w:lvlText w:val=""/>
      <w:lvlJc w:val="left"/>
      <w:pPr>
        <w:ind w:left="6480" w:hanging="360"/>
      </w:pPr>
      <w:rPr>
        <w:rFonts w:ascii="Wingdings" w:hAnsi="Wingdings" w:hint="default"/>
      </w:rPr>
    </w:lvl>
  </w:abstractNum>
  <w:abstractNum w:abstractNumId="35" w15:restartNumberingAfterBreak="0">
    <w:nsid w:val="61664716"/>
    <w:multiLevelType w:val="hybridMultilevel"/>
    <w:tmpl w:val="A9E077CC"/>
    <w:lvl w:ilvl="0" w:tplc="F434EEAE">
      <w:start w:val="1"/>
      <w:numFmt w:val="bullet"/>
      <w:lvlText w:val=""/>
      <w:lvlJc w:val="left"/>
      <w:pPr>
        <w:ind w:left="1287" w:hanging="360"/>
      </w:pPr>
      <w:rPr>
        <w:rFonts w:ascii="Symbol" w:hAnsi="Symbol" w:hint="default"/>
        <w:color w:val="A6A6A6" w:themeColor="background1" w:themeShade="A6"/>
        <w:sz w:val="24"/>
        <w:u w:color="A6A6A6"/>
      </w:rPr>
    </w:lvl>
    <w:lvl w:ilvl="1" w:tplc="4EB292DE">
      <w:start w:val="1"/>
      <w:numFmt w:val="bullet"/>
      <w:lvlText w:val="o"/>
      <w:lvlJc w:val="left"/>
      <w:pPr>
        <w:ind w:left="2007" w:hanging="360"/>
      </w:pPr>
      <w:rPr>
        <w:rFonts w:ascii="Courier New" w:hAnsi="Courier New" w:cs="Courier New" w:hint="default"/>
      </w:rPr>
    </w:lvl>
    <w:lvl w:ilvl="2" w:tplc="C958C480" w:tentative="1">
      <w:start w:val="1"/>
      <w:numFmt w:val="bullet"/>
      <w:lvlText w:val=""/>
      <w:lvlJc w:val="left"/>
      <w:pPr>
        <w:ind w:left="2727" w:hanging="360"/>
      </w:pPr>
      <w:rPr>
        <w:rFonts w:ascii="Wingdings" w:hAnsi="Wingdings" w:hint="default"/>
      </w:rPr>
    </w:lvl>
    <w:lvl w:ilvl="3" w:tplc="E454FBF8" w:tentative="1">
      <w:start w:val="1"/>
      <w:numFmt w:val="bullet"/>
      <w:lvlText w:val=""/>
      <w:lvlJc w:val="left"/>
      <w:pPr>
        <w:ind w:left="3447" w:hanging="360"/>
      </w:pPr>
      <w:rPr>
        <w:rFonts w:ascii="Symbol" w:hAnsi="Symbol" w:hint="default"/>
      </w:rPr>
    </w:lvl>
    <w:lvl w:ilvl="4" w:tplc="1DE67712" w:tentative="1">
      <w:start w:val="1"/>
      <w:numFmt w:val="bullet"/>
      <w:lvlText w:val="o"/>
      <w:lvlJc w:val="left"/>
      <w:pPr>
        <w:ind w:left="4167" w:hanging="360"/>
      </w:pPr>
      <w:rPr>
        <w:rFonts w:ascii="Courier New" w:hAnsi="Courier New" w:cs="Courier New" w:hint="default"/>
      </w:rPr>
    </w:lvl>
    <w:lvl w:ilvl="5" w:tplc="7A9A01B6" w:tentative="1">
      <w:start w:val="1"/>
      <w:numFmt w:val="bullet"/>
      <w:lvlText w:val=""/>
      <w:lvlJc w:val="left"/>
      <w:pPr>
        <w:ind w:left="4887" w:hanging="360"/>
      </w:pPr>
      <w:rPr>
        <w:rFonts w:ascii="Wingdings" w:hAnsi="Wingdings" w:hint="default"/>
      </w:rPr>
    </w:lvl>
    <w:lvl w:ilvl="6" w:tplc="F7AAF502" w:tentative="1">
      <w:start w:val="1"/>
      <w:numFmt w:val="bullet"/>
      <w:lvlText w:val=""/>
      <w:lvlJc w:val="left"/>
      <w:pPr>
        <w:ind w:left="5607" w:hanging="360"/>
      </w:pPr>
      <w:rPr>
        <w:rFonts w:ascii="Symbol" w:hAnsi="Symbol" w:hint="default"/>
      </w:rPr>
    </w:lvl>
    <w:lvl w:ilvl="7" w:tplc="DE10D012" w:tentative="1">
      <w:start w:val="1"/>
      <w:numFmt w:val="bullet"/>
      <w:lvlText w:val="o"/>
      <w:lvlJc w:val="left"/>
      <w:pPr>
        <w:ind w:left="6327" w:hanging="360"/>
      </w:pPr>
      <w:rPr>
        <w:rFonts w:ascii="Courier New" w:hAnsi="Courier New" w:cs="Courier New" w:hint="default"/>
      </w:rPr>
    </w:lvl>
    <w:lvl w:ilvl="8" w:tplc="E584B1B4" w:tentative="1">
      <w:start w:val="1"/>
      <w:numFmt w:val="bullet"/>
      <w:lvlText w:val=""/>
      <w:lvlJc w:val="left"/>
      <w:pPr>
        <w:ind w:left="7047" w:hanging="360"/>
      </w:pPr>
      <w:rPr>
        <w:rFonts w:ascii="Wingdings" w:hAnsi="Wingdings" w:hint="default"/>
      </w:rPr>
    </w:lvl>
  </w:abstractNum>
  <w:abstractNum w:abstractNumId="36" w15:restartNumberingAfterBreak="0">
    <w:nsid w:val="62FB0E72"/>
    <w:multiLevelType w:val="hybridMultilevel"/>
    <w:tmpl w:val="B7DCE4E0"/>
    <w:lvl w:ilvl="0" w:tplc="78AA8B8A">
      <w:start w:val="1"/>
      <w:numFmt w:val="bullet"/>
      <w:lvlText w:val=""/>
      <w:lvlJc w:val="left"/>
      <w:pPr>
        <w:ind w:left="720" w:hanging="360"/>
      </w:pPr>
      <w:rPr>
        <w:rFonts w:ascii="Symbol" w:hAnsi="Symbol" w:hint="default"/>
      </w:rPr>
    </w:lvl>
    <w:lvl w:ilvl="1" w:tplc="AC5E0542">
      <w:start w:val="1"/>
      <w:numFmt w:val="bullet"/>
      <w:lvlText w:val="o"/>
      <w:lvlJc w:val="left"/>
      <w:pPr>
        <w:ind w:left="1440" w:hanging="360"/>
      </w:pPr>
      <w:rPr>
        <w:rFonts w:ascii="Courier New" w:hAnsi="Courier New" w:cs="Courier New" w:hint="default"/>
      </w:rPr>
    </w:lvl>
    <w:lvl w:ilvl="2" w:tplc="0D780AAC">
      <w:start w:val="1"/>
      <w:numFmt w:val="bullet"/>
      <w:lvlText w:val=""/>
      <w:lvlJc w:val="left"/>
      <w:pPr>
        <w:ind w:left="2160" w:hanging="360"/>
      </w:pPr>
      <w:rPr>
        <w:rFonts w:ascii="Wingdings" w:hAnsi="Wingdings" w:hint="default"/>
      </w:rPr>
    </w:lvl>
    <w:lvl w:ilvl="3" w:tplc="A35A2128" w:tentative="1">
      <w:start w:val="1"/>
      <w:numFmt w:val="bullet"/>
      <w:lvlText w:val=""/>
      <w:lvlJc w:val="left"/>
      <w:pPr>
        <w:ind w:left="2880" w:hanging="360"/>
      </w:pPr>
      <w:rPr>
        <w:rFonts w:ascii="Symbol" w:hAnsi="Symbol" w:hint="default"/>
      </w:rPr>
    </w:lvl>
    <w:lvl w:ilvl="4" w:tplc="59FC6BD6" w:tentative="1">
      <w:start w:val="1"/>
      <w:numFmt w:val="bullet"/>
      <w:lvlText w:val="o"/>
      <w:lvlJc w:val="left"/>
      <w:pPr>
        <w:ind w:left="3600" w:hanging="360"/>
      </w:pPr>
      <w:rPr>
        <w:rFonts w:ascii="Courier New" w:hAnsi="Courier New" w:cs="Courier New" w:hint="default"/>
      </w:rPr>
    </w:lvl>
    <w:lvl w:ilvl="5" w:tplc="48A2C458" w:tentative="1">
      <w:start w:val="1"/>
      <w:numFmt w:val="bullet"/>
      <w:lvlText w:val=""/>
      <w:lvlJc w:val="left"/>
      <w:pPr>
        <w:ind w:left="4320" w:hanging="360"/>
      </w:pPr>
      <w:rPr>
        <w:rFonts w:ascii="Wingdings" w:hAnsi="Wingdings" w:hint="default"/>
      </w:rPr>
    </w:lvl>
    <w:lvl w:ilvl="6" w:tplc="E502271E" w:tentative="1">
      <w:start w:val="1"/>
      <w:numFmt w:val="bullet"/>
      <w:lvlText w:val=""/>
      <w:lvlJc w:val="left"/>
      <w:pPr>
        <w:ind w:left="5040" w:hanging="360"/>
      </w:pPr>
      <w:rPr>
        <w:rFonts w:ascii="Symbol" w:hAnsi="Symbol" w:hint="default"/>
      </w:rPr>
    </w:lvl>
    <w:lvl w:ilvl="7" w:tplc="2E6C51DE" w:tentative="1">
      <w:start w:val="1"/>
      <w:numFmt w:val="bullet"/>
      <w:lvlText w:val="o"/>
      <w:lvlJc w:val="left"/>
      <w:pPr>
        <w:ind w:left="5760" w:hanging="360"/>
      </w:pPr>
      <w:rPr>
        <w:rFonts w:ascii="Courier New" w:hAnsi="Courier New" w:cs="Courier New" w:hint="default"/>
      </w:rPr>
    </w:lvl>
    <w:lvl w:ilvl="8" w:tplc="023AD67A" w:tentative="1">
      <w:start w:val="1"/>
      <w:numFmt w:val="bullet"/>
      <w:lvlText w:val=""/>
      <w:lvlJc w:val="left"/>
      <w:pPr>
        <w:ind w:left="6480" w:hanging="360"/>
      </w:pPr>
      <w:rPr>
        <w:rFonts w:ascii="Wingdings" w:hAnsi="Wingdings" w:hint="default"/>
      </w:rPr>
    </w:lvl>
  </w:abstractNum>
  <w:abstractNum w:abstractNumId="37" w15:restartNumberingAfterBreak="0">
    <w:nsid w:val="64167E9D"/>
    <w:multiLevelType w:val="hybridMultilevel"/>
    <w:tmpl w:val="F17A9AE6"/>
    <w:lvl w:ilvl="0" w:tplc="30A6B730">
      <w:start w:val="1"/>
      <w:numFmt w:val="bullet"/>
      <w:lvlText w:val=""/>
      <w:lvlJc w:val="left"/>
      <w:pPr>
        <w:ind w:left="1440" w:hanging="360"/>
      </w:pPr>
      <w:rPr>
        <w:rFonts w:ascii="Symbol" w:hAnsi="Symbol" w:hint="default"/>
      </w:rPr>
    </w:lvl>
    <w:lvl w:ilvl="1" w:tplc="2AB6014E" w:tentative="1">
      <w:start w:val="1"/>
      <w:numFmt w:val="bullet"/>
      <w:lvlText w:val="o"/>
      <w:lvlJc w:val="left"/>
      <w:pPr>
        <w:ind w:left="2160" w:hanging="360"/>
      </w:pPr>
      <w:rPr>
        <w:rFonts w:ascii="Courier New" w:hAnsi="Courier New" w:cs="Courier New" w:hint="default"/>
      </w:rPr>
    </w:lvl>
    <w:lvl w:ilvl="2" w:tplc="8EEA537E" w:tentative="1">
      <w:start w:val="1"/>
      <w:numFmt w:val="bullet"/>
      <w:lvlText w:val=""/>
      <w:lvlJc w:val="left"/>
      <w:pPr>
        <w:ind w:left="2880" w:hanging="360"/>
      </w:pPr>
      <w:rPr>
        <w:rFonts w:ascii="Wingdings" w:hAnsi="Wingdings" w:hint="default"/>
      </w:rPr>
    </w:lvl>
    <w:lvl w:ilvl="3" w:tplc="6400EF02" w:tentative="1">
      <w:start w:val="1"/>
      <w:numFmt w:val="bullet"/>
      <w:lvlText w:val=""/>
      <w:lvlJc w:val="left"/>
      <w:pPr>
        <w:ind w:left="3600" w:hanging="360"/>
      </w:pPr>
      <w:rPr>
        <w:rFonts w:ascii="Symbol" w:hAnsi="Symbol" w:hint="default"/>
      </w:rPr>
    </w:lvl>
    <w:lvl w:ilvl="4" w:tplc="C23CEE9E" w:tentative="1">
      <w:start w:val="1"/>
      <w:numFmt w:val="bullet"/>
      <w:lvlText w:val="o"/>
      <w:lvlJc w:val="left"/>
      <w:pPr>
        <w:ind w:left="4320" w:hanging="360"/>
      </w:pPr>
      <w:rPr>
        <w:rFonts w:ascii="Courier New" w:hAnsi="Courier New" w:cs="Courier New" w:hint="default"/>
      </w:rPr>
    </w:lvl>
    <w:lvl w:ilvl="5" w:tplc="A5ECD16E" w:tentative="1">
      <w:start w:val="1"/>
      <w:numFmt w:val="bullet"/>
      <w:lvlText w:val=""/>
      <w:lvlJc w:val="left"/>
      <w:pPr>
        <w:ind w:left="5040" w:hanging="360"/>
      </w:pPr>
      <w:rPr>
        <w:rFonts w:ascii="Wingdings" w:hAnsi="Wingdings" w:hint="default"/>
      </w:rPr>
    </w:lvl>
    <w:lvl w:ilvl="6" w:tplc="F1CEF5D0" w:tentative="1">
      <w:start w:val="1"/>
      <w:numFmt w:val="bullet"/>
      <w:lvlText w:val=""/>
      <w:lvlJc w:val="left"/>
      <w:pPr>
        <w:ind w:left="5760" w:hanging="360"/>
      </w:pPr>
      <w:rPr>
        <w:rFonts w:ascii="Symbol" w:hAnsi="Symbol" w:hint="default"/>
      </w:rPr>
    </w:lvl>
    <w:lvl w:ilvl="7" w:tplc="C90A42DC" w:tentative="1">
      <w:start w:val="1"/>
      <w:numFmt w:val="bullet"/>
      <w:lvlText w:val="o"/>
      <w:lvlJc w:val="left"/>
      <w:pPr>
        <w:ind w:left="6480" w:hanging="360"/>
      </w:pPr>
      <w:rPr>
        <w:rFonts w:ascii="Courier New" w:hAnsi="Courier New" w:cs="Courier New" w:hint="default"/>
      </w:rPr>
    </w:lvl>
    <w:lvl w:ilvl="8" w:tplc="43825534" w:tentative="1">
      <w:start w:val="1"/>
      <w:numFmt w:val="bullet"/>
      <w:lvlText w:val=""/>
      <w:lvlJc w:val="left"/>
      <w:pPr>
        <w:ind w:left="7200" w:hanging="360"/>
      </w:pPr>
      <w:rPr>
        <w:rFonts w:ascii="Wingdings" w:hAnsi="Wingdings" w:hint="default"/>
      </w:rPr>
    </w:lvl>
  </w:abstractNum>
  <w:abstractNum w:abstractNumId="38" w15:restartNumberingAfterBreak="0">
    <w:nsid w:val="66AE6133"/>
    <w:multiLevelType w:val="hybridMultilevel"/>
    <w:tmpl w:val="6D84E280"/>
    <w:lvl w:ilvl="0" w:tplc="4AC240FE">
      <w:start w:val="1"/>
      <w:numFmt w:val="decimal"/>
      <w:lvlText w:val="%1."/>
      <w:lvlJc w:val="left"/>
      <w:pPr>
        <w:ind w:left="720" w:hanging="360"/>
      </w:pPr>
    </w:lvl>
    <w:lvl w:ilvl="1" w:tplc="A1AE1C14" w:tentative="1">
      <w:start w:val="1"/>
      <w:numFmt w:val="lowerLetter"/>
      <w:lvlText w:val="%2."/>
      <w:lvlJc w:val="left"/>
      <w:pPr>
        <w:ind w:left="1440" w:hanging="360"/>
      </w:pPr>
    </w:lvl>
    <w:lvl w:ilvl="2" w:tplc="AA9EDE24" w:tentative="1">
      <w:start w:val="1"/>
      <w:numFmt w:val="lowerRoman"/>
      <w:lvlText w:val="%3."/>
      <w:lvlJc w:val="right"/>
      <w:pPr>
        <w:ind w:left="2160" w:hanging="180"/>
      </w:pPr>
    </w:lvl>
    <w:lvl w:ilvl="3" w:tplc="C9D81234" w:tentative="1">
      <w:start w:val="1"/>
      <w:numFmt w:val="decimal"/>
      <w:lvlText w:val="%4."/>
      <w:lvlJc w:val="left"/>
      <w:pPr>
        <w:ind w:left="2880" w:hanging="360"/>
      </w:pPr>
    </w:lvl>
    <w:lvl w:ilvl="4" w:tplc="9976D588" w:tentative="1">
      <w:start w:val="1"/>
      <w:numFmt w:val="lowerLetter"/>
      <w:lvlText w:val="%5."/>
      <w:lvlJc w:val="left"/>
      <w:pPr>
        <w:ind w:left="3600" w:hanging="360"/>
      </w:pPr>
    </w:lvl>
    <w:lvl w:ilvl="5" w:tplc="75EA0B5C" w:tentative="1">
      <w:start w:val="1"/>
      <w:numFmt w:val="lowerRoman"/>
      <w:lvlText w:val="%6."/>
      <w:lvlJc w:val="right"/>
      <w:pPr>
        <w:ind w:left="4320" w:hanging="180"/>
      </w:pPr>
    </w:lvl>
    <w:lvl w:ilvl="6" w:tplc="3BC2D3C6" w:tentative="1">
      <w:start w:val="1"/>
      <w:numFmt w:val="decimal"/>
      <w:lvlText w:val="%7."/>
      <w:lvlJc w:val="left"/>
      <w:pPr>
        <w:ind w:left="5040" w:hanging="360"/>
      </w:pPr>
    </w:lvl>
    <w:lvl w:ilvl="7" w:tplc="0F74429E" w:tentative="1">
      <w:start w:val="1"/>
      <w:numFmt w:val="lowerLetter"/>
      <w:lvlText w:val="%8."/>
      <w:lvlJc w:val="left"/>
      <w:pPr>
        <w:ind w:left="5760" w:hanging="360"/>
      </w:pPr>
    </w:lvl>
    <w:lvl w:ilvl="8" w:tplc="18525940" w:tentative="1">
      <w:start w:val="1"/>
      <w:numFmt w:val="lowerRoman"/>
      <w:lvlText w:val="%9."/>
      <w:lvlJc w:val="right"/>
      <w:pPr>
        <w:ind w:left="6480" w:hanging="180"/>
      </w:pPr>
    </w:lvl>
  </w:abstractNum>
  <w:abstractNum w:abstractNumId="39" w15:restartNumberingAfterBreak="0">
    <w:nsid w:val="66F51CFA"/>
    <w:multiLevelType w:val="hybridMultilevel"/>
    <w:tmpl w:val="C3A886A0"/>
    <w:lvl w:ilvl="0" w:tplc="401AA5FC">
      <w:start w:val="1"/>
      <w:numFmt w:val="bullet"/>
      <w:lvlText w:val=""/>
      <w:lvlJc w:val="left"/>
      <w:pPr>
        <w:ind w:left="1287" w:hanging="360"/>
      </w:pPr>
      <w:rPr>
        <w:rFonts w:ascii="Symbol" w:hAnsi="Symbol" w:hint="default"/>
        <w:color w:val="A6A6A6" w:themeColor="background1" w:themeShade="A6"/>
        <w:sz w:val="24"/>
        <w:u w:color="A6A6A6"/>
      </w:rPr>
    </w:lvl>
    <w:lvl w:ilvl="1" w:tplc="3D4CF9F4">
      <w:start w:val="1"/>
      <w:numFmt w:val="bullet"/>
      <w:lvlText w:val="o"/>
      <w:lvlJc w:val="left"/>
      <w:pPr>
        <w:ind w:left="2007" w:hanging="360"/>
      </w:pPr>
      <w:rPr>
        <w:rFonts w:ascii="Courier New" w:hAnsi="Courier New" w:cs="Courier New" w:hint="default"/>
      </w:rPr>
    </w:lvl>
    <w:lvl w:ilvl="2" w:tplc="D09CAD1A" w:tentative="1">
      <w:start w:val="1"/>
      <w:numFmt w:val="bullet"/>
      <w:lvlText w:val=""/>
      <w:lvlJc w:val="left"/>
      <w:pPr>
        <w:ind w:left="2727" w:hanging="360"/>
      </w:pPr>
      <w:rPr>
        <w:rFonts w:ascii="Wingdings" w:hAnsi="Wingdings" w:hint="default"/>
      </w:rPr>
    </w:lvl>
    <w:lvl w:ilvl="3" w:tplc="5E183F9E" w:tentative="1">
      <w:start w:val="1"/>
      <w:numFmt w:val="bullet"/>
      <w:lvlText w:val=""/>
      <w:lvlJc w:val="left"/>
      <w:pPr>
        <w:ind w:left="3447" w:hanging="360"/>
      </w:pPr>
      <w:rPr>
        <w:rFonts w:ascii="Symbol" w:hAnsi="Symbol" w:hint="default"/>
      </w:rPr>
    </w:lvl>
    <w:lvl w:ilvl="4" w:tplc="085C1D64" w:tentative="1">
      <w:start w:val="1"/>
      <w:numFmt w:val="bullet"/>
      <w:lvlText w:val="o"/>
      <w:lvlJc w:val="left"/>
      <w:pPr>
        <w:ind w:left="4167" w:hanging="360"/>
      </w:pPr>
      <w:rPr>
        <w:rFonts w:ascii="Courier New" w:hAnsi="Courier New" w:cs="Courier New" w:hint="default"/>
      </w:rPr>
    </w:lvl>
    <w:lvl w:ilvl="5" w:tplc="C5D2BD4E" w:tentative="1">
      <w:start w:val="1"/>
      <w:numFmt w:val="bullet"/>
      <w:lvlText w:val=""/>
      <w:lvlJc w:val="left"/>
      <w:pPr>
        <w:ind w:left="4887" w:hanging="360"/>
      </w:pPr>
      <w:rPr>
        <w:rFonts w:ascii="Wingdings" w:hAnsi="Wingdings" w:hint="default"/>
      </w:rPr>
    </w:lvl>
    <w:lvl w:ilvl="6" w:tplc="CF3A6B96" w:tentative="1">
      <w:start w:val="1"/>
      <w:numFmt w:val="bullet"/>
      <w:lvlText w:val=""/>
      <w:lvlJc w:val="left"/>
      <w:pPr>
        <w:ind w:left="5607" w:hanging="360"/>
      </w:pPr>
      <w:rPr>
        <w:rFonts w:ascii="Symbol" w:hAnsi="Symbol" w:hint="default"/>
      </w:rPr>
    </w:lvl>
    <w:lvl w:ilvl="7" w:tplc="FB58E8D2" w:tentative="1">
      <w:start w:val="1"/>
      <w:numFmt w:val="bullet"/>
      <w:lvlText w:val="o"/>
      <w:lvlJc w:val="left"/>
      <w:pPr>
        <w:ind w:left="6327" w:hanging="360"/>
      </w:pPr>
      <w:rPr>
        <w:rFonts w:ascii="Courier New" w:hAnsi="Courier New" w:cs="Courier New" w:hint="default"/>
      </w:rPr>
    </w:lvl>
    <w:lvl w:ilvl="8" w:tplc="3D763B94" w:tentative="1">
      <w:start w:val="1"/>
      <w:numFmt w:val="bullet"/>
      <w:lvlText w:val=""/>
      <w:lvlJc w:val="left"/>
      <w:pPr>
        <w:ind w:left="7047" w:hanging="360"/>
      </w:pPr>
      <w:rPr>
        <w:rFonts w:ascii="Wingdings" w:hAnsi="Wingdings" w:hint="default"/>
      </w:rPr>
    </w:lvl>
  </w:abstractNum>
  <w:abstractNum w:abstractNumId="40" w15:restartNumberingAfterBreak="0">
    <w:nsid w:val="6BFD25FD"/>
    <w:multiLevelType w:val="hybridMultilevel"/>
    <w:tmpl w:val="22C8A5EC"/>
    <w:lvl w:ilvl="0" w:tplc="99C8FEE6">
      <w:start w:val="1"/>
      <w:numFmt w:val="bullet"/>
      <w:lvlText w:val=""/>
      <w:lvlJc w:val="left"/>
      <w:pPr>
        <w:ind w:left="720" w:hanging="360"/>
      </w:pPr>
      <w:rPr>
        <w:rFonts w:ascii="Symbol" w:hAnsi="Symbol" w:hint="default"/>
      </w:rPr>
    </w:lvl>
    <w:lvl w:ilvl="1" w:tplc="412CAB1A" w:tentative="1">
      <w:start w:val="1"/>
      <w:numFmt w:val="bullet"/>
      <w:lvlText w:val="o"/>
      <w:lvlJc w:val="left"/>
      <w:pPr>
        <w:ind w:left="1440" w:hanging="360"/>
      </w:pPr>
      <w:rPr>
        <w:rFonts w:ascii="Courier New" w:hAnsi="Courier New" w:cs="Courier New" w:hint="default"/>
      </w:rPr>
    </w:lvl>
    <w:lvl w:ilvl="2" w:tplc="984E7A58" w:tentative="1">
      <w:start w:val="1"/>
      <w:numFmt w:val="bullet"/>
      <w:lvlText w:val=""/>
      <w:lvlJc w:val="left"/>
      <w:pPr>
        <w:ind w:left="2160" w:hanging="360"/>
      </w:pPr>
      <w:rPr>
        <w:rFonts w:ascii="Wingdings" w:hAnsi="Wingdings" w:hint="default"/>
      </w:rPr>
    </w:lvl>
    <w:lvl w:ilvl="3" w:tplc="04D49790" w:tentative="1">
      <w:start w:val="1"/>
      <w:numFmt w:val="bullet"/>
      <w:lvlText w:val=""/>
      <w:lvlJc w:val="left"/>
      <w:pPr>
        <w:ind w:left="2880" w:hanging="360"/>
      </w:pPr>
      <w:rPr>
        <w:rFonts w:ascii="Symbol" w:hAnsi="Symbol" w:hint="default"/>
      </w:rPr>
    </w:lvl>
    <w:lvl w:ilvl="4" w:tplc="D91ED490" w:tentative="1">
      <w:start w:val="1"/>
      <w:numFmt w:val="bullet"/>
      <w:lvlText w:val="o"/>
      <w:lvlJc w:val="left"/>
      <w:pPr>
        <w:ind w:left="3600" w:hanging="360"/>
      </w:pPr>
      <w:rPr>
        <w:rFonts w:ascii="Courier New" w:hAnsi="Courier New" w:cs="Courier New" w:hint="default"/>
      </w:rPr>
    </w:lvl>
    <w:lvl w:ilvl="5" w:tplc="1C287AB0" w:tentative="1">
      <w:start w:val="1"/>
      <w:numFmt w:val="bullet"/>
      <w:lvlText w:val=""/>
      <w:lvlJc w:val="left"/>
      <w:pPr>
        <w:ind w:left="4320" w:hanging="360"/>
      </w:pPr>
      <w:rPr>
        <w:rFonts w:ascii="Wingdings" w:hAnsi="Wingdings" w:hint="default"/>
      </w:rPr>
    </w:lvl>
    <w:lvl w:ilvl="6" w:tplc="400EBA6A" w:tentative="1">
      <w:start w:val="1"/>
      <w:numFmt w:val="bullet"/>
      <w:lvlText w:val=""/>
      <w:lvlJc w:val="left"/>
      <w:pPr>
        <w:ind w:left="5040" w:hanging="360"/>
      </w:pPr>
      <w:rPr>
        <w:rFonts w:ascii="Symbol" w:hAnsi="Symbol" w:hint="default"/>
      </w:rPr>
    </w:lvl>
    <w:lvl w:ilvl="7" w:tplc="EA10F478" w:tentative="1">
      <w:start w:val="1"/>
      <w:numFmt w:val="bullet"/>
      <w:lvlText w:val="o"/>
      <w:lvlJc w:val="left"/>
      <w:pPr>
        <w:ind w:left="5760" w:hanging="360"/>
      </w:pPr>
      <w:rPr>
        <w:rFonts w:ascii="Courier New" w:hAnsi="Courier New" w:cs="Courier New" w:hint="default"/>
      </w:rPr>
    </w:lvl>
    <w:lvl w:ilvl="8" w:tplc="2C84457C" w:tentative="1">
      <w:start w:val="1"/>
      <w:numFmt w:val="bullet"/>
      <w:lvlText w:val=""/>
      <w:lvlJc w:val="left"/>
      <w:pPr>
        <w:ind w:left="6480" w:hanging="360"/>
      </w:pPr>
      <w:rPr>
        <w:rFonts w:ascii="Wingdings" w:hAnsi="Wingdings" w:hint="default"/>
      </w:rPr>
    </w:lvl>
  </w:abstractNum>
  <w:abstractNum w:abstractNumId="41" w15:restartNumberingAfterBreak="0">
    <w:nsid w:val="719B1A58"/>
    <w:multiLevelType w:val="hybridMultilevel"/>
    <w:tmpl w:val="CA1AC826"/>
    <w:lvl w:ilvl="0" w:tplc="C676371E">
      <w:start w:val="1"/>
      <w:numFmt w:val="bullet"/>
      <w:lvlText w:val=""/>
      <w:lvlJc w:val="left"/>
      <w:pPr>
        <w:ind w:left="720" w:hanging="360"/>
      </w:pPr>
      <w:rPr>
        <w:rFonts w:ascii="Symbol" w:hAnsi="Symbol" w:hint="default"/>
      </w:rPr>
    </w:lvl>
    <w:lvl w:ilvl="1" w:tplc="CBBED422" w:tentative="1">
      <w:start w:val="1"/>
      <w:numFmt w:val="bullet"/>
      <w:lvlText w:val="o"/>
      <w:lvlJc w:val="left"/>
      <w:pPr>
        <w:ind w:left="1440" w:hanging="360"/>
      </w:pPr>
      <w:rPr>
        <w:rFonts w:ascii="Courier New" w:hAnsi="Courier New" w:cs="Courier New" w:hint="default"/>
      </w:rPr>
    </w:lvl>
    <w:lvl w:ilvl="2" w:tplc="B6D831D0" w:tentative="1">
      <w:start w:val="1"/>
      <w:numFmt w:val="bullet"/>
      <w:lvlText w:val=""/>
      <w:lvlJc w:val="left"/>
      <w:pPr>
        <w:ind w:left="2160" w:hanging="360"/>
      </w:pPr>
      <w:rPr>
        <w:rFonts w:ascii="Wingdings" w:hAnsi="Wingdings" w:hint="default"/>
      </w:rPr>
    </w:lvl>
    <w:lvl w:ilvl="3" w:tplc="520045B2" w:tentative="1">
      <w:start w:val="1"/>
      <w:numFmt w:val="bullet"/>
      <w:lvlText w:val=""/>
      <w:lvlJc w:val="left"/>
      <w:pPr>
        <w:ind w:left="2880" w:hanging="360"/>
      </w:pPr>
      <w:rPr>
        <w:rFonts w:ascii="Symbol" w:hAnsi="Symbol" w:hint="default"/>
      </w:rPr>
    </w:lvl>
    <w:lvl w:ilvl="4" w:tplc="368AD446" w:tentative="1">
      <w:start w:val="1"/>
      <w:numFmt w:val="bullet"/>
      <w:lvlText w:val="o"/>
      <w:lvlJc w:val="left"/>
      <w:pPr>
        <w:ind w:left="3600" w:hanging="360"/>
      </w:pPr>
      <w:rPr>
        <w:rFonts w:ascii="Courier New" w:hAnsi="Courier New" w:cs="Courier New" w:hint="default"/>
      </w:rPr>
    </w:lvl>
    <w:lvl w:ilvl="5" w:tplc="FF48FF14" w:tentative="1">
      <w:start w:val="1"/>
      <w:numFmt w:val="bullet"/>
      <w:lvlText w:val=""/>
      <w:lvlJc w:val="left"/>
      <w:pPr>
        <w:ind w:left="4320" w:hanging="360"/>
      </w:pPr>
      <w:rPr>
        <w:rFonts w:ascii="Wingdings" w:hAnsi="Wingdings" w:hint="default"/>
      </w:rPr>
    </w:lvl>
    <w:lvl w:ilvl="6" w:tplc="25907ED6" w:tentative="1">
      <w:start w:val="1"/>
      <w:numFmt w:val="bullet"/>
      <w:lvlText w:val=""/>
      <w:lvlJc w:val="left"/>
      <w:pPr>
        <w:ind w:left="5040" w:hanging="360"/>
      </w:pPr>
      <w:rPr>
        <w:rFonts w:ascii="Symbol" w:hAnsi="Symbol" w:hint="default"/>
      </w:rPr>
    </w:lvl>
    <w:lvl w:ilvl="7" w:tplc="5D60871E" w:tentative="1">
      <w:start w:val="1"/>
      <w:numFmt w:val="bullet"/>
      <w:lvlText w:val="o"/>
      <w:lvlJc w:val="left"/>
      <w:pPr>
        <w:ind w:left="5760" w:hanging="360"/>
      </w:pPr>
      <w:rPr>
        <w:rFonts w:ascii="Courier New" w:hAnsi="Courier New" w:cs="Courier New" w:hint="default"/>
      </w:rPr>
    </w:lvl>
    <w:lvl w:ilvl="8" w:tplc="FB1049AE" w:tentative="1">
      <w:start w:val="1"/>
      <w:numFmt w:val="bullet"/>
      <w:lvlText w:val=""/>
      <w:lvlJc w:val="left"/>
      <w:pPr>
        <w:ind w:left="6480" w:hanging="360"/>
      </w:pPr>
      <w:rPr>
        <w:rFonts w:ascii="Wingdings" w:hAnsi="Wingdings" w:hint="default"/>
      </w:rPr>
    </w:lvl>
  </w:abstractNum>
  <w:num w:numId="1">
    <w:abstractNumId w:val="35"/>
  </w:num>
  <w:num w:numId="2">
    <w:abstractNumId w:val="23"/>
  </w:num>
  <w:num w:numId="3">
    <w:abstractNumId w:val="11"/>
  </w:num>
  <w:num w:numId="4">
    <w:abstractNumId w:val="30"/>
  </w:num>
  <w:num w:numId="5">
    <w:abstractNumId w:val="39"/>
  </w:num>
  <w:num w:numId="6">
    <w:abstractNumId w:val="13"/>
  </w:num>
  <w:num w:numId="7">
    <w:abstractNumId w:val="2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4"/>
  </w:num>
  <w:num w:numId="19">
    <w:abstractNumId w:val="16"/>
  </w:num>
  <w:num w:numId="20">
    <w:abstractNumId w:val="38"/>
  </w:num>
  <w:num w:numId="21">
    <w:abstractNumId w:val="19"/>
  </w:num>
  <w:num w:numId="22">
    <w:abstractNumId w:val="26"/>
  </w:num>
  <w:num w:numId="23">
    <w:abstractNumId w:val="41"/>
  </w:num>
  <w:num w:numId="24">
    <w:abstractNumId w:val="17"/>
  </w:num>
  <w:num w:numId="25">
    <w:abstractNumId w:val="15"/>
  </w:num>
  <w:num w:numId="26">
    <w:abstractNumId w:val="36"/>
  </w:num>
  <w:num w:numId="27">
    <w:abstractNumId w:val="12"/>
  </w:num>
  <w:num w:numId="28">
    <w:abstractNumId w:val="18"/>
  </w:num>
  <w:num w:numId="29">
    <w:abstractNumId w:val="32"/>
  </w:num>
  <w:num w:numId="30">
    <w:abstractNumId w:val="33"/>
  </w:num>
  <w:num w:numId="31">
    <w:abstractNumId w:val="40"/>
  </w:num>
  <w:num w:numId="32">
    <w:abstractNumId w:val="14"/>
  </w:num>
  <w:num w:numId="33">
    <w:abstractNumId w:val="27"/>
  </w:num>
  <w:num w:numId="34">
    <w:abstractNumId w:val="31"/>
  </w:num>
  <w:num w:numId="35">
    <w:abstractNumId w:val="29"/>
  </w:num>
  <w:num w:numId="36">
    <w:abstractNumId w:val="37"/>
  </w:num>
  <w:num w:numId="37">
    <w:abstractNumId w:val="34"/>
  </w:num>
  <w:num w:numId="38">
    <w:abstractNumId w:val="20"/>
  </w:num>
  <w:num w:numId="39">
    <w:abstractNumId w:val="25"/>
  </w:num>
  <w:num w:numId="40">
    <w:abstractNumId w:val="10"/>
  </w:num>
  <w:num w:numId="41">
    <w:abstractNumId w:val="22"/>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0A9"/>
    <w:rsid w:val="00132434"/>
    <w:rsid w:val="001A1384"/>
    <w:rsid w:val="00211E55"/>
    <w:rsid w:val="00256D6F"/>
    <w:rsid w:val="00271B3D"/>
    <w:rsid w:val="00302E5A"/>
    <w:rsid w:val="003B7B0C"/>
    <w:rsid w:val="004E34D3"/>
    <w:rsid w:val="00545B31"/>
    <w:rsid w:val="0055731B"/>
    <w:rsid w:val="00662732"/>
    <w:rsid w:val="0067163E"/>
    <w:rsid w:val="006B296D"/>
    <w:rsid w:val="006E26C3"/>
    <w:rsid w:val="00712CEC"/>
    <w:rsid w:val="007279D8"/>
    <w:rsid w:val="0075741E"/>
    <w:rsid w:val="007606F2"/>
    <w:rsid w:val="007D4E97"/>
    <w:rsid w:val="008024EE"/>
    <w:rsid w:val="00882EB5"/>
    <w:rsid w:val="00892C7C"/>
    <w:rsid w:val="0090774A"/>
    <w:rsid w:val="00930BB5"/>
    <w:rsid w:val="00931119"/>
    <w:rsid w:val="00983693"/>
    <w:rsid w:val="009B420F"/>
    <w:rsid w:val="009D10A9"/>
    <w:rsid w:val="009D5EE2"/>
    <w:rsid w:val="009F07C5"/>
    <w:rsid w:val="009F51C1"/>
    <w:rsid w:val="00A5492F"/>
    <w:rsid w:val="00B0163B"/>
    <w:rsid w:val="00B072F9"/>
    <w:rsid w:val="00B22D2D"/>
    <w:rsid w:val="00B558F7"/>
    <w:rsid w:val="00BD45AC"/>
    <w:rsid w:val="00C2540B"/>
    <w:rsid w:val="00C47FEA"/>
    <w:rsid w:val="00CD4140"/>
    <w:rsid w:val="00DC6DB8"/>
    <w:rsid w:val="00DD0FBD"/>
    <w:rsid w:val="00E7263B"/>
    <w:rsid w:val="00EA4C73"/>
    <w:rsid w:val="00FA0913"/>
    <w:rsid w:val="00FB49FF"/>
    <w:rsid w:val="5138E01A"/>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E0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B713C9"/>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B713C9"/>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B713C9"/>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B713C9"/>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6D10F0"/>
    <w:pPr>
      <w:ind w:right="-32"/>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qFormat/>
    <w:rsid w:val="00F37D27"/>
  </w:style>
  <w:style w:type="character" w:customStyle="1" w:styleId="Heading3Char">
    <w:name w:val="Heading 3 Char"/>
    <w:basedOn w:val="DefaultParagraphFont"/>
    <w:link w:val="Heading3"/>
    <w:uiPriority w:val="9"/>
    <w:rsid w:val="00B713C9"/>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6"/>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2"/>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DF74C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E95B7F"/>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7"/>
      </w:numPr>
    </w:pPr>
  </w:style>
  <w:style w:type="paragraph" w:customStyle="1" w:styleId="Bodyfooter">
    <w:name w:val="Body footer"/>
    <w:basedOn w:val="Normal"/>
    <w:autoRedefine/>
    <w:qFormat/>
    <w:rsid w:val="004D7810"/>
    <w:pPr>
      <w:tabs>
        <w:tab w:val="center" w:pos="6804"/>
        <w:tab w:val="right" w:pos="13892"/>
      </w:tabs>
      <w:spacing w:line="220" w:lineRule="exact"/>
      <w:ind w:left="-426" w:right="-717"/>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E95B7F"/>
    <w:rPr>
      <w:rFonts w:cstheme="minorHAnsi"/>
      <w:color w:val="747679"/>
      <w:sz w:val="16"/>
      <w:szCs w:val="16"/>
    </w:rPr>
  </w:style>
  <w:style w:type="paragraph" w:customStyle="1" w:styleId="Bulletslist">
    <w:name w:val="Bullets list"/>
    <w:basedOn w:val="Normal"/>
    <w:link w:val="BulletslistChar"/>
    <w:rsid w:val="00D97AC3"/>
    <w:pPr>
      <w:numPr>
        <w:numId w:val="18"/>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ascii="Calibri" w:eastAsiaTheme="minorEastAsia" w:hAnsi="Calibri"/>
      <w:sz w:val="24"/>
      <w:szCs w:val="24"/>
      <w:lang w:val="en-US" w:bidi="en-US"/>
    </w:rPr>
  </w:style>
  <w:style w:type="paragraph" w:customStyle="1" w:styleId="Sectionname">
    <w:name w:val="Section name"/>
    <w:basedOn w:val="Normal"/>
    <w:link w:val="SectionnameChar"/>
    <w:qFormat/>
    <w:rsid w:val="005D46C8"/>
    <w:pPr>
      <w:textboxTightWrap w:val="allLines"/>
    </w:pPr>
    <w:rPr>
      <w:rFonts w:eastAsiaTheme="minorEastAsia"/>
      <w:b/>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5D46C8"/>
    <w:rPr>
      <w:rFonts w:eastAsiaTheme="minorEastAsia" w:cstheme="minorHAnsi"/>
      <w:b/>
      <w:noProof/>
      <w:color w:val="000000" w:themeColor="text1"/>
      <w:spacing w:val="20"/>
      <w:kern w:val="22"/>
      <w:sz w:val="66"/>
      <w:szCs w:val="24"/>
      <w:lang w:val="en-US" w:eastAsia="en-AU" w:bidi="en-US"/>
    </w:rPr>
  </w:style>
  <w:style w:type="paragraph" w:styleId="ListParagraph">
    <w:name w:val="List Paragraph"/>
    <w:basedOn w:val="Normal"/>
    <w:uiPriority w:val="34"/>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7553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y18\Downloads\simple_word_landscape_final%20v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3914A650FF74A2EBB6D9B4FD3D308E1"/>
        <w:category>
          <w:name w:val="General"/>
          <w:gallery w:val="placeholder"/>
        </w:category>
        <w:types>
          <w:type w:val="bbPlcHdr"/>
        </w:types>
        <w:behaviors>
          <w:behavior w:val="content"/>
        </w:behaviors>
        <w:guid w:val="{2BA58E34-4CD7-468E-B6E5-300D896568F5}"/>
      </w:docPartPr>
      <w:docPartBody>
        <w:p w:rsidR="00C61BF4" w:rsidRDefault="00457396">
          <w:r w:rsidRPr="00885C46">
            <w:rPr>
              <w:rStyle w:val="PlaceholderText"/>
            </w:rPr>
            <w:t>[Title]</w:t>
          </w:r>
        </w:p>
      </w:docPartBody>
    </w:docPart>
    <w:docPart>
      <w:docPartPr>
        <w:name w:val="142E5A2FC6B14E96BDA745EE9B9E0112"/>
        <w:category>
          <w:name w:val="General"/>
          <w:gallery w:val="placeholder"/>
        </w:category>
        <w:types>
          <w:type w:val="bbPlcHdr"/>
        </w:types>
        <w:behaviors>
          <w:behavior w:val="content"/>
        </w:behaviors>
        <w:guid w:val="{FB2F59E1-2FBD-4E55-95CF-56E810070A84}"/>
      </w:docPartPr>
      <w:docPartBody>
        <w:p w:rsidR="00000000" w:rsidRDefault="00457396" w:rsidP="00457396">
          <w:pPr>
            <w:pStyle w:val="142E5A2FC6B14E96BDA745EE9B9E0112"/>
          </w:pPr>
          <w:r w:rsidRPr="00885C46">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396"/>
    <w:rsid w:val="0045739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43363"/>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57396"/>
    <w:rPr>
      <w:color w:val="808080"/>
    </w:rPr>
  </w:style>
  <w:style w:type="paragraph" w:customStyle="1" w:styleId="142E5A2FC6B14E96BDA745EE9B9E0112">
    <w:name w:val="142E5A2FC6B14E96BDA745EE9B9E0112"/>
    <w:rsid w:val="004573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6FC44-424E-44CC-94EF-A95EC93537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237BEC-218F-436E-B47A-577DF7BB381A}">
  <ds:schemaRefs>
    <ds:schemaRef ds:uri="http://schemas.microsoft.com/sharepoint/v3/contenttype/forms"/>
  </ds:schemaRefs>
</ds:datastoreItem>
</file>

<file path=customXml/itemProps3.xml><?xml version="1.0" encoding="utf-8"?>
<ds:datastoreItem xmlns:ds="http://schemas.openxmlformats.org/officeDocument/2006/customXml" ds:itemID="{EFD09469-8EF7-4037-9DE0-656249AFBB87}">
  <ds:schemaRefs>
    <ds:schemaRef ds:uri="http://purl.org/dc/terms/"/>
    <ds:schemaRef ds:uri="http://schemas.openxmlformats.org/package/2006/metadata/core-properties"/>
    <ds:schemaRef ds:uri="http://schemas.microsoft.com/office/2006/documentManagement/types"/>
    <ds:schemaRef ds:uri="1502bd91-4821-4a00-aa5e-8d420a883b7a"/>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85242848-CB4D-41A7-A652-447E0F669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simple_word_landscape_final v4</Template>
  <TotalTime>0</TotalTime>
  <Pages>10</Pages>
  <Words>882</Words>
  <Characters>5028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Unit Code_MapTR_20180913</vt:lpstr>
    </vt:vector>
  </TitlesOfParts>
  <Company/>
  <LinksUpToDate>false</LinksUpToDate>
  <CharactersWithSpaces>5899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MEM14005A_Map_TR</dc:title>
  <dc:creator/>
  <dc:description>The content in this document is copyright © TAFE NSW 2018.
Generated by the Document Automation for Training and Assessment system (developed by Marc Fearby).</dc:description>
  <cp:lastModifiedBy/>
  <cp:revision>2</cp:revision>
  <dcterms:created xsi:type="dcterms:W3CDTF">2018-12-09T21:11:00Z</dcterms:created>
  <dcterms:modified xsi:type="dcterms:W3CDTF">2019-10-01T05:29:00Z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