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5B821" w14:textId="77777777" w:rsidR="00682A05" w:rsidRDefault="00BC497F" w:rsidP="00610BCF">
      <w:pPr>
        <w:pStyle w:val="Heading1"/>
      </w:pPr>
      <w:bookmarkStart w:id="0" w:name="_Toc511220124"/>
      <w:r w:rsidRPr="00FB4A6F">
        <w:t xml:space="preserve">Unit </w:t>
      </w:r>
      <w:r w:rsidRPr="00610BCF">
        <w:t>Assessment</w:t>
      </w:r>
      <w:r w:rsidRPr="00FB4A6F">
        <w:t xml:space="preserve"> Guide</w:t>
      </w:r>
    </w:p>
    <w:p w14:paraId="4975B822" w14:textId="77777777" w:rsidR="008351BC" w:rsidRPr="00A56627" w:rsidRDefault="00BC497F" w:rsidP="008351BC">
      <w:pPr>
        <w:pStyle w:val="Heading2"/>
      </w:pPr>
      <w:r w:rsidRPr="00A56627">
        <w:t>Criteria</w:t>
      </w:r>
    </w:p>
    <w:p w14:paraId="4975B823" w14:textId="77777777" w:rsidR="008351BC" w:rsidRDefault="00BC497F" w:rsidP="008351BC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5AC90D2" w14:textId="77777777" w:rsidR="002A033B" w:rsidRPr="00D83795" w:rsidRDefault="002A033B" w:rsidP="002A033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00D83795">
        <w:rPr>
          <w:sz w:val="22"/>
          <w:szCs w:val="22"/>
          <w:lang w:eastAsia="en-AU"/>
        </w:rPr>
        <w:t>MEM302</w:t>
      </w:r>
      <w:r>
        <w:rPr>
          <w:sz w:val="22"/>
          <w:szCs w:val="22"/>
          <w:lang w:eastAsia="en-AU"/>
        </w:rPr>
        <w:t>05</w:t>
      </w:r>
      <w:r w:rsidRPr="00D83795">
        <w:rPr>
          <w:sz w:val="22"/>
          <w:szCs w:val="22"/>
          <w:lang w:eastAsia="en-AU"/>
        </w:rPr>
        <w:t xml:space="preserve"> - Certificate III in Engineering - Mechanical Trade (</w:t>
      </w:r>
      <w:r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</w:p>
    <w:p w14:paraId="583CB4B6" w14:textId="77777777" w:rsidR="002A033B" w:rsidRDefault="002A033B" w:rsidP="002A033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66D779DB">
        <w:rPr>
          <w:sz w:val="22"/>
          <w:szCs w:val="22"/>
          <w:lang w:eastAsia="en-AU"/>
        </w:rPr>
        <w:t>MEM30305 – Certificate III in Engineering – Fabrication trade (4)</w:t>
      </w:r>
    </w:p>
    <w:p w14:paraId="2BED7D97" w14:textId="77777777" w:rsidR="002A033B" w:rsidRPr="00A1309E" w:rsidRDefault="002A033B" w:rsidP="002A033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4975B825" w14:textId="77777777" w:rsidR="008351BC" w:rsidRPr="00D83795" w:rsidRDefault="0039364E" w:rsidP="008351B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975B826" w14:textId="77777777" w:rsidR="008351BC" w:rsidRDefault="00BC497F" w:rsidP="008351BC">
      <w:pPr>
        <w:pStyle w:val="Heading3"/>
      </w:pPr>
      <w:r w:rsidRPr="007A6B4A">
        <w:t>Unit code, name and release number</w:t>
      </w:r>
    </w:p>
    <w:p w14:paraId="2607A0C0" w14:textId="77777777" w:rsidR="002A033B" w:rsidRPr="00D83795" w:rsidRDefault="002A033B" w:rsidP="002A033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MEM16006A - Organise and communicate information (1)</w:t>
      </w:r>
      <w:bookmarkEnd w:id="2"/>
    </w:p>
    <w:p w14:paraId="0DAEAF55" w14:textId="77777777" w:rsidR="002A033B" w:rsidRPr="00045DF1" w:rsidRDefault="002A033B" w:rsidP="002A033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4975B828" w14:textId="77777777" w:rsidR="008351BC" w:rsidRPr="00D83795" w:rsidRDefault="0039364E" w:rsidP="008351B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975B829" w14:textId="77777777" w:rsidR="00CA1057" w:rsidRDefault="00BC497F" w:rsidP="00610BCF">
      <w:pPr>
        <w:pStyle w:val="Heading2"/>
      </w:pPr>
      <w:r>
        <w:t>Unit details</w:t>
      </w:r>
    </w:p>
    <w:p w14:paraId="4975B82A" w14:textId="77777777" w:rsidR="00610BCF" w:rsidRDefault="00BC497F" w:rsidP="00610BC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2A64DA">
        <w:t>Unit details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Unit details"/>
      </w:tblPr>
      <w:tblGrid>
        <w:gridCol w:w="1981"/>
        <w:gridCol w:w="7079"/>
      </w:tblGrid>
      <w:tr w:rsidR="009B57C0" w14:paraId="4975B82D" w14:textId="77777777" w:rsidTr="009B5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3" w:type="pct"/>
            <w:vAlign w:val="top"/>
          </w:tcPr>
          <w:p w14:paraId="4975B82B" w14:textId="77777777" w:rsidR="00CA1057" w:rsidRDefault="00BC497F" w:rsidP="00610BCF">
            <w:pPr>
              <w:rPr>
                <w:lang w:eastAsia="en-AU"/>
              </w:rPr>
            </w:pPr>
            <w:r>
              <w:rPr>
                <w:lang w:eastAsia="en-AU"/>
              </w:rPr>
              <w:t>Section</w:t>
            </w:r>
          </w:p>
        </w:tc>
        <w:tc>
          <w:tcPr>
            <w:tcW w:w="3907" w:type="pct"/>
            <w:vAlign w:val="top"/>
          </w:tcPr>
          <w:p w14:paraId="4975B82C" w14:textId="77777777" w:rsidR="00CA1057" w:rsidRDefault="00BC497F" w:rsidP="00610BCF">
            <w:pPr>
              <w:rPr>
                <w:lang w:eastAsia="en-AU"/>
              </w:rPr>
            </w:pPr>
            <w:r>
              <w:rPr>
                <w:lang w:eastAsia="en-AU"/>
              </w:rPr>
              <w:t>Description</w:t>
            </w:r>
          </w:p>
        </w:tc>
      </w:tr>
      <w:tr w:rsidR="009B57C0" w14:paraId="4975B831" w14:textId="77777777" w:rsidTr="009B57C0">
        <w:tc>
          <w:tcPr>
            <w:tcW w:w="1093" w:type="pct"/>
            <w:vAlign w:val="top"/>
          </w:tcPr>
          <w:p w14:paraId="4975B82E" w14:textId="77777777" w:rsidR="00CA1057" w:rsidRPr="00F6266C" w:rsidRDefault="00BC497F" w:rsidP="00F6266C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Unit description</w:t>
            </w:r>
          </w:p>
        </w:tc>
        <w:tc>
          <w:tcPr>
            <w:tcW w:w="3907" w:type="pct"/>
            <w:vAlign w:val="top"/>
          </w:tcPr>
          <w:p w14:paraId="4975B82F" w14:textId="7766526E" w:rsidR="00CA1057" w:rsidRDefault="00273F2D" w:rsidP="00EA3F6B">
            <w:pPr>
              <w:rPr>
                <w:sz w:val="22"/>
                <w:szCs w:val="22"/>
              </w:rPr>
            </w:pPr>
            <w:r w:rsidRPr="00273F2D">
              <w:rPr>
                <w:sz w:val="22"/>
                <w:szCs w:val="22"/>
              </w:rPr>
              <w:t>This unit covers accessing, organising and communicating information related to processes or tasks.</w:t>
            </w:r>
          </w:p>
          <w:p w14:paraId="48DAB418" w14:textId="77777777" w:rsidR="0039364E" w:rsidRPr="0039364E" w:rsidRDefault="0039364E" w:rsidP="0039364E">
            <w:pPr>
              <w:shd w:val="clear" w:color="auto" w:fill="FFFFFF"/>
              <w:tabs>
                <w:tab w:val="clear" w:pos="284"/>
              </w:tabs>
              <w:spacing w:line="384" w:lineRule="atLeast"/>
              <w:rPr>
                <w:sz w:val="22"/>
                <w:szCs w:val="22"/>
              </w:rPr>
            </w:pPr>
            <w:r w:rsidRPr="0039364E">
              <w:rPr>
                <w:sz w:val="22"/>
                <w:szCs w:val="22"/>
              </w:rPr>
              <w:t>This unit applies in manufacturing, engineering or related environments.</w:t>
            </w:r>
          </w:p>
          <w:p w14:paraId="093BCBEC" w14:textId="77777777" w:rsidR="0039364E" w:rsidRPr="0039364E" w:rsidRDefault="0039364E" w:rsidP="0039364E">
            <w:pPr>
              <w:shd w:val="clear" w:color="auto" w:fill="FFFFFF"/>
              <w:tabs>
                <w:tab w:val="clear" w:pos="284"/>
              </w:tabs>
              <w:spacing w:line="384" w:lineRule="atLeast"/>
              <w:rPr>
                <w:sz w:val="22"/>
                <w:szCs w:val="22"/>
              </w:rPr>
            </w:pPr>
            <w:r w:rsidRPr="0039364E">
              <w:rPr>
                <w:sz w:val="22"/>
                <w:szCs w:val="22"/>
              </w:rPr>
              <w:t>It may include information related to production, maintenance or associated processes. Information may be drawn from a variety of sources.</w:t>
            </w:r>
          </w:p>
          <w:p w14:paraId="560ACFFC" w14:textId="77777777" w:rsidR="0039364E" w:rsidRPr="0039364E" w:rsidRDefault="0039364E" w:rsidP="0039364E">
            <w:pPr>
              <w:shd w:val="clear" w:color="auto" w:fill="FFFFFF"/>
              <w:tabs>
                <w:tab w:val="clear" w:pos="284"/>
              </w:tabs>
              <w:spacing w:line="384" w:lineRule="atLeast"/>
              <w:rPr>
                <w:sz w:val="22"/>
                <w:szCs w:val="22"/>
              </w:rPr>
            </w:pPr>
            <w:r w:rsidRPr="0039364E">
              <w:rPr>
                <w:sz w:val="22"/>
                <w:szCs w:val="22"/>
              </w:rPr>
              <w:t>This unit includes the ability to communicate using common workplace terminology.</w:t>
            </w:r>
          </w:p>
          <w:p w14:paraId="2B7545A4" w14:textId="6BC81DB0" w:rsidR="0039364E" w:rsidRPr="0039364E" w:rsidRDefault="0039364E" w:rsidP="0039364E">
            <w:pPr>
              <w:shd w:val="clear" w:color="auto" w:fill="FFFFFF"/>
              <w:tabs>
                <w:tab w:val="clear" w:pos="284"/>
              </w:tabs>
              <w:spacing w:line="384" w:lineRule="atLeast"/>
              <w:rPr>
                <w:sz w:val="22"/>
                <w:szCs w:val="22"/>
              </w:rPr>
            </w:pPr>
            <w:r w:rsidRPr="0039364E">
              <w:rPr>
                <w:sz w:val="22"/>
                <w:szCs w:val="22"/>
              </w:rPr>
              <w:t>For access and recording of data requiring system knowledge and judgement, see Unit MEM16008A (Interact with computing technology).</w:t>
            </w:r>
          </w:p>
          <w:p w14:paraId="4975B830" w14:textId="77777777" w:rsidR="00CA1057" w:rsidRPr="00EA3F6B" w:rsidRDefault="0039364E" w:rsidP="00EA3F6B">
            <w:pPr>
              <w:rPr>
                <w:sz w:val="22"/>
                <w:szCs w:val="22"/>
                <w:lang w:eastAsia="en-AU"/>
              </w:rPr>
            </w:pPr>
          </w:p>
        </w:tc>
      </w:tr>
      <w:tr w:rsidR="009B57C0" w14:paraId="4975B835" w14:textId="77777777" w:rsidTr="009B57C0">
        <w:tc>
          <w:tcPr>
            <w:tcW w:w="1093" w:type="pct"/>
            <w:vAlign w:val="top"/>
          </w:tcPr>
          <w:p w14:paraId="4975B832" w14:textId="77777777" w:rsidR="00CA1057" w:rsidRPr="00F6266C" w:rsidRDefault="00BC497F" w:rsidP="00F6266C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Pre-requisites</w:t>
            </w:r>
          </w:p>
        </w:tc>
        <w:tc>
          <w:tcPr>
            <w:tcW w:w="3907" w:type="pct"/>
            <w:vAlign w:val="top"/>
          </w:tcPr>
          <w:p w14:paraId="4975B834" w14:textId="781E2B8C" w:rsidR="00CA1057" w:rsidRPr="00643D7C" w:rsidRDefault="00273F2D" w:rsidP="00273F2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Nil</w:t>
            </w:r>
          </w:p>
        </w:tc>
      </w:tr>
      <w:tr w:rsidR="009B57C0" w14:paraId="4975B83C" w14:textId="77777777" w:rsidTr="009B57C0">
        <w:tc>
          <w:tcPr>
            <w:tcW w:w="1093" w:type="pct"/>
            <w:vAlign w:val="top"/>
          </w:tcPr>
          <w:p w14:paraId="4975B836" w14:textId="77777777" w:rsidR="00CA1057" w:rsidRPr="00F6266C" w:rsidRDefault="00BC497F" w:rsidP="00F6266C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lastRenderedPageBreak/>
              <w:t>Learning outcomes</w:t>
            </w:r>
          </w:p>
        </w:tc>
        <w:tc>
          <w:tcPr>
            <w:tcW w:w="3907" w:type="pct"/>
            <w:vAlign w:val="top"/>
          </w:tcPr>
          <w:p w14:paraId="4975B837" w14:textId="77777777" w:rsidR="00C3634B" w:rsidRDefault="00BC497F" w:rsidP="00EA3F6B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In this unit, you will gain the knowledge and skills to:</w:t>
            </w:r>
          </w:p>
          <w:p w14:paraId="4975B838" w14:textId="77777777" w:rsidR="00735326" w:rsidRPr="00EA3F6B" w:rsidRDefault="00BC497F" w:rsidP="00EA3F6B">
            <w:pPr>
              <w:numPr>
                <w:ilvl w:val="0"/>
                <w:numId w:val="34"/>
              </w:numPr>
              <w:spacing w:before="0"/>
              <w:ind w:left="440" w:hanging="320"/>
              <w:rPr>
                <w:sz w:val="22"/>
                <w:szCs w:val="22"/>
                <w:lang w:eastAsia="en-AU"/>
              </w:rPr>
            </w:pPr>
            <w:r w:rsidRPr="00EA3F6B">
              <w:rPr>
                <w:sz w:val="22"/>
                <w:szCs w:val="22"/>
                <w:lang w:eastAsia="en-AU"/>
              </w:rPr>
              <w:t>Access information and/or records</w:t>
            </w:r>
          </w:p>
          <w:p w14:paraId="4975B839" w14:textId="77777777" w:rsidR="00735326" w:rsidRPr="00EA3F6B" w:rsidRDefault="00BC497F" w:rsidP="00EA3F6B">
            <w:pPr>
              <w:numPr>
                <w:ilvl w:val="0"/>
                <w:numId w:val="34"/>
              </w:numPr>
              <w:spacing w:before="0"/>
              <w:ind w:left="440" w:hanging="320"/>
              <w:rPr>
                <w:sz w:val="22"/>
                <w:szCs w:val="22"/>
                <w:lang w:eastAsia="en-AU"/>
              </w:rPr>
            </w:pPr>
            <w:r w:rsidRPr="00EA3F6B">
              <w:rPr>
                <w:sz w:val="22"/>
                <w:szCs w:val="22"/>
                <w:lang w:eastAsia="en-AU"/>
              </w:rPr>
              <w:t>Organise and analyse information</w:t>
            </w:r>
          </w:p>
          <w:p w14:paraId="4975B83A" w14:textId="77777777" w:rsidR="00735326" w:rsidRPr="00EA3F6B" w:rsidRDefault="00BC497F" w:rsidP="00EA3F6B">
            <w:pPr>
              <w:numPr>
                <w:ilvl w:val="0"/>
                <w:numId w:val="34"/>
              </w:numPr>
              <w:spacing w:before="0"/>
              <w:ind w:left="440" w:hanging="320"/>
              <w:rPr>
                <w:sz w:val="22"/>
                <w:szCs w:val="22"/>
                <w:lang w:eastAsia="en-AU"/>
              </w:rPr>
            </w:pPr>
            <w:r w:rsidRPr="00EA3F6B">
              <w:rPr>
                <w:sz w:val="22"/>
                <w:szCs w:val="22"/>
                <w:lang w:eastAsia="en-AU"/>
              </w:rPr>
              <w:t>Communicate organised information using established workplace methods</w:t>
            </w:r>
          </w:p>
          <w:p w14:paraId="4975B83B" w14:textId="77777777" w:rsidR="00735326" w:rsidRPr="00EA3F6B" w:rsidRDefault="0039364E" w:rsidP="00EA3F6B">
            <w:pPr>
              <w:spacing w:before="0"/>
              <w:ind w:left="440" w:hanging="320"/>
              <w:rPr>
                <w:rStyle w:val="Hyperlink"/>
                <w:sz w:val="22"/>
                <w:szCs w:val="22"/>
                <w:lang w:eastAsia="en-AU"/>
              </w:rPr>
            </w:pPr>
            <w:hyperlink r:id="rId11" w:history="1">
              <w:r w:rsidR="00BC497F" w:rsidRPr="00EA3F6B">
                <w:rPr>
                  <w:rStyle w:val="Hyperlink"/>
                  <w:sz w:val="22"/>
                  <w:szCs w:val="22"/>
                  <w:lang w:eastAsia="en-AU"/>
                </w:rPr>
                <w:t>https://training.gov.au/Training/Details/MEM16006A</w:t>
              </w:r>
            </w:hyperlink>
          </w:p>
        </w:tc>
      </w:tr>
      <w:tr w:rsidR="009B57C0" w14:paraId="4975B840" w14:textId="77777777" w:rsidTr="009B57C0">
        <w:tc>
          <w:tcPr>
            <w:tcW w:w="1093" w:type="pct"/>
            <w:vAlign w:val="top"/>
          </w:tcPr>
          <w:p w14:paraId="4975B83D" w14:textId="77777777" w:rsidR="00BA116A" w:rsidRPr="00F6266C" w:rsidRDefault="00BC497F" w:rsidP="00F6266C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Assessments</w:t>
            </w:r>
          </w:p>
        </w:tc>
        <w:tc>
          <w:tcPr>
            <w:tcW w:w="3907" w:type="pct"/>
            <w:vAlign w:val="top"/>
          </w:tcPr>
          <w:p w14:paraId="4975B83E" w14:textId="77777777" w:rsidR="00BA116A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The assessments in this unit, are a combination of </w:t>
            </w:r>
            <w:r>
              <w:rPr>
                <w:sz w:val="22"/>
                <w:szCs w:val="22"/>
                <w:lang w:eastAsia="en-AU"/>
              </w:rPr>
              <w:t xml:space="preserve">written and </w:t>
            </w:r>
            <w:r w:rsidRPr="00E951BD">
              <w:rPr>
                <w:sz w:val="22"/>
                <w:szCs w:val="22"/>
                <w:lang w:eastAsia="en-AU"/>
              </w:rPr>
              <w:t xml:space="preserve">skill based </w:t>
            </w:r>
            <w:r>
              <w:rPr>
                <w:sz w:val="22"/>
                <w:szCs w:val="22"/>
                <w:lang w:eastAsia="en-AU"/>
              </w:rPr>
              <w:t>as</w:t>
            </w:r>
            <w:r w:rsidRPr="00E951BD">
              <w:rPr>
                <w:sz w:val="22"/>
                <w:szCs w:val="22"/>
                <w:lang w:eastAsia="en-AU"/>
              </w:rPr>
              <w:t>sessments.   The types of assessments you will be completing are:</w:t>
            </w:r>
          </w:p>
          <w:p w14:paraId="574C7A25" w14:textId="448B4AC7" w:rsidR="00273F2D" w:rsidRPr="00273F2D" w:rsidRDefault="0057568E" w:rsidP="00EA3F6B">
            <w:pPr>
              <w:pStyle w:val="ListParagraph"/>
              <w:numPr>
                <w:ilvl w:val="0"/>
                <w:numId w:val="32"/>
              </w:numPr>
              <w:rPr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Event 1 - </w:t>
            </w:r>
            <w:r w:rsidR="00273F2D" w:rsidRPr="00273F2D">
              <w:rPr>
                <w:sz w:val="22"/>
                <w:szCs w:val="22"/>
                <w:lang w:eastAsia="en-AU"/>
              </w:rPr>
              <w:t>Knowledge Assessment</w:t>
            </w:r>
            <w:r>
              <w:rPr>
                <w:sz w:val="22"/>
                <w:szCs w:val="22"/>
                <w:lang w:eastAsia="en-AU"/>
              </w:rPr>
              <w:t xml:space="preserve">: Theory </w:t>
            </w:r>
          </w:p>
          <w:p w14:paraId="4975B83F" w14:textId="39EFEB57" w:rsidR="0057568E" w:rsidRPr="00EA3F6B" w:rsidRDefault="0057568E" w:rsidP="0098257F">
            <w:pPr>
              <w:pStyle w:val="ListParagraph"/>
              <w:numPr>
                <w:ilvl w:val="0"/>
                <w:numId w:val="32"/>
              </w:numPr>
              <w:rPr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Event 2 – </w:t>
            </w:r>
            <w:r w:rsidR="00273F2D" w:rsidRPr="00273F2D">
              <w:rPr>
                <w:sz w:val="22"/>
                <w:szCs w:val="22"/>
                <w:lang w:eastAsia="en-AU"/>
              </w:rPr>
              <w:t>Project</w:t>
            </w:r>
            <w:r>
              <w:rPr>
                <w:sz w:val="22"/>
                <w:szCs w:val="22"/>
                <w:lang w:eastAsia="en-AU"/>
              </w:rPr>
              <w:t>: Report</w:t>
            </w:r>
          </w:p>
        </w:tc>
      </w:tr>
      <w:tr w:rsidR="009B57C0" w14:paraId="4975B851" w14:textId="77777777" w:rsidTr="009B57C0">
        <w:tc>
          <w:tcPr>
            <w:tcW w:w="1093" w:type="pct"/>
            <w:shd w:val="clear" w:color="auto" w:fill="auto"/>
            <w:vAlign w:val="top"/>
          </w:tcPr>
          <w:p w14:paraId="4975B84A" w14:textId="77777777" w:rsidR="000A3CDF" w:rsidRPr="007A6B4A" w:rsidRDefault="00BC497F" w:rsidP="00610BCF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Learning materials</w:t>
            </w:r>
          </w:p>
        </w:tc>
        <w:tc>
          <w:tcPr>
            <w:tcW w:w="3907" w:type="pct"/>
            <w:shd w:val="clear" w:color="auto" w:fill="auto"/>
            <w:vAlign w:val="top"/>
          </w:tcPr>
          <w:p w14:paraId="4975B84B" w14:textId="77777777" w:rsidR="000A3CDF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The learning materials for this unit include:</w:t>
            </w:r>
          </w:p>
          <w:p w14:paraId="18730A16" w14:textId="77777777" w:rsidR="00AC4DDB" w:rsidRPr="001C2F8E" w:rsidRDefault="00273F2D" w:rsidP="00610BCF">
            <w:pPr>
              <w:pStyle w:val="ListParagraph"/>
              <w:numPr>
                <w:ilvl w:val="0"/>
                <w:numId w:val="3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1C2F8E">
              <w:rPr>
                <w:sz w:val="22"/>
                <w:szCs w:val="22"/>
                <w:lang w:eastAsia="en-AU"/>
              </w:rPr>
              <w:t>MEM05 Metal and Engineering core unit book</w:t>
            </w:r>
          </w:p>
          <w:p w14:paraId="055341D6" w14:textId="77777777" w:rsidR="001C2F8E" w:rsidRPr="001C2F8E" w:rsidRDefault="001C2F8E" w:rsidP="00610BCF">
            <w:pPr>
              <w:pStyle w:val="ListParagraph"/>
              <w:numPr>
                <w:ilvl w:val="0"/>
                <w:numId w:val="3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Presentation</w:t>
            </w:r>
          </w:p>
          <w:p w14:paraId="4975B850" w14:textId="4D689F23" w:rsidR="001C2F8E" w:rsidRPr="001C2F8E" w:rsidRDefault="0098257F" w:rsidP="00610BCF">
            <w:pPr>
              <w:pStyle w:val="ListParagraph"/>
              <w:numPr>
                <w:ilvl w:val="0"/>
                <w:numId w:val="3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Activities</w:t>
            </w:r>
          </w:p>
        </w:tc>
      </w:tr>
      <w:tr w:rsidR="009B57C0" w14:paraId="4975B855" w14:textId="77777777" w:rsidTr="009B57C0">
        <w:tc>
          <w:tcPr>
            <w:tcW w:w="1093" w:type="pct"/>
            <w:vAlign w:val="top"/>
          </w:tcPr>
          <w:p w14:paraId="4975B852" w14:textId="77777777" w:rsidR="000A3CDF" w:rsidRPr="007A6B4A" w:rsidRDefault="00BC497F" w:rsidP="00610BCF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 Information</w:t>
            </w:r>
          </w:p>
        </w:tc>
        <w:tc>
          <w:tcPr>
            <w:tcW w:w="3907" w:type="pct"/>
            <w:vAlign w:val="top"/>
          </w:tcPr>
          <w:p w14:paraId="4975B853" w14:textId="77777777" w:rsidR="000A3CDF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 must submit assessment work and attend scheduled assessments on the required dates.</w:t>
            </w:r>
          </w:p>
          <w:p w14:paraId="4975B854" w14:textId="77777777" w:rsidR="000A3CDF" w:rsidRPr="00D57AA9" w:rsidRDefault="00BC497F" w:rsidP="00610BC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For further information, refer to Every Students Guide to Assessment in TAFE NSW.</w:t>
            </w:r>
          </w:p>
        </w:tc>
      </w:tr>
      <w:tr w:rsidR="009B57C0" w14:paraId="4975B858" w14:textId="77777777" w:rsidTr="009B57C0">
        <w:tc>
          <w:tcPr>
            <w:tcW w:w="1093" w:type="pct"/>
            <w:vAlign w:val="top"/>
          </w:tcPr>
          <w:p w14:paraId="4975B856" w14:textId="77777777" w:rsidR="000068E6" w:rsidRPr="007A6B4A" w:rsidRDefault="00BC497F" w:rsidP="00610BCF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Achieving a satisfactory result</w:t>
            </w:r>
          </w:p>
        </w:tc>
        <w:tc>
          <w:tcPr>
            <w:tcW w:w="3907" w:type="pct"/>
            <w:vAlign w:val="top"/>
          </w:tcPr>
          <w:p w14:paraId="4975B857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Your assessor will assess your competence against the requirements of the unit and the completion of the assessments listed </w:t>
            </w:r>
            <w:r>
              <w:rPr>
                <w:sz w:val="22"/>
                <w:szCs w:val="22"/>
                <w:lang w:eastAsia="en-AU"/>
              </w:rPr>
              <w:t>in this Unit Assessment Guide.</w:t>
            </w:r>
          </w:p>
        </w:tc>
      </w:tr>
      <w:tr w:rsidR="009B57C0" w14:paraId="4975B85C" w14:textId="77777777" w:rsidTr="009B57C0">
        <w:tc>
          <w:tcPr>
            <w:tcW w:w="1093" w:type="pct"/>
            <w:vAlign w:val="top"/>
          </w:tcPr>
          <w:p w14:paraId="4975B859" w14:textId="77777777" w:rsidR="000068E6" w:rsidRPr="007A6B4A" w:rsidRDefault="00BC497F" w:rsidP="00610BCF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Reporting assessment outcomes</w:t>
            </w:r>
          </w:p>
        </w:tc>
        <w:tc>
          <w:tcPr>
            <w:tcW w:w="3907" w:type="pct"/>
            <w:vAlign w:val="top"/>
          </w:tcPr>
          <w:p w14:paraId="4975B85A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Your Transcript of Academic Record will list all results of your study to date. If you have achieved competency in a uni</w:t>
            </w:r>
            <w:r>
              <w:rPr>
                <w:sz w:val="22"/>
                <w:szCs w:val="22"/>
                <w:lang w:eastAsia="en-AU"/>
              </w:rPr>
              <w:t>t but are unable to finish the Q</w:t>
            </w:r>
            <w:r w:rsidRPr="00E951BD">
              <w:rPr>
                <w:sz w:val="22"/>
                <w:szCs w:val="22"/>
                <w:lang w:eastAsia="en-AU"/>
              </w:rPr>
              <w:t>ualification</w:t>
            </w:r>
            <w:r>
              <w:rPr>
                <w:sz w:val="22"/>
                <w:szCs w:val="22"/>
                <w:lang w:eastAsia="en-AU"/>
              </w:rPr>
              <w:t xml:space="preserve"> or Course</w:t>
            </w:r>
            <w:r w:rsidRPr="00E951BD">
              <w:rPr>
                <w:sz w:val="22"/>
                <w:szCs w:val="22"/>
                <w:lang w:eastAsia="en-AU"/>
              </w:rPr>
              <w:t>, you will receive a Record of Results showing only the units you have completed.</w:t>
            </w:r>
          </w:p>
          <w:p w14:paraId="4975B85B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You can access a </w:t>
            </w:r>
            <w:r w:rsidRPr="00E951BD">
              <w:rPr>
                <w:sz w:val="22"/>
                <w:szCs w:val="22"/>
                <w:lang w:eastAsia="en-AU"/>
              </w:rPr>
              <w:t xml:space="preserve">report of your final results </w:t>
            </w:r>
            <w:r>
              <w:rPr>
                <w:sz w:val="22"/>
                <w:szCs w:val="22"/>
                <w:lang w:eastAsia="en-AU"/>
              </w:rPr>
              <w:t>by logging into the</w:t>
            </w:r>
            <w:r w:rsidRPr="00E951BD">
              <w:rPr>
                <w:sz w:val="22"/>
                <w:szCs w:val="22"/>
                <w:lang w:eastAsia="en-AU"/>
              </w:rPr>
              <w:t xml:space="preserve"> </w:t>
            </w:r>
            <w:hyperlink r:id="rId12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Student Portal</w:t>
              </w:r>
            </w:hyperlink>
            <w:r w:rsidRPr="00E951BD">
              <w:rPr>
                <w:rStyle w:val="Hyperlink"/>
                <w:sz w:val="22"/>
                <w:szCs w:val="22"/>
                <w:lang w:eastAsia="en-AU"/>
              </w:rPr>
              <w:t>.</w:t>
            </w:r>
          </w:p>
        </w:tc>
      </w:tr>
      <w:tr w:rsidR="009B57C0" w14:paraId="4975B861" w14:textId="77777777" w:rsidTr="009B57C0">
        <w:tc>
          <w:tcPr>
            <w:tcW w:w="1093" w:type="pct"/>
            <w:vAlign w:val="top"/>
          </w:tcPr>
          <w:p w14:paraId="4975B85D" w14:textId="77777777" w:rsidR="000068E6" w:rsidRPr="007A6B4A" w:rsidRDefault="00BC497F" w:rsidP="00610BCF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lastRenderedPageBreak/>
              <w:t>Recognition</w:t>
            </w:r>
          </w:p>
        </w:tc>
        <w:tc>
          <w:tcPr>
            <w:tcW w:w="3907" w:type="pct"/>
            <w:vAlign w:val="top"/>
          </w:tcPr>
          <w:p w14:paraId="4975B85E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b/>
                <w:sz w:val="22"/>
                <w:szCs w:val="22"/>
                <w:lang w:eastAsia="en-AU"/>
              </w:rPr>
              <w:t>Credit Transfer (CT) –</w:t>
            </w:r>
            <w:r w:rsidRPr="00E951BD">
              <w:rPr>
                <w:sz w:val="22"/>
                <w:szCs w:val="22"/>
                <w:lang w:eastAsia="en-AU"/>
              </w:rPr>
              <w:t xml:space="preserve"> you can apply for credit if you have previously completed this unit at TAFE NSW or another Registered Training Organisation (RTO).</w:t>
            </w:r>
          </w:p>
          <w:p w14:paraId="4975B85F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b/>
                <w:sz w:val="22"/>
                <w:szCs w:val="22"/>
                <w:lang w:eastAsia="en-AU"/>
              </w:rPr>
              <w:t>Recognition of Prior Learning (RPL) –</w:t>
            </w:r>
            <w:r w:rsidRPr="00E951BD">
              <w:rPr>
                <w:sz w:val="22"/>
                <w:szCs w:val="22"/>
                <w:lang w:eastAsia="en-AU"/>
              </w:rPr>
              <w:t xml:space="preserve"> you can apply to have your previous study, work and or life experiences recognised. </w:t>
            </w:r>
          </w:p>
          <w:p w14:paraId="4975B860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Please see the </w:t>
            </w:r>
            <w:hyperlink r:id="rId13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TAFE NSW website</w:t>
              </w:r>
            </w:hyperlink>
            <w:r w:rsidRPr="00E951BD">
              <w:rPr>
                <w:sz w:val="22"/>
                <w:szCs w:val="22"/>
                <w:lang w:eastAsia="en-AU"/>
              </w:rPr>
              <w:t xml:space="preserve"> for further information about Recognition o</w:t>
            </w:r>
            <w:r>
              <w:rPr>
                <w:sz w:val="22"/>
                <w:szCs w:val="22"/>
                <w:lang w:eastAsia="en-AU"/>
              </w:rPr>
              <w:t>r discuss this with your Assessor</w:t>
            </w:r>
            <w:r w:rsidRPr="00E951BD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9B57C0" w14:paraId="4975B868" w14:textId="77777777" w:rsidTr="009B57C0">
        <w:tc>
          <w:tcPr>
            <w:tcW w:w="1093" w:type="pct"/>
            <w:vAlign w:val="top"/>
          </w:tcPr>
          <w:p w14:paraId="4975B862" w14:textId="77777777" w:rsidR="000068E6" w:rsidRPr="007A6B4A" w:rsidRDefault="00BC497F" w:rsidP="00610BCF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 feedback, review or appeals</w:t>
            </w:r>
          </w:p>
        </w:tc>
        <w:tc>
          <w:tcPr>
            <w:tcW w:w="3907" w:type="pct"/>
            <w:vAlign w:val="top"/>
          </w:tcPr>
          <w:p w14:paraId="4975B863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Your Assessor will provide feedback no later than 10 days after all assessment activities have been conducted and you will be requested to acknowledge the outcome. </w:t>
            </w:r>
          </w:p>
          <w:p w14:paraId="4975B864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If you would like to request a review of your results or if you have any concerns about your results, cont</w:t>
            </w:r>
            <w:r>
              <w:rPr>
                <w:sz w:val="22"/>
                <w:szCs w:val="22"/>
                <w:lang w:eastAsia="en-AU"/>
              </w:rPr>
              <w:t>act your Assessor</w:t>
            </w:r>
            <w:r w:rsidRPr="00E951BD">
              <w:rPr>
                <w:sz w:val="22"/>
                <w:szCs w:val="22"/>
                <w:lang w:eastAsia="en-AU"/>
              </w:rPr>
              <w:t xml:space="preserve"> or Head Teacher. </w:t>
            </w:r>
          </w:p>
          <w:p w14:paraId="4975B865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 have three weeks from the date you receive your results in which to make an appeal and request a review. </w:t>
            </w:r>
          </w:p>
          <w:p w14:paraId="4975B866" w14:textId="77777777" w:rsidR="000068E6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 will receive a response within ten days of the receipt of the request. </w:t>
            </w:r>
          </w:p>
          <w:p w14:paraId="4975B867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D59D5">
              <w:rPr>
                <w:sz w:val="22"/>
                <w:szCs w:val="22"/>
                <w:lang w:eastAsia="en-AU"/>
              </w:rPr>
              <w:t xml:space="preserve">Your Head Teacher will address the appeal in accordance with </w:t>
            </w:r>
            <w:r>
              <w:rPr>
                <w:sz w:val="22"/>
                <w:szCs w:val="22"/>
                <w:lang w:eastAsia="en-AU"/>
              </w:rPr>
              <w:t>Every Students Guide to Assessment or TAFE NSW Student Guide.</w:t>
            </w:r>
          </w:p>
        </w:tc>
      </w:tr>
      <w:tr w:rsidR="009B57C0" w14:paraId="4975B86B" w14:textId="77777777" w:rsidTr="009B57C0">
        <w:tc>
          <w:tcPr>
            <w:tcW w:w="1093" w:type="pct"/>
            <w:vAlign w:val="top"/>
          </w:tcPr>
          <w:p w14:paraId="4975B869" w14:textId="77777777" w:rsidR="000068E6" w:rsidRPr="007A6B4A" w:rsidRDefault="00BC497F" w:rsidP="00610BCF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Reasonable adjustment</w:t>
            </w:r>
          </w:p>
        </w:tc>
        <w:tc>
          <w:tcPr>
            <w:tcW w:w="3907" w:type="pct"/>
            <w:vAlign w:val="top"/>
          </w:tcPr>
          <w:p w14:paraId="4975B86A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If you have a permanent or temporary condition that may prevent you from successfully completing the assessment </w:t>
            </w:r>
            <w:r>
              <w:rPr>
                <w:sz w:val="22"/>
                <w:szCs w:val="22"/>
                <w:lang w:eastAsia="en-AU"/>
              </w:rPr>
              <w:t>event</w:t>
            </w:r>
            <w:r w:rsidRPr="00E951BD">
              <w:rPr>
                <w:sz w:val="22"/>
                <w:szCs w:val="22"/>
                <w:lang w:eastAsia="en-AU"/>
              </w:rPr>
              <w:t>(s) in the way described,</w:t>
            </w:r>
            <w:r>
              <w:rPr>
                <w:sz w:val="22"/>
                <w:szCs w:val="22"/>
                <w:lang w:eastAsia="en-AU"/>
              </w:rPr>
              <w:t xml:space="preserve"> you should talk to your assessor</w:t>
            </w:r>
            <w:r w:rsidRPr="00E951BD">
              <w:rPr>
                <w:sz w:val="22"/>
                <w:szCs w:val="22"/>
                <w:lang w:eastAsia="en-AU"/>
              </w:rPr>
              <w:t xml:space="preserve"> about ‘reasonable adjustment’. This is the adjustment of the way you are assessed to take into account your condition</w:t>
            </w:r>
            <w:r>
              <w:rPr>
                <w:sz w:val="22"/>
                <w:szCs w:val="22"/>
                <w:lang w:eastAsia="en-AU"/>
              </w:rPr>
              <w:t>, this must be approved BEFORE you attempt the assessment</w:t>
            </w:r>
            <w:r w:rsidRPr="00E951BD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9B57C0" w14:paraId="4975B86F" w14:textId="77777777" w:rsidTr="009B57C0">
        <w:tc>
          <w:tcPr>
            <w:tcW w:w="1093" w:type="pct"/>
            <w:vAlign w:val="top"/>
          </w:tcPr>
          <w:p w14:paraId="4975B86C" w14:textId="77777777" w:rsidR="000068E6" w:rsidRPr="007A6B4A" w:rsidRDefault="00BC497F" w:rsidP="00610BCF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Educational Support Services</w:t>
            </w:r>
          </w:p>
        </w:tc>
        <w:tc>
          <w:tcPr>
            <w:tcW w:w="3907" w:type="pct"/>
            <w:vAlign w:val="top"/>
          </w:tcPr>
          <w:p w14:paraId="4975B86D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Please refer to the </w:t>
            </w:r>
            <w:hyperlink r:id="rId14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TAFE NSW website</w:t>
              </w:r>
            </w:hyperlink>
            <w:r w:rsidRPr="00E951BD">
              <w:rPr>
                <w:sz w:val="22"/>
                <w:szCs w:val="22"/>
                <w:lang w:eastAsia="en-AU"/>
              </w:rPr>
              <w:t xml:space="preserve"> for specific information on the educational support services that are available to you. </w:t>
            </w:r>
          </w:p>
          <w:p w14:paraId="4975B86E" w14:textId="77777777" w:rsidR="000068E6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 may also contact your Head Teacher or Trainer</w:t>
            </w:r>
            <w:r>
              <w:rPr>
                <w:sz w:val="22"/>
                <w:szCs w:val="22"/>
                <w:lang w:eastAsia="en-AU"/>
              </w:rPr>
              <w:t>/Assessor</w:t>
            </w:r>
            <w:r w:rsidRPr="00E951BD">
              <w:rPr>
                <w:sz w:val="22"/>
                <w:szCs w:val="22"/>
                <w:lang w:eastAsia="en-AU"/>
              </w:rPr>
              <w:t xml:space="preserve"> for further information.</w:t>
            </w:r>
          </w:p>
        </w:tc>
      </w:tr>
      <w:tr w:rsidR="009B57C0" w14:paraId="4975B873" w14:textId="77777777" w:rsidTr="009B57C0">
        <w:tc>
          <w:tcPr>
            <w:tcW w:w="1093" w:type="pct"/>
            <w:vAlign w:val="top"/>
          </w:tcPr>
          <w:p w14:paraId="4975B870" w14:textId="77777777" w:rsidR="00D469FC" w:rsidRPr="007A6B4A" w:rsidRDefault="00BC497F" w:rsidP="00610BCF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Student Declaration</w:t>
            </w:r>
          </w:p>
        </w:tc>
        <w:tc>
          <w:tcPr>
            <w:tcW w:w="3907" w:type="pct"/>
            <w:vAlign w:val="top"/>
          </w:tcPr>
          <w:p w14:paraId="4975B871" w14:textId="77777777" w:rsidR="00D469FC" w:rsidRDefault="00BC497F" w:rsidP="00610BC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Your Trainer/Assessor will provide you with the Student Declaration document for you to sign to ensure that you have received and understood your assessment requirements as per this Assessment Unit Guide.</w:t>
            </w:r>
          </w:p>
          <w:p w14:paraId="4975B872" w14:textId="77777777" w:rsidR="00D469FC" w:rsidRPr="00E951BD" w:rsidRDefault="00BC497F" w:rsidP="00610BC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 may receive this in hardcopy or you will be required to acknowledge your understanding online.</w:t>
            </w:r>
          </w:p>
        </w:tc>
      </w:tr>
      <w:bookmarkEnd w:id="0"/>
    </w:tbl>
    <w:p w14:paraId="331729DE" w14:textId="77777777" w:rsidR="001C2F8E" w:rsidRDefault="001C2F8E" w:rsidP="00457D20">
      <w:pPr>
        <w:pStyle w:val="Heading2"/>
        <w:keepNext/>
        <w:widowControl w:val="0"/>
      </w:pPr>
    </w:p>
    <w:p w14:paraId="50AD7120" w14:textId="77777777" w:rsidR="001C2F8E" w:rsidRDefault="001C2F8E" w:rsidP="00457D20">
      <w:pPr>
        <w:pStyle w:val="Heading2"/>
        <w:keepNext/>
        <w:widowControl w:val="0"/>
        <w:sectPr w:rsidR="001C2F8E" w:rsidSect="00E4518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4975B874" w14:textId="27FDDA53" w:rsidR="008A6997" w:rsidRPr="00610BCF" w:rsidRDefault="00BC497F" w:rsidP="00457D20">
      <w:pPr>
        <w:pStyle w:val="Heading2"/>
        <w:keepNext/>
        <w:widowControl w:val="0"/>
      </w:pPr>
      <w:r w:rsidRPr="00610BCF">
        <w:lastRenderedPageBreak/>
        <w:t>Assessment events and schedule</w:t>
      </w:r>
    </w:p>
    <w:p w14:paraId="4975B875" w14:textId="77777777" w:rsidR="00EA68F5" w:rsidRPr="00E951BD" w:rsidRDefault="00BC497F" w:rsidP="00EA68F5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E951BD">
        <w:rPr>
          <w:i/>
          <w:color w:val="808080" w:themeColor="background1" w:themeShade="80"/>
          <w:sz w:val="22"/>
          <w:szCs w:val="22"/>
          <w:lang w:eastAsia="en-AU"/>
        </w:rPr>
        <w:t xml:space="preserve">[enter assessments in sequence </w:t>
      </w:r>
      <w:r>
        <w:rPr>
          <w:i/>
          <w:color w:val="808080" w:themeColor="background1" w:themeShade="80"/>
          <w:sz w:val="22"/>
          <w:szCs w:val="22"/>
          <w:lang w:eastAsia="en-AU"/>
        </w:rPr>
        <w:t xml:space="preserve">as per your TAS and/or Qualification/Course Assessment Guide </w:t>
      </w:r>
      <w:r w:rsidRPr="00E951BD">
        <w:rPr>
          <w:i/>
          <w:color w:val="808080" w:themeColor="background1" w:themeShade="80"/>
          <w:sz w:val="22"/>
          <w:szCs w:val="22"/>
          <w:lang w:eastAsia="en-AU"/>
        </w:rPr>
        <w:t>and insert/delete rows as required]</w:t>
      </w:r>
    </w:p>
    <w:p w14:paraId="4975B876" w14:textId="77777777" w:rsidR="0018042E" w:rsidRDefault="00BC497F" w:rsidP="0018042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040919">
        <w:t>Assessment events and schedule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events and schedule"/>
      </w:tblPr>
      <w:tblGrid>
        <w:gridCol w:w="2420"/>
        <w:gridCol w:w="2961"/>
        <w:gridCol w:w="1843"/>
        <w:gridCol w:w="1836"/>
      </w:tblGrid>
      <w:tr w:rsidR="009B57C0" w14:paraId="4975B87B" w14:textId="77777777" w:rsidTr="00575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36" w:type="pct"/>
          </w:tcPr>
          <w:p w14:paraId="4975B877" w14:textId="77777777" w:rsidR="00454FB7" w:rsidRDefault="00BC497F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Event Number/Name</w:t>
            </w:r>
          </w:p>
        </w:tc>
        <w:tc>
          <w:tcPr>
            <w:tcW w:w="1634" w:type="pct"/>
          </w:tcPr>
          <w:p w14:paraId="4975B878" w14:textId="77777777" w:rsidR="00454FB7" w:rsidRDefault="00BC497F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Method of collecting evidence</w:t>
            </w:r>
          </w:p>
        </w:tc>
        <w:tc>
          <w:tcPr>
            <w:tcW w:w="1017" w:type="pct"/>
          </w:tcPr>
          <w:p w14:paraId="4975B879" w14:textId="77777777" w:rsidR="00454FB7" w:rsidRPr="00EA68F5" w:rsidRDefault="00BC497F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Venue</w:t>
            </w:r>
          </w:p>
        </w:tc>
        <w:tc>
          <w:tcPr>
            <w:tcW w:w="1013" w:type="pct"/>
          </w:tcPr>
          <w:p w14:paraId="4975B87A" w14:textId="77777777" w:rsidR="00454FB7" w:rsidRPr="00EA68F5" w:rsidRDefault="00BC497F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Assessment date or submission due date</w:t>
            </w:r>
          </w:p>
        </w:tc>
      </w:tr>
      <w:tr w:rsidR="001C2F8E" w14:paraId="4975B880" w14:textId="77777777" w:rsidTr="0057568E">
        <w:tc>
          <w:tcPr>
            <w:tcW w:w="1336" w:type="pct"/>
          </w:tcPr>
          <w:p w14:paraId="4975B87C" w14:textId="5D1DBFDF" w:rsidR="001C2F8E" w:rsidRPr="00E951BD" w:rsidRDefault="001C2F8E" w:rsidP="0039364E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Knowledge Assessment</w:t>
            </w:r>
            <w:r w:rsidRPr="007D23E2">
              <w:rPr>
                <w:sz w:val="22"/>
                <w:szCs w:val="22"/>
                <w:lang w:eastAsia="en-AU"/>
              </w:rPr>
              <w:t xml:space="preserve"> </w:t>
            </w:r>
            <w:r w:rsidR="0039364E">
              <w:rPr>
                <w:sz w:val="22"/>
                <w:szCs w:val="22"/>
                <w:lang w:eastAsia="en-AU"/>
              </w:rPr>
              <w:t>Event</w:t>
            </w:r>
            <w:r w:rsidRPr="007D23E2"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sz w:val="22"/>
                <w:szCs w:val="22"/>
                <w:lang w:eastAsia="en-AU"/>
              </w:rPr>
              <w:t>1</w:t>
            </w:r>
            <w:r w:rsidRPr="007D23E2">
              <w:rPr>
                <w:sz w:val="22"/>
                <w:szCs w:val="22"/>
                <w:lang w:eastAsia="en-AU"/>
              </w:rPr>
              <w:t xml:space="preserve"> of </w:t>
            </w:r>
            <w:r>
              <w:rPr>
                <w:sz w:val="22"/>
                <w:szCs w:val="22"/>
                <w:lang w:eastAsia="en-AU"/>
              </w:rPr>
              <w:t>2</w:t>
            </w:r>
          </w:p>
        </w:tc>
        <w:tc>
          <w:tcPr>
            <w:tcW w:w="1634" w:type="pct"/>
          </w:tcPr>
          <w:p w14:paraId="4975B87D" w14:textId="0FC42737" w:rsidR="001C2F8E" w:rsidRPr="00E951BD" w:rsidRDefault="001C2F8E" w:rsidP="001C2F8E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7D23E2">
              <w:rPr>
                <w:sz w:val="22"/>
                <w:szCs w:val="22"/>
                <w:lang w:eastAsia="en-AU"/>
              </w:rPr>
              <w:t>Written</w:t>
            </w:r>
            <w:r>
              <w:rPr>
                <w:sz w:val="22"/>
                <w:szCs w:val="22"/>
                <w:lang w:eastAsia="en-AU"/>
              </w:rPr>
              <w:t xml:space="preserve"> Assessment</w:t>
            </w:r>
          </w:p>
        </w:tc>
        <w:tc>
          <w:tcPr>
            <w:tcW w:w="1017" w:type="pct"/>
          </w:tcPr>
          <w:p w14:paraId="4975B87E" w14:textId="77777777" w:rsidR="001C2F8E" w:rsidRDefault="001C2F8E" w:rsidP="001C2F8E">
            <w:pPr>
              <w:rPr>
                <w:lang w:eastAsia="en-AU"/>
              </w:rPr>
            </w:pPr>
          </w:p>
        </w:tc>
        <w:tc>
          <w:tcPr>
            <w:tcW w:w="1013" w:type="pct"/>
          </w:tcPr>
          <w:p w14:paraId="4975B87F" w14:textId="77777777" w:rsidR="001C2F8E" w:rsidRDefault="001C2F8E" w:rsidP="001C2F8E">
            <w:pPr>
              <w:rPr>
                <w:lang w:eastAsia="en-AU"/>
              </w:rPr>
            </w:pPr>
          </w:p>
        </w:tc>
      </w:tr>
      <w:tr w:rsidR="001C2F8E" w14:paraId="4975B885" w14:textId="77777777" w:rsidTr="0057568E">
        <w:tc>
          <w:tcPr>
            <w:tcW w:w="1336" w:type="pct"/>
          </w:tcPr>
          <w:p w14:paraId="1EE208AF" w14:textId="77777777" w:rsidR="0039364E" w:rsidRDefault="001C2F8E" w:rsidP="001C2F8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Project</w:t>
            </w:r>
            <w:r w:rsidRPr="007D23E2">
              <w:rPr>
                <w:sz w:val="22"/>
                <w:szCs w:val="22"/>
                <w:lang w:eastAsia="en-AU"/>
              </w:rPr>
              <w:t xml:space="preserve"> </w:t>
            </w:r>
            <w:r w:rsidR="0039364E">
              <w:rPr>
                <w:sz w:val="22"/>
                <w:szCs w:val="22"/>
                <w:lang w:eastAsia="en-AU"/>
              </w:rPr>
              <w:t>Assessment</w:t>
            </w:r>
          </w:p>
          <w:p w14:paraId="4975B881" w14:textId="08D8C16B" w:rsidR="001C2F8E" w:rsidRPr="00E951BD" w:rsidRDefault="0039364E" w:rsidP="0039364E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Event</w:t>
            </w:r>
            <w:r w:rsidR="001C2F8E" w:rsidRPr="007D23E2">
              <w:rPr>
                <w:sz w:val="22"/>
                <w:szCs w:val="22"/>
                <w:lang w:eastAsia="en-AU"/>
              </w:rPr>
              <w:t xml:space="preserve"> </w:t>
            </w:r>
            <w:r w:rsidR="001C2F8E">
              <w:rPr>
                <w:sz w:val="22"/>
                <w:szCs w:val="22"/>
                <w:lang w:eastAsia="en-AU"/>
              </w:rPr>
              <w:t xml:space="preserve">2 </w:t>
            </w:r>
            <w:r w:rsidR="001C2F8E" w:rsidRPr="007D23E2">
              <w:rPr>
                <w:sz w:val="22"/>
                <w:szCs w:val="22"/>
                <w:lang w:eastAsia="en-AU"/>
              </w:rPr>
              <w:t xml:space="preserve">of </w:t>
            </w:r>
            <w:r w:rsidR="001C2F8E">
              <w:rPr>
                <w:sz w:val="22"/>
                <w:szCs w:val="22"/>
                <w:lang w:eastAsia="en-AU"/>
              </w:rPr>
              <w:t>2</w:t>
            </w:r>
          </w:p>
        </w:tc>
        <w:tc>
          <w:tcPr>
            <w:tcW w:w="1634" w:type="pct"/>
          </w:tcPr>
          <w:p w14:paraId="4975B882" w14:textId="4D10493B" w:rsidR="001C2F8E" w:rsidRPr="00E951BD" w:rsidRDefault="0098257F" w:rsidP="0098257F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</w:t>
            </w:r>
            <w:r w:rsidR="001C2F8E">
              <w:rPr>
                <w:sz w:val="22"/>
                <w:szCs w:val="22"/>
                <w:lang w:eastAsia="en-AU"/>
              </w:rPr>
              <w:t>roject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57568E">
              <w:rPr>
                <w:sz w:val="22"/>
                <w:szCs w:val="22"/>
                <w:lang w:eastAsia="en-AU"/>
              </w:rPr>
              <w:t>-</w:t>
            </w:r>
            <w:r>
              <w:rPr>
                <w:sz w:val="22"/>
                <w:szCs w:val="22"/>
                <w:lang w:eastAsia="en-AU"/>
              </w:rPr>
              <w:t xml:space="preserve"> Report</w:t>
            </w:r>
          </w:p>
        </w:tc>
        <w:tc>
          <w:tcPr>
            <w:tcW w:w="1017" w:type="pct"/>
          </w:tcPr>
          <w:p w14:paraId="4975B883" w14:textId="77777777" w:rsidR="001C2F8E" w:rsidRDefault="001C2F8E" w:rsidP="001C2F8E">
            <w:pPr>
              <w:rPr>
                <w:lang w:eastAsia="en-AU"/>
              </w:rPr>
            </w:pPr>
          </w:p>
        </w:tc>
        <w:tc>
          <w:tcPr>
            <w:tcW w:w="1013" w:type="pct"/>
          </w:tcPr>
          <w:p w14:paraId="4975B884" w14:textId="77777777" w:rsidR="001C2F8E" w:rsidRDefault="001C2F8E" w:rsidP="001C2F8E">
            <w:pPr>
              <w:rPr>
                <w:lang w:eastAsia="en-AU"/>
              </w:rPr>
            </w:pPr>
          </w:p>
        </w:tc>
      </w:tr>
    </w:tbl>
    <w:p w14:paraId="48380C4D" w14:textId="77777777" w:rsidR="0039364E" w:rsidRDefault="0039364E" w:rsidP="00610BCF">
      <w:pPr>
        <w:pStyle w:val="Heading2"/>
      </w:pPr>
    </w:p>
    <w:p w14:paraId="4975B88B" w14:textId="626B44B7" w:rsidR="00FC48B2" w:rsidRPr="00610BCF" w:rsidRDefault="00BC497F" w:rsidP="00610BCF">
      <w:pPr>
        <w:pStyle w:val="Heading2"/>
      </w:pPr>
      <w:bookmarkStart w:id="3" w:name="_GoBack"/>
      <w:bookmarkEnd w:id="3"/>
      <w:r w:rsidRPr="00610BCF">
        <w:t>Contact details</w:t>
      </w:r>
    </w:p>
    <w:p w14:paraId="4975B88C" w14:textId="77777777" w:rsidR="00D173C0" w:rsidRDefault="00BC497F" w:rsidP="00D173C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D7611C">
        <w:t>Contact details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Contact details"/>
      </w:tblPr>
      <w:tblGrid>
        <w:gridCol w:w="1983"/>
        <w:gridCol w:w="2125"/>
        <w:gridCol w:w="1846"/>
        <w:gridCol w:w="1839"/>
        <w:gridCol w:w="1267"/>
      </w:tblGrid>
      <w:tr w:rsidR="009B57C0" w14:paraId="4975B892" w14:textId="77777777" w:rsidTr="009B5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4" w:type="pct"/>
            <w:vAlign w:val="top"/>
          </w:tcPr>
          <w:p w14:paraId="4975B88D" w14:textId="77777777" w:rsidR="00D173C0" w:rsidRDefault="00BC497F" w:rsidP="00457D20">
            <w:pPr>
              <w:rPr>
                <w:lang w:eastAsia="en-AU"/>
              </w:rPr>
            </w:pPr>
            <w:r>
              <w:rPr>
                <w:lang w:eastAsia="en-AU"/>
              </w:rPr>
              <w:t>Position</w:t>
            </w:r>
          </w:p>
        </w:tc>
        <w:tc>
          <w:tcPr>
            <w:tcW w:w="1173" w:type="pct"/>
            <w:vAlign w:val="top"/>
          </w:tcPr>
          <w:p w14:paraId="4975B88E" w14:textId="77777777" w:rsidR="00D173C0" w:rsidRDefault="00BC497F" w:rsidP="00457D20">
            <w:pPr>
              <w:rPr>
                <w:lang w:eastAsia="en-AU"/>
              </w:rPr>
            </w:pPr>
            <w:r>
              <w:rPr>
                <w:lang w:eastAsia="en-AU"/>
              </w:rPr>
              <w:t>Name</w:t>
            </w:r>
          </w:p>
        </w:tc>
        <w:tc>
          <w:tcPr>
            <w:tcW w:w="1019" w:type="pct"/>
            <w:vAlign w:val="top"/>
          </w:tcPr>
          <w:p w14:paraId="4975B88F" w14:textId="77777777" w:rsidR="00D173C0" w:rsidRDefault="00BC497F" w:rsidP="00457D20">
            <w:pPr>
              <w:rPr>
                <w:lang w:eastAsia="en-AU"/>
              </w:rPr>
            </w:pPr>
            <w:r>
              <w:rPr>
                <w:lang w:eastAsia="en-AU"/>
              </w:rPr>
              <w:t>Contact phone</w:t>
            </w:r>
          </w:p>
        </w:tc>
        <w:tc>
          <w:tcPr>
            <w:tcW w:w="1015" w:type="pct"/>
            <w:vAlign w:val="top"/>
          </w:tcPr>
          <w:p w14:paraId="4975B890" w14:textId="77777777" w:rsidR="00D173C0" w:rsidRDefault="00BC497F" w:rsidP="00457D20">
            <w:pPr>
              <w:rPr>
                <w:lang w:eastAsia="en-AU"/>
              </w:rPr>
            </w:pPr>
            <w:r>
              <w:rPr>
                <w:lang w:eastAsia="en-AU"/>
              </w:rPr>
              <w:t>Email</w:t>
            </w:r>
          </w:p>
        </w:tc>
        <w:tc>
          <w:tcPr>
            <w:tcW w:w="700" w:type="pct"/>
            <w:vAlign w:val="top"/>
          </w:tcPr>
          <w:p w14:paraId="4975B891" w14:textId="77777777" w:rsidR="00D173C0" w:rsidRDefault="00BC497F" w:rsidP="00457D20">
            <w:pPr>
              <w:rPr>
                <w:lang w:eastAsia="en-AU"/>
              </w:rPr>
            </w:pPr>
            <w:r w:rsidRPr="00E719B7">
              <w:rPr>
                <w:szCs w:val="22"/>
                <w:lang w:eastAsia="en-AU"/>
              </w:rPr>
              <w:t>Region / Campus</w:t>
            </w:r>
          </w:p>
        </w:tc>
      </w:tr>
      <w:tr w:rsidR="009B57C0" w14:paraId="4975B898" w14:textId="77777777" w:rsidTr="009B57C0">
        <w:tc>
          <w:tcPr>
            <w:tcW w:w="1094" w:type="pct"/>
            <w:vAlign w:val="top"/>
          </w:tcPr>
          <w:p w14:paraId="4975B893" w14:textId="77777777" w:rsidR="00D173C0" w:rsidRPr="00ED59D5" w:rsidRDefault="00BC497F" w:rsidP="00457D20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Trainer</w:t>
            </w:r>
            <w:r>
              <w:rPr>
                <w:b/>
                <w:sz w:val="22"/>
                <w:szCs w:val="22"/>
                <w:lang w:eastAsia="en-AU"/>
              </w:rPr>
              <w:t>/Assessor</w:t>
            </w:r>
          </w:p>
        </w:tc>
        <w:tc>
          <w:tcPr>
            <w:tcW w:w="1173" w:type="pct"/>
            <w:vAlign w:val="top"/>
          </w:tcPr>
          <w:p w14:paraId="4975B894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4975B895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4975B896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4975B897" w14:textId="77777777" w:rsidR="00D173C0" w:rsidRDefault="0039364E" w:rsidP="00457D20">
            <w:pPr>
              <w:rPr>
                <w:lang w:eastAsia="en-AU"/>
              </w:rPr>
            </w:pPr>
          </w:p>
        </w:tc>
      </w:tr>
      <w:tr w:rsidR="009B57C0" w14:paraId="4975B89E" w14:textId="77777777" w:rsidTr="009B57C0">
        <w:tc>
          <w:tcPr>
            <w:tcW w:w="1094" w:type="pct"/>
            <w:vAlign w:val="top"/>
          </w:tcPr>
          <w:p w14:paraId="4975B899" w14:textId="77777777" w:rsidR="00D173C0" w:rsidRPr="00ED59D5" w:rsidRDefault="00BC497F" w:rsidP="00457D20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Head Teacher</w:t>
            </w:r>
          </w:p>
        </w:tc>
        <w:tc>
          <w:tcPr>
            <w:tcW w:w="1173" w:type="pct"/>
            <w:vAlign w:val="top"/>
          </w:tcPr>
          <w:p w14:paraId="4975B89A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4975B89B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4975B89C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4975B89D" w14:textId="77777777" w:rsidR="00D173C0" w:rsidRDefault="0039364E" w:rsidP="00457D20">
            <w:pPr>
              <w:rPr>
                <w:lang w:eastAsia="en-AU"/>
              </w:rPr>
            </w:pPr>
          </w:p>
        </w:tc>
      </w:tr>
      <w:tr w:rsidR="009B57C0" w14:paraId="4975B8A4" w14:textId="77777777" w:rsidTr="009B57C0">
        <w:tc>
          <w:tcPr>
            <w:tcW w:w="1094" w:type="pct"/>
            <w:vAlign w:val="top"/>
          </w:tcPr>
          <w:p w14:paraId="4975B89F" w14:textId="77777777" w:rsidR="00D173C0" w:rsidRPr="00ED59D5" w:rsidRDefault="00BC497F" w:rsidP="00457D20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Education Administration Support</w:t>
            </w:r>
          </w:p>
        </w:tc>
        <w:tc>
          <w:tcPr>
            <w:tcW w:w="1173" w:type="pct"/>
            <w:vAlign w:val="top"/>
          </w:tcPr>
          <w:p w14:paraId="4975B8A0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4975B8A1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4975B8A2" w14:textId="77777777" w:rsidR="00D173C0" w:rsidRDefault="0039364E" w:rsidP="00457D20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4975B8A3" w14:textId="77777777" w:rsidR="00D173C0" w:rsidRDefault="0039364E" w:rsidP="00457D20">
            <w:pPr>
              <w:rPr>
                <w:lang w:eastAsia="en-AU"/>
              </w:rPr>
            </w:pPr>
          </w:p>
        </w:tc>
      </w:tr>
    </w:tbl>
    <w:p w14:paraId="4975B8A5" w14:textId="77777777" w:rsidR="00FC48B2" w:rsidRPr="00FC48B2" w:rsidRDefault="0039364E" w:rsidP="00FC48B2">
      <w:pPr>
        <w:rPr>
          <w:lang w:eastAsia="en-AU"/>
        </w:rPr>
      </w:pPr>
    </w:p>
    <w:sectPr w:rsidR="00FC48B2" w:rsidRPr="00FC48B2" w:rsidSect="001C2F8E"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5B8BA" w14:textId="77777777" w:rsidR="006C0BFC" w:rsidRDefault="00BC497F">
      <w:pPr>
        <w:spacing w:before="0" w:after="0" w:line="240" w:lineRule="auto"/>
      </w:pPr>
      <w:r>
        <w:separator/>
      </w:r>
    </w:p>
  </w:endnote>
  <w:endnote w:type="continuationSeparator" w:id="0">
    <w:p w14:paraId="4975B8BC" w14:textId="77777777" w:rsidR="006C0BFC" w:rsidRDefault="00BC497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A9" w14:textId="77777777" w:rsidR="00CC4677" w:rsidRPr="004820C4" w:rsidRDefault="0039364E" w:rsidP="0002323C">
    <w:pPr>
      <w:pStyle w:val="Footer-DocumentTitleLeft"/>
    </w:pPr>
  </w:p>
  <w:p w14:paraId="4975B8AA" w14:textId="77777777" w:rsidR="00CC4677" w:rsidRDefault="00BC497F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975B8AB" w14:textId="77777777" w:rsidR="00CC4677" w:rsidRPr="0006452B" w:rsidRDefault="0039364E" w:rsidP="00EE3A11"/>
  <w:p w14:paraId="4975B8AC" w14:textId="77777777" w:rsidR="00BA0812" w:rsidRDefault="0039364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AD" w14:textId="6ECE536A" w:rsidR="009A0ED8" w:rsidRDefault="00BC497F" w:rsidP="00B95995">
    <w:pPr>
      <w:pStyle w:val="Bodyfooter"/>
    </w:pPr>
    <w:r w:rsidRPr="008D467A">
      <w:t>Document title</w:t>
    </w:r>
    <w:r>
      <w:t xml:space="preserve">: </w:t>
    </w:r>
    <w:sdt>
      <w:sdtPr>
        <w:alias w:val="Title"/>
        <w:id w:val="4417033"/>
        <w:placeholder>
          <w:docPart w:val="D28307C62BE140CD825D27E367E729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2F8E">
          <w:t>MEM16006A</w:t>
        </w:r>
        <w:r w:rsidR="0057568E">
          <w:t>_UAG</w:t>
        </w:r>
      </w:sdtContent>
    </w:sdt>
    <w:r>
      <w:rPr>
        <w:noProof/>
      </w:rPr>
      <w:t xml:space="preserve">                                       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9364E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9364E">
      <w:rPr>
        <w:noProof/>
      </w:rPr>
      <w:t>4</w:t>
    </w:r>
    <w:r>
      <w:rPr>
        <w:noProof/>
      </w:rPr>
      <w:fldChar w:fldCharType="end"/>
    </w:r>
    <w:r>
      <w:t xml:space="preserve"> </w:t>
    </w:r>
  </w:p>
  <w:p w14:paraId="4975B8AE" w14:textId="47F4098A" w:rsidR="00F6266C" w:rsidRDefault="00BC497F" w:rsidP="00B95995">
    <w:pPr>
      <w:pStyle w:val="Bodyfooter"/>
    </w:pPr>
    <w:r>
      <w:t>Resource ID:</w:t>
    </w:r>
    <w:r w:rsidR="0057568E">
      <w:t xml:space="preserve"> MRS_18_02_MEM16006A</w:t>
    </w:r>
  </w:p>
  <w:p w14:paraId="4975B8AF" w14:textId="0D2C8F2B" w:rsidR="00F6266C" w:rsidRPr="00F6266C" w:rsidRDefault="0039364E" w:rsidP="00EA3F6B">
    <w:pPr>
      <w:tabs>
        <w:tab w:val="clear" w:pos="284"/>
      </w:tabs>
      <w:autoSpaceDE w:val="0"/>
      <w:autoSpaceDN w:val="0"/>
      <w:spacing w:before="0" w:after="0" w:line="240" w:lineRule="auto"/>
      <w:jc w:val="center"/>
      <w:rPr>
        <w:rFonts w:eastAsia="Times New Roman"/>
        <w:b/>
        <w:i/>
        <w:sz w:val="16"/>
        <w:szCs w:val="16"/>
        <w:lang w:eastAsia="en-A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B2" w14:textId="77777777" w:rsidR="00AA3155" w:rsidRPr="008D467A" w:rsidRDefault="00BC497F" w:rsidP="00B9599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975B8B3" w14:textId="77777777" w:rsidR="00AA3155" w:rsidRPr="008948B1" w:rsidRDefault="00BC497F" w:rsidP="00B95995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975B8B4" w14:textId="77777777" w:rsidR="00CC4677" w:rsidRPr="00AA3155" w:rsidRDefault="0039364E" w:rsidP="00EE3A11">
    <w:pPr>
      <w:pStyle w:val="Footer"/>
    </w:pPr>
  </w:p>
  <w:p w14:paraId="4975B8B5" w14:textId="77777777" w:rsidR="00BA0812" w:rsidRDefault="0039364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5B8B6" w14:textId="77777777" w:rsidR="006C0BFC" w:rsidRDefault="00BC497F">
      <w:pPr>
        <w:spacing w:before="0" w:after="0" w:line="240" w:lineRule="auto"/>
      </w:pPr>
      <w:r>
        <w:separator/>
      </w:r>
    </w:p>
  </w:footnote>
  <w:footnote w:type="continuationSeparator" w:id="0">
    <w:p w14:paraId="4975B8B8" w14:textId="77777777" w:rsidR="006C0BFC" w:rsidRDefault="00BC497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A6" w14:textId="77777777" w:rsidR="00CC4677" w:rsidRDefault="0039364E" w:rsidP="00EE3A11"/>
  <w:p w14:paraId="4975B8A7" w14:textId="77777777" w:rsidR="00BA0812" w:rsidRDefault="0039364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A8" w14:textId="77777777" w:rsidR="00BA0812" w:rsidRDefault="00BC497F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975B8B6" wp14:editId="4975B8B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B8B0" w14:textId="77777777" w:rsidR="004238CB" w:rsidRDefault="0039364E" w:rsidP="00EE3A11">
    <w:pPr>
      <w:pStyle w:val="Header"/>
    </w:pPr>
  </w:p>
  <w:p w14:paraId="4975B8B1" w14:textId="77777777" w:rsidR="00BA0812" w:rsidRDefault="0039364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3902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827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6F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A43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630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ACB8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1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848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6E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BBF"/>
    <w:multiLevelType w:val="hybridMultilevel"/>
    <w:tmpl w:val="5A6C3478"/>
    <w:lvl w:ilvl="0" w:tplc="6BD2F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A059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CA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42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EF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F2D1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46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6C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5E0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CEA"/>
    <w:multiLevelType w:val="hybridMultilevel"/>
    <w:tmpl w:val="0706E59E"/>
    <w:lvl w:ilvl="0" w:tplc="BE3C9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0F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102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6D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09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0A2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2878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E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68E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09D"/>
    <w:multiLevelType w:val="hybridMultilevel"/>
    <w:tmpl w:val="C7D6E560"/>
    <w:lvl w:ilvl="0" w:tplc="73FC246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46A0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720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8C8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1A2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AC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9EE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C1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01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9A3ED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CC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28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8FB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929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81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41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8E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FA4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9CB8A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BC01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96C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AFE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E8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425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02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C6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80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E56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D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0D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E4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C0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A69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24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A0C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2EF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46488C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67AC8E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8C39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EFED3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4835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6ECD8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70B2B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86C1B8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2002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7C8C9C8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AD63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1EE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CB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6CA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B2E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36D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E1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5AE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63BEF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4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04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45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C5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EA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AA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4C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9EB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0EBA3D9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2FE44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2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6F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7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2825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E5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8F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62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7B38A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06B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41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C2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7A6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42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123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A9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AA2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E3D64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C034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5C96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2B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469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4CD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E1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0D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C36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78000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243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E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E4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C1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CD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2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D61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42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09C1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B245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84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68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4B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4C5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26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80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287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36084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421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CBE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4F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E13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EC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E9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683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A2F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789ED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C7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442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603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60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B48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20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812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303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C2EA2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EE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27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E2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E7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E70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CB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C0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C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09DA4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89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20F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C37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0E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21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21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0D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C8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0DD"/>
    <w:multiLevelType w:val="hybridMultilevel"/>
    <w:tmpl w:val="70EEFE04"/>
    <w:lvl w:ilvl="0" w:tplc="845E6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C65E80" w:tentative="1">
      <w:start w:val="1"/>
      <w:numFmt w:val="lowerLetter"/>
      <w:lvlText w:val="%2."/>
      <w:lvlJc w:val="left"/>
      <w:pPr>
        <w:ind w:left="1440" w:hanging="360"/>
      </w:pPr>
    </w:lvl>
    <w:lvl w:ilvl="2" w:tplc="C4847750" w:tentative="1">
      <w:start w:val="1"/>
      <w:numFmt w:val="lowerRoman"/>
      <w:lvlText w:val="%3."/>
      <w:lvlJc w:val="right"/>
      <w:pPr>
        <w:ind w:left="2160" w:hanging="180"/>
      </w:pPr>
    </w:lvl>
    <w:lvl w:ilvl="3" w:tplc="A7D07F28" w:tentative="1">
      <w:start w:val="1"/>
      <w:numFmt w:val="decimal"/>
      <w:lvlText w:val="%4."/>
      <w:lvlJc w:val="left"/>
      <w:pPr>
        <w:ind w:left="2880" w:hanging="360"/>
      </w:pPr>
    </w:lvl>
    <w:lvl w:ilvl="4" w:tplc="B1383504" w:tentative="1">
      <w:start w:val="1"/>
      <w:numFmt w:val="lowerLetter"/>
      <w:lvlText w:val="%5."/>
      <w:lvlJc w:val="left"/>
      <w:pPr>
        <w:ind w:left="3600" w:hanging="360"/>
      </w:pPr>
    </w:lvl>
    <w:lvl w:ilvl="5" w:tplc="540604FA" w:tentative="1">
      <w:start w:val="1"/>
      <w:numFmt w:val="lowerRoman"/>
      <w:lvlText w:val="%6."/>
      <w:lvlJc w:val="right"/>
      <w:pPr>
        <w:ind w:left="4320" w:hanging="180"/>
      </w:pPr>
    </w:lvl>
    <w:lvl w:ilvl="6" w:tplc="3FC4C070" w:tentative="1">
      <w:start w:val="1"/>
      <w:numFmt w:val="decimal"/>
      <w:lvlText w:val="%7."/>
      <w:lvlJc w:val="left"/>
      <w:pPr>
        <w:ind w:left="5040" w:hanging="360"/>
      </w:pPr>
    </w:lvl>
    <w:lvl w:ilvl="7" w:tplc="1F80D0D2" w:tentative="1">
      <w:start w:val="1"/>
      <w:numFmt w:val="lowerLetter"/>
      <w:lvlText w:val="%8."/>
      <w:lvlJc w:val="left"/>
      <w:pPr>
        <w:ind w:left="5760" w:hanging="360"/>
      </w:pPr>
    </w:lvl>
    <w:lvl w:ilvl="8" w:tplc="AEBE1D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F509A"/>
    <w:multiLevelType w:val="hybridMultilevel"/>
    <w:tmpl w:val="84727A1C"/>
    <w:lvl w:ilvl="0" w:tplc="B3B6E09A">
      <w:start w:val="1"/>
      <w:numFmt w:val="decimal"/>
      <w:lvlText w:val="%1."/>
      <w:lvlJc w:val="left"/>
      <w:pPr>
        <w:ind w:left="720" w:hanging="360"/>
      </w:pPr>
    </w:lvl>
    <w:lvl w:ilvl="1" w:tplc="012081C8">
      <w:start w:val="1"/>
      <w:numFmt w:val="lowerLetter"/>
      <w:lvlText w:val="%2."/>
      <w:lvlJc w:val="left"/>
      <w:pPr>
        <w:ind w:left="1440" w:hanging="360"/>
      </w:pPr>
    </w:lvl>
    <w:lvl w:ilvl="2" w:tplc="3C24C5CC">
      <w:start w:val="1"/>
      <w:numFmt w:val="lowerRoman"/>
      <w:lvlText w:val="%3."/>
      <w:lvlJc w:val="right"/>
      <w:pPr>
        <w:ind w:left="2160" w:hanging="180"/>
      </w:pPr>
    </w:lvl>
    <w:lvl w:ilvl="3" w:tplc="BE185666">
      <w:start w:val="1"/>
      <w:numFmt w:val="decimal"/>
      <w:lvlText w:val="%4."/>
      <w:lvlJc w:val="left"/>
      <w:pPr>
        <w:ind w:left="2880" w:hanging="360"/>
      </w:pPr>
    </w:lvl>
    <w:lvl w:ilvl="4" w:tplc="03C4C2A2">
      <w:start w:val="1"/>
      <w:numFmt w:val="lowerLetter"/>
      <w:lvlText w:val="%5."/>
      <w:lvlJc w:val="left"/>
      <w:pPr>
        <w:ind w:left="3600" w:hanging="360"/>
      </w:pPr>
    </w:lvl>
    <w:lvl w:ilvl="5" w:tplc="5BD2FC9C">
      <w:start w:val="1"/>
      <w:numFmt w:val="lowerRoman"/>
      <w:lvlText w:val="%6."/>
      <w:lvlJc w:val="right"/>
      <w:pPr>
        <w:ind w:left="4320" w:hanging="180"/>
      </w:pPr>
    </w:lvl>
    <w:lvl w:ilvl="6" w:tplc="926490A6">
      <w:start w:val="1"/>
      <w:numFmt w:val="decimal"/>
      <w:lvlText w:val="%7."/>
      <w:lvlJc w:val="left"/>
      <w:pPr>
        <w:ind w:left="5040" w:hanging="360"/>
      </w:pPr>
    </w:lvl>
    <w:lvl w:ilvl="7" w:tplc="A3A2277C">
      <w:start w:val="1"/>
      <w:numFmt w:val="lowerLetter"/>
      <w:lvlText w:val="%8."/>
      <w:lvlJc w:val="left"/>
      <w:pPr>
        <w:ind w:left="5760" w:hanging="360"/>
      </w:pPr>
    </w:lvl>
    <w:lvl w:ilvl="8" w:tplc="1D8C037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402EE"/>
    <w:multiLevelType w:val="hybridMultilevel"/>
    <w:tmpl w:val="1184421A"/>
    <w:lvl w:ilvl="0" w:tplc="E7E49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EB2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4C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861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C8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23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26C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AC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6F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31697"/>
    <w:multiLevelType w:val="hybridMultilevel"/>
    <w:tmpl w:val="A4665168"/>
    <w:lvl w:ilvl="0" w:tplc="20467D62">
      <w:start w:val="1"/>
      <w:numFmt w:val="decimal"/>
      <w:lvlText w:val="%1."/>
      <w:lvlJc w:val="left"/>
      <w:pPr>
        <w:ind w:left="720" w:hanging="360"/>
      </w:pPr>
    </w:lvl>
    <w:lvl w:ilvl="1" w:tplc="948C5F30">
      <w:start w:val="1"/>
      <w:numFmt w:val="lowerLetter"/>
      <w:lvlText w:val="%2."/>
      <w:lvlJc w:val="left"/>
      <w:pPr>
        <w:ind w:left="1440" w:hanging="360"/>
      </w:pPr>
    </w:lvl>
    <w:lvl w:ilvl="2" w:tplc="336C2EB2">
      <w:start w:val="1"/>
      <w:numFmt w:val="lowerRoman"/>
      <w:lvlText w:val="%3."/>
      <w:lvlJc w:val="right"/>
      <w:pPr>
        <w:ind w:left="2160" w:hanging="180"/>
      </w:pPr>
    </w:lvl>
    <w:lvl w:ilvl="3" w:tplc="A6F0B034" w:tentative="1">
      <w:start w:val="1"/>
      <w:numFmt w:val="decimal"/>
      <w:lvlText w:val="%4."/>
      <w:lvlJc w:val="left"/>
      <w:pPr>
        <w:ind w:left="2880" w:hanging="360"/>
      </w:pPr>
    </w:lvl>
    <w:lvl w:ilvl="4" w:tplc="44C4613E" w:tentative="1">
      <w:start w:val="1"/>
      <w:numFmt w:val="lowerLetter"/>
      <w:lvlText w:val="%5."/>
      <w:lvlJc w:val="left"/>
      <w:pPr>
        <w:ind w:left="3600" w:hanging="360"/>
      </w:pPr>
    </w:lvl>
    <w:lvl w:ilvl="5" w:tplc="EBC470FA" w:tentative="1">
      <w:start w:val="1"/>
      <w:numFmt w:val="lowerRoman"/>
      <w:lvlText w:val="%6."/>
      <w:lvlJc w:val="right"/>
      <w:pPr>
        <w:ind w:left="4320" w:hanging="180"/>
      </w:pPr>
    </w:lvl>
    <w:lvl w:ilvl="6" w:tplc="B95A4F68" w:tentative="1">
      <w:start w:val="1"/>
      <w:numFmt w:val="decimal"/>
      <w:lvlText w:val="%7."/>
      <w:lvlJc w:val="left"/>
      <w:pPr>
        <w:ind w:left="5040" w:hanging="360"/>
      </w:pPr>
    </w:lvl>
    <w:lvl w:ilvl="7" w:tplc="BAD4FF5E" w:tentative="1">
      <w:start w:val="1"/>
      <w:numFmt w:val="lowerLetter"/>
      <w:lvlText w:val="%8."/>
      <w:lvlJc w:val="left"/>
      <w:pPr>
        <w:ind w:left="5760" w:hanging="360"/>
      </w:pPr>
    </w:lvl>
    <w:lvl w:ilvl="8" w:tplc="8730D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85E"/>
    <w:multiLevelType w:val="hybridMultilevel"/>
    <w:tmpl w:val="FFDC3934"/>
    <w:lvl w:ilvl="0" w:tplc="63121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A9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C4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F43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4C8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C7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489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E8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D20A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54E3A"/>
    <w:multiLevelType w:val="hybridMultilevel"/>
    <w:tmpl w:val="4BB241BA"/>
    <w:lvl w:ilvl="0" w:tplc="13BC7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85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36C1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4A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AD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AD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6D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E2B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A8E9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85EF0"/>
    <w:multiLevelType w:val="hybridMultilevel"/>
    <w:tmpl w:val="CD6C1E34"/>
    <w:lvl w:ilvl="0" w:tplc="3A9E2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1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68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41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8E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42F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2A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E2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F01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67E9D"/>
    <w:multiLevelType w:val="hybridMultilevel"/>
    <w:tmpl w:val="F17A9AE6"/>
    <w:lvl w:ilvl="0" w:tplc="9A563B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1B8654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BE42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5304E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F84B7B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EA50B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BECB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C1C53D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C223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AE6133"/>
    <w:multiLevelType w:val="hybridMultilevel"/>
    <w:tmpl w:val="6D84E280"/>
    <w:lvl w:ilvl="0" w:tplc="891EEBA4">
      <w:start w:val="1"/>
      <w:numFmt w:val="decimal"/>
      <w:lvlText w:val="%1."/>
      <w:lvlJc w:val="left"/>
      <w:pPr>
        <w:ind w:left="720" w:hanging="360"/>
      </w:pPr>
    </w:lvl>
    <w:lvl w:ilvl="1" w:tplc="A41E9FEE" w:tentative="1">
      <w:start w:val="1"/>
      <w:numFmt w:val="lowerLetter"/>
      <w:lvlText w:val="%2."/>
      <w:lvlJc w:val="left"/>
      <w:pPr>
        <w:ind w:left="1440" w:hanging="360"/>
      </w:pPr>
    </w:lvl>
    <w:lvl w:ilvl="2" w:tplc="D7D82578" w:tentative="1">
      <w:start w:val="1"/>
      <w:numFmt w:val="lowerRoman"/>
      <w:lvlText w:val="%3."/>
      <w:lvlJc w:val="right"/>
      <w:pPr>
        <w:ind w:left="2160" w:hanging="180"/>
      </w:pPr>
    </w:lvl>
    <w:lvl w:ilvl="3" w:tplc="C722D6AC" w:tentative="1">
      <w:start w:val="1"/>
      <w:numFmt w:val="decimal"/>
      <w:lvlText w:val="%4."/>
      <w:lvlJc w:val="left"/>
      <w:pPr>
        <w:ind w:left="2880" w:hanging="360"/>
      </w:pPr>
    </w:lvl>
    <w:lvl w:ilvl="4" w:tplc="3C8076E0" w:tentative="1">
      <w:start w:val="1"/>
      <w:numFmt w:val="lowerLetter"/>
      <w:lvlText w:val="%5."/>
      <w:lvlJc w:val="left"/>
      <w:pPr>
        <w:ind w:left="3600" w:hanging="360"/>
      </w:pPr>
    </w:lvl>
    <w:lvl w:ilvl="5" w:tplc="DBA4E406" w:tentative="1">
      <w:start w:val="1"/>
      <w:numFmt w:val="lowerRoman"/>
      <w:lvlText w:val="%6."/>
      <w:lvlJc w:val="right"/>
      <w:pPr>
        <w:ind w:left="4320" w:hanging="180"/>
      </w:pPr>
    </w:lvl>
    <w:lvl w:ilvl="6" w:tplc="657A5F50" w:tentative="1">
      <w:start w:val="1"/>
      <w:numFmt w:val="decimal"/>
      <w:lvlText w:val="%7."/>
      <w:lvlJc w:val="left"/>
      <w:pPr>
        <w:ind w:left="5040" w:hanging="360"/>
      </w:pPr>
    </w:lvl>
    <w:lvl w:ilvl="7" w:tplc="F9ACD0EE" w:tentative="1">
      <w:start w:val="1"/>
      <w:numFmt w:val="lowerLetter"/>
      <w:lvlText w:val="%8."/>
      <w:lvlJc w:val="left"/>
      <w:pPr>
        <w:ind w:left="5760" w:hanging="360"/>
      </w:pPr>
    </w:lvl>
    <w:lvl w:ilvl="8" w:tplc="D1CAE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20FDB"/>
    <w:multiLevelType w:val="hybridMultilevel"/>
    <w:tmpl w:val="CA7CB0F0"/>
    <w:lvl w:ilvl="0" w:tplc="D42E8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40CB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E41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E7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AA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7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41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83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E6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B1A58"/>
    <w:multiLevelType w:val="hybridMultilevel"/>
    <w:tmpl w:val="CA1AC826"/>
    <w:lvl w:ilvl="0" w:tplc="BE10F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02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269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2FF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82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206B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A1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05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8E4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7750D"/>
    <w:multiLevelType w:val="hybridMultilevel"/>
    <w:tmpl w:val="7E7A8CBA"/>
    <w:lvl w:ilvl="0" w:tplc="202CA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0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D69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8C6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4F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366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A6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2F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9EF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7750E"/>
    <w:multiLevelType w:val="multilevel"/>
    <w:tmpl w:val="7FA77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1"/>
  </w:num>
  <w:num w:numId="5">
    <w:abstractNumId w:val="4"/>
  </w:num>
  <w:num w:numId="6">
    <w:abstractNumId w:val="28"/>
  </w:num>
  <w:num w:numId="7">
    <w:abstractNumId w:val="30"/>
  </w:num>
  <w:num w:numId="8">
    <w:abstractNumId w:val="6"/>
  </w:num>
  <w:num w:numId="9">
    <w:abstractNumId w:val="22"/>
  </w:num>
  <w:num w:numId="10">
    <w:abstractNumId w:val="23"/>
  </w:num>
  <w:num w:numId="11">
    <w:abstractNumId w:val="17"/>
  </w:num>
  <w:num w:numId="12">
    <w:abstractNumId w:val="19"/>
  </w:num>
  <w:num w:numId="13">
    <w:abstractNumId w:val="18"/>
  </w:num>
  <w:num w:numId="14">
    <w:abstractNumId w:val="27"/>
  </w:num>
  <w:num w:numId="15">
    <w:abstractNumId w:val="24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9"/>
  </w:num>
  <w:num w:numId="21">
    <w:abstractNumId w:val="26"/>
  </w:num>
  <w:num w:numId="22">
    <w:abstractNumId w:val="3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1"/>
  </w:num>
  <w:num w:numId="26">
    <w:abstractNumId w:val="14"/>
  </w:num>
  <w:num w:numId="27">
    <w:abstractNumId w:val="2"/>
  </w:num>
  <w:num w:numId="28">
    <w:abstractNumId w:val="13"/>
  </w:num>
  <w:num w:numId="29">
    <w:abstractNumId w:val="15"/>
  </w:num>
  <w:num w:numId="30">
    <w:abstractNumId w:val="5"/>
  </w:num>
  <w:num w:numId="31">
    <w:abstractNumId w:val="20"/>
  </w:num>
  <w:num w:numId="32">
    <w:abstractNumId w:val="25"/>
  </w:num>
  <w:num w:numId="33">
    <w:abstractNumId w:val="1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C0"/>
    <w:rsid w:val="001C2F8E"/>
    <w:rsid w:val="00273F2D"/>
    <w:rsid w:val="002A033B"/>
    <w:rsid w:val="0039364E"/>
    <w:rsid w:val="0057568E"/>
    <w:rsid w:val="006C0BFC"/>
    <w:rsid w:val="0098257F"/>
    <w:rsid w:val="009B57C0"/>
    <w:rsid w:val="00BC4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5B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95995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B959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fensw.edu.au/enrol/recognition-credit-transfer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y.tafensw.edu.au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MEM16006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afensw.edu.au/student-services" TargetMode="Externa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8307C62BE140CD825D27E367E72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13FBF-5BE3-4082-87AD-2FFCB183BDD5}"/>
      </w:docPartPr>
      <w:docPartBody>
        <w:p w:rsidR="00F75CD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14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4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DEBE5C-54B4-4218-91C2-6A01296A5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B1196-1D28-469D-B868-30648D29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Code_UAG_20180913</vt:lpstr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MEM16006A_UAG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2019-09-03T02:55:00Z</dcterms:created>
  <dcterms:modified xsi:type="dcterms:W3CDTF">2019-11-12T22:15:00Z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