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817F4" w14:textId="77777777" w:rsidR="0037461E" w:rsidRPr="00587B97" w:rsidRDefault="0037461E" w:rsidP="0037461E">
      <w:pPr>
        <w:pStyle w:val="Heading1Purple"/>
      </w:pPr>
      <w:bookmarkStart w:id="0" w:name="_Toc518635098"/>
      <w:bookmarkStart w:id="1" w:name="_Toc524080389"/>
      <w:bookmarkStart w:id="2" w:name="_Hlk492044261"/>
      <w:bookmarkStart w:id="3" w:name="_GoBack"/>
      <w:bookmarkEnd w:id="3"/>
      <w:r w:rsidRPr="00587B97">
        <w:t>PART A – SkillsPoint Product Information</w:t>
      </w:r>
      <w:bookmarkEnd w:id="0"/>
      <w:bookmarkEnd w:id="1"/>
    </w:p>
    <w:p w14:paraId="0AFB8873" w14:textId="77777777" w:rsidR="0037461E" w:rsidRPr="005458DC" w:rsidRDefault="0037461E" w:rsidP="0037461E">
      <w:pPr>
        <w:pStyle w:val="Heading2Purple"/>
      </w:pPr>
      <w:bookmarkStart w:id="4" w:name="_Toc517263911"/>
      <w:bookmarkStart w:id="5" w:name="_Toc517704689"/>
      <w:bookmarkStart w:id="6" w:name="_Toc518635099"/>
      <w:bookmarkStart w:id="7" w:name="_Toc524080390"/>
      <w:r w:rsidRPr="005458DC">
        <w:t>Master Product Information</w:t>
      </w:r>
      <w:bookmarkEnd w:id="4"/>
      <w:bookmarkEnd w:id="5"/>
      <w:bookmarkEnd w:id="6"/>
      <w:bookmarkEnd w:id="7"/>
    </w:p>
    <w:p w14:paraId="16443498" w14:textId="77777777" w:rsidR="0037461E" w:rsidRPr="00AF0F78" w:rsidRDefault="0037461E" w:rsidP="0037461E">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768D5F38" w14:textId="77777777"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8" w:name="TGACode"/>
      <w:r w:rsidRPr="00842FED">
        <w:rPr>
          <w:b/>
        </w:rPr>
        <w:t>MSF31113</w:t>
      </w:r>
      <w:bookmarkEnd w:id="8"/>
    </w:p>
    <w:p w14:paraId="0267CBBD" w14:textId="49ACE6CD"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r w:rsidR="005E4A20">
        <w:rPr>
          <w:b/>
          <w:bCs/>
        </w:rPr>
        <w:t>6</w:t>
      </w:r>
    </w:p>
    <w:p w14:paraId="482E8A38" w14:textId="77777777"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842FED">
        <w:rPr>
          <w:b/>
          <w:bCs/>
        </w:rPr>
        <w:t>Training Product Name:</w:t>
      </w:r>
      <w:r>
        <w:rPr>
          <w:b/>
          <w:bCs/>
        </w:rPr>
        <w:tab/>
      </w:r>
      <w:bookmarkStart w:id="9" w:name="TGAName"/>
      <w:r>
        <w:rPr>
          <w:b/>
          <w:bCs/>
        </w:rPr>
        <w:t>Certificate III in Cabinet Making</w:t>
      </w:r>
      <w:bookmarkEnd w:id="9"/>
    </w:p>
    <w:p w14:paraId="4FF9B698"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41A20F67" w14:textId="09215D7B" w:rsidR="0037461E" w:rsidRPr="00842FED"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005E4A20">
        <w:rPr>
          <w:rFonts w:ascii="Calibri" w:hAnsi="Calibri"/>
          <w:b/>
          <w:szCs w:val="24"/>
        </w:rPr>
        <w:t>3/12</w:t>
      </w:r>
      <w:r w:rsidRPr="00842FED">
        <w:rPr>
          <w:rFonts w:ascii="Calibri" w:hAnsi="Calibri"/>
          <w:b/>
          <w:szCs w:val="24"/>
        </w:rPr>
        <w:t>/201</w:t>
      </w:r>
      <w:bookmarkEnd w:id="11"/>
      <w:r w:rsidR="005E4A20">
        <w:rPr>
          <w:rFonts w:ascii="Calibri" w:hAnsi="Calibri"/>
          <w:b/>
          <w:szCs w:val="24"/>
        </w:rPr>
        <w:t>8</w:t>
      </w:r>
    </w:p>
    <w:p w14:paraId="6AA5EDBB" w14:textId="77777777" w:rsidR="0037461E" w:rsidRPr="00587B97" w:rsidRDefault="0037461E" w:rsidP="0037461E">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sidR="00487A56">
            <w:rPr>
              <w:rFonts w:ascii="MS Gothic" w:eastAsia="MS Gothic" w:hAnsi="MS Gothic" w:hint="eastAsia"/>
            </w:rPr>
            <w:t>☒</w:t>
          </w:r>
        </w:sdtContent>
      </w:sdt>
      <w:r w:rsidRPr="005B1811">
        <w:rPr>
          <w:rFonts w:ascii="Calibri" w:hAnsi="Calibri"/>
        </w:rPr>
        <w:t xml:space="preserve"> Nationally Recognised Qualification</w:t>
      </w:r>
    </w:p>
    <w:p w14:paraId="2A1CE341"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0569D34E"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51CCE1D7"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0EC2878B"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5FB4CB12" w14:textId="77777777" w:rsidR="0037461E" w:rsidRPr="00CA280B" w:rsidRDefault="0037461E" w:rsidP="0037461E">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7F89B51A" w14:textId="20CFD365" w:rsidR="0037461E" w:rsidRPr="0096148A"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2D3B5C">
        <w:rPr>
          <w:rFonts w:ascii="Calibri" w:hAnsi="Calibri"/>
          <w:b/>
          <w:szCs w:val="24"/>
        </w:rPr>
        <w:tab/>
      </w:r>
      <w:r>
        <w:rPr>
          <w:rFonts w:ascii="Calibri" w:hAnsi="Calibri"/>
          <w:b/>
          <w:szCs w:val="24"/>
        </w:rPr>
        <w:t>Neil GRIFFITHS</w:t>
      </w:r>
      <w:r w:rsidRPr="0096148A">
        <w:rPr>
          <w:rFonts w:ascii="Calibri" w:hAnsi="Calibri"/>
          <w:b/>
          <w:szCs w:val="24"/>
        </w:rPr>
        <w:tab/>
      </w:r>
    </w:p>
    <w:p w14:paraId="630A97CC" w14:textId="57EE7F95" w:rsidR="0037461E" w:rsidRDefault="0037461E" w:rsidP="0037461E">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 xml:space="preserve"> </w:t>
      </w:r>
      <w:r w:rsidR="002D3B5C">
        <w:rPr>
          <w:b/>
          <w:szCs w:val="24"/>
        </w:rPr>
        <w:tab/>
      </w:r>
      <w:hyperlink r:id="rId11" w:history="1">
        <w:r w:rsidRPr="00DA0B54">
          <w:rPr>
            <w:rStyle w:val="Hyperlink"/>
            <w:b/>
            <w:szCs w:val="24"/>
          </w:rPr>
          <w:t>neil.griffiths@tafensw.edu.au</w:t>
        </w:r>
      </w:hyperlink>
      <w:r>
        <w:rPr>
          <w:b/>
          <w:szCs w:val="24"/>
        </w:rPr>
        <w:t xml:space="preserve">     </w:t>
      </w:r>
    </w:p>
    <w:p w14:paraId="1CA2B5DF" w14:textId="0AB02174" w:rsidR="0037461E" w:rsidRPr="0096148A" w:rsidRDefault="0037461E" w:rsidP="031DFF26">
      <w:pPr>
        <w:pBdr>
          <w:top w:val="single" w:sz="4" w:space="1" w:color="auto"/>
          <w:left w:val="single" w:sz="4" w:space="4" w:color="auto"/>
          <w:bottom w:val="single" w:sz="4" w:space="1" w:color="auto"/>
          <w:right w:val="single" w:sz="4" w:space="4" w:color="auto"/>
        </w:pBdr>
        <w:tabs>
          <w:tab w:val="left" w:pos="5529"/>
        </w:tabs>
        <w:rPr>
          <w:rFonts w:ascii="Calibri" w:hAnsi="Calibri"/>
          <w:b/>
          <w:bCs/>
        </w:rPr>
      </w:pPr>
      <w:r w:rsidRPr="031DFF26">
        <w:rPr>
          <w:b/>
          <w:bCs/>
        </w:rPr>
        <w:t>SkillsPoint Project Identifier:</w:t>
      </w:r>
      <w:r w:rsidR="009910BC" w:rsidRPr="031DFF26">
        <w:rPr>
          <w:b/>
          <w:bCs/>
        </w:rPr>
        <w:t xml:space="preserve"> </w:t>
      </w:r>
      <w:r w:rsidR="002D3B5C">
        <w:rPr>
          <w:b/>
          <w:bCs/>
        </w:rPr>
        <w:tab/>
      </w:r>
      <w:r w:rsidR="000F6821">
        <w:rPr>
          <w:b/>
          <w:bCs/>
        </w:rPr>
        <w:t xml:space="preserve">MRS_18_03 </w:t>
      </w:r>
      <w:r w:rsidRPr="0096148A">
        <w:rPr>
          <w:b/>
          <w:szCs w:val="24"/>
        </w:rPr>
        <w:tab/>
      </w:r>
    </w:p>
    <w:p w14:paraId="672A6659" w14:textId="77777777" w:rsidR="0037461E" w:rsidRDefault="0037461E" w:rsidP="0037461E">
      <w:pPr>
        <w:pStyle w:val="Heading2Purple"/>
      </w:pPr>
      <w:bookmarkStart w:id="12" w:name="_Toc517263912"/>
      <w:bookmarkStart w:id="13" w:name="_Toc517704690"/>
      <w:bookmarkStart w:id="14" w:name="_Toc518635100"/>
    </w:p>
    <w:p w14:paraId="2D8719DC" w14:textId="77777777" w:rsidR="0037461E" w:rsidRDefault="0037461E" w:rsidP="0037461E">
      <w:pPr>
        <w:pStyle w:val="Heading2Purple"/>
      </w:pPr>
      <w:bookmarkStart w:id="15" w:name="_Toc524080391"/>
      <w:r w:rsidRPr="00DD2C46">
        <w:t>Master Delivery Information</w:t>
      </w:r>
      <w:bookmarkEnd w:id="12"/>
      <w:bookmarkEnd w:id="13"/>
      <w:bookmarkEnd w:id="14"/>
      <w:bookmarkEnd w:id="15"/>
    </w:p>
    <w:p w14:paraId="14047F8A" w14:textId="77777777" w:rsidR="0037461E" w:rsidRDefault="0037461E" w:rsidP="0037461E">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0A37501D" w14:textId="62C193E0" w:rsidR="0037461E" w:rsidRPr="001E4CD5" w:rsidRDefault="002D3B5C" w:rsidP="0037461E">
      <w:pPr>
        <w:pBdr>
          <w:top w:val="single" w:sz="4" w:space="1" w:color="auto"/>
          <w:left w:val="single" w:sz="4" w:space="4" w:color="auto"/>
          <w:bottom w:val="single" w:sz="4" w:space="1" w:color="auto"/>
          <w:right w:val="single" w:sz="4" w:space="4" w:color="auto"/>
        </w:pBdr>
        <w:rPr>
          <w:b/>
        </w:rPr>
      </w:pPr>
      <w:r>
        <w:rPr>
          <w:rFonts w:ascii="Calibri" w:hAnsi="Calibri"/>
          <w:b/>
          <w:color w:val="AC300A" w:themeColor="accent3" w:themeShade="80"/>
          <w:szCs w:val="22"/>
        </w:rPr>
        <w:t>Furniture</w:t>
      </w:r>
    </w:p>
    <w:p w14:paraId="5DAB6C7B" w14:textId="77777777" w:rsidR="0037461E" w:rsidRDefault="0037461E" w:rsidP="0037461E"/>
    <w:p w14:paraId="2470C0EA"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7692F1A3"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Pr>
              <w:rFonts w:ascii="Segoe UI Symbol" w:hAnsi="Segoe UI Symbol" w:cs="Segoe UI Symbol"/>
            </w:rPr>
            <w:t>☒</w:t>
          </w:r>
        </w:sdtContent>
      </w:sdt>
      <w:r>
        <w:t xml:space="preserve"> Apprentices/Trainees</w:t>
      </w:r>
    </w:p>
    <w:p w14:paraId="2368B61D" w14:textId="77777777" w:rsidR="0037461E" w:rsidRPr="00883CDC"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334EA8C2"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6C7917CF"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02EB378F"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514FFE0F" w14:textId="77777777" w:rsidR="0037461E" w:rsidRPr="006C6123"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Face to Face Learning</w:t>
      </w:r>
    </w:p>
    <w:p w14:paraId="5A564B3F"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Workplace</w:t>
      </w:r>
      <w:r>
        <w:t xml:space="preserve"> Training</w:t>
      </w:r>
    </w:p>
    <w:p w14:paraId="5F39971B"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Online Learning</w:t>
      </w:r>
    </w:p>
    <w:p w14:paraId="30E78FED"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Blended</w:t>
      </w:r>
    </w:p>
    <w:p w14:paraId="01896B74" w14:textId="77777777" w:rsidR="0037461E" w:rsidRDefault="0037461E" w:rsidP="0037461E">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32477339" w14:textId="77777777" w:rsidR="002D3B5C" w:rsidRDefault="002D3B5C">
      <w:pPr>
        <w:spacing w:after="200" w:line="276" w:lineRule="auto"/>
        <w:rPr>
          <w:b/>
          <w:color w:val="7472C0"/>
          <w:sz w:val="28"/>
          <w:szCs w:val="28"/>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4080392"/>
      <w:r>
        <w:br w:type="page"/>
      </w:r>
    </w:p>
    <w:p w14:paraId="4F23C377" w14:textId="4BC7279C" w:rsidR="0063029D" w:rsidRDefault="0037461E" w:rsidP="0037461E">
      <w:pPr>
        <w:pStyle w:val="Heading1Purple"/>
        <w:rPr>
          <w:noProof/>
        </w:rPr>
      </w:pPr>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0D874C31" w14:textId="4384D69B" w:rsidR="0063029D" w:rsidRPr="002D3B5C" w:rsidRDefault="00591484">
      <w:pPr>
        <w:pStyle w:val="TOC1"/>
        <w:tabs>
          <w:tab w:val="right" w:leader="dot" w:pos="9629"/>
        </w:tabs>
        <w:rPr>
          <w:rFonts w:eastAsiaTheme="minorEastAsia"/>
          <w:b w:val="0"/>
          <w:noProof/>
          <w:color w:val="auto"/>
          <w:sz w:val="20"/>
          <w:szCs w:val="20"/>
          <w:lang w:eastAsia="en-AU"/>
        </w:rPr>
      </w:pPr>
      <w:hyperlink w:anchor="_Toc524080389" w:history="1">
        <w:r w:rsidR="0063029D" w:rsidRPr="002D3B5C">
          <w:rPr>
            <w:rStyle w:val="Hyperlink"/>
            <w:noProof/>
            <w:sz w:val="20"/>
            <w:szCs w:val="20"/>
          </w:rPr>
          <w:t>PART A – SkillsPoint Product Information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_Toc524080389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1</w:t>
        </w:r>
        <w:r w:rsidR="0063029D" w:rsidRPr="002D3B5C">
          <w:rPr>
            <w:noProof/>
            <w:webHidden/>
            <w:sz w:val="20"/>
            <w:szCs w:val="20"/>
          </w:rPr>
          <w:fldChar w:fldCharType="end"/>
        </w:r>
      </w:hyperlink>
    </w:p>
    <w:p w14:paraId="1A82B6DD" w14:textId="7345E526" w:rsidR="0063029D" w:rsidRPr="002D3B5C" w:rsidRDefault="00591484">
      <w:pPr>
        <w:pStyle w:val="TOC2"/>
        <w:tabs>
          <w:tab w:val="right" w:leader="dot" w:pos="9629"/>
        </w:tabs>
        <w:rPr>
          <w:rFonts w:eastAsiaTheme="minorEastAsia"/>
          <w:noProof/>
          <w:color w:val="auto"/>
          <w:sz w:val="20"/>
          <w:szCs w:val="20"/>
          <w:lang w:eastAsia="en-AU"/>
        </w:rPr>
      </w:pPr>
      <w:hyperlink w:anchor="_Toc524080390" w:history="1">
        <w:r w:rsidR="0063029D" w:rsidRPr="002D3B5C">
          <w:rPr>
            <w:rStyle w:val="Hyperlink"/>
            <w:noProof/>
            <w:sz w:val="20"/>
            <w:szCs w:val="20"/>
          </w:rPr>
          <w:t>Master Product Information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_Toc524080390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1</w:t>
        </w:r>
        <w:r w:rsidR="0063029D" w:rsidRPr="002D3B5C">
          <w:rPr>
            <w:noProof/>
            <w:webHidden/>
            <w:sz w:val="20"/>
            <w:szCs w:val="20"/>
          </w:rPr>
          <w:fldChar w:fldCharType="end"/>
        </w:r>
      </w:hyperlink>
    </w:p>
    <w:p w14:paraId="23AE0591" w14:textId="19C3D296" w:rsidR="0063029D" w:rsidRPr="002D3B5C" w:rsidRDefault="00591484">
      <w:pPr>
        <w:pStyle w:val="TOC2"/>
        <w:tabs>
          <w:tab w:val="right" w:leader="dot" w:pos="9629"/>
        </w:tabs>
        <w:rPr>
          <w:rFonts w:eastAsiaTheme="minorEastAsia"/>
          <w:noProof/>
          <w:color w:val="auto"/>
          <w:sz w:val="20"/>
          <w:szCs w:val="20"/>
          <w:lang w:eastAsia="en-AU"/>
        </w:rPr>
      </w:pPr>
      <w:hyperlink w:anchor="_Toc524080391" w:history="1">
        <w:r w:rsidR="0063029D" w:rsidRPr="002D3B5C">
          <w:rPr>
            <w:rStyle w:val="Hyperlink"/>
            <w:noProof/>
            <w:sz w:val="20"/>
            <w:szCs w:val="20"/>
          </w:rPr>
          <w:t>Master Delivery Information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_Toc524080391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1</w:t>
        </w:r>
        <w:r w:rsidR="0063029D" w:rsidRPr="002D3B5C">
          <w:rPr>
            <w:noProof/>
            <w:webHidden/>
            <w:sz w:val="20"/>
            <w:szCs w:val="20"/>
          </w:rPr>
          <w:fldChar w:fldCharType="end"/>
        </w:r>
      </w:hyperlink>
    </w:p>
    <w:p w14:paraId="4EF02229" w14:textId="61DD4D40"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393" w:history="1">
        <w:r w:rsidR="0063029D" w:rsidRPr="002D3B5C">
          <w:rPr>
            <w:rStyle w:val="Hyperlink"/>
            <w:noProof/>
            <w:sz w:val="20"/>
            <w:szCs w:val="20"/>
          </w:rPr>
          <w:t>1.</w:t>
        </w:r>
        <w:r w:rsidR="0063029D" w:rsidRPr="002D3B5C">
          <w:rPr>
            <w:rFonts w:eastAsiaTheme="minorEastAsia"/>
            <w:noProof/>
            <w:color w:val="auto"/>
            <w:sz w:val="20"/>
            <w:szCs w:val="20"/>
            <w:lang w:eastAsia="en-AU"/>
          </w:rPr>
          <w:tab/>
        </w:r>
        <w:r w:rsidR="0063029D" w:rsidRPr="002D3B5C">
          <w:rPr>
            <w:rStyle w:val="Hyperlink"/>
            <w:noProof/>
            <w:sz w:val="20"/>
            <w:szCs w:val="20"/>
          </w:rPr>
          <w:t>Training Product Overview</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_Toc524080393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w:t>
        </w:r>
        <w:r w:rsidR="0063029D" w:rsidRPr="002D3B5C">
          <w:rPr>
            <w:noProof/>
            <w:webHidden/>
            <w:sz w:val="20"/>
            <w:szCs w:val="20"/>
          </w:rPr>
          <w:fldChar w:fldCharType="end"/>
        </w:r>
      </w:hyperlink>
    </w:p>
    <w:p w14:paraId="6D5B6D69" w14:textId="42BB0830"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4" w:history="1">
        <w:r w:rsidR="0063029D" w:rsidRPr="002D3B5C">
          <w:rPr>
            <w:rStyle w:val="Hyperlink"/>
            <w:noProof/>
            <w:sz w:val="20"/>
            <w:szCs w:val="20"/>
          </w:rPr>
          <w:t>1.1</w:t>
        </w:r>
        <w:r w:rsidR="0063029D" w:rsidRPr="002D3B5C">
          <w:rPr>
            <w:rFonts w:eastAsiaTheme="minorEastAsia"/>
            <w:noProof/>
            <w:color w:val="auto"/>
            <w:sz w:val="20"/>
            <w:szCs w:val="20"/>
            <w:lang w:eastAsia="en-AU"/>
          </w:rPr>
          <w:tab/>
        </w:r>
        <w:r w:rsidR="0063029D" w:rsidRPr="002D3B5C">
          <w:rPr>
            <w:rStyle w:val="Hyperlink"/>
            <w:noProof/>
            <w:sz w:val="20"/>
            <w:szCs w:val="20"/>
          </w:rPr>
          <w:t>Training Product Requirements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_Toc524080394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w:t>
        </w:r>
        <w:r w:rsidR="0063029D" w:rsidRPr="002D3B5C">
          <w:rPr>
            <w:noProof/>
            <w:webHidden/>
            <w:sz w:val="20"/>
            <w:szCs w:val="20"/>
          </w:rPr>
          <w:fldChar w:fldCharType="end"/>
        </w:r>
      </w:hyperlink>
    </w:p>
    <w:p w14:paraId="67815246" w14:textId="5976610D"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5" w:history="1">
        <w:r w:rsidR="0063029D" w:rsidRPr="002D3B5C">
          <w:rPr>
            <w:rStyle w:val="Hyperlink"/>
            <w:noProof/>
            <w:sz w:val="20"/>
            <w:szCs w:val="20"/>
          </w:rPr>
          <w:t>1.2</w:t>
        </w:r>
        <w:r w:rsidR="0063029D" w:rsidRPr="002D3B5C">
          <w:rPr>
            <w:rFonts w:eastAsiaTheme="minorEastAsia"/>
            <w:noProof/>
            <w:color w:val="auto"/>
            <w:sz w:val="20"/>
            <w:szCs w:val="20"/>
            <w:lang w:eastAsia="en-AU"/>
          </w:rPr>
          <w:tab/>
        </w:r>
        <w:r w:rsidR="0063029D" w:rsidRPr="002D3B5C">
          <w:rPr>
            <w:rStyle w:val="Hyperlink"/>
            <w:noProof/>
            <w:sz w:val="20"/>
            <w:szCs w:val="20"/>
          </w:rPr>
          <w:t>Licensing and/or Regulatory Requirements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_Toc524080395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w:t>
        </w:r>
        <w:r w:rsidR="0063029D" w:rsidRPr="002D3B5C">
          <w:rPr>
            <w:noProof/>
            <w:webHidden/>
            <w:sz w:val="20"/>
            <w:szCs w:val="20"/>
          </w:rPr>
          <w:fldChar w:fldCharType="end"/>
        </w:r>
      </w:hyperlink>
    </w:p>
    <w:p w14:paraId="673E2E74" w14:textId="267DD216"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6" w:history="1">
        <w:r w:rsidR="0063029D" w:rsidRPr="002D3B5C">
          <w:rPr>
            <w:rStyle w:val="Hyperlink"/>
            <w:noProof/>
            <w:sz w:val="20"/>
            <w:szCs w:val="20"/>
          </w:rPr>
          <w:t>1.3</w:t>
        </w:r>
        <w:r w:rsidR="0063029D" w:rsidRPr="002D3B5C">
          <w:rPr>
            <w:rFonts w:eastAsiaTheme="minorEastAsia"/>
            <w:noProof/>
            <w:color w:val="auto"/>
            <w:sz w:val="20"/>
            <w:szCs w:val="20"/>
            <w:lang w:eastAsia="en-AU"/>
          </w:rPr>
          <w:tab/>
        </w:r>
        <w:r w:rsidR="0063029D" w:rsidRPr="002D3B5C">
          <w:rPr>
            <w:rStyle w:val="Hyperlink"/>
            <w:noProof/>
            <w:sz w:val="20"/>
            <w:szCs w:val="20"/>
          </w:rPr>
          <w:t>Qualification Description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_Toc524080396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w:t>
        </w:r>
        <w:r w:rsidR="0063029D" w:rsidRPr="002D3B5C">
          <w:rPr>
            <w:noProof/>
            <w:webHidden/>
            <w:sz w:val="20"/>
            <w:szCs w:val="20"/>
          </w:rPr>
          <w:fldChar w:fldCharType="end"/>
        </w:r>
      </w:hyperlink>
    </w:p>
    <w:p w14:paraId="57890EFA" w14:textId="4E052EC3"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7" w:history="1">
        <w:r w:rsidR="0063029D" w:rsidRPr="002D3B5C">
          <w:rPr>
            <w:rStyle w:val="Hyperlink"/>
            <w:noProof/>
            <w:sz w:val="20"/>
            <w:szCs w:val="20"/>
          </w:rPr>
          <w:t>1.4</w:t>
        </w:r>
        <w:r w:rsidR="0063029D" w:rsidRPr="002D3B5C">
          <w:rPr>
            <w:rFonts w:eastAsiaTheme="minorEastAsia"/>
            <w:noProof/>
            <w:color w:val="auto"/>
            <w:sz w:val="20"/>
            <w:szCs w:val="20"/>
            <w:lang w:eastAsia="en-AU"/>
          </w:rPr>
          <w:tab/>
        </w:r>
        <w:r w:rsidR="0063029D" w:rsidRPr="002D3B5C">
          <w:rPr>
            <w:rStyle w:val="Hyperlink"/>
            <w:noProof/>
            <w:sz w:val="20"/>
            <w:szCs w:val="20"/>
          </w:rPr>
          <w:t>Pathways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_Toc524080397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4</w:t>
        </w:r>
        <w:r w:rsidR="0063029D" w:rsidRPr="002D3B5C">
          <w:rPr>
            <w:noProof/>
            <w:webHidden/>
            <w:sz w:val="20"/>
            <w:szCs w:val="20"/>
          </w:rPr>
          <w:fldChar w:fldCharType="end"/>
        </w:r>
      </w:hyperlink>
    </w:p>
    <w:p w14:paraId="401069CF" w14:textId="443FE3BC"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8" w:history="1">
        <w:r w:rsidR="0063029D" w:rsidRPr="002D3B5C">
          <w:rPr>
            <w:rStyle w:val="Hyperlink"/>
            <w:noProof/>
            <w:sz w:val="20"/>
            <w:szCs w:val="20"/>
          </w:rPr>
          <w:t>1.5</w:t>
        </w:r>
        <w:r w:rsidR="0063029D" w:rsidRPr="002D3B5C">
          <w:rPr>
            <w:rFonts w:eastAsiaTheme="minorEastAsia"/>
            <w:noProof/>
            <w:color w:val="auto"/>
            <w:sz w:val="20"/>
            <w:szCs w:val="20"/>
            <w:lang w:eastAsia="en-AU"/>
          </w:rPr>
          <w:tab/>
        </w:r>
        <w:r w:rsidR="0063029D" w:rsidRPr="002D3B5C">
          <w:rPr>
            <w:rStyle w:val="Hyperlink"/>
            <w:noProof/>
            <w:sz w:val="20"/>
            <w:szCs w:val="20"/>
          </w:rPr>
          <w:t>Entry Requirements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_Toc524080398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4</w:t>
        </w:r>
        <w:r w:rsidR="0063029D" w:rsidRPr="002D3B5C">
          <w:rPr>
            <w:noProof/>
            <w:webHidden/>
            <w:sz w:val="20"/>
            <w:szCs w:val="20"/>
          </w:rPr>
          <w:fldChar w:fldCharType="end"/>
        </w:r>
      </w:hyperlink>
    </w:p>
    <w:p w14:paraId="50B7EDA2" w14:textId="4AAA8879"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399" w:history="1">
        <w:r w:rsidR="0063029D" w:rsidRPr="002D3B5C">
          <w:rPr>
            <w:rStyle w:val="Hyperlink"/>
            <w:noProof/>
            <w:sz w:val="20"/>
            <w:szCs w:val="20"/>
          </w:rPr>
          <w:t>1.6</w:t>
        </w:r>
        <w:r w:rsidR="0063029D" w:rsidRPr="002D3B5C">
          <w:rPr>
            <w:rFonts w:eastAsiaTheme="minorEastAsia"/>
            <w:noProof/>
            <w:color w:val="auto"/>
            <w:sz w:val="20"/>
            <w:szCs w:val="20"/>
            <w:lang w:eastAsia="en-AU"/>
          </w:rPr>
          <w:tab/>
        </w:r>
        <w:r w:rsidR="0063029D" w:rsidRPr="002D3B5C">
          <w:rPr>
            <w:rStyle w:val="Hyperlink"/>
            <w:noProof/>
            <w:sz w:val="20"/>
            <w:szCs w:val="20"/>
          </w:rPr>
          <w:t>Exit Points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_Toc524080399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4</w:t>
        </w:r>
        <w:r w:rsidR="0063029D" w:rsidRPr="002D3B5C">
          <w:rPr>
            <w:noProof/>
            <w:webHidden/>
            <w:sz w:val="20"/>
            <w:szCs w:val="20"/>
          </w:rPr>
          <w:fldChar w:fldCharType="end"/>
        </w:r>
      </w:hyperlink>
    </w:p>
    <w:p w14:paraId="3B244BF9" w14:textId="29CF6BA0"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0" w:history="1">
        <w:r w:rsidR="0063029D" w:rsidRPr="002D3B5C">
          <w:rPr>
            <w:rStyle w:val="Hyperlink"/>
            <w:noProof/>
            <w:sz w:val="20"/>
            <w:szCs w:val="20"/>
          </w:rPr>
          <w:t>1.7</w:t>
        </w:r>
        <w:r w:rsidR="0063029D" w:rsidRPr="002D3B5C">
          <w:rPr>
            <w:rFonts w:eastAsiaTheme="minorEastAsia"/>
            <w:noProof/>
            <w:color w:val="auto"/>
            <w:sz w:val="20"/>
            <w:szCs w:val="20"/>
            <w:lang w:eastAsia="en-AU"/>
          </w:rPr>
          <w:tab/>
        </w:r>
        <w:r w:rsidR="0063029D" w:rsidRPr="002D3B5C">
          <w:rPr>
            <w:rStyle w:val="Hyperlink"/>
            <w:noProof/>
            <w:sz w:val="20"/>
            <w:szCs w:val="20"/>
          </w:rPr>
          <w:t>Units of Competency</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_Toc524080400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5</w:t>
        </w:r>
        <w:r w:rsidR="0063029D" w:rsidRPr="002D3B5C">
          <w:rPr>
            <w:noProof/>
            <w:webHidden/>
            <w:sz w:val="20"/>
            <w:szCs w:val="20"/>
          </w:rPr>
          <w:fldChar w:fldCharType="end"/>
        </w:r>
      </w:hyperlink>
    </w:p>
    <w:p w14:paraId="7A836D6A" w14:textId="3F64D4A3"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01" w:history="1">
        <w:r w:rsidR="0063029D" w:rsidRPr="002D3B5C">
          <w:rPr>
            <w:rStyle w:val="Hyperlink"/>
            <w:noProof/>
            <w:sz w:val="20"/>
            <w:szCs w:val="20"/>
          </w:rPr>
          <w:t>2.</w:t>
        </w:r>
        <w:r w:rsidR="0063029D" w:rsidRPr="002D3B5C">
          <w:rPr>
            <w:rFonts w:eastAsiaTheme="minorEastAsia"/>
            <w:noProof/>
            <w:color w:val="auto"/>
            <w:sz w:val="20"/>
            <w:szCs w:val="20"/>
            <w:lang w:eastAsia="en-AU"/>
          </w:rPr>
          <w:tab/>
        </w:r>
        <w:r w:rsidR="0063029D" w:rsidRPr="002D3B5C">
          <w:rPr>
            <w:rStyle w:val="Hyperlink"/>
            <w:noProof/>
            <w:sz w:val="20"/>
            <w:szCs w:val="20"/>
          </w:rPr>
          <w:t>Additional Information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_Toc524080401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8</w:t>
        </w:r>
        <w:r w:rsidR="0063029D" w:rsidRPr="002D3B5C">
          <w:rPr>
            <w:noProof/>
            <w:webHidden/>
            <w:sz w:val="20"/>
            <w:szCs w:val="20"/>
          </w:rPr>
          <w:fldChar w:fldCharType="end"/>
        </w:r>
      </w:hyperlink>
    </w:p>
    <w:p w14:paraId="1F09732C" w14:textId="1269E009"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2" w:history="1">
        <w:r w:rsidR="0063029D" w:rsidRPr="002D3B5C">
          <w:rPr>
            <w:rStyle w:val="Hyperlink"/>
            <w:noProof/>
            <w:sz w:val="20"/>
            <w:szCs w:val="20"/>
          </w:rPr>
          <w:t>2.1</w:t>
        </w:r>
        <w:r w:rsidR="0063029D" w:rsidRPr="002D3B5C">
          <w:rPr>
            <w:rFonts w:eastAsiaTheme="minorEastAsia"/>
            <w:noProof/>
            <w:color w:val="auto"/>
            <w:sz w:val="20"/>
            <w:szCs w:val="20"/>
            <w:lang w:eastAsia="en-AU"/>
          </w:rPr>
          <w:tab/>
        </w:r>
        <w:r w:rsidR="0063029D" w:rsidRPr="002D3B5C">
          <w:rPr>
            <w:rStyle w:val="Hyperlink"/>
            <w:noProof/>
            <w:sz w:val="20"/>
            <w:szCs w:val="20"/>
          </w:rPr>
          <w:t>Environment and Location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_Toc524080402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8</w:t>
        </w:r>
        <w:r w:rsidR="0063029D" w:rsidRPr="002D3B5C">
          <w:rPr>
            <w:noProof/>
            <w:webHidden/>
            <w:sz w:val="20"/>
            <w:szCs w:val="20"/>
          </w:rPr>
          <w:fldChar w:fldCharType="end"/>
        </w:r>
      </w:hyperlink>
    </w:p>
    <w:p w14:paraId="4894159B" w14:textId="12F2B0A9"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3" w:history="1">
        <w:r w:rsidR="0063029D" w:rsidRPr="002D3B5C">
          <w:rPr>
            <w:rStyle w:val="Hyperlink"/>
            <w:noProof/>
            <w:sz w:val="20"/>
            <w:szCs w:val="20"/>
          </w:rPr>
          <w:t>2.2</w:t>
        </w:r>
        <w:r w:rsidR="0063029D" w:rsidRPr="002D3B5C">
          <w:rPr>
            <w:rFonts w:eastAsiaTheme="minorEastAsia"/>
            <w:noProof/>
            <w:color w:val="auto"/>
            <w:sz w:val="20"/>
            <w:szCs w:val="20"/>
            <w:lang w:eastAsia="en-AU"/>
          </w:rPr>
          <w:tab/>
        </w:r>
        <w:r w:rsidR="0063029D" w:rsidRPr="002D3B5C">
          <w:rPr>
            <w:rStyle w:val="Hyperlink"/>
            <w:noProof/>
            <w:sz w:val="20"/>
            <w:szCs w:val="20"/>
          </w:rPr>
          <w:t>Language, Literacy and Numeracy</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_Toc524080403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8</w:t>
        </w:r>
        <w:r w:rsidR="0063029D" w:rsidRPr="002D3B5C">
          <w:rPr>
            <w:noProof/>
            <w:webHidden/>
            <w:sz w:val="20"/>
            <w:szCs w:val="20"/>
          </w:rPr>
          <w:fldChar w:fldCharType="end"/>
        </w:r>
      </w:hyperlink>
    </w:p>
    <w:p w14:paraId="740DC51B" w14:textId="15E1D668"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4" w:history="1">
        <w:r w:rsidR="0063029D" w:rsidRPr="002D3B5C">
          <w:rPr>
            <w:rStyle w:val="Hyperlink"/>
            <w:noProof/>
            <w:sz w:val="20"/>
            <w:szCs w:val="20"/>
          </w:rPr>
          <w:t>2.3</w:t>
        </w:r>
        <w:r w:rsidR="0063029D" w:rsidRPr="002D3B5C">
          <w:rPr>
            <w:rFonts w:eastAsiaTheme="minorEastAsia"/>
            <w:noProof/>
            <w:color w:val="auto"/>
            <w:sz w:val="20"/>
            <w:szCs w:val="20"/>
            <w:lang w:eastAsia="en-AU"/>
          </w:rPr>
          <w:tab/>
        </w:r>
        <w:r w:rsidR="0063029D" w:rsidRPr="002D3B5C">
          <w:rPr>
            <w:rStyle w:val="Hyperlink"/>
            <w:noProof/>
            <w:sz w:val="20"/>
            <w:szCs w:val="20"/>
          </w:rPr>
          <w:t>Recognition Processes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_Toc524080404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8</w:t>
        </w:r>
        <w:r w:rsidR="0063029D" w:rsidRPr="002D3B5C">
          <w:rPr>
            <w:noProof/>
            <w:webHidden/>
            <w:sz w:val="20"/>
            <w:szCs w:val="20"/>
          </w:rPr>
          <w:fldChar w:fldCharType="end"/>
        </w:r>
      </w:hyperlink>
    </w:p>
    <w:p w14:paraId="4F4F88EE" w14:textId="161F5DBC"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5" w:history="1">
        <w:r w:rsidR="0063029D" w:rsidRPr="002D3B5C">
          <w:rPr>
            <w:rStyle w:val="Hyperlink"/>
            <w:noProof/>
            <w:sz w:val="20"/>
            <w:szCs w:val="20"/>
          </w:rPr>
          <w:t>2.4</w:t>
        </w:r>
        <w:r w:rsidR="0063029D" w:rsidRPr="002D3B5C">
          <w:rPr>
            <w:rFonts w:eastAsiaTheme="minorEastAsia"/>
            <w:noProof/>
            <w:color w:val="auto"/>
            <w:sz w:val="20"/>
            <w:szCs w:val="20"/>
            <w:lang w:eastAsia="en-AU"/>
          </w:rPr>
          <w:tab/>
        </w:r>
        <w:r w:rsidR="0063029D" w:rsidRPr="002D3B5C">
          <w:rPr>
            <w:rStyle w:val="Hyperlink"/>
            <w:noProof/>
            <w:sz w:val="20"/>
            <w:szCs w:val="20"/>
          </w:rPr>
          <w:t>Educational and Support Services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_Toc524080405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9</w:t>
        </w:r>
        <w:r w:rsidR="0063029D" w:rsidRPr="002D3B5C">
          <w:rPr>
            <w:noProof/>
            <w:webHidden/>
            <w:sz w:val="20"/>
            <w:szCs w:val="20"/>
          </w:rPr>
          <w:fldChar w:fldCharType="end"/>
        </w:r>
      </w:hyperlink>
    </w:p>
    <w:p w14:paraId="3944F07F" w14:textId="62744D72"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6" w:history="1">
        <w:r w:rsidR="0063029D" w:rsidRPr="002D3B5C">
          <w:rPr>
            <w:rStyle w:val="Hyperlink"/>
            <w:noProof/>
            <w:sz w:val="20"/>
            <w:szCs w:val="20"/>
          </w:rPr>
          <w:t>2.5</w:t>
        </w:r>
        <w:r w:rsidR="0063029D" w:rsidRPr="002D3B5C">
          <w:rPr>
            <w:rFonts w:eastAsiaTheme="minorEastAsia"/>
            <w:noProof/>
            <w:color w:val="auto"/>
            <w:sz w:val="20"/>
            <w:szCs w:val="20"/>
            <w:lang w:eastAsia="en-AU"/>
          </w:rPr>
          <w:tab/>
        </w:r>
        <w:r w:rsidR="0063029D" w:rsidRPr="002D3B5C">
          <w:rPr>
            <w:rStyle w:val="Hyperlink"/>
            <w:noProof/>
            <w:sz w:val="20"/>
            <w:szCs w:val="20"/>
          </w:rPr>
          <w:t>WHS Risk Ranking</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_Toc524080406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9</w:t>
        </w:r>
        <w:r w:rsidR="0063029D" w:rsidRPr="002D3B5C">
          <w:rPr>
            <w:noProof/>
            <w:webHidden/>
            <w:sz w:val="20"/>
            <w:szCs w:val="20"/>
          </w:rPr>
          <w:fldChar w:fldCharType="end"/>
        </w:r>
      </w:hyperlink>
    </w:p>
    <w:p w14:paraId="24CB1067" w14:textId="2BE7136B"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7" w:history="1">
        <w:r w:rsidR="0063029D" w:rsidRPr="002D3B5C">
          <w:rPr>
            <w:rStyle w:val="Hyperlink"/>
            <w:noProof/>
            <w:sz w:val="20"/>
            <w:szCs w:val="20"/>
          </w:rPr>
          <w:t>2.6</w:t>
        </w:r>
        <w:r w:rsidR="0063029D" w:rsidRPr="002D3B5C">
          <w:rPr>
            <w:rFonts w:eastAsiaTheme="minorEastAsia"/>
            <w:noProof/>
            <w:color w:val="auto"/>
            <w:sz w:val="20"/>
            <w:szCs w:val="20"/>
            <w:lang w:eastAsia="en-AU"/>
          </w:rPr>
          <w:tab/>
        </w:r>
        <w:r w:rsidR="0063029D" w:rsidRPr="002D3B5C">
          <w:rPr>
            <w:rStyle w:val="Hyperlink"/>
            <w:noProof/>
            <w:sz w:val="20"/>
            <w:szCs w:val="20"/>
          </w:rPr>
          <w:t>Physical and Learning Resources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_Toc524080407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10</w:t>
        </w:r>
        <w:r w:rsidR="0063029D" w:rsidRPr="002D3B5C">
          <w:rPr>
            <w:noProof/>
            <w:webHidden/>
            <w:sz w:val="20"/>
            <w:szCs w:val="20"/>
          </w:rPr>
          <w:fldChar w:fldCharType="end"/>
        </w:r>
      </w:hyperlink>
    </w:p>
    <w:p w14:paraId="1D411836" w14:textId="6FC98635"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08" w:history="1">
        <w:r w:rsidR="0063029D" w:rsidRPr="002D3B5C">
          <w:rPr>
            <w:rStyle w:val="Hyperlink"/>
            <w:noProof/>
            <w:sz w:val="20"/>
            <w:szCs w:val="20"/>
          </w:rPr>
          <w:t>2.7</w:t>
        </w:r>
        <w:r w:rsidR="0063029D" w:rsidRPr="002D3B5C">
          <w:rPr>
            <w:rFonts w:eastAsiaTheme="minorEastAsia"/>
            <w:noProof/>
            <w:color w:val="auto"/>
            <w:sz w:val="20"/>
            <w:szCs w:val="20"/>
            <w:lang w:eastAsia="en-AU"/>
          </w:rPr>
          <w:tab/>
        </w:r>
        <w:r w:rsidR="0063029D" w:rsidRPr="002D3B5C">
          <w:rPr>
            <w:rStyle w:val="Hyperlink"/>
            <w:noProof/>
            <w:sz w:val="20"/>
            <w:szCs w:val="20"/>
          </w:rPr>
          <w:t>Industry Engagement</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_Toc524080408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15</w:t>
        </w:r>
        <w:r w:rsidR="0063029D" w:rsidRPr="002D3B5C">
          <w:rPr>
            <w:noProof/>
            <w:webHidden/>
            <w:sz w:val="20"/>
            <w:szCs w:val="20"/>
          </w:rPr>
          <w:fldChar w:fldCharType="end"/>
        </w:r>
      </w:hyperlink>
    </w:p>
    <w:p w14:paraId="654A8C75" w14:textId="1077009C"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09" w:history="1">
        <w:r w:rsidR="0063029D" w:rsidRPr="002D3B5C">
          <w:rPr>
            <w:rStyle w:val="Hyperlink"/>
            <w:noProof/>
            <w:sz w:val="20"/>
            <w:szCs w:val="20"/>
          </w:rPr>
          <w:t>3.</w:t>
        </w:r>
        <w:r w:rsidR="0063029D" w:rsidRPr="002D3B5C">
          <w:rPr>
            <w:rFonts w:eastAsiaTheme="minorEastAsia"/>
            <w:noProof/>
            <w:color w:val="auto"/>
            <w:sz w:val="20"/>
            <w:szCs w:val="20"/>
            <w:lang w:eastAsia="en-AU"/>
          </w:rPr>
          <w:tab/>
        </w:r>
        <w:r w:rsidR="0063029D" w:rsidRPr="002D3B5C">
          <w:rPr>
            <w:rStyle w:val="Hyperlink"/>
            <w:noProof/>
            <w:sz w:val="20"/>
            <w:szCs w:val="20"/>
          </w:rPr>
          <w:t>Transition Arrangements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_Toc524080409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27</w:t>
        </w:r>
        <w:r w:rsidR="0063029D" w:rsidRPr="002D3B5C">
          <w:rPr>
            <w:noProof/>
            <w:webHidden/>
            <w:sz w:val="20"/>
            <w:szCs w:val="20"/>
          </w:rPr>
          <w:fldChar w:fldCharType="end"/>
        </w:r>
      </w:hyperlink>
    </w:p>
    <w:p w14:paraId="77FB5139" w14:textId="6FC657B0"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10" w:history="1">
        <w:r w:rsidR="0063029D" w:rsidRPr="002D3B5C">
          <w:rPr>
            <w:rStyle w:val="Hyperlink"/>
            <w:noProof/>
            <w:sz w:val="20"/>
            <w:szCs w:val="20"/>
          </w:rPr>
          <w:t>4.</w:t>
        </w:r>
        <w:r w:rsidR="0063029D" w:rsidRPr="002D3B5C">
          <w:rPr>
            <w:rFonts w:eastAsiaTheme="minorEastAsia"/>
            <w:noProof/>
            <w:color w:val="auto"/>
            <w:sz w:val="20"/>
            <w:szCs w:val="20"/>
            <w:lang w:eastAsia="en-AU"/>
          </w:rPr>
          <w:tab/>
        </w:r>
        <w:r w:rsidR="0063029D" w:rsidRPr="002D3B5C">
          <w:rPr>
            <w:rStyle w:val="Hyperlink"/>
            <w:noProof/>
            <w:sz w:val="20"/>
            <w:szCs w:val="20"/>
          </w:rPr>
          <w:t>Structure, Delivery and Assessment</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_Toc524080410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27</w:t>
        </w:r>
        <w:r w:rsidR="0063029D" w:rsidRPr="002D3B5C">
          <w:rPr>
            <w:noProof/>
            <w:webHidden/>
            <w:sz w:val="20"/>
            <w:szCs w:val="20"/>
          </w:rPr>
          <w:fldChar w:fldCharType="end"/>
        </w:r>
      </w:hyperlink>
    </w:p>
    <w:p w14:paraId="7F67E70C" w14:textId="08AA31AD"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11" w:history="1">
        <w:r w:rsidR="0063029D" w:rsidRPr="002D3B5C">
          <w:rPr>
            <w:rStyle w:val="Hyperlink"/>
            <w:noProof/>
            <w:sz w:val="20"/>
            <w:szCs w:val="20"/>
          </w:rPr>
          <w:t>4.1</w:t>
        </w:r>
        <w:r w:rsidR="0063029D" w:rsidRPr="002D3B5C">
          <w:rPr>
            <w:rFonts w:eastAsiaTheme="minorEastAsia"/>
            <w:noProof/>
            <w:color w:val="auto"/>
            <w:sz w:val="20"/>
            <w:szCs w:val="20"/>
            <w:lang w:eastAsia="en-AU"/>
          </w:rPr>
          <w:tab/>
        </w:r>
        <w:r w:rsidR="0063029D" w:rsidRPr="002D3B5C">
          <w:rPr>
            <w:rStyle w:val="Hyperlink"/>
            <w:noProof/>
            <w:sz w:val="20"/>
            <w:szCs w:val="20"/>
          </w:rPr>
          <w:t>Volume of Learning</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_Toc524080411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27</w:t>
        </w:r>
        <w:r w:rsidR="0063029D" w:rsidRPr="002D3B5C">
          <w:rPr>
            <w:noProof/>
            <w:webHidden/>
            <w:sz w:val="20"/>
            <w:szCs w:val="20"/>
          </w:rPr>
          <w:fldChar w:fldCharType="end"/>
        </w:r>
      </w:hyperlink>
    </w:p>
    <w:p w14:paraId="5017B490" w14:textId="08E54602"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12" w:history="1">
        <w:r w:rsidR="0063029D" w:rsidRPr="002D3B5C">
          <w:rPr>
            <w:rStyle w:val="Hyperlink"/>
            <w:noProof/>
            <w:sz w:val="20"/>
            <w:szCs w:val="20"/>
          </w:rPr>
          <w:t>4.2</w:t>
        </w:r>
        <w:r w:rsidR="0063029D" w:rsidRPr="002D3B5C">
          <w:rPr>
            <w:rFonts w:eastAsiaTheme="minorEastAsia"/>
            <w:noProof/>
            <w:color w:val="auto"/>
            <w:sz w:val="20"/>
            <w:szCs w:val="20"/>
            <w:lang w:eastAsia="en-AU"/>
          </w:rPr>
          <w:tab/>
        </w:r>
        <w:r w:rsidR="0063029D" w:rsidRPr="002D3B5C">
          <w:rPr>
            <w:rStyle w:val="Hyperlink"/>
            <w:noProof/>
            <w:sz w:val="20"/>
            <w:szCs w:val="20"/>
          </w:rPr>
          <w:t>Delivery Strategy</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_Toc524080412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28</w:t>
        </w:r>
        <w:r w:rsidR="0063029D" w:rsidRPr="002D3B5C">
          <w:rPr>
            <w:noProof/>
            <w:webHidden/>
            <w:sz w:val="20"/>
            <w:szCs w:val="20"/>
          </w:rPr>
          <w:fldChar w:fldCharType="end"/>
        </w:r>
      </w:hyperlink>
    </w:p>
    <w:p w14:paraId="3876E63C" w14:textId="3461F681"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13" w:history="1">
        <w:r w:rsidR="0063029D" w:rsidRPr="002D3B5C">
          <w:rPr>
            <w:rStyle w:val="Hyperlink"/>
            <w:noProof/>
            <w:sz w:val="20"/>
            <w:szCs w:val="20"/>
          </w:rPr>
          <w:t>4.3</w:t>
        </w:r>
        <w:r w:rsidR="0063029D" w:rsidRPr="002D3B5C">
          <w:rPr>
            <w:rFonts w:eastAsiaTheme="minorEastAsia"/>
            <w:noProof/>
            <w:color w:val="auto"/>
            <w:sz w:val="20"/>
            <w:szCs w:val="20"/>
            <w:lang w:eastAsia="en-AU"/>
          </w:rPr>
          <w:tab/>
        </w:r>
        <w:r w:rsidR="0063029D" w:rsidRPr="002D3B5C">
          <w:rPr>
            <w:rStyle w:val="Hyperlink"/>
            <w:noProof/>
            <w:sz w:val="20"/>
            <w:szCs w:val="20"/>
          </w:rPr>
          <w:t>Assessment</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_Toc524080413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29</w:t>
        </w:r>
        <w:r w:rsidR="0063029D" w:rsidRPr="002D3B5C">
          <w:rPr>
            <w:noProof/>
            <w:webHidden/>
            <w:sz w:val="20"/>
            <w:szCs w:val="20"/>
          </w:rPr>
          <w:fldChar w:fldCharType="end"/>
        </w:r>
      </w:hyperlink>
    </w:p>
    <w:p w14:paraId="446B512E" w14:textId="20AD7F25"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14" w:history="1">
        <w:r w:rsidR="0063029D" w:rsidRPr="002D3B5C">
          <w:rPr>
            <w:rStyle w:val="Hyperlink"/>
            <w:noProof/>
            <w:sz w:val="20"/>
            <w:szCs w:val="20"/>
          </w:rPr>
          <w:t>5.</w:t>
        </w:r>
        <w:r w:rsidR="0063029D" w:rsidRPr="002D3B5C">
          <w:rPr>
            <w:rFonts w:eastAsiaTheme="minorEastAsia"/>
            <w:noProof/>
            <w:color w:val="auto"/>
            <w:sz w:val="20"/>
            <w:szCs w:val="20"/>
            <w:lang w:eastAsia="en-AU"/>
          </w:rPr>
          <w:tab/>
        </w:r>
        <w:r w:rsidR="0063029D" w:rsidRPr="002D3B5C">
          <w:rPr>
            <w:rStyle w:val="Hyperlink"/>
            <w:noProof/>
            <w:sz w:val="20"/>
            <w:szCs w:val="20"/>
          </w:rPr>
          <w:t>Master TAS Approval</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_Toc524080414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33</w:t>
        </w:r>
        <w:r w:rsidR="0063029D" w:rsidRPr="002D3B5C">
          <w:rPr>
            <w:noProof/>
            <w:webHidden/>
            <w:sz w:val="20"/>
            <w:szCs w:val="20"/>
          </w:rPr>
          <w:fldChar w:fldCharType="end"/>
        </w:r>
      </w:hyperlink>
    </w:p>
    <w:p w14:paraId="6E413209" w14:textId="7D6BB906" w:rsidR="0063029D" w:rsidRPr="002D3B5C" w:rsidRDefault="00591484">
      <w:pPr>
        <w:pStyle w:val="TOC1"/>
        <w:tabs>
          <w:tab w:val="right" w:leader="dot" w:pos="9629"/>
        </w:tabs>
        <w:rPr>
          <w:rFonts w:eastAsiaTheme="minorEastAsia"/>
          <w:b w:val="0"/>
          <w:noProof/>
          <w:color w:val="auto"/>
          <w:sz w:val="20"/>
          <w:szCs w:val="20"/>
          <w:lang w:eastAsia="en-AU"/>
        </w:rPr>
      </w:pPr>
      <w:hyperlink w:anchor="_Toc524080418" w:history="1">
        <w:r w:rsidR="0063029D" w:rsidRPr="002D3B5C">
          <w:rPr>
            <w:rStyle w:val="Hyperlink"/>
            <w:noProof/>
            <w:sz w:val="20"/>
            <w:szCs w:val="20"/>
          </w:rPr>
          <w:t>PART B – Delivery TAS Information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_Toc524080418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34</w:t>
        </w:r>
        <w:r w:rsidR="0063029D" w:rsidRPr="002D3B5C">
          <w:rPr>
            <w:noProof/>
            <w:webHidden/>
            <w:sz w:val="20"/>
            <w:szCs w:val="20"/>
          </w:rPr>
          <w:fldChar w:fldCharType="end"/>
        </w:r>
      </w:hyperlink>
    </w:p>
    <w:p w14:paraId="56296799" w14:textId="275523D7"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19" w:history="1">
        <w:r w:rsidR="0063029D" w:rsidRPr="002D3B5C">
          <w:rPr>
            <w:rStyle w:val="Hyperlink"/>
            <w:noProof/>
            <w:sz w:val="20"/>
            <w:szCs w:val="20"/>
          </w:rPr>
          <w:t>6.</w:t>
        </w:r>
        <w:r w:rsidR="0063029D" w:rsidRPr="002D3B5C">
          <w:rPr>
            <w:rFonts w:eastAsiaTheme="minorEastAsia"/>
            <w:noProof/>
            <w:color w:val="auto"/>
            <w:sz w:val="20"/>
            <w:szCs w:val="20"/>
            <w:lang w:eastAsia="en-AU"/>
          </w:rPr>
          <w:tab/>
        </w:r>
        <w:r w:rsidR="0063029D" w:rsidRPr="002D3B5C">
          <w:rPr>
            <w:rStyle w:val="Hyperlink"/>
            <w:noProof/>
            <w:sz w:val="20"/>
            <w:szCs w:val="20"/>
          </w:rPr>
          <w:t>Delivery Details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_Toc524080419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34</w:t>
        </w:r>
        <w:r w:rsidR="0063029D" w:rsidRPr="002D3B5C">
          <w:rPr>
            <w:noProof/>
            <w:webHidden/>
            <w:sz w:val="20"/>
            <w:szCs w:val="20"/>
          </w:rPr>
          <w:fldChar w:fldCharType="end"/>
        </w:r>
      </w:hyperlink>
    </w:p>
    <w:p w14:paraId="78CF3882" w14:textId="749C019E"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25" w:history="1">
        <w:r w:rsidR="0063029D" w:rsidRPr="002D3B5C">
          <w:rPr>
            <w:rStyle w:val="Hyperlink"/>
            <w:noProof/>
            <w:sz w:val="20"/>
            <w:szCs w:val="20"/>
          </w:rPr>
          <w:t>6.1</w:t>
        </w:r>
        <w:r w:rsidR="0063029D" w:rsidRPr="002D3B5C">
          <w:rPr>
            <w:rFonts w:eastAsiaTheme="minorEastAsia"/>
            <w:noProof/>
            <w:color w:val="auto"/>
            <w:sz w:val="20"/>
            <w:szCs w:val="20"/>
            <w:lang w:eastAsia="en-AU"/>
          </w:rPr>
          <w:tab/>
        </w:r>
        <w:r w:rsidR="0063029D" w:rsidRPr="002D3B5C">
          <w:rPr>
            <w:rStyle w:val="Hyperlink"/>
            <w:noProof/>
            <w:sz w:val="20"/>
            <w:szCs w:val="20"/>
          </w:rPr>
          <w:t>Entry Requirements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_Toc524080425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34</w:t>
        </w:r>
        <w:r w:rsidR="0063029D" w:rsidRPr="002D3B5C">
          <w:rPr>
            <w:noProof/>
            <w:webHidden/>
            <w:sz w:val="20"/>
            <w:szCs w:val="20"/>
          </w:rPr>
          <w:fldChar w:fldCharType="end"/>
        </w:r>
      </w:hyperlink>
    </w:p>
    <w:p w14:paraId="40B7C618" w14:textId="72029090"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26" w:history="1">
        <w:r w:rsidR="0063029D" w:rsidRPr="002D3B5C">
          <w:rPr>
            <w:rStyle w:val="Hyperlink"/>
            <w:noProof/>
            <w:sz w:val="20"/>
            <w:szCs w:val="20"/>
          </w:rPr>
          <w:t>6.2</w:t>
        </w:r>
        <w:r w:rsidR="0063029D" w:rsidRPr="002D3B5C">
          <w:rPr>
            <w:rFonts w:eastAsiaTheme="minorEastAsia"/>
            <w:noProof/>
            <w:color w:val="auto"/>
            <w:sz w:val="20"/>
            <w:szCs w:val="20"/>
            <w:lang w:eastAsia="en-AU"/>
          </w:rPr>
          <w:tab/>
        </w:r>
        <w:r w:rsidR="0063029D" w:rsidRPr="002D3B5C">
          <w:rPr>
            <w:rStyle w:val="Hyperlink"/>
            <w:noProof/>
            <w:sz w:val="20"/>
            <w:szCs w:val="20"/>
          </w:rPr>
          <w:t>Additional Student Support at Delivery Location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_Toc524080426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34</w:t>
        </w:r>
        <w:r w:rsidR="0063029D" w:rsidRPr="002D3B5C">
          <w:rPr>
            <w:noProof/>
            <w:webHidden/>
            <w:sz w:val="20"/>
            <w:szCs w:val="20"/>
          </w:rPr>
          <w:fldChar w:fldCharType="end"/>
        </w:r>
      </w:hyperlink>
    </w:p>
    <w:p w14:paraId="65374BBA" w14:textId="1CDA273F" w:rsidR="0063029D" w:rsidRPr="002D3B5C" w:rsidRDefault="00591484">
      <w:pPr>
        <w:pStyle w:val="TOC3"/>
        <w:tabs>
          <w:tab w:val="left" w:pos="960"/>
          <w:tab w:val="right" w:leader="dot" w:pos="9629"/>
        </w:tabs>
        <w:rPr>
          <w:rFonts w:eastAsiaTheme="minorEastAsia"/>
          <w:noProof/>
          <w:color w:val="auto"/>
          <w:sz w:val="20"/>
          <w:szCs w:val="20"/>
          <w:lang w:eastAsia="en-AU"/>
        </w:rPr>
      </w:pPr>
      <w:hyperlink w:anchor="_Toc524080427" w:history="1">
        <w:r w:rsidR="0063029D" w:rsidRPr="002D3B5C">
          <w:rPr>
            <w:rStyle w:val="Hyperlink"/>
            <w:noProof/>
            <w:sz w:val="20"/>
            <w:szCs w:val="20"/>
          </w:rPr>
          <w:t xml:space="preserve">6.3 </w:t>
        </w:r>
        <w:r w:rsidR="0063029D" w:rsidRPr="002D3B5C">
          <w:rPr>
            <w:rFonts w:eastAsiaTheme="minorEastAsia"/>
            <w:noProof/>
            <w:color w:val="auto"/>
            <w:sz w:val="20"/>
            <w:szCs w:val="20"/>
            <w:lang w:eastAsia="en-AU"/>
          </w:rPr>
          <w:tab/>
        </w:r>
        <w:r w:rsidR="0063029D" w:rsidRPr="002D3B5C">
          <w:rPr>
            <w:rStyle w:val="Hyperlink"/>
            <w:noProof/>
            <w:sz w:val="20"/>
            <w:szCs w:val="20"/>
          </w:rPr>
          <w:t>Contextualisation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_Toc524080427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35</w:t>
        </w:r>
        <w:r w:rsidR="0063029D" w:rsidRPr="002D3B5C">
          <w:rPr>
            <w:noProof/>
            <w:webHidden/>
            <w:sz w:val="20"/>
            <w:szCs w:val="20"/>
          </w:rPr>
          <w:fldChar w:fldCharType="end"/>
        </w:r>
      </w:hyperlink>
    </w:p>
    <w:p w14:paraId="15610394" w14:textId="64FFAB2E"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28" w:history="1">
        <w:r w:rsidR="0063029D" w:rsidRPr="002D3B5C">
          <w:rPr>
            <w:rStyle w:val="Hyperlink"/>
            <w:noProof/>
            <w:sz w:val="20"/>
            <w:szCs w:val="20"/>
          </w:rPr>
          <w:t>7.</w:t>
        </w:r>
        <w:r w:rsidR="0063029D" w:rsidRPr="002D3B5C">
          <w:rPr>
            <w:rFonts w:eastAsiaTheme="minorEastAsia"/>
            <w:noProof/>
            <w:color w:val="auto"/>
            <w:sz w:val="20"/>
            <w:szCs w:val="20"/>
            <w:lang w:eastAsia="en-AU"/>
          </w:rPr>
          <w:tab/>
        </w:r>
        <w:r w:rsidR="0063029D" w:rsidRPr="002D3B5C">
          <w:rPr>
            <w:rStyle w:val="Hyperlink"/>
            <w:noProof/>
            <w:sz w:val="20"/>
            <w:szCs w:val="20"/>
          </w:rPr>
          <w:t>Third Party Arrangements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_Toc524080428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35</w:t>
        </w:r>
        <w:r w:rsidR="0063029D" w:rsidRPr="002D3B5C">
          <w:rPr>
            <w:noProof/>
            <w:webHidden/>
            <w:sz w:val="20"/>
            <w:szCs w:val="20"/>
          </w:rPr>
          <w:fldChar w:fldCharType="end"/>
        </w:r>
      </w:hyperlink>
    </w:p>
    <w:p w14:paraId="45D2F28C" w14:textId="3EF2CDD5"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29" w:history="1">
        <w:r w:rsidR="0063029D" w:rsidRPr="002D3B5C">
          <w:rPr>
            <w:rStyle w:val="Hyperlink"/>
            <w:noProof/>
            <w:sz w:val="20"/>
            <w:szCs w:val="20"/>
          </w:rPr>
          <w:t>8.</w:t>
        </w:r>
        <w:r w:rsidR="0063029D" w:rsidRPr="002D3B5C">
          <w:rPr>
            <w:rFonts w:eastAsiaTheme="minorEastAsia"/>
            <w:noProof/>
            <w:color w:val="auto"/>
            <w:sz w:val="20"/>
            <w:szCs w:val="20"/>
            <w:lang w:eastAsia="en-AU"/>
          </w:rPr>
          <w:tab/>
        </w:r>
        <w:r w:rsidR="0063029D" w:rsidRPr="002D3B5C">
          <w:rPr>
            <w:rStyle w:val="Hyperlink"/>
            <w:noProof/>
            <w:sz w:val="20"/>
            <w:szCs w:val="20"/>
          </w:rPr>
          <w:t>Staff Qualifications and Industry Experience</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_Toc524080429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36</w:t>
        </w:r>
        <w:r w:rsidR="0063029D" w:rsidRPr="002D3B5C">
          <w:rPr>
            <w:noProof/>
            <w:webHidden/>
            <w:sz w:val="20"/>
            <w:szCs w:val="20"/>
          </w:rPr>
          <w:fldChar w:fldCharType="end"/>
        </w:r>
      </w:hyperlink>
    </w:p>
    <w:p w14:paraId="48AFBE06" w14:textId="5C1186F8"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30" w:history="1">
        <w:r w:rsidR="0063029D" w:rsidRPr="002D3B5C">
          <w:rPr>
            <w:rStyle w:val="Hyperlink"/>
            <w:noProof/>
            <w:sz w:val="20"/>
            <w:szCs w:val="20"/>
          </w:rPr>
          <w:t>9.</w:t>
        </w:r>
        <w:r w:rsidR="0063029D" w:rsidRPr="002D3B5C">
          <w:rPr>
            <w:rFonts w:eastAsiaTheme="minorEastAsia"/>
            <w:noProof/>
            <w:color w:val="auto"/>
            <w:sz w:val="20"/>
            <w:szCs w:val="20"/>
            <w:lang w:eastAsia="en-AU"/>
          </w:rPr>
          <w:tab/>
        </w:r>
        <w:r w:rsidR="0063029D" w:rsidRPr="002D3B5C">
          <w:rPr>
            <w:rStyle w:val="Hyperlink"/>
            <w:noProof/>
            <w:sz w:val="20"/>
            <w:szCs w:val="20"/>
          </w:rPr>
          <w:t>Additional Industry/Community Engagement</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_Toc524080430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38</w:t>
        </w:r>
        <w:r w:rsidR="0063029D" w:rsidRPr="002D3B5C">
          <w:rPr>
            <w:noProof/>
            <w:webHidden/>
            <w:sz w:val="20"/>
            <w:szCs w:val="20"/>
          </w:rPr>
          <w:fldChar w:fldCharType="end"/>
        </w:r>
      </w:hyperlink>
    </w:p>
    <w:p w14:paraId="1919CBDE" w14:textId="74BC801C"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31" w:history="1">
        <w:r w:rsidR="0063029D" w:rsidRPr="002D3B5C">
          <w:rPr>
            <w:rStyle w:val="Hyperlink"/>
            <w:noProof/>
            <w:sz w:val="20"/>
            <w:szCs w:val="20"/>
          </w:rPr>
          <w:t>10.</w:t>
        </w:r>
        <w:r w:rsidR="0063029D" w:rsidRPr="002D3B5C">
          <w:rPr>
            <w:rFonts w:eastAsiaTheme="minorEastAsia"/>
            <w:noProof/>
            <w:color w:val="auto"/>
            <w:sz w:val="20"/>
            <w:szCs w:val="20"/>
            <w:lang w:eastAsia="en-AU"/>
          </w:rPr>
          <w:tab/>
        </w:r>
        <w:r w:rsidR="0063029D" w:rsidRPr="002D3B5C">
          <w:rPr>
            <w:rStyle w:val="Hyperlink"/>
            <w:noProof/>
            <w:sz w:val="20"/>
            <w:szCs w:val="20"/>
          </w:rPr>
          <w:t>Assessment Validation</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_Toc524080431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39</w:t>
        </w:r>
        <w:r w:rsidR="0063029D" w:rsidRPr="002D3B5C">
          <w:rPr>
            <w:noProof/>
            <w:webHidden/>
            <w:sz w:val="20"/>
            <w:szCs w:val="20"/>
          </w:rPr>
          <w:fldChar w:fldCharType="end"/>
        </w:r>
      </w:hyperlink>
    </w:p>
    <w:p w14:paraId="0DAEB567" w14:textId="737BA708" w:rsidR="0063029D" w:rsidRPr="002D3B5C" w:rsidRDefault="00591484">
      <w:pPr>
        <w:pStyle w:val="TOC3"/>
        <w:tabs>
          <w:tab w:val="left" w:pos="1200"/>
          <w:tab w:val="right" w:leader="dot" w:pos="9629"/>
        </w:tabs>
        <w:rPr>
          <w:rFonts w:eastAsiaTheme="minorEastAsia"/>
          <w:noProof/>
          <w:color w:val="auto"/>
          <w:sz w:val="20"/>
          <w:szCs w:val="20"/>
          <w:lang w:eastAsia="en-AU"/>
        </w:rPr>
      </w:pPr>
      <w:hyperlink w:anchor="_Toc524080432" w:history="1">
        <w:r w:rsidR="0063029D" w:rsidRPr="002D3B5C">
          <w:rPr>
            <w:rStyle w:val="Hyperlink"/>
            <w:noProof/>
            <w:sz w:val="20"/>
            <w:szCs w:val="20"/>
          </w:rPr>
          <w:t>10.1</w:t>
        </w:r>
        <w:r w:rsidR="0063029D" w:rsidRPr="002D3B5C">
          <w:rPr>
            <w:rFonts w:eastAsiaTheme="minorEastAsia"/>
            <w:noProof/>
            <w:color w:val="auto"/>
            <w:sz w:val="20"/>
            <w:szCs w:val="20"/>
            <w:lang w:eastAsia="en-AU"/>
          </w:rPr>
          <w:tab/>
        </w:r>
        <w:r w:rsidR="0063029D" w:rsidRPr="002D3B5C">
          <w:rPr>
            <w:rStyle w:val="Hyperlink"/>
            <w:noProof/>
            <w:sz w:val="20"/>
            <w:szCs w:val="20"/>
          </w:rPr>
          <w:t>Validation of assessment judgements</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_Toc524080432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39</w:t>
        </w:r>
        <w:r w:rsidR="0063029D" w:rsidRPr="002D3B5C">
          <w:rPr>
            <w:noProof/>
            <w:webHidden/>
            <w:sz w:val="20"/>
            <w:szCs w:val="20"/>
          </w:rPr>
          <w:fldChar w:fldCharType="end"/>
        </w:r>
      </w:hyperlink>
    </w:p>
    <w:p w14:paraId="0271FB47" w14:textId="35577FDC" w:rsidR="0063029D" w:rsidRPr="002D3B5C" w:rsidRDefault="00591484">
      <w:pPr>
        <w:pStyle w:val="TOC2"/>
        <w:tabs>
          <w:tab w:val="left" w:pos="794"/>
          <w:tab w:val="right" w:leader="dot" w:pos="9629"/>
        </w:tabs>
        <w:rPr>
          <w:rFonts w:eastAsiaTheme="minorEastAsia"/>
          <w:noProof/>
          <w:color w:val="auto"/>
          <w:sz w:val="20"/>
          <w:szCs w:val="20"/>
          <w:lang w:eastAsia="en-AU"/>
        </w:rPr>
      </w:pPr>
      <w:hyperlink w:anchor="_Toc524080433" w:history="1">
        <w:r w:rsidR="0063029D" w:rsidRPr="002D3B5C">
          <w:rPr>
            <w:rStyle w:val="Hyperlink"/>
            <w:noProof/>
            <w:sz w:val="20"/>
            <w:szCs w:val="20"/>
          </w:rPr>
          <w:t>11.</w:t>
        </w:r>
        <w:r w:rsidR="0063029D" w:rsidRPr="002D3B5C">
          <w:rPr>
            <w:rFonts w:eastAsiaTheme="minorEastAsia"/>
            <w:noProof/>
            <w:color w:val="auto"/>
            <w:sz w:val="20"/>
            <w:szCs w:val="20"/>
            <w:lang w:eastAsia="en-AU"/>
          </w:rPr>
          <w:tab/>
        </w:r>
        <w:r w:rsidR="0063029D" w:rsidRPr="002D3B5C">
          <w:rPr>
            <w:rStyle w:val="Hyperlink"/>
            <w:noProof/>
            <w:sz w:val="20"/>
            <w:szCs w:val="20"/>
          </w:rPr>
          <w:t>Delivery TAS Approval</w:t>
        </w:r>
        <w:r w:rsidR="0063029D" w:rsidRPr="002D3B5C">
          <w:rPr>
            <w:noProof/>
            <w:webHidden/>
            <w:sz w:val="20"/>
            <w:szCs w:val="20"/>
          </w:rPr>
          <w:tab/>
        </w:r>
        <w:r w:rsidR="0063029D" w:rsidRPr="002D3B5C">
          <w:rPr>
            <w:noProof/>
            <w:webHidden/>
            <w:sz w:val="20"/>
            <w:szCs w:val="20"/>
          </w:rPr>
          <w:fldChar w:fldCharType="begin"/>
        </w:r>
        <w:r w:rsidR="0063029D" w:rsidRPr="002D3B5C">
          <w:rPr>
            <w:noProof/>
            <w:webHidden/>
            <w:sz w:val="20"/>
            <w:szCs w:val="20"/>
          </w:rPr>
          <w:instrText xml:space="preserve"> PAGEREF _Toc524080433 \h </w:instrText>
        </w:r>
        <w:r w:rsidR="0063029D" w:rsidRPr="002D3B5C">
          <w:rPr>
            <w:noProof/>
            <w:webHidden/>
            <w:sz w:val="20"/>
            <w:szCs w:val="20"/>
          </w:rPr>
        </w:r>
        <w:r w:rsidR="0063029D" w:rsidRPr="002D3B5C">
          <w:rPr>
            <w:noProof/>
            <w:webHidden/>
            <w:sz w:val="20"/>
            <w:szCs w:val="20"/>
          </w:rPr>
          <w:fldChar w:fldCharType="separate"/>
        </w:r>
        <w:r w:rsidR="002D3B5C">
          <w:rPr>
            <w:noProof/>
            <w:webHidden/>
            <w:sz w:val="20"/>
            <w:szCs w:val="20"/>
          </w:rPr>
          <w:t>40</w:t>
        </w:r>
        <w:r w:rsidR="0063029D" w:rsidRPr="002D3B5C">
          <w:rPr>
            <w:noProof/>
            <w:webHidden/>
            <w:sz w:val="20"/>
            <w:szCs w:val="20"/>
          </w:rPr>
          <w:fldChar w:fldCharType="end"/>
        </w:r>
      </w:hyperlink>
    </w:p>
    <w:p w14:paraId="6E70C429" w14:textId="2A0E9C1A" w:rsidR="0037461E" w:rsidRPr="00720DD3" w:rsidRDefault="0037461E" w:rsidP="0037461E">
      <w:pPr>
        <w:pStyle w:val="TOC2"/>
        <w:tabs>
          <w:tab w:val="left" w:pos="794"/>
          <w:tab w:val="right" w:leader="dot" w:pos="9629"/>
        </w:tabs>
        <w:rPr>
          <w:rFonts w:eastAsiaTheme="minorEastAsia"/>
          <w:noProof/>
          <w:color w:val="auto"/>
          <w:sz w:val="20"/>
          <w:szCs w:val="20"/>
          <w:lang w:eastAsia="en-AU"/>
        </w:rPr>
      </w:pPr>
      <w:r>
        <w:rPr>
          <w:rFonts w:ascii="Calibri" w:hAnsi="Calibri" w:cs="Calibri"/>
          <w:noProof/>
        </w:rPr>
        <w:fldChar w:fldCharType="end"/>
      </w:r>
      <w:r>
        <w:rPr>
          <w:rFonts w:ascii="Calibri" w:hAnsi="Calibri" w:cs="Calibri"/>
          <w:noProof/>
        </w:rPr>
        <w:br w:type="page"/>
      </w:r>
    </w:p>
    <w:p w14:paraId="6FC36382" w14:textId="77777777" w:rsidR="0037461E" w:rsidRPr="00334733" w:rsidRDefault="0037461E" w:rsidP="0037461E">
      <w:pPr>
        <w:pStyle w:val="Heading2Purple"/>
        <w:rPr>
          <w:rFonts w:ascii="Calibri" w:hAnsi="Calibri" w:cs="Calibri"/>
          <w:szCs w:val="20"/>
        </w:rPr>
      </w:pPr>
      <w:bookmarkStart w:id="33" w:name="_Toc524080393"/>
      <w:r w:rsidRPr="005845AB">
        <w:lastRenderedPageBreak/>
        <w:t>1</w:t>
      </w:r>
      <w:r>
        <w:t>.</w:t>
      </w:r>
      <w:r>
        <w:tab/>
        <w:t>Training Product</w:t>
      </w:r>
      <w:r w:rsidRPr="005845AB">
        <w:t xml:space="preserve"> Overview</w:t>
      </w:r>
      <w:bookmarkEnd w:id="33"/>
    </w:p>
    <w:p w14:paraId="3C95BF86" w14:textId="77777777" w:rsidR="0037461E" w:rsidRPr="005845AB" w:rsidRDefault="0037461E" w:rsidP="0037461E">
      <w:pPr>
        <w:pStyle w:val="Heading3"/>
      </w:pPr>
      <w:bookmarkStart w:id="34" w:name="_Toc524080394"/>
      <w:r w:rsidRPr="005845AB">
        <w:t>1.1</w:t>
      </w:r>
      <w:r w:rsidRPr="005845AB">
        <w:tab/>
      </w:r>
      <w:r>
        <w:t>Training Product Requirements</w:t>
      </w:r>
      <w:bookmarkEnd w:id="34"/>
    </w:p>
    <w:p w14:paraId="0E3E84F4" w14:textId="77777777" w:rsidR="0037461E" w:rsidRPr="007C3AB3" w:rsidRDefault="0037461E" w:rsidP="0037461E">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2"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"https://training.gov.au/Training/Details/MSF31113" </w:instrText>
      </w:r>
      <w:r>
        <w:rPr>
          <w:rStyle w:val="Hyperlink"/>
          <w:b/>
          <w:szCs w:val="20"/>
        </w:rPr>
        <w:fldChar w:fldCharType="separate"/>
      </w:r>
      <w:r>
        <w:rPr>
          <w:rStyle w:val="Hyperlink"/>
          <w:b/>
          <w:szCs w:val="20"/>
        </w:rPr>
        <w:t>https://training.gov.au/Training/Details/MSF31113</w:t>
      </w:r>
      <w:r>
        <w:rPr>
          <w:rStyle w:val="Hyperlink"/>
          <w:b/>
          <w:szCs w:val="20"/>
        </w:rPr>
        <w:fldChar w:fldCharType="end"/>
      </w:r>
      <w:bookmarkEnd w:id="35"/>
    </w:p>
    <w:p w14:paraId="6A05A809" w14:textId="77777777" w:rsidR="0037461E" w:rsidRDefault="0037461E" w:rsidP="0037461E">
      <w:pPr>
        <w:pBdr>
          <w:top w:val="single" w:sz="4" w:space="1" w:color="auto"/>
          <w:left w:val="single" w:sz="4" w:space="4" w:color="auto"/>
          <w:right w:val="single" w:sz="4" w:space="4" w:color="auto"/>
        </w:pBdr>
      </w:pPr>
    </w:p>
    <w:p w14:paraId="2AD8CA06"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Pr>
          <w:b/>
          <w:color w:val="auto"/>
        </w:rPr>
        <w:t>6</w:t>
      </w:r>
    </w:p>
    <w:p w14:paraId="0176AA43"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Elective Units: </w:t>
      </w:r>
      <w:bookmarkStart w:id="36" w:name="TGANumElect"/>
      <w:bookmarkEnd w:id="36"/>
      <w:r>
        <w:rPr>
          <w:b/>
          <w:color w:val="auto"/>
        </w:rPr>
        <w:t>22</w:t>
      </w:r>
    </w:p>
    <w:p w14:paraId="22AC5100" w14:textId="77777777" w:rsidR="0037461E" w:rsidRPr="00773F2B"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Pr>
          <w:b/>
          <w:bCs/>
          <w:color w:val="auto"/>
          <w:szCs w:val="20"/>
        </w:rPr>
        <w:t>: 28</w:t>
      </w:r>
    </w:p>
    <w:p w14:paraId="4F83F28F" w14:textId="77777777" w:rsidR="0037461E" w:rsidRPr="00773F2B"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103EDFFE" w14:textId="77777777" w:rsidR="0037461E" w:rsidRDefault="0037461E" w:rsidP="0037461E">
      <w:pPr>
        <w:pBdr>
          <w:top w:val="single" w:sz="4" w:space="1" w:color="auto"/>
          <w:left w:val="single" w:sz="4" w:space="4" w:color="auto"/>
          <w:bottom w:val="single" w:sz="4" w:space="1" w:color="auto"/>
          <w:right w:val="single" w:sz="4" w:space="4" w:color="auto"/>
          <w:bar w:val="single" w:sz="4" w:color="auto"/>
        </w:pBdr>
        <w:rPr>
          <w:b/>
          <w:szCs w:val="20"/>
        </w:rPr>
      </w:pPr>
      <w:r>
        <w:rPr>
          <w:szCs w:val="20"/>
        </w:rPr>
        <w:t>To be awarded the MSF31113 Certificate III in Cabinet Making, competency must be achieved in twenty-eight (28) units of competency.</w:t>
      </w:r>
    </w:p>
    <w:p w14:paraId="74AA6ACF" w14:textId="77777777" w:rsidR="0037461E" w:rsidRDefault="00487A56"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Six</w:t>
      </w:r>
      <w:r w:rsidR="0037461E">
        <w:rPr>
          <w:szCs w:val="20"/>
        </w:rPr>
        <w:t xml:space="preserve"> (6) core units of competency</w:t>
      </w:r>
    </w:p>
    <w:p w14:paraId="6AAE0A1B" w14:textId="77777777" w:rsidR="0037461E" w:rsidRDefault="00487A56"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Twenty-</w:t>
      </w:r>
      <w:r w:rsidR="0037461E">
        <w:rPr>
          <w:szCs w:val="20"/>
        </w:rPr>
        <w:t>two (22) elective units of competency.</w:t>
      </w:r>
    </w:p>
    <w:p w14:paraId="198C7145" w14:textId="77777777" w:rsidR="0037461E"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Pr>
          <w:szCs w:val="20"/>
        </w:rPr>
        <w:t xml:space="preserve"> (See the full packaging rules in Training.gov.au).</w:t>
      </w:r>
    </w:p>
    <w:bookmarkEnd w:id="37"/>
    <w:p w14:paraId="29D6B04F" w14:textId="77777777" w:rsidR="0037461E" w:rsidRPr="0037461E" w:rsidRDefault="0037461E" w:rsidP="0037461E">
      <w:pPr>
        <w:pBdr>
          <w:top w:val="single" w:sz="4" w:space="1" w:color="auto"/>
          <w:left w:val="single" w:sz="4" w:space="4" w:color="auto"/>
          <w:bottom w:val="single" w:sz="4" w:space="1" w:color="auto"/>
          <w:right w:val="single" w:sz="4" w:space="4" w:color="auto"/>
          <w:bar w:val="single" w:sz="4" w:color="auto"/>
        </w:pBdr>
        <w:rPr>
          <w:szCs w:val="20"/>
        </w:rPr>
      </w:pPr>
      <w:r w:rsidRPr="00DE5FB6">
        <w:rPr>
          <w:szCs w:val="20"/>
        </w:rPr>
        <w:t xml:space="preserve"> </w:t>
      </w:r>
    </w:p>
    <w:p w14:paraId="40189861" w14:textId="77777777" w:rsidR="0037461E" w:rsidRPr="00BB5EF1" w:rsidRDefault="0037461E" w:rsidP="0037461E">
      <w:pPr>
        <w:pStyle w:val="Heading3"/>
        <w:spacing w:before="240"/>
      </w:pPr>
      <w:bookmarkStart w:id="38" w:name="_Toc524080395"/>
      <w:r>
        <w:t>1</w:t>
      </w:r>
      <w:r w:rsidRPr="00BB5EF1">
        <w:t>.2</w:t>
      </w:r>
      <w:r w:rsidRPr="00BB5EF1">
        <w:tab/>
        <w:t>Licensing and/or Regulatory Requirements</w:t>
      </w:r>
      <w:bookmarkEnd w:id="38"/>
    </w:p>
    <w:p w14:paraId="72424939" w14:textId="326AE1ED" w:rsidR="0037461E" w:rsidRDefault="000204C9" w:rsidP="0037461E">
      <w:pPr>
        <w:pBdr>
          <w:top w:val="single" w:sz="4" w:space="1" w:color="auto"/>
          <w:left w:val="single" w:sz="4" w:space="4" w:color="auto"/>
          <w:bottom w:val="single" w:sz="4" w:space="1" w:color="auto"/>
          <w:right w:val="single" w:sz="4" w:space="4" w:color="auto"/>
        </w:pBdr>
      </w:pPr>
      <w:r w:rsidRPr="000204C9">
        <w:t>Depending on the state and territory where work is undertaken licensing may relate to this qualification where the candidate is required to work on-site assisting in kitchen and bathroom installation. The licensing requirement will usually involve construction induction training. Where licensing i</w:t>
      </w:r>
      <w:r w:rsidR="005E4A20">
        <w:t>s required the unit CPCCWHS1001</w:t>
      </w:r>
      <w:r w:rsidRPr="000204C9">
        <w:t xml:space="preserve"> Work safely in the constructi</w:t>
      </w:r>
      <w:r w:rsidR="00876EA9">
        <w:t>on industry will have to be completed outside of this course.</w:t>
      </w:r>
    </w:p>
    <w:p w14:paraId="5F6D30FA" w14:textId="77777777" w:rsidR="0037461E" w:rsidRPr="005845AB" w:rsidRDefault="0037461E" w:rsidP="0037461E">
      <w:pPr>
        <w:pStyle w:val="Heading3"/>
        <w:spacing w:before="240"/>
      </w:pPr>
      <w:bookmarkStart w:id="39" w:name="_Toc524080396"/>
      <w:r w:rsidRPr="005845AB">
        <w:t>1.</w:t>
      </w:r>
      <w:r>
        <w:t>3</w:t>
      </w:r>
      <w:r w:rsidRPr="005845AB">
        <w:tab/>
      </w:r>
      <w:r>
        <w:t>Qualification Description</w:t>
      </w:r>
      <w:bookmarkEnd w:id="39"/>
    </w:p>
    <w:p w14:paraId="5DCACD8E"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perform a range of skills at trade-level for those working in furniture making and those involved in the manufacture and installation of fitted furniture typically in a kitchen, bathroom and related context. Installation skills may be applied to new or renovation work. The work is in a defined range of skilled operations, usually within a range of broader related activities involving known routines, methods and procedures, where some discretion and judgement is required in the selection of equipment, services or contingency measures and</w:t>
      </w:r>
      <w:r w:rsidR="000204C9">
        <w:rPr>
          <w:szCs w:val="20"/>
        </w:rPr>
        <w:t xml:space="preserve"> within known time constraints.</w:t>
      </w:r>
    </w:p>
    <w:p w14:paraId="5E58C9AE"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This qualification offers a generic Certificate III in Cabinet Making, as well as two pathways targeting the skill requirements of free-standing furniture makers and kitchen and bathroom </w:t>
      </w:r>
      <w:r w:rsidR="000204C9">
        <w:rPr>
          <w:szCs w:val="20"/>
        </w:rPr>
        <w:t xml:space="preserve">cabinet makers and installers. </w:t>
      </w:r>
    </w:p>
    <w:p w14:paraId="086889C2"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The following additional qualification descriptors are a</w:t>
      </w:r>
      <w:r w:rsidR="000204C9">
        <w:rPr>
          <w:szCs w:val="20"/>
        </w:rPr>
        <w:t>pproved for this qualification:</w:t>
      </w:r>
    </w:p>
    <w:p w14:paraId="4E0701DA"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Pathway 1:</w:t>
      </w:r>
    </w:p>
    <w:p w14:paraId="753DA5BA"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MSF31113 Ce</w:t>
      </w:r>
      <w:r w:rsidR="000204C9">
        <w:rPr>
          <w:szCs w:val="20"/>
        </w:rPr>
        <w:t>rtificate III in Cabinet Making</w:t>
      </w:r>
    </w:p>
    <w:p w14:paraId="4A4735DA"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(Furniture)</w:t>
      </w:r>
    </w:p>
    <w:p w14:paraId="6190AC75"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Pathway 2:  </w:t>
      </w:r>
    </w:p>
    <w:p w14:paraId="64A6E7D6"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MSF31113 Certificate III in Cabinet Making</w:t>
      </w:r>
    </w:p>
    <w:p w14:paraId="2B97F010" w14:textId="77777777" w:rsidR="0037461E" w:rsidRPr="00773F2B" w:rsidRDefault="000204C9" w:rsidP="0037461E">
      <w:pPr>
        <w:pBdr>
          <w:top w:val="single" w:sz="4" w:space="1" w:color="auto"/>
          <w:left w:val="single" w:sz="4" w:space="4" w:color="auto"/>
          <w:bottom w:val="single" w:sz="4" w:space="1" w:color="auto"/>
          <w:right w:val="single" w:sz="4" w:space="4" w:color="auto"/>
        </w:pBdr>
        <w:rPr>
          <w:szCs w:val="20"/>
        </w:rPr>
      </w:pPr>
      <w:r>
        <w:rPr>
          <w:szCs w:val="20"/>
        </w:rPr>
        <w:t xml:space="preserve">     </w:t>
      </w:r>
      <w:r w:rsidR="0037461E" w:rsidRPr="00773F2B">
        <w:rPr>
          <w:szCs w:val="20"/>
        </w:rPr>
        <w:t xml:space="preserve">   (Kitchens and Bathrooms)</w:t>
      </w:r>
    </w:p>
    <w:p w14:paraId="510C577A" w14:textId="77777777" w:rsidR="0037461E" w:rsidRPr="00773F2B" w:rsidRDefault="0037461E" w:rsidP="0037461E">
      <w:pPr>
        <w:pBdr>
          <w:top w:val="single" w:sz="4" w:space="1" w:color="auto"/>
          <w:left w:val="single" w:sz="4" w:space="4" w:color="auto"/>
          <w:bottom w:val="single" w:sz="4" w:space="1" w:color="auto"/>
          <w:right w:val="single" w:sz="4" w:space="4" w:color="auto"/>
        </w:pBdr>
        <w:rPr>
          <w:szCs w:val="20"/>
        </w:rPr>
      </w:pPr>
      <w:r w:rsidRPr="00773F2B">
        <w:rPr>
          <w:szCs w:val="20"/>
        </w:rPr>
        <w:t xml:space="preserve">      </w:t>
      </w:r>
    </w:p>
    <w:p w14:paraId="69AC833A" w14:textId="77777777" w:rsidR="0037461E" w:rsidRDefault="0037461E" w:rsidP="0037461E">
      <w:pPr>
        <w:pStyle w:val="Heading3"/>
        <w:spacing w:before="240"/>
      </w:pPr>
      <w:bookmarkStart w:id="41" w:name="_Toc524080397"/>
      <w:bookmarkEnd w:id="40"/>
      <w:r w:rsidRPr="005845AB">
        <w:lastRenderedPageBreak/>
        <w:t>1</w:t>
      </w:r>
      <w:r>
        <w:t>.4</w:t>
      </w:r>
      <w:r w:rsidRPr="005845AB">
        <w:tab/>
        <w:t>Pathways</w:t>
      </w:r>
      <w:bookmarkEnd w:id="41"/>
    </w:p>
    <w:p w14:paraId="75F43DAC" w14:textId="77777777" w:rsidR="0037461E" w:rsidRPr="005845AB" w:rsidRDefault="0037461E" w:rsidP="0037461E">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48081890" w14:textId="77777777" w:rsidR="0037461E" w:rsidRPr="00F5276F" w:rsidRDefault="0037461E" w:rsidP="0037461E">
      <w:pPr>
        <w:rPr>
          <w:szCs w:val="22"/>
        </w:rPr>
      </w:pPr>
      <w:r w:rsidRPr="00F5276F">
        <w:rPr>
          <w:rFonts w:ascii="Calibri" w:hAnsi="Calibri" w:cs="Calibri"/>
          <w:bCs/>
          <w:szCs w:val="22"/>
        </w:rPr>
        <w:t>The study pathways available to students who undertake this Specialist Stream or Industry Identified Stream include:</w:t>
      </w:r>
    </w:p>
    <w:p w14:paraId="2C558AC6" w14:textId="309D902F" w:rsidR="000204C9" w:rsidRDefault="000204C9" w:rsidP="0037461E">
      <w:pPr>
        <w:pBdr>
          <w:top w:val="single" w:sz="4" w:space="1" w:color="auto"/>
          <w:left w:val="single" w:sz="4" w:space="4" w:color="auto"/>
          <w:bottom w:val="single" w:sz="4" w:space="1" w:color="auto"/>
          <w:right w:val="single" w:sz="4" w:space="4" w:color="auto"/>
        </w:pBdr>
        <w:rPr>
          <w:rFonts w:cstheme="minorHAnsi"/>
          <w:bCs/>
        </w:rPr>
      </w:pPr>
      <w:r w:rsidRPr="000204C9">
        <w:rPr>
          <w:rFonts w:cstheme="minorHAnsi"/>
          <w:bCs/>
        </w:rPr>
        <w:t>The study pathways available to learners who undertake this qualification include:</w:t>
      </w:r>
      <w:r w:rsidRPr="000204C9">
        <w:rPr>
          <w:rFonts w:cstheme="minorHAnsi"/>
        </w:rPr>
        <w:t xml:space="preserve"> </w:t>
      </w:r>
      <w:r w:rsidRPr="000204C9">
        <w:rPr>
          <w:rFonts w:cstheme="minorHAnsi"/>
          <w:bCs/>
        </w:rPr>
        <w:t>Certificate III Joinery CPC31912, Certificate III in Carpentry and Joinery CPC32011, Certificate IV Work Health &amp; Safety BSB41415, Kitchen Bathroom &amp; Laundry Licence Skillset MSFSS00004, Certificate IV Training and Assessment TAE40116</w:t>
      </w:r>
      <w:r>
        <w:rPr>
          <w:rFonts w:cstheme="minorHAnsi"/>
          <w:bCs/>
        </w:rPr>
        <w:t xml:space="preserve"> along with </w:t>
      </w:r>
      <w:r w:rsidR="005E4A20">
        <w:rPr>
          <w:rFonts w:cstheme="minorHAnsi"/>
          <w:bCs/>
        </w:rPr>
        <w:t>MSF40318</w:t>
      </w:r>
      <w:r w:rsidRPr="000204C9">
        <w:rPr>
          <w:rFonts w:cstheme="minorHAnsi"/>
          <w:bCs/>
        </w:rPr>
        <w:t xml:space="preserve"> Certificate IV in Design Kitchen, Bathrooms and Interior Spaces</w:t>
      </w:r>
      <w:r>
        <w:rPr>
          <w:rFonts w:cstheme="minorHAnsi"/>
          <w:bCs/>
        </w:rPr>
        <w:t>.</w:t>
      </w:r>
    </w:p>
    <w:p w14:paraId="4C1DED3C" w14:textId="77777777" w:rsidR="000204C9" w:rsidRPr="000204C9" w:rsidRDefault="000204C9" w:rsidP="0037461E">
      <w:pPr>
        <w:pBdr>
          <w:top w:val="single" w:sz="4" w:space="1" w:color="auto"/>
          <w:left w:val="single" w:sz="4" w:space="4" w:color="auto"/>
          <w:bottom w:val="single" w:sz="4" w:space="1" w:color="auto"/>
          <w:right w:val="single" w:sz="4" w:space="4" w:color="auto"/>
        </w:pBdr>
        <w:rPr>
          <w:rFonts w:cstheme="minorHAnsi"/>
          <w:bCs/>
        </w:rPr>
      </w:pPr>
      <w:r w:rsidRPr="000204C9">
        <w:rPr>
          <w:rFonts w:cstheme="minorHAnsi"/>
          <w:bCs/>
        </w:rPr>
        <w:t xml:space="preserve">The MSS30312 Certificate III in Competitive Systems and Practices is available for employees at this level who already possess technical skills and who require additional manufacturing practice skills above those available in this qualification.  </w:t>
      </w:r>
    </w:p>
    <w:p w14:paraId="72EF7F39" w14:textId="77777777" w:rsidR="0037461E" w:rsidRPr="005845AB" w:rsidRDefault="0037461E" w:rsidP="0037461E">
      <w:pPr>
        <w:spacing w:before="240" w:after="0"/>
        <w:rPr>
          <w:b/>
        </w:rPr>
      </w:pPr>
      <w:bookmarkStart w:id="47" w:name="_Toc517263920"/>
      <w:bookmarkStart w:id="48" w:name="_Toc517704698"/>
      <w:bookmarkStart w:id="49" w:name="_Toc518636842"/>
      <w:bookmarkStart w:id="50" w:name="_Toc518652934"/>
      <w:bookmarkStart w:id="51" w:name="_Toc518655270"/>
      <w:r w:rsidRPr="005845AB">
        <w:rPr>
          <w:b/>
        </w:rPr>
        <w:t>Employment Pathways</w:t>
      </w:r>
      <w:bookmarkEnd w:id="47"/>
      <w:bookmarkEnd w:id="48"/>
      <w:bookmarkEnd w:id="49"/>
      <w:bookmarkEnd w:id="50"/>
      <w:bookmarkEnd w:id="51"/>
    </w:p>
    <w:p w14:paraId="0CAFF0A3" w14:textId="77777777" w:rsidR="0037461E" w:rsidRPr="00F5276F" w:rsidRDefault="0037461E" w:rsidP="0037461E">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0B89CDE3" w14:textId="77777777" w:rsidR="0037461E" w:rsidRPr="000204C9" w:rsidRDefault="000204C9" w:rsidP="0037461E">
      <w:pPr>
        <w:pBdr>
          <w:top w:val="single" w:sz="4" w:space="1" w:color="auto"/>
          <w:left w:val="single" w:sz="4" w:space="4" w:color="auto"/>
          <w:bottom w:val="single" w:sz="4" w:space="1" w:color="auto"/>
          <w:right w:val="single" w:sz="4" w:space="4" w:color="auto"/>
        </w:pBdr>
        <w:rPr>
          <w:b/>
          <w:bCs/>
        </w:rPr>
      </w:pPr>
      <w:r w:rsidRPr="000204C9">
        <w:rPr>
          <w:bCs/>
        </w:rPr>
        <w:t>The following employment pathways are available to learners who complete this qualification:</w:t>
      </w:r>
      <w:r w:rsidRPr="000204C9">
        <w:t xml:space="preserve"> </w:t>
      </w:r>
      <w:r w:rsidRPr="000204C9">
        <w:rPr>
          <w:bCs/>
        </w:rPr>
        <w:t>Trade person, Sub-contractor, Contractor, Licensed installer, Supervisor in the construction and shopfitting/commercial fit out industries.</w:t>
      </w:r>
    </w:p>
    <w:p w14:paraId="086D3395" w14:textId="77777777" w:rsidR="0037461E" w:rsidRPr="00A17CC7" w:rsidRDefault="0037461E" w:rsidP="0037461E">
      <w:pPr>
        <w:pStyle w:val="Heading3"/>
        <w:spacing w:before="240"/>
      </w:pPr>
      <w:bookmarkStart w:id="52" w:name="_Toc524080398"/>
      <w:r>
        <w:t>1.5</w:t>
      </w:r>
      <w:r w:rsidRPr="00A17CC7">
        <w:tab/>
        <w:t>Entry Requirements</w:t>
      </w:r>
      <w:bookmarkEnd w:id="52"/>
    </w:p>
    <w:p w14:paraId="5E5A4759" w14:textId="77777777" w:rsidR="0037461E" w:rsidRPr="00517888" w:rsidRDefault="0037461E" w:rsidP="0037461E">
      <w:r w:rsidRPr="00517888">
        <w:t xml:space="preserve">The following </w:t>
      </w:r>
      <w:r w:rsidRPr="00517888">
        <w:rPr>
          <w:b/>
        </w:rPr>
        <w:t>Training Package</w:t>
      </w:r>
      <w:r w:rsidRPr="00517888">
        <w:t xml:space="preserve"> entry requ</w:t>
      </w:r>
      <w:r>
        <w:t>irements exist for this course</w:t>
      </w:r>
      <w:r w:rsidRPr="00517888">
        <w:t>:</w:t>
      </w:r>
    </w:p>
    <w:p w14:paraId="17561BA4" w14:textId="77777777" w:rsidR="002D3B5C" w:rsidRDefault="0037461E" w:rsidP="0037461E">
      <w:pPr>
        <w:pBdr>
          <w:top w:val="single" w:sz="4" w:space="1" w:color="auto"/>
          <w:left w:val="single" w:sz="4" w:space="4" w:color="auto"/>
          <w:bottom w:val="single" w:sz="4" w:space="1" w:color="auto"/>
          <w:right w:val="single" w:sz="4" w:space="4" w:color="auto"/>
        </w:pBdr>
      </w:pPr>
      <w:bookmarkStart w:id="53" w:name="EntryRequirements"/>
      <w:r>
        <w:t xml:space="preserve">There are no </w:t>
      </w:r>
      <w:r w:rsidR="003A42F1">
        <w:t xml:space="preserve">Training Package </w:t>
      </w:r>
      <w:r>
        <w:t>entry requ</w:t>
      </w:r>
      <w:r w:rsidR="003A42F1">
        <w:t>irements for this qualification.</w:t>
      </w:r>
      <w:r w:rsidR="003A42F1" w:rsidRPr="003A42F1">
        <w:t xml:space="preserve"> </w:t>
      </w:r>
    </w:p>
    <w:p w14:paraId="5A39BBE3" w14:textId="598C1FA1" w:rsidR="0037461E" w:rsidRDefault="003A42F1" w:rsidP="0037461E">
      <w:pPr>
        <w:pBdr>
          <w:top w:val="single" w:sz="4" w:space="1" w:color="auto"/>
          <w:left w:val="single" w:sz="4" w:space="4" w:color="auto"/>
          <w:bottom w:val="single" w:sz="4" w:space="1" w:color="auto"/>
          <w:right w:val="single" w:sz="4" w:space="4" w:color="auto"/>
        </w:pBdr>
      </w:pPr>
      <w:r>
        <w:t xml:space="preserve"> It is a local requirement that applicants hold an apprentic</w:t>
      </w:r>
      <w:r w:rsidR="004F1FC8">
        <w:t>eship in the qualification code to be able to enrol in the course.</w:t>
      </w:r>
      <w:bookmarkEnd w:id="53"/>
    </w:p>
    <w:p w14:paraId="1D7CFF63" w14:textId="0046F11A" w:rsidR="0037461E" w:rsidRPr="00A17CC7" w:rsidRDefault="0037461E" w:rsidP="0037461E">
      <w:pPr>
        <w:pStyle w:val="Heading3"/>
        <w:spacing w:before="240"/>
      </w:pPr>
      <w:bookmarkStart w:id="54" w:name="_Toc524080399"/>
      <w:r>
        <w:t>1.6</w:t>
      </w:r>
      <w:r w:rsidRPr="00A17CC7">
        <w:tab/>
        <w:t>Exit Points</w:t>
      </w:r>
      <w:bookmarkEnd w:id="54"/>
    </w:p>
    <w:p w14:paraId="41C8F396" w14:textId="32782C26" w:rsidR="0037461E" w:rsidRDefault="003A42F1" w:rsidP="0037461E">
      <w:pPr>
        <w:pBdr>
          <w:top w:val="single" w:sz="4" w:space="1" w:color="auto"/>
          <w:left w:val="single" w:sz="4" w:space="4" w:color="auto"/>
          <w:bottom w:val="single" w:sz="4" w:space="1" w:color="auto"/>
          <w:right w:val="single" w:sz="4" w:space="4" w:color="auto"/>
        </w:pBdr>
      </w:pPr>
      <w:r>
        <w:t>Certificate III is entry level for this qualification and there are no exit point</w:t>
      </w:r>
      <w:r w:rsidR="004F1FC8">
        <w:t>s</w:t>
      </w:r>
      <w:r>
        <w:t xml:space="preserve">.  </w:t>
      </w:r>
      <w:r w:rsidR="004F1FC8">
        <w:t>Candidates will receive transcripts for units of competence completed, i</w:t>
      </w:r>
      <w:r>
        <w:t>ndividual units of competence could be used for RPL into other qualifications if deemed equivalent.</w:t>
      </w:r>
    </w:p>
    <w:p w14:paraId="72A3D3EC" w14:textId="77777777" w:rsidR="0037461E" w:rsidRDefault="0037461E" w:rsidP="0037461E">
      <w:pPr>
        <w:rPr>
          <w:rFonts w:eastAsiaTheme="majorEastAsia" w:cstheme="majorBidi"/>
          <w:b/>
          <w:iCs/>
          <w:color w:val="262626" w:themeColor="text1" w:themeTint="D9"/>
        </w:rPr>
      </w:pPr>
    </w:p>
    <w:p w14:paraId="0D0B940D" w14:textId="77777777" w:rsidR="0037461E" w:rsidRDefault="0037461E" w:rsidP="0037461E">
      <w:pPr>
        <w:rPr>
          <w:rFonts w:eastAsiaTheme="majorEastAsia" w:cstheme="majorBidi"/>
          <w:b/>
          <w:iCs/>
          <w:color w:val="262626" w:themeColor="text1" w:themeTint="D9"/>
        </w:rPr>
        <w:sectPr w:rsidR="0037461E" w:rsidSect="0037461E">
          <w:headerReference w:type="default" r:id="rId13"/>
          <w:footerReference w:type="default" r:id="rId14"/>
          <w:headerReference w:type="first" r:id="rId15"/>
          <w:footerReference w:type="first" r:id="rId16"/>
          <w:pgSz w:w="11906" w:h="16838"/>
          <w:pgMar w:top="1701" w:right="991" w:bottom="1232" w:left="1276" w:header="708" w:footer="338" w:gutter="0"/>
          <w:cols w:space="708"/>
          <w:docGrid w:linePitch="360"/>
        </w:sectPr>
      </w:pPr>
    </w:p>
    <w:p w14:paraId="3A50AD40" w14:textId="77777777" w:rsidR="0037461E" w:rsidRDefault="0037461E" w:rsidP="0037461E">
      <w:pPr>
        <w:pStyle w:val="Heading3"/>
      </w:pPr>
      <w:bookmarkStart w:id="55" w:name="_Toc524080400"/>
      <w:r>
        <w:lastRenderedPageBreak/>
        <w:t>1.7</w:t>
      </w:r>
      <w:r w:rsidRPr="00A17CC7">
        <w:tab/>
        <w:t>Units of Competency</w:t>
      </w:r>
      <w:bookmarkEnd w:id="55"/>
    </w:p>
    <w:p w14:paraId="3B63768C" w14:textId="77777777" w:rsidR="0037461E" w:rsidRPr="001F1065" w:rsidRDefault="0037461E" w:rsidP="0037461E">
      <w:r w:rsidRPr="00787B01">
        <w:t>Consistent with the qualification packaging rules, the units listed below will be delivered and assessed</w:t>
      </w:r>
      <w:r>
        <w:t xml:space="preserve"> for this training product</w:t>
      </w:r>
      <w:r>
        <w:rPr>
          <w:color w:val="595959" w:themeColor="text1" w:themeTint="A6"/>
        </w:rPr>
        <w:t>:</w:t>
      </w:r>
    </w:p>
    <w:p w14:paraId="6889963A" w14:textId="77777777" w:rsidR="0037461E" w:rsidRPr="00D05AF8" w:rsidRDefault="0037461E" w:rsidP="0037461E">
      <w:pPr>
        <w:pStyle w:val="Heading4"/>
      </w:pPr>
      <w:r>
        <w:t>Core Units</w:t>
      </w:r>
    </w:p>
    <w:p w14:paraId="2ACE944B" w14:textId="77777777" w:rsidR="0037461E" w:rsidRDefault="0037461E" w:rsidP="0037461E">
      <w:pPr>
        <w:pStyle w:val="CaptionPurple"/>
      </w:pPr>
      <w:r>
        <w:t xml:space="preserve">Table </w:t>
      </w:r>
      <w:r>
        <w:rPr>
          <w:noProof/>
        </w:rPr>
        <w:t>1</w:t>
      </w:r>
      <w:r>
        <w:t xml:space="preserve"> </w:t>
      </w:r>
      <w:r w:rsidRPr="0032318C">
        <w:t>Core Units</w:t>
      </w:r>
    </w:p>
    <w:tbl>
      <w:tblPr>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562"/>
        <w:gridCol w:w="6096"/>
        <w:gridCol w:w="3402"/>
      </w:tblGrid>
      <w:tr w:rsidR="00520AFC" w14:paraId="26E77354" w14:textId="77777777" w:rsidTr="0037461E">
        <w:trPr>
          <w:cantSplit/>
          <w:tblHeader/>
        </w:trPr>
        <w:tc>
          <w:tcPr>
            <w:tcW w:w="279" w:type="pct"/>
            <w:shd w:val="clear" w:color="auto" w:fill="C7C5E0"/>
            <w:vAlign w:val="center"/>
          </w:tcPr>
          <w:p w14:paraId="32AFB29E" w14:textId="77777777" w:rsidR="0037461E" w:rsidRPr="00D717E9"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23F3FF3F" w14:textId="77777777" w:rsidR="0037461E" w:rsidRPr="00D717E9" w:rsidRDefault="0037461E" w:rsidP="0037461E">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02584B20" w14:textId="77777777" w:rsidR="0037461E" w:rsidRPr="000B1F5C" w:rsidRDefault="0037461E" w:rsidP="0037461E">
            <w:pPr>
              <w:spacing w:after="0"/>
              <w:rPr>
                <w:rStyle w:val="SubtleEmphasis"/>
                <w:sz w:val="20"/>
                <w:szCs w:val="20"/>
              </w:rPr>
            </w:pPr>
            <w:r>
              <w:rPr>
                <w:rFonts w:ascii="Calibri" w:hAnsi="Calibri" w:cs="Calibri"/>
                <w:b/>
              </w:rPr>
              <w:t>Unit Type and Additional Notes</w:t>
            </w:r>
          </w:p>
        </w:tc>
      </w:tr>
      <w:tr w:rsidR="00520AFC" w14:paraId="65BE22BE" w14:textId="77777777" w:rsidTr="0037461E">
        <w:trPr>
          <w:cantSplit/>
        </w:trPr>
        <w:tc>
          <w:tcPr>
            <w:tcW w:w="279" w:type="pct"/>
            <w:shd w:val="clear" w:color="auto" w:fill="C7C5E0"/>
            <w:vAlign w:val="center"/>
          </w:tcPr>
          <w:p w14:paraId="649841BE" w14:textId="77777777" w:rsidR="0037461E" w:rsidRPr="00A660CB" w:rsidRDefault="0037461E" w:rsidP="0037461E">
            <w:pPr>
              <w:spacing w:after="0"/>
              <w:jc w:val="center"/>
              <w:rPr>
                <w:rFonts w:ascii="Calibri" w:hAnsi="Calibri" w:cs="Calibri"/>
                <w:b/>
              </w:rPr>
            </w:pPr>
            <w:r w:rsidRPr="00A660CB">
              <w:rPr>
                <w:rFonts w:ascii="Calibri" w:hAnsi="Calibri" w:cs="Calibri"/>
                <w:b/>
              </w:rPr>
              <w:t>1</w:t>
            </w:r>
          </w:p>
        </w:tc>
        <w:tc>
          <w:tcPr>
            <w:tcW w:w="3030" w:type="pct"/>
          </w:tcPr>
          <w:p w14:paraId="595DCA7D" w14:textId="77777777" w:rsidR="0037461E" w:rsidRPr="00431B93" w:rsidRDefault="0037461E" w:rsidP="0037461E">
            <w:pPr>
              <w:spacing w:after="0"/>
              <w:jc w:val="both"/>
              <w:rPr>
                <w:rFonts w:ascii="Calibri" w:hAnsi="Calibri" w:cs="Calibri"/>
              </w:rPr>
            </w:pPr>
            <w:r w:rsidRPr="00431B93">
              <w:rPr>
                <w:rFonts w:ascii="Calibri" w:hAnsi="Calibri" w:cs="Calibri"/>
              </w:rPr>
              <w:t>MSMENV272 – Participate in environmentally sustainable work practices</w:t>
            </w:r>
          </w:p>
        </w:tc>
        <w:tc>
          <w:tcPr>
            <w:tcW w:w="1691" w:type="pct"/>
          </w:tcPr>
          <w:p w14:paraId="0E27B00A" w14:textId="77777777" w:rsidR="0037461E" w:rsidRPr="00D717E9" w:rsidRDefault="0037461E" w:rsidP="0037461E">
            <w:pPr>
              <w:spacing w:after="0"/>
              <w:rPr>
                <w:rFonts w:ascii="Calibri" w:hAnsi="Calibri" w:cs="Calibri"/>
              </w:rPr>
            </w:pPr>
          </w:p>
        </w:tc>
      </w:tr>
      <w:tr w:rsidR="00520AFC" w14:paraId="4379C326" w14:textId="77777777" w:rsidTr="0037461E">
        <w:trPr>
          <w:cantSplit/>
        </w:trPr>
        <w:tc>
          <w:tcPr>
            <w:tcW w:w="279" w:type="pct"/>
            <w:shd w:val="clear" w:color="auto" w:fill="C7C5E0"/>
            <w:vAlign w:val="center"/>
          </w:tcPr>
          <w:p w14:paraId="18F999B5" w14:textId="77777777" w:rsidR="0037461E" w:rsidRPr="00A660CB" w:rsidRDefault="0037461E" w:rsidP="0037461E">
            <w:pPr>
              <w:spacing w:after="0"/>
              <w:jc w:val="center"/>
              <w:rPr>
                <w:rFonts w:ascii="Calibri" w:hAnsi="Calibri" w:cs="Calibri"/>
                <w:b/>
              </w:rPr>
            </w:pPr>
            <w:r w:rsidRPr="00A660CB">
              <w:rPr>
                <w:rFonts w:ascii="Calibri" w:hAnsi="Calibri" w:cs="Calibri"/>
                <w:b/>
              </w:rPr>
              <w:t>2</w:t>
            </w:r>
          </w:p>
        </w:tc>
        <w:tc>
          <w:tcPr>
            <w:tcW w:w="3030" w:type="pct"/>
          </w:tcPr>
          <w:p w14:paraId="6F4C2E35" w14:textId="77777777" w:rsidR="0037461E" w:rsidRPr="00431B93" w:rsidRDefault="0037461E" w:rsidP="0037461E">
            <w:pPr>
              <w:spacing w:after="0"/>
              <w:jc w:val="both"/>
              <w:rPr>
                <w:rFonts w:ascii="Calibri" w:hAnsi="Calibri" w:cs="Calibri"/>
              </w:rPr>
            </w:pPr>
            <w:r w:rsidRPr="00431B93">
              <w:rPr>
                <w:rFonts w:ascii="Calibri" w:hAnsi="Calibri" w:cs="Calibri"/>
              </w:rPr>
              <w:t>MSMSUP102 – Communicate in the workplace</w:t>
            </w:r>
          </w:p>
        </w:tc>
        <w:tc>
          <w:tcPr>
            <w:tcW w:w="1691" w:type="pct"/>
          </w:tcPr>
          <w:p w14:paraId="60061E4C" w14:textId="77777777" w:rsidR="0037461E" w:rsidRPr="00D717E9" w:rsidRDefault="0037461E" w:rsidP="0037461E">
            <w:pPr>
              <w:spacing w:after="0"/>
              <w:rPr>
                <w:rFonts w:ascii="Calibri" w:hAnsi="Calibri" w:cs="Calibri"/>
              </w:rPr>
            </w:pPr>
          </w:p>
        </w:tc>
      </w:tr>
      <w:tr w:rsidR="00520AFC" w14:paraId="78725F17" w14:textId="77777777" w:rsidTr="0037461E">
        <w:trPr>
          <w:cantSplit/>
        </w:trPr>
        <w:tc>
          <w:tcPr>
            <w:tcW w:w="279" w:type="pct"/>
            <w:shd w:val="clear" w:color="auto" w:fill="C7C5E0"/>
            <w:vAlign w:val="center"/>
          </w:tcPr>
          <w:p w14:paraId="5FCD5EC4" w14:textId="77777777" w:rsidR="0037461E" w:rsidRPr="00A660CB" w:rsidRDefault="0037461E" w:rsidP="0037461E">
            <w:pPr>
              <w:spacing w:after="0"/>
              <w:jc w:val="center"/>
              <w:rPr>
                <w:rFonts w:ascii="Calibri" w:hAnsi="Calibri" w:cs="Calibri"/>
                <w:b/>
              </w:rPr>
            </w:pPr>
            <w:r w:rsidRPr="00A660CB">
              <w:rPr>
                <w:rFonts w:ascii="Calibri" w:hAnsi="Calibri" w:cs="Calibri"/>
                <w:b/>
              </w:rPr>
              <w:t>3</w:t>
            </w:r>
          </w:p>
        </w:tc>
        <w:tc>
          <w:tcPr>
            <w:tcW w:w="3030" w:type="pct"/>
          </w:tcPr>
          <w:p w14:paraId="7FC27D06" w14:textId="77777777" w:rsidR="0037461E" w:rsidRPr="00431B93" w:rsidRDefault="0037461E" w:rsidP="0037461E">
            <w:pPr>
              <w:spacing w:after="0"/>
              <w:jc w:val="both"/>
              <w:rPr>
                <w:rFonts w:ascii="Calibri" w:hAnsi="Calibri" w:cs="Calibri"/>
              </w:rPr>
            </w:pPr>
            <w:r w:rsidRPr="00431B93">
              <w:rPr>
                <w:rFonts w:ascii="Calibri" w:hAnsi="Calibri" w:cs="Calibri"/>
              </w:rPr>
              <w:t>MSMSUP106 – Work in a team</w:t>
            </w:r>
          </w:p>
        </w:tc>
        <w:tc>
          <w:tcPr>
            <w:tcW w:w="1691" w:type="pct"/>
          </w:tcPr>
          <w:p w14:paraId="44EAFD9C" w14:textId="77777777" w:rsidR="0037461E" w:rsidRPr="00D717E9" w:rsidRDefault="0037461E" w:rsidP="0037461E">
            <w:pPr>
              <w:spacing w:after="0"/>
              <w:rPr>
                <w:rFonts w:ascii="Calibri" w:hAnsi="Calibri" w:cs="Calibri"/>
              </w:rPr>
            </w:pPr>
          </w:p>
        </w:tc>
      </w:tr>
      <w:tr w:rsidR="00520AFC" w14:paraId="73300835" w14:textId="77777777" w:rsidTr="0037461E">
        <w:trPr>
          <w:cantSplit/>
        </w:trPr>
        <w:tc>
          <w:tcPr>
            <w:tcW w:w="279" w:type="pct"/>
            <w:shd w:val="clear" w:color="auto" w:fill="C7C5E0"/>
            <w:vAlign w:val="center"/>
          </w:tcPr>
          <w:p w14:paraId="2598DEE6" w14:textId="77777777" w:rsidR="0037461E" w:rsidRPr="00A660CB" w:rsidRDefault="00CC6CFA" w:rsidP="0037461E">
            <w:pPr>
              <w:spacing w:after="0"/>
              <w:jc w:val="center"/>
              <w:rPr>
                <w:rFonts w:ascii="Calibri" w:hAnsi="Calibri" w:cs="Calibri"/>
                <w:b/>
              </w:rPr>
            </w:pPr>
            <w:r>
              <w:rPr>
                <w:rFonts w:ascii="Calibri" w:hAnsi="Calibri" w:cs="Calibri"/>
                <w:b/>
              </w:rPr>
              <w:t>4</w:t>
            </w:r>
          </w:p>
        </w:tc>
        <w:tc>
          <w:tcPr>
            <w:tcW w:w="3030" w:type="pct"/>
          </w:tcPr>
          <w:p w14:paraId="50B86000" w14:textId="77777777" w:rsidR="0037461E" w:rsidRPr="00431B93" w:rsidRDefault="00CC6CFA" w:rsidP="0037461E">
            <w:pPr>
              <w:spacing w:after="0"/>
              <w:jc w:val="both"/>
              <w:rPr>
                <w:rFonts w:ascii="Calibri" w:hAnsi="Calibri" w:cs="Calibri"/>
              </w:rPr>
            </w:pPr>
            <w:r w:rsidRPr="00431B93">
              <w:rPr>
                <w:rFonts w:ascii="Calibri" w:hAnsi="Calibri" w:cs="Calibri"/>
              </w:rPr>
              <w:t>MSFFM2001 – Use furniture making sector hand and power tools</w:t>
            </w:r>
          </w:p>
        </w:tc>
        <w:tc>
          <w:tcPr>
            <w:tcW w:w="1691" w:type="pct"/>
          </w:tcPr>
          <w:p w14:paraId="4B94D5A5" w14:textId="77777777" w:rsidR="0037461E" w:rsidRPr="00D717E9" w:rsidRDefault="0037461E" w:rsidP="0037461E">
            <w:pPr>
              <w:spacing w:after="0"/>
              <w:rPr>
                <w:rFonts w:ascii="Calibri" w:hAnsi="Calibri" w:cs="Calibri"/>
              </w:rPr>
            </w:pPr>
          </w:p>
        </w:tc>
      </w:tr>
      <w:tr w:rsidR="00CC6CFA" w14:paraId="41E34FDA" w14:textId="77777777" w:rsidTr="0037461E">
        <w:trPr>
          <w:cantSplit/>
        </w:trPr>
        <w:tc>
          <w:tcPr>
            <w:tcW w:w="279" w:type="pct"/>
            <w:shd w:val="clear" w:color="auto" w:fill="C7C5E0"/>
            <w:vAlign w:val="center"/>
          </w:tcPr>
          <w:p w14:paraId="78941E47" w14:textId="77777777" w:rsidR="00CC6CFA" w:rsidRPr="00A660CB" w:rsidRDefault="00CC6CFA" w:rsidP="0037461E">
            <w:pPr>
              <w:spacing w:after="0"/>
              <w:jc w:val="center"/>
              <w:rPr>
                <w:rFonts w:ascii="Calibri" w:hAnsi="Calibri" w:cs="Calibri"/>
                <w:b/>
              </w:rPr>
            </w:pPr>
            <w:r>
              <w:rPr>
                <w:rFonts w:ascii="Calibri" w:hAnsi="Calibri" w:cs="Calibri"/>
                <w:b/>
              </w:rPr>
              <w:t>5</w:t>
            </w:r>
          </w:p>
        </w:tc>
        <w:tc>
          <w:tcPr>
            <w:tcW w:w="3030" w:type="pct"/>
          </w:tcPr>
          <w:p w14:paraId="63F55B19" w14:textId="77777777" w:rsidR="00CC6CFA" w:rsidRPr="00431B93" w:rsidRDefault="00CC6CFA" w:rsidP="0037461E">
            <w:pPr>
              <w:spacing w:after="0"/>
              <w:jc w:val="both"/>
              <w:rPr>
                <w:rFonts w:ascii="Calibri" w:hAnsi="Calibri" w:cs="Calibri"/>
              </w:rPr>
            </w:pPr>
            <w:r w:rsidRPr="00431B93">
              <w:rPr>
                <w:rFonts w:ascii="Calibri" w:hAnsi="Calibri" w:cs="Calibri"/>
              </w:rPr>
              <w:t>MSFGN2001 – Make measurements and calculations</w:t>
            </w:r>
          </w:p>
        </w:tc>
        <w:tc>
          <w:tcPr>
            <w:tcW w:w="1691" w:type="pct"/>
          </w:tcPr>
          <w:p w14:paraId="3DEEC669" w14:textId="77777777" w:rsidR="00CC6CFA" w:rsidRPr="00D717E9" w:rsidRDefault="00CC6CFA" w:rsidP="0037461E">
            <w:pPr>
              <w:spacing w:after="0"/>
              <w:rPr>
                <w:rFonts w:ascii="Calibri" w:hAnsi="Calibri" w:cs="Calibri"/>
              </w:rPr>
            </w:pPr>
          </w:p>
        </w:tc>
      </w:tr>
      <w:tr w:rsidR="00CC6CFA" w14:paraId="71EB6FDB" w14:textId="77777777" w:rsidTr="0037461E">
        <w:trPr>
          <w:cantSplit/>
        </w:trPr>
        <w:tc>
          <w:tcPr>
            <w:tcW w:w="279" w:type="pct"/>
            <w:shd w:val="clear" w:color="auto" w:fill="C7C5E0"/>
            <w:vAlign w:val="center"/>
          </w:tcPr>
          <w:p w14:paraId="29B4EA11" w14:textId="77777777" w:rsidR="00CC6CFA" w:rsidRPr="00A660CB" w:rsidRDefault="00CC6CFA" w:rsidP="0037461E">
            <w:pPr>
              <w:spacing w:after="0"/>
              <w:jc w:val="center"/>
              <w:rPr>
                <w:rFonts w:ascii="Calibri" w:hAnsi="Calibri" w:cs="Calibri"/>
                <w:b/>
              </w:rPr>
            </w:pPr>
            <w:r>
              <w:rPr>
                <w:rFonts w:ascii="Calibri" w:hAnsi="Calibri" w:cs="Calibri"/>
                <w:b/>
              </w:rPr>
              <w:t>6</w:t>
            </w:r>
          </w:p>
        </w:tc>
        <w:tc>
          <w:tcPr>
            <w:tcW w:w="3030" w:type="pct"/>
          </w:tcPr>
          <w:p w14:paraId="0CF1A14E" w14:textId="77777777" w:rsidR="00CC6CFA" w:rsidRPr="00431B93" w:rsidRDefault="00CC6CFA" w:rsidP="0037461E">
            <w:pPr>
              <w:spacing w:after="0"/>
              <w:jc w:val="both"/>
              <w:rPr>
                <w:rFonts w:ascii="Calibri" w:hAnsi="Calibri" w:cs="Calibri"/>
              </w:rPr>
            </w:pPr>
            <w:r w:rsidRPr="00431B93">
              <w:rPr>
                <w:rFonts w:ascii="Calibri" w:hAnsi="Calibri" w:cs="Calibri"/>
              </w:rPr>
              <w:t>MSFGN3001 – Read and interpret work documents</w:t>
            </w:r>
          </w:p>
        </w:tc>
        <w:tc>
          <w:tcPr>
            <w:tcW w:w="1691" w:type="pct"/>
          </w:tcPr>
          <w:p w14:paraId="3656B9AB" w14:textId="77777777" w:rsidR="00CC6CFA" w:rsidRPr="00D717E9" w:rsidRDefault="00CC6CFA" w:rsidP="0037461E">
            <w:pPr>
              <w:spacing w:after="0"/>
              <w:rPr>
                <w:rFonts w:ascii="Calibri" w:hAnsi="Calibri" w:cs="Calibri"/>
              </w:rPr>
            </w:pPr>
          </w:p>
        </w:tc>
      </w:tr>
    </w:tbl>
    <w:p w14:paraId="45FB0818" w14:textId="77777777" w:rsidR="0037461E" w:rsidRDefault="0037461E" w:rsidP="0037461E">
      <w:pPr>
        <w:pStyle w:val="Heading4"/>
      </w:pPr>
    </w:p>
    <w:p w14:paraId="049F31CB" w14:textId="77777777" w:rsidR="0037461E" w:rsidRDefault="0037461E" w:rsidP="0037461E">
      <w:pPr>
        <w:pStyle w:val="Heading4"/>
      </w:pPr>
    </w:p>
    <w:p w14:paraId="53128261" w14:textId="77777777" w:rsidR="0037461E" w:rsidRDefault="0037461E" w:rsidP="0037461E">
      <w:pPr>
        <w:pStyle w:val="Heading4"/>
      </w:pPr>
    </w:p>
    <w:p w14:paraId="41651328" w14:textId="77777777" w:rsidR="0037461E" w:rsidRPr="000B1F5C" w:rsidRDefault="0037461E" w:rsidP="0037461E">
      <w:pPr>
        <w:pStyle w:val="Heading4"/>
      </w:pPr>
      <w:r>
        <w:t>Elective Units</w:t>
      </w:r>
    </w:p>
    <w:p w14:paraId="3E531972" w14:textId="77777777" w:rsidR="0037461E" w:rsidRDefault="0037461E" w:rsidP="0037461E">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37"/>
        <w:gridCol w:w="6250"/>
        <w:gridCol w:w="3391"/>
        <w:gridCol w:w="3842"/>
      </w:tblGrid>
      <w:tr w:rsidR="00520AFC" w14:paraId="2809D89C" w14:textId="77777777" w:rsidTr="00377719">
        <w:trPr>
          <w:cantSplit/>
          <w:tblHeader/>
        </w:trPr>
        <w:tc>
          <w:tcPr>
            <w:tcW w:w="157" w:type="pct"/>
            <w:shd w:val="clear" w:color="auto" w:fill="C7C5E0"/>
            <w:vAlign w:val="center"/>
          </w:tcPr>
          <w:p w14:paraId="5837B4ED" w14:textId="77777777" w:rsidR="0037461E" w:rsidRPr="00D717E9"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147E7950" w14:textId="77777777" w:rsidR="0037461E" w:rsidRPr="00D717E9" w:rsidRDefault="0037461E" w:rsidP="0037461E">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4758AA59" w14:textId="77777777" w:rsidR="0037461E" w:rsidRPr="00E41B09" w:rsidRDefault="0037461E" w:rsidP="0037461E">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14:paraId="2B31E627" w14:textId="77777777" w:rsidR="0037461E" w:rsidRDefault="0037461E" w:rsidP="0037461E">
            <w:pPr>
              <w:spacing w:after="0"/>
              <w:rPr>
                <w:rFonts w:ascii="Calibri" w:hAnsi="Calibri" w:cs="Calibri"/>
                <w:b/>
                <w:szCs w:val="20"/>
              </w:rPr>
            </w:pPr>
            <w:r w:rsidRPr="00D717E9">
              <w:rPr>
                <w:rFonts w:ascii="Calibri" w:hAnsi="Calibri" w:cs="Calibri"/>
                <w:b/>
                <w:szCs w:val="20"/>
              </w:rPr>
              <w:t>Packaging Rules</w:t>
            </w:r>
          </w:p>
          <w:p w14:paraId="2A8772BF" w14:textId="77777777" w:rsidR="0037461E" w:rsidRPr="00502B5C" w:rsidRDefault="0037461E" w:rsidP="0037461E">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520AFC" w14:paraId="174CC39E" w14:textId="77777777" w:rsidTr="00377719">
        <w:trPr>
          <w:cantSplit/>
        </w:trPr>
        <w:tc>
          <w:tcPr>
            <w:tcW w:w="157" w:type="pct"/>
            <w:shd w:val="clear" w:color="auto" w:fill="C7C5E0"/>
            <w:vAlign w:val="center"/>
          </w:tcPr>
          <w:p w14:paraId="56B20A0C" w14:textId="77777777" w:rsidR="0037461E" w:rsidRPr="00A660CB" w:rsidRDefault="00377719" w:rsidP="0037461E">
            <w:pPr>
              <w:spacing w:after="0"/>
              <w:jc w:val="center"/>
              <w:rPr>
                <w:rFonts w:ascii="Calibri" w:hAnsi="Calibri" w:cs="Calibri"/>
                <w:b/>
              </w:rPr>
            </w:pPr>
            <w:r>
              <w:rPr>
                <w:rFonts w:ascii="Calibri" w:hAnsi="Calibri" w:cs="Calibri"/>
                <w:b/>
              </w:rPr>
              <w:t>1</w:t>
            </w:r>
          </w:p>
        </w:tc>
        <w:tc>
          <w:tcPr>
            <w:tcW w:w="2245" w:type="pct"/>
          </w:tcPr>
          <w:p w14:paraId="2FBF2D2B" w14:textId="77777777" w:rsidR="0037461E" w:rsidRPr="00431B93" w:rsidRDefault="0037461E" w:rsidP="0037461E">
            <w:pPr>
              <w:spacing w:after="0"/>
              <w:rPr>
                <w:rFonts w:ascii="Calibri" w:hAnsi="Calibri" w:cs="Calibri"/>
              </w:rPr>
            </w:pPr>
            <w:r w:rsidRPr="00431B93">
              <w:rPr>
                <w:rFonts w:ascii="Calibri" w:hAnsi="Calibri" w:cs="Calibri"/>
              </w:rPr>
              <w:t>MSFFF2004 – Prepare surfaces for finishing</w:t>
            </w:r>
          </w:p>
        </w:tc>
        <w:tc>
          <w:tcPr>
            <w:tcW w:w="1218" w:type="pct"/>
          </w:tcPr>
          <w:p w14:paraId="62486C05" w14:textId="77777777" w:rsidR="0037461E" w:rsidRPr="00D717E9" w:rsidRDefault="0037461E" w:rsidP="0037461E">
            <w:pPr>
              <w:spacing w:after="0"/>
              <w:rPr>
                <w:rFonts w:ascii="Calibri" w:hAnsi="Calibri" w:cs="Calibri"/>
              </w:rPr>
            </w:pPr>
          </w:p>
        </w:tc>
        <w:tc>
          <w:tcPr>
            <w:tcW w:w="1380" w:type="pct"/>
          </w:tcPr>
          <w:p w14:paraId="092B18FE" w14:textId="77777777" w:rsidR="0037461E" w:rsidRPr="00D717E9" w:rsidRDefault="00487A56" w:rsidP="0037461E">
            <w:pPr>
              <w:spacing w:after="0"/>
              <w:rPr>
                <w:rFonts w:ascii="Calibri" w:hAnsi="Calibri" w:cs="Calibri"/>
              </w:rPr>
            </w:pPr>
            <w:r>
              <w:rPr>
                <w:rFonts w:ascii="Calibri" w:hAnsi="Calibri" w:cs="Calibri"/>
              </w:rPr>
              <w:t xml:space="preserve">Group </w:t>
            </w:r>
            <w:r w:rsidR="009523EF">
              <w:rPr>
                <w:rFonts w:ascii="Calibri" w:hAnsi="Calibri" w:cs="Calibri"/>
              </w:rPr>
              <w:t>B</w:t>
            </w:r>
          </w:p>
        </w:tc>
      </w:tr>
      <w:tr w:rsidR="00520AFC" w14:paraId="6DAB5877" w14:textId="77777777" w:rsidTr="00377719">
        <w:trPr>
          <w:cantSplit/>
        </w:trPr>
        <w:tc>
          <w:tcPr>
            <w:tcW w:w="157" w:type="pct"/>
            <w:shd w:val="clear" w:color="auto" w:fill="C7C5E0"/>
            <w:vAlign w:val="center"/>
          </w:tcPr>
          <w:p w14:paraId="7144751B" w14:textId="77777777" w:rsidR="0037461E" w:rsidRPr="00A660CB" w:rsidRDefault="00377719" w:rsidP="0037461E">
            <w:pPr>
              <w:spacing w:after="0"/>
              <w:jc w:val="center"/>
              <w:rPr>
                <w:rFonts w:ascii="Calibri" w:hAnsi="Calibri" w:cs="Calibri"/>
                <w:b/>
              </w:rPr>
            </w:pPr>
            <w:r>
              <w:rPr>
                <w:rFonts w:ascii="Calibri" w:hAnsi="Calibri" w:cs="Calibri"/>
                <w:b/>
              </w:rPr>
              <w:t>2</w:t>
            </w:r>
          </w:p>
        </w:tc>
        <w:tc>
          <w:tcPr>
            <w:tcW w:w="2245" w:type="pct"/>
          </w:tcPr>
          <w:p w14:paraId="2E62EB8E" w14:textId="77777777" w:rsidR="0037461E" w:rsidRPr="00431B93" w:rsidRDefault="0037461E" w:rsidP="0037461E">
            <w:pPr>
              <w:spacing w:after="0"/>
              <w:rPr>
                <w:rFonts w:ascii="Calibri" w:hAnsi="Calibri" w:cs="Calibri"/>
              </w:rPr>
            </w:pPr>
            <w:r w:rsidRPr="00431B93">
              <w:rPr>
                <w:rFonts w:ascii="Calibri" w:hAnsi="Calibri" w:cs="Calibri"/>
              </w:rPr>
              <w:t>MSFFF2006 – Apply surface coatings by spray gun</w:t>
            </w:r>
          </w:p>
        </w:tc>
        <w:tc>
          <w:tcPr>
            <w:tcW w:w="1218" w:type="pct"/>
          </w:tcPr>
          <w:p w14:paraId="4101652C" w14:textId="77777777" w:rsidR="0037461E" w:rsidRPr="00D717E9" w:rsidRDefault="0037461E" w:rsidP="0037461E">
            <w:pPr>
              <w:spacing w:after="0"/>
              <w:rPr>
                <w:rFonts w:ascii="Calibri" w:hAnsi="Calibri" w:cs="Calibri"/>
              </w:rPr>
            </w:pPr>
          </w:p>
        </w:tc>
        <w:tc>
          <w:tcPr>
            <w:tcW w:w="1380" w:type="pct"/>
          </w:tcPr>
          <w:p w14:paraId="59E4924A" w14:textId="77777777" w:rsidR="0037461E" w:rsidRPr="00D717E9" w:rsidRDefault="00487A56" w:rsidP="0037461E">
            <w:pPr>
              <w:spacing w:after="0"/>
              <w:rPr>
                <w:rFonts w:ascii="Calibri" w:hAnsi="Calibri" w:cs="Calibri"/>
              </w:rPr>
            </w:pPr>
            <w:r>
              <w:rPr>
                <w:rFonts w:ascii="Calibri" w:hAnsi="Calibri" w:cs="Calibri"/>
              </w:rPr>
              <w:t xml:space="preserve">Group </w:t>
            </w:r>
            <w:r w:rsidR="009523EF">
              <w:rPr>
                <w:rFonts w:ascii="Calibri" w:hAnsi="Calibri" w:cs="Calibri"/>
              </w:rPr>
              <w:t>E</w:t>
            </w:r>
          </w:p>
        </w:tc>
      </w:tr>
      <w:tr w:rsidR="00520AFC" w14:paraId="782DDB00" w14:textId="77777777" w:rsidTr="00377719">
        <w:trPr>
          <w:cantSplit/>
        </w:trPr>
        <w:tc>
          <w:tcPr>
            <w:tcW w:w="157" w:type="pct"/>
            <w:shd w:val="clear" w:color="auto" w:fill="C7C5E0"/>
            <w:vAlign w:val="center"/>
          </w:tcPr>
          <w:p w14:paraId="0B778152" w14:textId="77777777" w:rsidR="0037461E" w:rsidRPr="00A660CB" w:rsidRDefault="00377719" w:rsidP="0037461E">
            <w:pPr>
              <w:spacing w:after="0"/>
              <w:jc w:val="center"/>
              <w:rPr>
                <w:rFonts w:ascii="Calibri" w:hAnsi="Calibri" w:cs="Calibri"/>
                <w:b/>
              </w:rPr>
            </w:pPr>
            <w:r>
              <w:rPr>
                <w:rFonts w:ascii="Calibri" w:hAnsi="Calibri" w:cs="Calibri"/>
                <w:b/>
              </w:rPr>
              <w:t>3</w:t>
            </w:r>
          </w:p>
        </w:tc>
        <w:tc>
          <w:tcPr>
            <w:tcW w:w="2245" w:type="pct"/>
          </w:tcPr>
          <w:p w14:paraId="0B5E833D" w14:textId="77777777" w:rsidR="0037461E" w:rsidRPr="00431B93" w:rsidRDefault="0037461E" w:rsidP="0037461E">
            <w:pPr>
              <w:spacing w:after="0"/>
              <w:rPr>
                <w:rFonts w:ascii="Calibri" w:hAnsi="Calibri" w:cs="Calibri"/>
              </w:rPr>
            </w:pPr>
            <w:r w:rsidRPr="00431B93">
              <w:rPr>
                <w:rFonts w:ascii="Calibri" w:hAnsi="Calibri" w:cs="Calibri"/>
              </w:rPr>
              <w:t>MSFFM2002 – Assemble furnishing components</w:t>
            </w:r>
          </w:p>
        </w:tc>
        <w:tc>
          <w:tcPr>
            <w:tcW w:w="1218" w:type="pct"/>
          </w:tcPr>
          <w:p w14:paraId="4B99056E" w14:textId="77777777" w:rsidR="0037461E" w:rsidRPr="00D717E9" w:rsidRDefault="0037461E" w:rsidP="0037461E">
            <w:pPr>
              <w:spacing w:after="0"/>
              <w:rPr>
                <w:rFonts w:ascii="Calibri" w:hAnsi="Calibri" w:cs="Calibri"/>
              </w:rPr>
            </w:pPr>
          </w:p>
        </w:tc>
        <w:tc>
          <w:tcPr>
            <w:tcW w:w="1380" w:type="pct"/>
          </w:tcPr>
          <w:p w14:paraId="4B2126CF" w14:textId="77777777" w:rsidR="0037461E" w:rsidRPr="00D717E9" w:rsidRDefault="00487A56" w:rsidP="0037461E">
            <w:pPr>
              <w:spacing w:after="0"/>
              <w:rPr>
                <w:rFonts w:ascii="Calibri" w:hAnsi="Calibri" w:cs="Calibri"/>
              </w:rPr>
            </w:pPr>
            <w:r>
              <w:rPr>
                <w:rFonts w:ascii="Calibri" w:hAnsi="Calibri" w:cs="Calibri"/>
              </w:rPr>
              <w:t xml:space="preserve">Group </w:t>
            </w:r>
            <w:r w:rsidR="009523EF">
              <w:rPr>
                <w:rFonts w:ascii="Calibri" w:hAnsi="Calibri" w:cs="Calibri"/>
              </w:rPr>
              <w:t>B</w:t>
            </w:r>
          </w:p>
        </w:tc>
      </w:tr>
      <w:tr w:rsidR="00520AFC" w14:paraId="50592B66" w14:textId="77777777" w:rsidTr="00377719">
        <w:trPr>
          <w:cantSplit/>
        </w:trPr>
        <w:tc>
          <w:tcPr>
            <w:tcW w:w="157" w:type="pct"/>
            <w:shd w:val="clear" w:color="auto" w:fill="C7C5E0"/>
            <w:vAlign w:val="center"/>
          </w:tcPr>
          <w:p w14:paraId="279935FF" w14:textId="77777777" w:rsidR="0037461E" w:rsidRPr="00A660CB" w:rsidRDefault="00377719" w:rsidP="0037461E">
            <w:pPr>
              <w:spacing w:after="0"/>
              <w:jc w:val="center"/>
              <w:rPr>
                <w:rFonts w:ascii="Calibri" w:hAnsi="Calibri" w:cs="Calibri"/>
                <w:b/>
              </w:rPr>
            </w:pPr>
            <w:r>
              <w:rPr>
                <w:rFonts w:ascii="Calibri" w:hAnsi="Calibri" w:cs="Calibri"/>
                <w:b/>
              </w:rPr>
              <w:t>4</w:t>
            </w:r>
          </w:p>
        </w:tc>
        <w:tc>
          <w:tcPr>
            <w:tcW w:w="2245" w:type="pct"/>
          </w:tcPr>
          <w:p w14:paraId="796DD49D" w14:textId="77777777" w:rsidR="0037461E" w:rsidRPr="00431B93" w:rsidRDefault="0037461E" w:rsidP="0037461E">
            <w:pPr>
              <w:spacing w:after="0"/>
              <w:rPr>
                <w:rFonts w:ascii="Calibri" w:hAnsi="Calibri" w:cs="Calibri"/>
              </w:rPr>
            </w:pPr>
            <w:r w:rsidRPr="00431B93">
              <w:rPr>
                <w:rFonts w:ascii="Calibri" w:hAnsi="Calibri" w:cs="Calibri"/>
              </w:rPr>
              <w:t>MSFFM2003 – Select and apply hardware</w:t>
            </w:r>
          </w:p>
        </w:tc>
        <w:tc>
          <w:tcPr>
            <w:tcW w:w="1218" w:type="pct"/>
          </w:tcPr>
          <w:p w14:paraId="1299C43A" w14:textId="77777777" w:rsidR="0037461E" w:rsidRPr="00D717E9" w:rsidRDefault="0037461E" w:rsidP="0037461E">
            <w:pPr>
              <w:spacing w:after="0"/>
              <w:rPr>
                <w:rFonts w:ascii="Calibri" w:hAnsi="Calibri" w:cs="Calibri"/>
              </w:rPr>
            </w:pPr>
          </w:p>
        </w:tc>
        <w:tc>
          <w:tcPr>
            <w:tcW w:w="1380" w:type="pct"/>
          </w:tcPr>
          <w:p w14:paraId="00B089AA"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0BD8A915" w14:textId="77777777" w:rsidTr="00377719">
        <w:trPr>
          <w:cantSplit/>
        </w:trPr>
        <w:tc>
          <w:tcPr>
            <w:tcW w:w="157" w:type="pct"/>
            <w:shd w:val="clear" w:color="auto" w:fill="C7C5E0"/>
            <w:vAlign w:val="center"/>
          </w:tcPr>
          <w:p w14:paraId="44240AAE" w14:textId="77777777" w:rsidR="0037461E" w:rsidRPr="00A660CB" w:rsidRDefault="00377719" w:rsidP="0037461E">
            <w:pPr>
              <w:spacing w:after="0"/>
              <w:jc w:val="center"/>
              <w:rPr>
                <w:rFonts w:ascii="Calibri" w:hAnsi="Calibri" w:cs="Calibri"/>
                <w:b/>
              </w:rPr>
            </w:pPr>
            <w:r>
              <w:rPr>
                <w:rFonts w:ascii="Calibri" w:hAnsi="Calibri" w:cs="Calibri"/>
                <w:b/>
              </w:rPr>
              <w:t>5</w:t>
            </w:r>
          </w:p>
        </w:tc>
        <w:tc>
          <w:tcPr>
            <w:tcW w:w="2245" w:type="pct"/>
          </w:tcPr>
          <w:p w14:paraId="32512987" w14:textId="77777777" w:rsidR="0037461E" w:rsidRPr="00431B93" w:rsidRDefault="0037461E" w:rsidP="0037461E">
            <w:pPr>
              <w:spacing w:after="0"/>
              <w:rPr>
                <w:rFonts w:ascii="Calibri" w:hAnsi="Calibri" w:cs="Calibri"/>
              </w:rPr>
            </w:pPr>
            <w:r w:rsidRPr="00431B93">
              <w:rPr>
                <w:rFonts w:ascii="Calibri" w:hAnsi="Calibri" w:cs="Calibri"/>
              </w:rPr>
              <w:t>MSFFM2005 – Join solid timber</w:t>
            </w:r>
          </w:p>
        </w:tc>
        <w:tc>
          <w:tcPr>
            <w:tcW w:w="1218" w:type="pct"/>
          </w:tcPr>
          <w:p w14:paraId="4DDBEF00" w14:textId="77777777" w:rsidR="0037461E" w:rsidRPr="00D717E9" w:rsidRDefault="0037461E" w:rsidP="0037461E">
            <w:pPr>
              <w:spacing w:after="0"/>
              <w:rPr>
                <w:rFonts w:ascii="Calibri" w:hAnsi="Calibri" w:cs="Calibri"/>
              </w:rPr>
            </w:pPr>
          </w:p>
        </w:tc>
        <w:tc>
          <w:tcPr>
            <w:tcW w:w="1380" w:type="pct"/>
          </w:tcPr>
          <w:p w14:paraId="332562BE"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4A3A8578" w14:textId="77777777" w:rsidTr="00377719">
        <w:trPr>
          <w:cantSplit/>
        </w:trPr>
        <w:tc>
          <w:tcPr>
            <w:tcW w:w="157" w:type="pct"/>
            <w:shd w:val="clear" w:color="auto" w:fill="C7C5E0"/>
            <w:vAlign w:val="center"/>
          </w:tcPr>
          <w:p w14:paraId="1B87E3DE" w14:textId="77777777" w:rsidR="0037461E" w:rsidRPr="00A660CB" w:rsidRDefault="00377719" w:rsidP="0037461E">
            <w:pPr>
              <w:spacing w:after="0"/>
              <w:jc w:val="center"/>
              <w:rPr>
                <w:rFonts w:ascii="Calibri" w:hAnsi="Calibri" w:cs="Calibri"/>
                <w:b/>
              </w:rPr>
            </w:pPr>
            <w:r>
              <w:rPr>
                <w:rFonts w:ascii="Calibri" w:hAnsi="Calibri" w:cs="Calibri"/>
                <w:b/>
              </w:rPr>
              <w:t>6</w:t>
            </w:r>
          </w:p>
        </w:tc>
        <w:tc>
          <w:tcPr>
            <w:tcW w:w="2245" w:type="pct"/>
          </w:tcPr>
          <w:p w14:paraId="3C6B4710" w14:textId="77777777" w:rsidR="0037461E" w:rsidRPr="00431B93" w:rsidRDefault="0037461E" w:rsidP="0037461E">
            <w:pPr>
              <w:spacing w:after="0"/>
              <w:rPr>
                <w:rFonts w:ascii="Calibri" w:hAnsi="Calibri" w:cs="Calibri"/>
              </w:rPr>
            </w:pPr>
            <w:r w:rsidRPr="00431B93">
              <w:rPr>
                <w:rFonts w:ascii="Calibri" w:hAnsi="Calibri" w:cs="Calibri"/>
              </w:rPr>
              <w:t>MSFFM2006 – Hand make timber joints</w:t>
            </w:r>
          </w:p>
        </w:tc>
        <w:tc>
          <w:tcPr>
            <w:tcW w:w="1218" w:type="pct"/>
          </w:tcPr>
          <w:p w14:paraId="3461D779" w14:textId="77777777" w:rsidR="0037461E" w:rsidRPr="00D717E9" w:rsidRDefault="0037461E" w:rsidP="0037461E">
            <w:pPr>
              <w:spacing w:after="0"/>
              <w:rPr>
                <w:rFonts w:ascii="Calibri" w:hAnsi="Calibri" w:cs="Calibri"/>
              </w:rPr>
            </w:pPr>
          </w:p>
        </w:tc>
        <w:tc>
          <w:tcPr>
            <w:tcW w:w="1380" w:type="pct"/>
          </w:tcPr>
          <w:p w14:paraId="0956AEEA"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7C0D0F92" w14:textId="77777777" w:rsidTr="00377719">
        <w:trPr>
          <w:cantSplit/>
        </w:trPr>
        <w:tc>
          <w:tcPr>
            <w:tcW w:w="157" w:type="pct"/>
            <w:shd w:val="clear" w:color="auto" w:fill="C7C5E0"/>
            <w:vAlign w:val="center"/>
          </w:tcPr>
          <w:p w14:paraId="75697EEC" w14:textId="77777777" w:rsidR="0037461E" w:rsidRPr="00A660CB" w:rsidRDefault="00377719" w:rsidP="0037461E">
            <w:pPr>
              <w:spacing w:after="0"/>
              <w:jc w:val="center"/>
              <w:rPr>
                <w:rFonts w:ascii="Calibri" w:hAnsi="Calibri" w:cs="Calibri"/>
                <w:b/>
              </w:rPr>
            </w:pPr>
            <w:r>
              <w:rPr>
                <w:rFonts w:ascii="Calibri" w:hAnsi="Calibri" w:cs="Calibri"/>
                <w:b/>
              </w:rPr>
              <w:t>7</w:t>
            </w:r>
          </w:p>
        </w:tc>
        <w:tc>
          <w:tcPr>
            <w:tcW w:w="2245" w:type="pct"/>
          </w:tcPr>
          <w:p w14:paraId="297329EF" w14:textId="77777777" w:rsidR="0037461E" w:rsidRPr="00431B93" w:rsidRDefault="0037461E" w:rsidP="0037461E">
            <w:pPr>
              <w:spacing w:after="0"/>
              <w:rPr>
                <w:rFonts w:ascii="Calibri" w:hAnsi="Calibri" w:cs="Calibri"/>
              </w:rPr>
            </w:pPr>
            <w:r w:rsidRPr="00431B93">
              <w:rPr>
                <w:rFonts w:ascii="Calibri" w:hAnsi="Calibri" w:cs="Calibri"/>
              </w:rPr>
              <w:t>MSFFM2010 – Set up and operate basic static machines</w:t>
            </w:r>
          </w:p>
        </w:tc>
        <w:tc>
          <w:tcPr>
            <w:tcW w:w="1218" w:type="pct"/>
          </w:tcPr>
          <w:p w14:paraId="3CF2D8B6" w14:textId="77777777" w:rsidR="0037461E" w:rsidRPr="00D717E9" w:rsidRDefault="0037461E" w:rsidP="0037461E">
            <w:pPr>
              <w:spacing w:after="0"/>
              <w:rPr>
                <w:rFonts w:ascii="Calibri" w:hAnsi="Calibri" w:cs="Calibri"/>
              </w:rPr>
            </w:pPr>
          </w:p>
        </w:tc>
        <w:tc>
          <w:tcPr>
            <w:tcW w:w="1380" w:type="pct"/>
          </w:tcPr>
          <w:p w14:paraId="1AC66734"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1AA6931F" w14:textId="77777777" w:rsidTr="00377719">
        <w:trPr>
          <w:cantSplit/>
        </w:trPr>
        <w:tc>
          <w:tcPr>
            <w:tcW w:w="157" w:type="pct"/>
            <w:shd w:val="clear" w:color="auto" w:fill="C7C5E0"/>
            <w:vAlign w:val="center"/>
          </w:tcPr>
          <w:p w14:paraId="44B0A208" w14:textId="77777777" w:rsidR="0037461E" w:rsidRPr="00A660CB" w:rsidRDefault="00377719" w:rsidP="0037461E">
            <w:pPr>
              <w:spacing w:after="0"/>
              <w:jc w:val="center"/>
              <w:rPr>
                <w:rFonts w:ascii="Calibri" w:hAnsi="Calibri" w:cs="Calibri"/>
                <w:b/>
              </w:rPr>
            </w:pPr>
            <w:r>
              <w:rPr>
                <w:rFonts w:ascii="Calibri" w:hAnsi="Calibri" w:cs="Calibri"/>
                <w:b/>
              </w:rPr>
              <w:lastRenderedPageBreak/>
              <w:t>8</w:t>
            </w:r>
          </w:p>
        </w:tc>
        <w:tc>
          <w:tcPr>
            <w:tcW w:w="2245" w:type="pct"/>
          </w:tcPr>
          <w:p w14:paraId="1F1A025F" w14:textId="77777777" w:rsidR="0037461E" w:rsidRPr="00431B93" w:rsidRDefault="0037461E" w:rsidP="0037461E">
            <w:pPr>
              <w:spacing w:after="0"/>
              <w:rPr>
                <w:rFonts w:ascii="Calibri" w:hAnsi="Calibri" w:cs="Calibri"/>
              </w:rPr>
            </w:pPr>
            <w:r w:rsidRPr="00431B93">
              <w:rPr>
                <w:rFonts w:ascii="Calibri" w:hAnsi="Calibri" w:cs="Calibri"/>
              </w:rPr>
              <w:t>MSFFM2011 – Apply manufactured board conversion techniques</w:t>
            </w:r>
          </w:p>
        </w:tc>
        <w:tc>
          <w:tcPr>
            <w:tcW w:w="1218" w:type="pct"/>
          </w:tcPr>
          <w:p w14:paraId="0FB78278" w14:textId="77777777" w:rsidR="0037461E" w:rsidRPr="00D717E9" w:rsidRDefault="0037461E" w:rsidP="0037461E">
            <w:pPr>
              <w:spacing w:after="0"/>
              <w:rPr>
                <w:rFonts w:ascii="Calibri" w:hAnsi="Calibri" w:cs="Calibri"/>
              </w:rPr>
            </w:pPr>
          </w:p>
        </w:tc>
        <w:tc>
          <w:tcPr>
            <w:tcW w:w="1380" w:type="pct"/>
          </w:tcPr>
          <w:p w14:paraId="74ECB947"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D</w:t>
            </w:r>
          </w:p>
        </w:tc>
      </w:tr>
      <w:tr w:rsidR="00520AFC" w14:paraId="48D2BEDE" w14:textId="77777777" w:rsidTr="00377719">
        <w:trPr>
          <w:cantSplit/>
        </w:trPr>
        <w:tc>
          <w:tcPr>
            <w:tcW w:w="157" w:type="pct"/>
            <w:shd w:val="clear" w:color="auto" w:fill="C7C5E0"/>
            <w:vAlign w:val="center"/>
          </w:tcPr>
          <w:p w14:paraId="2B2B7304" w14:textId="77777777" w:rsidR="0037461E" w:rsidRPr="00A660CB" w:rsidRDefault="00377719" w:rsidP="0037461E">
            <w:pPr>
              <w:spacing w:after="0"/>
              <w:jc w:val="center"/>
              <w:rPr>
                <w:rFonts w:ascii="Calibri" w:hAnsi="Calibri" w:cs="Calibri"/>
                <w:b/>
              </w:rPr>
            </w:pPr>
            <w:r>
              <w:rPr>
                <w:rFonts w:ascii="Calibri" w:hAnsi="Calibri" w:cs="Calibri"/>
                <w:b/>
              </w:rPr>
              <w:t>9</w:t>
            </w:r>
          </w:p>
        </w:tc>
        <w:tc>
          <w:tcPr>
            <w:tcW w:w="2245" w:type="pct"/>
          </w:tcPr>
          <w:p w14:paraId="460101B8" w14:textId="77777777" w:rsidR="0037461E" w:rsidRPr="00431B93" w:rsidRDefault="0037461E" w:rsidP="0037461E">
            <w:pPr>
              <w:spacing w:after="0"/>
              <w:rPr>
                <w:rFonts w:ascii="Calibri" w:hAnsi="Calibri" w:cs="Calibri"/>
              </w:rPr>
            </w:pPr>
            <w:r w:rsidRPr="00431B93">
              <w:rPr>
                <w:rFonts w:ascii="Calibri" w:hAnsi="Calibri" w:cs="Calibri"/>
              </w:rPr>
              <w:t>MSFFM3002 – Construct furniture using leg and rail method</w:t>
            </w:r>
          </w:p>
        </w:tc>
        <w:tc>
          <w:tcPr>
            <w:tcW w:w="1218" w:type="pct"/>
          </w:tcPr>
          <w:p w14:paraId="1FC39945" w14:textId="77777777" w:rsidR="0037461E" w:rsidRPr="00D717E9" w:rsidRDefault="0037461E" w:rsidP="0037461E">
            <w:pPr>
              <w:spacing w:after="0"/>
              <w:rPr>
                <w:rFonts w:ascii="Calibri" w:hAnsi="Calibri" w:cs="Calibri"/>
              </w:rPr>
            </w:pPr>
          </w:p>
        </w:tc>
        <w:tc>
          <w:tcPr>
            <w:tcW w:w="1380" w:type="pct"/>
          </w:tcPr>
          <w:p w14:paraId="0C5AEA4F"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3E0B8723" w14:textId="77777777" w:rsidTr="00377719">
        <w:trPr>
          <w:cantSplit/>
        </w:trPr>
        <w:tc>
          <w:tcPr>
            <w:tcW w:w="157" w:type="pct"/>
            <w:shd w:val="clear" w:color="auto" w:fill="C7C5E0"/>
            <w:vAlign w:val="center"/>
          </w:tcPr>
          <w:p w14:paraId="5D369756" w14:textId="77777777" w:rsidR="0037461E" w:rsidRPr="00A660CB" w:rsidRDefault="00377719" w:rsidP="0037461E">
            <w:pPr>
              <w:spacing w:after="0"/>
              <w:jc w:val="center"/>
              <w:rPr>
                <w:rFonts w:ascii="Calibri" w:hAnsi="Calibri" w:cs="Calibri"/>
                <w:b/>
              </w:rPr>
            </w:pPr>
            <w:r>
              <w:rPr>
                <w:rFonts w:ascii="Calibri" w:hAnsi="Calibri" w:cs="Calibri"/>
                <w:b/>
              </w:rPr>
              <w:t>10</w:t>
            </w:r>
          </w:p>
        </w:tc>
        <w:tc>
          <w:tcPr>
            <w:tcW w:w="2245" w:type="pct"/>
          </w:tcPr>
          <w:p w14:paraId="4DE0F7F6" w14:textId="77777777" w:rsidR="0037461E" w:rsidRPr="00431B93" w:rsidRDefault="0037461E" w:rsidP="0037461E">
            <w:pPr>
              <w:spacing w:after="0"/>
              <w:rPr>
                <w:rFonts w:ascii="Calibri" w:hAnsi="Calibri" w:cs="Calibri"/>
              </w:rPr>
            </w:pPr>
            <w:r w:rsidRPr="00431B93">
              <w:rPr>
                <w:rFonts w:ascii="Calibri" w:hAnsi="Calibri" w:cs="Calibri"/>
              </w:rPr>
              <w:t>MSFFM3003 – Produce angled and curved furniture using manufactured board</w:t>
            </w:r>
          </w:p>
        </w:tc>
        <w:tc>
          <w:tcPr>
            <w:tcW w:w="1218" w:type="pct"/>
          </w:tcPr>
          <w:p w14:paraId="0562CB0E" w14:textId="77777777" w:rsidR="0037461E" w:rsidRPr="00D717E9" w:rsidRDefault="0037461E" w:rsidP="0037461E">
            <w:pPr>
              <w:spacing w:after="0"/>
              <w:rPr>
                <w:rFonts w:ascii="Calibri" w:hAnsi="Calibri" w:cs="Calibri"/>
              </w:rPr>
            </w:pPr>
          </w:p>
        </w:tc>
        <w:tc>
          <w:tcPr>
            <w:tcW w:w="1380" w:type="pct"/>
          </w:tcPr>
          <w:p w14:paraId="05D1A9B9"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E</w:t>
            </w:r>
          </w:p>
        </w:tc>
      </w:tr>
      <w:tr w:rsidR="00520AFC" w14:paraId="321971CE" w14:textId="77777777" w:rsidTr="00377719">
        <w:trPr>
          <w:cantSplit/>
        </w:trPr>
        <w:tc>
          <w:tcPr>
            <w:tcW w:w="157" w:type="pct"/>
            <w:shd w:val="clear" w:color="auto" w:fill="C7C5E0"/>
            <w:vAlign w:val="center"/>
          </w:tcPr>
          <w:p w14:paraId="4737E36C" w14:textId="77777777" w:rsidR="0037461E" w:rsidRPr="00A660CB" w:rsidRDefault="00377719" w:rsidP="0037461E">
            <w:pPr>
              <w:spacing w:after="0"/>
              <w:jc w:val="center"/>
              <w:rPr>
                <w:rFonts w:ascii="Calibri" w:hAnsi="Calibri" w:cs="Calibri"/>
                <w:b/>
              </w:rPr>
            </w:pPr>
            <w:r>
              <w:rPr>
                <w:rFonts w:ascii="Calibri" w:hAnsi="Calibri" w:cs="Calibri"/>
                <w:b/>
              </w:rPr>
              <w:t>11</w:t>
            </w:r>
          </w:p>
        </w:tc>
        <w:tc>
          <w:tcPr>
            <w:tcW w:w="2245" w:type="pct"/>
          </w:tcPr>
          <w:p w14:paraId="1E1D1E7F" w14:textId="77777777" w:rsidR="0037461E" w:rsidRPr="00431B93" w:rsidRDefault="0037461E" w:rsidP="0037461E">
            <w:pPr>
              <w:spacing w:after="0"/>
              <w:rPr>
                <w:rFonts w:ascii="Calibri" w:hAnsi="Calibri" w:cs="Calibri"/>
              </w:rPr>
            </w:pPr>
            <w:r w:rsidRPr="00431B93">
              <w:rPr>
                <w:rFonts w:ascii="Calibri" w:hAnsi="Calibri" w:cs="Calibri"/>
              </w:rPr>
              <w:t>MSFFM3004 – Produce angled and curved furniture using solid timber</w:t>
            </w:r>
          </w:p>
        </w:tc>
        <w:tc>
          <w:tcPr>
            <w:tcW w:w="1218" w:type="pct"/>
          </w:tcPr>
          <w:p w14:paraId="34CE0A41" w14:textId="77777777" w:rsidR="0037461E" w:rsidRPr="00D717E9" w:rsidRDefault="0037461E" w:rsidP="0037461E">
            <w:pPr>
              <w:spacing w:after="0"/>
              <w:rPr>
                <w:rFonts w:ascii="Calibri" w:hAnsi="Calibri" w:cs="Calibri"/>
              </w:rPr>
            </w:pPr>
          </w:p>
        </w:tc>
        <w:tc>
          <w:tcPr>
            <w:tcW w:w="1380" w:type="pct"/>
          </w:tcPr>
          <w:p w14:paraId="0E7BFD05"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E</w:t>
            </w:r>
          </w:p>
        </w:tc>
      </w:tr>
      <w:tr w:rsidR="00520AFC" w14:paraId="11C0DE4A" w14:textId="77777777" w:rsidTr="00377719">
        <w:trPr>
          <w:cantSplit/>
        </w:trPr>
        <w:tc>
          <w:tcPr>
            <w:tcW w:w="157" w:type="pct"/>
            <w:shd w:val="clear" w:color="auto" w:fill="C7C5E0"/>
            <w:vAlign w:val="center"/>
          </w:tcPr>
          <w:p w14:paraId="4B73E586" w14:textId="77777777" w:rsidR="0037461E" w:rsidRPr="00A660CB" w:rsidRDefault="00377719" w:rsidP="0037461E">
            <w:pPr>
              <w:spacing w:after="0"/>
              <w:jc w:val="center"/>
              <w:rPr>
                <w:rFonts w:ascii="Calibri" w:hAnsi="Calibri" w:cs="Calibri"/>
                <w:b/>
              </w:rPr>
            </w:pPr>
            <w:r>
              <w:rPr>
                <w:rFonts w:ascii="Calibri" w:hAnsi="Calibri" w:cs="Calibri"/>
                <w:b/>
              </w:rPr>
              <w:t>12</w:t>
            </w:r>
          </w:p>
        </w:tc>
        <w:tc>
          <w:tcPr>
            <w:tcW w:w="2245" w:type="pct"/>
          </w:tcPr>
          <w:p w14:paraId="61B24039" w14:textId="77777777" w:rsidR="0037461E" w:rsidRPr="00431B93" w:rsidRDefault="0037461E" w:rsidP="0037461E">
            <w:pPr>
              <w:spacing w:after="0"/>
              <w:rPr>
                <w:rFonts w:ascii="Calibri" w:hAnsi="Calibri" w:cs="Calibri"/>
              </w:rPr>
            </w:pPr>
            <w:r w:rsidRPr="00431B93">
              <w:rPr>
                <w:rFonts w:ascii="Calibri" w:hAnsi="Calibri" w:cs="Calibri"/>
              </w:rPr>
              <w:t>MSFFM3005 – Fabricate custom furniture</w:t>
            </w:r>
          </w:p>
        </w:tc>
        <w:tc>
          <w:tcPr>
            <w:tcW w:w="1218" w:type="pct"/>
          </w:tcPr>
          <w:p w14:paraId="62EBF3C5" w14:textId="77777777" w:rsidR="0037461E" w:rsidRPr="00D717E9" w:rsidRDefault="0037461E" w:rsidP="0037461E">
            <w:pPr>
              <w:spacing w:after="0"/>
              <w:rPr>
                <w:rFonts w:ascii="Calibri" w:hAnsi="Calibri" w:cs="Calibri"/>
              </w:rPr>
            </w:pPr>
          </w:p>
        </w:tc>
        <w:tc>
          <w:tcPr>
            <w:tcW w:w="1380" w:type="pct"/>
          </w:tcPr>
          <w:p w14:paraId="6A66CB35"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2FB9D5BD" w14:textId="77777777" w:rsidTr="00377719">
        <w:trPr>
          <w:cantSplit/>
        </w:trPr>
        <w:tc>
          <w:tcPr>
            <w:tcW w:w="157" w:type="pct"/>
            <w:shd w:val="clear" w:color="auto" w:fill="C7C5E0"/>
            <w:vAlign w:val="center"/>
          </w:tcPr>
          <w:p w14:paraId="39F18D26" w14:textId="77777777" w:rsidR="0037461E" w:rsidRPr="00A660CB" w:rsidRDefault="00377719" w:rsidP="0037461E">
            <w:pPr>
              <w:spacing w:after="0"/>
              <w:jc w:val="center"/>
              <w:rPr>
                <w:rFonts w:ascii="Calibri" w:hAnsi="Calibri" w:cs="Calibri"/>
                <w:b/>
              </w:rPr>
            </w:pPr>
            <w:r>
              <w:rPr>
                <w:rFonts w:ascii="Calibri" w:hAnsi="Calibri" w:cs="Calibri"/>
                <w:b/>
              </w:rPr>
              <w:t>13</w:t>
            </w:r>
          </w:p>
        </w:tc>
        <w:tc>
          <w:tcPr>
            <w:tcW w:w="2245" w:type="pct"/>
          </w:tcPr>
          <w:p w14:paraId="4EDF13AB" w14:textId="77777777" w:rsidR="0037461E" w:rsidRPr="00431B93" w:rsidRDefault="0037461E" w:rsidP="0037461E">
            <w:pPr>
              <w:spacing w:after="0"/>
              <w:rPr>
                <w:rFonts w:ascii="Calibri" w:hAnsi="Calibri" w:cs="Calibri"/>
              </w:rPr>
            </w:pPr>
            <w:r w:rsidRPr="00431B93">
              <w:rPr>
                <w:rFonts w:ascii="Calibri" w:hAnsi="Calibri" w:cs="Calibri"/>
              </w:rPr>
              <w:t>MSFFM3006 – Install furnishing products</w:t>
            </w:r>
          </w:p>
        </w:tc>
        <w:tc>
          <w:tcPr>
            <w:tcW w:w="1218" w:type="pct"/>
          </w:tcPr>
          <w:p w14:paraId="6D98A12B" w14:textId="77777777" w:rsidR="0037461E" w:rsidRPr="00D717E9" w:rsidRDefault="0037461E" w:rsidP="0037461E">
            <w:pPr>
              <w:spacing w:after="0"/>
              <w:rPr>
                <w:rFonts w:ascii="Calibri" w:hAnsi="Calibri" w:cs="Calibri"/>
              </w:rPr>
            </w:pPr>
          </w:p>
        </w:tc>
        <w:tc>
          <w:tcPr>
            <w:tcW w:w="1380" w:type="pct"/>
          </w:tcPr>
          <w:p w14:paraId="46691B0B"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B</w:t>
            </w:r>
          </w:p>
        </w:tc>
      </w:tr>
      <w:tr w:rsidR="00520AFC" w14:paraId="5F31C68C" w14:textId="77777777" w:rsidTr="00377719">
        <w:trPr>
          <w:cantSplit/>
        </w:trPr>
        <w:tc>
          <w:tcPr>
            <w:tcW w:w="157" w:type="pct"/>
            <w:shd w:val="clear" w:color="auto" w:fill="C7C5E0"/>
            <w:vAlign w:val="center"/>
          </w:tcPr>
          <w:p w14:paraId="4E1E336A" w14:textId="77777777" w:rsidR="0037461E" w:rsidRPr="00A660CB" w:rsidRDefault="00377719" w:rsidP="0037461E">
            <w:pPr>
              <w:spacing w:after="0"/>
              <w:jc w:val="center"/>
              <w:rPr>
                <w:rFonts w:ascii="Calibri" w:hAnsi="Calibri" w:cs="Calibri"/>
                <w:b/>
              </w:rPr>
            </w:pPr>
            <w:r>
              <w:rPr>
                <w:rFonts w:ascii="Calibri" w:hAnsi="Calibri" w:cs="Calibri"/>
                <w:b/>
              </w:rPr>
              <w:t>14</w:t>
            </w:r>
          </w:p>
        </w:tc>
        <w:tc>
          <w:tcPr>
            <w:tcW w:w="2245" w:type="pct"/>
          </w:tcPr>
          <w:p w14:paraId="0425F663" w14:textId="77777777" w:rsidR="0037461E" w:rsidRPr="00431B93" w:rsidRDefault="0037461E" w:rsidP="0037461E">
            <w:pPr>
              <w:spacing w:after="0"/>
              <w:rPr>
                <w:rFonts w:ascii="Calibri" w:hAnsi="Calibri" w:cs="Calibri"/>
              </w:rPr>
            </w:pPr>
            <w:r w:rsidRPr="00431B93">
              <w:rPr>
                <w:rFonts w:ascii="Calibri" w:hAnsi="Calibri" w:cs="Calibri"/>
              </w:rPr>
              <w:t>MSFFM3007 – Prepare and apply decorative surfaces for furniture</w:t>
            </w:r>
          </w:p>
        </w:tc>
        <w:tc>
          <w:tcPr>
            <w:tcW w:w="1218" w:type="pct"/>
          </w:tcPr>
          <w:p w14:paraId="2946DB82" w14:textId="77777777" w:rsidR="0037461E" w:rsidRPr="00D717E9" w:rsidRDefault="0037461E" w:rsidP="0037461E">
            <w:pPr>
              <w:spacing w:after="0"/>
              <w:rPr>
                <w:rFonts w:ascii="Calibri" w:hAnsi="Calibri" w:cs="Calibri"/>
              </w:rPr>
            </w:pPr>
          </w:p>
        </w:tc>
        <w:tc>
          <w:tcPr>
            <w:tcW w:w="1380" w:type="pct"/>
          </w:tcPr>
          <w:p w14:paraId="7DE9C368" w14:textId="77777777" w:rsidR="0037461E" w:rsidRPr="00D717E9" w:rsidRDefault="00487A56" w:rsidP="0037461E">
            <w:pPr>
              <w:spacing w:after="0"/>
              <w:rPr>
                <w:rFonts w:ascii="Calibri" w:hAnsi="Calibri" w:cs="Calibri"/>
              </w:rPr>
            </w:pPr>
            <w:r>
              <w:rPr>
                <w:rFonts w:ascii="Calibri" w:hAnsi="Calibri" w:cs="Calibri"/>
              </w:rPr>
              <w:t xml:space="preserve">Group </w:t>
            </w:r>
            <w:r w:rsidR="00371888">
              <w:rPr>
                <w:rFonts w:ascii="Calibri" w:hAnsi="Calibri" w:cs="Calibri"/>
              </w:rPr>
              <w:t>E</w:t>
            </w:r>
          </w:p>
        </w:tc>
      </w:tr>
      <w:tr w:rsidR="00520AFC" w14:paraId="1DEE9391" w14:textId="77777777" w:rsidTr="00377719">
        <w:trPr>
          <w:cantSplit/>
        </w:trPr>
        <w:tc>
          <w:tcPr>
            <w:tcW w:w="157" w:type="pct"/>
            <w:shd w:val="clear" w:color="auto" w:fill="C7C5E0"/>
            <w:vAlign w:val="center"/>
          </w:tcPr>
          <w:p w14:paraId="33CFEC6B" w14:textId="77777777" w:rsidR="0037461E" w:rsidRPr="00A660CB" w:rsidRDefault="00377719" w:rsidP="0037461E">
            <w:pPr>
              <w:spacing w:after="0"/>
              <w:jc w:val="center"/>
              <w:rPr>
                <w:rFonts w:ascii="Calibri" w:hAnsi="Calibri" w:cs="Calibri"/>
                <w:b/>
              </w:rPr>
            </w:pPr>
            <w:r>
              <w:rPr>
                <w:rFonts w:ascii="Calibri" w:hAnsi="Calibri" w:cs="Calibri"/>
                <w:b/>
              </w:rPr>
              <w:t>15</w:t>
            </w:r>
          </w:p>
        </w:tc>
        <w:tc>
          <w:tcPr>
            <w:tcW w:w="2245" w:type="pct"/>
          </w:tcPr>
          <w:p w14:paraId="1B14D2B6" w14:textId="77777777" w:rsidR="0037461E" w:rsidRPr="00431B93" w:rsidRDefault="0037461E" w:rsidP="0037461E">
            <w:pPr>
              <w:spacing w:after="0"/>
              <w:rPr>
                <w:rFonts w:ascii="Calibri" w:hAnsi="Calibri" w:cs="Calibri"/>
              </w:rPr>
            </w:pPr>
            <w:r w:rsidRPr="00431B93">
              <w:rPr>
                <w:rFonts w:ascii="Calibri" w:hAnsi="Calibri" w:cs="Calibri"/>
              </w:rPr>
              <w:t>MSFFM3008 – Select timbers for furniture production</w:t>
            </w:r>
          </w:p>
        </w:tc>
        <w:tc>
          <w:tcPr>
            <w:tcW w:w="1218" w:type="pct"/>
          </w:tcPr>
          <w:p w14:paraId="5997CC1D" w14:textId="77777777" w:rsidR="0037461E" w:rsidRPr="00D717E9" w:rsidRDefault="0037461E" w:rsidP="0037461E">
            <w:pPr>
              <w:spacing w:after="0"/>
              <w:rPr>
                <w:rFonts w:ascii="Calibri" w:hAnsi="Calibri" w:cs="Calibri"/>
              </w:rPr>
            </w:pPr>
          </w:p>
        </w:tc>
        <w:tc>
          <w:tcPr>
            <w:tcW w:w="1380" w:type="pct"/>
          </w:tcPr>
          <w:p w14:paraId="75E0DE9C"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594A440F" w14:textId="77777777" w:rsidTr="00377719">
        <w:trPr>
          <w:cantSplit/>
        </w:trPr>
        <w:tc>
          <w:tcPr>
            <w:tcW w:w="157" w:type="pct"/>
            <w:shd w:val="clear" w:color="auto" w:fill="C7C5E0"/>
            <w:vAlign w:val="center"/>
          </w:tcPr>
          <w:p w14:paraId="0EB5E791" w14:textId="77777777" w:rsidR="0037461E" w:rsidRPr="00A660CB" w:rsidRDefault="00377719" w:rsidP="0037461E">
            <w:pPr>
              <w:spacing w:after="0"/>
              <w:jc w:val="center"/>
              <w:rPr>
                <w:rFonts w:ascii="Calibri" w:hAnsi="Calibri" w:cs="Calibri"/>
                <w:b/>
              </w:rPr>
            </w:pPr>
            <w:r>
              <w:rPr>
                <w:rFonts w:ascii="Calibri" w:hAnsi="Calibri" w:cs="Calibri"/>
                <w:b/>
              </w:rPr>
              <w:t>16</w:t>
            </w:r>
          </w:p>
        </w:tc>
        <w:tc>
          <w:tcPr>
            <w:tcW w:w="2245" w:type="pct"/>
          </w:tcPr>
          <w:p w14:paraId="03C44B62" w14:textId="77777777" w:rsidR="0037461E" w:rsidRPr="00431B93" w:rsidRDefault="0037461E" w:rsidP="0037461E">
            <w:pPr>
              <w:spacing w:after="0"/>
              <w:rPr>
                <w:rFonts w:ascii="Calibri" w:hAnsi="Calibri" w:cs="Calibri"/>
              </w:rPr>
            </w:pPr>
            <w:r w:rsidRPr="00431B93">
              <w:rPr>
                <w:rFonts w:ascii="Calibri" w:hAnsi="Calibri" w:cs="Calibri"/>
              </w:rPr>
              <w:t>MSFFM3009 – Produce manual and computer-aided production drawings</w:t>
            </w:r>
          </w:p>
        </w:tc>
        <w:tc>
          <w:tcPr>
            <w:tcW w:w="1218" w:type="pct"/>
          </w:tcPr>
          <w:p w14:paraId="110FFD37" w14:textId="77777777" w:rsidR="0037461E" w:rsidRPr="00D717E9" w:rsidRDefault="0037461E" w:rsidP="0037461E">
            <w:pPr>
              <w:spacing w:after="0"/>
              <w:rPr>
                <w:rFonts w:ascii="Calibri" w:hAnsi="Calibri" w:cs="Calibri"/>
              </w:rPr>
            </w:pPr>
          </w:p>
        </w:tc>
        <w:tc>
          <w:tcPr>
            <w:tcW w:w="1380" w:type="pct"/>
          </w:tcPr>
          <w:p w14:paraId="74840B48"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38E83430" w14:textId="77777777" w:rsidTr="00377719">
        <w:trPr>
          <w:cantSplit/>
        </w:trPr>
        <w:tc>
          <w:tcPr>
            <w:tcW w:w="157" w:type="pct"/>
            <w:shd w:val="clear" w:color="auto" w:fill="C7C5E0"/>
            <w:vAlign w:val="center"/>
          </w:tcPr>
          <w:p w14:paraId="111B77A1" w14:textId="77777777" w:rsidR="0037461E" w:rsidRPr="00A660CB" w:rsidRDefault="00377719" w:rsidP="0037461E">
            <w:pPr>
              <w:spacing w:after="0"/>
              <w:jc w:val="center"/>
              <w:rPr>
                <w:rFonts w:ascii="Calibri" w:hAnsi="Calibri" w:cs="Calibri"/>
                <w:b/>
              </w:rPr>
            </w:pPr>
            <w:r>
              <w:rPr>
                <w:rFonts w:ascii="Calibri" w:hAnsi="Calibri" w:cs="Calibri"/>
                <w:b/>
              </w:rPr>
              <w:t>17</w:t>
            </w:r>
          </w:p>
        </w:tc>
        <w:tc>
          <w:tcPr>
            <w:tcW w:w="2245" w:type="pct"/>
          </w:tcPr>
          <w:p w14:paraId="6930319B" w14:textId="77777777" w:rsidR="0037461E" w:rsidRPr="00431B93" w:rsidRDefault="0037461E" w:rsidP="0037461E">
            <w:pPr>
              <w:spacing w:after="0"/>
              <w:rPr>
                <w:rFonts w:ascii="Calibri" w:hAnsi="Calibri" w:cs="Calibri"/>
              </w:rPr>
            </w:pPr>
            <w:r w:rsidRPr="00431B93">
              <w:rPr>
                <w:rFonts w:ascii="Calibri" w:hAnsi="Calibri" w:cs="Calibri"/>
              </w:rPr>
              <w:t>MSFFM3010 – Prepare cutting list from plans and job specifications</w:t>
            </w:r>
          </w:p>
        </w:tc>
        <w:tc>
          <w:tcPr>
            <w:tcW w:w="1218" w:type="pct"/>
          </w:tcPr>
          <w:p w14:paraId="6B699379" w14:textId="77777777" w:rsidR="0037461E" w:rsidRPr="00D717E9" w:rsidRDefault="0037461E" w:rsidP="0037461E">
            <w:pPr>
              <w:spacing w:after="0"/>
              <w:rPr>
                <w:rFonts w:ascii="Calibri" w:hAnsi="Calibri" w:cs="Calibri"/>
              </w:rPr>
            </w:pPr>
          </w:p>
        </w:tc>
        <w:tc>
          <w:tcPr>
            <w:tcW w:w="1380" w:type="pct"/>
          </w:tcPr>
          <w:p w14:paraId="77B920A5"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D</w:t>
            </w:r>
          </w:p>
        </w:tc>
      </w:tr>
      <w:tr w:rsidR="00520AFC" w14:paraId="5160A5D7" w14:textId="77777777" w:rsidTr="003F6E37">
        <w:trPr>
          <w:cantSplit/>
        </w:trPr>
        <w:tc>
          <w:tcPr>
            <w:tcW w:w="157" w:type="pct"/>
            <w:shd w:val="clear" w:color="auto" w:fill="C7C5E0"/>
            <w:vAlign w:val="center"/>
          </w:tcPr>
          <w:p w14:paraId="526D80A2" w14:textId="77777777" w:rsidR="0037461E" w:rsidRPr="00A660CB" w:rsidRDefault="00377719" w:rsidP="0037461E">
            <w:pPr>
              <w:spacing w:after="0"/>
              <w:jc w:val="center"/>
              <w:rPr>
                <w:rFonts w:ascii="Calibri" w:hAnsi="Calibri" w:cs="Calibri"/>
                <w:b/>
              </w:rPr>
            </w:pPr>
            <w:r>
              <w:rPr>
                <w:rFonts w:ascii="Calibri" w:hAnsi="Calibri" w:cs="Calibri"/>
                <w:b/>
              </w:rPr>
              <w:t>18</w:t>
            </w:r>
          </w:p>
        </w:tc>
        <w:tc>
          <w:tcPr>
            <w:tcW w:w="2245" w:type="pct"/>
            <w:shd w:val="clear" w:color="auto" w:fill="auto"/>
          </w:tcPr>
          <w:p w14:paraId="255A8494" w14:textId="77777777" w:rsidR="0037461E" w:rsidRPr="00431B93" w:rsidRDefault="0037461E" w:rsidP="0037461E">
            <w:pPr>
              <w:spacing w:after="0"/>
              <w:rPr>
                <w:rFonts w:ascii="Calibri" w:hAnsi="Calibri" w:cs="Calibri"/>
              </w:rPr>
            </w:pPr>
            <w:r w:rsidRPr="00431B93">
              <w:rPr>
                <w:rFonts w:ascii="Calibri" w:hAnsi="Calibri" w:cs="Calibri"/>
              </w:rPr>
              <w:t>MSFFM3011 – Measure and draw site layout for manufactured furniture products</w:t>
            </w:r>
          </w:p>
        </w:tc>
        <w:tc>
          <w:tcPr>
            <w:tcW w:w="1218" w:type="pct"/>
          </w:tcPr>
          <w:p w14:paraId="3FE9F23F" w14:textId="77777777" w:rsidR="0037461E" w:rsidRPr="00D717E9" w:rsidRDefault="0037461E" w:rsidP="0037461E">
            <w:pPr>
              <w:spacing w:after="0"/>
              <w:rPr>
                <w:rFonts w:ascii="Calibri" w:hAnsi="Calibri" w:cs="Calibri"/>
              </w:rPr>
            </w:pPr>
          </w:p>
        </w:tc>
        <w:tc>
          <w:tcPr>
            <w:tcW w:w="1380" w:type="pct"/>
          </w:tcPr>
          <w:p w14:paraId="22C06A10"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46D0F094" w14:textId="77777777" w:rsidTr="00377719">
        <w:trPr>
          <w:cantSplit/>
        </w:trPr>
        <w:tc>
          <w:tcPr>
            <w:tcW w:w="157" w:type="pct"/>
            <w:shd w:val="clear" w:color="auto" w:fill="C7C5E0"/>
            <w:vAlign w:val="center"/>
          </w:tcPr>
          <w:p w14:paraId="2847A633" w14:textId="77777777" w:rsidR="0037461E" w:rsidRPr="00A660CB" w:rsidRDefault="00431B93" w:rsidP="0037461E">
            <w:pPr>
              <w:spacing w:after="0"/>
              <w:jc w:val="center"/>
              <w:rPr>
                <w:rFonts w:ascii="Calibri" w:hAnsi="Calibri" w:cs="Calibri"/>
                <w:b/>
              </w:rPr>
            </w:pPr>
            <w:r>
              <w:rPr>
                <w:rFonts w:ascii="Calibri" w:hAnsi="Calibri" w:cs="Calibri"/>
                <w:b/>
              </w:rPr>
              <w:t>19</w:t>
            </w:r>
          </w:p>
        </w:tc>
        <w:tc>
          <w:tcPr>
            <w:tcW w:w="2245" w:type="pct"/>
          </w:tcPr>
          <w:p w14:paraId="2ADEC485" w14:textId="77777777" w:rsidR="0037461E" w:rsidRPr="00431B93" w:rsidRDefault="0037461E" w:rsidP="0037461E">
            <w:pPr>
              <w:spacing w:after="0"/>
              <w:rPr>
                <w:rFonts w:ascii="Calibri" w:hAnsi="Calibri" w:cs="Calibri"/>
              </w:rPr>
            </w:pPr>
            <w:r w:rsidRPr="00431B93">
              <w:rPr>
                <w:rFonts w:ascii="Calibri" w:hAnsi="Calibri" w:cs="Calibri"/>
              </w:rPr>
              <w:t>MSFFM3022 – Set up, operate and maintain computer numerically controlled (CNC) machining and processing centres</w:t>
            </w:r>
          </w:p>
        </w:tc>
        <w:tc>
          <w:tcPr>
            <w:tcW w:w="1218" w:type="pct"/>
          </w:tcPr>
          <w:p w14:paraId="1F72F646" w14:textId="77777777" w:rsidR="0037461E" w:rsidRPr="00D717E9" w:rsidRDefault="0037461E" w:rsidP="0037461E">
            <w:pPr>
              <w:spacing w:after="0"/>
              <w:rPr>
                <w:rFonts w:ascii="Calibri" w:hAnsi="Calibri" w:cs="Calibri"/>
              </w:rPr>
            </w:pPr>
          </w:p>
        </w:tc>
        <w:tc>
          <w:tcPr>
            <w:tcW w:w="1380" w:type="pct"/>
          </w:tcPr>
          <w:p w14:paraId="0EC4D0FF"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D</w:t>
            </w:r>
          </w:p>
        </w:tc>
      </w:tr>
      <w:tr w:rsidR="00520AFC" w14:paraId="4CB4861F" w14:textId="77777777" w:rsidTr="00377719">
        <w:trPr>
          <w:cantSplit/>
        </w:trPr>
        <w:tc>
          <w:tcPr>
            <w:tcW w:w="157" w:type="pct"/>
            <w:shd w:val="clear" w:color="auto" w:fill="C7C5E0"/>
            <w:vAlign w:val="center"/>
          </w:tcPr>
          <w:p w14:paraId="5007C906" w14:textId="77777777" w:rsidR="0037461E" w:rsidRPr="00A660CB" w:rsidRDefault="00431B93" w:rsidP="0037461E">
            <w:pPr>
              <w:spacing w:after="0"/>
              <w:jc w:val="center"/>
              <w:rPr>
                <w:rFonts w:ascii="Calibri" w:hAnsi="Calibri" w:cs="Calibri"/>
                <w:b/>
              </w:rPr>
            </w:pPr>
            <w:r>
              <w:rPr>
                <w:rFonts w:ascii="Calibri" w:hAnsi="Calibri" w:cs="Calibri"/>
                <w:b/>
              </w:rPr>
              <w:t>20</w:t>
            </w:r>
          </w:p>
        </w:tc>
        <w:tc>
          <w:tcPr>
            <w:tcW w:w="2245" w:type="pct"/>
          </w:tcPr>
          <w:p w14:paraId="3460317A" w14:textId="77777777" w:rsidR="0037461E" w:rsidRPr="00431B93" w:rsidRDefault="0037461E" w:rsidP="0037461E">
            <w:pPr>
              <w:spacing w:after="0"/>
              <w:rPr>
                <w:rFonts w:ascii="Calibri" w:hAnsi="Calibri" w:cs="Calibri"/>
              </w:rPr>
            </w:pPr>
            <w:r w:rsidRPr="00431B93">
              <w:rPr>
                <w:rFonts w:ascii="Calibri" w:hAnsi="Calibri" w:cs="Calibri"/>
              </w:rPr>
              <w:t>MSFFM3024 – Construct jigs and fixtures</w:t>
            </w:r>
          </w:p>
        </w:tc>
        <w:tc>
          <w:tcPr>
            <w:tcW w:w="1218" w:type="pct"/>
          </w:tcPr>
          <w:p w14:paraId="08CE6F91" w14:textId="77777777" w:rsidR="0037461E" w:rsidRPr="00D717E9" w:rsidRDefault="0037461E" w:rsidP="0037461E">
            <w:pPr>
              <w:spacing w:after="0"/>
              <w:rPr>
                <w:rFonts w:ascii="Calibri" w:hAnsi="Calibri" w:cs="Calibri"/>
              </w:rPr>
            </w:pPr>
          </w:p>
        </w:tc>
        <w:tc>
          <w:tcPr>
            <w:tcW w:w="1380" w:type="pct"/>
          </w:tcPr>
          <w:p w14:paraId="3F9984CD"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E</w:t>
            </w:r>
          </w:p>
        </w:tc>
      </w:tr>
      <w:tr w:rsidR="00520AFC" w14:paraId="1B8C5D0E" w14:textId="77777777" w:rsidTr="00377719">
        <w:trPr>
          <w:cantSplit/>
        </w:trPr>
        <w:tc>
          <w:tcPr>
            <w:tcW w:w="157" w:type="pct"/>
            <w:shd w:val="clear" w:color="auto" w:fill="C7C5E0"/>
            <w:vAlign w:val="center"/>
          </w:tcPr>
          <w:p w14:paraId="7B568215" w14:textId="77777777" w:rsidR="0037461E" w:rsidRPr="00A660CB" w:rsidRDefault="00431B93" w:rsidP="0037461E">
            <w:pPr>
              <w:spacing w:after="0"/>
              <w:jc w:val="center"/>
              <w:rPr>
                <w:rFonts w:ascii="Calibri" w:hAnsi="Calibri" w:cs="Calibri"/>
                <w:b/>
              </w:rPr>
            </w:pPr>
            <w:r>
              <w:rPr>
                <w:rFonts w:ascii="Calibri" w:hAnsi="Calibri" w:cs="Calibri"/>
                <w:b/>
              </w:rPr>
              <w:t>21</w:t>
            </w:r>
          </w:p>
        </w:tc>
        <w:tc>
          <w:tcPr>
            <w:tcW w:w="2245" w:type="pct"/>
          </w:tcPr>
          <w:p w14:paraId="011A0942" w14:textId="77777777" w:rsidR="0037461E" w:rsidRPr="00431B93" w:rsidRDefault="0037461E" w:rsidP="0037461E">
            <w:pPr>
              <w:spacing w:after="0"/>
              <w:rPr>
                <w:rFonts w:ascii="Calibri" w:hAnsi="Calibri" w:cs="Calibri"/>
              </w:rPr>
            </w:pPr>
            <w:r w:rsidRPr="00431B93">
              <w:rPr>
                <w:rFonts w:ascii="Calibri" w:hAnsi="Calibri" w:cs="Calibri"/>
              </w:rPr>
              <w:t>MSMWHS200 – Work safely</w:t>
            </w:r>
          </w:p>
        </w:tc>
        <w:tc>
          <w:tcPr>
            <w:tcW w:w="1218" w:type="pct"/>
          </w:tcPr>
          <w:p w14:paraId="61CDCEAD" w14:textId="77777777" w:rsidR="0037461E" w:rsidRPr="00D717E9" w:rsidRDefault="0037461E" w:rsidP="0037461E">
            <w:pPr>
              <w:spacing w:after="0"/>
              <w:rPr>
                <w:rFonts w:ascii="Calibri" w:hAnsi="Calibri" w:cs="Calibri"/>
              </w:rPr>
            </w:pPr>
          </w:p>
        </w:tc>
        <w:tc>
          <w:tcPr>
            <w:tcW w:w="1380" w:type="pct"/>
          </w:tcPr>
          <w:p w14:paraId="10A63F91" w14:textId="77777777" w:rsidR="0037461E" w:rsidRPr="00D717E9" w:rsidRDefault="00487A56" w:rsidP="0037461E">
            <w:pPr>
              <w:spacing w:after="0"/>
              <w:rPr>
                <w:rFonts w:ascii="Calibri" w:hAnsi="Calibri" w:cs="Calibri"/>
              </w:rPr>
            </w:pPr>
            <w:r>
              <w:rPr>
                <w:rFonts w:ascii="Calibri" w:hAnsi="Calibri" w:cs="Calibri"/>
              </w:rPr>
              <w:t xml:space="preserve">Group </w:t>
            </w:r>
            <w:r w:rsidR="004F22AD">
              <w:rPr>
                <w:rFonts w:ascii="Calibri" w:hAnsi="Calibri" w:cs="Calibri"/>
              </w:rPr>
              <w:t>A</w:t>
            </w:r>
          </w:p>
        </w:tc>
      </w:tr>
      <w:tr w:rsidR="00520AFC" w14:paraId="6BB9E253" w14:textId="77777777" w:rsidTr="00377719">
        <w:trPr>
          <w:cantSplit/>
        </w:trPr>
        <w:tc>
          <w:tcPr>
            <w:tcW w:w="157" w:type="pct"/>
            <w:shd w:val="clear" w:color="auto" w:fill="C7C5E0"/>
            <w:vAlign w:val="center"/>
          </w:tcPr>
          <w:p w14:paraId="23DE523C" w14:textId="77777777" w:rsidR="0037461E" w:rsidRPr="00A660CB" w:rsidRDefault="0037461E" w:rsidP="0037461E">
            <w:pPr>
              <w:spacing w:after="0"/>
              <w:jc w:val="center"/>
              <w:rPr>
                <w:rFonts w:ascii="Calibri" w:hAnsi="Calibri" w:cs="Calibri"/>
                <w:b/>
              </w:rPr>
            </w:pPr>
          </w:p>
        </w:tc>
        <w:tc>
          <w:tcPr>
            <w:tcW w:w="2245" w:type="pct"/>
          </w:tcPr>
          <w:p w14:paraId="52E56223" w14:textId="77777777" w:rsidR="0037461E" w:rsidRPr="00D717E9" w:rsidRDefault="0037461E" w:rsidP="0037461E">
            <w:pPr>
              <w:spacing w:after="0"/>
              <w:rPr>
                <w:rFonts w:ascii="Calibri" w:hAnsi="Calibri" w:cs="Calibri"/>
              </w:rPr>
            </w:pPr>
          </w:p>
        </w:tc>
        <w:tc>
          <w:tcPr>
            <w:tcW w:w="1218" w:type="pct"/>
          </w:tcPr>
          <w:p w14:paraId="07547A01" w14:textId="77777777" w:rsidR="0037461E" w:rsidRPr="00D717E9" w:rsidRDefault="0037461E" w:rsidP="0037461E">
            <w:pPr>
              <w:spacing w:after="0"/>
              <w:rPr>
                <w:rFonts w:ascii="Calibri" w:hAnsi="Calibri" w:cs="Calibri"/>
              </w:rPr>
            </w:pPr>
          </w:p>
        </w:tc>
        <w:tc>
          <w:tcPr>
            <w:tcW w:w="1380" w:type="pct"/>
          </w:tcPr>
          <w:p w14:paraId="5043CB0F" w14:textId="77777777" w:rsidR="0037461E" w:rsidRPr="00D717E9" w:rsidRDefault="0037461E" w:rsidP="0037461E">
            <w:pPr>
              <w:spacing w:after="0"/>
              <w:rPr>
                <w:rFonts w:ascii="Calibri" w:hAnsi="Calibri" w:cs="Calibri"/>
              </w:rPr>
            </w:pPr>
          </w:p>
        </w:tc>
      </w:tr>
    </w:tbl>
    <w:p w14:paraId="07459315" w14:textId="77777777" w:rsidR="003F6E37" w:rsidRDefault="003F6E37" w:rsidP="003F6E37">
      <w:pPr>
        <w:spacing w:after="200" w:line="276" w:lineRule="auto"/>
        <w:rPr>
          <w:i/>
          <w:iCs/>
          <w:color w:val="404040" w:themeColor="text1" w:themeTint="BF"/>
        </w:rPr>
      </w:pPr>
    </w:p>
    <w:p w14:paraId="6537F28F" w14:textId="77777777" w:rsidR="00487A56" w:rsidRDefault="00487A56" w:rsidP="003F6E37">
      <w:pPr>
        <w:spacing w:after="200" w:line="276" w:lineRule="auto"/>
        <w:rPr>
          <w:i/>
          <w:iCs/>
          <w:color w:val="404040" w:themeColor="text1" w:themeTint="BF"/>
        </w:rPr>
      </w:pPr>
    </w:p>
    <w:p w14:paraId="6DFB9E20" w14:textId="77777777" w:rsidR="00487A56" w:rsidRDefault="00487A56" w:rsidP="003F6E37">
      <w:pPr>
        <w:spacing w:after="200" w:line="276" w:lineRule="auto"/>
        <w:rPr>
          <w:i/>
          <w:iCs/>
          <w:color w:val="404040" w:themeColor="text1" w:themeTint="BF"/>
        </w:rPr>
      </w:pPr>
    </w:p>
    <w:p w14:paraId="67F9C58E" w14:textId="77777777" w:rsidR="003A42F1" w:rsidRPr="003A42F1" w:rsidRDefault="003A42F1" w:rsidP="003A42F1">
      <w:pPr>
        <w:spacing w:after="0"/>
        <w:outlineLvl w:val="2"/>
        <w:rPr>
          <w:b/>
          <w:i/>
          <w:iCs/>
          <w:color w:val="404040" w:themeColor="text1" w:themeTint="BF"/>
        </w:rPr>
      </w:pPr>
      <w:r w:rsidRPr="003A42F1">
        <w:rPr>
          <w:b/>
        </w:rPr>
        <w:lastRenderedPageBreak/>
        <w:t>1.8</w:t>
      </w:r>
      <w:r w:rsidRPr="003A42F1">
        <w:rPr>
          <w:b/>
        </w:rPr>
        <w:tab/>
        <w:t xml:space="preserve">Imported Units </w:t>
      </w:r>
    </w:p>
    <w:p w14:paraId="741CD57D" w14:textId="77777777" w:rsidR="003A42F1" w:rsidRPr="003A42F1" w:rsidRDefault="003A42F1" w:rsidP="003A42F1">
      <w:r w:rsidRPr="003A42F1">
        <w:t>Details of electives imported from another Training Package or accredited course.</w:t>
      </w:r>
    </w:p>
    <w:p w14:paraId="113714C0" w14:textId="6AE5FF88" w:rsidR="003A42F1" w:rsidRDefault="003A42F1" w:rsidP="003A42F1">
      <w:pPr>
        <w:keepNext/>
        <w:rPr>
          <w:i/>
          <w:iCs/>
          <w:color w:val="7670B3" w:themeColor="text2"/>
          <w:sz w:val="18"/>
          <w:szCs w:val="18"/>
        </w:rPr>
      </w:pPr>
      <w:r w:rsidRPr="003A42F1">
        <w:rPr>
          <w:i/>
          <w:iCs/>
          <w:color w:val="7670B3" w:themeColor="text2"/>
          <w:sz w:val="18"/>
          <w:szCs w:val="18"/>
        </w:rPr>
        <w:t xml:space="preserve">Table </w:t>
      </w:r>
      <w:r w:rsidRPr="003A42F1">
        <w:rPr>
          <w:i/>
          <w:iCs/>
          <w:noProof/>
          <w:color w:val="7670B3" w:themeColor="text2"/>
          <w:sz w:val="18"/>
          <w:szCs w:val="18"/>
        </w:rPr>
        <w:t>3</w:t>
      </w:r>
      <w:r w:rsidRPr="003A42F1">
        <w:rPr>
          <w:i/>
          <w:iCs/>
          <w:color w:val="7670B3" w:themeColor="text2"/>
          <w:sz w:val="18"/>
          <w:szCs w:val="18"/>
        </w:rPr>
        <w:t xml:space="preserve"> Imported Electives</w:t>
      </w:r>
    </w:p>
    <w:p w14:paraId="1488EE6F" w14:textId="77777777" w:rsidR="003A42F1" w:rsidRPr="003A42F1" w:rsidRDefault="003A42F1" w:rsidP="003A42F1">
      <w:pPr>
        <w:keepNext/>
        <w:rPr>
          <w:i/>
          <w:iCs/>
          <w:color w:val="7670B3" w:themeColor="text2"/>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520AFC" w14:paraId="4D263B48" w14:textId="77777777" w:rsidTr="0037461E">
        <w:trPr>
          <w:cantSplit/>
          <w:trHeight w:val="538"/>
          <w:tblHeader/>
        </w:trPr>
        <w:tc>
          <w:tcPr>
            <w:tcW w:w="157" w:type="pct"/>
            <w:shd w:val="clear" w:color="auto" w:fill="C7C5E0"/>
            <w:vAlign w:val="center"/>
          </w:tcPr>
          <w:p w14:paraId="4171618D" w14:textId="77777777" w:rsidR="0037461E" w:rsidRDefault="0037461E" w:rsidP="0037461E">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764DB808" w14:textId="77777777" w:rsidR="0037461E" w:rsidRPr="000B1F5C" w:rsidRDefault="0037461E" w:rsidP="0037461E">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542B1D6D"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1B9FBFDD"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58ED2933" w14:textId="77777777" w:rsidR="0037461E" w:rsidRDefault="0037461E" w:rsidP="0037461E">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1631E3B9" w14:textId="77777777" w:rsidR="0037461E" w:rsidRPr="00841237" w:rsidRDefault="0037461E" w:rsidP="0037461E">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520AFC" w14:paraId="3DB82F2E" w14:textId="77777777" w:rsidTr="0037461E">
        <w:trPr>
          <w:cantSplit/>
          <w:trHeight w:val="374"/>
        </w:trPr>
        <w:tc>
          <w:tcPr>
            <w:tcW w:w="157" w:type="pct"/>
            <w:shd w:val="clear" w:color="auto" w:fill="C7C5E0"/>
            <w:vAlign w:val="center"/>
          </w:tcPr>
          <w:p w14:paraId="249FAAB8" w14:textId="77777777" w:rsidR="0037461E" w:rsidRPr="00B838E1" w:rsidRDefault="0037461E" w:rsidP="0037461E">
            <w:pPr>
              <w:spacing w:after="0"/>
              <w:jc w:val="center"/>
              <w:rPr>
                <w:rFonts w:ascii="Calibri" w:hAnsi="Calibri" w:cs="Calibri"/>
                <w:b/>
              </w:rPr>
            </w:pPr>
            <w:r w:rsidRPr="00B838E1">
              <w:rPr>
                <w:rFonts w:ascii="Calibri" w:hAnsi="Calibri" w:cs="Calibri"/>
                <w:b/>
              </w:rPr>
              <w:t>1</w:t>
            </w:r>
          </w:p>
        </w:tc>
        <w:tc>
          <w:tcPr>
            <w:tcW w:w="1834" w:type="pct"/>
          </w:tcPr>
          <w:p w14:paraId="1A2B9E37" w14:textId="77777777" w:rsidR="0037461E" w:rsidRPr="005D60EB" w:rsidRDefault="00DF4CD3" w:rsidP="0037461E">
            <w:pPr>
              <w:spacing w:after="0"/>
              <w:rPr>
                <w:rFonts w:ascii="Calibri" w:hAnsi="Calibri" w:cs="Calibri"/>
              </w:rPr>
            </w:pPr>
            <w:r w:rsidRPr="00431B93">
              <w:rPr>
                <w:rFonts w:ascii="Calibri" w:hAnsi="Calibri" w:cs="Calibri"/>
              </w:rPr>
              <w:t>MSFFM2004</w:t>
            </w:r>
            <w:r w:rsidRPr="00431B93">
              <w:rPr>
                <w:rFonts w:ascii="Calibri" w:hAnsi="Calibri" w:cs="Calibri"/>
              </w:rPr>
              <w:tab/>
              <w:t>Apply sheet laminate by hand</w:t>
            </w:r>
          </w:p>
        </w:tc>
        <w:tc>
          <w:tcPr>
            <w:tcW w:w="765" w:type="pct"/>
          </w:tcPr>
          <w:p w14:paraId="19F14E3C" w14:textId="77777777" w:rsidR="0037461E" w:rsidRPr="005D60EB" w:rsidRDefault="009523EF" w:rsidP="0037461E">
            <w:pPr>
              <w:spacing w:after="0"/>
              <w:rPr>
                <w:rFonts w:ascii="Calibri" w:hAnsi="Calibri" w:cs="Calibri"/>
              </w:rPr>
            </w:pPr>
            <w:r>
              <w:rPr>
                <w:rFonts w:ascii="Calibri" w:hAnsi="Calibri" w:cs="Calibri"/>
              </w:rPr>
              <w:t>1</w:t>
            </w:r>
          </w:p>
        </w:tc>
        <w:tc>
          <w:tcPr>
            <w:tcW w:w="508" w:type="pct"/>
          </w:tcPr>
          <w:p w14:paraId="75817821" w14:textId="77777777" w:rsidR="0037461E" w:rsidRPr="005D60EB" w:rsidRDefault="003F6E37" w:rsidP="0037461E">
            <w:pPr>
              <w:spacing w:after="0"/>
              <w:rPr>
                <w:rFonts w:ascii="Calibri" w:hAnsi="Calibri" w:cs="Calibri"/>
              </w:rPr>
            </w:pPr>
            <w:r>
              <w:rPr>
                <w:rFonts w:ascii="Calibri" w:hAnsi="Calibri" w:cs="Calibri"/>
              </w:rPr>
              <w:t>Current</w:t>
            </w:r>
          </w:p>
        </w:tc>
        <w:tc>
          <w:tcPr>
            <w:tcW w:w="561" w:type="pct"/>
          </w:tcPr>
          <w:p w14:paraId="22776699" w14:textId="77777777" w:rsidR="0037461E" w:rsidRPr="005D60EB" w:rsidRDefault="009523EF" w:rsidP="0037461E">
            <w:pPr>
              <w:spacing w:after="0"/>
              <w:rPr>
                <w:rFonts w:ascii="Calibri" w:hAnsi="Calibri" w:cs="Calibri"/>
              </w:rPr>
            </w:pPr>
            <w:r>
              <w:rPr>
                <w:rFonts w:ascii="Calibri" w:hAnsi="Calibri" w:cs="Calibri"/>
              </w:rPr>
              <w:t>10/12/2013</w:t>
            </w:r>
          </w:p>
        </w:tc>
        <w:tc>
          <w:tcPr>
            <w:tcW w:w="1174" w:type="pct"/>
          </w:tcPr>
          <w:p w14:paraId="4DCC6F83" w14:textId="77777777" w:rsidR="0037461E" w:rsidRPr="005D60EB" w:rsidRDefault="003F6E37" w:rsidP="0037461E">
            <w:pPr>
              <w:spacing w:after="0"/>
              <w:rPr>
                <w:rFonts w:ascii="Calibri" w:hAnsi="Calibri" w:cs="Calibri"/>
              </w:rPr>
            </w:pPr>
            <w:r>
              <w:rPr>
                <w:rFonts w:ascii="Calibri" w:hAnsi="Calibri" w:cs="Calibri"/>
              </w:rPr>
              <w:t>IMRS</w:t>
            </w:r>
          </w:p>
        </w:tc>
      </w:tr>
    </w:tbl>
    <w:p w14:paraId="70DF9E56" w14:textId="77777777" w:rsidR="0037461E" w:rsidRDefault="0037461E" w:rsidP="0037461E">
      <w:pPr>
        <w:spacing w:after="200" w:line="276" w:lineRule="auto"/>
        <w:rPr>
          <w:rFonts w:ascii="Calibri" w:hAnsi="Calibri" w:cs="Calibri"/>
          <w:i/>
          <w:color w:val="FF0000"/>
          <w:sz w:val="18"/>
          <w:szCs w:val="18"/>
        </w:rPr>
        <w:sectPr w:rsidR="0037461E" w:rsidSect="0037461E">
          <w:pgSz w:w="16838" w:h="11906" w:orient="landscape"/>
          <w:pgMar w:top="1276" w:right="1701" w:bottom="991" w:left="1232" w:header="708" w:footer="338" w:gutter="0"/>
          <w:cols w:space="708"/>
          <w:docGrid w:linePitch="360"/>
        </w:sectPr>
      </w:pPr>
    </w:p>
    <w:p w14:paraId="3DD9861E" w14:textId="77777777" w:rsidR="0037461E" w:rsidRPr="00E32DA7" w:rsidRDefault="0037461E" w:rsidP="0037461E">
      <w:pPr>
        <w:pStyle w:val="Heading2Purple"/>
      </w:pPr>
      <w:bookmarkStart w:id="56" w:name="_Toc524080401"/>
      <w:r w:rsidRPr="00E32DA7">
        <w:lastRenderedPageBreak/>
        <w:t>2.</w:t>
      </w:r>
      <w:r w:rsidRPr="00E32DA7">
        <w:tab/>
      </w:r>
      <w:r>
        <w:t>Additional Information</w:t>
      </w:r>
      <w:bookmarkEnd w:id="56"/>
    </w:p>
    <w:p w14:paraId="1B578878" w14:textId="77777777" w:rsidR="0037461E" w:rsidRPr="00BB5EF1" w:rsidRDefault="0037461E" w:rsidP="0037461E">
      <w:pPr>
        <w:pStyle w:val="Heading3"/>
        <w:spacing w:before="240"/>
      </w:pPr>
      <w:bookmarkStart w:id="57" w:name="_Toc524080402"/>
      <w:r w:rsidRPr="00BB5EF1">
        <w:t>2.1</w:t>
      </w:r>
      <w:r w:rsidRPr="00BB5EF1">
        <w:tab/>
        <w:t>Environment and Location</w:t>
      </w:r>
      <w:bookmarkEnd w:id="57"/>
    </w:p>
    <w:p w14:paraId="6422CB4F" w14:textId="77777777" w:rsidR="0037461E" w:rsidRPr="00D05AF8" w:rsidRDefault="0037461E" w:rsidP="0037461E">
      <w:r w:rsidRPr="00D05AF8">
        <w:t xml:space="preserve">The </w:t>
      </w:r>
      <w:r w:rsidRPr="00D05AF8">
        <w:rPr>
          <w:b/>
        </w:rPr>
        <w:t>simulated</w:t>
      </w:r>
      <w:r>
        <w:t xml:space="preserve"> work environment </w:t>
      </w:r>
      <w:r w:rsidRPr="00D05AF8">
        <w:t>will be achieved by:</w:t>
      </w:r>
    </w:p>
    <w:p w14:paraId="44E871BC" w14:textId="7E478118" w:rsidR="0037461E" w:rsidRPr="003A42F1" w:rsidRDefault="003A42F1" w:rsidP="002D3B5C">
      <w:pPr>
        <w:pBdr>
          <w:top w:val="single" w:sz="4" w:space="1" w:color="auto"/>
          <w:left w:val="single" w:sz="4" w:space="4" w:color="auto"/>
          <w:bottom w:val="single" w:sz="4" w:space="1" w:color="auto"/>
          <w:right w:val="single" w:sz="4" w:space="4" w:color="auto"/>
        </w:pBdr>
      </w:pPr>
      <w:r w:rsidRPr="003A42F1">
        <w:t>Students may demonstrate skills and performance evidence in a simulated environment at a TAFE campus that reflects industry standards and activities. The simulated work environment will provide students with access to industry standard machinery, tools, equipment and associated machinery to gain a real-world experience that aligns with their job role.</w:t>
      </w:r>
      <w:r w:rsidR="002D3B5C" w:rsidRPr="002D3B5C">
        <w:t xml:space="preserve"> </w:t>
      </w:r>
      <w:r w:rsidR="002D3B5C">
        <w:t>This includes w</w:t>
      </w:r>
      <w:r w:rsidR="002D3B5C" w:rsidRPr="003B6905">
        <w:t xml:space="preserve">orkshops and learning environments equipped with industry </w:t>
      </w:r>
      <w:r w:rsidR="002D3B5C">
        <w:t xml:space="preserve">standard machinery, </w:t>
      </w:r>
      <w:r w:rsidR="002D3B5C" w:rsidRPr="003B6905">
        <w:t xml:space="preserve">associated </w:t>
      </w:r>
      <w:r w:rsidR="002D3B5C">
        <w:t>tools and equipment.</w:t>
      </w:r>
    </w:p>
    <w:p w14:paraId="06A96755" w14:textId="77777777" w:rsidR="0037461E" w:rsidRPr="00D05AF8" w:rsidRDefault="0037461E" w:rsidP="0037461E">
      <w:pPr>
        <w:spacing w:before="240"/>
      </w:pPr>
      <w:r w:rsidRPr="00D05AF8">
        <w:rPr>
          <w:b/>
        </w:rPr>
        <w:t>Work placement</w:t>
      </w:r>
      <w:r w:rsidRPr="00D05AF8">
        <w:t xml:space="preserve"> will be achieved by:</w:t>
      </w:r>
    </w:p>
    <w:p w14:paraId="489974A0" w14:textId="77777777" w:rsidR="0037461E" w:rsidRPr="00E41B09" w:rsidRDefault="0037461E" w:rsidP="0037461E">
      <w:pPr>
        <w:pBdr>
          <w:top w:val="single" w:sz="4" w:space="1" w:color="auto"/>
          <w:left w:val="single" w:sz="4" w:space="4" w:color="auto"/>
          <w:bottom w:val="single" w:sz="4" w:space="1" w:color="auto"/>
          <w:right w:val="single" w:sz="4" w:space="4" w:color="auto"/>
        </w:pBdr>
        <w:rPr>
          <w:b/>
        </w:rPr>
      </w:pPr>
      <w:r w:rsidRPr="00E41B09">
        <w:rPr>
          <w:b/>
        </w:rPr>
        <w:t>Detail:</w:t>
      </w:r>
      <w:r w:rsidR="003F6E37">
        <w:rPr>
          <w:b/>
        </w:rPr>
        <w:t xml:space="preserve"> NA</w:t>
      </w:r>
    </w:p>
    <w:p w14:paraId="67E2D8FA" w14:textId="77777777" w:rsidR="0037461E" w:rsidRPr="00E41B09" w:rsidRDefault="003F6E37" w:rsidP="0037461E">
      <w:pPr>
        <w:pBdr>
          <w:top w:val="single" w:sz="4" w:space="1" w:color="auto"/>
          <w:left w:val="single" w:sz="4" w:space="4" w:color="auto"/>
          <w:bottom w:val="single" w:sz="4" w:space="1" w:color="auto"/>
          <w:right w:val="single" w:sz="4" w:space="4" w:color="auto"/>
        </w:pBdr>
        <w:rPr>
          <w:b/>
        </w:rPr>
      </w:pPr>
      <w:r>
        <w:rPr>
          <w:b/>
        </w:rPr>
        <w:t>Eligibility for work placement:</w:t>
      </w:r>
    </w:p>
    <w:p w14:paraId="749F54A7" w14:textId="77777777" w:rsidR="0037461E" w:rsidRPr="00D05AF8" w:rsidRDefault="0037461E" w:rsidP="0037461E">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p>
    <w:p w14:paraId="600E45BE" w14:textId="77777777" w:rsidR="0037461E" w:rsidRPr="00076446" w:rsidRDefault="0037461E" w:rsidP="0037461E">
      <w:pPr>
        <w:pStyle w:val="Heading3"/>
        <w:spacing w:before="240"/>
      </w:pPr>
      <w:bookmarkStart w:id="58" w:name="_Toc524080403"/>
      <w:r>
        <w:t>2.2</w:t>
      </w:r>
      <w:r w:rsidRPr="00BB5EF1">
        <w:tab/>
        <w:t>Language, Literacy and Numeracy</w:t>
      </w:r>
      <w:bookmarkEnd w:id="58"/>
    </w:p>
    <w:p w14:paraId="105DD675" w14:textId="77777777" w:rsidR="0037461E" w:rsidRPr="00140C48" w:rsidRDefault="0037461E" w:rsidP="0037461E">
      <w:r w:rsidRPr="00140C48">
        <w:t>Based on the Australian Core Skills Framework (</w:t>
      </w:r>
      <w:hyperlink r:id="rId17"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0371D20F" w14:textId="77777777" w:rsidR="0037461E" w:rsidRPr="006E68E0" w:rsidRDefault="0037461E" w:rsidP="0037461E">
      <w:r>
        <w:t xml:space="preserve">For assistance in determining the LLN level of performance please consult with your </w:t>
      </w:r>
      <w:r w:rsidRPr="001E54C6">
        <w:t xml:space="preserve">relevant Learning Support </w:t>
      </w:r>
      <w:r>
        <w:t>Services.</w:t>
      </w:r>
    </w:p>
    <w:p w14:paraId="75F89776" w14:textId="77777777" w:rsidR="0037461E" w:rsidRDefault="0037461E" w:rsidP="0037461E">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520AFC" w14:paraId="11B8445D" w14:textId="77777777" w:rsidTr="0037461E">
        <w:trPr>
          <w:cantSplit/>
          <w:tblHeader/>
        </w:trPr>
        <w:tc>
          <w:tcPr>
            <w:tcW w:w="2835" w:type="dxa"/>
            <w:shd w:val="clear" w:color="auto" w:fill="C7C5E0"/>
            <w:vAlign w:val="center"/>
          </w:tcPr>
          <w:p w14:paraId="53ADA8D6" w14:textId="77777777" w:rsidR="0037461E" w:rsidRPr="006B172E" w:rsidRDefault="0037461E" w:rsidP="0037461E">
            <w:pPr>
              <w:spacing w:after="0"/>
              <w:rPr>
                <w:b/>
              </w:rPr>
            </w:pPr>
            <w:r w:rsidRPr="006B172E">
              <w:rPr>
                <w:b/>
              </w:rPr>
              <w:t>Level of Performance</w:t>
            </w:r>
          </w:p>
        </w:tc>
        <w:tc>
          <w:tcPr>
            <w:tcW w:w="1134" w:type="dxa"/>
            <w:shd w:val="clear" w:color="auto" w:fill="C7C5E0"/>
            <w:vAlign w:val="center"/>
          </w:tcPr>
          <w:p w14:paraId="3ECC4A0E" w14:textId="77777777" w:rsidR="0037461E" w:rsidRPr="006B172E" w:rsidRDefault="0037461E" w:rsidP="0037461E">
            <w:pPr>
              <w:spacing w:after="0"/>
              <w:jc w:val="center"/>
              <w:rPr>
                <w:b/>
              </w:rPr>
            </w:pPr>
            <w:r w:rsidRPr="006B172E">
              <w:rPr>
                <w:b/>
              </w:rPr>
              <w:t>PL1A&amp;B</w:t>
            </w:r>
          </w:p>
        </w:tc>
        <w:tc>
          <w:tcPr>
            <w:tcW w:w="1134" w:type="dxa"/>
            <w:shd w:val="clear" w:color="auto" w:fill="C7C5E0"/>
            <w:vAlign w:val="center"/>
          </w:tcPr>
          <w:p w14:paraId="065D2414" w14:textId="77777777" w:rsidR="0037461E" w:rsidRPr="006B172E" w:rsidRDefault="0037461E" w:rsidP="0037461E">
            <w:pPr>
              <w:spacing w:after="0"/>
              <w:jc w:val="center"/>
              <w:rPr>
                <w:b/>
              </w:rPr>
            </w:pPr>
            <w:r w:rsidRPr="006B172E">
              <w:rPr>
                <w:b/>
              </w:rPr>
              <w:t>1</w:t>
            </w:r>
          </w:p>
        </w:tc>
        <w:tc>
          <w:tcPr>
            <w:tcW w:w="1134" w:type="dxa"/>
            <w:shd w:val="clear" w:color="auto" w:fill="C7C5E0"/>
            <w:vAlign w:val="center"/>
          </w:tcPr>
          <w:p w14:paraId="78E884CA" w14:textId="77777777" w:rsidR="0037461E" w:rsidRPr="006B172E" w:rsidRDefault="0037461E" w:rsidP="0037461E">
            <w:pPr>
              <w:spacing w:after="0"/>
              <w:jc w:val="center"/>
              <w:rPr>
                <w:b/>
              </w:rPr>
            </w:pPr>
            <w:r w:rsidRPr="006B172E">
              <w:rPr>
                <w:b/>
              </w:rPr>
              <w:t>2</w:t>
            </w:r>
          </w:p>
        </w:tc>
        <w:tc>
          <w:tcPr>
            <w:tcW w:w="1134" w:type="dxa"/>
            <w:shd w:val="clear" w:color="auto" w:fill="C7C5E0"/>
            <w:vAlign w:val="center"/>
          </w:tcPr>
          <w:p w14:paraId="7A036E3D" w14:textId="77777777" w:rsidR="0037461E" w:rsidRPr="006B172E" w:rsidRDefault="0037461E" w:rsidP="0037461E">
            <w:pPr>
              <w:spacing w:after="0"/>
              <w:jc w:val="center"/>
              <w:rPr>
                <w:b/>
              </w:rPr>
            </w:pPr>
            <w:r w:rsidRPr="006B172E">
              <w:rPr>
                <w:b/>
              </w:rPr>
              <w:t>3</w:t>
            </w:r>
          </w:p>
        </w:tc>
        <w:tc>
          <w:tcPr>
            <w:tcW w:w="1134" w:type="dxa"/>
            <w:shd w:val="clear" w:color="auto" w:fill="C7C5E0"/>
            <w:vAlign w:val="center"/>
          </w:tcPr>
          <w:p w14:paraId="7C964D78" w14:textId="77777777" w:rsidR="0037461E" w:rsidRPr="006B172E" w:rsidRDefault="0037461E" w:rsidP="0037461E">
            <w:pPr>
              <w:spacing w:after="0"/>
              <w:jc w:val="center"/>
              <w:rPr>
                <w:b/>
              </w:rPr>
            </w:pPr>
            <w:r w:rsidRPr="006B172E">
              <w:rPr>
                <w:b/>
              </w:rPr>
              <w:t>4</w:t>
            </w:r>
          </w:p>
        </w:tc>
        <w:tc>
          <w:tcPr>
            <w:tcW w:w="1134" w:type="dxa"/>
            <w:shd w:val="clear" w:color="auto" w:fill="C7C5E0"/>
            <w:vAlign w:val="center"/>
          </w:tcPr>
          <w:p w14:paraId="76DB90EB" w14:textId="77777777" w:rsidR="0037461E" w:rsidRPr="006B172E" w:rsidRDefault="0037461E" w:rsidP="0037461E">
            <w:pPr>
              <w:spacing w:after="0"/>
              <w:jc w:val="center"/>
              <w:rPr>
                <w:b/>
              </w:rPr>
            </w:pPr>
            <w:r w:rsidRPr="006B172E">
              <w:rPr>
                <w:b/>
              </w:rPr>
              <w:t>5</w:t>
            </w:r>
          </w:p>
        </w:tc>
      </w:tr>
      <w:tr w:rsidR="00520AFC" w14:paraId="3FB72A4B" w14:textId="77777777" w:rsidTr="0037461E">
        <w:trPr>
          <w:cantSplit/>
        </w:trPr>
        <w:tc>
          <w:tcPr>
            <w:tcW w:w="2835" w:type="dxa"/>
            <w:shd w:val="clear" w:color="auto" w:fill="C7C5E0"/>
            <w:vAlign w:val="center"/>
          </w:tcPr>
          <w:p w14:paraId="2D5DAB16" w14:textId="77777777" w:rsidR="0037461E" w:rsidRPr="00874FF5" w:rsidRDefault="0037461E" w:rsidP="0037461E">
            <w:pPr>
              <w:spacing w:after="0"/>
              <w:rPr>
                <w:b/>
              </w:rPr>
            </w:pPr>
            <w:r w:rsidRPr="00874FF5">
              <w:rPr>
                <w:b/>
              </w:rPr>
              <w:t>Learning</w:t>
            </w:r>
          </w:p>
        </w:tc>
        <w:tc>
          <w:tcPr>
            <w:tcW w:w="1134" w:type="dxa"/>
            <w:vAlign w:val="center"/>
          </w:tcPr>
          <w:p w14:paraId="0D1C84E6" w14:textId="77777777" w:rsidR="0037461E" w:rsidRDefault="00591484" w:rsidP="0037461E">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412DD878" w14:textId="77777777" w:rsidR="0037461E" w:rsidRDefault="00591484" w:rsidP="0037461E">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3CA8F8EF" w14:textId="77777777" w:rsidR="0037461E" w:rsidRDefault="00591484" w:rsidP="0037461E">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4053F9D1" w14:textId="77777777" w:rsidR="0037461E" w:rsidRDefault="00591484" w:rsidP="0037461E">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14E8EB90" w14:textId="77777777" w:rsidR="0037461E" w:rsidRDefault="00591484" w:rsidP="0037461E">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351D0424" w14:textId="77777777" w:rsidR="0037461E" w:rsidRDefault="00591484" w:rsidP="0037461E">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37702E70" w14:textId="77777777" w:rsidTr="0037461E">
        <w:trPr>
          <w:cantSplit/>
        </w:trPr>
        <w:tc>
          <w:tcPr>
            <w:tcW w:w="2835" w:type="dxa"/>
            <w:shd w:val="clear" w:color="auto" w:fill="C7C5E0"/>
            <w:vAlign w:val="center"/>
          </w:tcPr>
          <w:p w14:paraId="778F0F42" w14:textId="77777777" w:rsidR="0037461E" w:rsidRPr="00874FF5" w:rsidRDefault="0037461E" w:rsidP="0037461E">
            <w:pPr>
              <w:spacing w:after="0"/>
              <w:rPr>
                <w:b/>
              </w:rPr>
            </w:pPr>
            <w:r w:rsidRPr="00874FF5">
              <w:rPr>
                <w:b/>
              </w:rPr>
              <w:t>Reading</w:t>
            </w:r>
          </w:p>
        </w:tc>
        <w:tc>
          <w:tcPr>
            <w:tcW w:w="1134" w:type="dxa"/>
            <w:vAlign w:val="center"/>
          </w:tcPr>
          <w:p w14:paraId="418A20AE" w14:textId="77777777" w:rsidR="0037461E" w:rsidRDefault="00591484" w:rsidP="0037461E">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2027F543" w14:textId="77777777" w:rsidR="0037461E" w:rsidRDefault="00591484" w:rsidP="0037461E">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7BF29469" w14:textId="15CE77DB" w:rsidR="0037461E" w:rsidRDefault="00591484" w:rsidP="0037461E">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803352">
                  <w:rPr>
                    <w:rFonts w:ascii="MS Gothic" w:eastAsia="MS Gothic" w:hAnsi="MS Gothic" w:hint="eastAsia"/>
                  </w:rPr>
                  <w:t>☒</w:t>
                </w:r>
              </w:sdtContent>
            </w:sdt>
          </w:p>
        </w:tc>
        <w:tc>
          <w:tcPr>
            <w:tcW w:w="1134" w:type="dxa"/>
            <w:vAlign w:val="center"/>
          </w:tcPr>
          <w:p w14:paraId="6DCCF954" w14:textId="33DDF533" w:rsidR="0037461E" w:rsidRDefault="00591484" w:rsidP="0037461E">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803352">
                  <w:rPr>
                    <w:rFonts w:ascii="MS Gothic" w:eastAsia="MS Gothic" w:hAnsi="MS Gothic" w:hint="eastAsia"/>
                  </w:rPr>
                  <w:t>☐</w:t>
                </w:r>
              </w:sdtContent>
            </w:sdt>
          </w:p>
        </w:tc>
        <w:tc>
          <w:tcPr>
            <w:tcW w:w="1134" w:type="dxa"/>
            <w:vAlign w:val="center"/>
          </w:tcPr>
          <w:p w14:paraId="7C9F31AF" w14:textId="77777777" w:rsidR="0037461E" w:rsidRDefault="00591484" w:rsidP="0037461E">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7D7B3579" w14:textId="77777777" w:rsidR="0037461E" w:rsidRDefault="00591484" w:rsidP="0037461E">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599BFE96" w14:textId="77777777" w:rsidTr="0037461E">
        <w:trPr>
          <w:cantSplit/>
        </w:trPr>
        <w:tc>
          <w:tcPr>
            <w:tcW w:w="2835" w:type="dxa"/>
            <w:shd w:val="clear" w:color="auto" w:fill="C7C5E0"/>
            <w:vAlign w:val="center"/>
          </w:tcPr>
          <w:p w14:paraId="6FFC0775" w14:textId="77777777" w:rsidR="0037461E" w:rsidRPr="00874FF5" w:rsidRDefault="0037461E" w:rsidP="0037461E">
            <w:pPr>
              <w:spacing w:after="0"/>
              <w:rPr>
                <w:b/>
              </w:rPr>
            </w:pPr>
            <w:r w:rsidRPr="00874FF5">
              <w:rPr>
                <w:b/>
              </w:rPr>
              <w:t>Writing</w:t>
            </w:r>
          </w:p>
        </w:tc>
        <w:tc>
          <w:tcPr>
            <w:tcW w:w="1134" w:type="dxa"/>
            <w:vAlign w:val="center"/>
          </w:tcPr>
          <w:p w14:paraId="2DBDC598" w14:textId="77777777" w:rsidR="0037461E" w:rsidRDefault="00591484" w:rsidP="0037461E">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3DF819B1" w14:textId="77777777" w:rsidR="0037461E" w:rsidRDefault="00591484" w:rsidP="0037461E">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2ADA9296" w14:textId="35180F03" w:rsidR="0037461E" w:rsidRDefault="00591484" w:rsidP="0037461E">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803352">
                  <w:rPr>
                    <w:rFonts w:ascii="MS Gothic" w:eastAsia="MS Gothic" w:hAnsi="MS Gothic" w:hint="eastAsia"/>
                  </w:rPr>
                  <w:t>☒</w:t>
                </w:r>
              </w:sdtContent>
            </w:sdt>
          </w:p>
        </w:tc>
        <w:tc>
          <w:tcPr>
            <w:tcW w:w="1134" w:type="dxa"/>
            <w:vAlign w:val="center"/>
          </w:tcPr>
          <w:p w14:paraId="1AE392C3" w14:textId="4110482C" w:rsidR="0037461E" w:rsidRDefault="00591484" w:rsidP="0037461E">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803352">
                  <w:rPr>
                    <w:rFonts w:ascii="MS Gothic" w:eastAsia="MS Gothic" w:hAnsi="MS Gothic" w:hint="eastAsia"/>
                  </w:rPr>
                  <w:t>☐</w:t>
                </w:r>
              </w:sdtContent>
            </w:sdt>
          </w:p>
        </w:tc>
        <w:tc>
          <w:tcPr>
            <w:tcW w:w="1134" w:type="dxa"/>
            <w:vAlign w:val="center"/>
          </w:tcPr>
          <w:p w14:paraId="0D01D3DE" w14:textId="77777777" w:rsidR="0037461E" w:rsidRDefault="00591484" w:rsidP="0037461E">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6A3B6897" w14:textId="77777777" w:rsidR="0037461E" w:rsidRDefault="00591484" w:rsidP="0037461E">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4DE7B9DA" w14:textId="77777777" w:rsidTr="0037461E">
        <w:trPr>
          <w:cantSplit/>
        </w:trPr>
        <w:tc>
          <w:tcPr>
            <w:tcW w:w="2835" w:type="dxa"/>
            <w:shd w:val="clear" w:color="auto" w:fill="C7C5E0"/>
            <w:vAlign w:val="center"/>
          </w:tcPr>
          <w:p w14:paraId="727B1198" w14:textId="77777777" w:rsidR="0037461E" w:rsidRPr="00874FF5" w:rsidRDefault="0037461E" w:rsidP="0037461E">
            <w:pPr>
              <w:spacing w:after="0"/>
              <w:rPr>
                <w:b/>
              </w:rPr>
            </w:pPr>
            <w:r w:rsidRPr="00874FF5">
              <w:rPr>
                <w:b/>
              </w:rPr>
              <w:t>Numeracy</w:t>
            </w:r>
          </w:p>
        </w:tc>
        <w:tc>
          <w:tcPr>
            <w:tcW w:w="1134" w:type="dxa"/>
            <w:vAlign w:val="center"/>
          </w:tcPr>
          <w:p w14:paraId="245270B7" w14:textId="77777777" w:rsidR="0037461E" w:rsidRDefault="00591484" w:rsidP="0037461E">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36205D4F" w14:textId="77777777" w:rsidR="0037461E" w:rsidRDefault="00591484" w:rsidP="0037461E">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49EA83AA" w14:textId="77777777" w:rsidR="0037461E" w:rsidRDefault="00591484" w:rsidP="0037461E">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48E0D061" w14:textId="77777777" w:rsidR="0037461E" w:rsidRDefault="00591484" w:rsidP="0037461E">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02B5592F" w14:textId="77777777" w:rsidR="0037461E" w:rsidRDefault="00591484" w:rsidP="0037461E">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27B61044" w14:textId="77777777" w:rsidR="0037461E" w:rsidRDefault="00591484" w:rsidP="0037461E">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r w:rsidR="00520AFC" w14:paraId="1AFAD143" w14:textId="77777777" w:rsidTr="0037461E">
        <w:trPr>
          <w:cantSplit/>
        </w:trPr>
        <w:tc>
          <w:tcPr>
            <w:tcW w:w="2835" w:type="dxa"/>
            <w:shd w:val="clear" w:color="auto" w:fill="C7C5E0"/>
            <w:vAlign w:val="center"/>
          </w:tcPr>
          <w:p w14:paraId="098DB7D0" w14:textId="77777777" w:rsidR="0037461E" w:rsidRPr="00874FF5" w:rsidRDefault="0037461E" w:rsidP="0037461E">
            <w:pPr>
              <w:spacing w:after="0"/>
              <w:rPr>
                <w:b/>
              </w:rPr>
            </w:pPr>
            <w:r w:rsidRPr="00874FF5">
              <w:rPr>
                <w:b/>
              </w:rPr>
              <w:t>Oral communication</w:t>
            </w:r>
          </w:p>
        </w:tc>
        <w:tc>
          <w:tcPr>
            <w:tcW w:w="1134" w:type="dxa"/>
            <w:vAlign w:val="center"/>
          </w:tcPr>
          <w:p w14:paraId="501105B3" w14:textId="77777777" w:rsidR="0037461E" w:rsidRDefault="00591484" w:rsidP="0037461E">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45AEC62B" w14:textId="77777777" w:rsidR="0037461E" w:rsidRDefault="00591484" w:rsidP="0037461E">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35F74D44" w14:textId="77777777" w:rsidR="0037461E" w:rsidRDefault="00591484" w:rsidP="0037461E">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901DB1">
                  <w:rPr>
                    <w:rFonts w:ascii="MS Gothic" w:eastAsia="MS Gothic" w:hAnsi="MS Gothic" w:hint="eastAsia"/>
                  </w:rPr>
                  <w:t>☒</w:t>
                </w:r>
              </w:sdtContent>
            </w:sdt>
          </w:p>
        </w:tc>
        <w:tc>
          <w:tcPr>
            <w:tcW w:w="1134" w:type="dxa"/>
            <w:vAlign w:val="center"/>
          </w:tcPr>
          <w:p w14:paraId="388EE0E5" w14:textId="77777777" w:rsidR="0037461E" w:rsidRDefault="00591484" w:rsidP="0037461E">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719D89F3" w14:textId="77777777" w:rsidR="0037461E" w:rsidRDefault="00591484" w:rsidP="0037461E">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c>
          <w:tcPr>
            <w:tcW w:w="1134" w:type="dxa"/>
            <w:vAlign w:val="center"/>
          </w:tcPr>
          <w:p w14:paraId="6B8C16CB" w14:textId="77777777" w:rsidR="0037461E" w:rsidRDefault="00591484" w:rsidP="0037461E">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37461E">
                  <w:rPr>
                    <w:rFonts w:ascii="MS Gothic" w:eastAsia="MS Gothic" w:hAnsi="MS Gothic" w:hint="eastAsia"/>
                  </w:rPr>
                  <w:t>☐</w:t>
                </w:r>
              </w:sdtContent>
            </w:sdt>
          </w:p>
        </w:tc>
      </w:tr>
    </w:tbl>
    <w:p w14:paraId="2780A1B2" w14:textId="77777777" w:rsidR="0037461E" w:rsidRPr="00076446" w:rsidRDefault="0037461E" w:rsidP="0037461E">
      <w:pPr>
        <w:pStyle w:val="Heading3"/>
        <w:spacing w:before="240"/>
      </w:pPr>
      <w:bookmarkStart w:id="59" w:name="_Toc524080404"/>
      <w:r w:rsidRPr="00BB5EF1">
        <w:t>2.</w:t>
      </w:r>
      <w:r>
        <w:t>3</w:t>
      </w:r>
      <w:r w:rsidRPr="00BB5EF1">
        <w:tab/>
        <w:t>Recognition Processes</w:t>
      </w:r>
      <w:bookmarkEnd w:id="59"/>
    </w:p>
    <w:p w14:paraId="2C9654A5" w14:textId="77777777" w:rsidR="0037461E" w:rsidRPr="00443A01" w:rsidRDefault="0037461E" w:rsidP="0037461E">
      <w:pPr>
        <w:pStyle w:val="Heading4"/>
        <w:rPr>
          <w:szCs w:val="22"/>
        </w:rPr>
      </w:pPr>
      <w:r w:rsidRPr="00443A01">
        <w:rPr>
          <w:szCs w:val="22"/>
        </w:rPr>
        <w:t>Recognition of Prior Learning</w:t>
      </w:r>
    </w:p>
    <w:p w14:paraId="193A1DAB" w14:textId="77777777" w:rsidR="0037461E" w:rsidRPr="000B1F5C" w:rsidRDefault="0037461E" w:rsidP="0037461E">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55A96354" w14:textId="77777777" w:rsidR="0037461E" w:rsidRPr="000B1F5C" w:rsidRDefault="0037461E" w:rsidP="007D52B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1B7262B9" w14:textId="77777777" w:rsidR="0037461E" w:rsidRPr="000B1F5C" w:rsidRDefault="0037461E" w:rsidP="007D52B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2A267450" w14:textId="77777777" w:rsidR="0037461E" w:rsidRPr="000B1F5C" w:rsidRDefault="0037461E" w:rsidP="007D52B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02D4711D" w14:textId="77777777" w:rsidR="0037461E" w:rsidRPr="000B1F5C" w:rsidRDefault="0037461E" w:rsidP="0037461E">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144A5D23" w14:textId="77777777" w:rsidR="0037461E" w:rsidRDefault="0037461E" w:rsidP="0037461E">
      <w:pPr>
        <w:spacing w:after="0"/>
        <w:rPr>
          <w:rFonts w:ascii="Calibri" w:hAnsi="Calibri" w:cs="Calibri"/>
          <w:b/>
          <w:bCs/>
          <w:color w:val="auto"/>
          <w:szCs w:val="22"/>
        </w:rPr>
      </w:pPr>
    </w:p>
    <w:p w14:paraId="1C32001B" w14:textId="77777777" w:rsidR="0037461E" w:rsidRPr="000B1F5C" w:rsidRDefault="0037461E" w:rsidP="0037461E">
      <w:pPr>
        <w:spacing w:after="0"/>
        <w:rPr>
          <w:rFonts w:ascii="Calibri" w:hAnsi="Calibri" w:cs="Calibri"/>
          <w:b/>
          <w:bCs/>
          <w:color w:val="auto"/>
          <w:szCs w:val="22"/>
        </w:rPr>
      </w:pPr>
      <w:r w:rsidRPr="000B1F5C">
        <w:rPr>
          <w:rFonts w:ascii="Calibri" w:hAnsi="Calibri" w:cs="Calibri"/>
          <w:b/>
          <w:bCs/>
          <w:color w:val="auto"/>
          <w:szCs w:val="22"/>
        </w:rPr>
        <w:t>Credit Transfer</w:t>
      </w:r>
    </w:p>
    <w:p w14:paraId="73D83A0D" w14:textId="77777777" w:rsidR="0037461E" w:rsidRPr="00F621A4" w:rsidRDefault="0037461E" w:rsidP="0037461E">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747B414C" w14:textId="77777777" w:rsidR="0037461E" w:rsidRPr="00BB5EF1" w:rsidRDefault="0037461E" w:rsidP="0037461E">
      <w:pPr>
        <w:pStyle w:val="Heading3"/>
        <w:spacing w:before="240"/>
      </w:pPr>
      <w:bookmarkStart w:id="60" w:name="_Toc524080405"/>
      <w:r w:rsidRPr="00BB5EF1">
        <w:lastRenderedPageBreak/>
        <w:t>2.</w:t>
      </w:r>
      <w:r>
        <w:t>4</w:t>
      </w:r>
      <w:r w:rsidRPr="00BB5EF1">
        <w:tab/>
        <w:t>Educational and Support Services</w:t>
      </w:r>
      <w:bookmarkEnd w:id="60"/>
    </w:p>
    <w:p w14:paraId="0ED28BC4" w14:textId="77777777" w:rsidR="0037461E" w:rsidRDefault="0037461E" w:rsidP="0037461E">
      <w:r>
        <w:t>TAFE NSW provides the following services to ensure a supported and successful learning environment for all students:</w:t>
      </w:r>
    </w:p>
    <w:p w14:paraId="05B8CA45" w14:textId="77777777" w:rsidR="0037461E" w:rsidRDefault="0037461E" w:rsidP="007D52BF">
      <w:pPr>
        <w:pStyle w:val="ListParagraph"/>
        <w:numPr>
          <w:ilvl w:val="0"/>
          <w:numId w:val="8"/>
        </w:numPr>
      </w:pPr>
      <w:r>
        <w:t>Aboriginal and/or Torres Strait Islander Student Support and Services</w:t>
      </w:r>
    </w:p>
    <w:p w14:paraId="45EBE554" w14:textId="77777777" w:rsidR="0037461E" w:rsidRDefault="0037461E" w:rsidP="007D52BF">
      <w:pPr>
        <w:pStyle w:val="ListParagraph"/>
        <w:numPr>
          <w:ilvl w:val="0"/>
          <w:numId w:val="8"/>
        </w:numPr>
      </w:pPr>
      <w:r>
        <w:t>Accessibility and Disability Services</w:t>
      </w:r>
    </w:p>
    <w:p w14:paraId="55467DD8" w14:textId="77777777" w:rsidR="0037461E" w:rsidRDefault="0037461E" w:rsidP="007D52BF">
      <w:pPr>
        <w:pStyle w:val="ListParagraph"/>
        <w:numPr>
          <w:ilvl w:val="0"/>
          <w:numId w:val="8"/>
        </w:numPr>
      </w:pPr>
      <w:r>
        <w:t>Personal Counselling</w:t>
      </w:r>
    </w:p>
    <w:p w14:paraId="6497476D" w14:textId="77777777" w:rsidR="0037461E" w:rsidRDefault="0037461E" w:rsidP="007D52BF">
      <w:pPr>
        <w:pStyle w:val="ListParagraph"/>
        <w:numPr>
          <w:ilvl w:val="0"/>
          <w:numId w:val="8"/>
        </w:numPr>
      </w:pPr>
      <w:r>
        <w:t>Vocational Counselling</w:t>
      </w:r>
    </w:p>
    <w:p w14:paraId="11F570A8" w14:textId="77777777" w:rsidR="0037461E" w:rsidRDefault="0037461E" w:rsidP="007D52BF">
      <w:pPr>
        <w:pStyle w:val="ListParagraph"/>
        <w:numPr>
          <w:ilvl w:val="0"/>
          <w:numId w:val="8"/>
        </w:numPr>
      </w:pPr>
      <w:r>
        <w:t>Learning Support</w:t>
      </w:r>
    </w:p>
    <w:p w14:paraId="6D59CD5D" w14:textId="77777777" w:rsidR="0037461E" w:rsidRDefault="0037461E" w:rsidP="007D52BF">
      <w:pPr>
        <w:pStyle w:val="ListParagraph"/>
        <w:numPr>
          <w:ilvl w:val="0"/>
          <w:numId w:val="8"/>
        </w:numPr>
      </w:pPr>
      <w:r>
        <w:t>International Student Support</w:t>
      </w:r>
    </w:p>
    <w:p w14:paraId="6B3CC875" w14:textId="77777777" w:rsidR="0037461E" w:rsidRDefault="0037461E" w:rsidP="007D52BF">
      <w:pPr>
        <w:pStyle w:val="ListParagraph"/>
        <w:numPr>
          <w:ilvl w:val="0"/>
          <w:numId w:val="8"/>
        </w:numPr>
      </w:pPr>
      <w:r>
        <w:t>Scholarships</w:t>
      </w:r>
    </w:p>
    <w:p w14:paraId="7FE16FA0" w14:textId="77777777" w:rsidR="0037461E" w:rsidRDefault="0037461E" w:rsidP="007D52BF">
      <w:pPr>
        <w:pStyle w:val="ListParagraph"/>
        <w:numPr>
          <w:ilvl w:val="0"/>
          <w:numId w:val="8"/>
        </w:numPr>
      </w:pPr>
      <w:r>
        <w:t>Multicultural Support</w:t>
      </w:r>
    </w:p>
    <w:p w14:paraId="7ABCA378" w14:textId="77777777" w:rsidR="0037461E" w:rsidRDefault="0037461E" w:rsidP="0037461E">
      <w:r>
        <w:t xml:space="preserve">Detailed current information on these Support Services are made available to staff and students at </w:t>
      </w:r>
      <w:hyperlink r:id="rId18"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6128F95B" w14:textId="77777777" w:rsidR="0037461E" w:rsidRPr="00076446" w:rsidRDefault="0037461E" w:rsidP="0037461E">
      <w:pPr>
        <w:pStyle w:val="Heading3"/>
        <w:spacing w:before="240"/>
      </w:pPr>
      <w:bookmarkStart w:id="61" w:name="_Toc524080406"/>
      <w:r w:rsidRPr="00076446">
        <w:t>2.5</w:t>
      </w:r>
      <w:r w:rsidRPr="00076446">
        <w:tab/>
        <w:t>WHS Risk Ranking</w:t>
      </w:r>
      <w:bookmarkEnd w:id="61"/>
    </w:p>
    <w:p w14:paraId="3A058228" w14:textId="77777777" w:rsidR="0037461E" w:rsidRDefault="0037461E" w:rsidP="0037461E">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76A390E8" w14:textId="77777777" w:rsidR="0037461E" w:rsidRDefault="0037461E" w:rsidP="0037461E">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3775DD">
            <w:t>Medium risk</w:t>
          </w:r>
        </w:sdtContent>
      </w:sdt>
    </w:p>
    <w:p w14:paraId="4FBFC925" w14:textId="77777777" w:rsidR="0037461E" w:rsidRDefault="0037461E" w:rsidP="0037461E">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9" w:history="1">
        <w:r w:rsidRPr="00443A01">
          <w:rPr>
            <w:rStyle w:val="HyperlinkPurpleChar"/>
          </w:rPr>
          <w:t>Risk Management Policy</w:t>
        </w:r>
      </w:hyperlink>
      <w:r>
        <w:t xml:space="preserve"> for more details</w:t>
      </w:r>
    </w:p>
    <w:p w14:paraId="738610EB" w14:textId="77777777" w:rsidR="0037461E" w:rsidRPr="00785546" w:rsidRDefault="0037461E" w:rsidP="0037461E"/>
    <w:p w14:paraId="637805D2" w14:textId="77777777" w:rsidR="0037461E" w:rsidRPr="00785546" w:rsidRDefault="0037461E" w:rsidP="0037461E"/>
    <w:p w14:paraId="463F29E8" w14:textId="77777777" w:rsidR="0037461E" w:rsidRDefault="0037461E" w:rsidP="0037461E"/>
    <w:p w14:paraId="3B7B4B86" w14:textId="77777777" w:rsidR="0037461E" w:rsidRDefault="0037461E" w:rsidP="0037461E">
      <w:pPr>
        <w:sectPr w:rsidR="0037461E" w:rsidSect="0037461E">
          <w:pgSz w:w="11906" w:h="16838"/>
          <w:pgMar w:top="1701" w:right="991" w:bottom="1232" w:left="1276" w:header="708" w:footer="338" w:gutter="0"/>
          <w:cols w:space="708"/>
          <w:docGrid w:linePitch="360"/>
        </w:sectPr>
      </w:pPr>
    </w:p>
    <w:p w14:paraId="0E91E62B" w14:textId="77777777" w:rsidR="0037461E" w:rsidRPr="001E4CD5" w:rsidRDefault="0037461E" w:rsidP="0037461E">
      <w:pPr>
        <w:pStyle w:val="Heading3"/>
        <w:spacing w:before="240"/>
      </w:pPr>
      <w:bookmarkStart w:id="62" w:name="_Toc524080407"/>
      <w:r w:rsidRPr="00BB5EF1">
        <w:lastRenderedPageBreak/>
        <w:t>2.</w:t>
      </w:r>
      <w:r>
        <w:t>6</w:t>
      </w:r>
      <w:r w:rsidRPr="00BB5EF1">
        <w:tab/>
        <w:t>Physical and Learning Resources</w:t>
      </w:r>
      <w:bookmarkEnd w:id="62"/>
    </w:p>
    <w:p w14:paraId="0C847C06" w14:textId="77777777" w:rsidR="0037461E" w:rsidRDefault="0037461E" w:rsidP="0037461E">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686DD40B" w14:textId="77777777" w:rsidR="0037461E" w:rsidRDefault="0037461E" w:rsidP="0037461E">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520AFC" w14:paraId="6E2BF6C9" w14:textId="77777777" w:rsidTr="00520AFC">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vAlign w:val="center"/>
          </w:tcPr>
          <w:p w14:paraId="3AB3EEAD" w14:textId="66CF296F" w:rsidR="002D3B5C" w:rsidRPr="003B563A" w:rsidRDefault="0037461E" w:rsidP="0037461E">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14:paraId="177391A4" w14:textId="77777777" w:rsidR="0037461E" w:rsidRPr="005010ED" w:rsidRDefault="0037461E" w:rsidP="0037461E">
            <w:pPr>
              <w:spacing w:after="0"/>
              <w:cnfStyle w:val="100000000000" w:firstRow="1" w:lastRow="0" w:firstColumn="0" w:lastColumn="0" w:oddVBand="0" w:evenVBand="0" w:oddHBand="0" w:evenHBand="0" w:firstRowFirstColumn="0" w:firstRowLastColumn="0" w:lastRowFirstColumn="0" w:lastRowLastColumn="0"/>
            </w:pPr>
            <w:bookmarkStart w:id="63" w:name="_Toc518652946"/>
            <w:bookmarkStart w:id="64" w:name="_Toc518655282"/>
            <w:r>
              <w:t>Resource</w:t>
            </w:r>
            <w:r w:rsidRPr="005010ED">
              <w:t xml:space="preserve"> Requirements</w:t>
            </w:r>
            <w:bookmarkEnd w:id="63"/>
            <w:bookmarkEnd w:id="64"/>
          </w:p>
        </w:tc>
      </w:tr>
      <w:tr w:rsidR="00520AFC" w14:paraId="46E3D4B8" w14:textId="77777777" w:rsidTr="00520AFC">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25E6F243" w14:textId="77777777" w:rsidR="0037461E" w:rsidRPr="005010ED" w:rsidRDefault="0037461E" w:rsidP="0037461E">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3B2C619F" w14:textId="4ABBE50C" w:rsidR="003B6905" w:rsidRDefault="003B6905" w:rsidP="003B6905">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Facilities will include a classroom with computers</w:t>
            </w:r>
            <w:r w:rsidR="00545976">
              <w:t>, internet access</w:t>
            </w:r>
            <w:r>
              <w:t xml:space="preserve"> and white/chalk board and a Cabinet Making workshop for the delivery of practical activities and assessments, comple</w:t>
            </w:r>
            <w:r w:rsidR="00487A56">
              <w:t>te with all tools and equipment.</w:t>
            </w:r>
          </w:p>
          <w:p w14:paraId="227267A1" w14:textId="77777777" w:rsidR="0037461E" w:rsidRPr="00D05AF8" w:rsidRDefault="003B6905" w:rsidP="003B6905">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TAFE Campus Library facilities including: computing lab equipped with relevant software for provision of online learning access.</w:t>
            </w:r>
          </w:p>
        </w:tc>
      </w:tr>
      <w:tr w:rsidR="00520AFC" w14:paraId="4E83C55F" w14:textId="77777777" w:rsidTr="00520AFC">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60B2EEB" w14:textId="77777777" w:rsidR="0037461E" w:rsidRPr="005010ED" w:rsidRDefault="0037461E" w:rsidP="0037461E">
            <w:pPr>
              <w:spacing w:after="0"/>
              <w:rPr>
                <w:rFonts w:ascii="Calibri" w:hAnsi="Calibri" w:cs="Calibri"/>
                <w:szCs w:val="20"/>
              </w:rPr>
            </w:pPr>
            <w:r w:rsidRPr="005010ED">
              <w:rPr>
                <w:rFonts w:ascii="Calibri" w:hAnsi="Calibri" w:cs="Calibri"/>
                <w:szCs w:val="20"/>
              </w:rPr>
              <w:lastRenderedPageBreak/>
              <w:t>Equipment</w:t>
            </w:r>
          </w:p>
        </w:tc>
        <w:tc>
          <w:tcPr>
            <w:tcW w:w="4078" w:type="pct"/>
            <w:shd w:val="clear" w:color="auto" w:fill="auto"/>
          </w:tcPr>
          <w:tbl>
            <w:tblPr>
              <w:tblW w:w="7970" w:type="dxa"/>
              <w:tblLook w:val="04A0" w:firstRow="1" w:lastRow="0" w:firstColumn="1" w:lastColumn="0" w:noHBand="0" w:noVBand="1"/>
            </w:tblPr>
            <w:tblGrid>
              <w:gridCol w:w="1575"/>
              <w:gridCol w:w="6395"/>
            </w:tblGrid>
            <w:tr w:rsidR="004F22AD" w:rsidRPr="00BA3D7A" w14:paraId="1F290CEF" w14:textId="77777777" w:rsidTr="00EC1FCA">
              <w:trPr>
                <w:trHeight w:val="315"/>
              </w:trPr>
              <w:tc>
                <w:tcPr>
                  <w:tcW w:w="1575" w:type="dxa"/>
                  <w:hideMark/>
                </w:tcPr>
                <w:p w14:paraId="0DF36A85"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MSMSUP102</w:t>
                  </w:r>
                </w:p>
              </w:tc>
              <w:tc>
                <w:tcPr>
                  <w:tcW w:w="6395" w:type="dxa"/>
                  <w:hideMark/>
                </w:tcPr>
                <w:p w14:paraId="5FB55730"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Telephone, two-way radio, computer, tablet, smartphone or similar.</w:t>
                  </w:r>
                </w:p>
              </w:tc>
            </w:tr>
            <w:tr w:rsidR="004F22AD" w:rsidRPr="00BA3D7A" w14:paraId="7D407BFF" w14:textId="77777777" w:rsidTr="00EC1FCA">
              <w:trPr>
                <w:trHeight w:val="1200"/>
              </w:trPr>
              <w:tc>
                <w:tcPr>
                  <w:tcW w:w="1575" w:type="dxa"/>
                  <w:hideMark/>
                </w:tcPr>
                <w:p w14:paraId="21DF4DA7"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MSFFM2001</w:t>
                  </w:r>
                </w:p>
              </w:tc>
              <w:tc>
                <w:tcPr>
                  <w:tcW w:w="6395" w:type="dxa"/>
                  <w:hideMark/>
                </w:tcPr>
                <w:p w14:paraId="0E01EA0B"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Hand tools; hand planes, chisels, hand saws, spokeshave, hammers (claw, Warrington, tack and ball pein), mallet, marking-out tools, files, rasps, scraper, screwdrivers and hand drills.</w:t>
                  </w:r>
                  <w:r w:rsidRPr="00BA3D7A">
                    <w:rPr>
                      <w:rFonts w:ascii="Calibri" w:eastAsia="Times New Roman" w:hAnsi="Calibri" w:cs="Calibri"/>
                      <w:color w:val="000000"/>
                      <w:szCs w:val="24"/>
                      <w:lang w:eastAsia="en-AU"/>
                    </w:rPr>
                    <w:br/>
                    <w:t>Power tools; drop saw, circular power saw, planer, drill, jig saw, router, trimmer, biscuit machine, brad/nail and staple gun and sanders.</w:t>
                  </w:r>
                </w:p>
              </w:tc>
            </w:tr>
            <w:tr w:rsidR="004F22AD" w:rsidRPr="00BA3D7A" w14:paraId="5D420611" w14:textId="77777777" w:rsidTr="00EC1FCA">
              <w:trPr>
                <w:trHeight w:val="315"/>
              </w:trPr>
              <w:tc>
                <w:tcPr>
                  <w:tcW w:w="1575" w:type="dxa"/>
                  <w:hideMark/>
                </w:tcPr>
                <w:p w14:paraId="6E888125"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MSFGN2001</w:t>
                  </w:r>
                </w:p>
              </w:tc>
              <w:tc>
                <w:tcPr>
                  <w:tcW w:w="6395" w:type="dxa"/>
                  <w:hideMark/>
                </w:tcPr>
                <w:p w14:paraId="6CA6A6E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Rules, tapes measures, squares, callipers, weighing scales, calculators, computers, laser or equivalent technology.</w:t>
                  </w:r>
                </w:p>
              </w:tc>
            </w:tr>
            <w:tr w:rsidR="004F22AD" w:rsidRPr="00BA3D7A" w14:paraId="4E18AC5D" w14:textId="77777777" w:rsidTr="00EC1FCA">
              <w:trPr>
                <w:trHeight w:val="900"/>
              </w:trPr>
              <w:tc>
                <w:tcPr>
                  <w:tcW w:w="1575" w:type="dxa"/>
                  <w:hideMark/>
                </w:tcPr>
                <w:p w14:paraId="2712204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MSFFM2010</w:t>
                  </w:r>
                </w:p>
              </w:tc>
              <w:tc>
                <w:tcPr>
                  <w:tcW w:w="6395" w:type="dxa"/>
                  <w:hideMark/>
                </w:tcPr>
                <w:p w14:paraId="466837BB"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Basic Static Machines: cross-cut saw, rip saw, panel saw, surface planer (buzzer/jointer), disc sander, belt sander, including linisher, edge sander and stroke (Lacey) sander, vertical drill press, horizontal borer (single bit), band saw, panel planer (thicknesser), bobbin sander.</w:t>
                  </w:r>
                </w:p>
              </w:tc>
            </w:tr>
            <w:tr w:rsidR="004F22AD" w:rsidRPr="00BA3D7A" w14:paraId="06161D34" w14:textId="77777777" w:rsidTr="00EC1FCA">
              <w:trPr>
                <w:trHeight w:val="300"/>
              </w:trPr>
              <w:tc>
                <w:tcPr>
                  <w:tcW w:w="1575" w:type="dxa"/>
                  <w:noWrap/>
                  <w:hideMark/>
                </w:tcPr>
                <w:p w14:paraId="22AC715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MSFFM3022</w:t>
                  </w:r>
                </w:p>
              </w:tc>
              <w:tc>
                <w:tcPr>
                  <w:tcW w:w="6395" w:type="dxa"/>
                  <w:hideMark/>
                </w:tcPr>
                <w:p w14:paraId="596B1F2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Stand-alone or integral computing systems, CNC-controlled equipment, machine-specific tools.</w:t>
                  </w:r>
                </w:p>
              </w:tc>
            </w:tr>
            <w:tr w:rsidR="004F22AD" w:rsidRPr="002A6773" w14:paraId="22612A78" w14:textId="77777777" w:rsidTr="00EC1FCA">
              <w:trPr>
                <w:trHeight w:val="898"/>
              </w:trPr>
              <w:tc>
                <w:tcPr>
                  <w:tcW w:w="1575" w:type="dxa"/>
                  <w:hideMark/>
                </w:tcPr>
                <w:p w14:paraId="6392563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MSFFF2004</w:t>
                  </w:r>
                </w:p>
              </w:tc>
              <w:tc>
                <w:tcPr>
                  <w:tcW w:w="6395" w:type="dxa"/>
                </w:tcPr>
                <w:p w14:paraId="6C1F20F0"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and rulers, squares, hammer, nail punch, liquid containers, brushes, cabinet scrapers, file, oil stone, steel wool/scourers, sanding blocks, steam iron, chisels, power sanders, air compressor and hoses, fixed belt/stroke sander, plane spanners, screwdrivers, clamps, drill, mallet, vice, saw.</w:t>
                  </w:r>
                </w:p>
              </w:tc>
            </w:tr>
            <w:tr w:rsidR="004F22AD" w:rsidRPr="00BA3D7A" w14:paraId="34DBEFBD" w14:textId="77777777" w:rsidTr="00EC1FCA">
              <w:trPr>
                <w:trHeight w:val="315"/>
              </w:trPr>
              <w:tc>
                <w:tcPr>
                  <w:tcW w:w="1575" w:type="dxa"/>
                  <w:hideMark/>
                </w:tcPr>
                <w:p w14:paraId="3E6B9533"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MSFFM2002</w:t>
                  </w:r>
                </w:p>
              </w:tc>
              <w:tc>
                <w:tcPr>
                  <w:tcW w:w="6395" w:type="dxa"/>
                  <w:hideMark/>
                </w:tcPr>
                <w:p w14:paraId="10E70F1D"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Measuring tapes or rulers, </w:t>
                  </w:r>
                  <w:r w:rsidRPr="008F2CD0">
                    <w:rPr>
                      <w:rFonts w:ascii="Calibri" w:eastAsia="Times New Roman" w:hAnsi="Calibri" w:cs="Calibri"/>
                      <w:color w:val="000000"/>
                      <w:szCs w:val="24"/>
                      <w:lang w:eastAsia="en-AU"/>
                    </w:rPr>
                    <w:t>hammers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hand saws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power saws</w:t>
                  </w:r>
                  <w:r w:rsidRPr="002A6773">
                    <w:rPr>
                      <w:rFonts w:ascii="Calibri" w:eastAsia="Times New Roman" w:hAnsi="Calibri" w:cs="Calibri"/>
                      <w:color w:val="000000"/>
                      <w:szCs w:val="24"/>
                      <w:lang w:eastAsia="en-AU"/>
                    </w:rPr>
                    <w:t xml:space="preserve">, power </w:t>
                  </w:r>
                  <w:r w:rsidRPr="008F2CD0">
                    <w:rPr>
                      <w:rFonts w:ascii="Calibri" w:eastAsia="Times New Roman" w:hAnsi="Calibri" w:cs="Calibri"/>
                      <w:color w:val="000000"/>
                      <w:szCs w:val="24"/>
                      <w:lang w:eastAsia="en-AU"/>
                    </w:rPr>
                    <w:t>drills/screwdrivers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clamps/cramps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screwdrivers and/or spanners</w:t>
                  </w:r>
                  <w:r w:rsidRPr="002A6773">
                    <w:rPr>
                      <w:rFonts w:ascii="Calibri" w:eastAsia="Times New Roman" w:hAnsi="Calibri" w:cs="Calibri"/>
                      <w:color w:val="000000"/>
                      <w:szCs w:val="24"/>
                      <w:lang w:eastAsia="en-AU"/>
                    </w:rPr>
                    <w:t xml:space="preserve">, </w:t>
                  </w:r>
                  <w:r w:rsidRPr="008F2CD0">
                    <w:rPr>
                      <w:rFonts w:ascii="Calibri" w:eastAsia="Times New Roman" w:hAnsi="Calibri" w:cs="Calibri"/>
                      <w:color w:val="000000"/>
                      <w:szCs w:val="24"/>
                      <w:lang w:eastAsia="en-AU"/>
                    </w:rPr>
                    <w:t>pincers</w:t>
                  </w:r>
                  <w:r w:rsidRPr="002A6773">
                    <w:rPr>
                      <w:rFonts w:ascii="Calibri" w:eastAsia="Times New Roman" w:hAnsi="Calibri" w:cs="Calibri"/>
                      <w:color w:val="000000"/>
                      <w:szCs w:val="24"/>
                      <w:lang w:eastAsia="en-AU"/>
                    </w:rPr>
                    <w:t>, pneumatic tools, compressor and spray equipment.</w:t>
                  </w:r>
                </w:p>
              </w:tc>
            </w:tr>
            <w:tr w:rsidR="004F22AD" w:rsidRPr="00BA3D7A" w14:paraId="27BEC521" w14:textId="77777777" w:rsidTr="00EC1FCA">
              <w:trPr>
                <w:trHeight w:val="315"/>
              </w:trPr>
              <w:tc>
                <w:tcPr>
                  <w:tcW w:w="1575" w:type="dxa"/>
                  <w:hideMark/>
                </w:tcPr>
                <w:p w14:paraId="19A6E215"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MSFFM2003</w:t>
                  </w:r>
                </w:p>
              </w:tc>
              <w:tc>
                <w:tcPr>
                  <w:tcW w:w="6395" w:type="dxa"/>
                  <w:hideMark/>
                </w:tcPr>
                <w:p w14:paraId="28DB59FF"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or rulers, levelling devices, hammers, mallets, squares, bevels, chisels, planes, hand saws, power saws, power drills/screwdrivers, pneumatic tools, compressor and spray equipment, clamps, screwdrivers, pincers.</w:t>
                  </w:r>
                </w:p>
              </w:tc>
            </w:tr>
            <w:tr w:rsidR="004F22AD" w:rsidRPr="002A6773" w14:paraId="3A0FF5F2" w14:textId="77777777" w:rsidTr="00EC1FCA">
              <w:trPr>
                <w:trHeight w:val="315"/>
              </w:trPr>
              <w:tc>
                <w:tcPr>
                  <w:tcW w:w="1575" w:type="dxa"/>
                </w:tcPr>
                <w:p w14:paraId="5630AD66" w14:textId="77777777" w:rsidR="004F22AD" w:rsidRPr="00BA3D7A" w:rsidRDefault="004F22AD" w:rsidP="004F22AD">
                  <w:pPr>
                    <w:spacing w:after="0"/>
                    <w:rPr>
                      <w:rFonts w:ascii="Calibri" w:eastAsia="Times New Roman" w:hAnsi="Calibri" w:cs="Calibri"/>
                      <w:color w:val="000000"/>
                      <w:szCs w:val="24"/>
                      <w:lang w:eastAsia="en-AU"/>
                    </w:rPr>
                  </w:pPr>
                </w:p>
              </w:tc>
              <w:tc>
                <w:tcPr>
                  <w:tcW w:w="6395" w:type="dxa"/>
                </w:tcPr>
                <w:p w14:paraId="61829076" w14:textId="77777777" w:rsidR="004F22AD" w:rsidRPr="002A6773" w:rsidRDefault="004F22AD" w:rsidP="004F22AD">
                  <w:pPr>
                    <w:spacing w:after="0"/>
                    <w:rPr>
                      <w:rFonts w:ascii="Calibri" w:eastAsia="Times New Roman" w:hAnsi="Calibri" w:cs="Calibri"/>
                      <w:color w:val="000000"/>
                      <w:szCs w:val="24"/>
                      <w:lang w:eastAsia="en-AU"/>
                    </w:rPr>
                  </w:pPr>
                </w:p>
              </w:tc>
            </w:tr>
            <w:tr w:rsidR="004F22AD" w:rsidRPr="00BA3D7A" w14:paraId="2126BFA6" w14:textId="77777777" w:rsidTr="00EC1FCA">
              <w:trPr>
                <w:trHeight w:val="315"/>
              </w:trPr>
              <w:tc>
                <w:tcPr>
                  <w:tcW w:w="1575" w:type="dxa"/>
                  <w:hideMark/>
                </w:tcPr>
                <w:p w14:paraId="667A6F17"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MSFFM2005</w:t>
                  </w:r>
                </w:p>
              </w:tc>
              <w:tc>
                <w:tcPr>
                  <w:tcW w:w="6395" w:type="dxa"/>
                  <w:hideMark/>
                </w:tcPr>
                <w:p w14:paraId="0493EC7E"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Machines; panel saw, </w:t>
                  </w:r>
                  <w:r w:rsidRPr="00670D32">
                    <w:rPr>
                      <w:rFonts w:ascii="Calibri" w:eastAsia="Times New Roman" w:hAnsi="Calibri" w:cs="Calibri"/>
                      <w:color w:val="000000"/>
                      <w:szCs w:val="24"/>
                      <w:lang w:eastAsia="en-AU"/>
                    </w:rPr>
                    <w:t>cross-cut saw</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rip saw</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surface planers</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panel planer</w:t>
                  </w:r>
                  <w:r w:rsidRPr="002A6773">
                    <w:rPr>
                      <w:rFonts w:ascii="Calibri" w:eastAsia="Times New Roman" w:hAnsi="Calibri" w:cs="Calibri"/>
                      <w:color w:val="000000"/>
                      <w:szCs w:val="24"/>
                      <w:lang w:eastAsia="en-AU"/>
                    </w:rPr>
                    <w:t xml:space="preserve">, </w:t>
                  </w:r>
                  <w:r w:rsidRPr="00670D32">
                    <w:rPr>
                      <w:rFonts w:ascii="Calibri" w:eastAsia="Times New Roman" w:hAnsi="Calibri" w:cs="Calibri"/>
                      <w:color w:val="000000"/>
                      <w:szCs w:val="24"/>
                      <w:lang w:eastAsia="en-AU"/>
                    </w:rPr>
                    <w:t>spindle moulder</w:t>
                  </w:r>
                  <w:r w:rsidRPr="002A6773">
                    <w:rPr>
                      <w:rFonts w:ascii="Calibri" w:eastAsia="Times New Roman" w:hAnsi="Calibri" w:cs="Calibri"/>
                      <w:color w:val="000000"/>
                      <w:szCs w:val="24"/>
                      <w:lang w:eastAsia="en-AU"/>
                    </w:rPr>
                    <w:t>, sanders and vertical and horizontal drills.</w:t>
                  </w:r>
                </w:p>
                <w:p w14:paraId="22BA7BB7"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measuring tapes or rulers, </w:t>
                  </w:r>
                  <w:r w:rsidRPr="00BE20E5">
                    <w:rPr>
                      <w:rFonts w:ascii="Calibri" w:eastAsia="Times New Roman" w:hAnsi="Calibri" w:cs="Calibri"/>
                      <w:color w:val="000000"/>
                      <w:szCs w:val="24"/>
                      <w:lang w:eastAsia="en-AU"/>
                    </w:rPr>
                    <w:t>hammers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hand saws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power saws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power drills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 xml:space="preserve">biscuit </w:t>
                  </w:r>
                  <w:r w:rsidRPr="00BE20E5">
                    <w:rPr>
                      <w:rFonts w:ascii="Calibri" w:eastAsia="Times New Roman" w:hAnsi="Calibri" w:cs="Calibri"/>
                      <w:color w:val="000000"/>
                      <w:szCs w:val="24"/>
                      <w:lang w:eastAsia="en-AU"/>
                    </w:rPr>
                    <w:lastRenderedPageBreak/>
                    <w:t>machines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pneumatic tools, compressor and spray equipment</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dowel jigs</w:t>
                  </w:r>
                  <w:r w:rsidRPr="002A6773">
                    <w:rPr>
                      <w:rFonts w:ascii="Calibri" w:eastAsia="Times New Roman" w:hAnsi="Calibri" w:cs="Calibri"/>
                      <w:color w:val="000000"/>
                      <w:szCs w:val="24"/>
                      <w:lang w:eastAsia="en-AU"/>
                    </w:rPr>
                    <w:t xml:space="preserve">, </w:t>
                  </w:r>
                  <w:r w:rsidRPr="00BE20E5">
                    <w:rPr>
                      <w:rFonts w:ascii="Calibri" w:eastAsia="Times New Roman" w:hAnsi="Calibri" w:cs="Calibri"/>
                      <w:color w:val="000000"/>
                      <w:szCs w:val="24"/>
                      <w:lang w:eastAsia="en-AU"/>
                    </w:rPr>
                    <w:t>hoses</w:t>
                  </w:r>
                  <w:r w:rsidRPr="002A6773">
                    <w:rPr>
                      <w:rFonts w:ascii="Calibri" w:eastAsia="Times New Roman" w:hAnsi="Calibri" w:cs="Calibri"/>
                      <w:color w:val="000000"/>
                      <w:szCs w:val="24"/>
                      <w:lang w:eastAsia="en-AU"/>
                    </w:rPr>
                    <w:t>, clamps and pincers.</w:t>
                  </w:r>
                </w:p>
              </w:tc>
            </w:tr>
            <w:tr w:rsidR="004F22AD" w:rsidRPr="00BA3D7A" w14:paraId="240519CE" w14:textId="77777777" w:rsidTr="00EC1FCA">
              <w:trPr>
                <w:trHeight w:val="315"/>
              </w:trPr>
              <w:tc>
                <w:tcPr>
                  <w:tcW w:w="1575" w:type="dxa"/>
                  <w:hideMark/>
                </w:tcPr>
                <w:p w14:paraId="5B12210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lastRenderedPageBreak/>
                    <w:t>MSFFM2011</w:t>
                  </w:r>
                </w:p>
              </w:tc>
              <w:tc>
                <w:tcPr>
                  <w:tcW w:w="6395" w:type="dxa"/>
                  <w:hideMark/>
                </w:tcPr>
                <w:p w14:paraId="692D8AE4"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Measuring devices, </w:t>
                  </w:r>
                  <w:r w:rsidRPr="00D657E4">
                    <w:rPr>
                      <w:rFonts w:ascii="Calibri" w:eastAsia="Times New Roman" w:hAnsi="Calibri" w:cs="Calibri"/>
                      <w:color w:val="000000"/>
                      <w:szCs w:val="24"/>
                      <w:lang w:eastAsia="en-AU"/>
                    </w:rPr>
                    <w:t>machine associated tools</w:t>
                  </w:r>
                  <w:r w:rsidRPr="002A6773">
                    <w:rPr>
                      <w:rFonts w:ascii="Calibri" w:eastAsia="Times New Roman" w:hAnsi="Calibri" w:cs="Calibri"/>
                      <w:color w:val="000000"/>
                      <w:szCs w:val="24"/>
                      <w:lang w:eastAsia="en-AU"/>
                    </w:rPr>
                    <w:t>, materials handling equipment/lifting devices, saws.</w:t>
                  </w:r>
                </w:p>
              </w:tc>
            </w:tr>
            <w:tr w:rsidR="004F22AD" w:rsidRPr="002A6773" w14:paraId="772F6CD6" w14:textId="77777777" w:rsidTr="00EC1FCA">
              <w:trPr>
                <w:trHeight w:val="315"/>
              </w:trPr>
              <w:tc>
                <w:tcPr>
                  <w:tcW w:w="1575" w:type="dxa"/>
                  <w:hideMark/>
                </w:tcPr>
                <w:p w14:paraId="45BC0C84"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MSFFM3003</w:t>
                  </w:r>
                </w:p>
              </w:tc>
              <w:tc>
                <w:tcPr>
                  <w:tcW w:w="6395" w:type="dxa"/>
                  <w:hideMark/>
                </w:tcPr>
                <w:p w14:paraId="6C0E66E2"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Machines: band saws, cross-cut saws, mitre saws, panel saws, surface planers, panel planers, belt sanders, horizontal borers, vertical drill presses, dovetailers, pedestal grinders, veneer guillotines and presses.</w:t>
                  </w:r>
                </w:p>
                <w:p w14:paraId="055E9BCB"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Equipment: measuring tapes or rulers, hammers, mallets, squares, bevels, chisels, planes, hand saws, power saws, power drills/screwdrivers, pneumatic tools, compressor and spray equipment, clamps, screwdrivers, pincers.</w:t>
                  </w:r>
                </w:p>
              </w:tc>
            </w:tr>
            <w:tr w:rsidR="004F22AD" w:rsidRPr="00BA3D7A" w14:paraId="66ACDDCC" w14:textId="77777777" w:rsidTr="00EC1FCA">
              <w:trPr>
                <w:trHeight w:val="315"/>
              </w:trPr>
              <w:tc>
                <w:tcPr>
                  <w:tcW w:w="1575" w:type="dxa"/>
                  <w:hideMark/>
                </w:tcPr>
                <w:p w14:paraId="7BFFA184"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MSFGN3002</w:t>
                  </w:r>
                </w:p>
              </w:tc>
              <w:tc>
                <w:tcPr>
                  <w:tcW w:w="6395" w:type="dxa"/>
                  <w:hideMark/>
                </w:tcPr>
                <w:p w14:paraId="08FC8CC6"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Calculators, computers and relevant software.</w:t>
                  </w:r>
                </w:p>
              </w:tc>
            </w:tr>
            <w:tr w:rsidR="004F22AD" w:rsidRPr="00BA3D7A" w14:paraId="5BC633C1" w14:textId="77777777" w:rsidTr="00EC1FCA">
              <w:trPr>
                <w:trHeight w:val="315"/>
              </w:trPr>
              <w:tc>
                <w:tcPr>
                  <w:tcW w:w="1575" w:type="dxa"/>
                  <w:hideMark/>
                </w:tcPr>
                <w:p w14:paraId="76F992B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MSFFM3007</w:t>
                  </w:r>
                </w:p>
              </w:tc>
              <w:tc>
                <w:tcPr>
                  <w:tcW w:w="6395" w:type="dxa"/>
                  <w:hideMark/>
                </w:tcPr>
                <w:p w14:paraId="1DC26532"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Machines: band saws, </w:t>
                  </w:r>
                  <w:r w:rsidRPr="00FE753B">
                    <w:rPr>
                      <w:rFonts w:ascii="Calibri" w:eastAsia="Times New Roman" w:hAnsi="Calibri" w:cs="Calibri"/>
                      <w:color w:val="000000"/>
                      <w:szCs w:val="24"/>
                      <w:lang w:eastAsia="en-AU"/>
                    </w:rPr>
                    <w:t>mitre saws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panel saws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sanders</w:t>
                  </w:r>
                  <w:r w:rsidRPr="002A6773">
                    <w:rPr>
                      <w:rFonts w:ascii="Calibri" w:eastAsia="Times New Roman" w:hAnsi="Calibri" w:cs="Calibri"/>
                      <w:color w:val="000000"/>
                      <w:szCs w:val="24"/>
                      <w:lang w:eastAsia="en-AU"/>
                    </w:rPr>
                    <w:t>, presses and veneer guillotines.</w:t>
                  </w:r>
                </w:p>
                <w:p w14:paraId="24C94A0C"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measuring tapes or rulers, </w:t>
                  </w:r>
                  <w:r w:rsidRPr="00FE753B">
                    <w:rPr>
                      <w:rFonts w:ascii="Calibri" w:eastAsia="Times New Roman" w:hAnsi="Calibri" w:cs="Calibri"/>
                      <w:color w:val="000000"/>
                      <w:szCs w:val="24"/>
                      <w:lang w:eastAsia="en-AU"/>
                    </w:rPr>
                    <w:t>knives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mallets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squares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bevels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chisels</w:t>
                  </w:r>
                  <w:r w:rsidRPr="002A6773">
                    <w:rPr>
                      <w:rFonts w:ascii="Calibri" w:eastAsia="Times New Roman" w:hAnsi="Calibri" w:cs="Calibri"/>
                      <w:color w:val="000000"/>
                      <w:szCs w:val="24"/>
                      <w:lang w:eastAsia="en-AU"/>
                    </w:rPr>
                    <w:t xml:space="preserve">, </w:t>
                  </w:r>
                  <w:r w:rsidRPr="00FE753B">
                    <w:rPr>
                      <w:rFonts w:ascii="Calibri" w:eastAsia="Times New Roman" w:hAnsi="Calibri" w:cs="Calibri"/>
                      <w:color w:val="000000"/>
                      <w:szCs w:val="24"/>
                      <w:lang w:eastAsia="en-AU"/>
                    </w:rPr>
                    <w:t>planes</w:t>
                  </w:r>
                  <w:r w:rsidRPr="002A6773">
                    <w:rPr>
                      <w:rFonts w:ascii="Calibri" w:eastAsia="Times New Roman" w:hAnsi="Calibri" w:cs="Calibri"/>
                      <w:color w:val="000000"/>
                      <w:szCs w:val="24"/>
                      <w:lang w:eastAsia="en-AU"/>
                    </w:rPr>
                    <w:t>, clamps and portable vacuum presses.</w:t>
                  </w:r>
                </w:p>
              </w:tc>
            </w:tr>
            <w:tr w:rsidR="004F22AD" w:rsidRPr="00BA3D7A" w14:paraId="125449B1" w14:textId="77777777" w:rsidTr="00EC1FCA">
              <w:trPr>
                <w:trHeight w:val="315"/>
              </w:trPr>
              <w:tc>
                <w:tcPr>
                  <w:tcW w:w="1575" w:type="dxa"/>
                  <w:hideMark/>
                </w:tcPr>
                <w:p w14:paraId="7EEB4B5D"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MSFFM3008</w:t>
                  </w:r>
                </w:p>
              </w:tc>
              <w:tc>
                <w:tcPr>
                  <w:tcW w:w="6395" w:type="dxa"/>
                  <w:hideMark/>
                </w:tcPr>
                <w:p w14:paraId="74CD573E"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Moisture content measuring devices.</w:t>
                  </w:r>
                </w:p>
              </w:tc>
            </w:tr>
            <w:tr w:rsidR="004F22AD" w:rsidRPr="00BA3D7A" w14:paraId="73CCE118" w14:textId="77777777" w:rsidTr="00EC1FCA">
              <w:trPr>
                <w:trHeight w:val="315"/>
              </w:trPr>
              <w:tc>
                <w:tcPr>
                  <w:tcW w:w="1575" w:type="dxa"/>
                  <w:hideMark/>
                </w:tcPr>
                <w:p w14:paraId="6AA21EC1"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MSFFM3009</w:t>
                  </w:r>
                </w:p>
              </w:tc>
              <w:tc>
                <w:tcPr>
                  <w:tcW w:w="6395" w:type="dxa"/>
                  <w:hideMark/>
                </w:tcPr>
                <w:p w14:paraId="0ACCBB6E" w14:textId="77777777" w:rsidR="004F22AD" w:rsidRPr="00BA3D7A"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Drawing equipment, computer-aided drawing systems, measuring, calculating and recording devices.</w:t>
                  </w:r>
                </w:p>
              </w:tc>
            </w:tr>
            <w:tr w:rsidR="004F22AD" w:rsidRPr="002A6773" w14:paraId="16DF915F" w14:textId="77777777" w:rsidTr="00EC1FCA">
              <w:trPr>
                <w:trHeight w:val="315"/>
              </w:trPr>
              <w:tc>
                <w:tcPr>
                  <w:tcW w:w="1575" w:type="dxa"/>
                  <w:hideMark/>
                </w:tcPr>
                <w:p w14:paraId="4C96883C"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MSFFM3011</w:t>
                  </w:r>
                </w:p>
              </w:tc>
              <w:tc>
                <w:tcPr>
                  <w:tcW w:w="6395" w:type="dxa"/>
                  <w:hideMark/>
                </w:tcPr>
                <w:p w14:paraId="7B0833AE" w14:textId="77777777" w:rsidR="004F22AD" w:rsidRPr="002A6773" w:rsidRDefault="004F22AD" w:rsidP="004F22AD">
                  <w:pPr>
                    <w:spacing w:after="0"/>
                    <w:ind w:left="13"/>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Rulers, tape measures, squares, service detectors, laser or equivalent technology, measuring, calculating and recording devices.</w:t>
                  </w:r>
                </w:p>
              </w:tc>
            </w:tr>
            <w:tr w:rsidR="004F22AD" w:rsidRPr="002A6773" w14:paraId="78A29202" w14:textId="77777777" w:rsidTr="00EC1FCA">
              <w:trPr>
                <w:trHeight w:val="315"/>
              </w:trPr>
              <w:tc>
                <w:tcPr>
                  <w:tcW w:w="1575" w:type="dxa"/>
                  <w:hideMark/>
                </w:tcPr>
                <w:p w14:paraId="57E1690A"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MSFFM3024</w:t>
                  </w:r>
                </w:p>
              </w:tc>
              <w:tc>
                <w:tcPr>
                  <w:tcW w:w="6395" w:type="dxa"/>
                  <w:hideMark/>
                </w:tcPr>
                <w:p w14:paraId="7BA402B1" w14:textId="77777777" w:rsidR="004F22AD" w:rsidRPr="002A6773" w:rsidRDefault="004F22AD" w:rsidP="004F22AD">
                  <w:pPr>
                    <w:spacing w:after="0"/>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Measuring tapes or rulers, hammers, mallets, squares, bevels, chisels, planes, hand saws, power saws, power drills/screwdrivers, pneumatic tools, compressor and spray equipment, clamps, screwdrivers, pincers. Plus access to machinery for which jigs and fixtures are being made (band saws, cross-cut saws, jig saws, mitre saws, panel and rip saws, belt sanders, panel planers, surface planers, horizontal borers, vertical drill presses, mortisers, tenoners, spindle moulders, overhead and inverted pin routing machines).</w:t>
                  </w:r>
                </w:p>
              </w:tc>
            </w:tr>
            <w:tr w:rsidR="004F22AD" w:rsidRPr="002A6773" w14:paraId="4871B2FB" w14:textId="77777777" w:rsidTr="00EC1FCA">
              <w:trPr>
                <w:trHeight w:val="315"/>
              </w:trPr>
              <w:tc>
                <w:tcPr>
                  <w:tcW w:w="1575" w:type="dxa"/>
                  <w:hideMark/>
                </w:tcPr>
                <w:p w14:paraId="6CD535B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MSMWHS200</w:t>
                  </w:r>
                </w:p>
              </w:tc>
              <w:tc>
                <w:tcPr>
                  <w:tcW w:w="6395" w:type="dxa"/>
                  <w:hideMark/>
                </w:tcPr>
                <w:p w14:paraId="4C5B6F1D" w14:textId="77777777" w:rsidR="004F22AD" w:rsidRPr="002A6773" w:rsidRDefault="004F22AD" w:rsidP="004F22AD">
                  <w:pPr>
                    <w:spacing w:after="0"/>
                    <w:rPr>
                      <w:rFonts w:ascii="Calibri" w:eastAsia="Times New Roman" w:hAnsi="Calibri" w:cs="Calibri"/>
                      <w:color w:val="000000"/>
                      <w:szCs w:val="24"/>
                      <w:lang w:eastAsia="en-AU"/>
                    </w:rPr>
                  </w:pPr>
                  <w:r w:rsidRPr="002A6773">
                    <w:rPr>
                      <w:rFonts w:ascii="Calibri" w:eastAsia="Times New Roman" w:hAnsi="Calibri" w:cs="Calibri"/>
                      <w:color w:val="000000"/>
                      <w:szCs w:val="24"/>
                      <w:lang w:eastAsia="en-AU"/>
                    </w:rPr>
                    <w:t xml:space="preserve">Equipment and PPE: hard hats, goggles/glasses/face shields, hearing protection (ear muffs and plugs), dusk masks/canister masks/self-contained breathing apparatus(SCBA)/ long-range breathers, </w:t>
                  </w:r>
                  <w:r w:rsidRPr="002A6773">
                    <w:rPr>
                      <w:rFonts w:ascii="Calibri" w:eastAsia="Times New Roman" w:hAnsi="Calibri" w:cs="Calibri"/>
                      <w:color w:val="000000"/>
                      <w:szCs w:val="24"/>
                      <w:lang w:eastAsia="en-AU"/>
                    </w:rPr>
                    <w:lastRenderedPageBreak/>
                    <w:t>gloves/gauntlets, safety boots, antistatic equipment, overalls/aprons/acid jackets/pants, handling aids.</w:t>
                  </w:r>
                </w:p>
              </w:tc>
            </w:tr>
            <w:tr w:rsidR="004F22AD" w:rsidRPr="00BA3D7A" w14:paraId="2BA226A1" w14:textId="77777777" w:rsidTr="00320E74">
              <w:trPr>
                <w:trHeight w:val="315"/>
              </w:trPr>
              <w:tc>
                <w:tcPr>
                  <w:tcW w:w="1575" w:type="dxa"/>
                </w:tcPr>
                <w:p w14:paraId="17AD93B2" w14:textId="77777777" w:rsidR="004F22AD" w:rsidRPr="00BA3D7A" w:rsidRDefault="004F22AD" w:rsidP="004F22AD">
                  <w:pPr>
                    <w:spacing w:after="0"/>
                    <w:rPr>
                      <w:rFonts w:ascii="Calibri" w:eastAsia="Times New Roman" w:hAnsi="Calibri" w:cs="Calibri"/>
                      <w:color w:val="000000"/>
                      <w:szCs w:val="24"/>
                      <w:lang w:eastAsia="en-AU"/>
                    </w:rPr>
                  </w:pPr>
                </w:p>
              </w:tc>
              <w:tc>
                <w:tcPr>
                  <w:tcW w:w="6395" w:type="dxa"/>
                </w:tcPr>
                <w:p w14:paraId="0DE4B5B7" w14:textId="77777777" w:rsidR="004F22AD" w:rsidRPr="00BA3D7A" w:rsidRDefault="004F22AD" w:rsidP="004F22AD">
                  <w:pPr>
                    <w:spacing w:after="0"/>
                    <w:ind w:left="13"/>
                    <w:rPr>
                      <w:rFonts w:ascii="Calibri" w:eastAsia="Times New Roman" w:hAnsi="Calibri" w:cs="Calibri"/>
                      <w:color w:val="000000"/>
                      <w:lang w:eastAsia="en-AU"/>
                    </w:rPr>
                  </w:pPr>
                </w:p>
              </w:tc>
            </w:tr>
            <w:tr w:rsidR="004F22AD" w:rsidRPr="00E60D17" w14:paraId="12FAB513" w14:textId="77777777" w:rsidTr="00EC1FCA">
              <w:trPr>
                <w:trHeight w:val="315"/>
              </w:trPr>
              <w:tc>
                <w:tcPr>
                  <w:tcW w:w="1575" w:type="dxa"/>
                  <w:hideMark/>
                </w:tcPr>
                <w:p w14:paraId="4800E458"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MSFKB3005</w:t>
                  </w:r>
                </w:p>
              </w:tc>
              <w:tc>
                <w:tcPr>
                  <w:tcW w:w="6395" w:type="dxa"/>
                  <w:hideMark/>
                </w:tcPr>
                <w:p w14:paraId="356ECF8D" w14:textId="77777777" w:rsidR="004F22AD" w:rsidRPr="00E60D17" w:rsidRDefault="004F22AD" w:rsidP="004F22AD">
                  <w:pPr>
                    <w:spacing w:after="0"/>
                    <w:rPr>
                      <w:rFonts w:ascii="Calibri" w:eastAsia="Times New Roman" w:hAnsi="Calibri" w:cs="Calibri"/>
                      <w:color w:val="000000"/>
                      <w:szCs w:val="24"/>
                      <w:lang w:eastAsia="en-AU"/>
                    </w:rPr>
                  </w:pPr>
                  <w:r w:rsidRPr="00E60D17">
                    <w:rPr>
                      <w:rFonts w:ascii="Calibri" w:eastAsia="Times New Roman" w:hAnsi="Calibri" w:cs="Calibri"/>
                      <w:color w:val="000000"/>
                      <w:szCs w:val="24"/>
                      <w:lang w:eastAsia="en-AU"/>
                    </w:rPr>
                    <w:t>CNC equipment</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static machines</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hand and power tools</w:t>
                  </w:r>
                  <w:r>
                    <w:rPr>
                      <w:rFonts w:ascii="Calibri" w:eastAsia="Times New Roman" w:hAnsi="Calibri" w:cs="Calibri"/>
                      <w:color w:val="000000"/>
                      <w:szCs w:val="24"/>
                      <w:lang w:eastAsia="en-AU"/>
                    </w:rPr>
                    <w:t xml:space="preserve">, </w:t>
                  </w:r>
                  <w:r w:rsidRPr="00E60D17">
                    <w:rPr>
                      <w:rFonts w:ascii="Calibri" w:eastAsia="Times New Roman" w:hAnsi="Calibri" w:cs="Calibri"/>
                      <w:color w:val="000000"/>
                      <w:szCs w:val="24"/>
                      <w:lang w:eastAsia="en-AU"/>
                    </w:rPr>
                    <w:t>measuring devices</w:t>
                  </w:r>
                  <w:r>
                    <w:rPr>
                      <w:rFonts w:ascii="Calibri" w:eastAsia="Times New Roman" w:hAnsi="Calibri" w:cs="Calibri"/>
                      <w:color w:val="000000"/>
                      <w:szCs w:val="24"/>
                      <w:lang w:eastAsia="en-AU"/>
                    </w:rPr>
                    <w:t>.</w:t>
                  </w:r>
                </w:p>
              </w:tc>
            </w:tr>
            <w:tr w:rsidR="004F22AD" w:rsidRPr="00BA3D7A" w14:paraId="7EDF5EE5" w14:textId="77777777" w:rsidTr="00EC1FCA">
              <w:trPr>
                <w:trHeight w:val="315"/>
              </w:trPr>
              <w:tc>
                <w:tcPr>
                  <w:tcW w:w="1575" w:type="dxa"/>
                  <w:hideMark/>
                </w:tcPr>
                <w:p w14:paraId="3F77E136"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MSFFM2006</w:t>
                  </w:r>
                </w:p>
              </w:tc>
              <w:tc>
                <w:tcPr>
                  <w:tcW w:w="6395" w:type="dxa"/>
                  <w:hideMark/>
                </w:tcPr>
                <w:p w14:paraId="15365105" w14:textId="77777777" w:rsidR="004F22AD" w:rsidRPr="007637F3" w:rsidRDefault="004F22AD" w:rsidP="004F22AD">
                  <w:pPr>
                    <w:tabs>
                      <w:tab w:val="num" w:pos="720"/>
                    </w:tabs>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Chisels, mallets, mortise gauges, </w:t>
                  </w:r>
                  <w:r w:rsidRPr="007637F3">
                    <w:rPr>
                      <w:rFonts w:ascii="Calibri" w:eastAsia="Times New Roman" w:hAnsi="Calibri" w:cs="Calibri"/>
                      <w:color w:val="000000"/>
                      <w:szCs w:val="24"/>
                      <w:lang w:eastAsia="en-AU"/>
                    </w:rPr>
                    <w:t>vernier calipers</w:t>
                  </w:r>
                  <w:r>
                    <w:rPr>
                      <w:rFonts w:ascii="Calibri" w:eastAsia="Times New Roman" w:hAnsi="Calibri" w:cs="Calibri"/>
                      <w:color w:val="000000"/>
                      <w:szCs w:val="24"/>
                      <w:lang w:eastAsia="en-AU"/>
                    </w:rPr>
                    <w:t xml:space="preserve">, vices, </w:t>
                  </w:r>
                  <w:r w:rsidRPr="007637F3">
                    <w:rPr>
                      <w:rFonts w:ascii="Calibri" w:eastAsia="Times New Roman" w:hAnsi="Calibri" w:cs="Calibri"/>
                      <w:color w:val="000000"/>
                      <w:szCs w:val="24"/>
                      <w:lang w:eastAsia="en-AU"/>
                    </w:rPr>
                    <w:t>dovetail saws</w:t>
                  </w:r>
                  <w:r>
                    <w:rPr>
                      <w:rFonts w:ascii="Calibri" w:eastAsia="Times New Roman" w:hAnsi="Calibri" w:cs="Calibri"/>
                      <w:color w:val="000000"/>
                      <w:szCs w:val="24"/>
                      <w:lang w:eastAsia="en-AU"/>
                    </w:rPr>
                    <w:t xml:space="preserve">, </w:t>
                  </w:r>
                  <w:r w:rsidRPr="007637F3">
                    <w:rPr>
                      <w:rFonts w:ascii="Calibri" w:eastAsia="Times New Roman" w:hAnsi="Calibri" w:cs="Calibri"/>
                      <w:color w:val="000000"/>
                      <w:szCs w:val="24"/>
                      <w:lang w:eastAsia="en-AU"/>
                    </w:rPr>
                    <w:t>tenon saws</w:t>
                  </w:r>
                  <w:r>
                    <w:rPr>
                      <w:rFonts w:ascii="Calibri" w:eastAsia="Times New Roman" w:hAnsi="Calibri" w:cs="Calibri"/>
                      <w:color w:val="000000"/>
                      <w:szCs w:val="24"/>
                      <w:lang w:eastAsia="en-AU"/>
                    </w:rPr>
                    <w:t xml:space="preserve">, </w:t>
                  </w:r>
                  <w:r w:rsidRPr="007637F3">
                    <w:rPr>
                      <w:rFonts w:ascii="Calibri" w:eastAsia="Times New Roman" w:hAnsi="Calibri" w:cs="Calibri"/>
                      <w:color w:val="000000"/>
                      <w:szCs w:val="24"/>
                      <w:lang w:eastAsia="en-AU"/>
                    </w:rPr>
                    <w:t>coping saws</w:t>
                  </w:r>
                  <w:r>
                    <w:rPr>
                      <w:rFonts w:ascii="Calibri" w:eastAsia="Times New Roman" w:hAnsi="Calibri" w:cs="Calibri"/>
                      <w:color w:val="000000"/>
                      <w:szCs w:val="24"/>
                      <w:lang w:eastAsia="en-AU"/>
                    </w:rPr>
                    <w:t xml:space="preserve">, </w:t>
                  </w:r>
                  <w:r w:rsidRPr="007637F3">
                    <w:rPr>
                      <w:rFonts w:ascii="Calibri" w:eastAsia="Times New Roman" w:hAnsi="Calibri" w:cs="Calibri"/>
                      <w:color w:val="000000"/>
                      <w:szCs w:val="24"/>
                      <w:lang w:eastAsia="en-AU"/>
                    </w:rPr>
                    <w:t>planes</w:t>
                  </w:r>
                  <w:r>
                    <w:rPr>
                      <w:rFonts w:ascii="Calibri" w:eastAsia="Times New Roman" w:hAnsi="Calibri" w:cs="Calibri"/>
                      <w:color w:val="000000"/>
                      <w:szCs w:val="24"/>
                      <w:lang w:eastAsia="en-AU"/>
                    </w:rPr>
                    <w:t xml:space="preserve">, </w:t>
                  </w:r>
                </w:p>
                <w:p w14:paraId="4479A8AB" w14:textId="77777777" w:rsidR="004F22AD" w:rsidRPr="007637F3" w:rsidRDefault="004F22AD" w:rsidP="004F22AD">
                  <w:pPr>
                    <w:tabs>
                      <w:tab w:val="num" w:pos="720"/>
                    </w:tabs>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Files, hand drills, power drills, </w:t>
                  </w:r>
                  <w:r w:rsidRPr="007637F3">
                    <w:rPr>
                      <w:rFonts w:ascii="Calibri" w:eastAsia="Times New Roman" w:hAnsi="Calibri" w:cs="Calibri"/>
                      <w:color w:val="000000"/>
                      <w:szCs w:val="24"/>
                      <w:lang w:eastAsia="en-AU"/>
                    </w:rPr>
                    <w:t>dowel jigs and power routers</w:t>
                  </w:r>
                  <w:r>
                    <w:rPr>
                      <w:rFonts w:ascii="Calibri" w:eastAsia="Times New Roman" w:hAnsi="Calibri" w:cs="Calibri"/>
                      <w:color w:val="000000"/>
                      <w:szCs w:val="24"/>
                      <w:lang w:eastAsia="en-AU"/>
                    </w:rPr>
                    <w:t xml:space="preserve">, </w:t>
                  </w:r>
                  <w:r w:rsidRPr="007637F3">
                    <w:rPr>
                      <w:rFonts w:ascii="Calibri" w:eastAsia="Times New Roman" w:hAnsi="Calibri" w:cs="Calibri"/>
                      <w:color w:val="000000"/>
                      <w:szCs w:val="24"/>
                      <w:lang w:eastAsia="en-AU"/>
                    </w:rPr>
                    <w:t>portable biscuit machines</w:t>
                  </w:r>
                  <w:r>
                    <w:rPr>
                      <w:rFonts w:ascii="Calibri" w:eastAsia="Times New Roman" w:hAnsi="Calibri" w:cs="Calibri"/>
                      <w:color w:val="000000"/>
                      <w:szCs w:val="24"/>
                      <w:lang w:eastAsia="en-AU"/>
                    </w:rPr>
                    <w:t xml:space="preserve">, </w:t>
                  </w:r>
                  <w:r w:rsidRPr="007637F3">
                    <w:rPr>
                      <w:rFonts w:ascii="Calibri" w:eastAsia="Times New Roman" w:hAnsi="Calibri" w:cs="Calibri"/>
                      <w:color w:val="000000"/>
                      <w:szCs w:val="24"/>
                      <w:lang w:eastAsia="en-AU"/>
                    </w:rPr>
                    <w:t>power planers</w:t>
                  </w:r>
                  <w:r>
                    <w:rPr>
                      <w:rFonts w:ascii="Calibri" w:eastAsia="Times New Roman" w:hAnsi="Calibri" w:cs="Calibri"/>
                      <w:color w:val="000000"/>
                      <w:szCs w:val="24"/>
                      <w:lang w:eastAsia="en-AU"/>
                    </w:rPr>
                    <w:t xml:space="preserve">, </w:t>
                  </w:r>
                </w:p>
                <w:p w14:paraId="45A1D41F" w14:textId="77777777" w:rsidR="004F22AD" w:rsidRPr="00BA3D7A" w:rsidRDefault="004F22AD" w:rsidP="004F22AD">
                  <w:pPr>
                    <w:spacing w:after="0"/>
                    <w:rPr>
                      <w:rFonts w:ascii="Calibri" w:eastAsia="Times New Roman" w:hAnsi="Calibri" w:cs="Calibri"/>
                      <w:color w:val="000000"/>
                      <w:szCs w:val="24"/>
                      <w:lang w:eastAsia="en-AU"/>
                    </w:rPr>
                  </w:pPr>
                  <w:r w:rsidRPr="007637F3">
                    <w:rPr>
                      <w:rFonts w:ascii="Calibri" w:eastAsia="Times New Roman" w:hAnsi="Calibri" w:cs="Calibri"/>
                      <w:color w:val="000000"/>
                      <w:szCs w:val="24"/>
                      <w:lang w:eastAsia="en-AU"/>
                    </w:rPr>
                    <w:t>power saws and power sanders</w:t>
                  </w:r>
                  <w:r>
                    <w:rPr>
                      <w:rFonts w:ascii="Calibri" w:eastAsia="Times New Roman" w:hAnsi="Calibri" w:cs="Calibri"/>
                      <w:color w:val="000000"/>
                      <w:szCs w:val="24"/>
                      <w:lang w:eastAsia="en-AU"/>
                    </w:rPr>
                    <w:t>.</w:t>
                  </w:r>
                </w:p>
              </w:tc>
            </w:tr>
            <w:tr w:rsidR="004F22AD" w:rsidRPr="00F148BB" w14:paraId="1F7033C1" w14:textId="77777777" w:rsidTr="00EC1FCA">
              <w:trPr>
                <w:trHeight w:val="315"/>
              </w:trPr>
              <w:tc>
                <w:tcPr>
                  <w:tcW w:w="1575" w:type="dxa"/>
                  <w:hideMark/>
                </w:tcPr>
                <w:p w14:paraId="328F1BB7"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MSFFM3002</w:t>
                  </w:r>
                </w:p>
              </w:tc>
              <w:tc>
                <w:tcPr>
                  <w:tcW w:w="6395" w:type="dxa"/>
                  <w:hideMark/>
                </w:tcPr>
                <w:p w14:paraId="3BA851CB" w14:textId="77777777" w:rsidR="004F22AD" w:rsidRDefault="004F22AD" w:rsidP="004F22AD">
                  <w:pPr>
                    <w:tabs>
                      <w:tab w:val="num" w:pos="720"/>
                    </w:tabs>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Machines: </w:t>
                  </w:r>
                  <w:r w:rsidRPr="00F148BB">
                    <w:rPr>
                      <w:rFonts w:ascii="Calibri" w:eastAsia="Times New Roman" w:hAnsi="Calibri" w:cs="Calibri"/>
                      <w:color w:val="000000"/>
                      <w:szCs w:val="24"/>
                      <w:lang w:eastAsia="en-AU"/>
                    </w:rPr>
                    <w:t>band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cross-cut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jig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panel and rip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surface planers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panel planers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belt sanders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horizontal borers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vertical drill presses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furniture mortise and tenoner</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dovetailers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pedestal grinders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wood-turning lathes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veneer guillotines and presses</w:t>
                  </w:r>
                  <w:r>
                    <w:rPr>
                      <w:rFonts w:ascii="Calibri" w:eastAsia="Times New Roman" w:hAnsi="Calibri" w:cs="Calibri"/>
                      <w:color w:val="000000"/>
                      <w:szCs w:val="24"/>
                      <w:lang w:eastAsia="en-AU"/>
                    </w:rPr>
                    <w:t>.</w:t>
                  </w:r>
                </w:p>
                <w:p w14:paraId="68808EBE" w14:textId="77777777" w:rsidR="004F22AD" w:rsidRPr="00F148BB" w:rsidRDefault="004F22AD" w:rsidP="004F22AD">
                  <w:pPr>
                    <w:tabs>
                      <w:tab w:val="num" w:pos="720"/>
                    </w:tabs>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Equipment: </w:t>
                  </w:r>
                  <w:r w:rsidRPr="00F148BB">
                    <w:rPr>
                      <w:rFonts w:ascii="Calibri" w:eastAsia="Times New Roman" w:hAnsi="Calibri" w:cs="Calibri"/>
                      <w:color w:val="000000"/>
                      <w:szCs w:val="24"/>
                      <w:lang w:eastAsia="en-AU"/>
                    </w:rPr>
                    <w:t>measuring tapes or rulers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hammers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mallets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squares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bevels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chisels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planes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hand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power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cordless drills/screwdrivers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power drills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fixing and jointing devices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pneumatic tools, compressor and spray equipment</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jigs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clamps and pincers</w:t>
                  </w:r>
                  <w:r>
                    <w:rPr>
                      <w:rFonts w:ascii="Calibri" w:eastAsia="Times New Roman" w:hAnsi="Calibri" w:cs="Calibri"/>
                      <w:color w:val="000000"/>
                      <w:szCs w:val="24"/>
                      <w:lang w:eastAsia="en-AU"/>
                    </w:rPr>
                    <w:t>.</w:t>
                  </w:r>
                </w:p>
              </w:tc>
            </w:tr>
            <w:tr w:rsidR="004F22AD" w:rsidRPr="00BA3D7A" w14:paraId="673635CD" w14:textId="77777777" w:rsidTr="00EC1FCA">
              <w:trPr>
                <w:trHeight w:val="315"/>
              </w:trPr>
              <w:tc>
                <w:tcPr>
                  <w:tcW w:w="1575" w:type="dxa"/>
                  <w:hideMark/>
                </w:tcPr>
                <w:p w14:paraId="4F7D4759"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MSFFM3004</w:t>
                  </w:r>
                </w:p>
              </w:tc>
              <w:tc>
                <w:tcPr>
                  <w:tcW w:w="6395" w:type="dxa"/>
                  <w:hideMark/>
                </w:tcPr>
                <w:p w14:paraId="00615864" w14:textId="77777777" w:rsidR="004F22AD" w:rsidRDefault="004F22AD" w:rsidP="004F22AD">
                  <w:pPr>
                    <w:tabs>
                      <w:tab w:val="num" w:pos="720"/>
                    </w:tabs>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Machines: </w:t>
                  </w:r>
                  <w:r w:rsidRPr="00F148BB">
                    <w:rPr>
                      <w:rFonts w:ascii="Calibri" w:eastAsia="Times New Roman" w:hAnsi="Calibri" w:cs="Calibri"/>
                      <w:color w:val="000000"/>
                      <w:szCs w:val="24"/>
                      <w:lang w:eastAsia="en-AU"/>
                    </w:rPr>
                    <w:t>band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cross-cut saws</w:t>
                  </w:r>
                  <w:r>
                    <w:rPr>
                      <w:rFonts w:ascii="Calibri" w:eastAsia="Times New Roman" w:hAnsi="Calibri" w:cs="Calibri"/>
                      <w:color w:val="000000"/>
                      <w:szCs w:val="24"/>
                      <w:lang w:eastAsia="en-AU"/>
                    </w:rPr>
                    <w:t>, mitre</w:t>
                  </w:r>
                  <w:r w:rsidRPr="00F148BB">
                    <w:rPr>
                      <w:rFonts w:ascii="Calibri" w:eastAsia="Times New Roman" w:hAnsi="Calibri" w:cs="Calibri"/>
                      <w:color w:val="000000"/>
                      <w:szCs w:val="24"/>
                      <w:lang w:eastAsia="en-AU"/>
                    </w:rPr>
                    <w:t xml:space="preserve">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panel and rip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surface planers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panel planers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belt sanders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horizontal borers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vertical drill presses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dovetailers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pedestal grinders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wood-turning lathes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veneer guillotines and presses</w:t>
                  </w:r>
                  <w:r>
                    <w:rPr>
                      <w:rFonts w:ascii="Calibri" w:eastAsia="Times New Roman" w:hAnsi="Calibri" w:cs="Calibri"/>
                      <w:color w:val="000000"/>
                      <w:szCs w:val="24"/>
                      <w:lang w:eastAsia="en-AU"/>
                    </w:rPr>
                    <w:t>.</w:t>
                  </w:r>
                </w:p>
                <w:p w14:paraId="756CCC11" w14:textId="77777777" w:rsidR="004F22AD" w:rsidRPr="00BA3D7A" w:rsidRDefault="004F22AD" w:rsidP="004F22AD">
                  <w:pPr>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 xml:space="preserve">Equipment: </w:t>
                  </w:r>
                  <w:r w:rsidRPr="00F148BB">
                    <w:rPr>
                      <w:rFonts w:ascii="Calibri" w:eastAsia="Times New Roman" w:hAnsi="Calibri" w:cs="Calibri"/>
                      <w:color w:val="000000"/>
                      <w:szCs w:val="24"/>
                      <w:lang w:eastAsia="en-AU"/>
                    </w:rPr>
                    <w:t>measuring tapes or rulers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hammers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mallets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squares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bevels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chisels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planes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hand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power saws</w:t>
                  </w:r>
                  <w:r>
                    <w:rPr>
                      <w:rFonts w:ascii="Calibri" w:eastAsia="Times New Roman" w:hAnsi="Calibri" w:cs="Calibri"/>
                      <w:color w:val="000000"/>
                      <w:szCs w:val="24"/>
                      <w:lang w:eastAsia="en-AU"/>
                    </w:rPr>
                    <w:t>, power</w:t>
                  </w:r>
                  <w:r w:rsidRPr="00F148BB">
                    <w:rPr>
                      <w:rFonts w:ascii="Calibri" w:eastAsia="Times New Roman" w:hAnsi="Calibri" w:cs="Calibri"/>
                      <w:color w:val="000000"/>
                      <w:szCs w:val="24"/>
                      <w:lang w:eastAsia="en-AU"/>
                    </w:rPr>
                    <w:t xml:space="preserve"> drills/screwdrivers</w:t>
                  </w:r>
                  <w:r>
                    <w:rPr>
                      <w:rFonts w:ascii="Calibri" w:eastAsia="Times New Roman" w:hAnsi="Calibri" w:cs="Calibri"/>
                      <w:color w:val="000000"/>
                      <w:szCs w:val="24"/>
                      <w:lang w:eastAsia="en-AU"/>
                    </w:rPr>
                    <w:t xml:space="preserve">, pneumatic tools, compressor and spray equipment, </w:t>
                  </w:r>
                  <w:r w:rsidRPr="00F148BB">
                    <w:rPr>
                      <w:rFonts w:ascii="Calibri" w:eastAsia="Times New Roman" w:hAnsi="Calibri" w:cs="Calibri"/>
                      <w:color w:val="000000"/>
                      <w:szCs w:val="24"/>
                      <w:lang w:eastAsia="en-AU"/>
                    </w:rPr>
                    <w:t>clamps and pincers</w:t>
                  </w:r>
                  <w:r>
                    <w:rPr>
                      <w:rFonts w:ascii="Calibri" w:eastAsia="Times New Roman" w:hAnsi="Calibri" w:cs="Calibri"/>
                      <w:color w:val="000000"/>
                      <w:szCs w:val="24"/>
                      <w:lang w:eastAsia="en-AU"/>
                    </w:rPr>
                    <w:t>, screwdrivers.</w:t>
                  </w:r>
                </w:p>
              </w:tc>
            </w:tr>
            <w:tr w:rsidR="004F22AD" w:rsidRPr="00BA3D7A" w14:paraId="66204FF1" w14:textId="77777777" w:rsidTr="00320E74">
              <w:trPr>
                <w:trHeight w:val="315"/>
              </w:trPr>
              <w:tc>
                <w:tcPr>
                  <w:tcW w:w="1575" w:type="dxa"/>
                </w:tcPr>
                <w:p w14:paraId="2DBF0D7D" w14:textId="77777777" w:rsidR="004F22AD" w:rsidRPr="00BA3D7A" w:rsidRDefault="004F22AD" w:rsidP="004F22AD">
                  <w:pPr>
                    <w:spacing w:after="0"/>
                    <w:rPr>
                      <w:rFonts w:ascii="Calibri" w:eastAsia="Times New Roman" w:hAnsi="Calibri" w:cs="Calibri"/>
                      <w:color w:val="000000"/>
                      <w:szCs w:val="24"/>
                      <w:lang w:eastAsia="en-AU"/>
                    </w:rPr>
                  </w:pPr>
                </w:p>
              </w:tc>
              <w:tc>
                <w:tcPr>
                  <w:tcW w:w="6395" w:type="dxa"/>
                </w:tcPr>
                <w:p w14:paraId="6B62F1B3" w14:textId="77777777" w:rsidR="004F22AD" w:rsidRPr="00BA3D7A" w:rsidRDefault="004F22AD" w:rsidP="004F22AD">
                  <w:pPr>
                    <w:spacing w:after="0"/>
                    <w:rPr>
                      <w:rFonts w:ascii="Calibri" w:eastAsia="Times New Roman" w:hAnsi="Calibri" w:cs="Calibri"/>
                      <w:color w:val="000000"/>
                      <w:szCs w:val="24"/>
                      <w:lang w:eastAsia="en-AU"/>
                    </w:rPr>
                  </w:pPr>
                </w:p>
              </w:tc>
            </w:tr>
            <w:tr w:rsidR="004F22AD" w:rsidRPr="00BA3D7A" w14:paraId="5FABBC63" w14:textId="77777777" w:rsidTr="00EC1FCA">
              <w:trPr>
                <w:trHeight w:val="315"/>
              </w:trPr>
              <w:tc>
                <w:tcPr>
                  <w:tcW w:w="1575" w:type="dxa"/>
                </w:tcPr>
                <w:p w14:paraId="1F05DF21" w14:textId="77777777" w:rsidR="004F22AD" w:rsidRPr="00BA3D7A" w:rsidRDefault="004F22AD" w:rsidP="004F22AD">
                  <w:pPr>
                    <w:spacing w:after="0"/>
                    <w:rPr>
                      <w:rFonts w:ascii="Calibri" w:eastAsia="Times New Roman" w:hAnsi="Calibri" w:cs="Calibri"/>
                      <w:color w:val="000000"/>
                      <w:szCs w:val="24"/>
                      <w:lang w:eastAsia="en-AU"/>
                    </w:rPr>
                  </w:pPr>
                  <w:r w:rsidRPr="00035847">
                    <w:rPr>
                      <w:rFonts w:ascii="Calibri" w:eastAsia="Times New Roman" w:hAnsi="Calibri" w:cs="Calibri"/>
                      <w:color w:val="000000"/>
                      <w:szCs w:val="24"/>
                      <w:lang w:eastAsia="en-AU"/>
                    </w:rPr>
                    <w:t>MSFFF2006</w:t>
                  </w:r>
                </w:p>
              </w:tc>
              <w:tc>
                <w:tcPr>
                  <w:tcW w:w="6395" w:type="dxa"/>
                </w:tcPr>
                <w:p w14:paraId="43B3EFB8" w14:textId="77777777" w:rsidR="004F22AD" w:rsidRPr="00BA3D7A" w:rsidRDefault="004F22AD" w:rsidP="004F22AD">
                  <w:pPr>
                    <w:spacing w:after="0"/>
                    <w:rPr>
                      <w:rFonts w:ascii="Calibri" w:eastAsia="Times New Roman" w:hAnsi="Calibri" w:cs="Calibri"/>
                      <w:color w:val="000000"/>
                      <w:szCs w:val="24"/>
                      <w:lang w:eastAsia="en-AU"/>
                    </w:rPr>
                  </w:pPr>
                  <w:r>
                    <w:rPr>
                      <w:rFonts w:ascii="Calibri" w:eastAsia="Times New Roman" w:hAnsi="Calibri" w:cs="Calibri"/>
                      <w:color w:val="000000"/>
                      <w:szCs w:val="24"/>
                      <w:lang w:eastAsia="en-AU"/>
                    </w:rPr>
                    <w:t>S</w:t>
                  </w:r>
                  <w:r w:rsidRPr="00035847">
                    <w:rPr>
                      <w:rFonts w:ascii="Calibri" w:eastAsia="Times New Roman" w:hAnsi="Calibri" w:cs="Calibri"/>
                      <w:color w:val="000000"/>
                      <w:szCs w:val="24"/>
                      <w:lang w:eastAsia="en-AU"/>
                    </w:rPr>
                    <w:t>pray equipment, spray booth, coatings and cleaning products</w:t>
                  </w:r>
                  <w:r>
                    <w:rPr>
                      <w:rFonts w:ascii="Calibri" w:eastAsia="Times New Roman" w:hAnsi="Calibri" w:cs="Calibri"/>
                      <w:color w:val="000000"/>
                      <w:szCs w:val="24"/>
                      <w:lang w:eastAsia="en-AU"/>
                    </w:rPr>
                    <w:t>.</w:t>
                  </w:r>
                </w:p>
              </w:tc>
            </w:tr>
            <w:tr w:rsidR="004F22AD" w:rsidRPr="00F148BB" w14:paraId="2FDAB16C" w14:textId="77777777" w:rsidTr="00EC1FCA">
              <w:trPr>
                <w:trHeight w:val="315"/>
              </w:trPr>
              <w:tc>
                <w:tcPr>
                  <w:tcW w:w="1575" w:type="dxa"/>
                </w:tcPr>
                <w:p w14:paraId="6F7824A0" w14:textId="77777777" w:rsidR="004F22AD" w:rsidRPr="00BA3D7A" w:rsidRDefault="004F22AD" w:rsidP="004F22AD">
                  <w:pPr>
                    <w:spacing w:after="0"/>
                    <w:rPr>
                      <w:rFonts w:ascii="Calibri" w:eastAsia="Times New Roman" w:hAnsi="Calibri" w:cs="Calibri"/>
                      <w:color w:val="000000"/>
                      <w:szCs w:val="24"/>
                      <w:lang w:eastAsia="en-AU"/>
                    </w:rPr>
                  </w:pPr>
                  <w:r w:rsidRPr="00BA3D7A">
                    <w:rPr>
                      <w:rFonts w:ascii="Calibri" w:eastAsia="Times New Roman" w:hAnsi="Calibri" w:cs="Calibri"/>
                      <w:color w:val="000000"/>
                      <w:szCs w:val="24"/>
                      <w:lang w:eastAsia="en-AU"/>
                    </w:rPr>
                    <w:t>MSFFM3006</w:t>
                  </w:r>
                </w:p>
              </w:tc>
              <w:tc>
                <w:tcPr>
                  <w:tcW w:w="6395" w:type="dxa"/>
                </w:tcPr>
                <w:p w14:paraId="7E2F1DF5" w14:textId="77777777" w:rsidR="004F22AD" w:rsidRPr="00F148BB" w:rsidRDefault="004F22AD" w:rsidP="004F22AD">
                  <w:pPr>
                    <w:spacing w:after="0"/>
                    <w:rPr>
                      <w:rFonts w:ascii="Calibri" w:eastAsia="Times New Roman" w:hAnsi="Calibri" w:cs="Calibri"/>
                      <w:color w:val="000000"/>
                      <w:szCs w:val="24"/>
                      <w:lang w:eastAsia="en-AU"/>
                    </w:rPr>
                  </w:pPr>
                  <w:r w:rsidRPr="00F148BB">
                    <w:rPr>
                      <w:rFonts w:ascii="Calibri" w:eastAsia="Times New Roman" w:hAnsi="Calibri" w:cs="Calibri"/>
                      <w:color w:val="000000"/>
                      <w:szCs w:val="24"/>
                      <w:lang w:eastAsia="en-AU"/>
                    </w:rPr>
                    <w:t>Measuring tapes or rulers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hammers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mallets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squares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bevels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chisels</w:t>
                  </w:r>
                  <w:r>
                    <w:rPr>
                      <w:rFonts w:ascii="Calibri" w:eastAsia="Times New Roman" w:hAnsi="Calibri" w:cs="Calibri"/>
                      <w:color w:val="000000"/>
                      <w:szCs w:val="24"/>
                      <w:lang w:eastAsia="en-AU"/>
                    </w:rPr>
                    <w:t xml:space="preserve">, levels, plumb bob, </w:t>
                  </w:r>
                  <w:r w:rsidRPr="00F148BB">
                    <w:rPr>
                      <w:rFonts w:ascii="Calibri" w:eastAsia="Times New Roman" w:hAnsi="Calibri" w:cs="Calibri"/>
                      <w:color w:val="000000"/>
                      <w:szCs w:val="24"/>
                      <w:lang w:eastAsia="en-AU"/>
                    </w:rPr>
                    <w:t>planes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hand saws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power saws</w:t>
                  </w:r>
                  <w:r>
                    <w:rPr>
                      <w:rFonts w:ascii="Calibri" w:eastAsia="Times New Roman" w:hAnsi="Calibri" w:cs="Calibri"/>
                      <w:color w:val="000000"/>
                      <w:szCs w:val="24"/>
                      <w:lang w:eastAsia="en-AU"/>
                    </w:rPr>
                    <w:t xml:space="preserve">, power planers, cordless </w:t>
                  </w:r>
                  <w:r w:rsidRPr="00F148BB">
                    <w:rPr>
                      <w:rFonts w:ascii="Calibri" w:eastAsia="Times New Roman" w:hAnsi="Calibri" w:cs="Calibri"/>
                      <w:color w:val="000000"/>
                      <w:szCs w:val="24"/>
                      <w:lang w:eastAsia="en-AU"/>
                    </w:rPr>
                    <w:t>drills</w:t>
                  </w:r>
                  <w:r>
                    <w:rPr>
                      <w:rFonts w:ascii="Calibri" w:eastAsia="Times New Roman" w:hAnsi="Calibri" w:cs="Calibri"/>
                      <w:color w:val="000000"/>
                      <w:szCs w:val="24"/>
                      <w:lang w:eastAsia="en-AU"/>
                    </w:rPr>
                    <w:t xml:space="preserve">, </w:t>
                  </w:r>
                  <w:r w:rsidRPr="00F148BB">
                    <w:rPr>
                      <w:rFonts w:ascii="Calibri" w:eastAsia="Times New Roman" w:hAnsi="Calibri" w:cs="Calibri"/>
                      <w:color w:val="000000"/>
                      <w:szCs w:val="24"/>
                      <w:lang w:eastAsia="en-AU"/>
                    </w:rPr>
                    <w:t>screwdrivers</w:t>
                  </w:r>
                  <w:r>
                    <w:rPr>
                      <w:rFonts w:ascii="Calibri" w:eastAsia="Times New Roman" w:hAnsi="Calibri" w:cs="Calibri"/>
                      <w:color w:val="000000"/>
                      <w:szCs w:val="24"/>
                      <w:lang w:eastAsia="en-AU"/>
                    </w:rPr>
                    <w:t>, explosive firing gun, clamps, supporting devices.</w:t>
                  </w:r>
                </w:p>
              </w:tc>
            </w:tr>
          </w:tbl>
          <w:p w14:paraId="02F2C34E" w14:textId="77777777" w:rsidR="0037461E" w:rsidRPr="00D05AF8" w:rsidRDefault="0037461E"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tc>
      </w:tr>
      <w:tr w:rsidR="00520AFC" w14:paraId="1167584D" w14:textId="77777777" w:rsidTr="00520AFC">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39E66B78" w14:textId="77777777" w:rsidR="0037461E" w:rsidRPr="00C30035" w:rsidRDefault="0037461E" w:rsidP="0037461E">
            <w:pPr>
              <w:rPr>
                <w:rFonts w:ascii="Calibri" w:hAnsi="Calibri" w:cs="Calibri"/>
                <w:color w:val="auto"/>
                <w:szCs w:val="22"/>
              </w:rPr>
            </w:pPr>
            <w:r w:rsidRPr="00CB5946">
              <w:rPr>
                <w:rFonts w:ascii="Calibri" w:hAnsi="Calibri" w:cs="Calibri"/>
                <w:color w:val="auto"/>
                <w:szCs w:val="22"/>
              </w:rPr>
              <w:lastRenderedPageBreak/>
              <w:t>Trainer and Assessor</w:t>
            </w:r>
            <w:r w:rsidRPr="00C30035">
              <w:rPr>
                <w:rFonts w:ascii="Calibri" w:hAnsi="Calibri" w:cs="Calibri"/>
                <w:color w:val="auto"/>
                <w:szCs w:val="22"/>
              </w:rPr>
              <w:t xml:space="preserve"> Qualifications and Industry Experience </w:t>
            </w:r>
          </w:p>
          <w:p w14:paraId="680A4E5D" w14:textId="77777777" w:rsidR="0037461E" w:rsidRPr="00A24859" w:rsidRDefault="0037461E" w:rsidP="0037461E">
            <w:pPr>
              <w:spacing w:after="0"/>
              <w:rPr>
                <w:rStyle w:val="SubtleEmphasis"/>
                <w:i w:val="0"/>
              </w:rPr>
            </w:pPr>
          </w:p>
        </w:tc>
        <w:tc>
          <w:tcPr>
            <w:tcW w:w="4078" w:type="pct"/>
            <w:shd w:val="clear" w:color="auto" w:fill="auto"/>
          </w:tcPr>
          <w:p w14:paraId="07891BFB" w14:textId="7E9FDACE" w:rsidR="0037461E"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Cabinet Making or equiv</w:t>
            </w:r>
            <w:r w:rsidR="00530206">
              <w:t>alent with 5 years’ experience post qualification.</w:t>
            </w:r>
          </w:p>
          <w:p w14:paraId="5CB9271C" w14:textId="77777777" w:rsidR="00EC1FCA"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19219836" w14:textId="77777777" w:rsidR="00EC1FCA" w:rsidRDefault="00EC1FCA" w:rsidP="0037461E">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51C38A3B" w14:textId="77777777" w:rsidR="007D52BF" w:rsidRPr="00094A34" w:rsidRDefault="007D52BF" w:rsidP="007D52B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As of 30 June 2019, trainers and assessors must hold:</w:t>
            </w:r>
          </w:p>
          <w:p w14:paraId="559AD1B3" w14:textId="77777777" w:rsidR="007D52BF" w:rsidRPr="00094A34" w:rsidRDefault="007D52BF" w:rsidP="007D52BF">
            <w:pPr>
              <w:numPr>
                <w:ilvl w:val="0"/>
                <w:numId w:val="14"/>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TAE40116 Certificate IV in Training and Assessment or its successor </w:t>
            </w:r>
            <w:r w:rsidRPr="00094A34">
              <w:rPr>
                <w:b/>
                <w:bCs/>
              </w:rPr>
              <w:t>or</w:t>
            </w:r>
          </w:p>
          <w:p w14:paraId="2F6B98D2" w14:textId="77777777" w:rsidR="007D52BF" w:rsidRPr="00094A34" w:rsidRDefault="007D52BF" w:rsidP="007D52BF">
            <w:pPr>
              <w:numPr>
                <w:ilvl w:val="0"/>
                <w:numId w:val="14"/>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TAE40110 Certificate IV in Training and Assessment plus the following units:</w:t>
            </w:r>
          </w:p>
          <w:p w14:paraId="4DD26D21" w14:textId="77777777" w:rsidR="007D52BF" w:rsidRPr="00094A34" w:rsidRDefault="007D52BF" w:rsidP="007D52BF">
            <w:pPr>
              <w:numPr>
                <w:ilvl w:val="1"/>
                <w:numId w:val="15"/>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TAELLN411 (or its successor) or TAELLN401A, and</w:t>
            </w:r>
          </w:p>
          <w:p w14:paraId="1CB177B6" w14:textId="77777777" w:rsidR="007D52BF" w:rsidRPr="00094A34" w:rsidRDefault="007D52BF" w:rsidP="007D52BF">
            <w:pPr>
              <w:numPr>
                <w:ilvl w:val="1"/>
                <w:numId w:val="15"/>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TAEASS502 (or its successor) or TAEASS502A or TAEASS502B </w:t>
            </w:r>
            <w:r w:rsidRPr="00094A34">
              <w:rPr>
                <w:b/>
                <w:bCs/>
              </w:rPr>
              <w:t>or</w:t>
            </w:r>
          </w:p>
          <w:p w14:paraId="5F4A4A19" w14:textId="77777777" w:rsidR="007D52BF" w:rsidRPr="00094A34" w:rsidRDefault="007D52BF" w:rsidP="007D52BF">
            <w:pPr>
              <w:numPr>
                <w:ilvl w:val="0"/>
                <w:numId w:val="14"/>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 diploma or higher level qualification in adult education.</w:t>
            </w:r>
          </w:p>
          <w:p w14:paraId="400977C6" w14:textId="77777777" w:rsidR="007D52BF" w:rsidRPr="00094A34" w:rsidRDefault="007D52BF" w:rsidP="007D52B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Training and assessment is delivered only by persons who have:</w:t>
            </w:r>
          </w:p>
          <w:p w14:paraId="4644C6D6" w14:textId="77777777" w:rsidR="007D52BF" w:rsidRPr="00094A34" w:rsidRDefault="007D52BF" w:rsidP="007D52BF">
            <w:pPr>
              <w:numPr>
                <w:ilvl w:val="0"/>
                <w:numId w:val="16"/>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a) Vocational competencies at least to the level being delivered and assessed</w:t>
            </w:r>
          </w:p>
          <w:p w14:paraId="578CECC3" w14:textId="77777777" w:rsidR="007D52BF" w:rsidRPr="00094A34" w:rsidRDefault="007D52BF" w:rsidP="007D52BF">
            <w:pPr>
              <w:numPr>
                <w:ilvl w:val="0"/>
                <w:numId w:val="16"/>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b) Current industry skills directly relevant to the training and assessment being provided</w:t>
            </w:r>
          </w:p>
          <w:p w14:paraId="367245C5" w14:textId="5463D9B1" w:rsidR="00EC1FCA" w:rsidRPr="00D05AF8" w:rsidRDefault="007D52BF" w:rsidP="007D52BF">
            <w:pPr>
              <w:pStyle w:val="ListParagraph"/>
              <w:numPr>
                <w:ilvl w:val="0"/>
                <w:numId w:val="16"/>
              </w:num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094A34">
              <w:t>c) Current knowledge and skills in vocational training and learning that informs their training and assessment</w:t>
            </w:r>
          </w:p>
        </w:tc>
      </w:tr>
      <w:tr w:rsidR="00520AFC" w14:paraId="0EC55CDE" w14:textId="77777777" w:rsidTr="00520AFC">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cPr>
          <w:p w14:paraId="451E5668" w14:textId="77777777" w:rsidR="0037461E" w:rsidRPr="005010ED" w:rsidRDefault="0037461E" w:rsidP="0037461E">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786FAF96" w14:textId="77777777" w:rsidR="00487A56" w:rsidRDefault="003B6905" w:rsidP="003B6905">
            <w:pPr>
              <w:pStyle w:val="BodyTextIntro"/>
              <w:spacing w:after="0"/>
              <w:cnfStyle w:val="000000000000" w:firstRow="0" w:lastRow="0" w:firstColumn="0" w:lastColumn="0" w:oddVBand="0" w:evenVBand="0" w:oddHBand="0" w:evenHBand="0" w:firstRowFirstColumn="0" w:firstRowLastColumn="0" w:lastRowFirstColumn="0" w:lastRowLastColumn="0"/>
            </w:pPr>
            <w:r>
              <w:t xml:space="preserve">Each unit to have a set of comprehensive unit notes, class activities and practical task instructions. </w:t>
            </w:r>
          </w:p>
          <w:p w14:paraId="497B2A75" w14:textId="7591A37D" w:rsidR="003B6905" w:rsidRDefault="00487A56" w:rsidP="003B6905">
            <w:pPr>
              <w:pStyle w:val="BodyTextIntro"/>
              <w:spacing w:after="0"/>
              <w:cnfStyle w:val="000000000000" w:firstRow="0" w:lastRow="0" w:firstColumn="0" w:lastColumn="0" w:oddVBand="0" w:evenVBand="0" w:oddHBand="0" w:evenHBand="0" w:firstRowFirstColumn="0" w:firstRowLastColumn="0" w:lastRowFirstColumn="0" w:lastRowLastColumn="0"/>
            </w:pPr>
            <w:r>
              <w:t xml:space="preserve">Appropriate </w:t>
            </w:r>
            <w:r w:rsidR="003775DD">
              <w:t xml:space="preserve">design </w:t>
            </w:r>
            <w:r>
              <w:t xml:space="preserve">software packages </w:t>
            </w:r>
            <w:r w:rsidR="003B6905">
              <w:t>are all available on classroom computers.</w:t>
            </w:r>
          </w:p>
          <w:p w14:paraId="40A4EA32" w14:textId="623F09EA" w:rsidR="0037461E" w:rsidRPr="00D05AF8" w:rsidRDefault="003B6905" w:rsidP="003B6905">
            <w:pPr>
              <w:pStyle w:val="BodyTextIntro"/>
              <w:spacing w:before="0" w:after="0"/>
              <w:cnfStyle w:val="000000000000" w:firstRow="0" w:lastRow="0" w:firstColumn="0" w:lastColumn="0" w:oddVBand="0" w:evenVBand="0" w:oddHBand="0" w:evenHBand="0" w:firstRowFirstColumn="0" w:firstRowLastColumn="0" w:lastRowFirstColumn="0" w:lastRowLastColumn="0"/>
            </w:pPr>
            <w:r>
              <w:t>Access to library services including books, industry journals a</w:t>
            </w:r>
            <w:r w:rsidR="00545976">
              <w:t xml:space="preserve">nd magazines, on-line data bases and legislation documents </w:t>
            </w:r>
            <w:r>
              <w:t>specific to trade profile. Access to trade relevant multimedia learning materials.</w:t>
            </w:r>
          </w:p>
        </w:tc>
      </w:tr>
    </w:tbl>
    <w:p w14:paraId="296FEF7D" w14:textId="77777777" w:rsidR="0037461E" w:rsidRDefault="0037461E" w:rsidP="0037461E">
      <w:pPr>
        <w:sectPr w:rsidR="0037461E" w:rsidSect="0037461E">
          <w:pgSz w:w="16838" w:h="11906" w:orient="landscape"/>
          <w:pgMar w:top="1276" w:right="1701" w:bottom="991" w:left="1232" w:header="708" w:footer="338" w:gutter="0"/>
          <w:cols w:space="708"/>
          <w:docGrid w:linePitch="360"/>
        </w:sectPr>
      </w:pPr>
    </w:p>
    <w:p w14:paraId="56610843" w14:textId="77777777" w:rsidR="0037461E" w:rsidRPr="001E4CD5" w:rsidRDefault="0037461E" w:rsidP="0037461E">
      <w:pPr>
        <w:pStyle w:val="Heading3"/>
        <w:spacing w:before="240"/>
      </w:pPr>
      <w:bookmarkStart w:id="65" w:name="_Toc524080408"/>
      <w:r w:rsidRPr="006E0267">
        <w:lastRenderedPageBreak/>
        <w:t>2.</w:t>
      </w:r>
      <w:r>
        <w:t>7</w:t>
      </w:r>
      <w:r w:rsidRPr="006E0267">
        <w:tab/>
        <w:t>Industry Engagement</w:t>
      </w:r>
      <w:bookmarkEnd w:id="65"/>
    </w:p>
    <w:p w14:paraId="797A2EC0" w14:textId="77777777" w:rsidR="0037461E" w:rsidRPr="00D66908" w:rsidRDefault="0037461E" w:rsidP="0037461E">
      <w:r w:rsidRPr="00D66908">
        <w:t>Training and assessment practices must be relevant to the needs of industry and informed by industry engagement, this may also influenc</w:t>
      </w:r>
      <w:r w:rsidR="00D606DD">
        <w:t>e resources and staff curre</w:t>
      </w:r>
      <w:r w:rsidR="00EF3C10">
        <w:t>nc</w:t>
      </w:r>
      <w:r>
        <w:t xml:space="preserve">y.  </w:t>
      </w:r>
      <w:r w:rsidRPr="00D66908">
        <w:t>Details below are of the most current engagement activities undertaken for this training product.</w:t>
      </w:r>
    </w:p>
    <w:p w14:paraId="3A25F0F1" w14:textId="77777777" w:rsidR="0037461E" w:rsidRDefault="0037461E" w:rsidP="0037461E">
      <w:pPr>
        <w:pStyle w:val="CaptionPurple"/>
      </w:pPr>
      <w:r>
        <w:lastRenderedPageBreak/>
        <w:t xml:space="preserve">Table </w:t>
      </w:r>
      <w:r>
        <w:rPr>
          <w:noProof/>
        </w:rPr>
        <w:t>6</w:t>
      </w:r>
      <w:r>
        <w:t xml:space="preserve"> </w:t>
      </w:r>
      <w:r w:rsidRPr="006C49D2">
        <w:t>SkillsPoint Engagement</w:t>
      </w:r>
    </w:p>
    <w:tbl>
      <w:tblPr>
        <w:tblStyle w:val="GridTable4-Accent31"/>
        <w:tblW w:w="13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9"/>
        <w:gridCol w:w="1551"/>
        <w:gridCol w:w="2835"/>
        <w:gridCol w:w="2835"/>
        <w:gridCol w:w="1134"/>
        <w:gridCol w:w="5111"/>
      </w:tblGrid>
      <w:tr w:rsidR="00520AFC" w14:paraId="51C8975F" w14:textId="77777777" w:rsidTr="002E0AC8">
        <w:trPr>
          <w:cnfStyle w:val="100000000000" w:firstRow="1" w:lastRow="0" w:firstColumn="0" w:lastColumn="0" w:oddVBand="0" w:evenVBand="0" w:oddHBand="0" w:evenHBand="0" w:firstRowFirstColumn="0" w:firstRowLastColumn="0" w:lastRowFirstColumn="0" w:lastRowLastColumn="0"/>
          <w:cantSplit/>
          <w:tblHeader/>
        </w:trPr>
        <w:tc>
          <w:tcPr>
            <w:tcW w:w="429"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DA57722" w14:textId="77777777" w:rsidR="0037461E" w:rsidRPr="00265889" w:rsidRDefault="0037461E" w:rsidP="0037461E">
            <w:pPr>
              <w:spacing w:after="0"/>
            </w:pPr>
            <w:r w:rsidRPr="001F1065">
              <w:rPr>
                <w:rFonts w:ascii="Calibri" w:hAnsi="Calibri" w:cs="Calibri"/>
                <w:b w:val="0"/>
                <w:color w:val="C7C5E0"/>
                <w:szCs w:val="20"/>
              </w:rPr>
              <w:lastRenderedPageBreak/>
              <w:t>No.</w:t>
            </w:r>
          </w:p>
        </w:tc>
        <w:tc>
          <w:tcPr>
            <w:tcW w:w="1551"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5CEED911" w14:textId="77777777" w:rsidR="0037461E" w:rsidRPr="00265889" w:rsidRDefault="0037461E" w:rsidP="0037461E">
            <w:pPr>
              <w:spacing w:after="0"/>
            </w:pPr>
            <w:r w:rsidRPr="00265889">
              <w:t>Industry/Organisation</w:t>
            </w:r>
          </w:p>
        </w:tc>
        <w:tc>
          <w:tcPr>
            <w:tcW w:w="2835"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40274E30" w14:textId="77777777" w:rsidR="0037461E" w:rsidRPr="00265889" w:rsidRDefault="0037461E" w:rsidP="0037461E">
            <w:pPr>
              <w:spacing w:after="0"/>
            </w:pPr>
            <w:r w:rsidRPr="00265889">
              <w:t>Representative Name</w:t>
            </w:r>
          </w:p>
        </w:tc>
        <w:tc>
          <w:tcPr>
            <w:tcW w:w="2835"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4BE6B2EC" w14:textId="77777777" w:rsidR="0037461E" w:rsidRPr="00265889" w:rsidRDefault="0037461E" w:rsidP="0037461E">
            <w:pPr>
              <w:spacing w:after="0"/>
            </w:pPr>
            <w:r w:rsidRPr="00265889">
              <w:t>Contact Details</w:t>
            </w:r>
          </w:p>
          <w:p w14:paraId="0F8E5BA7" w14:textId="77777777" w:rsidR="0037461E" w:rsidRPr="00265889" w:rsidRDefault="0037461E" w:rsidP="0037461E">
            <w:pPr>
              <w:spacing w:after="0"/>
            </w:pPr>
            <w:r w:rsidRPr="00265889">
              <w:t>(Email/Telephone)</w:t>
            </w:r>
          </w:p>
        </w:tc>
        <w:tc>
          <w:tcPr>
            <w:tcW w:w="1134"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4BED348D" w14:textId="77777777" w:rsidR="0037461E" w:rsidRPr="00265889" w:rsidRDefault="0037461E" w:rsidP="0037461E">
            <w:pPr>
              <w:spacing w:after="0"/>
            </w:pPr>
            <w:r w:rsidRPr="00265889">
              <w:t>Date of Consultation</w:t>
            </w:r>
          </w:p>
        </w:tc>
        <w:tc>
          <w:tcPr>
            <w:tcW w:w="5111" w:type="dxa"/>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43F7EFB0" w14:textId="77777777" w:rsidR="0037461E" w:rsidRPr="00265889" w:rsidRDefault="0037461E" w:rsidP="0037461E">
            <w:pPr>
              <w:spacing w:after="0"/>
            </w:pPr>
            <w:r w:rsidRPr="00265889">
              <w:t>How did this engagement influence one or more of the following?</w:t>
            </w:r>
          </w:p>
          <w:p w14:paraId="266487E5" w14:textId="77777777" w:rsidR="0037461E" w:rsidRPr="00D302DC" w:rsidRDefault="0037461E" w:rsidP="0037461E">
            <w:pPr>
              <w:pStyle w:val="Bulletslist"/>
              <w:spacing w:after="0"/>
            </w:pPr>
            <w:r w:rsidRPr="00D302DC">
              <w:rPr>
                <w:b w:val="0"/>
              </w:rPr>
              <w:t>Qualification/ Course / Skill set selection</w:t>
            </w:r>
          </w:p>
          <w:p w14:paraId="4CFFD336" w14:textId="77777777" w:rsidR="0037461E" w:rsidRPr="00D302DC" w:rsidRDefault="0037461E" w:rsidP="0037461E">
            <w:pPr>
              <w:pStyle w:val="Bulletslist"/>
              <w:spacing w:after="0"/>
            </w:pPr>
            <w:r w:rsidRPr="00D302DC">
              <w:rPr>
                <w:b w:val="0"/>
              </w:rPr>
              <w:t>Elective selection and/or sequencing</w:t>
            </w:r>
          </w:p>
          <w:p w14:paraId="60E1F501" w14:textId="77777777" w:rsidR="0037461E" w:rsidRPr="00D302DC" w:rsidRDefault="0037461E" w:rsidP="0037461E">
            <w:pPr>
              <w:pStyle w:val="Bulletslist"/>
              <w:spacing w:after="0"/>
            </w:pPr>
            <w:r w:rsidRPr="00D302DC">
              <w:rPr>
                <w:b w:val="0"/>
              </w:rPr>
              <w:t>Mode of study</w:t>
            </w:r>
          </w:p>
          <w:p w14:paraId="77CF5BC9" w14:textId="77777777" w:rsidR="0037461E" w:rsidRPr="00D302DC" w:rsidRDefault="0037461E" w:rsidP="0037461E">
            <w:pPr>
              <w:pStyle w:val="Bulletslist"/>
              <w:spacing w:after="0"/>
            </w:pPr>
            <w:r w:rsidRPr="00D302DC">
              <w:rPr>
                <w:b w:val="0"/>
              </w:rPr>
              <w:t>Training Methods</w:t>
            </w:r>
          </w:p>
          <w:p w14:paraId="03064C9A" w14:textId="77777777" w:rsidR="0037461E" w:rsidRPr="00D302DC" w:rsidRDefault="0037461E" w:rsidP="0037461E">
            <w:pPr>
              <w:pStyle w:val="Bulletslist"/>
              <w:spacing w:after="0"/>
            </w:pPr>
            <w:r w:rsidRPr="00D302DC">
              <w:rPr>
                <w:b w:val="0"/>
              </w:rPr>
              <w:t>Assessment Methods</w:t>
            </w:r>
          </w:p>
          <w:p w14:paraId="0B81F482" w14:textId="77777777" w:rsidR="0037461E" w:rsidRPr="00D302DC" w:rsidRDefault="0037461E" w:rsidP="0037461E">
            <w:pPr>
              <w:pStyle w:val="Bulletslist"/>
              <w:spacing w:after="0"/>
            </w:pPr>
            <w:r w:rsidRPr="00D302DC">
              <w:rPr>
                <w:b w:val="0"/>
              </w:rPr>
              <w:t>Trainer and assessor requirements</w:t>
            </w:r>
          </w:p>
          <w:p w14:paraId="758F2E47" w14:textId="77777777" w:rsidR="0037461E" w:rsidRPr="00152B13" w:rsidRDefault="0037461E" w:rsidP="0037461E">
            <w:pPr>
              <w:pStyle w:val="Bulletslist"/>
              <w:spacing w:after="0"/>
              <w:rPr>
                <w:lang w:val="en-AU"/>
              </w:rPr>
            </w:pPr>
            <w:r w:rsidRPr="00D302DC">
              <w:rPr>
                <w:b w:val="0"/>
              </w:rPr>
              <w:t>Training and assessment resources and equipment</w:t>
            </w:r>
          </w:p>
          <w:p w14:paraId="41E10ADD" w14:textId="77777777" w:rsidR="0037461E" w:rsidRPr="00455DCF" w:rsidRDefault="0037461E" w:rsidP="0037461E">
            <w:pPr>
              <w:pStyle w:val="Bulletslist"/>
              <w:spacing w:after="0"/>
            </w:pPr>
            <w:r w:rsidRPr="00152B13">
              <w:rPr>
                <w:b w:val="0"/>
                <w:lang w:val="en-AU"/>
              </w:rPr>
              <w:t>Contextualisation</w:t>
            </w:r>
          </w:p>
        </w:tc>
      </w:tr>
      <w:tr w:rsidR="005936A8" w14:paraId="7194DBDC" w14:textId="77777777" w:rsidTr="002E0AC8">
        <w:trPr>
          <w:cantSplit/>
          <w:trHeight w:val="668"/>
        </w:trPr>
        <w:tc>
          <w:tcPr>
            <w:tcW w:w="429" w:type="dxa"/>
            <w:shd w:val="clear" w:color="auto" w:fill="C7C5E0" w:themeFill="text2" w:themeFillTint="66"/>
            <w:vAlign w:val="center"/>
          </w:tcPr>
          <w:p w14:paraId="769D0D3C" w14:textId="7DFB96F6" w:rsidR="005936A8" w:rsidRPr="00704BD3" w:rsidRDefault="005936A8" w:rsidP="004F22AD">
            <w:pPr>
              <w:tabs>
                <w:tab w:val="left" w:pos="975"/>
              </w:tabs>
              <w:spacing w:after="0"/>
              <w:rPr>
                <w:rFonts w:cs="Calibri"/>
                <w:b/>
                <w:sz w:val="20"/>
                <w:szCs w:val="20"/>
              </w:rPr>
            </w:pPr>
            <w:r w:rsidRPr="00704BD3">
              <w:rPr>
                <w:rFonts w:cs="Calibri"/>
                <w:b/>
                <w:sz w:val="20"/>
                <w:szCs w:val="20"/>
              </w:rPr>
              <w:lastRenderedPageBreak/>
              <w:t>1</w:t>
            </w:r>
          </w:p>
        </w:tc>
        <w:tc>
          <w:tcPr>
            <w:tcW w:w="1551" w:type="dxa"/>
          </w:tcPr>
          <w:p w14:paraId="54CD245A" w14:textId="6CEAD759" w:rsidR="005936A8" w:rsidRDefault="00F0356D" w:rsidP="004F22AD">
            <w:pPr>
              <w:tabs>
                <w:tab w:val="left" w:pos="975"/>
              </w:tabs>
              <w:rPr>
                <w:rFonts w:cs="Calibri"/>
                <w:sz w:val="20"/>
                <w:szCs w:val="20"/>
              </w:rPr>
            </w:pPr>
            <w:r w:rsidRPr="00F0356D">
              <w:rPr>
                <w:rFonts w:cs="Calibri"/>
                <w:sz w:val="20"/>
                <w:szCs w:val="20"/>
              </w:rPr>
              <w:t>Cabinet Making - Custom Design Furniture</w:t>
            </w:r>
          </w:p>
        </w:tc>
        <w:tc>
          <w:tcPr>
            <w:tcW w:w="2835" w:type="dxa"/>
          </w:tcPr>
          <w:p w14:paraId="31FC9758" w14:textId="6DE2DABE" w:rsidR="005936A8" w:rsidRDefault="5FDAFB57" w:rsidP="5FDAFB57">
            <w:r w:rsidRPr="5FDAFB57">
              <w:rPr>
                <w:rFonts w:ascii="Calibri" w:eastAsia="Calibri" w:hAnsi="Calibri" w:cs="Calibri"/>
                <w:sz w:val="20"/>
                <w:szCs w:val="20"/>
              </w:rPr>
              <w:t>Please refer to Industry Engagement Record(s):</w:t>
            </w:r>
          </w:p>
          <w:p w14:paraId="679640A5" w14:textId="116133AB" w:rsidR="005936A8" w:rsidRDefault="5FDAFB57" w:rsidP="5FDAFB57">
            <w:r w:rsidRPr="5FDAFB57">
              <w:rPr>
                <w:rFonts w:ascii="Calibri" w:eastAsia="Calibri" w:hAnsi="Calibri" w:cs="Calibri"/>
                <w:sz w:val="20"/>
                <w:szCs w:val="20"/>
              </w:rPr>
              <w:t>MRS_18_03_MSF31</w:t>
            </w:r>
            <w:r w:rsidR="002E0AC8">
              <w:rPr>
                <w:rFonts w:ascii="Calibri" w:eastAsia="Calibri" w:hAnsi="Calibri" w:cs="Calibri"/>
                <w:sz w:val="20"/>
                <w:szCs w:val="20"/>
              </w:rPr>
              <w:t>1</w:t>
            </w:r>
            <w:r w:rsidRPr="5FDAFB57">
              <w:rPr>
                <w:rFonts w:ascii="Calibri" w:eastAsia="Calibri" w:hAnsi="Calibri" w:cs="Calibri"/>
                <w:sz w:val="20"/>
                <w:szCs w:val="20"/>
              </w:rPr>
              <w:t>13_IER_01</w:t>
            </w:r>
          </w:p>
          <w:p w14:paraId="1231BE67" w14:textId="792F13B8" w:rsidR="005936A8" w:rsidRDefault="5FDAFB57" w:rsidP="5FDAFB57">
            <w:pPr>
              <w:rPr>
                <w:rFonts w:cs="Calibri"/>
                <w:sz w:val="20"/>
                <w:szCs w:val="20"/>
              </w:rPr>
            </w:pPr>
            <w:r w:rsidRPr="5FDAFB57">
              <w:rPr>
                <w:rFonts w:ascii="Calibri" w:eastAsia="Calibri" w:hAnsi="Calibri" w:cs="Calibri"/>
                <w:sz w:val="20"/>
                <w:szCs w:val="20"/>
              </w:rPr>
              <w:t>MRS_18_03_MSF31</w:t>
            </w:r>
            <w:r w:rsidR="002E0AC8">
              <w:rPr>
                <w:rFonts w:ascii="Calibri" w:eastAsia="Calibri" w:hAnsi="Calibri" w:cs="Calibri"/>
                <w:sz w:val="20"/>
                <w:szCs w:val="20"/>
              </w:rPr>
              <w:t>1</w:t>
            </w:r>
            <w:r w:rsidRPr="5FDAFB57">
              <w:rPr>
                <w:rFonts w:ascii="Calibri" w:eastAsia="Calibri" w:hAnsi="Calibri" w:cs="Calibri"/>
                <w:sz w:val="20"/>
                <w:szCs w:val="20"/>
              </w:rPr>
              <w:t>13_IER_02</w:t>
            </w:r>
          </w:p>
        </w:tc>
        <w:tc>
          <w:tcPr>
            <w:tcW w:w="2835" w:type="dxa"/>
          </w:tcPr>
          <w:p w14:paraId="14BEC6C4" w14:textId="6DE2DABE" w:rsidR="005936A8" w:rsidRDefault="5FDAFB57" w:rsidP="5FDAFB57">
            <w:r w:rsidRPr="5FDAFB57">
              <w:rPr>
                <w:rFonts w:ascii="Calibri" w:eastAsia="Calibri" w:hAnsi="Calibri" w:cs="Calibri"/>
                <w:sz w:val="20"/>
                <w:szCs w:val="20"/>
              </w:rPr>
              <w:t>Please refer to Industry Engagement Record(s):</w:t>
            </w:r>
          </w:p>
          <w:p w14:paraId="15AC7B6F" w14:textId="505C7F91" w:rsidR="005936A8" w:rsidRDefault="5FDAFB57" w:rsidP="5FDAFB57">
            <w:r w:rsidRPr="5FDAFB57">
              <w:rPr>
                <w:rFonts w:ascii="Calibri" w:eastAsia="Calibri" w:hAnsi="Calibri" w:cs="Calibri"/>
                <w:sz w:val="20"/>
                <w:szCs w:val="20"/>
              </w:rPr>
              <w:t>MRS_18_03_MSF31</w:t>
            </w:r>
            <w:r w:rsidR="002E0AC8">
              <w:rPr>
                <w:rFonts w:ascii="Calibri" w:eastAsia="Calibri" w:hAnsi="Calibri" w:cs="Calibri"/>
                <w:sz w:val="20"/>
                <w:szCs w:val="20"/>
              </w:rPr>
              <w:t>1</w:t>
            </w:r>
            <w:r w:rsidRPr="5FDAFB57">
              <w:rPr>
                <w:rFonts w:ascii="Calibri" w:eastAsia="Calibri" w:hAnsi="Calibri" w:cs="Calibri"/>
                <w:sz w:val="20"/>
                <w:szCs w:val="20"/>
              </w:rPr>
              <w:t>13_IER_01</w:t>
            </w:r>
          </w:p>
          <w:p w14:paraId="36FEB5B0" w14:textId="292E194C" w:rsidR="005936A8" w:rsidRDefault="5FDAFB57" w:rsidP="5FDAFB57">
            <w:pPr>
              <w:rPr>
                <w:rStyle w:val="Hyperlink"/>
                <w:rFonts w:cs="Calibri"/>
                <w:sz w:val="20"/>
                <w:szCs w:val="20"/>
              </w:rPr>
            </w:pPr>
            <w:r w:rsidRPr="5FDAFB57">
              <w:rPr>
                <w:rFonts w:ascii="Calibri" w:eastAsia="Calibri" w:hAnsi="Calibri" w:cs="Calibri"/>
                <w:sz w:val="20"/>
                <w:szCs w:val="20"/>
              </w:rPr>
              <w:t>MRS_18_03_MSF3</w:t>
            </w:r>
            <w:r w:rsidR="002E0AC8">
              <w:rPr>
                <w:rFonts w:ascii="Calibri" w:eastAsia="Calibri" w:hAnsi="Calibri" w:cs="Calibri"/>
                <w:sz w:val="20"/>
                <w:szCs w:val="20"/>
              </w:rPr>
              <w:t>1</w:t>
            </w:r>
            <w:r w:rsidRPr="5FDAFB57">
              <w:rPr>
                <w:rFonts w:ascii="Calibri" w:eastAsia="Calibri" w:hAnsi="Calibri" w:cs="Calibri"/>
                <w:sz w:val="20"/>
                <w:szCs w:val="20"/>
              </w:rPr>
              <w:t>113_IER_02</w:t>
            </w:r>
          </w:p>
        </w:tc>
        <w:tc>
          <w:tcPr>
            <w:tcW w:w="1134" w:type="dxa"/>
          </w:tcPr>
          <w:p w14:paraId="30D7AA69" w14:textId="5BDFA593" w:rsidR="005936A8" w:rsidRDefault="00F0356D" w:rsidP="004F22AD">
            <w:pPr>
              <w:tabs>
                <w:tab w:val="left" w:pos="975"/>
              </w:tabs>
              <w:rPr>
                <w:rFonts w:cs="Calibri"/>
                <w:sz w:val="20"/>
                <w:szCs w:val="20"/>
              </w:rPr>
            </w:pPr>
            <w:r w:rsidRPr="00F0356D">
              <w:rPr>
                <w:rFonts w:cs="Calibri"/>
                <w:sz w:val="20"/>
                <w:szCs w:val="20"/>
              </w:rPr>
              <w:t>4/7/18, 23/8/18, 22/11/18</w:t>
            </w:r>
          </w:p>
        </w:tc>
        <w:tc>
          <w:tcPr>
            <w:tcW w:w="5111" w:type="dxa"/>
          </w:tcPr>
          <w:p w14:paraId="1571D175" w14:textId="3FC60879" w:rsidR="005936A8" w:rsidRPr="00BB6652" w:rsidRDefault="5FDAFB57" w:rsidP="00824D60">
            <w:pPr>
              <w:rPr>
                <w:rFonts w:cstheme="minorHAnsi"/>
                <w:sz w:val="20"/>
                <w:szCs w:val="20"/>
              </w:rPr>
            </w:pPr>
            <w:r w:rsidRPr="00BB6652">
              <w:rPr>
                <w:rFonts w:cstheme="minorHAnsi"/>
                <w:sz w:val="20"/>
                <w:szCs w:val="20"/>
              </w:rPr>
              <w:t>This Stakeholder provides the perspective of an award winning</w:t>
            </w:r>
            <w:r w:rsidR="00824D60">
              <w:rPr>
                <w:rFonts w:cstheme="minorHAnsi"/>
                <w:sz w:val="20"/>
                <w:szCs w:val="20"/>
              </w:rPr>
              <w:t xml:space="preserve">, high </w:t>
            </w:r>
            <w:r w:rsidRPr="00BB6652">
              <w:rPr>
                <w:rFonts w:cstheme="minorHAnsi"/>
                <w:sz w:val="20"/>
                <w:szCs w:val="20"/>
              </w:rPr>
              <w:t>end</w:t>
            </w:r>
            <w:r w:rsidR="00824D60">
              <w:rPr>
                <w:rFonts w:cstheme="minorHAnsi"/>
                <w:sz w:val="20"/>
                <w:szCs w:val="20"/>
              </w:rPr>
              <w:t>,</w:t>
            </w:r>
            <w:r w:rsidRPr="00BB6652">
              <w:rPr>
                <w:rFonts w:cstheme="minorHAnsi"/>
                <w:sz w:val="20"/>
                <w:szCs w:val="20"/>
              </w:rPr>
              <w:t xml:space="preserve"> niche market custom furniture employer that does not utilise CNC machinery.</w:t>
            </w:r>
          </w:p>
          <w:p w14:paraId="4A7D362B" w14:textId="57505C59" w:rsidR="005936A8" w:rsidRPr="00BB6652" w:rsidRDefault="00F0356D" w:rsidP="00BB6652">
            <w:pPr>
              <w:spacing w:before="120"/>
              <w:rPr>
                <w:rFonts w:cstheme="minorHAnsi"/>
                <w:b/>
                <w:sz w:val="20"/>
                <w:szCs w:val="20"/>
              </w:rPr>
            </w:pPr>
            <w:r w:rsidRPr="00BB6652">
              <w:rPr>
                <w:rFonts w:cstheme="minorHAnsi"/>
                <w:b/>
                <w:sz w:val="20"/>
                <w:szCs w:val="20"/>
              </w:rPr>
              <w:t>Feedback</w:t>
            </w:r>
          </w:p>
          <w:p w14:paraId="4093E018" w14:textId="77777777" w:rsidR="005936A8" w:rsidRPr="00BB6652" w:rsidRDefault="005936A8" w:rsidP="00BB6652">
            <w:pPr>
              <w:spacing w:before="120"/>
              <w:rPr>
                <w:rFonts w:cstheme="minorHAnsi"/>
                <w:sz w:val="20"/>
                <w:szCs w:val="20"/>
              </w:rPr>
            </w:pPr>
            <w:r w:rsidRPr="00BB6652">
              <w:rPr>
                <w:rFonts w:cstheme="minorHAnsi"/>
                <w:sz w:val="20"/>
                <w:szCs w:val="20"/>
              </w:rPr>
              <w:t>It is ok to have some installation units from the kitchen and bathroom installers licence as some projects involve onsite installations however the complete suite is not required and should be an optional extra.</w:t>
            </w:r>
          </w:p>
          <w:p w14:paraId="0408D5B5" w14:textId="77777777" w:rsidR="005936A8" w:rsidRPr="00BB6652" w:rsidRDefault="005936A8" w:rsidP="00BB6652">
            <w:pPr>
              <w:spacing w:before="120"/>
              <w:rPr>
                <w:rFonts w:cstheme="minorHAnsi"/>
                <w:sz w:val="20"/>
                <w:szCs w:val="20"/>
              </w:rPr>
            </w:pPr>
            <w:r w:rsidRPr="00BB6652">
              <w:rPr>
                <w:rFonts w:cstheme="minorHAnsi"/>
                <w:sz w:val="20"/>
                <w:szCs w:val="20"/>
              </w:rPr>
              <w:t xml:space="preserve">The need for installation units was supported by a Cabinetmaker/detail carpenter Job Description for an employer that focuses on high end commercial and residential furniture projects. </w:t>
            </w:r>
          </w:p>
          <w:p w14:paraId="61FB4430" w14:textId="77777777" w:rsidR="005936A8" w:rsidRPr="00BB6652" w:rsidRDefault="005936A8" w:rsidP="00BB6652">
            <w:pPr>
              <w:spacing w:before="120"/>
              <w:rPr>
                <w:rFonts w:cstheme="minorHAnsi"/>
                <w:b/>
                <w:sz w:val="20"/>
                <w:szCs w:val="20"/>
              </w:rPr>
            </w:pPr>
            <w:r w:rsidRPr="00BB6652">
              <w:rPr>
                <w:rFonts w:cstheme="minorHAnsi"/>
                <w:b/>
                <w:sz w:val="20"/>
                <w:szCs w:val="20"/>
              </w:rPr>
              <w:t>Action</w:t>
            </w:r>
          </w:p>
          <w:p w14:paraId="7F73D18E" w14:textId="77777777" w:rsidR="005936A8" w:rsidRPr="00BB6652" w:rsidRDefault="005936A8" w:rsidP="00BB6652">
            <w:pPr>
              <w:spacing w:before="120"/>
              <w:rPr>
                <w:rFonts w:cstheme="minorHAnsi"/>
                <w:sz w:val="20"/>
                <w:szCs w:val="20"/>
              </w:rPr>
            </w:pPr>
            <w:r w:rsidRPr="00BB6652">
              <w:rPr>
                <w:rFonts w:cstheme="minorHAnsi"/>
                <w:sz w:val="20"/>
                <w:szCs w:val="20"/>
              </w:rPr>
              <w:t>TAFE NSW has included some installation units in the Cert III but the rest are optional extras as the full licence applies to kitchen and bathrooms not furniture making.</w:t>
            </w:r>
          </w:p>
          <w:p w14:paraId="193B38E9" w14:textId="3ADB3594" w:rsidR="005936A8" w:rsidRPr="00BB6652" w:rsidRDefault="00F0356D" w:rsidP="00BB6652">
            <w:pPr>
              <w:spacing w:before="120"/>
              <w:rPr>
                <w:rFonts w:cstheme="minorHAnsi"/>
                <w:b/>
                <w:sz w:val="20"/>
                <w:szCs w:val="20"/>
              </w:rPr>
            </w:pPr>
            <w:r w:rsidRPr="00BB6652">
              <w:rPr>
                <w:rFonts w:cstheme="minorHAnsi"/>
                <w:b/>
                <w:sz w:val="20"/>
                <w:szCs w:val="20"/>
              </w:rPr>
              <w:t>Feedback</w:t>
            </w:r>
          </w:p>
          <w:p w14:paraId="10031418" w14:textId="77777777" w:rsidR="005936A8" w:rsidRPr="00BB6652" w:rsidRDefault="005936A8" w:rsidP="007D52BF">
            <w:pPr>
              <w:numPr>
                <w:ilvl w:val="0"/>
                <w:numId w:val="11"/>
              </w:numPr>
              <w:tabs>
                <w:tab w:val="left" w:pos="975"/>
              </w:tabs>
              <w:spacing w:before="120"/>
              <w:ind w:left="714" w:hanging="357"/>
              <w:rPr>
                <w:rFonts w:cstheme="minorHAnsi"/>
                <w:sz w:val="20"/>
                <w:szCs w:val="20"/>
              </w:rPr>
            </w:pPr>
            <w:r w:rsidRPr="00BB6652">
              <w:rPr>
                <w:rFonts w:cstheme="minorHAnsi"/>
                <w:sz w:val="20"/>
                <w:szCs w:val="20"/>
              </w:rPr>
              <w:t>Happy to see the K&amp;B and furniture stream are basically the same fundamentals for the first 2 years.</w:t>
            </w:r>
          </w:p>
          <w:p w14:paraId="6126A134" w14:textId="77777777" w:rsidR="005936A8" w:rsidRPr="00BB6652" w:rsidRDefault="005936A8" w:rsidP="007D52BF">
            <w:pPr>
              <w:numPr>
                <w:ilvl w:val="0"/>
                <w:numId w:val="11"/>
              </w:numPr>
              <w:tabs>
                <w:tab w:val="left" w:pos="975"/>
              </w:tabs>
              <w:spacing w:before="120"/>
              <w:ind w:left="714" w:hanging="357"/>
              <w:rPr>
                <w:rFonts w:cstheme="minorHAnsi"/>
                <w:sz w:val="20"/>
                <w:szCs w:val="20"/>
              </w:rPr>
            </w:pPr>
            <w:r w:rsidRPr="00BB6652">
              <w:rPr>
                <w:rFonts w:cstheme="minorHAnsi"/>
                <w:sz w:val="20"/>
                <w:szCs w:val="20"/>
              </w:rPr>
              <w:t>It is critical that WH&amp;S is first, suggestions to adjust the delivery sequence of several units.</w:t>
            </w:r>
          </w:p>
          <w:p w14:paraId="2203227B" w14:textId="77777777" w:rsidR="005936A8" w:rsidRPr="00BB6652" w:rsidRDefault="005936A8" w:rsidP="007D52BF">
            <w:pPr>
              <w:numPr>
                <w:ilvl w:val="0"/>
                <w:numId w:val="11"/>
              </w:numPr>
              <w:tabs>
                <w:tab w:val="left" w:pos="975"/>
              </w:tabs>
              <w:spacing w:before="120"/>
              <w:ind w:left="714" w:hanging="357"/>
              <w:rPr>
                <w:rFonts w:cstheme="minorHAnsi"/>
                <w:sz w:val="20"/>
                <w:szCs w:val="20"/>
              </w:rPr>
            </w:pPr>
            <w:r w:rsidRPr="00BB6652">
              <w:rPr>
                <w:rFonts w:cstheme="minorHAnsi"/>
                <w:sz w:val="20"/>
                <w:szCs w:val="20"/>
              </w:rPr>
              <w:t>MSFFM2004 Apply sheet laminates specifically identified as required.</w:t>
            </w:r>
          </w:p>
          <w:p w14:paraId="6D4E934F" w14:textId="77777777" w:rsidR="005936A8" w:rsidRPr="00BB6652" w:rsidRDefault="005936A8" w:rsidP="00BB6652">
            <w:pPr>
              <w:spacing w:before="120"/>
              <w:rPr>
                <w:rFonts w:cstheme="minorHAnsi"/>
                <w:b/>
                <w:sz w:val="20"/>
                <w:szCs w:val="20"/>
              </w:rPr>
            </w:pPr>
            <w:r w:rsidRPr="00BB6652">
              <w:rPr>
                <w:rFonts w:cstheme="minorHAnsi"/>
                <w:b/>
                <w:sz w:val="20"/>
                <w:szCs w:val="20"/>
              </w:rPr>
              <w:t>Action</w:t>
            </w:r>
          </w:p>
          <w:p w14:paraId="7A763A9A" w14:textId="77777777"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The first two years of cabinet making will remain basically the same then breaks away into streams for high level units.</w:t>
            </w:r>
          </w:p>
          <w:p w14:paraId="24B31E5B" w14:textId="77777777"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Delivery sequence was modified as suggested.</w:t>
            </w:r>
          </w:p>
          <w:p w14:paraId="06A05F01" w14:textId="77777777"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MSFFM2004 Apply sheet laminates by hand included as an elective</w:t>
            </w:r>
          </w:p>
          <w:p w14:paraId="516969F3" w14:textId="1F58CB3B" w:rsidR="005936A8" w:rsidRPr="00BB6652" w:rsidRDefault="00F0356D" w:rsidP="00BB6652">
            <w:pPr>
              <w:spacing w:before="120"/>
              <w:rPr>
                <w:rFonts w:cstheme="minorHAnsi"/>
                <w:b/>
                <w:sz w:val="20"/>
                <w:szCs w:val="20"/>
              </w:rPr>
            </w:pPr>
            <w:r w:rsidRPr="00BB6652">
              <w:rPr>
                <w:rFonts w:cstheme="minorHAnsi"/>
                <w:b/>
                <w:sz w:val="20"/>
                <w:szCs w:val="20"/>
              </w:rPr>
              <w:lastRenderedPageBreak/>
              <w:t>Feedback</w:t>
            </w:r>
          </w:p>
          <w:p w14:paraId="54127F25" w14:textId="77777777" w:rsidR="005936A8" w:rsidRPr="00BB6652" w:rsidRDefault="005936A8" w:rsidP="00BB6652">
            <w:pPr>
              <w:tabs>
                <w:tab w:val="left" w:pos="975"/>
              </w:tabs>
              <w:spacing w:before="120"/>
              <w:rPr>
                <w:rFonts w:cstheme="minorHAnsi"/>
                <w:sz w:val="20"/>
                <w:szCs w:val="20"/>
              </w:rPr>
            </w:pPr>
            <w:r w:rsidRPr="00BB6652">
              <w:rPr>
                <w:rFonts w:cstheme="minorHAnsi"/>
                <w:sz w:val="20"/>
                <w:szCs w:val="20"/>
              </w:rPr>
              <w:t>It was suggested that there should be some clustering of units.</w:t>
            </w:r>
          </w:p>
          <w:p w14:paraId="64A48F8C" w14:textId="09321F0A" w:rsidR="005936A8" w:rsidRPr="00BB6652" w:rsidRDefault="005936A8" w:rsidP="00BB6652">
            <w:pPr>
              <w:spacing w:before="120"/>
              <w:rPr>
                <w:rFonts w:cstheme="minorHAnsi"/>
                <w:b/>
                <w:sz w:val="20"/>
                <w:szCs w:val="20"/>
              </w:rPr>
            </w:pPr>
            <w:r w:rsidRPr="00BB6652">
              <w:rPr>
                <w:rFonts w:cstheme="minorHAnsi"/>
                <w:b/>
                <w:sz w:val="20"/>
                <w:szCs w:val="20"/>
              </w:rPr>
              <w:t>Action</w:t>
            </w:r>
          </w:p>
          <w:p w14:paraId="1823D749" w14:textId="27B6EBBC"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TAFE NSW to consider the suggested clustering</w:t>
            </w:r>
            <w:r w:rsidR="00705D97" w:rsidRPr="00BB6652">
              <w:rPr>
                <w:rFonts w:cstheme="minorHAnsi"/>
                <w:sz w:val="20"/>
                <w:szCs w:val="20"/>
              </w:rPr>
              <w:t>.</w:t>
            </w:r>
          </w:p>
          <w:p w14:paraId="3206D4CD" w14:textId="10D223D3"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After considering clustering</w:t>
            </w:r>
            <w:r w:rsidR="00705D97" w:rsidRPr="00BB6652">
              <w:rPr>
                <w:rFonts w:cstheme="minorHAnsi"/>
                <w:sz w:val="20"/>
                <w:szCs w:val="20"/>
              </w:rPr>
              <w:t xml:space="preserve"> edge banding and static machining</w:t>
            </w:r>
            <w:r w:rsidRPr="00BB6652">
              <w:rPr>
                <w:rFonts w:cstheme="minorHAnsi"/>
                <w:sz w:val="20"/>
                <w:szCs w:val="20"/>
              </w:rPr>
              <w:t xml:space="preserve"> </w:t>
            </w:r>
            <w:r w:rsidR="00824D60">
              <w:rPr>
                <w:rFonts w:cstheme="minorHAnsi"/>
                <w:sz w:val="20"/>
                <w:szCs w:val="20"/>
              </w:rPr>
              <w:t>in conjunction with</w:t>
            </w:r>
            <w:r w:rsidR="00705D97" w:rsidRPr="00BB6652">
              <w:rPr>
                <w:rFonts w:cstheme="minorHAnsi"/>
                <w:sz w:val="20"/>
                <w:szCs w:val="20"/>
              </w:rPr>
              <w:t xml:space="preserve"> other feedback</w:t>
            </w:r>
            <w:r w:rsidRPr="00BB6652">
              <w:rPr>
                <w:rFonts w:cstheme="minorHAnsi"/>
                <w:sz w:val="20"/>
                <w:szCs w:val="20"/>
              </w:rPr>
              <w:t>, edge banding will be included in static machining and the edge banding unit will be excluded.</w:t>
            </w:r>
          </w:p>
          <w:p w14:paraId="4B1E88AD" w14:textId="0B97751F" w:rsidR="005936A8" w:rsidRPr="00BB6652" w:rsidRDefault="00F0356D" w:rsidP="00BB6652">
            <w:pPr>
              <w:spacing w:before="120"/>
              <w:rPr>
                <w:rFonts w:cstheme="minorHAnsi"/>
                <w:b/>
                <w:sz w:val="20"/>
                <w:szCs w:val="20"/>
              </w:rPr>
            </w:pPr>
            <w:r w:rsidRPr="00BB6652">
              <w:rPr>
                <w:rFonts w:cstheme="minorHAnsi"/>
                <w:b/>
                <w:sz w:val="20"/>
                <w:szCs w:val="20"/>
              </w:rPr>
              <w:t>Feedback</w:t>
            </w:r>
          </w:p>
          <w:p w14:paraId="6D6E2445" w14:textId="77777777" w:rsidR="005936A8" w:rsidRPr="00BB6652" w:rsidRDefault="005936A8" w:rsidP="00BB6652">
            <w:pPr>
              <w:tabs>
                <w:tab w:val="left" w:pos="975"/>
              </w:tabs>
              <w:spacing w:before="120"/>
              <w:rPr>
                <w:rFonts w:cstheme="minorHAnsi"/>
                <w:sz w:val="20"/>
                <w:szCs w:val="20"/>
              </w:rPr>
            </w:pPr>
            <w:r w:rsidRPr="00BB6652">
              <w:rPr>
                <w:rFonts w:cstheme="minorHAnsi"/>
                <w:sz w:val="20"/>
                <w:szCs w:val="20"/>
              </w:rPr>
              <w:t>TAFE NSW teachers are some of the best teachers they have ever met, however they would benefit from some up skilling to remain current.</w:t>
            </w:r>
          </w:p>
          <w:p w14:paraId="35725996" w14:textId="4C74DCF5" w:rsidR="005936A8" w:rsidRPr="00BB6652" w:rsidRDefault="005936A8" w:rsidP="00BB6652">
            <w:pPr>
              <w:spacing w:before="120"/>
              <w:rPr>
                <w:rFonts w:cstheme="minorHAnsi"/>
                <w:b/>
                <w:sz w:val="20"/>
                <w:szCs w:val="20"/>
              </w:rPr>
            </w:pPr>
            <w:r w:rsidRPr="00BB6652">
              <w:rPr>
                <w:rFonts w:cstheme="minorHAnsi"/>
                <w:b/>
                <w:sz w:val="20"/>
                <w:szCs w:val="20"/>
              </w:rPr>
              <w:t>Action</w:t>
            </w:r>
          </w:p>
          <w:p w14:paraId="7EE3A655" w14:textId="37FE62EC" w:rsidR="005936A8" w:rsidRPr="00BB6652" w:rsidRDefault="00824D60" w:rsidP="007D52BF">
            <w:pPr>
              <w:numPr>
                <w:ilvl w:val="0"/>
                <w:numId w:val="10"/>
              </w:numPr>
              <w:tabs>
                <w:tab w:val="left" w:pos="975"/>
              </w:tabs>
              <w:spacing w:before="120"/>
              <w:rPr>
                <w:rFonts w:cstheme="minorHAnsi"/>
                <w:sz w:val="20"/>
                <w:szCs w:val="20"/>
              </w:rPr>
            </w:pPr>
            <w:r>
              <w:rPr>
                <w:rFonts w:cstheme="minorHAnsi"/>
                <w:sz w:val="20"/>
                <w:szCs w:val="20"/>
              </w:rPr>
              <w:t>TAFE NSW is investigating</w:t>
            </w:r>
            <w:r w:rsidR="005936A8" w:rsidRPr="00BB6652">
              <w:rPr>
                <w:rFonts w:cstheme="minorHAnsi"/>
                <w:sz w:val="20"/>
                <w:szCs w:val="20"/>
              </w:rPr>
              <w:t xml:space="preserve"> upskilling teachers in CAD design to production software. </w:t>
            </w:r>
          </w:p>
          <w:p w14:paraId="7E70F8B8" w14:textId="77777777" w:rsidR="005936A8" w:rsidRPr="00BB6652" w:rsidRDefault="005936A8" w:rsidP="007D52BF">
            <w:pPr>
              <w:numPr>
                <w:ilvl w:val="0"/>
                <w:numId w:val="10"/>
              </w:numPr>
              <w:tabs>
                <w:tab w:val="left" w:pos="975"/>
              </w:tabs>
              <w:spacing w:before="120"/>
              <w:rPr>
                <w:rFonts w:cstheme="minorHAnsi"/>
                <w:sz w:val="20"/>
                <w:szCs w:val="20"/>
              </w:rPr>
            </w:pPr>
            <w:r w:rsidRPr="00BB6652">
              <w:rPr>
                <w:rFonts w:cstheme="minorHAnsi"/>
                <w:sz w:val="20"/>
                <w:szCs w:val="20"/>
              </w:rPr>
              <w:t xml:space="preserve">A recruitment campaign is underway for current and qualified tradespeople to transition into part time casual teaching. </w:t>
            </w:r>
          </w:p>
          <w:p w14:paraId="7196D064" w14:textId="4F02B623" w:rsidR="005936A8" w:rsidRPr="00BB6652" w:rsidRDefault="005936A8" w:rsidP="007D52BF">
            <w:pPr>
              <w:numPr>
                <w:ilvl w:val="0"/>
                <w:numId w:val="10"/>
              </w:numPr>
              <w:tabs>
                <w:tab w:val="left" w:pos="975"/>
              </w:tabs>
              <w:spacing w:before="120"/>
              <w:rPr>
                <w:rFonts w:cstheme="minorHAnsi"/>
                <w:b/>
                <w:sz w:val="20"/>
                <w:szCs w:val="20"/>
              </w:rPr>
            </w:pPr>
            <w:r w:rsidRPr="00BB6652">
              <w:rPr>
                <w:rFonts w:cstheme="minorHAnsi"/>
                <w:sz w:val="20"/>
                <w:szCs w:val="20"/>
              </w:rPr>
              <w:t>TAFE NSW recently employed a new part time casual teacher who is an expert in CNC machining.</w:t>
            </w:r>
          </w:p>
        </w:tc>
      </w:tr>
      <w:tr w:rsidR="005936A8" w14:paraId="34FF1C98" w14:textId="77777777" w:rsidTr="002E0AC8">
        <w:trPr>
          <w:cantSplit/>
          <w:trHeight w:val="668"/>
        </w:trPr>
        <w:tc>
          <w:tcPr>
            <w:tcW w:w="429" w:type="dxa"/>
            <w:shd w:val="clear" w:color="auto" w:fill="C7C5E0" w:themeFill="text2" w:themeFillTint="66"/>
            <w:vAlign w:val="center"/>
          </w:tcPr>
          <w:p w14:paraId="6D072C0D" w14:textId="682D972E" w:rsidR="005936A8" w:rsidRPr="00704BD3" w:rsidRDefault="005936A8" w:rsidP="004F22AD">
            <w:pPr>
              <w:tabs>
                <w:tab w:val="left" w:pos="975"/>
              </w:tabs>
              <w:spacing w:after="0"/>
              <w:rPr>
                <w:rFonts w:cs="Calibri"/>
                <w:b/>
                <w:sz w:val="20"/>
                <w:szCs w:val="20"/>
              </w:rPr>
            </w:pPr>
            <w:r w:rsidRPr="00704BD3">
              <w:rPr>
                <w:rFonts w:cs="Calibri"/>
                <w:b/>
                <w:sz w:val="20"/>
                <w:szCs w:val="20"/>
              </w:rPr>
              <w:lastRenderedPageBreak/>
              <w:t>2</w:t>
            </w:r>
          </w:p>
        </w:tc>
        <w:tc>
          <w:tcPr>
            <w:tcW w:w="1551" w:type="dxa"/>
          </w:tcPr>
          <w:p w14:paraId="48A21919" w14:textId="00580419" w:rsidR="005936A8" w:rsidRDefault="00F0356D" w:rsidP="004F22AD">
            <w:pPr>
              <w:tabs>
                <w:tab w:val="left" w:pos="975"/>
              </w:tabs>
              <w:rPr>
                <w:rFonts w:cs="Calibri"/>
                <w:sz w:val="20"/>
                <w:szCs w:val="20"/>
              </w:rPr>
            </w:pPr>
            <w:r w:rsidRPr="00F0356D">
              <w:rPr>
                <w:rFonts w:cs="Calibri"/>
                <w:sz w:val="20"/>
                <w:szCs w:val="20"/>
              </w:rPr>
              <w:t>Commercial and residential Cabinet Making - Custom Design Furniture</w:t>
            </w:r>
          </w:p>
        </w:tc>
        <w:tc>
          <w:tcPr>
            <w:tcW w:w="2835" w:type="dxa"/>
          </w:tcPr>
          <w:p w14:paraId="6292E1D2" w14:textId="2CBFB9C8" w:rsidR="005936A8" w:rsidRDefault="5FDAFB57" w:rsidP="5FDAFB57">
            <w:r w:rsidRPr="5FDAFB57">
              <w:rPr>
                <w:rFonts w:ascii="Calibri" w:eastAsia="Calibri" w:hAnsi="Calibri" w:cs="Calibri"/>
                <w:sz w:val="20"/>
                <w:szCs w:val="20"/>
              </w:rPr>
              <w:t>Please refer to Industry Engagement Record(s):</w:t>
            </w:r>
          </w:p>
          <w:p w14:paraId="3AA75FDC" w14:textId="407BFFB8"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p w14:paraId="22C7EFB9" w14:textId="63888042"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6BD18F9B" w14:textId="408DBC90" w:rsidR="005936A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tc>
        <w:tc>
          <w:tcPr>
            <w:tcW w:w="2835" w:type="dxa"/>
          </w:tcPr>
          <w:p w14:paraId="3C2C58F2" w14:textId="2CBFB9C8" w:rsidR="005936A8" w:rsidRDefault="5FDAFB57" w:rsidP="5FDAFB57">
            <w:r w:rsidRPr="5FDAFB57">
              <w:rPr>
                <w:rFonts w:ascii="Calibri" w:eastAsia="Calibri" w:hAnsi="Calibri" w:cs="Calibri"/>
                <w:sz w:val="20"/>
                <w:szCs w:val="20"/>
              </w:rPr>
              <w:t>Please refer to Industry Engagement Record(s):</w:t>
            </w:r>
          </w:p>
          <w:p w14:paraId="2843B99D" w14:textId="281491D4"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p w14:paraId="1F7B38CE" w14:textId="6BBA13E4"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238601FE" w14:textId="19518118" w:rsidR="005936A8" w:rsidRDefault="5FDAFB57" w:rsidP="5FDAFB57">
            <w:pPr>
              <w:rPr>
                <w:rStyle w:val="Hyperlink"/>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tc>
        <w:tc>
          <w:tcPr>
            <w:tcW w:w="1134" w:type="dxa"/>
          </w:tcPr>
          <w:p w14:paraId="0F3CABC7" w14:textId="7000E6E7" w:rsidR="005936A8" w:rsidRDefault="00F0356D" w:rsidP="004F22AD">
            <w:pPr>
              <w:tabs>
                <w:tab w:val="left" w:pos="975"/>
              </w:tabs>
              <w:rPr>
                <w:rFonts w:cs="Calibri"/>
                <w:sz w:val="20"/>
                <w:szCs w:val="20"/>
              </w:rPr>
            </w:pPr>
            <w:r w:rsidRPr="00F0356D">
              <w:rPr>
                <w:rFonts w:cs="Calibri"/>
                <w:sz w:val="20"/>
                <w:szCs w:val="20"/>
              </w:rPr>
              <w:t>28/07/2018</w:t>
            </w:r>
          </w:p>
        </w:tc>
        <w:tc>
          <w:tcPr>
            <w:tcW w:w="5111" w:type="dxa"/>
          </w:tcPr>
          <w:p w14:paraId="4BE322F0" w14:textId="6F3E20EE" w:rsidR="00F0356D" w:rsidRPr="00BB6652" w:rsidRDefault="00F0356D" w:rsidP="00824D60">
            <w:pPr>
              <w:rPr>
                <w:rFonts w:eastAsia="Calibri" w:cstheme="minorHAnsi"/>
                <w:color w:val="000000"/>
                <w:sz w:val="20"/>
                <w:szCs w:val="20"/>
              </w:rPr>
            </w:pPr>
            <w:r w:rsidRPr="00BB6652">
              <w:rPr>
                <w:rFonts w:eastAsia="Calibri" w:cstheme="minorHAnsi"/>
                <w:color w:val="000000"/>
                <w:sz w:val="20"/>
                <w:szCs w:val="20"/>
              </w:rPr>
              <w:t xml:space="preserve">This </w:t>
            </w:r>
            <w:r w:rsidRPr="00824D60">
              <w:rPr>
                <w:rFonts w:cstheme="minorHAnsi"/>
                <w:sz w:val="20"/>
                <w:szCs w:val="20"/>
              </w:rPr>
              <w:t>stakeholder</w:t>
            </w:r>
            <w:r w:rsidRPr="00BB6652">
              <w:rPr>
                <w:rFonts w:eastAsia="Calibri" w:cstheme="minorHAnsi"/>
                <w:color w:val="000000"/>
                <w:sz w:val="20"/>
                <w:szCs w:val="20"/>
              </w:rPr>
              <w:t xml:space="preserve"> provides the perspective of an employer that focuses on commercial and residential furniture projects. Combining bespoke joinery techniques with CNC machinery.</w:t>
            </w:r>
          </w:p>
          <w:p w14:paraId="63C02DCC"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Feedback</w:t>
            </w:r>
          </w:p>
          <w:p w14:paraId="5EA9D86E"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t>All of the proposed units were supported by this stakeholder.</w:t>
            </w:r>
          </w:p>
          <w:p w14:paraId="34E0CE53"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Feedback</w:t>
            </w:r>
          </w:p>
          <w:p w14:paraId="2F58223E"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lastRenderedPageBreak/>
              <w:t>There are no pieces of equipment missing or outdated.</w:t>
            </w:r>
          </w:p>
          <w:p w14:paraId="63266110"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Feedback</w:t>
            </w:r>
          </w:p>
          <w:p w14:paraId="52669A06"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t>All stakeholders and the IRC SFPSoW identified the need for knowledge in selecting and using both timber and new and/or different materials.</w:t>
            </w:r>
          </w:p>
          <w:p w14:paraId="452FB1A5"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Action</w:t>
            </w:r>
          </w:p>
          <w:p w14:paraId="51BEDC22" w14:textId="2C39B8B6"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Include MSFFM3008 Select timbers for furniture production as an elective.</w:t>
            </w:r>
          </w:p>
          <w:p w14:paraId="220FF259" w14:textId="741900AF" w:rsidR="00F0356D"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TAFE NSW will include exposure to other materials throughout the duration of the course.</w:t>
            </w:r>
          </w:p>
          <w:p w14:paraId="64FF5B08" w14:textId="5E3CB361" w:rsidR="00824D60" w:rsidRPr="00BB6652" w:rsidRDefault="00824D60" w:rsidP="007D52BF">
            <w:pPr>
              <w:numPr>
                <w:ilvl w:val="0"/>
                <w:numId w:val="10"/>
              </w:numPr>
              <w:tabs>
                <w:tab w:val="left" w:pos="975"/>
              </w:tabs>
              <w:spacing w:before="120"/>
              <w:rPr>
                <w:rFonts w:cstheme="minorHAnsi"/>
                <w:sz w:val="20"/>
                <w:szCs w:val="20"/>
              </w:rPr>
            </w:pPr>
            <w:r>
              <w:rPr>
                <w:rFonts w:cstheme="minorHAnsi"/>
                <w:sz w:val="20"/>
                <w:szCs w:val="20"/>
              </w:rPr>
              <w:t>Feedback will be provided to IBSA Manufacturing SSO when the qualification reviewed nationally.</w:t>
            </w:r>
          </w:p>
          <w:p w14:paraId="58D10CAF"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Action</w:t>
            </w:r>
          </w:p>
          <w:p w14:paraId="66E072EF"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t>Due to feedback from other stakeholders MSFFM3013 - Set up, operate and maintain  drilling machines was excluded and replaced with MSFFF2006 Apply surface coatings by spray gun as drilling is sufficiently covered in the following units:</w:t>
            </w:r>
          </w:p>
          <w:p w14:paraId="4BA6211A" w14:textId="32DC4364" w:rsidR="00F0356D" w:rsidRPr="00BB6652" w:rsidRDefault="00F0356D" w:rsidP="007D52BF">
            <w:pPr>
              <w:numPr>
                <w:ilvl w:val="0"/>
                <w:numId w:val="10"/>
              </w:numPr>
              <w:tabs>
                <w:tab w:val="left" w:pos="975"/>
              </w:tabs>
              <w:spacing w:before="120"/>
              <w:rPr>
                <w:rFonts w:eastAsia="Calibri" w:cstheme="minorHAnsi"/>
                <w:color w:val="000000"/>
                <w:sz w:val="20"/>
                <w:szCs w:val="20"/>
              </w:rPr>
            </w:pPr>
            <w:r w:rsidRPr="00BB6652">
              <w:rPr>
                <w:rFonts w:cstheme="minorHAnsi"/>
                <w:sz w:val="20"/>
                <w:szCs w:val="20"/>
              </w:rPr>
              <w:t>MSFFM2010</w:t>
            </w:r>
            <w:r w:rsidRPr="00BB6652">
              <w:rPr>
                <w:rFonts w:eastAsia="Calibri" w:cstheme="minorHAnsi"/>
                <w:color w:val="000000"/>
                <w:sz w:val="20"/>
                <w:szCs w:val="20"/>
              </w:rPr>
              <w:t xml:space="preserve"> Set up and operate basic static machines</w:t>
            </w:r>
          </w:p>
          <w:p w14:paraId="3F50B9F6" w14:textId="12C89EB8" w:rsidR="00F0356D" w:rsidRPr="00BB6652" w:rsidRDefault="00F0356D" w:rsidP="007D52BF">
            <w:pPr>
              <w:numPr>
                <w:ilvl w:val="0"/>
                <w:numId w:val="10"/>
              </w:numPr>
              <w:tabs>
                <w:tab w:val="left" w:pos="975"/>
              </w:tabs>
              <w:spacing w:before="120"/>
              <w:rPr>
                <w:rFonts w:eastAsia="Calibri" w:cstheme="minorHAnsi"/>
                <w:color w:val="000000"/>
                <w:sz w:val="20"/>
                <w:szCs w:val="20"/>
              </w:rPr>
            </w:pPr>
            <w:r w:rsidRPr="00BB6652">
              <w:rPr>
                <w:rFonts w:eastAsia="Calibri" w:cstheme="minorHAnsi"/>
                <w:color w:val="000000"/>
                <w:sz w:val="20"/>
                <w:szCs w:val="20"/>
              </w:rPr>
              <w:t xml:space="preserve">MSFFM2003 </w:t>
            </w:r>
            <w:r w:rsidRPr="00BB6652">
              <w:rPr>
                <w:rFonts w:cstheme="minorHAnsi"/>
                <w:sz w:val="20"/>
                <w:szCs w:val="20"/>
              </w:rPr>
              <w:t>Select</w:t>
            </w:r>
            <w:r w:rsidRPr="00BB6652">
              <w:rPr>
                <w:rFonts w:eastAsia="Calibri" w:cstheme="minorHAnsi"/>
                <w:color w:val="000000"/>
                <w:sz w:val="20"/>
                <w:szCs w:val="20"/>
              </w:rPr>
              <w:t xml:space="preserve"> and apply hardware</w:t>
            </w:r>
          </w:p>
          <w:p w14:paraId="16FAF234"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Feedback</w:t>
            </w:r>
          </w:p>
          <w:p w14:paraId="342A7495"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t>Preferred methods of assessment include:</w:t>
            </w:r>
          </w:p>
          <w:p w14:paraId="5BC73ABD" w14:textId="77777777"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 xml:space="preserve">Workplace assessment </w:t>
            </w:r>
          </w:p>
          <w:p w14:paraId="052550DC" w14:textId="77777777"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Practical exam (specific day/time)</w:t>
            </w:r>
          </w:p>
          <w:p w14:paraId="039BC67E" w14:textId="77777777"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Theory exam (specific day/time)</w:t>
            </w:r>
          </w:p>
          <w:p w14:paraId="0A1A7697"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Action</w:t>
            </w:r>
          </w:p>
          <w:p w14:paraId="344435C7"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lastRenderedPageBreak/>
              <w:t>Assessment methods will include knowledge and skills components.</w:t>
            </w:r>
          </w:p>
          <w:p w14:paraId="37CFF29A" w14:textId="77777777"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TAFE NSW to consider the combination of workplace assessment and practical exams.</w:t>
            </w:r>
          </w:p>
          <w:p w14:paraId="4007DBA6" w14:textId="77777777" w:rsidR="00824D60"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TAFE NSW to consider Theory exams for some units.</w:t>
            </w:r>
          </w:p>
          <w:p w14:paraId="5B08B5D1" w14:textId="088244CD" w:rsidR="005936A8" w:rsidRPr="00824D60" w:rsidRDefault="00F0356D" w:rsidP="007D52BF">
            <w:pPr>
              <w:numPr>
                <w:ilvl w:val="0"/>
                <w:numId w:val="10"/>
              </w:numPr>
              <w:tabs>
                <w:tab w:val="left" w:pos="975"/>
              </w:tabs>
              <w:spacing w:before="120"/>
              <w:rPr>
                <w:rFonts w:cstheme="minorHAnsi"/>
                <w:sz w:val="20"/>
                <w:szCs w:val="20"/>
              </w:rPr>
            </w:pPr>
            <w:r w:rsidRPr="00824D60">
              <w:rPr>
                <w:rFonts w:eastAsia="Calibri" w:cstheme="minorHAnsi"/>
                <w:color w:val="000000"/>
                <w:sz w:val="20"/>
                <w:szCs w:val="20"/>
              </w:rPr>
              <w:t>TAFE NSW is exploring technological options for recording workplace evidence.</w:t>
            </w:r>
          </w:p>
        </w:tc>
      </w:tr>
      <w:tr w:rsidR="005936A8" w14:paraId="5ACF892A" w14:textId="77777777" w:rsidTr="002E0AC8">
        <w:trPr>
          <w:cantSplit/>
          <w:trHeight w:val="668"/>
        </w:trPr>
        <w:tc>
          <w:tcPr>
            <w:tcW w:w="429" w:type="dxa"/>
            <w:shd w:val="clear" w:color="auto" w:fill="C7C5E0" w:themeFill="text2" w:themeFillTint="66"/>
            <w:vAlign w:val="center"/>
          </w:tcPr>
          <w:p w14:paraId="2E32D521" w14:textId="48B85680" w:rsidR="005936A8" w:rsidRPr="00704BD3" w:rsidRDefault="005936A8" w:rsidP="004F22AD">
            <w:pPr>
              <w:tabs>
                <w:tab w:val="left" w:pos="975"/>
              </w:tabs>
              <w:spacing w:after="0"/>
              <w:rPr>
                <w:rFonts w:cs="Calibri"/>
                <w:b/>
                <w:sz w:val="20"/>
                <w:szCs w:val="20"/>
              </w:rPr>
            </w:pPr>
            <w:r w:rsidRPr="00704BD3">
              <w:rPr>
                <w:rFonts w:cs="Calibri"/>
                <w:b/>
                <w:sz w:val="20"/>
                <w:szCs w:val="20"/>
              </w:rPr>
              <w:lastRenderedPageBreak/>
              <w:t>3</w:t>
            </w:r>
          </w:p>
        </w:tc>
        <w:tc>
          <w:tcPr>
            <w:tcW w:w="1551" w:type="dxa"/>
          </w:tcPr>
          <w:p w14:paraId="237B9EE9" w14:textId="20995094" w:rsidR="005936A8" w:rsidRDefault="00F0356D" w:rsidP="004F22AD">
            <w:pPr>
              <w:tabs>
                <w:tab w:val="left" w:pos="975"/>
              </w:tabs>
              <w:rPr>
                <w:rFonts w:cs="Calibri"/>
                <w:sz w:val="20"/>
                <w:szCs w:val="20"/>
              </w:rPr>
            </w:pPr>
            <w:r w:rsidRPr="00F0356D">
              <w:rPr>
                <w:rFonts w:cs="Calibri"/>
                <w:sz w:val="20"/>
                <w:szCs w:val="20"/>
              </w:rPr>
              <w:t>Furnishing IRC Skills Forecast and Proposed Schedule of Work</w:t>
            </w:r>
          </w:p>
        </w:tc>
        <w:tc>
          <w:tcPr>
            <w:tcW w:w="2835" w:type="dxa"/>
          </w:tcPr>
          <w:p w14:paraId="63DC9D11" w14:textId="08A51233" w:rsidR="005936A8" w:rsidRDefault="5FDAFB57" w:rsidP="5FDAFB57">
            <w:r w:rsidRPr="5FDAFB57">
              <w:rPr>
                <w:rFonts w:ascii="Calibri" w:eastAsia="Calibri" w:hAnsi="Calibri" w:cs="Calibri"/>
                <w:sz w:val="20"/>
                <w:szCs w:val="20"/>
              </w:rPr>
              <w:t>Please refer to Industry Engagement Record(s):</w:t>
            </w:r>
          </w:p>
          <w:p w14:paraId="4BA6A412" w14:textId="27E21092"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471F5496" w14:textId="41837045"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7B202474" w14:textId="6B577034" w:rsidR="005936A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tc>
        <w:tc>
          <w:tcPr>
            <w:tcW w:w="2835" w:type="dxa"/>
          </w:tcPr>
          <w:p w14:paraId="78A1A5D4" w14:textId="08A51233" w:rsidR="005936A8" w:rsidRDefault="5FDAFB57" w:rsidP="5FDAFB57">
            <w:r w:rsidRPr="5FDAFB57">
              <w:rPr>
                <w:rFonts w:ascii="Calibri" w:eastAsia="Calibri" w:hAnsi="Calibri" w:cs="Calibri"/>
                <w:sz w:val="20"/>
                <w:szCs w:val="20"/>
              </w:rPr>
              <w:t>Please refer to Industry Engagement Record(s):</w:t>
            </w:r>
          </w:p>
          <w:p w14:paraId="008EEB94" w14:textId="6BE9471E"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490E4963" w14:textId="73BA51B5"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6B13BB94" w14:textId="457B7B83" w:rsidR="005936A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tc>
        <w:tc>
          <w:tcPr>
            <w:tcW w:w="1134" w:type="dxa"/>
          </w:tcPr>
          <w:p w14:paraId="09B0FA24" w14:textId="2E5D12DF" w:rsidR="005936A8" w:rsidRDefault="00F0356D" w:rsidP="004F22AD">
            <w:pPr>
              <w:tabs>
                <w:tab w:val="left" w:pos="975"/>
              </w:tabs>
              <w:rPr>
                <w:rFonts w:cs="Calibri"/>
                <w:sz w:val="20"/>
                <w:szCs w:val="20"/>
              </w:rPr>
            </w:pPr>
            <w:r w:rsidRPr="00F0356D">
              <w:rPr>
                <w:rFonts w:cs="Calibri"/>
                <w:sz w:val="20"/>
                <w:szCs w:val="20"/>
              </w:rPr>
              <w:t>May-18</w:t>
            </w:r>
          </w:p>
        </w:tc>
        <w:tc>
          <w:tcPr>
            <w:tcW w:w="5111" w:type="dxa"/>
          </w:tcPr>
          <w:p w14:paraId="10D2C98C" w14:textId="77777777" w:rsidR="00F0356D" w:rsidRPr="00BB6652" w:rsidRDefault="00F0356D" w:rsidP="00824D60">
            <w:pPr>
              <w:rPr>
                <w:rFonts w:cstheme="minorHAnsi"/>
                <w:color w:val="000000"/>
                <w:sz w:val="20"/>
                <w:szCs w:val="20"/>
              </w:rPr>
            </w:pPr>
            <w:r w:rsidRPr="00BB6652">
              <w:rPr>
                <w:rFonts w:cstheme="minorHAnsi"/>
                <w:color w:val="000000"/>
                <w:sz w:val="20"/>
                <w:szCs w:val="20"/>
              </w:rPr>
              <w:t xml:space="preserve">The Furnishing IRC </w:t>
            </w:r>
            <w:r w:rsidRPr="00824D60">
              <w:rPr>
                <w:rFonts w:cstheme="minorHAnsi"/>
                <w:sz w:val="20"/>
                <w:szCs w:val="20"/>
              </w:rPr>
              <w:t>Skills</w:t>
            </w:r>
            <w:r w:rsidRPr="00BB6652">
              <w:rPr>
                <w:rFonts w:cstheme="minorHAnsi"/>
                <w:color w:val="000000"/>
                <w:sz w:val="20"/>
                <w:szCs w:val="20"/>
              </w:rPr>
              <w:t xml:space="preserve"> Forecast and Proposed Schedule of Work (IRC SFPSoW) is informed by the Furnishing Industry Reference Committee (IRC) and produced by the secretariat Skills Service Organisation (SSO) IBSA Manufacturing. Based on research, analysis and consultations with IRC members and other stakeholders it provides evidence of current and emerging industry skills needs.</w:t>
            </w:r>
          </w:p>
          <w:p w14:paraId="018AAC4C" w14:textId="77777777" w:rsidR="00F0356D" w:rsidRPr="00BB6652" w:rsidRDefault="00F0356D" w:rsidP="00BB6652">
            <w:pPr>
              <w:spacing w:before="120"/>
              <w:rPr>
                <w:rFonts w:cstheme="minorHAnsi"/>
                <w:b/>
                <w:color w:val="auto"/>
                <w:sz w:val="20"/>
                <w:szCs w:val="20"/>
              </w:rPr>
            </w:pPr>
            <w:r w:rsidRPr="00BB6652">
              <w:rPr>
                <w:rFonts w:cstheme="minorHAnsi"/>
                <w:b/>
                <w:color w:val="auto"/>
                <w:sz w:val="20"/>
                <w:szCs w:val="20"/>
              </w:rPr>
              <w:t>Feedback:</w:t>
            </w:r>
          </w:p>
          <w:p w14:paraId="40008812" w14:textId="04F07065" w:rsidR="00F0356D" w:rsidRPr="00BB6652" w:rsidRDefault="00F0356D" w:rsidP="00BB6652">
            <w:pPr>
              <w:spacing w:before="120"/>
              <w:rPr>
                <w:rFonts w:cstheme="minorHAnsi"/>
                <w:color w:val="000000"/>
                <w:sz w:val="20"/>
                <w:szCs w:val="20"/>
              </w:rPr>
            </w:pPr>
            <w:r w:rsidRPr="00BB6652">
              <w:rPr>
                <w:rFonts w:cstheme="minorHAnsi"/>
                <w:color w:val="000000"/>
                <w:sz w:val="20"/>
                <w:szCs w:val="20"/>
              </w:rPr>
              <w:t xml:space="preserve">IRC SFPSoW asserts traditional skills are still required alongside workers’ need to upskill in new technologies including technical drawing and CAD modelling which have become an integral part of many </w:t>
            </w:r>
            <w:r w:rsidR="00824D60">
              <w:rPr>
                <w:rFonts w:cstheme="minorHAnsi"/>
                <w:color w:val="000000"/>
                <w:sz w:val="20"/>
                <w:szCs w:val="20"/>
              </w:rPr>
              <w:t>cabinet m</w:t>
            </w:r>
            <w:r w:rsidR="00824D60" w:rsidRPr="00BB6652">
              <w:rPr>
                <w:rFonts w:cstheme="minorHAnsi"/>
                <w:color w:val="000000"/>
                <w:sz w:val="20"/>
                <w:szCs w:val="20"/>
              </w:rPr>
              <w:t xml:space="preserve">aking </w:t>
            </w:r>
            <w:r w:rsidR="00824D60">
              <w:rPr>
                <w:rFonts w:cstheme="minorHAnsi"/>
                <w:color w:val="000000"/>
                <w:sz w:val="20"/>
                <w:szCs w:val="20"/>
              </w:rPr>
              <w:t>businesses</w:t>
            </w:r>
            <w:r w:rsidRPr="00BB6652">
              <w:rPr>
                <w:rFonts w:cstheme="minorHAnsi"/>
                <w:color w:val="000000"/>
                <w:sz w:val="20"/>
                <w:szCs w:val="20"/>
              </w:rPr>
              <w:t xml:space="preserve">. </w:t>
            </w:r>
          </w:p>
          <w:p w14:paraId="6F70F7AC" w14:textId="77777777" w:rsidR="00F0356D" w:rsidRPr="00BB6652" w:rsidRDefault="00F0356D" w:rsidP="00BB6652">
            <w:pPr>
              <w:spacing w:before="120"/>
              <w:rPr>
                <w:rFonts w:cstheme="minorHAnsi"/>
                <w:color w:val="000000"/>
                <w:sz w:val="20"/>
                <w:szCs w:val="20"/>
              </w:rPr>
            </w:pPr>
            <w:r w:rsidRPr="00BB6652">
              <w:rPr>
                <w:rFonts w:cstheme="minorHAnsi"/>
                <w:color w:val="000000"/>
                <w:sz w:val="20"/>
                <w:szCs w:val="20"/>
              </w:rPr>
              <w:t>Skills in technical drawing and Computer Aided Design (CAD) and Computer Numeric Control (CNC) programming are highly sought after and the need to formalise learning in in these areas was emphasized.</w:t>
            </w:r>
          </w:p>
          <w:p w14:paraId="5BDA84AF" w14:textId="5556EF01" w:rsidR="00F0356D" w:rsidRPr="00BB6652" w:rsidRDefault="00F0356D" w:rsidP="00BB6652">
            <w:pPr>
              <w:spacing w:before="120"/>
              <w:rPr>
                <w:rFonts w:cstheme="minorHAnsi"/>
                <w:sz w:val="20"/>
                <w:szCs w:val="20"/>
              </w:rPr>
            </w:pPr>
            <w:r w:rsidRPr="00BB6652">
              <w:rPr>
                <w:rFonts w:cstheme="minorHAnsi"/>
                <w:sz w:val="20"/>
                <w:szCs w:val="20"/>
              </w:rPr>
              <w:t>The need for these skills was confirmed by stakeholders that have CNC machining capability and stakeholders that do not offer</w:t>
            </w:r>
            <w:r w:rsidR="00824D60">
              <w:rPr>
                <w:rFonts w:cstheme="minorHAnsi"/>
                <w:sz w:val="20"/>
                <w:szCs w:val="20"/>
              </w:rPr>
              <w:t xml:space="preserve"> </w:t>
            </w:r>
            <w:r w:rsidR="00824D60" w:rsidRPr="00BB6652">
              <w:rPr>
                <w:rFonts w:cstheme="minorHAnsi"/>
                <w:sz w:val="20"/>
                <w:szCs w:val="20"/>
              </w:rPr>
              <w:t>any</w:t>
            </w:r>
            <w:r w:rsidRPr="00BB6652">
              <w:rPr>
                <w:rFonts w:cstheme="minorHAnsi"/>
                <w:sz w:val="20"/>
                <w:szCs w:val="20"/>
              </w:rPr>
              <w:t xml:space="preserve"> CNC machining services.</w:t>
            </w:r>
          </w:p>
          <w:p w14:paraId="69210982" w14:textId="77777777" w:rsidR="00F0356D" w:rsidRPr="00BB6652" w:rsidRDefault="00F0356D" w:rsidP="00BB6652">
            <w:pPr>
              <w:spacing w:before="120"/>
              <w:rPr>
                <w:rFonts w:cstheme="minorHAnsi"/>
                <w:b/>
                <w:sz w:val="20"/>
                <w:szCs w:val="20"/>
              </w:rPr>
            </w:pPr>
            <w:r w:rsidRPr="00BB6652">
              <w:rPr>
                <w:rFonts w:cstheme="minorHAnsi"/>
                <w:b/>
                <w:sz w:val="20"/>
                <w:szCs w:val="20"/>
              </w:rPr>
              <w:t>Action</w:t>
            </w:r>
          </w:p>
          <w:p w14:paraId="3376BB8F" w14:textId="77777777" w:rsidR="00F0356D" w:rsidRPr="00BB6652" w:rsidRDefault="00F0356D" w:rsidP="00BB6652">
            <w:pPr>
              <w:spacing w:before="120"/>
              <w:rPr>
                <w:rFonts w:cstheme="minorHAnsi"/>
                <w:sz w:val="20"/>
                <w:szCs w:val="20"/>
              </w:rPr>
            </w:pPr>
            <w:r w:rsidRPr="00BB6652">
              <w:rPr>
                <w:rFonts w:cstheme="minorHAnsi"/>
                <w:sz w:val="20"/>
                <w:szCs w:val="20"/>
              </w:rPr>
              <w:t>The following units were included:</w:t>
            </w:r>
          </w:p>
          <w:p w14:paraId="6D063609" w14:textId="77777777" w:rsidR="00F0356D" w:rsidRPr="00BB6652" w:rsidRDefault="00F0356D" w:rsidP="007D52BF">
            <w:pPr>
              <w:numPr>
                <w:ilvl w:val="0"/>
                <w:numId w:val="10"/>
              </w:numPr>
              <w:tabs>
                <w:tab w:val="left" w:pos="975"/>
              </w:tabs>
              <w:spacing w:before="120"/>
              <w:rPr>
                <w:rFonts w:cstheme="minorHAnsi"/>
                <w:sz w:val="20"/>
                <w:szCs w:val="20"/>
              </w:rPr>
            </w:pPr>
            <w:r w:rsidRPr="00BB6652">
              <w:rPr>
                <w:rFonts w:cstheme="minorHAnsi"/>
                <w:sz w:val="20"/>
                <w:szCs w:val="20"/>
              </w:rPr>
              <w:t>MSFFM3009 Produce manual and computer-aided production drawings</w:t>
            </w:r>
          </w:p>
          <w:p w14:paraId="117CDBB5" w14:textId="2253F65A" w:rsidR="005936A8" w:rsidRPr="00BB6652" w:rsidRDefault="00F0356D" w:rsidP="007D52BF">
            <w:pPr>
              <w:numPr>
                <w:ilvl w:val="0"/>
                <w:numId w:val="10"/>
              </w:numPr>
              <w:tabs>
                <w:tab w:val="left" w:pos="975"/>
              </w:tabs>
              <w:spacing w:before="120"/>
              <w:rPr>
                <w:rFonts w:cstheme="minorHAnsi"/>
                <w:b/>
                <w:sz w:val="20"/>
                <w:szCs w:val="20"/>
              </w:rPr>
            </w:pPr>
            <w:r w:rsidRPr="00BB6652">
              <w:rPr>
                <w:rFonts w:cstheme="minorHAnsi"/>
                <w:sz w:val="20"/>
                <w:szCs w:val="20"/>
              </w:rPr>
              <w:t>MSFFM3022 Set up, operate and maintain computer numerically controlled (CNC) machining and processing centres</w:t>
            </w:r>
          </w:p>
        </w:tc>
      </w:tr>
      <w:tr w:rsidR="005936A8" w14:paraId="0BB9446D" w14:textId="77777777" w:rsidTr="002E0AC8">
        <w:trPr>
          <w:cantSplit/>
          <w:trHeight w:val="668"/>
        </w:trPr>
        <w:tc>
          <w:tcPr>
            <w:tcW w:w="429" w:type="dxa"/>
            <w:shd w:val="clear" w:color="auto" w:fill="C7C5E0" w:themeFill="text2" w:themeFillTint="66"/>
            <w:vAlign w:val="center"/>
          </w:tcPr>
          <w:p w14:paraId="7842F596" w14:textId="3EE5B072" w:rsidR="005936A8" w:rsidRPr="00704BD3" w:rsidRDefault="005936A8" w:rsidP="004F22AD">
            <w:pPr>
              <w:spacing w:after="0"/>
              <w:rPr>
                <w:rFonts w:cs="Calibri"/>
                <w:b/>
                <w:sz w:val="20"/>
                <w:szCs w:val="20"/>
              </w:rPr>
            </w:pPr>
            <w:r w:rsidRPr="00704BD3">
              <w:rPr>
                <w:rFonts w:cs="Calibri"/>
                <w:b/>
                <w:sz w:val="20"/>
                <w:szCs w:val="20"/>
              </w:rPr>
              <w:t>4</w:t>
            </w:r>
          </w:p>
        </w:tc>
        <w:tc>
          <w:tcPr>
            <w:tcW w:w="1551" w:type="dxa"/>
          </w:tcPr>
          <w:p w14:paraId="313FE3BF" w14:textId="3CAF5CB4" w:rsidR="005936A8" w:rsidRDefault="00F0356D" w:rsidP="004F22AD">
            <w:pPr>
              <w:tabs>
                <w:tab w:val="left" w:pos="975"/>
              </w:tabs>
              <w:rPr>
                <w:rFonts w:cs="Calibri"/>
                <w:sz w:val="20"/>
                <w:szCs w:val="20"/>
              </w:rPr>
            </w:pPr>
            <w:r w:rsidRPr="00F0356D">
              <w:rPr>
                <w:rFonts w:cs="Calibri"/>
                <w:sz w:val="20"/>
                <w:szCs w:val="20"/>
              </w:rPr>
              <w:t>Cabinet Making –Furnishing hardware supplier</w:t>
            </w:r>
          </w:p>
        </w:tc>
        <w:tc>
          <w:tcPr>
            <w:tcW w:w="2835" w:type="dxa"/>
          </w:tcPr>
          <w:p w14:paraId="5440654C" w14:textId="1A814D81" w:rsidR="005936A8" w:rsidRDefault="5FDAFB57" w:rsidP="5FDAFB57">
            <w:r w:rsidRPr="5FDAFB57">
              <w:rPr>
                <w:rFonts w:ascii="Calibri" w:eastAsia="Calibri" w:hAnsi="Calibri" w:cs="Calibri"/>
                <w:sz w:val="20"/>
                <w:szCs w:val="20"/>
              </w:rPr>
              <w:t>Please refer to Industry Engagement Record(s):</w:t>
            </w:r>
          </w:p>
          <w:p w14:paraId="52FC8EF4" w14:textId="455EAA97"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_IER_04</w:t>
            </w:r>
          </w:p>
          <w:p w14:paraId="6BB65E5B" w14:textId="6AD437A7" w:rsidR="005936A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tc>
        <w:tc>
          <w:tcPr>
            <w:tcW w:w="2835" w:type="dxa"/>
          </w:tcPr>
          <w:p w14:paraId="3EC4DD85" w14:textId="1A814D81" w:rsidR="005936A8" w:rsidRDefault="5FDAFB57" w:rsidP="5FDAFB57">
            <w:r w:rsidRPr="5FDAFB57">
              <w:rPr>
                <w:rFonts w:ascii="Calibri" w:eastAsia="Calibri" w:hAnsi="Calibri" w:cs="Calibri"/>
                <w:sz w:val="20"/>
                <w:szCs w:val="20"/>
              </w:rPr>
              <w:t>Please refer to Industry Engagement Record(s):</w:t>
            </w:r>
          </w:p>
          <w:p w14:paraId="4C7FE79D" w14:textId="336A3658" w:rsidR="005936A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_IER_04</w:t>
            </w:r>
          </w:p>
          <w:p w14:paraId="318A8265" w14:textId="6011C636" w:rsidR="005936A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tc>
        <w:tc>
          <w:tcPr>
            <w:tcW w:w="1134" w:type="dxa"/>
          </w:tcPr>
          <w:p w14:paraId="58074FD4" w14:textId="34D6CC32" w:rsidR="005936A8" w:rsidRDefault="00F0356D" w:rsidP="004F22AD">
            <w:pPr>
              <w:tabs>
                <w:tab w:val="left" w:pos="975"/>
              </w:tabs>
              <w:rPr>
                <w:rFonts w:cs="Calibri"/>
                <w:sz w:val="20"/>
                <w:szCs w:val="20"/>
              </w:rPr>
            </w:pPr>
            <w:r w:rsidRPr="00F0356D">
              <w:rPr>
                <w:rFonts w:cs="Calibri"/>
                <w:sz w:val="20"/>
                <w:szCs w:val="20"/>
              </w:rPr>
              <w:t>19/06/2018</w:t>
            </w:r>
          </w:p>
        </w:tc>
        <w:tc>
          <w:tcPr>
            <w:tcW w:w="5111" w:type="dxa"/>
          </w:tcPr>
          <w:p w14:paraId="4DC30727" w14:textId="77777777" w:rsidR="00F0356D" w:rsidRPr="00BB6652" w:rsidRDefault="00F0356D" w:rsidP="00824D60">
            <w:pPr>
              <w:rPr>
                <w:rFonts w:eastAsia="Calibri" w:cstheme="minorHAnsi"/>
                <w:color w:val="000000"/>
                <w:sz w:val="20"/>
                <w:szCs w:val="20"/>
              </w:rPr>
            </w:pPr>
            <w:r w:rsidRPr="00BB6652">
              <w:rPr>
                <w:rFonts w:eastAsia="Calibri" w:cstheme="minorHAnsi"/>
                <w:color w:val="000000"/>
                <w:sz w:val="20"/>
                <w:szCs w:val="20"/>
              </w:rPr>
              <w:t xml:space="preserve">This stakeholder </w:t>
            </w:r>
            <w:r w:rsidRPr="00824D60">
              <w:rPr>
                <w:rFonts w:cstheme="minorHAnsi"/>
                <w:sz w:val="20"/>
                <w:szCs w:val="20"/>
              </w:rPr>
              <w:t>provides</w:t>
            </w:r>
            <w:r w:rsidRPr="00BB6652">
              <w:rPr>
                <w:rFonts w:eastAsia="Calibri" w:cstheme="minorHAnsi"/>
                <w:color w:val="000000"/>
                <w:sz w:val="20"/>
                <w:szCs w:val="20"/>
              </w:rPr>
              <w:t xml:space="preserve"> the perspective of a wholesale supplier who is connected directly to a significant number of SME kitchen and bathroom businesses and has knowledge of industry trends and needs.  </w:t>
            </w:r>
          </w:p>
          <w:p w14:paraId="4DF63357"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Feedback:</w:t>
            </w:r>
          </w:p>
          <w:p w14:paraId="791C7814" w14:textId="77777777" w:rsidR="00F0356D" w:rsidRPr="00BB6652" w:rsidRDefault="00F0356D" w:rsidP="00BB6652">
            <w:pPr>
              <w:spacing w:before="120" w:after="160" w:line="259" w:lineRule="auto"/>
              <w:rPr>
                <w:rFonts w:eastAsia="Times New Roman" w:cstheme="minorHAnsi"/>
                <w:color w:val="auto"/>
                <w:sz w:val="20"/>
                <w:szCs w:val="20"/>
                <w:lang w:eastAsia="en-AU"/>
              </w:rPr>
            </w:pPr>
            <w:r w:rsidRPr="00BB6652">
              <w:rPr>
                <w:rFonts w:eastAsia="Calibri" w:cstheme="minorHAnsi"/>
                <w:color w:val="000000"/>
                <w:sz w:val="20"/>
                <w:szCs w:val="20"/>
              </w:rPr>
              <w:lastRenderedPageBreak/>
              <w:t>Digital mobile applications are being used in industry to aid in the correct installation of hardware.</w:t>
            </w:r>
            <w:r w:rsidRPr="00BB6652">
              <w:rPr>
                <w:rFonts w:eastAsia="Times New Roman" w:cstheme="minorHAnsi"/>
                <w:color w:val="auto"/>
                <w:sz w:val="20"/>
                <w:szCs w:val="20"/>
                <w:lang w:eastAsia="en-AU"/>
              </w:rPr>
              <w:t> </w:t>
            </w:r>
          </w:p>
          <w:p w14:paraId="5437918C" w14:textId="77777777" w:rsidR="00F0356D" w:rsidRPr="00BB6652" w:rsidRDefault="00F0356D" w:rsidP="00BB6652">
            <w:pPr>
              <w:spacing w:before="120" w:after="160" w:line="259" w:lineRule="auto"/>
              <w:rPr>
                <w:rFonts w:eastAsia="Calibri" w:cstheme="minorHAnsi"/>
                <w:color w:val="000000"/>
                <w:sz w:val="20"/>
                <w:szCs w:val="20"/>
              </w:rPr>
            </w:pPr>
            <w:r w:rsidRPr="00BB6652">
              <w:rPr>
                <w:rFonts w:eastAsia="Calibri" w:cstheme="minorHAnsi"/>
                <w:color w:val="000000"/>
                <w:sz w:val="20"/>
                <w:szCs w:val="20"/>
              </w:rPr>
              <w:t>The IRC SFPSoW also urges employers and industry to consider: engagement with the supply chain and vendors and encourages partnerships with RTOs in regard to training on new technologies</w:t>
            </w:r>
          </w:p>
          <w:p w14:paraId="72D7927B" w14:textId="77777777" w:rsidR="00F0356D" w:rsidRPr="00BB6652" w:rsidRDefault="00F0356D" w:rsidP="00BB6652">
            <w:pPr>
              <w:spacing w:before="120" w:after="160" w:line="259" w:lineRule="auto"/>
              <w:rPr>
                <w:rFonts w:eastAsia="Calibri" w:cstheme="minorHAnsi"/>
                <w:b/>
                <w:color w:val="000000"/>
                <w:sz w:val="20"/>
                <w:szCs w:val="20"/>
              </w:rPr>
            </w:pPr>
            <w:r w:rsidRPr="00BB6652">
              <w:rPr>
                <w:rFonts w:eastAsia="Calibri" w:cstheme="minorHAnsi"/>
                <w:b/>
                <w:color w:val="000000"/>
                <w:sz w:val="20"/>
                <w:szCs w:val="20"/>
              </w:rPr>
              <w:t>Action</w:t>
            </w:r>
          </w:p>
          <w:p w14:paraId="531B64BB" w14:textId="77777777" w:rsidR="00F0356D" w:rsidRPr="00BB6652" w:rsidRDefault="00F0356D" w:rsidP="007D52BF">
            <w:pPr>
              <w:numPr>
                <w:ilvl w:val="0"/>
                <w:numId w:val="12"/>
              </w:numPr>
              <w:spacing w:before="120" w:after="160" w:line="259" w:lineRule="auto"/>
              <w:rPr>
                <w:rFonts w:eastAsia="Calibri" w:cstheme="minorHAnsi"/>
                <w:color w:val="000000"/>
                <w:sz w:val="20"/>
                <w:szCs w:val="20"/>
              </w:rPr>
            </w:pPr>
            <w:r w:rsidRPr="00BB6652">
              <w:rPr>
                <w:rFonts w:eastAsia="Calibri" w:cstheme="minorHAnsi"/>
                <w:color w:val="000000"/>
                <w:sz w:val="20"/>
                <w:szCs w:val="20"/>
              </w:rPr>
              <w:t>TAFE NSW is investigating the use of mobile applications to aid in training, particularly in the area of hardware installation.</w:t>
            </w:r>
          </w:p>
          <w:p w14:paraId="3E41736C" w14:textId="5CF43113" w:rsidR="005936A8" w:rsidRPr="00BB6652" w:rsidRDefault="00F0356D" w:rsidP="007D52BF">
            <w:pPr>
              <w:numPr>
                <w:ilvl w:val="0"/>
                <w:numId w:val="12"/>
              </w:numPr>
              <w:spacing w:before="120" w:after="160" w:line="259" w:lineRule="auto"/>
              <w:rPr>
                <w:rFonts w:cstheme="minorHAnsi"/>
                <w:b/>
                <w:sz w:val="20"/>
                <w:szCs w:val="20"/>
              </w:rPr>
            </w:pPr>
            <w:r w:rsidRPr="00BB6652">
              <w:rPr>
                <w:rFonts w:eastAsia="Calibri" w:cstheme="minorHAnsi"/>
                <w:color w:val="000000"/>
                <w:sz w:val="20"/>
                <w:szCs w:val="20"/>
              </w:rPr>
              <w:t>Supplier guest speakers, videos or other multimedia to be included into the training program to expose apprentices to current materials, hardware and technology.</w:t>
            </w:r>
          </w:p>
        </w:tc>
      </w:tr>
      <w:tr w:rsidR="005936A8" w14:paraId="54401079" w14:textId="77777777" w:rsidTr="002E0AC8">
        <w:trPr>
          <w:cantSplit/>
          <w:trHeight w:val="668"/>
        </w:trPr>
        <w:tc>
          <w:tcPr>
            <w:tcW w:w="429" w:type="dxa"/>
            <w:shd w:val="clear" w:color="auto" w:fill="C7C5E0" w:themeFill="text2" w:themeFillTint="66"/>
            <w:vAlign w:val="center"/>
          </w:tcPr>
          <w:p w14:paraId="68D9363B" w14:textId="798C06BA" w:rsidR="005936A8" w:rsidRPr="00704BD3" w:rsidRDefault="005936A8" w:rsidP="004F22AD">
            <w:pPr>
              <w:spacing w:after="0"/>
              <w:rPr>
                <w:rFonts w:cs="Calibri"/>
                <w:b/>
                <w:sz w:val="20"/>
                <w:szCs w:val="20"/>
              </w:rPr>
            </w:pPr>
            <w:r w:rsidRPr="00704BD3">
              <w:rPr>
                <w:rFonts w:cs="Calibri"/>
                <w:b/>
                <w:sz w:val="20"/>
                <w:szCs w:val="20"/>
              </w:rPr>
              <w:lastRenderedPageBreak/>
              <w:t>5</w:t>
            </w:r>
          </w:p>
        </w:tc>
        <w:tc>
          <w:tcPr>
            <w:tcW w:w="1551" w:type="dxa"/>
          </w:tcPr>
          <w:p w14:paraId="4A828BAD" w14:textId="272B603A" w:rsidR="005936A8" w:rsidRPr="00517888" w:rsidRDefault="00F0356D" w:rsidP="004F22AD">
            <w:pPr>
              <w:tabs>
                <w:tab w:val="left" w:pos="975"/>
              </w:tabs>
              <w:rPr>
                <w:rFonts w:cs="Calibri"/>
                <w:sz w:val="20"/>
                <w:szCs w:val="20"/>
              </w:rPr>
            </w:pPr>
            <w:r w:rsidRPr="00F0356D">
              <w:rPr>
                <w:rFonts w:cs="Calibri"/>
                <w:sz w:val="20"/>
                <w:szCs w:val="20"/>
              </w:rPr>
              <w:t>Responsible wood – timber sustainability standards development organisation</w:t>
            </w:r>
          </w:p>
        </w:tc>
        <w:tc>
          <w:tcPr>
            <w:tcW w:w="2835" w:type="dxa"/>
          </w:tcPr>
          <w:p w14:paraId="4C2A7BFB" w14:textId="7A7A7993" w:rsidR="005936A8" w:rsidRPr="00517888" w:rsidRDefault="5FDAFB57" w:rsidP="5FDAFB57">
            <w:pPr>
              <w:spacing w:after="0"/>
              <w:rPr>
                <w:rFonts w:cs="Calibri"/>
                <w:sz w:val="20"/>
                <w:szCs w:val="20"/>
              </w:rPr>
            </w:pPr>
            <w:r w:rsidRPr="5FDAFB57">
              <w:rPr>
                <w:rFonts w:ascii="Calibri" w:eastAsia="Calibri" w:hAnsi="Calibri" w:cs="Calibri"/>
                <w:sz w:val="20"/>
                <w:szCs w:val="20"/>
              </w:rPr>
              <w:t>Please refer to Industry Engagement Record(s):</w:t>
            </w:r>
          </w:p>
          <w:p w14:paraId="38A465F1" w14:textId="55A231AA" w:rsidR="005936A8" w:rsidRPr="00517888" w:rsidRDefault="5FDAFB57" w:rsidP="5FDAFB57">
            <w:pPr>
              <w:spacing w:after="0"/>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_IER_05</w:t>
            </w:r>
          </w:p>
          <w:p w14:paraId="30F009A5" w14:textId="345CE2EF" w:rsidR="005936A8" w:rsidRPr="00517888" w:rsidRDefault="5FDAFB57" w:rsidP="5FDAFB57">
            <w:pPr>
              <w:spacing w:after="0"/>
              <w:rPr>
                <w:rFonts w:cs="Calibri"/>
                <w:sz w:val="20"/>
                <w:szCs w:val="20"/>
              </w:rPr>
            </w:pPr>
            <w:r w:rsidRPr="5FDAFB57">
              <w:rPr>
                <w:rFonts w:cs="Calibri"/>
                <w:sz w:val="20"/>
                <w:szCs w:val="20"/>
              </w:rPr>
              <w:t>MRS_18_03_</w:t>
            </w:r>
            <w:r w:rsidR="002E0AC8">
              <w:rPr>
                <w:rFonts w:cs="Calibri"/>
                <w:sz w:val="20"/>
                <w:szCs w:val="20"/>
              </w:rPr>
              <w:t>MSF31113</w:t>
            </w:r>
            <w:r w:rsidRPr="5FDAFB57">
              <w:rPr>
                <w:rFonts w:cs="Calibri"/>
                <w:sz w:val="20"/>
                <w:szCs w:val="20"/>
              </w:rPr>
              <w:t>_IER_02</w:t>
            </w:r>
          </w:p>
          <w:p w14:paraId="6D00AEEF" w14:textId="7FC102FE" w:rsidR="005936A8" w:rsidRPr="00517888" w:rsidRDefault="5FDAFB57" w:rsidP="5FDAFB57">
            <w:pPr>
              <w:spacing w:after="0"/>
              <w:rPr>
                <w:rFonts w:cs="Calibri"/>
                <w:sz w:val="20"/>
                <w:szCs w:val="20"/>
              </w:rPr>
            </w:pPr>
            <w:r w:rsidRPr="5FDAFB57">
              <w:rPr>
                <w:rFonts w:cs="Calibri"/>
                <w:sz w:val="20"/>
                <w:szCs w:val="20"/>
              </w:rPr>
              <w:t>MRS_18_03_</w:t>
            </w:r>
            <w:r w:rsidR="002E0AC8">
              <w:rPr>
                <w:rFonts w:cs="Calibri"/>
                <w:sz w:val="20"/>
                <w:szCs w:val="20"/>
              </w:rPr>
              <w:t>MSF31113</w:t>
            </w:r>
            <w:r w:rsidRPr="5FDAFB57">
              <w:rPr>
                <w:rFonts w:cs="Calibri"/>
                <w:sz w:val="20"/>
                <w:szCs w:val="20"/>
              </w:rPr>
              <w:t>_IER_06</w:t>
            </w:r>
          </w:p>
        </w:tc>
        <w:tc>
          <w:tcPr>
            <w:tcW w:w="2835" w:type="dxa"/>
          </w:tcPr>
          <w:p w14:paraId="167B2946" w14:textId="7A7A7993" w:rsidR="005936A8" w:rsidRPr="00517888" w:rsidRDefault="5FDAFB57" w:rsidP="5FDAFB57">
            <w:pPr>
              <w:spacing w:after="0"/>
              <w:rPr>
                <w:rFonts w:cs="Calibri"/>
                <w:sz w:val="20"/>
                <w:szCs w:val="20"/>
              </w:rPr>
            </w:pPr>
            <w:r w:rsidRPr="5FDAFB57">
              <w:rPr>
                <w:rFonts w:ascii="Calibri" w:eastAsia="Calibri" w:hAnsi="Calibri" w:cs="Calibri"/>
                <w:sz w:val="20"/>
                <w:szCs w:val="20"/>
              </w:rPr>
              <w:t>Please refer to Industry Engagement Record(s):</w:t>
            </w:r>
          </w:p>
          <w:p w14:paraId="772ED9EA" w14:textId="595BBB4F" w:rsidR="005936A8" w:rsidRPr="00517888" w:rsidRDefault="5FDAFB57" w:rsidP="5FDAFB57">
            <w:pPr>
              <w:spacing w:after="0"/>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_IER_05</w:t>
            </w:r>
          </w:p>
          <w:p w14:paraId="20D30022" w14:textId="05AFD2E7" w:rsidR="005936A8" w:rsidRPr="00517888" w:rsidRDefault="5FDAFB57" w:rsidP="5FDAFB57">
            <w:pPr>
              <w:spacing w:after="0"/>
              <w:rPr>
                <w:rFonts w:cs="Calibri"/>
                <w:sz w:val="20"/>
                <w:szCs w:val="20"/>
              </w:rPr>
            </w:pPr>
            <w:r w:rsidRPr="5FDAFB57">
              <w:rPr>
                <w:rFonts w:cs="Calibri"/>
                <w:sz w:val="20"/>
                <w:szCs w:val="20"/>
              </w:rPr>
              <w:t>MRS_18_03_</w:t>
            </w:r>
            <w:r w:rsidR="002E0AC8">
              <w:rPr>
                <w:rFonts w:cs="Calibri"/>
                <w:sz w:val="20"/>
                <w:szCs w:val="20"/>
              </w:rPr>
              <w:t>MSF31113</w:t>
            </w:r>
            <w:r w:rsidRPr="5FDAFB57">
              <w:rPr>
                <w:rFonts w:cs="Calibri"/>
                <w:sz w:val="20"/>
                <w:szCs w:val="20"/>
              </w:rPr>
              <w:t>_IER_02</w:t>
            </w:r>
          </w:p>
          <w:p w14:paraId="2D6387E7" w14:textId="731DB23C" w:rsidR="005936A8" w:rsidRPr="00517888" w:rsidRDefault="5FDAFB57" w:rsidP="5FDAFB57">
            <w:pPr>
              <w:rPr>
                <w:rFonts w:cs="Calibri"/>
                <w:sz w:val="20"/>
                <w:szCs w:val="20"/>
              </w:rPr>
            </w:pPr>
            <w:r w:rsidRPr="5FDAFB57">
              <w:rPr>
                <w:rFonts w:cs="Calibri"/>
                <w:sz w:val="20"/>
                <w:szCs w:val="20"/>
              </w:rPr>
              <w:t>MRS_18_03_</w:t>
            </w:r>
            <w:r w:rsidR="002E0AC8">
              <w:rPr>
                <w:rFonts w:cs="Calibri"/>
                <w:sz w:val="20"/>
                <w:szCs w:val="20"/>
              </w:rPr>
              <w:t>MSF31113</w:t>
            </w:r>
            <w:r w:rsidRPr="5FDAFB57">
              <w:rPr>
                <w:rFonts w:cs="Calibri"/>
                <w:sz w:val="20"/>
                <w:szCs w:val="20"/>
              </w:rPr>
              <w:t>_IER_06</w:t>
            </w:r>
          </w:p>
        </w:tc>
        <w:tc>
          <w:tcPr>
            <w:tcW w:w="1134" w:type="dxa"/>
          </w:tcPr>
          <w:p w14:paraId="3D1AC02C" w14:textId="68F000BE" w:rsidR="005936A8" w:rsidRPr="00517888" w:rsidRDefault="00F0356D" w:rsidP="004F22AD">
            <w:pPr>
              <w:tabs>
                <w:tab w:val="left" w:pos="975"/>
              </w:tabs>
              <w:rPr>
                <w:rFonts w:cs="Calibri"/>
                <w:sz w:val="20"/>
                <w:szCs w:val="20"/>
              </w:rPr>
            </w:pPr>
            <w:r w:rsidRPr="00F0356D">
              <w:rPr>
                <w:rFonts w:cs="Calibri"/>
                <w:sz w:val="20"/>
                <w:szCs w:val="20"/>
              </w:rPr>
              <w:t>11/07/2018</w:t>
            </w:r>
          </w:p>
        </w:tc>
        <w:tc>
          <w:tcPr>
            <w:tcW w:w="5111" w:type="dxa"/>
          </w:tcPr>
          <w:p w14:paraId="325F9EB3" w14:textId="4AE04769" w:rsidR="00F0356D" w:rsidRPr="00BB6652" w:rsidRDefault="00F0356D" w:rsidP="00824D60">
            <w:pPr>
              <w:rPr>
                <w:rFonts w:cstheme="minorHAnsi"/>
                <w:color w:val="000000"/>
                <w:sz w:val="20"/>
                <w:szCs w:val="20"/>
              </w:rPr>
            </w:pPr>
            <w:r w:rsidRPr="00BB6652">
              <w:rPr>
                <w:rFonts w:cstheme="minorHAnsi"/>
                <w:sz w:val="20"/>
                <w:szCs w:val="20"/>
              </w:rPr>
              <w:t xml:space="preserve">This organisation is a not-for-profit standards </w:t>
            </w:r>
            <w:r w:rsidRPr="00BB6652">
              <w:rPr>
                <w:rFonts w:cstheme="minorHAnsi"/>
                <w:color w:val="000000"/>
                <w:sz w:val="20"/>
                <w:szCs w:val="20"/>
              </w:rPr>
              <w:t>development organisation [formerly known as Australian Forestry Standard Ltd]. They manage the Responsible Wood Certification Scheme.</w:t>
            </w:r>
          </w:p>
          <w:p w14:paraId="1957F533" w14:textId="77777777" w:rsidR="00F0356D" w:rsidRPr="00BB6652" w:rsidRDefault="00F0356D" w:rsidP="00BB6652">
            <w:pPr>
              <w:spacing w:before="120"/>
              <w:rPr>
                <w:rFonts w:cstheme="minorHAnsi"/>
                <w:b/>
                <w:color w:val="000000"/>
                <w:sz w:val="20"/>
                <w:szCs w:val="20"/>
              </w:rPr>
            </w:pPr>
            <w:r w:rsidRPr="00BB6652">
              <w:rPr>
                <w:rFonts w:cstheme="minorHAnsi"/>
                <w:b/>
                <w:color w:val="000000"/>
                <w:sz w:val="20"/>
                <w:szCs w:val="20"/>
              </w:rPr>
              <w:t>Feedback:</w:t>
            </w:r>
          </w:p>
          <w:p w14:paraId="5E665388" w14:textId="031BCF9C" w:rsidR="00F0356D" w:rsidRPr="00BB6652" w:rsidRDefault="00F0356D" w:rsidP="00BB6652">
            <w:pPr>
              <w:spacing w:before="120"/>
              <w:rPr>
                <w:rFonts w:cstheme="minorHAnsi"/>
                <w:color w:val="000000"/>
                <w:sz w:val="20"/>
                <w:szCs w:val="20"/>
              </w:rPr>
            </w:pPr>
            <w:r w:rsidRPr="00BB6652">
              <w:rPr>
                <w:rFonts w:cstheme="minorHAnsi"/>
                <w:color w:val="000000"/>
                <w:sz w:val="20"/>
                <w:szCs w:val="20"/>
              </w:rPr>
              <w:t>Although there are significant sustainability issues around the use of some timbers that are endangered or no longer available</w:t>
            </w:r>
            <w:r w:rsidR="00824D60">
              <w:rPr>
                <w:rFonts w:cstheme="minorHAnsi"/>
                <w:color w:val="000000"/>
                <w:sz w:val="20"/>
                <w:szCs w:val="20"/>
              </w:rPr>
              <w:t>,</w:t>
            </w:r>
            <w:r w:rsidRPr="00BB6652">
              <w:rPr>
                <w:rFonts w:cstheme="minorHAnsi"/>
                <w:color w:val="000000"/>
                <w:sz w:val="20"/>
                <w:szCs w:val="20"/>
              </w:rPr>
              <w:t xml:space="preserve"> timber is still used for bench tops and custom furniture. There is also a need for knowledge of timber visual characteristics particularly when selecting simulated timber veneers. </w:t>
            </w:r>
          </w:p>
          <w:p w14:paraId="169F767B" w14:textId="77777777" w:rsidR="00F0356D" w:rsidRPr="00BB6652" w:rsidRDefault="00F0356D" w:rsidP="00BB6652">
            <w:pPr>
              <w:spacing w:before="120"/>
              <w:rPr>
                <w:rFonts w:cstheme="minorHAnsi"/>
                <w:color w:val="000000"/>
                <w:sz w:val="20"/>
                <w:szCs w:val="20"/>
              </w:rPr>
            </w:pPr>
            <w:r w:rsidRPr="00BB6652">
              <w:rPr>
                <w:rFonts w:cstheme="minorHAnsi"/>
                <w:color w:val="000000"/>
                <w:sz w:val="20"/>
                <w:szCs w:val="20"/>
              </w:rPr>
              <w:t>This was supported by both cabinet makers and a private interior designer/supplier.</w:t>
            </w:r>
          </w:p>
          <w:p w14:paraId="7E90F9A3" w14:textId="77777777" w:rsidR="00F0356D" w:rsidRPr="00BB6652" w:rsidRDefault="00F0356D" w:rsidP="00BB6652">
            <w:pPr>
              <w:spacing w:before="120"/>
              <w:rPr>
                <w:rFonts w:cstheme="minorHAnsi"/>
                <w:b/>
                <w:color w:val="000000"/>
                <w:sz w:val="20"/>
                <w:szCs w:val="20"/>
              </w:rPr>
            </w:pPr>
            <w:r w:rsidRPr="00BB6652">
              <w:rPr>
                <w:rFonts w:cstheme="minorHAnsi"/>
                <w:b/>
                <w:color w:val="000000"/>
                <w:sz w:val="20"/>
                <w:szCs w:val="20"/>
              </w:rPr>
              <w:t>Action</w:t>
            </w:r>
          </w:p>
          <w:p w14:paraId="01782403" w14:textId="1AC5E1D2" w:rsidR="005936A8" w:rsidRPr="00BB6652" w:rsidRDefault="00F0356D" w:rsidP="00BB6652">
            <w:pPr>
              <w:spacing w:before="120"/>
              <w:rPr>
                <w:rFonts w:cstheme="minorHAnsi"/>
                <w:sz w:val="20"/>
                <w:szCs w:val="20"/>
              </w:rPr>
            </w:pPr>
            <w:r w:rsidRPr="00BB6652">
              <w:rPr>
                <w:rFonts w:cstheme="minorHAnsi"/>
                <w:color w:val="000000"/>
                <w:sz w:val="20"/>
                <w:szCs w:val="20"/>
              </w:rPr>
              <w:t>MSFFM3008 Select timbers for furniture production unit to be included. Responsible Wood will be consulted during the development of the selecting timber unit.</w:t>
            </w:r>
          </w:p>
        </w:tc>
      </w:tr>
      <w:tr w:rsidR="005936A8" w14:paraId="332569AF" w14:textId="77777777" w:rsidTr="002E0AC8">
        <w:trPr>
          <w:cantSplit/>
          <w:trHeight w:val="668"/>
        </w:trPr>
        <w:tc>
          <w:tcPr>
            <w:tcW w:w="429" w:type="dxa"/>
            <w:shd w:val="clear" w:color="auto" w:fill="C7C5E0" w:themeFill="text2" w:themeFillTint="66"/>
            <w:vAlign w:val="center"/>
          </w:tcPr>
          <w:p w14:paraId="17310F6F" w14:textId="3B1A713E" w:rsidR="005936A8" w:rsidRPr="00704BD3" w:rsidRDefault="005936A8" w:rsidP="004F22AD">
            <w:pPr>
              <w:spacing w:after="0"/>
              <w:rPr>
                <w:rFonts w:cs="Calibri"/>
                <w:b/>
                <w:sz w:val="20"/>
                <w:szCs w:val="20"/>
              </w:rPr>
            </w:pPr>
            <w:r w:rsidRPr="00704BD3">
              <w:rPr>
                <w:rFonts w:cs="Calibri"/>
                <w:b/>
                <w:sz w:val="20"/>
                <w:szCs w:val="20"/>
              </w:rPr>
              <w:lastRenderedPageBreak/>
              <w:t>6</w:t>
            </w:r>
          </w:p>
        </w:tc>
        <w:tc>
          <w:tcPr>
            <w:tcW w:w="1551" w:type="dxa"/>
          </w:tcPr>
          <w:p w14:paraId="70146DDD" w14:textId="2C881648" w:rsidR="005936A8" w:rsidRPr="00517888" w:rsidRDefault="00F0356D" w:rsidP="004F22AD">
            <w:pPr>
              <w:rPr>
                <w:rFonts w:cs="Calibri"/>
                <w:sz w:val="20"/>
                <w:szCs w:val="20"/>
              </w:rPr>
            </w:pPr>
            <w:r w:rsidRPr="00F0356D">
              <w:rPr>
                <w:rFonts w:cs="Calibri"/>
                <w:sz w:val="20"/>
                <w:szCs w:val="20"/>
              </w:rPr>
              <w:t>Commercial and residential Cabinet Making - Custom Design Furniture</w:t>
            </w:r>
          </w:p>
        </w:tc>
        <w:tc>
          <w:tcPr>
            <w:tcW w:w="2835" w:type="dxa"/>
          </w:tcPr>
          <w:p w14:paraId="41905590" w14:textId="47E1D076" w:rsidR="005936A8" w:rsidRPr="00517888" w:rsidRDefault="5FDAFB57" w:rsidP="5FDAFB57">
            <w:r w:rsidRPr="5FDAFB57">
              <w:rPr>
                <w:rFonts w:ascii="Calibri" w:eastAsia="Calibri" w:hAnsi="Calibri" w:cs="Calibri"/>
                <w:sz w:val="20"/>
                <w:szCs w:val="20"/>
              </w:rPr>
              <w:t>Please refer to Industry Engagement Record(s):</w:t>
            </w:r>
          </w:p>
          <w:p w14:paraId="301A2570" w14:textId="4EB02567" w:rsidR="005936A8" w:rsidRPr="0051788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632D1F11" w14:textId="18FEC30D" w:rsidR="005936A8" w:rsidRPr="0051788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tc>
        <w:tc>
          <w:tcPr>
            <w:tcW w:w="2835" w:type="dxa"/>
          </w:tcPr>
          <w:p w14:paraId="57FDFAB3" w14:textId="47E1D076" w:rsidR="005936A8" w:rsidRPr="00517888" w:rsidRDefault="5FDAFB57" w:rsidP="5FDAFB57">
            <w:r w:rsidRPr="5FDAFB57">
              <w:rPr>
                <w:rFonts w:ascii="Calibri" w:eastAsia="Calibri" w:hAnsi="Calibri" w:cs="Calibri"/>
                <w:sz w:val="20"/>
                <w:szCs w:val="20"/>
              </w:rPr>
              <w:t>Please refer to Industry Engagement Record(s):</w:t>
            </w:r>
          </w:p>
          <w:p w14:paraId="7C0B8491" w14:textId="526A1845" w:rsidR="005936A8" w:rsidRPr="00517888" w:rsidRDefault="5FDAFB57" w:rsidP="5FDAFB57">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_IER_01</w:t>
            </w:r>
          </w:p>
          <w:p w14:paraId="3ADB255A" w14:textId="5883DE17" w:rsidR="005936A8" w:rsidRPr="00517888" w:rsidRDefault="5FDAFB57" w:rsidP="5FDAFB57">
            <w:pPr>
              <w:rPr>
                <w:rFonts w:cs="Calibri"/>
                <w:sz w:val="20"/>
                <w:szCs w:val="20"/>
              </w:rPr>
            </w:pPr>
            <w:r w:rsidRPr="5FDAFB57">
              <w:rPr>
                <w:rFonts w:ascii="Calibri" w:eastAsia="Calibri" w:hAnsi="Calibri" w:cs="Calibri"/>
                <w:sz w:val="20"/>
                <w:szCs w:val="20"/>
              </w:rPr>
              <w:t>MRS_18_03_</w:t>
            </w:r>
            <w:r w:rsidR="002E0AC8">
              <w:rPr>
                <w:rFonts w:ascii="Calibri" w:eastAsia="Calibri" w:hAnsi="Calibri" w:cs="Calibri"/>
                <w:sz w:val="20"/>
                <w:szCs w:val="20"/>
              </w:rPr>
              <w:t>MSF31113</w:t>
            </w:r>
            <w:r w:rsidRPr="5FDAFB57">
              <w:rPr>
                <w:rFonts w:ascii="Calibri" w:eastAsia="Calibri" w:hAnsi="Calibri" w:cs="Calibri"/>
                <w:sz w:val="20"/>
                <w:szCs w:val="20"/>
              </w:rPr>
              <w:t>_IER_02</w:t>
            </w:r>
          </w:p>
        </w:tc>
        <w:tc>
          <w:tcPr>
            <w:tcW w:w="1134" w:type="dxa"/>
          </w:tcPr>
          <w:p w14:paraId="577DCAC1" w14:textId="5DF445FD" w:rsidR="005936A8" w:rsidRPr="00517888" w:rsidRDefault="00F0356D" w:rsidP="004F22AD">
            <w:pPr>
              <w:rPr>
                <w:rFonts w:cs="Calibri"/>
                <w:sz w:val="20"/>
                <w:szCs w:val="20"/>
              </w:rPr>
            </w:pPr>
            <w:r w:rsidRPr="00F0356D">
              <w:rPr>
                <w:rFonts w:cs="Calibri"/>
                <w:sz w:val="20"/>
                <w:szCs w:val="20"/>
              </w:rPr>
              <w:t>4/7/18, 23/8/18, 22/11/18, 28/7/18</w:t>
            </w:r>
          </w:p>
        </w:tc>
        <w:tc>
          <w:tcPr>
            <w:tcW w:w="5111" w:type="dxa"/>
          </w:tcPr>
          <w:p w14:paraId="7AF139EB" w14:textId="77777777" w:rsidR="00F0356D" w:rsidRPr="00F0356D" w:rsidRDefault="00F0356D" w:rsidP="00824D60">
            <w:pPr>
              <w:rPr>
                <w:rFonts w:cstheme="minorHAnsi"/>
                <w:b/>
                <w:color w:val="000000"/>
                <w:sz w:val="20"/>
              </w:rPr>
            </w:pPr>
            <w:r w:rsidRPr="00F0356D">
              <w:rPr>
                <w:rFonts w:cstheme="minorHAnsi"/>
                <w:color w:val="000000"/>
                <w:sz w:val="20"/>
              </w:rPr>
              <w:t>Two cabinet making apprentice employers commented on the following:</w:t>
            </w:r>
          </w:p>
          <w:p w14:paraId="1347EFCC" w14:textId="77777777" w:rsidR="00F0356D" w:rsidRPr="00F0356D" w:rsidRDefault="00F0356D" w:rsidP="00BB6652">
            <w:pPr>
              <w:spacing w:before="120" w:after="0"/>
              <w:rPr>
                <w:rFonts w:cstheme="minorHAnsi"/>
                <w:b/>
                <w:color w:val="000000"/>
                <w:sz w:val="20"/>
              </w:rPr>
            </w:pPr>
            <w:r w:rsidRPr="00F0356D">
              <w:rPr>
                <w:rFonts w:cstheme="minorHAnsi"/>
                <w:b/>
                <w:color w:val="000000"/>
                <w:sz w:val="20"/>
              </w:rPr>
              <w:t>Feedback:</w:t>
            </w:r>
          </w:p>
          <w:p w14:paraId="49C72FAA" w14:textId="50FF445E" w:rsidR="00F0356D" w:rsidRPr="00705D97" w:rsidRDefault="00F0356D" w:rsidP="007D52BF">
            <w:pPr>
              <w:pStyle w:val="ListParagraph"/>
              <w:numPr>
                <w:ilvl w:val="0"/>
                <w:numId w:val="12"/>
              </w:numPr>
              <w:spacing w:before="120" w:after="0"/>
              <w:contextualSpacing w:val="0"/>
              <w:rPr>
                <w:rFonts w:cstheme="minorHAnsi"/>
                <w:color w:val="000000"/>
                <w:sz w:val="20"/>
              </w:rPr>
            </w:pPr>
            <w:r w:rsidRPr="00705D97">
              <w:rPr>
                <w:rFonts w:cstheme="minorHAnsi"/>
                <w:color w:val="000000"/>
                <w:sz w:val="20"/>
              </w:rPr>
              <w:t xml:space="preserve">Training methods </w:t>
            </w:r>
            <w:r w:rsidR="00705D97" w:rsidRPr="00705D97">
              <w:rPr>
                <w:rFonts w:cstheme="minorHAnsi"/>
                <w:color w:val="000000"/>
                <w:sz w:val="20"/>
              </w:rPr>
              <w:t xml:space="preserve">should include </w:t>
            </w:r>
            <w:r w:rsidRPr="00705D97">
              <w:rPr>
                <w:rFonts w:cstheme="minorHAnsi"/>
                <w:color w:val="000000"/>
                <w:sz w:val="20"/>
              </w:rPr>
              <w:t xml:space="preserve">theory presentations with pictures </w:t>
            </w:r>
            <w:r w:rsidR="00705D97" w:rsidRPr="00705D97">
              <w:rPr>
                <w:rFonts w:cstheme="minorHAnsi"/>
                <w:color w:val="000000"/>
                <w:sz w:val="20"/>
              </w:rPr>
              <w:t xml:space="preserve">however, </w:t>
            </w:r>
            <w:r w:rsidRPr="00705D97">
              <w:rPr>
                <w:rFonts w:cstheme="minorHAnsi"/>
                <w:color w:val="000000"/>
                <w:sz w:val="20"/>
              </w:rPr>
              <w:t xml:space="preserve">caution should be taken </w:t>
            </w:r>
            <w:r w:rsidR="00705D97" w:rsidRPr="00705D97">
              <w:rPr>
                <w:rFonts w:cstheme="minorHAnsi"/>
                <w:color w:val="000000"/>
                <w:sz w:val="20"/>
              </w:rPr>
              <w:t>to avoid ‘death by PowerPoint.</w:t>
            </w:r>
          </w:p>
          <w:p w14:paraId="797C5C54" w14:textId="77777777" w:rsidR="00F0356D" w:rsidRPr="00705D97" w:rsidRDefault="00F0356D" w:rsidP="007D52BF">
            <w:pPr>
              <w:pStyle w:val="ListParagraph"/>
              <w:numPr>
                <w:ilvl w:val="0"/>
                <w:numId w:val="12"/>
              </w:numPr>
              <w:spacing w:before="120" w:after="0"/>
              <w:contextualSpacing w:val="0"/>
              <w:rPr>
                <w:rFonts w:cstheme="minorHAnsi"/>
                <w:color w:val="000000"/>
                <w:sz w:val="20"/>
              </w:rPr>
            </w:pPr>
            <w:r w:rsidRPr="00705D97">
              <w:rPr>
                <w:rFonts w:cstheme="minorHAnsi"/>
                <w:color w:val="000000"/>
                <w:sz w:val="20"/>
              </w:rPr>
              <w:t>It was also mentioned that written notes should be supplemented by some face to face presentations.</w:t>
            </w:r>
          </w:p>
          <w:p w14:paraId="32EEFEF9" w14:textId="77777777" w:rsidR="00F0356D" w:rsidRPr="00F0356D" w:rsidRDefault="00F0356D" w:rsidP="00BB6652">
            <w:pPr>
              <w:spacing w:before="120" w:after="0"/>
              <w:rPr>
                <w:rFonts w:cstheme="minorHAnsi"/>
                <w:b/>
                <w:color w:val="000000"/>
                <w:sz w:val="20"/>
              </w:rPr>
            </w:pPr>
            <w:r w:rsidRPr="00F0356D">
              <w:rPr>
                <w:rFonts w:cstheme="minorHAnsi"/>
                <w:b/>
                <w:color w:val="000000"/>
                <w:sz w:val="20"/>
              </w:rPr>
              <w:t>Action</w:t>
            </w:r>
          </w:p>
          <w:p w14:paraId="15B8650F" w14:textId="77777777" w:rsidR="00F0356D" w:rsidRPr="00F0356D" w:rsidRDefault="00F0356D" w:rsidP="00BB6652">
            <w:pPr>
              <w:spacing w:before="120" w:after="0"/>
              <w:rPr>
                <w:rFonts w:cstheme="minorHAnsi"/>
                <w:color w:val="000000"/>
                <w:sz w:val="20"/>
              </w:rPr>
            </w:pPr>
            <w:r w:rsidRPr="00F0356D">
              <w:rPr>
                <w:rFonts w:cstheme="minorHAnsi"/>
                <w:color w:val="000000"/>
                <w:sz w:val="20"/>
              </w:rPr>
              <w:t>Learning materials will include images supported by some face to face delivery.</w:t>
            </w:r>
          </w:p>
          <w:p w14:paraId="5E09B8AE" w14:textId="77777777" w:rsidR="00F0356D" w:rsidRPr="00F0356D" w:rsidRDefault="00F0356D" w:rsidP="00BB6652">
            <w:pPr>
              <w:spacing w:before="120" w:after="0"/>
              <w:rPr>
                <w:rFonts w:cstheme="minorHAnsi"/>
                <w:b/>
                <w:color w:val="000000"/>
                <w:sz w:val="20"/>
              </w:rPr>
            </w:pPr>
            <w:r w:rsidRPr="00F0356D">
              <w:rPr>
                <w:rFonts w:cstheme="minorHAnsi"/>
                <w:b/>
                <w:color w:val="000000"/>
                <w:sz w:val="20"/>
              </w:rPr>
              <w:t>Feedback:</w:t>
            </w:r>
          </w:p>
          <w:p w14:paraId="35FEC8F2" w14:textId="77777777" w:rsidR="00F0356D" w:rsidRPr="00705D97" w:rsidRDefault="00F0356D" w:rsidP="007D52BF">
            <w:pPr>
              <w:pStyle w:val="ListParagraph"/>
              <w:numPr>
                <w:ilvl w:val="0"/>
                <w:numId w:val="12"/>
              </w:numPr>
              <w:spacing w:before="120" w:after="0"/>
              <w:contextualSpacing w:val="0"/>
              <w:rPr>
                <w:rFonts w:cstheme="minorHAnsi"/>
                <w:color w:val="000000"/>
                <w:sz w:val="20"/>
              </w:rPr>
            </w:pPr>
            <w:r w:rsidRPr="00705D97">
              <w:rPr>
                <w:rFonts w:cstheme="minorHAnsi"/>
                <w:color w:val="000000"/>
                <w:sz w:val="20"/>
              </w:rPr>
              <w:t>The mode of study should be a combination of workplace and face to face at a TAFE NSW campus.</w:t>
            </w:r>
          </w:p>
          <w:p w14:paraId="0A6FCEAC" w14:textId="77777777" w:rsidR="00F0356D" w:rsidRPr="00705D97" w:rsidRDefault="00F0356D" w:rsidP="007D52BF">
            <w:pPr>
              <w:pStyle w:val="ListParagraph"/>
              <w:numPr>
                <w:ilvl w:val="0"/>
                <w:numId w:val="12"/>
              </w:numPr>
              <w:spacing w:before="120" w:after="0"/>
              <w:contextualSpacing w:val="0"/>
              <w:rPr>
                <w:rFonts w:cstheme="minorHAnsi"/>
                <w:color w:val="000000"/>
                <w:sz w:val="20"/>
              </w:rPr>
            </w:pPr>
            <w:r w:rsidRPr="00705D97">
              <w:rPr>
                <w:rFonts w:cstheme="minorHAnsi"/>
                <w:color w:val="000000"/>
                <w:sz w:val="20"/>
              </w:rPr>
              <w:t>It was recommended that a workplace assessment checklist to determine the employer’s capability to provide a suitable workplace learning environment should be conducted on enrolment.</w:t>
            </w:r>
          </w:p>
          <w:p w14:paraId="7E585F64" w14:textId="77777777" w:rsidR="00F0356D" w:rsidRPr="00F0356D" w:rsidRDefault="00F0356D" w:rsidP="00BB6652">
            <w:pPr>
              <w:spacing w:before="120" w:after="0"/>
              <w:rPr>
                <w:rFonts w:cstheme="minorHAnsi"/>
                <w:b/>
                <w:color w:val="000000"/>
                <w:sz w:val="20"/>
              </w:rPr>
            </w:pPr>
            <w:r w:rsidRPr="00F0356D">
              <w:rPr>
                <w:rFonts w:cstheme="minorHAnsi"/>
                <w:b/>
                <w:color w:val="000000"/>
                <w:sz w:val="20"/>
              </w:rPr>
              <w:t>Action</w:t>
            </w:r>
          </w:p>
          <w:p w14:paraId="1F508766" w14:textId="77777777" w:rsidR="00F0356D" w:rsidRPr="00F0356D" w:rsidRDefault="00F0356D" w:rsidP="007D52BF">
            <w:pPr>
              <w:pStyle w:val="ListParagraph"/>
              <w:numPr>
                <w:ilvl w:val="0"/>
                <w:numId w:val="13"/>
              </w:numPr>
              <w:spacing w:before="120" w:after="0" w:line="259" w:lineRule="auto"/>
              <w:ind w:left="714" w:hanging="357"/>
              <w:contextualSpacing w:val="0"/>
              <w:rPr>
                <w:rFonts w:cstheme="minorHAnsi"/>
                <w:color w:val="000000"/>
                <w:sz w:val="20"/>
              </w:rPr>
            </w:pPr>
            <w:r w:rsidRPr="00F0356D">
              <w:rPr>
                <w:rFonts w:cstheme="minorHAnsi"/>
                <w:color w:val="000000"/>
                <w:sz w:val="20"/>
              </w:rPr>
              <w:t>TAFE NSW will adopt a blended mode of delivery to provide flexibility without compromising practical hands on learning.</w:t>
            </w:r>
          </w:p>
          <w:p w14:paraId="1EA14F3B" w14:textId="6F67287F" w:rsidR="005936A8" w:rsidRPr="00F0356D" w:rsidRDefault="00F0356D" w:rsidP="007D52BF">
            <w:pPr>
              <w:pStyle w:val="ListParagraph"/>
              <w:numPr>
                <w:ilvl w:val="0"/>
                <w:numId w:val="13"/>
              </w:numPr>
              <w:spacing w:before="120" w:after="0" w:line="259" w:lineRule="auto"/>
              <w:ind w:left="714" w:hanging="357"/>
              <w:contextualSpacing w:val="0"/>
              <w:rPr>
                <w:rFonts w:cstheme="minorHAnsi"/>
                <w:b/>
                <w:sz w:val="20"/>
                <w:szCs w:val="20"/>
              </w:rPr>
            </w:pPr>
            <w:r w:rsidRPr="00F0356D">
              <w:rPr>
                <w:rFonts w:cstheme="minorHAnsi"/>
                <w:color w:val="000000"/>
                <w:sz w:val="20"/>
              </w:rPr>
              <w:t>TAFE NSW to obtain a copy of a workplace capability checklist and review for possible inclusion in the Learning Bank.</w:t>
            </w:r>
          </w:p>
        </w:tc>
      </w:tr>
    </w:tbl>
    <w:p w14:paraId="562C75D1" w14:textId="77777777" w:rsidR="0037461E" w:rsidRDefault="0037461E" w:rsidP="0037461E">
      <w:pPr>
        <w:sectPr w:rsidR="0037461E" w:rsidSect="0037461E">
          <w:pgSz w:w="16838" w:h="11906" w:orient="landscape"/>
          <w:pgMar w:top="1276" w:right="1701" w:bottom="991" w:left="1232" w:header="708" w:footer="338" w:gutter="0"/>
          <w:cols w:space="708"/>
          <w:docGrid w:linePitch="360"/>
        </w:sectPr>
      </w:pPr>
    </w:p>
    <w:p w14:paraId="3E8D3F93" w14:textId="77777777" w:rsidR="0037461E" w:rsidRPr="00B23387" w:rsidRDefault="0037461E" w:rsidP="0037461E">
      <w:pPr>
        <w:pStyle w:val="Heading2Purple"/>
        <w:spacing w:before="240"/>
      </w:pPr>
      <w:bookmarkStart w:id="66" w:name="_Toc524080409"/>
      <w:r w:rsidRPr="00B23387">
        <w:lastRenderedPageBreak/>
        <w:t>3.</w:t>
      </w:r>
      <w:r w:rsidRPr="00B23387">
        <w:tab/>
        <w:t>Transition Arrangements</w:t>
      </w:r>
      <w:bookmarkEnd w:id="66"/>
    </w:p>
    <w:p w14:paraId="52451552" w14:textId="77777777" w:rsidR="0037461E" w:rsidRPr="00517888" w:rsidRDefault="0037461E" w:rsidP="0037461E">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59C60937" w14:textId="77777777" w:rsidR="0037461E" w:rsidRPr="00517888" w:rsidRDefault="0037461E" w:rsidP="0037461E">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27908427" w14:textId="77777777" w:rsidR="0037461E" w:rsidRDefault="0037461E" w:rsidP="0037461E">
      <w:r w:rsidRPr="00517888">
        <w:t>Transition arrangements must be completed within 12 months of changes being published on training.gov.au for superseded qualifications and two years for deleted training products.</w:t>
      </w:r>
    </w:p>
    <w:p w14:paraId="43A84FCA" w14:textId="77777777" w:rsidR="0037461E" w:rsidRPr="00517888" w:rsidRDefault="0037461E" w:rsidP="0037461E">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656505">
            <w:rPr>
              <w:rFonts w:ascii="MS Gothic" w:eastAsia="MS Gothic" w:hAnsi="MS Gothic" w:hint="eastAsia"/>
            </w:rPr>
            <w:t>☒</w:t>
          </w:r>
        </w:sdtContent>
      </w:sdt>
      <w:r w:rsidRPr="00517888">
        <w:t xml:space="preserve"> No</w:t>
      </w:r>
    </w:p>
    <w:p w14:paraId="0493C457" w14:textId="77777777" w:rsidR="0037461E" w:rsidRPr="00D05AF8" w:rsidRDefault="0037461E" w:rsidP="0037461E">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52663147" w14:textId="77777777" w:rsidR="0037461E" w:rsidRPr="006E0267" w:rsidRDefault="0037461E" w:rsidP="0037461E">
      <w:pPr>
        <w:pStyle w:val="Heading2Purple"/>
        <w:spacing w:before="360"/>
      </w:pPr>
      <w:bookmarkStart w:id="67" w:name="_Toc524080410"/>
      <w:r w:rsidRPr="006E0267">
        <w:t>4</w:t>
      </w:r>
      <w:r>
        <w:t>.</w:t>
      </w:r>
      <w:r>
        <w:tab/>
      </w:r>
      <w:r w:rsidRPr="006E0267">
        <w:t>Structure, Delivery and Assessment</w:t>
      </w:r>
      <w:bookmarkEnd w:id="67"/>
    </w:p>
    <w:p w14:paraId="00FED588" w14:textId="77777777" w:rsidR="0037461E" w:rsidRPr="00443A01" w:rsidRDefault="0037461E" w:rsidP="0037461E">
      <w:pPr>
        <w:pStyle w:val="Heading3"/>
      </w:pPr>
      <w:bookmarkStart w:id="68" w:name="_Toc524080411"/>
      <w:r w:rsidRPr="00A37DF3">
        <w:t>4.1</w:t>
      </w:r>
      <w:r w:rsidRPr="00A37DF3">
        <w:tab/>
        <w:t>Volume of Learning</w:t>
      </w:r>
      <w:bookmarkEnd w:id="68"/>
    </w:p>
    <w:p w14:paraId="62BCE878" w14:textId="77777777" w:rsidR="0037461E" w:rsidRPr="00DD605B" w:rsidRDefault="0037461E" w:rsidP="0037461E">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307795AE" w14:textId="77777777" w:rsidR="0037461E" w:rsidRPr="00DD605B" w:rsidRDefault="0037461E" w:rsidP="0037461E">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76DBEA17" w14:textId="77777777" w:rsidR="0037461E" w:rsidRPr="00DD605B" w:rsidRDefault="0037461E" w:rsidP="0037461E">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232D05F8" w14:textId="77777777" w:rsidR="0037461E" w:rsidRPr="00DD605B" w:rsidRDefault="0037461E" w:rsidP="0037461E">
      <w:pPr>
        <w:spacing w:after="0"/>
        <w:rPr>
          <w:rFonts w:cstheme="minorHAnsi"/>
          <w:color w:val="auto"/>
          <w:szCs w:val="22"/>
        </w:rPr>
      </w:pPr>
      <w:r>
        <w:rPr>
          <w:rFonts w:cstheme="minorHAnsi"/>
          <w:color w:val="auto"/>
          <w:szCs w:val="22"/>
        </w:rPr>
        <w:t>• Learning activities</w:t>
      </w:r>
    </w:p>
    <w:p w14:paraId="521BDEEF" w14:textId="77777777" w:rsidR="0037461E" w:rsidRPr="00DD605B"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2CFA40CC" w14:textId="77777777" w:rsidR="0037461E" w:rsidRPr="00DD605B" w:rsidRDefault="0037461E" w:rsidP="0037461E">
      <w:pPr>
        <w:spacing w:after="0"/>
        <w:rPr>
          <w:rFonts w:cstheme="minorHAnsi"/>
          <w:color w:val="auto"/>
          <w:szCs w:val="22"/>
        </w:rPr>
      </w:pPr>
      <w:r>
        <w:rPr>
          <w:rFonts w:cstheme="minorHAnsi"/>
          <w:color w:val="auto"/>
          <w:szCs w:val="22"/>
        </w:rPr>
        <w:t>• Workshop activities</w:t>
      </w:r>
    </w:p>
    <w:p w14:paraId="4985A667" w14:textId="77777777" w:rsidR="0037461E" w:rsidRPr="00DD605B"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639EA1C1" w14:textId="77777777" w:rsidR="0037461E" w:rsidRPr="00076446" w:rsidRDefault="0037461E" w:rsidP="0037461E">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30D391CD" w14:textId="77777777" w:rsidR="0037461E" w:rsidRDefault="0037461E" w:rsidP="0037461E">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0DF4415C" w14:textId="77777777" w:rsidR="0037461E" w:rsidRDefault="0037461E" w:rsidP="0037461E">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20" w:history="1">
        <w:r w:rsidRPr="00443A01">
          <w:rPr>
            <w:rStyle w:val="HyperlinkPurpleChar"/>
          </w:rPr>
          <w:t>Fact Sheet - Amount of Training</w:t>
        </w:r>
      </w:hyperlink>
      <w:r w:rsidRPr="00443A01">
        <w:rPr>
          <w:rStyle w:val="HyperlinkPurpleChar"/>
        </w:rPr>
        <w:t>.</w:t>
      </w:r>
    </w:p>
    <w:p w14:paraId="2E3CFB3B" w14:textId="77777777"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EndPr/>
        <w:sdtContent>
          <w:r w:rsidR="003775DD">
            <w:rPr>
              <w:rFonts w:ascii="Calibri" w:hAnsi="Calibri" w:cs="Calibri"/>
              <w:color w:val="auto"/>
              <w:szCs w:val="22"/>
            </w:rPr>
            <w:t>Certificate III 1200-2400 hours</w:t>
          </w:r>
        </w:sdtContent>
      </w:sdt>
    </w:p>
    <w:p w14:paraId="1EE83133" w14:textId="3BC657CA" w:rsidR="0037461E"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202029">
        <w:rPr>
          <w:rFonts w:ascii="Calibri" w:hAnsi="Calibri" w:cs="Calibri"/>
          <w:color w:val="auto"/>
          <w:sz w:val="24"/>
          <w:szCs w:val="24"/>
        </w:rPr>
        <w:t>560</w:t>
      </w:r>
    </w:p>
    <w:p w14:paraId="6D9E1245" w14:textId="2C5932B2"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633928">
        <w:t xml:space="preserve"> </w:t>
      </w:r>
      <w:r w:rsidR="00202029">
        <w:rPr>
          <w:sz w:val="24"/>
          <w:szCs w:val="24"/>
        </w:rPr>
        <w:t>120</w:t>
      </w:r>
    </w:p>
    <w:p w14:paraId="6592E9D8" w14:textId="3B34D6D9" w:rsidR="0037461E" w:rsidRPr="00DD605B"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w:t>
      </w:r>
      <w:r w:rsidRPr="00633928">
        <w:rPr>
          <w:rFonts w:ascii="Calibri" w:hAnsi="Calibri" w:cs="Calibri"/>
          <w:color w:val="auto"/>
          <w:sz w:val="24"/>
          <w:szCs w:val="24"/>
        </w:rPr>
        <w:t xml:space="preserve"> </w:t>
      </w:r>
      <w:r w:rsidR="00633928" w:rsidRPr="00633928">
        <w:rPr>
          <w:rFonts w:ascii="Calibri" w:hAnsi="Calibri" w:cs="Calibri"/>
          <w:color w:val="auto"/>
          <w:sz w:val="24"/>
          <w:szCs w:val="24"/>
        </w:rPr>
        <w:t>1590</w:t>
      </w:r>
    </w:p>
    <w:p w14:paraId="32EB2BE6" w14:textId="35344F94" w:rsidR="0037461E" w:rsidRPr="00F5276F" w:rsidRDefault="0037461E" w:rsidP="0037461E">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202029">
        <w:rPr>
          <w:rFonts w:ascii="Calibri" w:hAnsi="Calibri" w:cs="Calibri"/>
          <w:color w:val="auto"/>
          <w:sz w:val="24"/>
          <w:szCs w:val="24"/>
        </w:rPr>
        <w:t>227</w:t>
      </w:r>
      <w:r w:rsidR="00633928" w:rsidRPr="00633928">
        <w:rPr>
          <w:rFonts w:ascii="Calibri" w:hAnsi="Calibri" w:cs="Calibri"/>
          <w:color w:val="auto"/>
          <w:sz w:val="24"/>
          <w:szCs w:val="24"/>
        </w:rPr>
        <w:t>0</w:t>
      </w:r>
      <w:r>
        <w:br w:type="page"/>
      </w:r>
    </w:p>
    <w:p w14:paraId="3FD362B9" w14:textId="77777777" w:rsidR="0037461E" w:rsidRPr="00443A01" w:rsidRDefault="0037461E" w:rsidP="0037461E">
      <w:pPr>
        <w:pStyle w:val="Heading3"/>
        <w:spacing w:before="240"/>
      </w:pPr>
      <w:bookmarkStart w:id="69" w:name="_Toc524080412"/>
      <w:r w:rsidRPr="0001720A">
        <w:lastRenderedPageBreak/>
        <w:t>4.2</w:t>
      </w:r>
      <w:r w:rsidRPr="0001720A">
        <w:tab/>
      </w:r>
      <w:r>
        <w:t>Delivery Strategy</w:t>
      </w:r>
      <w:bookmarkEnd w:id="69"/>
      <w:r>
        <w:t xml:space="preserve"> </w:t>
      </w:r>
    </w:p>
    <w:p w14:paraId="3AB239F6" w14:textId="77777777" w:rsidR="0037461E" w:rsidRDefault="0037461E" w:rsidP="0037461E">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0320433D" w14:textId="77777777" w:rsidR="0037461E" w:rsidRDefault="0037461E" w:rsidP="0037461E">
      <w:pPr>
        <w:pStyle w:val="CaptionPurple"/>
      </w:pPr>
      <w:r>
        <w:t xml:space="preserve">Table </w:t>
      </w:r>
      <w:r>
        <w:rPr>
          <w:noProof/>
        </w:rPr>
        <w:t>7 Volume of Learning</w:t>
      </w:r>
      <w:r>
        <w:t xml:space="preserve"> - Detail</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1576"/>
        <w:gridCol w:w="1939"/>
        <w:gridCol w:w="1304"/>
        <w:gridCol w:w="1417"/>
        <w:gridCol w:w="1456"/>
        <w:gridCol w:w="1644"/>
      </w:tblGrid>
      <w:tr w:rsidR="00520AFC" w14:paraId="250215CB" w14:textId="77777777" w:rsidTr="00D606DD">
        <w:trPr>
          <w:cantSplit/>
          <w:trHeight w:val="726"/>
          <w:tblHeader/>
          <w:jc w:val="center"/>
        </w:trPr>
        <w:tc>
          <w:tcPr>
            <w:tcW w:w="417" w:type="dxa"/>
            <w:shd w:val="clear" w:color="auto" w:fill="C7C5E0" w:themeFill="text2" w:themeFillTint="66"/>
          </w:tcPr>
          <w:p w14:paraId="7EB140C8" w14:textId="77777777" w:rsidR="0037461E" w:rsidRPr="00DD605B" w:rsidRDefault="0037461E" w:rsidP="0037461E">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14:paraId="315EBAE2" w14:textId="77777777" w:rsidR="0037461E" w:rsidRPr="00DD605B" w:rsidRDefault="0037461E" w:rsidP="0037461E">
            <w:pPr>
              <w:keepNext/>
              <w:keepLines/>
              <w:spacing w:before="40" w:after="0"/>
              <w:outlineLvl w:val="3"/>
              <w:rPr>
                <w:rFonts w:ascii="Calibri" w:hAnsi="Calibri" w:cs="Calibri"/>
                <w:bCs/>
                <w:color w:val="auto"/>
                <w:szCs w:val="22"/>
              </w:rPr>
            </w:pPr>
            <w:bookmarkStart w:id="70" w:name="_Toc517263936"/>
            <w:bookmarkStart w:id="71" w:name="_Toc517704715"/>
            <w:bookmarkStart w:id="72" w:name="_Toc518636859"/>
            <w:bookmarkStart w:id="73" w:name="_Toc518652954"/>
            <w:bookmarkStart w:id="74" w:name="_Toc518655290"/>
            <w:r w:rsidRPr="00DD605B">
              <w:rPr>
                <w:rFonts w:eastAsiaTheme="majorEastAsia" w:cstheme="majorBidi"/>
                <w:b/>
                <w:iCs/>
                <w:color w:val="262626" w:themeColor="text1" w:themeTint="D9"/>
                <w:szCs w:val="22"/>
              </w:rPr>
              <w:t>Delivery Mode</w:t>
            </w:r>
            <w:bookmarkEnd w:id="70"/>
            <w:bookmarkEnd w:id="71"/>
            <w:bookmarkEnd w:id="72"/>
            <w:bookmarkEnd w:id="73"/>
            <w:bookmarkEnd w:id="74"/>
          </w:p>
        </w:tc>
        <w:tc>
          <w:tcPr>
            <w:tcW w:w="1939" w:type="dxa"/>
            <w:shd w:val="clear" w:color="auto" w:fill="C7C5E0"/>
            <w:vAlign w:val="center"/>
          </w:tcPr>
          <w:p w14:paraId="5D3E63FE" w14:textId="77777777" w:rsidR="0037461E" w:rsidRPr="00B13C65" w:rsidRDefault="0037461E" w:rsidP="0037461E">
            <w:pPr>
              <w:keepNext/>
              <w:keepLines/>
              <w:spacing w:before="40" w:after="0"/>
              <w:outlineLvl w:val="3"/>
              <w:rPr>
                <w:rFonts w:eastAsiaTheme="majorEastAsia" w:cstheme="majorBidi"/>
                <w:b/>
                <w:iCs/>
                <w:color w:val="262626" w:themeColor="text1" w:themeTint="D9"/>
                <w:szCs w:val="22"/>
              </w:rPr>
            </w:pPr>
            <w:bookmarkStart w:id="75" w:name="_Toc517704716"/>
            <w:bookmarkStart w:id="76" w:name="_Toc518636860"/>
            <w:bookmarkStart w:id="77" w:name="_Toc518652955"/>
            <w:bookmarkStart w:id="78" w:name="_Toc518655291"/>
            <w:r w:rsidRPr="00DD605B">
              <w:rPr>
                <w:rFonts w:eastAsiaTheme="majorEastAsia" w:cstheme="majorBidi"/>
                <w:b/>
                <w:iCs/>
                <w:color w:val="262626" w:themeColor="text1" w:themeTint="D9"/>
                <w:szCs w:val="22"/>
              </w:rPr>
              <w:t>Types of Structured Learning</w:t>
            </w:r>
          </w:p>
        </w:tc>
        <w:bookmarkEnd w:id="75"/>
        <w:bookmarkEnd w:id="76"/>
        <w:bookmarkEnd w:id="77"/>
        <w:bookmarkEnd w:id="78"/>
        <w:tc>
          <w:tcPr>
            <w:tcW w:w="1304" w:type="dxa"/>
            <w:shd w:val="clear" w:color="auto" w:fill="C7C5E0" w:themeFill="text2" w:themeFillTint="66"/>
            <w:vAlign w:val="center"/>
          </w:tcPr>
          <w:p w14:paraId="093EFE78" w14:textId="77777777" w:rsidR="0037461E" w:rsidRDefault="0037461E" w:rsidP="0037461E">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Structured Learning</w:t>
            </w:r>
          </w:p>
          <w:p w14:paraId="310018A9" w14:textId="77777777" w:rsidR="0037461E" w:rsidRPr="00DD605B" w:rsidRDefault="0037461E" w:rsidP="0037461E">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14:paraId="6FBB4A29" w14:textId="77777777" w:rsidR="0037461E" w:rsidRPr="00DD605B" w:rsidRDefault="0037461E" w:rsidP="0037461E">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14:paraId="48C7C33A" w14:textId="77777777" w:rsidR="0037461E" w:rsidRPr="00DD605B" w:rsidRDefault="0037461E" w:rsidP="0037461E">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14:paraId="7D878FBB" w14:textId="77777777" w:rsidR="0037461E" w:rsidRPr="00DD605B" w:rsidRDefault="0037461E" w:rsidP="0037461E">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R="00530206" w14:paraId="34E560E8" w14:textId="77777777" w:rsidTr="00530206">
        <w:trPr>
          <w:cantSplit/>
          <w:trHeight w:val="406"/>
          <w:jc w:val="center"/>
        </w:trPr>
        <w:tc>
          <w:tcPr>
            <w:tcW w:w="417" w:type="dxa"/>
            <w:shd w:val="clear" w:color="auto" w:fill="C7C5E0" w:themeFill="text2" w:themeFillTint="66"/>
            <w:vAlign w:val="center"/>
          </w:tcPr>
          <w:p w14:paraId="0C50080F" w14:textId="77777777" w:rsidR="00530206" w:rsidRPr="00605C02" w:rsidRDefault="00530206" w:rsidP="00530206">
            <w:pPr>
              <w:rPr>
                <w:rFonts w:ascii="Calibri" w:hAnsi="Calibri" w:cs="Calibri"/>
                <w:b/>
                <w:color w:val="auto"/>
                <w:szCs w:val="22"/>
              </w:rPr>
            </w:pPr>
            <w:r w:rsidRPr="00605C02">
              <w:rPr>
                <w:rFonts w:ascii="Calibri" w:hAnsi="Calibri" w:cs="Calibri"/>
                <w:b/>
                <w:color w:val="auto"/>
                <w:szCs w:val="22"/>
              </w:rPr>
              <w:t>1</w:t>
            </w:r>
          </w:p>
        </w:tc>
        <w:tc>
          <w:tcPr>
            <w:tcW w:w="1576" w:type="dxa"/>
          </w:tcPr>
          <w:p w14:paraId="5A6EE9CD" w14:textId="203B571C" w:rsidR="00530206" w:rsidRPr="00F7490E" w:rsidRDefault="00530206" w:rsidP="00530206">
            <w:pPr>
              <w:rPr>
                <w:rFonts w:ascii="Calibri" w:hAnsi="Calibri" w:cs="Calibri"/>
                <w:b/>
                <w:color w:val="auto"/>
                <w:sz w:val="24"/>
                <w:szCs w:val="24"/>
              </w:rPr>
            </w:pPr>
            <w:r w:rsidRPr="00F7490E">
              <w:rPr>
                <w:rFonts w:ascii="Calibri" w:hAnsi="Calibri" w:cs="Calibri"/>
                <w:b/>
                <w:color w:val="auto"/>
                <w:sz w:val="24"/>
                <w:szCs w:val="24"/>
              </w:rPr>
              <w:t>Face to face</w:t>
            </w:r>
          </w:p>
        </w:tc>
        <w:tc>
          <w:tcPr>
            <w:tcW w:w="1939" w:type="dxa"/>
            <w:shd w:val="clear" w:color="auto" w:fill="auto"/>
          </w:tcPr>
          <w:p w14:paraId="795B4F00" w14:textId="77777777" w:rsidR="00530206" w:rsidRDefault="00530206" w:rsidP="00530206">
            <w:pPr>
              <w:rPr>
                <w:rFonts w:ascii="Calibri" w:hAnsi="Calibri" w:cs="Calibri"/>
                <w:color w:val="auto"/>
                <w:szCs w:val="22"/>
              </w:rPr>
            </w:pPr>
            <w:r>
              <w:rPr>
                <w:rFonts w:ascii="Calibri" w:hAnsi="Calibri" w:cs="Calibri"/>
                <w:color w:val="auto"/>
                <w:szCs w:val="22"/>
              </w:rPr>
              <w:t xml:space="preserve">Lectures or tutorials, </w:t>
            </w:r>
            <w:r w:rsidRPr="00F7490E">
              <w:rPr>
                <w:rFonts w:ascii="Calibri" w:hAnsi="Calibri" w:cs="Calibri"/>
                <w:color w:val="auto"/>
                <w:szCs w:val="22"/>
              </w:rPr>
              <w:t>Assignments</w:t>
            </w:r>
          </w:p>
          <w:p w14:paraId="0BAF4A28" w14:textId="3EF2A0B2" w:rsidR="00530206" w:rsidRPr="00530206" w:rsidRDefault="00530206" w:rsidP="00530206">
            <w:pPr>
              <w:rPr>
                <w:rFonts w:ascii="Calibri" w:hAnsi="Calibri" w:cs="Calibri"/>
                <w:color w:val="auto"/>
                <w:szCs w:val="22"/>
              </w:rPr>
            </w:pPr>
            <w:r w:rsidRPr="00F7490E">
              <w:rPr>
                <w:rFonts w:cstheme="minorHAnsi"/>
                <w:color w:val="auto"/>
                <w:szCs w:val="22"/>
              </w:rPr>
              <w:t>Workshop / practical</w:t>
            </w:r>
            <w:r w:rsidRPr="00F7490E">
              <w:rPr>
                <w:rFonts w:ascii="Calibri" w:hAnsi="Calibri" w:cs="Calibri"/>
                <w:color w:val="auto"/>
                <w:szCs w:val="22"/>
              </w:rPr>
              <w:t xml:space="preserve"> tasks</w:t>
            </w:r>
          </w:p>
        </w:tc>
        <w:tc>
          <w:tcPr>
            <w:tcW w:w="1304" w:type="dxa"/>
            <w:shd w:val="clear" w:color="auto" w:fill="FFFFFF" w:themeFill="background1"/>
            <w:vAlign w:val="center"/>
          </w:tcPr>
          <w:p w14:paraId="13B7B061" w14:textId="1EB78B51" w:rsidR="00530206" w:rsidRPr="00530206" w:rsidRDefault="000978E1" w:rsidP="000978E1">
            <w:pPr>
              <w:rPr>
                <w:rFonts w:ascii="Calibri" w:hAnsi="Calibri" w:cs="Calibri"/>
                <w:color w:val="auto"/>
                <w:sz w:val="24"/>
                <w:szCs w:val="22"/>
              </w:rPr>
            </w:pPr>
            <w:r>
              <w:rPr>
                <w:rFonts w:ascii="Calibri" w:hAnsi="Calibri" w:cs="Calibri"/>
                <w:color w:val="auto"/>
                <w:sz w:val="24"/>
                <w:szCs w:val="22"/>
              </w:rPr>
              <w:t xml:space="preserve">   325 hrs</w:t>
            </w:r>
          </w:p>
        </w:tc>
        <w:tc>
          <w:tcPr>
            <w:tcW w:w="1417" w:type="dxa"/>
            <w:shd w:val="clear" w:color="auto" w:fill="FFFFFF" w:themeFill="background1"/>
            <w:vAlign w:val="center"/>
          </w:tcPr>
          <w:p w14:paraId="664355AD" w14:textId="0B55C253" w:rsidR="00530206" w:rsidRPr="00530206" w:rsidRDefault="00E057DD" w:rsidP="00530206">
            <w:pPr>
              <w:jc w:val="center"/>
              <w:rPr>
                <w:rFonts w:ascii="Calibri" w:hAnsi="Calibri" w:cs="Calibri"/>
                <w:color w:val="auto"/>
                <w:sz w:val="24"/>
                <w:szCs w:val="22"/>
              </w:rPr>
            </w:pPr>
            <w:r>
              <w:rPr>
                <w:rFonts w:ascii="Calibri" w:hAnsi="Calibri" w:cs="Calibri"/>
                <w:color w:val="auto"/>
                <w:sz w:val="24"/>
                <w:szCs w:val="22"/>
              </w:rPr>
              <w:t>105</w:t>
            </w:r>
            <w:r w:rsidR="00530206">
              <w:rPr>
                <w:rFonts w:ascii="Calibri" w:hAnsi="Calibri" w:cs="Calibri"/>
                <w:color w:val="auto"/>
                <w:sz w:val="24"/>
                <w:szCs w:val="22"/>
              </w:rPr>
              <w:t xml:space="preserve"> hrs</w:t>
            </w:r>
          </w:p>
        </w:tc>
        <w:tc>
          <w:tcPr>
            <w:tcW w:w="1456" w:type="dxa"/>
            <w:shd w:val="clear" w:color="auto" w:fill="FFFFFF" w:themeFill="background1"/>
            <w:vAlign w:val="center"/>
          </w:tcPr>
          <w:p w14:paraId="1A965116" w14:textId="77777777" w:rsidR="00530206" w:rsidRPr="00530206" w:rsidRDefault="00530206" w:rsidP="00530206">
            <w:pPr>
              <w:jc w:val="center"/>
              <w:rPr>
                <w:rFonts w:ascii="Calibri" w:hAnsi="Calibri" w:cs="Calibri"/>
                <w:color w:val="auto"/>
                <w:sz w:val="24"/>
                <w:szCs w:val="22"/>
              </w:rPr>
            </w:pPr>
          </w:p>
        </w:tc>
        <w:tc>
          <w:tcPr>
            <w:tcW w:w="1644" w:type="dxa"/>
            <w:shd w:val="clear" w:color="auto" w:fill="FFFFFF" w:themeFill="background1"/>
            <w:vAlign w:val="center"/>
          </w:tcPr>
          <w:p w14:paraId="7DF4E37C" w14:textId="53DCBE68" w:rsidR="00530206" w:rsidRPr="00530206" w:rsidRDefault="00E057DD" w:rsidP="00530206">
            <w:pPr>
              <w:jc w:val="center"/>
              <w:rPr>
                <w:rFonts w:ascii="Calibri" w:hAnsi="Calibri" w:cs="Calibri"/>
                <w:color w:val="auto"/>
                <w:sz w:val="24"/>
                <w:szCs w:val="22"/>
              </w:rPr>
            </w:pPr>
            <w:r>
              <w:rPr>
                <w:rFonts w:ascii="Calibri" w:hAnsi="Calibri" w:cs="Calibri"/>
                <w:color w:val="auto"/>
                <w:sz w:val="24"/>
                <w:szCs w:val="22"/>
              </w:rPr>
              <w:t>430</w:t>
            </w:r>
          </w:p>
        </w:tc>
      </w:tr>
      <w:tr w:rsidR="00530206" w14:paraId="1AFFF6D1" w14:textId="77777777" w:rsidTr="00530206">
        <w:trPr>
          <w:cantSplit/>
          <w:trHeight w:val="397"/>
          <w:jc w:val="center"/>
        </w:trPr>
        <w:tc>
          <w:tcPr>
            <w:tcW w:w="417" w:type="dxa"/>
            <w:shd w:val="clear" w:color="auto" w:fill="C7C5E0" w:themeFill="text2" w:themeFillTint="66"/>
            <w:vAlign w:val="center"/>
          </w:tcPr>
          <w:p w14:paraId="2CC21B90" w14:textId="77777777" w:rsidR="00530206" w:rsidRPr="00605C02" w:rsidRDefault="00530206" w:rsidP="00530206">
            <w:pPr>
              <w:rPr>
                <w:rFonts w:ascii="Calibri" w:hAnsi="Calibri" w:cs="Calibri"/>
                <w:b/>
                <w:color w:val="auto"/>
                <w:szCs w:val="22"/>
              </w:rPr>
            </w:pPr>
            <w:r w:rsidRPr="00605C02">
              <w:rPr>
                <w:rFonts w:ascii="Calibri" w:hAnsi="Calibri" w:cs="Calibri"/>
                <w:b/>
                <w:color w:val="auto"/>
                <w:szCs w:val="22"/>
              </w:rPr>
              <w:t>2</w:t>
            </w:r>
          </w:p>
        </w:tc>
        <w:tc>
          <w:tcPr>
            <w:tcW w:w="1576" w:type="dxa"/>
          </w:tcPr>
          <w:p w14:paraId="44FB30F8" w14:textId="62E05209" w:rsidR="00530206" w:rsidRPr="00F7490E" w:rsidRDefault="00530206" w:rsidP="00530206">
            <w:pPr>
              <w:rPr>
                <w:rFonts w:ascii="Calibri" w:hAnsi="Calibri" w:cs="Calibri"/>
                <w:b/>
                <w:color w:val="auto"/>
                <w:sz w:val="24"/>
                <w:szCs w:val="24"/>
              </w:rPr>
            </w:pPr>
            <w:r>
              <w:rPr>
                <w:rFonts w:ascii="Calibri" w:hAnsi="Calibri" w:cs="Calibri"/>
                <w:b/>
                <w:color w:val="auto"/>
                <w:sz w:val="24"/>
                <w:szCs w:val="24"/>
              </w:rPr>
              <w:t>On-line</w:t>
            </w:r>
          </w:p>
        </w:tc>
        <w:tc>
          <w:tcPr>
            <w:tcW w:w="1939" w:type="dxa"/>
            <w:shd w:val="clear" w:color="auto" w:fill="auto"/>
          </w:tcPr>
          <w:p w14:paraId="689D4929" w14:textId="05FA79CD" w:rsidR="00530206" w:rsidRPr="00530206" w:rsidRDefault="00530206" w:rsidP="00530206">
            <w:pPr>
              <w:rPr>
                <w:rFonts w:ascii="Calibri" w:hAnsi="Calibri" w:cs="Calibri"/>
                <w:color w:val="auto"/>
                <w:szCs w:val="22"/>
              </w:rPr>
            </w:pPr>
            <w:r>
              <w:rPr>
                <w:rFonts w:ascii="Calibri" w:hAnsi="Calibri" w:cs="Calibri"/>
                <w:color w:val="auto"/>
                <w:szCs w:val="22"/>
              </w:rPr>
              <w:t>O</w:t>
            </w:r>
            <w:r w:rsidRPr="00F7490E">
              <w:rPr>
                <w:rFonts w:ascii="Calibri" w:hAnsi="Calibri" w:cs="Calibri"/>
                <w:color w:val="auto"/>
                <w:szCs w:val="22"/>
              </w:rPr>
              <w:t>n-line</w:t>
            </w:r>
            <w:r>
              <w:rPr>
                <w:rFonts w:ascii="Calibri" w:hAnsi="Calibri" w:cs="Calibri"/>
                <w:color w:val="auto"/>
                <w:szCs w:val="22"/>
              </w:rPr>
              <w:t xml:space="preserve"> Moodle </w:t>
            </w:r>
            <w:r w:rsidRPr="00F7490E">
              <w:rPr>
                <w:rFonts w:ascii="Calibri" w:hAnsi="Calibri" w:cs="Calibri"/>
                <w:color w:val="auto"/>
                <w:szCs w:val="22"/>
              </w:rPr>
              <w:t xml:space="preserve"> tasks and forums</w:t>
            </w:r>
            <w:r w:rsidR="00E309DC">
              <w:rPr>
                <w:rFonts w:ascii="Calibri" w:hAnsi="Calibri" w:cs="Calibri"/>
                <w:color w:val="auto"/>
                <w:szCs w:val="22"/>
              </w:rPr>
              <w:t>, including prescribed reading, links, learning activities and practice quizzes</w:t>
            </w:r>
            <w:r w:rsidRPr="00F7490E">
              <w:rPr>
                <w:rFonts w:cstheme="minorHAnsi"/>
                <w:color w:val="auto"/>
                <w:szCs w:val="22"/>
              </w:rPr>
              <w:t xml:space="preserve"> </w:t>
            </w:r>
          </w:p>
        </w:tc>
        <w:tc>
          <w:tcPr>
            <w:tcW w:w="1304" w:type="dxa"/>
            <w:shd w:val="clear" w:color="auto" w:fill="FFFFFF" w:themeFill="background1"/>
            <w:vAlign w:val="center"/>
          </w:tcPr>
          <w:p w14:paraId="0DB14867" w14:textId="3777C6AB" w:rsidR="00530206" w:rsidRPr="00530206" w:rsidRDefault="000978E1" w:rsidP="00530206">
            <w:pPr>
              <w:jc w:val="center"/>
              <w:rPr>
                <w:rFonts w:ascii="Calibri" w:hAnsi="Calibri" w:cs="Calibri"/>
                <w:color w:val="auto"/>
                <w:sz w:val="24"/>
                <w:szCs w:val="22"/>
              </w:rPr>
            </w:pPr>
            <w:r>
              <w:rPr>
                <w:rFonts w:ascii="Calibri" w:hAnsi="Calibri" w:cs="Calibri"/>
                <w:color w:val="auto"/>
                <w:sz w:val="24"/>
                <w:szCs w:val="22"/>
              </w:rPr>
              <w:t>235</w:t>
            </w:r>
            <w:r w:rsidR="00530206">
              <w:rPr>
                <w:rFonts w:ascii="Calibri" w:hAnsi="Calibri" w:cs="Calibri"/>
                <w:color w:val="auto"/>
                <w:sz w:val="24"/>
                <w:szCs w:val="22"/>
              </w:rPr>
              <w:t xml:space="preserve"> hrs</w:t>
            </w:r>
          </w:p>
        </w:tc>
        <w:tc>
          <w:tcPr>
            <w:tcW w:w="1417" w:type="dxa"/>
            <w:shd w:val="clear" w:color="auto" w:fill="FFFFFF" w:themeFill="background1"/>
            <w:vAlign w:val="center"/>
          </w:tcPr>
          <w:p w14:paraId="1DA6542E" w14:textId="27434EEB" w:rsidR="00530206" w:rsidRPr="00530206" w:rsidRDefault="00202029" w:rsidP="00530206">
            <w:pPr>
              <w:jc w:val="center"/>
              <w:rPr>
                <w:rFonts w:ascii="Calibri" w:hAnsi="Calibri" w:cs="Calibri"/>
                <w:color w:val="auto"/>
                <w:sz w:val="24"/>
                <w:szCs w:val="22"/>
              </w:rPr>
            </w:pPr>
            <w:r>
              <w:rPr>
                <w:rFonts w:ascii="Calibri" w:hAnsi="Calibri" w:cs="Calibri"/>
                <w:color w:val="auto"/>
                <w:sz w:val="24"/>
                <w:szCs w:val="22"/>
              </w:rPr>
              <w:t>15</w:t>
            </w:r>
            <w:r w:rsidR="00530206">
              <w:rPr>
                <w:rFonts w:ascii="Calibri" w:hAnsi="Calibri" w:cs="Calibri"/>
                <w:color w:val="auto"/>
                <w:sz w:val="24"/>
                <w:szCs w:val="22"/>
              </w:rPr>
              <w:t xml:space="preserve"> hrs</w:t>
            </w:r>
          </w:p>
        </w:tc>
        <w:tc>
          <w:tcPr>
            <w:tcW w:w="1456" w:type="dxa"/>
            <w:shd w:val="clear" w:color="auto" w:fill="FFFFFF" w:themeFill="background1"/>
            <w:vAlign w:val="center"/>
          </w:tcPr>
          <w:p w14:paraId="3041E394" w14:textId="77777777" w:rsidR="00530206" w:rsidRPr="00530206" w:rsidRDefault="00530206" w:rsidP="00530206">
            <w:pPr>
              <w:jc w:val="center"/>
              <w:rPr>
                <w:rFonts w:ascii="Calibri" w:hAnsi="Calibri" w:cs="Calibri"/>
                <w:color w:val="auto"/>
                <w:sz w:val="24"/>
                <w:szCs w:val="22"/>
              </w:rPr>
            </w:pPr>
          </w:p>
        </w:tc>
        <w:tc>
          <w:tcPr>
            <w:tcW w:w="1644" w:type="dxa"/>
            <w:shd w:val="clear" w:color="auto" w:fill="FFFFFF" w:themeFill="background1"/>
            <w:vAlign w:val="center"/>
          </w:tcPr>
          <w:p w14:paraId="722B00AE" w14:textId="6870DC79" w:rsidR="00530206" w:rsidRPr="00530206" w:rsidRDefault="00E057DD" w:rsidP="00530206">
            <w:pPr>
              <w:jc w:val="center"/>
              <w:rPr>
                <w:rFonts w:ascii="Calibri" w:hAnsi="Calibri" w:cs="Calibri"/>
                <w:color w:val="auto"/>
                <w:sz w:val="24"/>
                <w:szCs w:val="22"/>
              </w:rPr>
            </w:pPr>
            <w:r>
              <w:rPr>
                <w:rFonts w:ascii="Calibri" w:hAnsi="Calibri" w:cs="Calibri"/>
                <w:color w:val="auto"/>
                <w:sz w:val="24"/>
                <w:szCs w:val="22"/>
              </w:rPr>
              <w:t>250</w:t>
            </w:r>
          </w:p>
        </w:tc>
      </w:tr>
      <w:tr w:rsidR="00530206" w14:paraId="23689D74" w14:textId="77777777" w:rsidTr="00530206">
        <w:trPr>
          <w:cantSplit/>
          <w:trHeight w:val="397"/>
          <w:jc w:val="center"/>
        </w:trPr>
        <w:tc>
          <w:tcPr>
            <w:tcW w:w="417" w:type="dxa"/>
            <w:shd w:val="clear" w:color="auto" w:fill="C7C5E0" w:themeFill="text2" w:themeFillTint="66"/>
            <w:vAlign w:val="center"/>
          </w:tcPr>
          <w:p w14:paraId="57AB7477" w14:textId="77777777" w:rsidR="00530206" w:rsidRPr="00605C02" w:rsidRDefault="00530206" w:rsidP="00530206">
            <w:pPr>
              <w:rPr>
                <w:rFonts w:ascii="Calibri" w:hAnsi="Calibri" w:cs="Calibri"/>
                <w:b/>
                <w:color w:val="auto"/>
                <w:szCs w:val="22"/>
              </w:rPr>
            </w:pPr>
            <w:r w:rsidRPr="00605C02">
              <w:rPr>
                <w:rFonts w:ascii="Calibri" w:hAnsi="Calibri" w:cs="Calibri"/>
                <w:b/>
                <w:color w:val="auto"/>
                <w:szCs w:val="22"/>
              </w:rPr>
              <w:t>3</w:t>
            </w:r>
          </w:p>
        </w:tc>
        <w:tc>
          <w:tcPr>
            <w:tcW w:w="1576" w:type="dxa"/>
          </w:tcPr>
          <w:p w14:paraId="6ABEF047" w14:textId="6C29E307" w:rsidR="00530206" w:rsidRPr="00F7490E" w:rsidRDefault="00530206" w:rsidP="00530206">
            <w:pPr>
              <w:rPr>
                <w:rFonts w:ascii="Calibri" w:hAnsi="Calibri" w:cs="Calibri"/>
                <w:b/>
                <w:color w:val="auto"/>
                <w:sz w:val="24"/>
                <w:szCs w:val="24"/>
              </w:rPr>
            </w:pPr>
            <w:r w:rsidRPr="00F7490E">
              <w:rPr>
                <w:rFonts w:ascii="Calibri" w:hAnsi="Calibri" w:cs="Calibri"/>
                <w:b/>
                <w:color w:val="auto"/>
                <w:sz w:val="24"/>
                <w:szCs w:val="24"/>
              </w:rPr>
              <w:t>Self-directed</w:t>
            </w:r>
          </w:p>
        </w:tc>
        <w:tc>
          <w:tcPr>
            <w:tcW w:w="1939" w:type="dxa"/>
            <w:shd w:val="clear" w:color="auto" w:fill="auto"/>
          </w:tcPr>
          <w:p w14:paraId="6ECFC4C4" w14:textId="39AE9D58" w:rsidR="00530206" w:rsidRPr="00530206" w:rsidRDefault="00530206" w:rsidP="00530206">
            <w:pPr>
              <w:rPr>
                <w:rFonts w:ascii="Calibri" w:hAnsi="Calibri" w:cs="Calibri"/>
                <w:color w:val="auto"/>
                <w:szCs w:val="22"/>
              </w:rPr>
            </w:pPr>
            <w:r>
              <w:rPr>
                <w:rFonts w:cstheme="minorHAnsi"/>
                <w:color w:val="auto"/>
                <w:szCs w:val="22"/>
              </w:rPr>
              <w:t>Workplace Learning (as per apprentice training plan)</w:t>
            </w:r>
          </w:p>
        </w:tc>
        <w:tc>
          <w:tcPr>
            <w:tcW w:w="1304" w:type="dxa"/>
            <w:shd w:val="clear" w:color="auto" w:fill="auto"/>
            <w:vAlign w:val="center"/>
          </w:tcPr>
          <w:p w14:paraId="42C6D796" w14:textId="77777777" w:rsidR="00530206" w:rsidRPr="00530206" w:rsidRDefault="00530206" w:rsidP="00530206">
            <w:pPr>
              <w:jc w:val="center"/>
              <w:rPr>
                <w:rFonts w:ascii="Calibri" w:hAnsi="Calibri" w:cs="Calibri"/>
                <w:color w:val="auto"/>
                <w:sz w:val="24"/>
                <w:szCs w:val="22"/>
              </w:rPr>
            </w:pPr>
          </w:p>
        </w:tc>
        <w:tc>
          <w:tcPr>
            <w:tcW w:w="1417" w:type="dxa"/>
            <w:vAlign w:val="center"/>
          </w:tcPr>
          <w:p w14:paraId="6E1831B3" w14:textId="77777777" w:rsidR="00530206" w:rsidRPr="00530206" w:rsidRDefault="00530206" w:rsidP="00530206">
            <w:pPr>
              <w:jc w:val="center"/>
              <w:rPr>
                <w:rFonts w:ascii="Calibri" w:hAnsi="Calibri" w:cs="Calibri"/>
                <w:color w:val="auto"/>
                <w:sz w:val="24"/>
                <w:szCs w:val="22"/>
              </w:rPr>
            </w:pPr>
          </w:p>
        </w:tc>
        <w:tc>
          <w:tcPr>
            <w:tcW w:w="1456" w:type="dxa"/>
            <w:shd w:val="clear" w:color="auto" w:fill="FFFFFF" w:themeFill="background1"/>
            <w:vAlign w:val="center"/>
          </w:tcPr>
          <w:p w14:paraId="42AE7248" w14:textId="26C00EF8"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2hrs per day / 10hrs per week/46 weeks per year x 3 years</w:t>
            </w:r>
          </w:p>
        </w:tc>
        <w:tc>
          <w:tcPr>
            <w:tcW w:w="1644" w:type="dxa"/>
            <w:shd w:val="clear" w:color="auto" w:fill="FFFFFF" w:themeFill="background1"/>
            <w:vAlign w:val="center"/>
          </w:tcPr>
          <w:p w14:paraId="54E11D2A" w14:textId="310B0E65"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1380</w:t>
            </w:r>
          </w:p>
        </w:tc>
      </w:tr>
      <w:tr w:rsidR="00530206" w14:paraId="3A053E6F" w14:textId="77777777" w:rsidTr="00530206">
        <w:trPr>
          <w:cantSplit/>
          <w:trHeight w:val="406"/>
          <w:jc w:val="center"/>
        </w:trPr>
        <w:tc>
          <w:tcPr>
            <w:tcW w:w="417" w:type="dxa"/>
            <w:shd w:val="clear" w:color="auto" w:fill="C7C5E0" w:themeFill="text2" w:themeFillTint="66"/>
            <w:vAlign w:val="center"/>
          </w:tcPr>
          <w:p w14:paraId="22C3D751" w14:textId="77777777" w:rsidR="00530206" w:rsidRPr="00605C02" w:rsidRDefault="00530206" w:rsidP="00530206">
            <w:pPr>
              <w:rPr>
                <w:rFonts w:ascii="Calibri" w:hAnsi="Calibri" w:cs="Calibri"/>
                <w:b/>
                <w:color w:val="auto"/>
                <w:szCs w:val="22"/>
              </w:rPr>
            </w:pPr>
            <w:r w:rsidRPr="00605C02">
              <w:rPr>
                <w:rFonts w:ascii="Calibri" w:hAnsi="Calibri" w:cs="Calibri"/>
                <w:b/>
                <w:color w:val="auto"/>
                <w:szCs w:val="22"/>
              </w:rPr>
              <w:t>4</w:t>
            </w:r>
          </w:p>
        </w:tc>
        <w:tc>
          <w:tcPr>
            <w:tcW w:w="1576" w:type="dxa"/>
          </w:tcPr>
          <w:p w14:paraId="31126E5D" w14:textId="77777777" w:rsidR="00530206" w:rsidRPr="00F7490E" w:rsidRDefault="00530206" w:rsidP="00530206">
            <w:pPr>
              <w:rPr>
                <w:rFonts w:ascii="Calibri" w:hAnsi="Calibri" w:cs="Calibri"/>
                <w:color w:val="auto"/>
                <w:sz w:val="24"/>
                <w:szCs w:val="24"/>
              </w:rPr>
            </w:pPr>
          </w:p>
        </w:tc>
        <w:tc>
          <w:tcPr>
            <w:tcW w:w="1939" w:type="dxa"/>
            <w:shd w:val="clear" w:color="auto" w:fill="auto"/>
          </w:tcPr>
          <w:p w14:paraId="6F8997A9" w14:textId="37A6A95D" w:rsidR="00530206" w:rsidRPr="00530206" w:rsidRDefault="00530206" w:rsidP="00530206">
            <w:pPr>
              <w:rPr>
                <w:rFonts w:ascii="Calibri" w:hAnsi="Calibri" w:cs="Calibri"/>
                <w:color w:val="auto"/>
                <w:szCs w:val="22"/>
              </w:rPr>
            </w:pPr>
            <w:r>
              <w:rPr>
                <w:rFonts w:ascii="Calibri" w:hAnsi="Calibri" w:cs="Calibri"/>
                <w:color w:val="auto"/>
                <w:szCs w:val="22"/>
              </w:rPr>
              <w:t>Review of structured activities</w:t>
            </w:r>
          </w:p>
        </w:tc>
        <w:tc>
          <w:tcPr>
            <w:tcW w:w="1304" w:type="dxa"/>
            <w:shd w:val="clear" w:color="auto" w:fill="auto"/>
            <w:vAlign w:val="center"/>
          </w:tcPr>
          <w:p w14:paraId="2DE403A5" w14:textId="77777777" w:rsidR="00530206" w:rsidRPr="00530206" w:rsidRDefault="00530206" w:rsidP="00530206">
            <w:pPr>
              <w:jc w:val="center"/>
              <w:rPr>
                <w:rFonts w:ascii="Calibri" w:hAnsi="Calibri" w:cs="Calibri"/>
                <w:color w:val="auto"/>
                <w:sz w:val="24"/>
                <w:szCs w:val="22"/>
              </w:rPr>
            </w:pPr>
          </w:p>
        </w:tc>
        <w:tc>
          <w:tcPr>
            <w:tcW w:w="1417" w:type="dxa"/>
            <w:vAlign w:val="center"/>
          </w:tcPr>
          <w:p w14:paraId="62431CDC" w14:textId="77777777" w:rsidR="00530206" w:rsidRPr="00530206" w:rsidRDefault="00530206" w:rsidP="00530206">
            <w:pPr>
              <w:jc w:val="center"/>
              <w:rPr>
                <w:rFonts w:ascii="Calibri" w:hAnsi="Calibri" w:cs="Calibri"/>
                <w:color w:val="auto"/>
                <w:sz w:val="24"/>
                <w:szCs w:val="22"/>
              </w:rPr>
            </w:pPr>
          </w:p>
        </w:tc>
        <w:tc>
          <w:tcPr>
            <w:tcW w:w="1456" w:type="dxa"/>
            <w:shd w:val="clear" w:color="auto" w:fill="FFFFFF" w:themeFill="background1"/>
            <w:vAlign w:val="center"/>
          </w:tcPr>
          <w:p w14:paraId="074628CA" w14:textId="427214FE"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1hrs per week/35 weeks per year x 3 years</w:t>
            </w:r>
          </w:p>
        </w:tc>
        <w:tc>
          <w:tcPr>
            <w:tcW w:w="1644" w:type="dxa"/>
            <w:shd w:val="clear" w:color="auto" w:fill="FFFFFF" w:themeFill="background1"/>
            <w:vAlign w:val="center"/>
          </w:tcPr>
          <w:p w14:paraId="49E398E2" w14:textId="2D9C3BAD"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105</w:t>
            </w:r>
          </w:p>
        </w:tc>
      </w:tr>
      <w:tr w:rsidR="00530206" w14:paraId="7D95F9AD" w14:textId="77777777" w:rsidTr="00530206">
        <w:trPr>
          <w:cantSplit/>
          <w:trHeight w:val="406"/>
          <w:jc w:val="center"/>
        </w:trPr>
        <w:tc>
          <w:tcPr>
            <w:tcW w:w="417" w:type="dxa"/>
            <w:shd w:val="clear" w:color="auto" w:fill="C7C5E0" w:themeFill="text2" w:themeFillTint="66"/>
            <w:vAlign w:val="center"/>
          </w:tcPr>
          <w:p w14:paraId="1D0ADF7A" w14:textId="77777777" w:rsidR="00530206" w:rsidRPr="00605C02" w:rsidRDefault="00530206" w:rsidP="00530206">
            <w:pPr>
              <w:rPr>
                <w:rFonts w:ascii="Calibri" w:hAnsi="Calibri" w:cs="Calibri"/>
                <w:b/>
                <w:color w:val="auto"/>
                <w:szCs w:val="22"/>
              </w:rPr>
            </w:pPr>
            <w:r w:rsidRPr="00605C02">
              <w:rPr>
                <w:rFonts w:ascii="Calibri" w:hAnsi="Calibri" w:cs="Calibri"/>
                <w:b/>
                <w:color w:val="auto"/>
                <w:szCs w:val="22"/>
              </w:rPr>
              <w:t>5</w:t>
            </w:r>
          </w:p>
        </w:tc>
        <w:tc>
          <w:tcPr>
            <w:tcW w:w="1576" w:type="dxa"/>
          </w:tcPr>
          <w:p w14:paraId="16287F21" w14:textId="77777777" w:rsidR="00530206" w:rsidRPr="00F7490E" w:rsidRDefault="00530206" w:rsidP="00530206">
            <w:pPr>
              <w:rPr>
                <w:rFonts w:ascii="Calibri" w:hAnsi="Calibri" w:cs="Calibri"/>
                <w:color w:val="auto"/>
                <w:sz w:val="24"/>
                <w:szCs w:val="24"/>
              </w:rPr>
            </w:pPr>
          </w:p>
        </w:tc>
        <w:tc>
          <w:tcPr>
            <w:tcW w:w="1939" w:type="dxa"/>
            <w:shd w:val="clear" w:color="auto" w:fill="auto"/>
          </w:tcPr>
          <w:p w14:paraId="6EFC7AA4" w14:textId="63EC08DA" w:rsidR="00530206" w:rsidRPr="00530206" w:rsidRDefault="00530206" w:rsidP="00530206">
            <w:pPr>
              <w:rPr>
                <w:rFonts w:ascii="Calibri" w:hAnsi="Calibri" w:cs="Calibri"/>
                <w:color w:val="auto"/>
                <w:szCs w:val="22"/>
              </w:rPr>
            </w:pPr>
            <w:r w:rsidRPr="00F7490E">
              <w:rPr>
                <w:rFonts w:ascii="Calibri" w:hAnsi="Calibri" w:cs="Calibri"/>
                <w:color w:val="auto"/>
                <w:szCs w:val="22"/>
              </w:rPr>
              <w:t>Preparation for assessments</w:t>
            </w:r>
          </w:p>
        </w:tc>
        <w:tc>
          <w:tcPr>
            <w:tcW w:w="1304" w:type="dxa"/>
            <w:shd w:val="clear" w:color="auto" w:fill="auto"/>
            <w:vAlign w:val="center"/>
          </w:tcPr>
          <w:p w14:paraId="5BE93A62" w14:textId="77777777" w:rsidR="00530206" w:rsidRPr="00530206" w:rsidRDefault="00530206" w:rsidP="00530206">
            <w:pPr>
              <w:jc w:val="center"/>
              <w:rPr>
                <w:rFonts w:ascii="Calibri" w:hAnsi="Calibri" w:cs="Calibri"/>
                <w:color w:val="auto"/>
                <w:sz w:val="24"/>
                <w:szCs w:val="22"/>
              </w:rPr>
            </w:pPr>
          </w:p>
        </w:tc>
        <w:tc>
          <w:tcPr>
            <w:tcW w:w="1417" w:type="dxa"/>
            <w:vAlign w:val="center"/>
          </w:tcPr>
          <w:p w14:paraId="384BA73E" w14:textId="77777777" w:rsidR="00530206" w:rsidRPr="00530206" w:rsidRDefault="00530206" w:rsidP="00530206">
            <w:pPr>
              <w:jc w:val="center"/>
              <w:rPr>
                <w:rFonts w:ascii="Calibri" w:hAnsi="Calibri" w:cs="Calibri"/>
                <w:color w:val="auto"/>
                <w:sz w:val="24"/>
                <w:szCs w:val="22"/>
              </w:rPr>
            </w:pPr>
          </w:p>
        </w:tc>
        <w:tc>
          <w:tcPr>
            <w:tcW w:w="1456" w:type="dxa"/>
            <w:shd w:val="clear" w:color="auto" w:fill="FFFFFF" w:themeFill="background1"/>
            <w:vAlign w:val="center"/>
          </w:tcPr>
          <w:p w14:paraId="213CA647" w14:textId="6D3BE529"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1</w:t>
            </w:r>
            <w:r w:rsidRPr="006A36C7">
              <w:rPr>
                <w:rFonts w:ascii="Calibri" w:hAnsi="Calibri" w:cs="Calibri"/>
                <w:color w:val="auto"/>
                <w:sz w:val="24"/>
                <w:szCs w:val="22"/>
              </w:rPr>
              <w:t>hrs per week/35 weeks per year x 3 years</w:t>
            </w:r>
          </w:p>
        </w:tc>
        <w:tc>
          <w:tcPr>
            <w:tcW w:w="1644" w:type="dxa"/>
            <w:shd w:val="clear" w:color="auto" w:fill="FFFFFF" w:themeFill="background1"/>
            <w:vAlign w:val="center"/>
          </w:tcPr>
          <w:p w14:paraId="34B3F2EB" w14:textId="2DD33FEB" w:rsidR="00530206" w:rsidRPr="00530206" w:rsidRDefault="00530206" w:rsidP="00530206">
            <w:pPr>
              <w:jc w:val="center"/>
              <w:rPr>
                <w:rFonts w:ascii="Calibri" w:hAnsi="Calibri" w:cs="Calibri"/>
                <w:color w:val="auto"/>
                <w:sz w:val="24"/>
                <w:szCs w:val="22"/>
              </w:rPr>
            </w:pPr>
            <w:r>
              <w:rPr>
                <w:rFonts w:ascii="Calibri" w:hAnsi="Calibri" w:cs="Calibri"/>
                <w:color w:val="auto"/>
                <w:sz w:val="24"/>
                <w:szCs w:val="22"/>
              </w:rPr>
              <w:t>105</w:t>
            </w:r>
          </w:p>
        </w:tc>
      </w:tr>
      <w:tr w:rsidR="005E4657" w14:paraId="055BBAC1" w14:textId="77777777" w:rsidTr="00530206">
        <w:trPr>
          <w:cantSplit/>
          <w:trHeight w:val="406"/>
          <w:jc w:val="center"/>
        </w:trPr>
        <w:tc>
          <w:tcPr>
            <w:tcW w:w="417" w:type="dxa"/>
            <w:shd w:val="clear" w:color="auto" w:fill="C7C5E0" w:themeFill="text2" w:themeFillTint="66"/>
            <w:vAlign w:val="center"/>
          </w:tcPr>
          <w:p w14:paraId="6DDB914C" w14:textId="13A04E7C" w:rsidR="005E4657" w:rsidRPr="00605C02" w:rsidRDefault="005E4657" w:rsidP="005E4657">
            <w:pPr>
              <w:rPr>
                <w:rFonts w:ascii="Calibri" w:hAnsi="Calibri" w:cs="Calibri"/>
                <w:b/>
                <w:color w:val="auto"/>
                <w:szCs w:val="22"/>
              </w:rPr>
            </w:pPr>
          </w:p>
        </w:tc>
        <w:tc>
          <w:tcPr>
            <w:tcW w:w="1576" w:type="dxa"/>
          </w:tcPr>
          <w:p w14:paraId="7D34F5C7" w14:textId="77777777" w:rsidR="005E4657" w:rsidRPr="00DD605B" w:rsidRDefault="005E4657" w:rsidP="005E4657">
            <w:pPr>
              <w:rPr>
                <w:rFonts w:ascii="Calibri" w:hAnsi="Calibri" w:cs="Calibri"/>
                <w:color w:val="auto"/>
                <w:sz w:val="24"/>
                <w:szCs w:val="22"/>
              </w:rPr>
            </w:pPr>
          </w:p>
        </w:tc>
        <w:tc>
          <w:tcPr>
            <w:tcW w:w="1939" w:type="dxa"/>
            <w:shd w:val="clear" w:color="auto" w:fill="auto"/>
          </w:tcPr>
          <w:p w14:paraId="076350C5" w14:textId="503757FB" w:rsidR="005E4657" w:rsidRPr="00530206" w:rsidRDefault="005E4657" w:rsidP="005E4657">
            <w:pPr>
              <w:rPr>
                <w:rFonts w:ascii="Calibri" w:hAnsi="Calibri" w:cs="Calibri"/>
                <w:color w:val="auto"/>
                <w:szCs w:val="22"/>
              </w:rPr>
            </w:pPr>
          </w:p>
        </w:tc>
        <w:tc>
          <w:tcPr>
            <w:tcW w:w="1304" w:type="dxa"/>
            <w:shd w:val="clear" w:color="auto" w:fill="auto"/>
            <w:vAlign w:val="center"/>
          </w:tcPr>
          <w:p w14:paraId="0B4020A7" w14:textId="77777777" w:rsidR="005E4657" w:rsidRPr="00530206" w:rsidRDefault="005E4657" w:rsidP="00D606DD">
            <w:pPr>
              <w:jc w:val="center"/>
              <w:rPr>
                <w:rFonts w:ascii="Calibri" w:hAnsi="Calibri" w:cs="Calibri"/>
                <w:color w:val="auto"/>
                <w:sz w:val="24"/>
                <w:szCs w:val="22"/>
              </w:rPr>
            </w:pPr>
          </w:p>
        </w:tc>
        <w:tc>
          <w:tcPr>
            <w:tcW w:w="1417" w:type="dxa"/>
            <w:shd w:val="clear" w:color="auto" w:fill="auto"/>
            <w:vAlign w:val="center"/>
          </w:tcPr>
          <w:p w14:paraId="1D7B270A" w14:textId="77777777" w:rsidR="005E4657" w:rsidRPr="00530206" w:rsidRDefault="005E4657" w:rsidP="00D606DD">
            <w:pPr>
              <w:jc w:val="center"/>
              <w:rPr>
                <w:rFonts w:ascii="Calibri" w:hAnsi="Calibri" w:cs="Calibri"/>
                <w:color w:val="auto"/>
                <w:sz w:val="24"/>
                <w:szCs w:val="22"/>
              </w:rPr>
            </w:pPr>
          </w:p>
        </w:tc>
        <w:tc>
          <w:tcPr>
            <w:tcW w:w="1456" w:type="dxa"/>
            <w:shd w:val="clear" w:color="auto" w:fill="auto"/>
            <w:vAlign w:val="center"/>
          </w:tcPr>
          <w:p w14:paraId="0A7AE192" w14:textId="4A527942" w:rsidR="005E4657" w:rsidRPr="00530206" w:rsidRDefault="00530206" w:rsidP="00D606DD">
            <w:pPr>
              <w:jc w:val="center"/>
              <w:rPr>
                <w:rFonts w:ascii="Calibri" w:hAnsi="Calibri" w:cs="Calibri"/>
                <w:color w:val="auto"/>
                <w:sz w:val="24"/>
                <w:szCs w:val="22"/>
              </w:rPr>
            </w:pPr>
            <w:r>
              <w:rPr>
                <w:rFonts w:ascii="Calibri" w:hAnsi="Calibri" w:cs="Calibri"/>
                <w:color w:val="auto"/>
                <w:sz w:val="24"/>
                <w:szCs w:val="22"/>
              </w:rPr>
              <w:t>TOTAL VOL</w:t>
            </w:r>
          </w:p>
        </w:tc>
        <w:tc>
          <w:tcPr>
            <w:tcW w:w="1644" w:type="dxa"/>
            <w:shd w:val="clear" w:color="auto" w:fill="92D050"/>
            <w:vAlign w:val="center"/>
          </w:tcPr>
          <w:p w14:paraId="4F904CB7" w14:textId="7A2CFB08" w:rsidR="005E4657" w:rsidRPr="00530206" w:rsidRDefault="00E057DD" w:rsidP="00D606DD">
            <w:pPr>
              <w:jc w:val="center"/>
              <w:rPr>
                <w:rFonts w:ascii="Calibri" w:hAnsi="Calibri" w:cs="Calibri"/>
                <w:color w:val="auto"/>
                <w:sz w:val="24"/>
                <w:szCs w:val="22"/>
              </w:rPr>
            </w:pPr>
            <w:r>
              <w:rPr>
                <w:rFonts w:ascii="Calibri" w:hAnsi="Calibri" w:cs="Calibri"/>
                <w:color w:val="auto"/>
                <w:sz w:val="24"/>
                <w:szCs w:val="22"/>
              </w:rPr>
              <w:t>227</w:t>
            </w:r>
            <w:r w:rsidR="00530206">
              <w:rPr>
                <w:rFonts w:ascii="Calibri" w:hAnsi="Calibri" w:cs="Calibri"/>
                <w:color w:val="auto"/>
                <w:sz w:val="24"/>
                <w:szCs w:val="22"/>
              </w:rPr>
              <w:t>0</w:t>
            </w:r>
          </w:p>
        </w:tc>
      </w:tr>
      <w:tr w:rsidR="00530206" w14:paraId="3B1AA2CF" w14:textId="77777777" w:rsidTr="00530206">
        <w:trPr>
          <w:cantSplit/>
          <w:trHeight w:val="406"/>
          <w:jc w:val="center"/>
        </w:trPr>
        <w:tc>
          <w:tcPr>
            <w:tcW w:w="9753" w:type="dxa"/>
            <w:gridSpan w:val="7"/>
            <w:shd w:val="clear" w:color="auto" w:fill="auto"/>
            <w:vAlign w:val="center"/>
          </w:tcPr>
          <w:p w14:paraId="5A239AC9" w14:textId="77777777" w:rsidR="00530206" w:rsidRPr="00530206" w:rsidRDefault="00530206" w:rsidP="00530206">
            <w:pPr>
              <w:rPr>
                <w:rFonts w:ascii="Calibri" w:hAnsi="Calibri" w:cs="Calibri"/>
                <w:b/>
                <w:i/>
                <w:color w:val="auto"/>
                <w:sz w:val="24"/>
                <w:szCs w:val="22"/>
              </w:rPr>
            </w:pPr>
            <w:r w:rsidRPr="00530206">
              <w:rPr>
                <w:rFonts w:ascii="Calibri" w:hAnsi="Calibri" w:cs="Calibri"/>
                <w:b/>
                <w:i/>
                <w:color w:val="auto"/>
                <w:sz w:val="24"/>
                <w:szCs w:val="22"/>
              </w:rPr>
              <w:t>NB:</w:t>
            </w:r>
          </w:p>
          <w:p w14:paraId="22F5F3A1" w14:textId="77777777" w:rsidR="00530206" w:rsidRPr="00530206" w:rsidRDefault="00530206" w:rsidP="007D52BF">
            <w:pPr>
              <w:numPr>
                <w:ilvl w:val="0"/>
                <w:numId w:val="9"/>
              </w:numPr>
              <w:contextualSpacing/>
              <w:rPr>
                <w:rFonts w:ascii="Calibri" w:hAnsi="Calibri" w:cs="Calibri"/>
                <w:b/>
                <w:i/>
                <w:color w:val="auto"/>
                <w:sz w:val="24"/>
                <w:szCs w:val="22"/>
              </w:rPr>
            </w:pPr>
            <w:r w:rsidRPr="00530206">
              <w:rPr>
                <w:rFonts w:ascii="Calibri" w:hAnsi="Calibri" w:cs="Calibri"/>
                <w:b/>
                <w:i/>
                <w:color w:val="auto"/>
                <w:sz w:val="24"/>
                <w:szCs w:val="22"/>
              </w:rPr>
              <w:t>Structured learning Hours are broken into Face to Face and on-line components.</w:t>
            </w:r>
          </w:p>
          <w:p w14:paraId="5F96A722" w14:textId="0D50C223" w:rsidR="00530206" w:rsidRPr="00803BFC" w:rsidRDefault="00530206" w:rsidP="007D52BF">
            <w:pPr>
              <w:pStyle w:val="ListParagraph"/>
              <w:numPr>
                <w:ilvl w:val="0"/>
                <w:numId w:val="9"/>
              </w:numPr>
              <w:rPr>
                <w:rFonts w:ascii="Calibri" w:hAnsi="Calibri" w:cs="Calibri"/>
                <w:b/>
                <w:color w:val="auto"/>
                <w:szCs w:val="22"/>
              </w:rPr>
            </w:pPr>
            <w:r w:rsidRPr="00530206">
              <w:rPr>
                <w:rFonts w:ascii="Calibri" w:hAnsi="Calibri" w:cs="Calibri"/>
                <w:b/>
                <w:i/>
                <w:color w:val="auto"/>
                <w:sz w:val="24"/>
                <w:szCs w:val="22"/>
              </w:rPr>
              <w:t xml:space="preserve">Assessment hours </w:t>
            </w:r>
            <w:r w:rsidR="00545976">
              <w:rPr>
                <w:rFonts w:ascii="Calibri" w:hAnsi="Calibri" w:cs="Calibri"/>
                <w:b/>
                <w:i/>
                <w:color w:val="auto"/>
                <w:sz w:val="24"/>
                <w:szCs w:val="22"/>
              </w:rPr>
              <w:t xml:space="preserve">include Skills based assessments, knowledge based assessments, some regions may choose to deliver these in the workplace based on consultation with regional </w:t>
            </w:r>
            <w:r w:rsidR="00803BFC">
              <w:rPr>
                <w:rFonts w:ascii="Calibri" w:hAnsi="Calibri" w:cs="Calibri"/>
                <w:b/>
                <w:i/>
                <w:color w:val="auto"/>
                <w:sz w:val="24"/>
                <w:szCs w:val="22"/>
              </w:rPr>
              <w:t>employer needs and delivery team’s capability.</w:t>
            </w:r>
          </w:p>
        </w:tc>
      </w:tr>
    </w:tbl>
    <w:p w14:paraId="5FB08A26" w14:textId="77777777" w:rsidR="004F1FC8" w:rsidRDefault="004F1FC8" w:rsidP="0037461E">
      <w:pPr>
        <w:spacing w:before="180" w:after="0"/>
        <w:rPr>
          <w:rFonts w:ascii="Calibri" w:hAnsi="Calibri" w:cs="Calibri"/>
          <w:b/>
          <w:bCs/>
          <w:color w:val="auto"/>
          <w:szCs w:val="22"/>
        </w:rPr>
      </w:pPr>
    </w:p>
    <w:p w14:paraId="4F9DDDDF" w14:textId="32AFCA01" w:rsidR="0037461E" w:rsidRPr="00F5276F" w:rsidRDefault="0037461E" w:rsidP="0037461E">
      <w:pPr>
        <w:spacing w:before="180" w:after="0"/>
        <w:rPr>
          <w:rFonts w:ascii="Calibri" w:hAnsi="Calibri" w:cs="Calibri"/>
          <w:b/>
          <w:bCs/>
          <w:color w:val="auto"/>
          <w:szCs w:val="22"/>
        </w:rPr>
      </w:pPr>
      <w:r w:rsidRPr="00F5276F">
        <w:rPr>
          <w:rFonts w:ascii="Calibri" w:hAnsi="Calibri" w:cs="Calibri"/>
          <w:b/>
          <w:bCs/>
          <w:color w:val="auto"/>
          <w:szCs w:val="22"/>
        </w:rPr>
        <w:lastRenderedPageBreak/>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5220BBB2" w14:textId="37E891D6" w:rsidR="0037461E" w:rsidRDefault="00530206" w:rsidP="0037461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30206">
        <w:rPr>
          <w:rFonts w:ascii="Calibri" w:hAnsi="Calibri" w:cs="Calibri"/>
          <w:bCs/>
          <w:color w:val="auto"/>
          <w:szCs w:val="22"/>
        </w:rPr>
        <w:t>Within A</w:t>
      </w:r>
      <w:r w:rsidR="00E309DC">
        <w:rPr>
          <w:rFonts w:ascii="Calibri" w:hAnsi="Calibri" w:cs="Calibri"/>
          <w:bCs/>
          <w:color w:val="auto"/>
          <w:szCs w:val="22"/>
        </w:rPr>
        <w:t>Q</w:t>
      </w:r>
      <w:r w:rsidRPr="00530206">
        <w:rPr>
          <w:rFonts w:ascii="Calibri" w:hAnsi="Calibri" w:cs="Calibri"/>
          <w:bCs/>
          <w:color w:val="auto"/>
          <w:szCs w:val="22"/>
        </w:rPr>
        <w:t xml:space="preserve">F Volume of learning indicator guidelines. </w:t>
      </w:r>
    </w:p>
    <w:p w14:paraId="702F9C7A" w14:textId="77777777" w:rsidR="00E309DC" w:rsidRDefault="00E309DC" w:rsidP="0037461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14:paraId="11CDE8E2"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236BEDBC" w14:textId="76477FE2"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Students enrolled in this qualification are apprentices employed full time seeking to gain skills and knowledge to become a qualified </w:t>
      </w:r>
      <w:r>
        <w:rPr>
          <w:rFonts w:ascii="Calibri" w:hAnsi="Calibri" w:cs="Calibri"/>
          <w:bCs/>
          <w:color w:val="auto"/>
          <w:szCs w:val="22"/>
        </w:rPr>
        <w:t>Cabinet Maker</w:t>
      </w:r>
      <w:r w:rsidRPr="00EB5D3B">
        <w:rPr>
          <w:rFonts w:ascii="Calibri" w:hAnsi="Calibri" w:cs="Calibri"/>
          <w:bCs/>
          <w:color w:val="auto"/>
          <w:szCs w:val="22"/>
        </w:rPr>
        <w:t xml:space="preserve"> after successful completion. Students will work in industry and study at the same time.</w:t>
      </w:r>
    </w:p>
    <w:p w14:paraId="7E8C11A5"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5E8DEAAA"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05706230"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43738A87"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29634A2"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176E11A8"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74A81599"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F5177EE"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2372CE4A" w14:textId="05EB8BEC"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w:t>
      </w:r>
      <w:r>
        <w:rPr>
          <w:rFonts w:ascii="Calibri" w:hAnsi="Calibri" w:cs="Calibri"/>
          <w:bCs/>
          <w:color w:val="auto"/>
          <w:szCs w:val="22"/>
        </w:rPr>
        <w:t xml:space="preserve"> individually at various points</w:t>
      </w:r>
    </w:p>
    <w:p w14:paraId="0660A4DC"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4A13356"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 xml:space="preserve">Online (asynchronous) delivery via Moodle and Learning Bank, </w:t>
      </w:r>
      <w:r>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773B328C"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50F0990" w14:textId="15FB8A1C"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w:t>
      </w:r>
      <w:r>
        <w:rPr>
          <w:rFonts w:ascii="Calibri" w:hAnsi="Calibri" w:cs="Calibri"/>
          <w:bCs/>
          <w:color w:val="auto"/>
          <w:szCs w:val="22"/>
        </w:rPr>
        <w:t xml:space="preserve"> - </w:t>
      </w:r>
      <w:r w:rsidRPr="00EB5D3B">
        <w:rPr>
          <w:rFonts w:ascii="Calibri" w:hAnsi="Calibri" w:cs="Calibri"/>
          <w:bCs/>
          <w:color w:val="auto"/>
          <w:szCs w:val="22"/>
        </w:rPr>
        <w:t>unstructured on the job learning as part of their apprenticeship.</w:t>
      </w:r>
    </w:p>
    <w:p w14:paraId="1CEEB7F3"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0D13A891"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6367A7F" w14:textId="77777777" w:rsidR="00E309DC"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33064057" w14:textId="77777777" w:rsidR="00E309DC"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1DF1A28" w14:textId="77777777" w:rsidR="00E309DC" w:rsidRPr="00412BB9"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36FB2E20" w14:textId="1AB6D882" w:rsidR="00E309DC" w:rsidRPr="00412BB9"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 xml:space="preserve">agreed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5D2540F0" w14:textId="77777777" w:rsidR="00E309DC" w:rsidRPr="00EB5D3B" w:rsidRDefault="00E309DC" w:rsidP="00E309D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13CB595B" w14:textId="77777777" w:rsidR="0037461E" w:rsidRDefault="0037461E" w:rsidP="0037461E"/>
    <w:p w14:paraId="437D9A0D" w14:textId="199BA307" w:rsidR="00545976" w:rsidRDefault="00545976" w:rsidP="0037461E">
      <w:pPr>
        <w:sectPr w:rsidR="00545976" w:rsidSect="0037461E">
          <w:pgSz w:w="11906" w:h="16838"/>
          <w:pgMar w:top="1230" w:right="1276" w:bottom="1701" w:left="992" w:header="709" w:footer="340" w:gutter="0"/>
          <w:cols w:space="708"/>
          <w:docGrid w:linePitch="360"/>
        </w:sectPr>
      </w:pPr>
    </w:p>
    <w:p w14:paraId="529BDAD4" w14:textId="77777777" w:rsidR="00E309DC" w:rsidRDefault="00E309DC">
      <w:pPr>
        <w:spacing w:after="200" w:line="276" w:lineRule="auto"/>
        <w:rPr>
          <w:b/>
        </w:rPr>
      </w:pPr>
      <w:bookmarkStart w:id="79" w:name="_Toc524080413"/>
      <w:r>
        <w:br w:type="page"/>
      </w:r>
    </w:p>
    <w:p w14:paraId="77A447B1" w14:textId="0BC2FE20" w:rsidR="0037461E" w:rsidRDefault="0037461E" w:rsidP="0037461E">
      <w:pPr>
        <w:pStyle w:val="Heading3"/>
      </w:pPr>
      <w:r w:rsidRPr="0001720A">
        <w:lastRenderedPageBreak/>
        <w:t>4.3</w:t>
      </w:r>
      <w:r w:rsidRPr="0001720A">
        <w:tab/>
        <w:t>Assessment</w:t>
      </w:r>
      <w:bookmarkEnd w:id="79"/>
    </w:p>
    <w:p w14:paraId="5A37F18F" w14:textId="77777777" w:rsidR="0037461E" w:rsidRPr="00DD605B" w:rsidRDefault="0037461E" w:rsidP="0037461E">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60BF2686" w14:textId="77777777" w:rsidR="0037461E" w:rsidRDefault="0037461E" w:rsidP="0037461E">
      <w:pPr>
        <w:pStyle w:val="Heading4"/>
        <w:spacing w:before="240"/>
      </w:pPr>
      <w:r w:rsidRPr="00D05AF8">
        <w:t>Assessment Method Legend</w:t>
      </w:r>
    </w:p>
    <w:p w14:paraId="0A7016FB" w14:textId="77777777" w:rsidR="0037461E" w:rsidRPr="00D56049" w:rsidRDefault="0037461E" w:rsidP="0037461E">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52A91F83"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22E15711"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0947B7BD"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6834C552"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7B7848CB" w14:textId="77777777" w:rsidR="0037461E" w:rsidRPr="00B8395E"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080634EB" w14:textId="77777777" w:rsidR="0037461E" w:rsidRDefault="0037461E" w:rsidP="0037461E">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783DF78A" w14:textId="77777777" w:rsidR="0037461E" w:rsidRPr="007253C3" w:rsidRDefault="0037461E" w:rsidP="0037461E">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675E05EE" w14:textId="77777777" w:rsidR="0037461E" w:rsidRDefault="0037461E" w:rsidP="0037461E">
      <w:pPr>
        <w:rPr>
          <w:b/>
        </w:rPr>
        <w:sectPr w:rsidR="0037461E" w:rsidSect="0037461E">
          <w:type w:val="continuous"/>
          <w:pgSz w:w="11906" w:h="16838"/>
          <w:pgMar w:top="1230" w:right="1276" w:bottom="1701" w:left="992" w:header="709" w:footer="340" w:gutter="0"/>
          <w:cols w:space="2"/>
          <w:docGrid w:linePitch="360"/>
        </w:sectPr>
      </w:pPr>
    </w:p>
    <w:p w14:paraId="6360FDB6" w14:textId="77777777" w:rsidR="0037461E" w:rsidRDefault="0037461E" w:rsidP="0037461E">
      <w:pPr>
        <w:pStyle w:val="Heading4"/>
        <w:spacing w:after="240"/>
      </w:pPr>
      <w:r>
        <w:lastRenderedPageBreak/>
        <w:t>Delivery and Assessment</w:t>
      </w:r>
    </w:p>
    <w:p w14:paraId="720BE797" w14:textId="77777777" w:rsidR="0037461E" w:rsidRDefault="0037461E" w:rsidP="0037461E">
      <w:pPr>
        <w:pStyle w:val="CaptionPurple"/>
      </w:pPr>
      <w:r>
        <w:t xml:space="preserve">Table </w:t>
      </w:r>
      <w:r>
        <w:rPr>
          <w:noProof/>
        </w:rPr>
        <w:t>8</w:t>
      </w:r>
      <w:r>
        <w:t xml:space="preserve"> Delivery and Assessment Schedule</w:t>
      </w:r>
    </w:p>
    <w:tbl>
      <w:tblPr>
        <w:tblW w:w="501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194"/>
        <w:gridCol w:w="3734"/>
        <w:gridCol w:w="1393"/>
        <w:gridCol w:w="1209"/>
        <w:gridCol w:w="1195"/>
        <w:gridCol w:w="1700"/>
        <w:gridCol w:w="2215"/>
        <w:gridCol w:w="1293"/>
      </w:tblGrid>
      <w:tr w:rsidR="00520AFC" w14:paraId="02CAEECC" w14:textId="77777777" w:rsidTr="000978E1">
        <w:trPr>
          <w:cantSplit/>
          <w:trHeight w:val="431"/>
          <w:tblHeader/>
        </w:trPr>
        <w:tc>
          <w:tcPr>
            <w:tcW w:w="428" w:type="pct"/>
            <w:shd w:val="clear" w:color="auto" w:fill="C7C5E0" w:themeFill="text2" w:themeFillTint="66"/>
            <w:vAlign w:val="center"/>
          </w:tcPr>
          <w:p w14:paraId="39803CD1" w14:textId="77777777" w:rsidR="0037461E" w:rsidRPr="00D56049" w:rsidRDefault="0037461E" w:rsidP="0037461E">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0" w:type="pct"/>
            <w:shd w:val="clear" w:color="auto" w:fill="C7C5E0" w:themeFill="text2" w:themeFillTint="66"/>
            <w:vAlign w:val="center"/>
          </w:tcPr>
          <w:p w14:paraId="6CB7F924" w14:textId="77777777" w:rsidR="0037461E" w:rsidRPr="00841237" w:rsidRDefault="0037461E" w:rsidP="0037461E">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0" w:type="pct"/>
            <w:shd w:val="clear" w:color="auto" w:fill="C7C5E0" w:themeFill="text2" w:themeFillTint="66"/>
            <w:vAlign w:val="center"/>
          </w:tcPr>
          <w:p w14:paraId="14326ED9" w14:textId="77777777" w:rsidR="0037461E" w:rsidRPr="007A1488" w:rsidRDefault="0037461E" w:rsidP="0037461E">
            <w:pPr>
              <w:spacing w:after="0"/>
              <w:rPr>
                <w:rFonts w:ascii="Calibri" w:hAnsi="Calibri" w:cs="Calibri"/>
                <w:b/>
                <w:sz w:val="20"/>
                <w:szCs w:val="20"/>
              </w:rPr>
            </w:pPr>
            <w:r w:rsidRPr="007A1488">
              <w:rPr>
                <w:rFonts w:ascii="Calibri" w:hAnsi="Calibri" w:cs="Calibri"/>
                <w:b/>
                <w:sz w:val="20"/>
                <w:szCs w:val="20"/>
              </w:rPr>
              <w:t>Cluster Group #</w:t>
            </w:r>
          </w:p>
          <w:p w14:paraId="213A6660" w14:textId="77777777" w:rsidR="0037461E" w:rsidRPr="00D56049" w:rsidRDefault="0037461E" w:rsidP="0037461E">
            <w:pPr>
              <w:spacing w:after="0"/>
              <w:rPr>
                <w:rFonts w:ascii="Calibri" w:hAnsi="Calibri" w:cs="Calibri"/>
                <w:szCs w:val="20"/>
              </w:rPr>
            </w:pPr>
            <w:r w:rsidRPr="007A1488">
              <w:rPr>
                <w:rFonts w:ascii="Calibri" w:hAnsi="Calibri" w:cs="Calibri"/>
                <w:b/>
                <w:sz w:val="20"/>
                <w:szCs w:val="20"/>
              </w:rPr>
              <w:t>Or Stand Alone</w:t>
            </w:r>
          </w:p>
        </w:tc>
        <w:tc>
          <w:tcPr>
            <w:tcW w:w="434" w:type="pct"/>
            <w:shd w:val="clear" w:color="auto" w:fill="C7C5E0" w:themeFill="text2" w:themeFillTint="66"/>
            <w:vAlign w:val="center"/>
          </w:tcPr>
          <w:p w14:paraId="176E8A25" w14:textId="77777777" w:rsidR="0037461E" w:rsidRPr="005609C4" w:rsidRDefault="0037461E" w:rsidP="0037461E">
            <w:pPr>
              <w:spacing w:after="0"/>
              <w:rPr>
                <w:rFonts w:ascii="Calibri" w:hAnsi="Calibri" w:cs="Calibri"/>
                <w:b/>
                <w:sz w:val="20"/>
                <w:szCs w:val="20"/>
              </w:rPr>
            </w:pPr>
            <w:r>
              <w:rPr>
                <w:rFonts w:ascii="Calibri" w:hAnsi="Calibri" w:cs="Calibri"/>
                <w:b/>
                <w:sz w:val="20"/>
                <w:szCs w:val="20"/>
              </w:rPr>
              <w:t>Unit Delivery Mode</w:t>
            </w:r>
          </w:p>
        </w:tc>
        <w:tc>
          <w:tcPr>
            <w:tcW w:w="429" w:type="pct"/>
            <w:shd w:val="clear" w:color="auto" w:fill="C7C5E0" w:themeFill="text2" w:themeFillTint="66"/>
            <w:vAlign w:val="center"/>
          </w:tcPr>
          <w:p w14:paraId="605B6567" w14:textId="77777777" w:rsidR="0037461E" w:rsidRPr="00B644C4" w:rsidRDefault="0037461E" w:rsidP="0037461E">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0" w:type="pct"/>
            <w:shd w:val="clear" w:color="auto" w:fill="D9F1E4" w:themeFill="accent5" w:themeFillTint="33"/>
            <w:vAlign w:val="center"/>
          </w:tcPr>
          <w:p w14:paraId="5ABA6150" w14:textId="77777777" w:rsidR="0037461E" w:rsidRDefault="0037461E" w:rsidP="0037461E">
            <w:pPr>
              <w:spacing w:after="0"/>
              <w:rPr>
                <w:rFonts w:ascii="Calibri" w:hAnsi="Calibri" w:cs="Calibri"/>
                <w:b/>
                <w:sz w:val="20"/>
                <w:szCs w:val="20"/>
              </w:rPr>
            </w:pPr>
            <w:r>
              <w:rPr>
                <w:rFonts w:ascii="Calibri" w:hAnsi="Calibri" w:cs="Calibri"/>
                <w:b/>
                <w:sz w:val="20"/>
                <w:szCs w:val="20"/>
              </w:rPr>
              <w:t xml:space="preserve">Unit </w:t>
            </w:r>
          </w:p>
          <w:p w14:paraId="305A668F" w14:textId="77777777" w:rsidR="0037461E" w:rsidRPr="00841237" w:rsidRDefault="0037461E" w:rsidP="0037461E">
            <w:pPr>
              <w:spacing w:after="0"/>
              <w:rPr>
                <w:rFonts w:ascii="Calibri" w:hAnsi="Calibri" w:cs="Calibri"/>
                <w:b/>
                <w:sz w:val="20"/>
                <w:szCs w:val="20"/>
              </w:rPr>
            </w:pPr>
            <w:r w:rsidRPr="00D56049">
              <w:rPr>
                <w:rFonts w:ascii="Calibri" w:hAnsi="Calibri" w:cs="Calibri"/>
                <w:b/>
                <w:sz w:val="20"/>
                <w:szCs w:val="20"/>
              </w:rPr>
              <w:t>Start and End dates</w:t>
            </w:r>
          </w:p>
        </w:tc>
        <w:tc>
          <w:tcPr>
            <w:tcW w:w="795" w:type="pct"/>
            <w:shd w:val="clear" w:color="auto" w:fill="C7C5E0" w:themeFill="text2" w:themeFillTint="66"/>
            <w:vAlign w:val="center"/>
          </w:tcPr>
          <w:p w14:paraId="4151B353" w14:textId="77777777" w:rsidR="0037461E" w:rsidRDefault="0037461E" w:rsidP="0037461E">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32FD9BA2" w14:textId="77777777" w:rsidR="0037461E" w:rsidRPr="00D56049" w:rsidRDefault="0037461E" w:rsidP="0037461E">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334DA5ED" w14:textId="77777777" w:rsidR="0037461E" w:rsidRPr="007253C3" w:rsidRDefault="0037461E" w:rsidP="0037461E">
            <w:pPr>
              <w:spacing w:after="0"/>
              <w:rPr>
                <w:i/>
                <w:iCs/>
                <w:color w:val="404040" w:themeColor="text1" w:themeTint="BF"/>
                <w:sz w:val="18"/>
              </w:rPr>
            </w:pPr>
            <w:r w:rsidRPr="00D56049">
              <w:rPr>
                <w:i/>
                <w:iCs/>
                <w:color w:val="404040" w:themeColor="text1" w:themeTint="BF"/>
                <w:sz w:val="18"/>
              </w:rPr>
              <w:t>(refer to legend)</w:t>
            </w:r>
          </w:p>
        </w:tc>
        <w:tc>
          <w:tcPr>
            <w:tcW w:w="464" w:type="pct"/>
            <w:shd w:val="clear" w:color="auto" w:fill="D9F1E4" w:themeFill="accent5" w:themeFillTint="33"/>
            <w:vAlign w:val="center"/>
          </w:tcPr>
          <w:p w14:paraId="30EAE14A" w14:textId="77777777" w:rsidR="0037461E" w:rsidRPr="005609C4" w:rsidRDefault="0037461E" w:rsidP="0037461E">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065711" w14:paraId="72D3492A" w14:textId="77777777" w:rsidTr="000978E1">
        <w:trPr>
          <w:cantSplit/>
          <w:trHeight w:val="428"/>
        </w:trPr>
        <w:tc>
          <w:tcPr>
            <w:tcW w:w="428" w:type="pct"/>
            <w:shd w:val="clear" w:color="auto" w:fill="C7C5E0" w:themeFill="text2" w:themeFillTint="66"/>
            <w:vAlign w:val="center"/>
          </w:tcPr>
          <w:p w14:paraId="050B3AD0" w14:textId="45BB6D83"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0" w:type="pct"/>
          </w:tcPr>
          <w:p w14:paraId="61FAFDDA" w14:textId="77777777" w:rsidR="00065711" w:rsidRPr="00603E09" w:rsidRDefault="00065711" w:rsidP="00065711">
            <w:pPr>
              <w:spacing w:after="0"/>
              <w:rPr>
                <w:rFonts w:ascii="Calibri" w:hAnsi="Calibri" w:cs="Calibri"/>
                <w:color w:val="auto"/>
              </w:rPr>
            </w:pPr>
            <w:r w:rsidRPr="00656505">
              <w:rPr>
                <w:rFonts w:ascii="Calibri" w:hAnsi="Calibri" w:cs="Calibri"/>
                <w:color w:val="auto"/>
              </w:rPr>
              <w:t>MSMWHS200</w:t>
            </w:r>
            <w:r w:rsidRPr="00656505">
              <w:rPr>
                <w:rFonts w:ascii="Calibri" w:hAnsi="Calibri" w:cs="Calibri"/>
                <w:color w:val="auto"/>
              </w:rPr>
              <w:tab/>
              <w:t>Work safely</w:t>
            </w:r>
          </w:p>
        </w:tc>
        <w:tc>
          <w:tcPr>
            <w:tcW w:w="500" w:type="pct"/>
          </w:tcPr>
          <w:p w14:paraId="1F66C052" w14:textId="4F977346" w:rsidR="00065711" w:rsidRPr="00603E09" w:rsidRDefault="00065711" w:rsidP="00065711">
            <w:pPr>
              <w:spacing w:after="0"/>
              <w:rPr>
                <w:rFonts w:ascii="Calibri" w:hAnsi="Calibri" w:cs="Calibri"/>
                <w:color w:val="auto"/>
              </w:rPr>
            </w:pPr>
            <w:r w:rsidRPr="00913484">
              <w:rPr>
                <w:rFonts w:ascii="Calibri" w:hAnsi="Calibri" w:cs="Calibri"/>
                <w:color w:val="auto"/>
              </w:rPr>
              <w:t>Stand alone</w:t>
            </w:r>
          </w:p>
        </w:tc>
        <w:tc>
          <w:tcPr>
            <w:tcW w:w="434" w:type="pct"/>
          </w:tcPr>
          <w:p w14:paraId="2BE7C91B"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1AEB691" w14:textId="46FB5D76" w:rsidR="00065711" w:rsidRDefault="00065711" w:rsidP="00065711">
            <w:r>
              <w:t>22</w:t>
            </w:r>
          </w:p>
        </w:tc>
        <w:tc>
          <w:tcPr>
            <w:tcW w:w="610" w:type="pct"/>
          </w:tcPr>
          <w:p w14:paraId="2FC17F8B" w14:textId="77777777" w:rsidR="00065711" w:rsidRPr="00603E09" w:rsidRDefault="00065711" w:rsidP="00065711">
            <w:pPr>
              <w:spacing w:after="0"/>
              <w:rPr>
                <w:rFonts w:ascii="Calibri" w:hAnsi="Calibri" w:cs="Calibri"/>
                <w:b/>
                <w:color w:val="auto"/>
                <w:sz w:val="20"/>
                <w:szCs w:val="20"/>
              </w:rPr>
            </w:pPr>
          </w:p>
        </w:tc>
        <w:tc>
          <w:tcPr>
            <w:tcW w:w="795" w:type="pct"/>
          </w:tcPr>
          <w:p w14:paraId="4ADAE92D" w14:textId="77777777" w:rsidR="00065711" w:rsidRPr="00094A34" w:rsidRDefault="00065711" w:rsidP="00065711">
            <w:pPr>
              <w:keepNext/>
              <w:keepLines/>
              <w:spacing w:after="0"/>
            </w:pPr>
            <w:r>
              <w:t>Sk – Practical, Observation - 6</w:t>
            </w:r>
            <w:r w:rsidRPr="00094A34">
              <w:t>0%</w:t>
            </w:r>
          </w:p>
          <w:p w14:paraId="4B3040DC" w14:textId="77777777" w:rsidR="00065711" w:rsidRDefault="00065711" w:rsidP="00065711">
            <w:pPr>
              <w:keepNext/>
              <w:keepLines/>
              <w:spacing w:after="0"/>
            </w:pPr>
            <w:r>
              <w:t xml:space="preserve">Kn -  Short answer questions 1 - 20% </w:t>
            </w:r>
          </w:p>
          <w:p w14:paraId="0F2A1DB9" w14:textId="153505C6" w:rsidR="00065711" w:rsidRPr="00603E09" w:rsidRDefault="00065711" w:rsidP="00065711">
            <w:pPr>
              <w:keepNext/>
              <w:keepLines/>
              <w:spacing w:after="0"/>
              <w:rPr>
                <w:rFonts w:ascii="Calibri" w:hAnsi="Calibri" w:cs="Calibri"/>
                <w:color w:val="auto"/>
                <w:szCs w:val="20"/>
              </w:rPr>
            </w:pPr>
            <w:r>
              <w:t xml:space="preserve">Kn -  Short answer questions 2-  20% </w:t>
            </w:r>
          </w:p>
        </w:tc>
        <w:tc>
          <w:tcPr>
            <w:tcW w:w="464" w:type="pct"/>
          </w:tcPr>
          <w:p w14:paraId="0A4F7224" w14:textId="7835DF10" w:rsidR="00065711" w:rsidRPr="00603E09" w:rsidRDefault="00065711" w:rsidP="00065711">
            <w:pPr>
              <w:keepNext/>
              <w:keepLines/>
              <w:spacing w:after="0"/>
              <w:rPr>
                <w:rFonts w:ascii="Calibri" w:hAnsi="Calibri" w:cs="Calibri"/>
                <w:color w:val="auto"/>
                <w:szCs w:val="20"/>
              </w:rPr>
            </w:pPr>
          </w:p>
        </w:tc>
      </w:tr>
      <w:tr w:rsidR="00065711" w14:paraId="3869C230" w14:textId="77777777" w:rsidTr="000978E1">
        <w:trPr>
          <w:cantSplit/>
          <w:trHeight w:val="428"/>
        </w:trPr>
        <w:tc>
          <w:tcPr>
            <w:tcW w:w="428" w:type="pct"/>
            <w:shd w:val="clear" w:color="auto" w:fill="C7C5E0" w:themeFill="text2" w:themeFillTint="66"/>
            <w:vAlign w:val="center"/>
          </w:tcPr>
          <w:p w14:paraId="138328F9" w14:textId="2E6F2046"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0" w:type="pct"/>
          </w:tcPr>
          <w:p w14:paraId="1D6DFBF0" w14:textId="77777777" w:rsidR="00065711" w:rsidRPr="00603E09" w:rsidRDefault="00065711" w:rsidP="00065711">
            <w:pPr>
              <w:tabs>
                <w:tab w:val="left" w:pos="1110"/>
              </w:tabs>
              <w:spacing w:after="0"/>
              <w:rPr>
                <w:rFonts w:ascii="Calibri" w:hAnsi="Calibri" w:cs="Calibri"/>
                <w:color w:val="auto"/>
              </w:rPr>
            </w:pPr>
            <w:r w:rsidRPr="00F7490E">
              <w:rPr>
                <w:rFonts w:ascii="Calibri" w:hAnsi="Calibri" w:cs="Calibri"/>
                <w:color w:val="auto"/>
              </w:rPr>
              <w:t>MSMSUP102</w:t>
            </w:r>
            <w:r w:rsidRPr="00F7490E">
              <w:rPr>
                <w:rFonts w:ascii="Calibri" w:hAnsi="Calibri" w:cs="Calibri"/>
                <w:color w:val="auto"/>
              </w:rPr>
              <w:tab/>
              <w:t>Communicate in the workplace</w:t>
            </w:r>
          </w:p>
        </w:tc>
        <w:tc>
          <w:tcPr>
            <w:tcW w:w="500" w:type="pct"/>
          </w:tcPr>
          <w:p w14:paraId="44CDAA43" w14:textId="0271C415" w:rsidR="00065711" w:rsidRDefault="00065711" w:rsidP="00065711">
            <w:r w:rsidRPr="00913484">
              <w:rPr>
                <w:rFonts w:ascii="Calibri" w:hAnsi="Calibri" w:cs="Calibri"/>
                <w:color w:val="auto"/>
              </w:rPr>
              <w:t>Stand alone</w:t>
            </w:r>
          </w:p>
        </w:tc>
        <w:tc>
          <w:tcPr>
            <w:tcW w:w="434" w:type="pct"/>
          </w:tcPr>
          <w:p w14:paraId="23A60EB3"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DF4A71D" w14:textId="5FE1FF5E" w:rsidR="00065711" w:rsidRDefault="00065711" w:rsidP="00065711">
            <w:r>
              <w:t>14</w:t>
            </w:r>
          </w:p>
        </w:tc>
        <w:tc>
          <w:tcPr>
            <w:tcW w:w="610" w:type="pct"/>
          </w:tcPr>
          <w:p w14:paraId="5AE48A43" w14:textId="77777777" w:rsidR="00065711" w:rsidRPr="00603E09" w:rsidRDefault="00065711" w:rsidP="00065711">
            <w:pPr>
              <w:spacing w:after="0"/>
              <w:rPr>
                <w:rFonts w:ascii="Calibri" w:hAnsi="Calibri" w:cs="Calibri"/>
                <w:b/>
                <w:color w:val="auto"/>
                <w:sz w:val="20"/>
                <w:szCs w:val="20"/>
              </w:rPr>
            </w:pPr>
          </w:p>
        </w:tc>
        <w:tc>
          <w:tcPr>
            <w:tcW w:w="795" w:type="pct"/>
          </w:tcPr>
          <w:p w14:paraId="4E174779" w14:textId="77777777" w:rsidR="00065711" w:rsidRPr="008D77FD"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- 6</w:t>
            </w:r>
            <w:r w:rsidRPr="008D77FD">
              <w:rPr>
                <w:rFonts w:ascii="Calibri" w:hAnsi="Calibri" w:cs="Calibri"/>
                <w:color w:val="auto"/>
                <w:szCs w:val="20"/>
              </w:rPr>
              <w:t>0%</w:t>
            </w:r>
          </w:p>
          <w:p w14:paraId="394D62CB" w14:textId="6E1DCBF7" w:rsidR="00065711" w:rsidRDefault="00065711" w:rsidP="00065711">
            <w:r>
              <w:rPr>
                <w:rFonts w:ascii="Calibri" w:hAnsi="Calibri" w:cs="Calibri"/>
                <w:color w:val="auto"/>
                <w:szCs w:val="20"/>
              </w:rPr>
              <w:t xml:space="preserve">Kn -  </w:t>
            </w:r>
            <w:r>
              <w:t>Short answer questions</w:t>
            </w:r>
            <w:r>
              <w:rPr>
                <w:rFonts w:ascii="Calibri" w:hAnsi="Calibri" w:cs="Calibri"/>
                <w:color w:val="auto"/>
                <w:szCs w:val="20"/>
              </w:rPr>
              <w:t xml:space="preserve"> - 4</w:t>
            </w:r>
            <w:r w:rsidRPr="008D77FD">
              <w:rPr>
                <w:rFonts w:ascii="Calibri" w:hAnsi="Calibri" w:cs="Calibri"/>
                <w:color w:val="auto"/>
                <w:szCs w:val="20"/>
              </w:rPr>
              <w:t>0%</w:t>
            </w:r>
          </w:p>
        </w:tc>
        <w:tc>
          <w:tcPr>
            <w:tcW w:w="464" w:type="pct"/>
          </w:tcPr>
          <w:p w14:paraId="50F40DEB" w14:textId="635AD375" w:rsidR="00065711" w:rsidRPr="00603E09" w:rsidRDefault="00065711" w:rsidP="00065711">
            <w:pPr>
              <w:keepNext/>
              <w:keepLines/>
              <w:spacing w:after="0"/>
              <w:rPr>
                <w:rFonts w:ascii="Calibri" w:hAnsi="Calibri" w:cs="Calibri"/>
                <w:color w:val="auto"/>
                <w:szCs w:val="20"/>
              </w:rPr>
            </w:pPr>
          </w:p>
        </w:tc>
      </w:tr>
      <w:tr w:rsidR="00065711" w14:paraId="245E107E" w14:textId="77777777" w:rsidTr="000978E1">
        <w:trPr>
          <w:cantSplit/>
          <w:trHeight w:val="428"/>
        </w:trPr>
        <w:tc>
          <w:tcPr>
            <w:tcW w:w="428" w:type="pct"/>
            <w:shd w:val="clear" w:color="auto" w:fill="C7C5E0" w:themeFill="text2" w:themeFillTint="66"/>
            <w:vAlign w:val="center"/>
          </w:tcPr>
          <w:p w14:paraId="297C039E" w14:textId="21F8DD9F"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0" w:type="pct"/>
          </w:tcPr>
          <w:p w14:paraId="6B9B8FB6" w14:textId="77777777" w:rsidR="00065711" w:rsidRPr="00603E09" w:rsidRDefault="00065711" w:rsidP="00065711">
            <w:pPr>
              <w:spacing w:after="0"/>
              <w:jc w:val="both"/>
              <w:rPr>
                <w:rFonts w:ascii="Calibri" w:hAnsi="Calibri" w:cs="Calibri"/>
                <w:color w:val="auto"/>
              </w:rPr>
            </w:pPr>
            <w:r w:rsidRPr="00F7490E">
              <w:rPr>
                <w:rFonts w:ascii="Calibri" w:hAnsi="Calibri" w:cs="Calibri"/>
                <w:color w:val="auto"/>
              </w:rPr>
              <w:t>MSMSUP106</w:t>
            </w:r>
            <w:r w:rsidRPr="00F7490E">
              <w:rPr>
                <w:rFonts w:ascii="Calibri" w:hAnsi="Calibri" w:cs="Calibri"/>
                <w:color w:val="auto"/>
              </w:rPr>
              <w:tab/>
              <w:t>Work in a team</w:t>
            </w:r>
          </w:p>
        </w:tc>
        <w:tc>
          <w:tcPr>
            <w:tcW w:w="500" w:type="pct"/>
          </w:tcPr>
          <w:p w14:paraId="08EA30DF" w14:textId="6D6917DD" w:rsidR="00065711" w:rsidRDefault="00065711" w:rsidP="00065711">
            <w:r>
              <w:rPr>
                <w:rFonts w:ascii="Calibri" w:hAnsi="Calibri" w:cs="Calibri"/>
                <w:color w:val="auto"/>
              </w:rPr>
              <w:t>Cluster group 1</w:t>
            </w:r>
          </w:p>
        </w:tc>
        <w:tc>
          <w:tcPr>
            <w:tcW w:w="434" w:type="pct"/>
          </w:tcPr>
          <w:p w14:paraId="4648544A"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9573B63" w14:textId="6830B0C5" w:rsidR="00065711" w:rsidRDefault="00065711" w:rsidP="00065711">
            <w:r>
              <w:t>22</w:t>
            </w:r>
          </w:p>
        </w:tc>
        <w:tc>
          <w:tcPr>
            <w:tcW w:w="610" w:type="pct"/>
          </w:tcPr>
          <w:p w14:paraId="77A52294" w14:textId="77777777" w:rsidR="00065711" w:rsidRPr="00603E09" w:rsidRDefault="00065711" w:rsidP="00065711">
            <w:pPr>
              <w:spacing w:after="0"/>
              <w:rPr>
                <w:rFonts w:ascii="Calibri" w:hAnsi="Calibri" w:cs="Calibri"/>
                <w:b/>
                <w:color w:val="auto"/>
                <w:sz w:val="20"/>
                <w:szCs w:val="20"/>
              </w:rPr>
            </w:pPr>
          </w:p>
        </w:tc>
        <w:tc>
          <w:tcPr>
            <w:tcW w:w="795" w:type="pct"/>
          </w:tcPr>
          <w:p w14:paraId="4E28C993" w14:textId="77777777" w:rsidR="00065711" w:rsidRPr="008D77FD"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- 6</w:t>
            </w:r>
            <w:r w:rsidRPr="008D77FD">
              <w:rPr>
                <w:rFonts w:ascii="Calibri" w:hAnsi="Calibri" w:cs="Calibri"/>
                <w:color w:val="auto"/>
                <w:szCs w:val="20"/>
              </w:rPr>
              <w:t>0%</w:t>
            </w:r>
          </w:p>
          <w:p w14:paraId="06783895" w14:textId="0DC9FB73" w:rsidR="00065711" w:rsidRDefault="00065711" w:rsidP="00065711">
            <w:r>
              <w:rPr>
                <w:rFonts w:ascii="Calibri" w:hAnsi="Calibri" w:cs="Calibri"/>
                <w:color w:val="auto"/>
                <w:szCs w:val="20"/>
              </w:rPr>
              <w:t xml:space="preserve">Kn -  </w:t>
            </w:r>
            <w:r>
              <w:t>Short answer questions</w:t>
            </w:r>
            <w:r>
              <w:rPr>
                <w:rFonts w:ascii="Calibri" w:hAnsi="Calibri" w:cs="Calibri"/>
                <w:color w:val="auto"/>
                <w:szCs w:val="20"/>
              </w:rPr>
              <w:t xml:space="preserve"> - 4</w:t>
            </w:r>
            <w:r w:rsidRPr="008D77FD">
              <w:rPr>
                <w:rFonts w:ascii="Calibri" w:hAnsi="Calibri" w:cs="Calibri"/>
                <w:color w:val="auto"/>
                <w:szCs w:val="20"/>
              </w:rPr>
              <w:t>0%</w:t>
            </w:r>
          </w:p>
        </w:tc>
        <w:tc>
          <w:tcPr>
            <w:tcW w:w="464" w:type="pct"/>
          </w:tcPr>
          <w:p w14:paraId="007DCDA8" w14:textId="16F07658" w:rsidR="00065711" w:rsidRPr="00603E09" w:rsidRDefault="00065711" w:rsidP="00065711">
            <w:pPr>
              <w:keepNext/>
              <w:keepLines/>
              <w:spacing w:after="0"/>
              <w:rPr>
                <w:rFonts w:ascii="Calibri" w:hAnsi="Calibri" w:cs="Calibri"/>
                <w:color w:val="auto"/>
                <w:szCs w:val="20"/>
              </w:rPr>
            </w:pPr>
          </w:p>
        </w:tc>
      </w:tr>
      <w:tr w:rsidR="00065711" w14:paraId="3563FCD2" w14:textId="77777777" w:rsidTr="000978E1">
        <w:trPr>
          <w:cantSplit/>
          <w:trHeight w:val="428"/>
        </w:trPr>
        <w:tc>
          <w:tcPr>
            <w:tcW w:w="428" w:type="pct"/>
            <w:shd w:val="clear" w:color="auto" w:fill="C7C5E0" w:themeFill="text2" w:themeFillTint="66"/>
            <w:vAlign w:val="center"/>
          </w:tcPr>
          <w:p w14:paraId="5055DCC4" w14:textId="7390D962"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0" w:type="pct"/>
          </w:tcPr>
          <w:p w14:paraId="3629C808" w14:textId="77777777" w:rsidR="00065711" w:rsidRPr="00603E09" w:rsidRDefault="00065711" w:rsidP="00065711">
            <w:pPr>
              <w:spacing w:after="0"/>
              <w:jc w:val="both"/>
              <w:rPr>
                <w:rFonts w:ascii="Calibri" w:hAnsi="Calibri" w:cs="Calibri"/>
                <w:color w:val="auto"/>
              </w:rPr>
            </w:pPr>
            <w:r w:rsidRPr="00F7490E">
              <w:rPr>
                <w:rFonts w:ascii="Calibri" w:hAnsi="Calibri" w:cs="Calibri"/>
                <w:color w:val="auto"/>
              </w:rPr>
              <w:t>MSMENV272</w:t>
            </w:r>
            <w:r w:rsidRPr="00F7490E">
              <w:rPr>
                <w:rFonts w:ascii="Calibri" w:hAnsi="Calibri" w:cs="Calibri"/>
                <w:color w:val="auto"/>
              </w:rPr>
              <w:tab/>
              <w:t>Participate in environmentally sustainable work practices</w:t>
            </w:r>
          </w:p>
        </w:tc>
        <w:tc>
          <w:tcPr>
            <w:tcW w:w="500" w:type="pct"/>
          </w:tcPr>
          <w:p w14:paraId="77D7B142" w14:textId="77D898EA" w:rsidR="00065711" w:rsidRDefault="00065711" w:rsidP="00065711">
            <w:r w:rsidRPr="00913484">
              <w:rPr>
                <w:rFonts w:ascii="Calibri" w:hAnsi="Calibri" w:cs="Calibri"/>
                <w:color w:val="auto"/>
              </w:rPr>
              <w:t>Stand alone</w:t>
            </w:r>
          </w:p>
        </w:tc>
        <w:tc>
          <w:tcPr>
            <w:tcW w:w="434" w:type="pct"/>
          </w:tcPr>
          <w:p w14:paraId="4F947CFA"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425B7698" w14:textId="7DF39C56" w:rsidR="00065711" w:rsidRDefault="00065711" w:rsidP="00065711">
            <w:r>
              <w:t>22</w:t>
            </w:r>
          </w:p>
        </w:tc>
        <w:tc>
          <w:tcPr>
            <w:tcW w:w="610" w:type="pct"/>
          </w:tcPr>
          <w:p w14:paraId="450EA2D7" w14:textId="77777777" w:rsidR="00065711" w:rsidRPr="00603E09" w:rsidRDefault="00065711" w:rsidP="00065711">
            <w:pPr>
              <w:spacing w:after="0"/>
              <w:rPr>
                <w:rFonts w:ascii="Calibri" w:hAnsi="Calibri" w:cs="Calibri"/>
                <w:b/>
                <w:color w:val="auto"/>
                <w:sz w:val="20"/>
                <w:szCs w:val="20"/>
              </w:rPr>
            </w:pPr>
          </w:p>
        </w:tc>
        <w:tc>
          <w:tcPr>
            <w:tcW w:w="795" w:type="pct"/>
          </w:tcPr>
          <w:p w14:paraId="1E6F289D" w14:textId="77777777" w:rsidR="00065711" w:rsidRDefault="00065711" w:rsidP="00065711">
            <w:pPr>
              <w:keepNext/>
              <w:keepLines/>
              <w:spacing w:after="0"/>
            </w:pPr>
            <w:r>
              <w:t xml:space="preserve">Kn -  Short answer questions 1 - 20% </w:t>
            </w:r>
          </w:p>
          <w:p w14:paraId="2975D432" w14:textId="77777777" w:rsidR="00065711" w:rsidRDefault="00065711" w:rsidP="00065711">
            <w:pPr>
              <w:keepNext/>
              <w:keepLines/>
              <w:spacing w:after="0"/>
            </w:pPr>
            <w:r>
              <w:t xml:space="preserve">Kn -  Short answer questions 2 - 20% </w:t>
            </w:r>
          </w:p>
          <w:p w14:paraId="285A4EBE" w14:textId="77777777" w:rsidR="00065711" w:rsidRDefault="00065711" w:rsidP="00065711">
            <w:pPr>
              <w:keepNext/>
              <w:keepLines/>
              <w:spacing w:after="0"/>
            </w:pPr>
            <w:r>
              <w:t xml:space="preserve">Kn -  Short answer questions 3 - 20% </w:t>
            </w:r>
          </w:p>
          <w:p w14:paraId="2B8B9AED" w14:textId="77777777" w:rsidR="00065711" w:rsidRDefault="00065711" w:rsidP="00065711">
            <w:pPr>
              <w:keepNext/>
              <w:keepLines/>
              <w:spacing w:after="0"/>
            </w:pPr>
            <w:r>
              <w:t xml:space="preserve">Kn -  Short answer questions 4 - 20% </w:t>
            </w:r>
          </w:p>
          <w:p w14:paraId="1A75D0D2" w14:textId="25C35003" w:rsidR="00065711" w:rsidRDefault="00065711" w:rsidP="00065711">
            <w:r>
              <w:t xml:space="preserve">Kn -  Short answer questions 5 - 20% </w:t>
            </w:r>
          </w:p>
        </w:tc>
        <w:tc>
          <w:tcPr>
            <w:tcW w:w="464" w:type="pct"/>
          </w:tcPr>
          <w:p w14:paraId="3DD355C9" w14:textId="1E385E92" w:rsidR="00065711" w:rsidRPr="00603E09" w:rsidRDefault="00065711" w:rsidP="00065711">
            <w:pPr>
              <w:keepNext/>
              <w:keepLines/>
              <w:spacing w:after="0"/>
              <w:rPr>
                <w:rFonts w:ascii="Calibri" w:hAnsi="Calibri" w:cs="Calibri"/>
                <w:color w:val="auto"/>
                <w:szCs w:val="20"/>
              </w:rPr>
            </w:pPr>
          </w:p>
        </w:tc>
      </w:tr>
      <w:tr w:rsidR="00065711" w14:paraId="4E9A8C96" w14:textId="77777777" w:rsidTr="000978E1">
        <w:trPr>
          <w:cantSplit/>
          <w:trHeight w:val="428"/>
        </w:trPr>
        <w:tc>
          <w:tcPr>
            <w:tcW w:w="428" w:type="pct"/>
            <w:shd w:val="clear" w:color="auto" w:fill="C7C5E0" w:themeFill="text2" w:themeFillTint="66"/>
            <w:vAlign w:val="center"/>
          </w:tcPr>
          <w:p w14:paraId="14648C29" w14:textId="7CE5FD6E"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5</w:t>
            </w:r>
          </w:p>
        </w:tc>
        <w:tc>
          <w:tcPr>
            <w:tcW w:w="1340" w:type="pct"/>
          </w:tcPr>
          <w:p w14:paraId="5B0D9B64"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MSFFM2001</w:t>
            </w:r>
            <w:r w:rsidRPr="00015933">
              <w:rPr>
                <w:rFonts w:ascii="Calibri" w:hAnsi="Calibri" w:cs="Calibri"/>
                <w:color w:val="auto"/>
              </w:rPr>
              <w:tab/>
              <w:t>Use furniture making sector hand and power tools</w:t>
            </w:r>
          </w:p>
        </w:tc>
        <w:tc>
          <w:tcPr>
            <w:tcW w:w="500" w:type="pct"/>
          </w:tcPr>
          <w:p w14:paraId="017BE066" w14:textId="07CB6932" w:rsidR="00065711" w:rsidRDefault="00065711" w:rsidP="00065711">
            <w:r w:rsidRPr="00913484">
              <w:rPr>
                <w:rFonts w:ascii="Calibri" w:hAnsi="Calibri" w:cs="Calibri"/>
                <w:color w:val="auto"/>
              </w:rPr>
              <w:t>Stand alone</w:t>
            </w:r>
          </w:p>
        </w:tc>
        <w:tc>
          <w:tcPr>
            <w:tcW w:w="434" w:type="pct"/>
          </w:tcPr>
          <w:p w14:paraId="2159D19A"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5F8F3C0" w14:textId="5F676B4A" w:rsidR="00065711" w:rsidRDefault="00065711" w:rsidP="00065711">
            <w:r>
              <w:t>30</w:t>
            </w:r>
          </w:p>
        </w:tc>
        <w:tc>
          <w:tcPr>
            <w:tcW w:w="610" w:type="pct"/>
          </w:tcPr>
          <w:p w14:paraId="1A81F0B1" w14:textId="77777777" w:rsidR="00065711" w:rsidRPr="00603E09" w:rsidRDefault="00065711" w:rsidP="00065711">
            <w:pPr>
              <w:spacing w:after="0"/>
              <w:rPr>
                <w:rFonts w:ascii="Calibri" w:hAnsi="Calibri" w:cs="Calibri"/>
                <w:b/>
                <w:color w:val="auto"/>
                <w:sz w:val="20"/>
                <w:szCs w:val="20"/>
              </w:rPr>
            </w:pPr>
          </w:p>
        </w:tc>
        <w:tc>
          <w:tcPr>
            <w:tcW w:w="795" w:type="pct"/>
          </w:tcPr>
          <w:p w14:paraId="048FB2E2" w14:textId="77777777" w:rsidR="00065711" w:rsidRPr="009B4091" w:rsidRDefault="00065711" w:rsidP="00065711">
            <w:pPr>
              <w:keepNext/>
              <w:keepLines/>
              <w:spacing w:after="0"/>
              <w:rPr>
                <w:rFonts w:ascii="Calibri" w:hAnsi="Calibri" w:cs="Calibri"/>
                <w:color w:val="auto"/>
                <w:szCs w:val="20"/>
              </w:rPr>
            </w:pPr>
            <w:r>
              <w:rPr>
                <w:rFonts w:ascii="Calibri" w:hAnsi="Calibri" w:cs="Calibri"/>
                <w:color w:val="auto"/>
                <w:szCs w:val="20"/>
              </w:rPr>
              <w:t>Sk -</w:t>
            </w:r>
            <w:r w:rsidRPr="009B4091">
              <w:rPr>
                <w:rFonts w:ascii="Calibri" w:hAnsi="Calibri" w:cs="Calibri"/>
                <w:color w:val="auto"/>
                <w:szCs w:val="20"/>
              </w:rPr>
              <w:t xml:space="preserve"> Practical</w:t>
            </w:r>
            <w:r>
              <w:rPr>
                <w:rFonts w:ascii="Calibri" w:hAnsi="Calibri" w:cs="Calibri"/>
                <w:color w:val="auto"/>
                <w:szCs w:val="20"/>
              </w:rPr>
              <w:t>, Observation -</w:t>
            </w:r>
            <w:r w:rsidRPr="009B4091">
              <w:rPr>
                <w:rFonts w:ascii="Calibri" w:hAnsi="Calibri" w:cs="Calibri"/>
                <w:color w:val="auto"/>
                <w:szCs w:val="20"/>
              </w:rPr>
              <w:t xml:space="preserve"> 50%</w:t>
            </w:r>
          </w:p>
          <w:p w14:paraId="17CE4B8A" w14:textId="77777777" w:rsidR="00065711" w:rsidRDefault="00065711" w:rsidP="00065711">
            <w:pPr>
              <w:rPr>
                <w:rFonts w:ascii="Calibri" w:hAnsi="Calibri" w:cs="Calibri"/>
                <w:color w:val="auto"/>
                <w:szCs w:val="20"/>
              </w:rPr>
            </w:pPr>
            <w:r>
              <w:rPr>
                <w:rFonts w:ascii="Calibri" w:hAnsi="Calibri" w:cs="Calibri"/>
                <w:color w:val="auto"/>
                <w:szCs w:val="20"/>
              </w:rPr>
              <w:t xml:space="preserve">Kn -  </w:t>
            </w:r>
            <w:r>
              <w:t>Short answer questions</w:t>
            </w:r>
            <w:r>
              <w:rPr>
                <w:rFonts w:ascii="Calibri" w:hAnsi="Calibri" w:cs="Calibri"/>
                <w:color w:val="auto"/>
                <w:szCs w:val="20"/>
              </w:rPr>
              <w:t xml:space="preserve"> 1 - 25%</w:t>
            </w:r>
          </w:p>
          <w:p w14:paraId="7242CA6D" w14:textId="6034B2E4" w:rsidR="00065711" w:rsidRDefault="00065711" w:rsidP="00065711">
            <w:r>
              <w:t xml:space="preserve">Kn -  Short answer questions 2 - 25% </w:t>
            </w:r>
          </w:p>
        </w:tc>
        <w:tc>
          <w:tcPr>
            <w:tcW w:w="464" w:type="pct"/>
          </w:tcPr>
          <w:p w14:paraId="717AAFBA" w14:textId="0B920C13" w:rsidR="00065711" w:rsidRPr="00603E09" w:rsidRDefault="00065711" w:rsidP="00065711">
            <w:pPr>
              <w:keepNext/>
              <w:keepLines/>
              <w:spacing w:after="0"/>
              <w:rPr>
                <w:rFonts w:ascii="Calibri" w:hAnsi="Calibri" w:cs="Calibri"/>
                <w:color w:val="auto"/>
                <w:szCs w:val="20"/>
              </w:rPr>
            </w:pPr>
          </w:p>
        </w:tc>
      </w:tr>
      <w:tr w:rsidR="00065711" w14:paraId="2C95CAB3" w14:textId="77777777" w:rsidTr="000978E1">
        <w:trPr>
          <w:cantSplit/>
          <w:trHeight w:val="428"/>
        </w:trPr>
        <w:tc>
          <w:tcPr>
            <w:tcW w:w="428" w:type="pct"/>
            <w:shd w:val="clear" w:color="auto" w:fill="C7C5E0" w:themeFill="text2" w:themeFillTint="66"/>
            <w:vAlign w:val="center"/>
          </w:tcPr>
          <w:p w14:paraId="5D9A48CF" w14:textId="04960D8A"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0" w:type="pct"/>
          </w:tcPr>
          <w:p w14:paraId="2425AFD2" w14:textId="77777777" w:rsidR="00065711" w:rsidRPr="00603E09" w:rsidRDefault="00065711" w:rsidP="00065711">
            <w:pPr>
              <w:tabs>
                <w:tab w:val="left" w:pos="720"/>
              </w:tabs>
              <w:spacing w:after="0"/>
              <w:jc w:val="both"/>
              <w:rPr>
                <w:rFonts w:ascii="Calibri" w:hAnsi="Calibri" w:cs="Calibri"/>
                <w:color w:val="auto"/>
              </w:rPr>
            </w:pPr>
            <w:r w:rsidRPr="00015933">
              <w:rPr>
                <w:rFonts w:ascii="Calibri" w:hAnsi="Calibri" w:cs="Calibri"/>
                <w:color w:val="auto"/>
              </w:rPr>
              <w:t>MSFFM2010</w:t>
            </w:r>
            <w:r w:rsidRPr="00015933">
              <w:rPr>
                <w:rFonts w:ascii="Calibri" w:hAnsi="Calibri" w:cs="Calibri"/>
                <w:color w:val="auto"/>
              </w:rPr>
              <w:tab/>
              <w:t>Set up and operate basic static machines</w:t>
            </w:r>
          </w:p>
        </w:tc>
        <w:tc>
          <w:tcPr>
            <w:tcW w:w="500" w:type="pct"/>
          </w:tcPr>
          <w:p w14:paraId="6008769C" w14:textId="1240CBA9" w:rsidR="00065711" w:rsidRDefault="00065711" w:rsidP="00065711">
            <w:r w:rsidRPr="00913484">
              <w:rPr>
                <w:rFonts w:ascii="Calibri" w:hAnsi="Calibri" w:cs="Calibri"/>
                <w:color w:val="auto"/>
              </w:rPr>
              <w:t>Stand alone</w:t>
            </w:r>
          </w:p>
        </w:tc>
        <w:tc>
          <w:tcPr>
            <w:tcW w:w="434" w:type="pct"/>
          </w:tcPr>
          <w:p w14:paraId="26A99F3C"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2C55BDC" w14:textId="4AA7638A" w:rsidR="00065711" w:rsidRDefault="00065711" w:rsidP="00065711">
            <w:r>
              <w:t>40</w:t>
            </w:r>
          </w:p>
        </w:tc>
        <w:tc>
          <w:tcPr>
            <w:tcW w:w="610" w:type="pct"/>
          </w:tcPr>
          <w:p w14:paraId="56EE48EE" w14:textId="77777777" w:rsidR="00065711" w:rsidRPr="00603E09" w:rsidRDefault="00065711" w:rsidP="00065711">
            <w:pPr>
              <w:spacing w:after="0"/>
              <w:rPr>
                <w:rFonts w:ascii="Calibri" w:hAnsi="Calibri" w:cs="Calibri"/>
                <w:b/>
                <w:color w:val="auto"/>
                <w:sz w:val="20"/>
                <w:szCs w:val="20"/>
              </w:rPr>
            </w:pPr>
          </w:p>
        </w:tc>
        <w:tc>
          <w:tcPr>
            <w:tcW w:w="795" w:type="pct"/>
          </w:tcPr>
          <w:p w14:paraId="353AC0AE" w14:textId="77777777" w:rsidR="00065711"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1 - 40%</w:t>
            </w:r>
          </w:p>
          <w:p w14:paraId="29FEB020" w14:textId="77777777" w:rsidR="00065711" w:rsidRPr="009B4091" w:rsidRDefault="00065711" w:rsidP="00065711">
            <w:pPr>
              <w:keepNext/>
              <w:keepLines/>
              <w:spacing w:after="0"/>
              <w:rPr>
                <w:rFonts w:ascii="Calibri" w:hAnsi="Calibri" w:cs="Calibri"/>
                <w:color w:val="auto"/>
                <w:szCs w:val="20"/>
              </w:rPr>
            </w:pPr>
            <w:r>
              <w:rPr>
                <w:rFonts w:ascii="Calibri" w:hAnsi="Calibri" w:cs="Calibri"/>
                <w:color w:val="auto"/>
                <w:szCs w:val="20"/>
              </w:rPr>
              <w:t xml:space="preserve">Sk – Practical, Observation 2 - 40% </w:t>
            </w:r>
          </w:p>
          <w:p w14:paraId="41FF0382" w14:textId="2AB77818" w:rsidR="00065711" w:rsidRDefault="00065711" w:rsidP="00065711">
            <w:r w:rsidRPr="009B4091">
              <w:rPr>
                <w:rFonts w:ascii="Calibri" w:hAnsi="Calibri" w:cs="Calibri"/>
                <w:color w:val="auto"/>
                <w:szCs w:val="20"/>
              </w:rPr>
              <w:t>K</w:t>
            </w:r>
            <w:r>
              <w:rPr>
                <w:rFonts w:ascii="Calibri" w:hAnsi="Calibri" w:cs="Calibri"/>
                <w:color w:val="auto"/>
                <w:szCs w:val="20"/>
              </w:rPr>
              <w:t>n – Short answer questions - 2</w:t>
            </w:r>
            <w:r w:rsidRPr="009B4091">
              <w:rPr>
                <w:rFonts w:ascii="Calibri" w:hAnsi="Calibri" w:cs="Calibri"/>
                <w:color w:val="auto"/>
                <w:szCs w:val="20"/>
              </w:rPr>
              <w:t>0%</w:t>
            </w:r>
          </w:p>
        </w:tc>
        <w:tc>
          <w:tcPr>
            <w:tcW w:w="464" w:type="pct"/>
          </w:tcPr>
          <w:p w14:paraId="2908EB2C" w14:textId="6A742400" w:rsidR="00065711" w:rsidRPr="00603E09" w:rsidRDefault="00065711" w:rsidP="00065711">
            <w:pPr>
              <w:keepNext/>
              <w:keepLines/>
              <w:spacing w:after="0"/>
              <w:rPr>
                <w:rFonts w:ascii="Calibri" w:hAnsi="Calibri" w:cs="Calibri"/>
                <w:color w:val="auto"/>
                <w:szCs w:val="20"/>
              </w:rPr>
            </w:pPr>
          </w:p>
        </w:tc>
      </w:tr>
      <w:tr w:rsidR="00065711" w14:paraId="163925B6" w14:textId="77777777" w:rsidTr="000978E1">
        <w:trPr>
          <w:cantSplit/>
          <w:trHeight w:val="428"/>
        </w:trPr>
        <w:tc>
          <w:tcPr>
            <w:tcW w:w="428" w:type="pct"/>
            <w:shd w:val="clear" w:color="auto" w:fill="C7C5E0" w:themeFill="text2" w:themeFillTint="66"/>
            <w:vAlign w:val="center"/>
          </w:tcPr>
          <w:p w14:paraId="28AF3A15" w14:textId="35110EDE"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0" w:type="pct"/>
          </w:tcPr>
          <w:p w14:paraId="7FC5DAB8"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MSFGN2001</w:t>
            </w:r>
            <w:r w:rsidRPr="00015933">
              <w:rPr>
                <w:rFonts w:ascii="Calibri" w:hAnsi="Calibri" w:cs="Calibri"/>
                <w:color w:val="auto"/>
              </w:rPr>
              <w:tab/>
              <w:t>Make measurements and calculations</w:t>
            </w:r>
          </w:p>
        </w:tc>
        <w:tc>
          <w:tcPr>
            <w:tcW w:w="500" w:type="pct"/>
          </w:tcPr>
          <w:p w14:paraId="1C7B794E" w14:textId="3C75AFA0" w:rsidR="00065711" w:rsidRDefault="00065711" w:rsidP="00065711">
            <w:r w:rsidRPr="00094A34">
              <w:rPr>
                <w:rFonts w:ascii="Calibri" w:hAnsi="Calibri" w:cs="Calibri"/>
                <w:color w:val="auto"/>
              </w:rPr>
              <w:t>Cluster group 1</w:t>
            </w:r>
          </w:p>
        </w:tc>
        <w:tc>
          <w:tcPr>
            <w:tcW w:w="434" w:type="pct"/>
          </w:tcPr>
          <w:p w14:paraId="29EDFB76"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448DED6" w14:textId="460132B3" w:rsidR="00065711" w:rsidRDefault="00065711" w:rsidP="00065711">
            <w:r>
              <w:t>22</w:t>
            </w:r>
          </w:p>
        </w:tc>
        <w:tc>
          <w:tcPr>
            <w:tcW w:w="610" w:type="pct"/>
          </w:tcPr>
          <w:p w14:paraId="121FD38A" w14:textId="77777777" w:rsidR="00065711" w:rsidRPr="00603E09" w:rsidRDefault="00065711" w:rsidP="00065711">
            <w:pPr>
              <w:spacing w:after="0"/>
              <w:rPr>
                <w:rFonts w:ascii="Calibri" w:hAnsi="Calibri" w:cs="Calibri"/>
                <w:b/>
                <w:color w:val="auto"/>
                <w:sz w:val="20"/>
                <w:szCs w:val="20"/>
              </w:rPr>
            </w:pPr>
          </w:p>
        </w:tc>
        <w:tc>
          <w:tcPr>
            <w:tcW w:w="795" w:type="pct"/>
          </w:tcPr>
          <w:p w14:paraId="64489D2A" w14:textId="77777777" w:rsidR="00065711"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1 - 20%</w:t>
            </w:r>
          </w:p>
          <w:p w14:paraId="50C24F70" w14:textId="77777777" w:rsidR="00065711" w:rsidRPr="009B4091" w:rsidRDefault="00065711" w:rsidP="00065711">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496E6D34" w14:textId="77777777" w:rsidR="00065711" w:rsidRPr="009B4091" w:rsidRDefault="00065711" w:rsidP="00065711">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2C6044D9" w14:textId="77777777" w:rsidR="00065711" w:rsidRPr="009B4091" w:rsidRDefault="00065711" w:rsidP="00065711">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4718F371" w14:textId="043E1453" w:rsidR="00065711" w:rsidRDefault="00065711" w:rsidP="00065711">
            <w:r w:rsidRPr="009B4091">
              <w:rPr>
                <w:rFonts w:ascii="Calibri" w:hAnsi="Calibri" w:cs="Calibri"/>
                <w:color w:val="auto"/>
                <w:szCs w:val="20"/>
              </w:rPr>
              <w:t>K</w:t>
            </w:r>
            <w:r>
              <w:rPr>
                <w:rFonts w:ascii="Calibri" w:hAnsi="Calibri" w:cs="Calibri"/>
                <w:color w:val="auto"/>
                <w:szCs w:val="20"/>
              </w:rPr>
              <w:t>n -  Short answer questions - 20</w:t>
            </w:r>
            <w:r w:rsidRPr="009B4091">
              <w:rPr>
                <w:rFonts w:ascii="Calibri" w:hAnsi="Calibri" w:cs="Calibri"/>
                <w:color w:val="auto"/>
                <w:szCs w:val="20"/>
              </w:rPr>
              <w:t>%</w:t>
            </w:r>
          </w:p>
        </w:tc>
        <w:tc>
          <w:tcPr>
            <w:tcW w:w="464" w:type="pct"/>
          </w:tcPr>
          <w:p w14:paraId="1FE2DD96" w14:textId="28C55315" w:rsidR="00065711" w:rsidRPr="00603E09" w:rsidRDefault="00065711" w:rsidP="00065711">
            <w:pPr>
              <w:keepNext/>
              <w:keepLines/>
              <w:spacing w:after="0"/>
              <w:rPr>
                <w:rFonts w:ascii="Calibri" w:hAnsi="Calibri" w:cs="Calibri"/>
                <w:color w:val="auto"/>
                <w:szCs w:val="20"/>
              </w:rPr>
            </w:pPr>
          </w:p>
        </w:tc>
      </w:tr>
      <w:tr w:rsidR="00065711" w14:paraId="5DAAE617" w14:textId="77777777" w:rsidTr="000978E1">
        <w:trPr>
          <w:cantSplit/>
          <w:trHeight w:val="428"/>
        </w:trPr>
        <w:tc>
          <w:tcPr>
            <w:tcW w:w="428" w:type="pct"/>
            <w:shd w:val="clear" w:color="auto" w:fill="C7C5E0" w:themeFill="text2" w:themeFillTint="66"/>
            <w:vAlign w:val="center"/>
          </w:tcPr>
          <w:p w14:paraId="49832D11" w14:textId="3FF4AE09"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0" w:type="pct"/>
          </w:tcPr>
          <w:p w14:paraId="1A471322"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MSFGN3001</w:t>
            </w:r>
            <w:r w:rsidRPr="00015933">
              <w:rPr>
                <w:rFonts w:ascii="Calibri" w:hAnsi="Calibri" w:cs="Calibri"/>
                <w:color w:val="auto"/>
              </w:rPr>
              <w:tab/>
              <w:t>Read and interpret work documents</w:t>
            </w:r>
          </w:p>
        </w:tc>
        <w:tc>
          <w:tcPr>
            <w:tcW w:w="500" w:type="pct"/>
          </w:tcPr>
          <w:p w14:paraId="21094C7F" w14:textId="58309DEA" w:rsidR="00065711" w:rsidRDefault="00065711" w:rsidP="00065711">
            <w:r w:rsidRPr="00913484">
              <w:rPr>
                <w:rFonts w:ascii="Calibri" w:hAnsi="Calibri" w:cs="Calibri"/>
                <w:color w:val="auto"/>
              </w:rPr>
              <w:t>Stand alone</w:t>
            </w:r>
          </w:p>
        </w:tc>
        <w:tc>
          <w:tcPr>
            <w:tcW w:w="434" w:type="pct"/>
          </w:tcPr>
          <w:p w14:paraId="106EED93"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9EAAE2D" w14:textId="59D170C9" w:rsidR="00065711" w:rsidRDefault="00065711" w:rsidP="00065711">
            <w:r>
              <w:t>18</w:t>
            </w:r>
          </w:p>
        </w:tc>
        <w:tc>
          <w:tcPr>
            <w:tcW w:w="610" w:type="pct"/>
          </w:tcPr>
          <w:p w14:paraId="27357532" w14:textId="77777777" w:rsidR="00065711" w:rsidRPr="00603E09" w:rsidRDefault="00065711" w:rsidP="00065711">
            <w:pPr>
              <w:spacing w:after="0"/>
              <w:rPr>
                <w:rFonts w:ascii="Calibri" w:hAnsi="Calibri" w:cs="Calibri"/>
                <w:b/>
                <w:color w:val="auto"/>
                <w:sz w:val="20"/>
                <w:szCs w:val="20"/>
              </w:rPr>
            </w:pPr>
          </w:p>
        </w:tc>
        <w:tc>
          <w:tcPr>
            <w:tcW w:w="795" w:type="pct"/>
          </w:tcPr>
          <w:p w14:paraId="42BB4B84" w14:textId="77777777" w:rsidR="00065711" w:rsidRPr="008D77FD"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- 7</w:t>
            </w:r>
            <w:r w:rsidRPr="008D77FD">
              <w:rPr>
                <w:rFonts w:ascii="Calibri" w:hAnsi="Calibri" w:cs="Calibri"/>
                <w:color w:val="auto"/>
                <w:szCs w:val="20"/>
              </w:rPr>
              <w:t>0%</w:t>
            </w:r>
          </w:p>
          <w:p w14:paraId="10CC1335" w14:textId="264CDD6C" w:rsidR="00065711" w:rsidRDefault="00065711" w:rsidP="00065711">
            <w:r>
              <w:rPr>
                <w:rFonts w:ascii="Calibri" w:hAnsi="Calibri" w:cs="Calibri"/>
                <w:color w:val="auto"/>
                <w:szCs w:val="20"/>
              </w:rPr>
              <w:t xml:space="preserve">Kn -  </w:t>
            </w:r>
            <w:r>
              <w:t>Short answer questions</w:t>
            </w:r>
            <w:r>
              <w:rPr>
                <w:rFonts w:ascii="Calibri" w:hAnsi="Calibri" w:cs="Calibri"/>
                <w:color w:val="auto"/>
                <w:szCs w:val="20"/>
              </w:rPr>
              <w:t xml:space="preserve"> - 3</w:t>
            </w:r>
            <w:r w:rsidRPr="008D77FD">
              <w:rPr>
                <w:rFonts w:ascii="Calibri" w:hAnsi="Calibri" w:cs="Calibri"/>
                <w:color w:val="auto"/>
                <w:szCs w:val="20"/>
              </w:rPr>
              <w:t>0%</w:t>
            </w:r>
          </w:p>
        </w:tc>
        <w:tc>
          <w:tcPr>
            <w:tcW w:w="464" w:type="pct"/>
          </w:tcPr>
          <w:p w14:paraId="07F023C8" w14:textId="40B02127" w:rsidR="00065711" w:rsidRPr="00603E09" w:rsidRDefault="00065711" w:rsidP="00065711">
            <w:pPr>
              <w:keepNext/>
              <w:keepLines/>
              <w:spacing w:after="0"/>
              <w:rPr>
                <w:rFonts w:ascii="Calibri" w:hAnsi="Calibri" w:cs="Calibri"/>
                <w:color w:val="auto"/>
                <w:szCs w:val="20"/>
              </w:rPr>
            </w:pPr>
          </w:p>
        </w:tc>
      </w:tr>
      <w:tr w:rsidR="00065711" w14:paraId="77417849" w14:textId="77777777" w:rsidTr="000978E1">
        <w:trPr>
          <w:cantSplit/>
          <w:trHeight w:val="428"/>
        </w:trPr>
        <w:tc>
          <w:tcPr>
            <w:tcW w:w="428" w:type="pct"/>
            <w:shd w:val="clear" w:color="auto" w:fill="C7C5E0" w:themeFill="text2" w:themeFillTint="66"/>
            <w:vAlign w:val="center"/>
          </w:tcPr>
          <w:p w14:paraId="42124560" w14:textId="01881091"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9</w:t>
            </w:r>
          </w:p>
        </w:tc>
        <w:tc>
          <w:tcPr>
            <w:tcW w:w="1340" w:type="pct"/>
          </w:tcPr>
          <w:p w14:paraId="6C436D40"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MSFFM2003</w:t>
            </w:r>
            <w:r w:rsidRPr="00015933">
              <w:rPr>
                <w:rFonts w:ascii="Calibri" w:hAnsi="Calibri" w:cs="Calibri"/>
                <w:color w:val="auto"/>
              </w:rPr>
              <w:tab/>
              <w:t>Select and apply hardware</w:t>
            </w:r>
          </w:p>
        </w:tc>
        <w:tc>
          <w:tcPr>
            <w:tcW w:w="500" w:type="pct"/>
          </w:tcPr>
          <w:p w14:paraId="7DC52EE6" w14:textId="62934F84" w:rsidR="00065711" w:rsidRDefault="00065711" w:rsidP="00065711">
            <w:r w:rsidRPr="00913484">
              <w:rPr>
                <w:rFonts w:ascii="Calibri" w:hAnsi="Calibri" w:cs="Calibri"/>
                <w:color w:val="auto"/>
              </w:rPr>
              <w:t>Stand alone</w:t>
            </w:r>
          </w:p>
        </w:tc>
        <w:tc>
          <w:tcPr>
            <w:tcW w:w="434" w:type="pct"/>
          </w:tcPr>
          <w:p w14:paraId="12CF72D8"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CF72394" w14:textId="769FDE66" w:rsidR="00065711" w:rsidRDefault="00065711" w:rsidP="00065711">
            <w:r>
              <w:t>12</w:t>
            </w:r>
          </w:p>
        </w:tc>
        <w:tc>
          <w:tcPr>
            <w:tcW w:w="610" w:type="pct"/>
          </w:tcPr>
          <w:p w14:paraId="4BDB5498" w14:textId="77777777" w:rsidR="00065711" w:rsidRPr="00603E09" w:rsidRDefault="00065711" w:rsidP="00065711">
            <w:pPr>
              <w:spacing w:after="0"/>
              <w:rPr>
                <w:rFonts w:ascii="Calibri" w:hAnsi="Calibri" w:cs="Calibri"/>
                <w:b/>
                <w:color w:val="auto"/>
                <w:sz w:val="20"/>
                <w:szCs w:val="20"/>
              </w:rPr>
            </w:pPr>
          </w:p>
        </w:tc>
        <w:tc>
          <w:tcPr>
            <w:tcW w:w="795" w:type="pct"/>
          </w:tcPr>
          <w:p w14:paraId="5FEAC01C" w14:textId="77777777" w:rsidR="00065711" w:rsidRPr="008D77FD"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- 7</w:t>
            </w:r>
            <w:r w:rsidRPr="008D77FD">
              <w:rPr>
                <w:rFonts w:ascii="Calibri" w:hAnsi="Calibri" w:cs="Calibri"/>
                <w:color w:val="auto"/>
                <w:szCs w:val="20"/>
              </w:rPr>
              <w:t>0%</w:t>
            </w:r>
          </w:p>
          <w:p w14:paraId="061CB92C" w14:textId="4BD8E869" w:rsidR="00065711" w:rsidRDefault="00065711" w:rsidP="00065711">
            <w:r>
              <w:rPr>
                <w:rFonts w:ascii="Calibri" w:hAnsi="Calibri" w:cs="Calibri"/>
                <w:color w:val="auto"/>
                <w:szCs w:val="20"/>
              </w:rPr>
              <w:t xml:space="preserve">Kn -  </w:t>
            </w:r>
            <w:r>
              <w:t>Short answer questions</w:t>
            </w:r>
            <w:r>
              <w:rPr>
                <w:rFonts w:ascii="Calibri" w:hAnsi="Calibri" w:cs="Calibri"/>
                <w:color w:val="auto"/>
                <w:szCs w:val="20"/>
              </w:rPr>
              <w:t xml:space="preserve"> - 3</w:t>
            </w:r>
            <w:r w:rsidRPr="008D77FD">
              <w:rPr>
                <w:rFonts w:ascii="Calibri" w:hAnsi="Calibri" w:cs="Calibri"/>
                <w:color w:val="auto"/>
                <w:szCs w:val="20"/>
              </w:rPr>
              <w:t>0%</w:t>
            </w:r>
          </w:p>
        </w:tc>
        <w:tc>
          <w:tcPr>
            <w:tcW w:w="464" w:type="pct"/>
          </w:tcPr>
          <w:p w14:paraId="2916C19D" w14:textId="3B45D84F" w:rsidR="00065711" w:rsidRPr="00603E09" w:rsidRDefault="00065711" w:rsidP="00065711">
            <w:pPr>
              <w:keepNext/>
              <w:keepLines/>
              <w:spacing w:after="0"/>
              <w:rPr>
                <w:rFonts w:ascii="Calibri" w:hAnsi="Calibri" w:cs="Calibri"/>
                <w:color w:val="auto"/>
                <w:szCs w:val="20"/>
              </w:rPr>
            </w:pPr>
          </w:p>
        </w:tc>
      </w:tr>
      <w:tr w:rsidR="00065711" w14:paraId="4E888A48" w14:textId="77777777" w:rsidTr="000978E1">
        <w:trPr>
          <w:cantSplit/>
          <w:trHeight w:val="428"/>
        </w:trPr>
        <w:tc>
          <w:tcPr>
            <w:tcW w:w="428" w:type="pct"/>
            <w:shd w:val="clear" w:color="auto" w:fill="C7C5E0" w:themeFill="text2" w:themeFillTint="66"/>
            <w:vAlign w:val="center"/>
          </w:tcPr>
          <w:p w14:paraId="3E1FE5D4" w14:textId="1E1F8BE0"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0" w:type="pct"/>
          </w:tcPr>
          <w:p w14:paraId="5C594763"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MSFFM3008</w:t>
            </w:r>
            <w:r w:rsidRPr="00015933">
              <w:rPr>
                <w:rFonts w:ascii="Calibri" w:hAnsi="Calibri" w:cs="Calibri"/>
                <w:color w:val="auto"/>
              </w:rPr>
              <w:tab/>
              <w:t>Select timbers for furniture production</w:t>
            </w:r>
          </w:p>
        </w:tc>
        <w:tc>
          <w:tcPr>
            <w:tcW w:w="500" w:type="pct"/>
          </w:tcPr>
          <w:p w14:paraId="35B23AD6" w14:textId="67E48A86" w:rsidR="00065711" w:rsidRDefault="00065711" w:rsidP="00065711">
            <w:r>
              <w:rPr>
                <w:rFonts w:ascii="Calibri" w:hAnsi="Calibri" w:cs="Calibri"/>
                <w:color w:val="auto"/>
              </w:rPr>
              <w:t>Cluster group 2</w:t>
            </w:r>
          </w:p>
        </w:tc>
        <w:tc>
          <w:tcPr>
            <w:tcW w:w="434" w:type="pct"/>
          </w:tcPr>
          <w:p w14:paraId="13549507"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5D0365CB" w14:textId="14955FAC" w:rsidR="00065711" w:rsidRDefault="00065711" w:rsidP="00065711">
            <w:r>
              <w:t>8</w:t>
            </w:r>
          </w:p>
        </w:tc>
        <w:tc>
          <w:tcPr>
            <w:tcW w:w="610" w:type="pct"/>
          </w:tcPr>
          <w:p w14:paraId="74869460" w14:textId="77777777" w:rsidR="00065711" w:rsidRPr="00603E09" w:rsidRDefault="00065711" w:rsidP="00065711">
            <w:pPr>
              <w:spacing w:after="0"/>
              <w:rPr>
                <w:rFonts w:ascii="Calibri" w:hAnsi="Calibri" w:cs="Calibri"/>
                <w:b/>
                <w:color w:val="auto"/>
                <w:sz w:val="20"/>
                <w:szCs w:val="20"/>
              </w:rPr>
            </w:pPr>
          </w:p>
        </w:tc>
        <w:tc>
          <w:tcPr>
            <w:tcW w:w="795" w:type="pct"/>
          </w:tcPr>
          <w:p w14:paraId="7926B6CA" w14:textId="77777777" w:rsidR="00065711" w:rsidRPr="00F076CE" w:rsidRDefault="00065711" w:rsidP="00065711">
            <w:pPr>
              <w:keepNext/>
              <w:keepLines/>
              <w:spacing w:after="0"/>
              <w:rPr>
                <w:rFonts w:ascii="Calibri" w:hAnsi="Calibri" w:cs="Calibri"/>
                <w:color w:val="auto"/>
                <w:szCs w:val="20"/>
              </w:rPr>
            </w:pPr>
            <w:r>
              <w:rPr>
                <w:rFonts w:ascii="Calibri" w:hAnsi="Calibri" w:cs="Calibri"/>
                <w:color w:val="auto"/>
                <w:szCs w:val="20"/>
              </w:rPr>
              <w:t>Sk – Practical, Observation - 6</w:t>
            </w:r>
            <w:r w:rsidRPr="00F076CE">
              <w:rPr>
                <w:rFonts w:ascii="Calibri" w:hAnsi="Calibri" w:cs="Calibri"/>
                <w:color w:val="auto"/>
                <w:szCs w:val="20"/>
              </w:rPr>
              <w:t>0%</w:t>
            </w:r>
          </w:p>
          <w:p w14:paraId="5D3F4C81" w14:textId="77777777" w:rsidR="00065711" w:rsidRDefault="00065711" w:rsidP="00065711">
            <w:pPr>
              <w:rPr>
                <w:rFonts w:ascii="Calibri" w:hAnsi="Calibri" w:cs="Calibri"/>
                <w:color w:val="auto"/>
                <w:szCs w:val="20"/>
              </w:rPr>
            </w:pPr>
            <w:r w:rsidRPr="00F076CE">
              <w:rPr>
                <w:rFonts w:ascii="Calibri" w:hAnsi="Calibri" w:cs="Calibri"/>
                <w:color w:val="auto"/>
                <w:szCs w:val="20"/>
              </w:rPr>
              <w:t>K</w:t>
            </w:r>
            <w:r>
              <w:rPr>
                <w:rFonts w:ascii="Calibri" w:hAnsi="Calibri" w:cs="Calibri"/>
                <w:color w:val="auto"/>
                <w:szCs w:val="20"/>
              </w:rPr>
              <w:t xml:space="preserve">n -  Short answer questions - 20% </w:t>
            </w:r>
          </w:p>
          <w:p w14:paraId="70835BC3" w14:textId="6066EB12" w:rsidR="00065711" w:rsidRDefault="00065711" w:rsidP="00065711">
            <w:r>
              <w:rPr>
                <w:rFonts w:ascii="Calibri" w:hAnsi="Calibri" w:cs="Calibri"/>
                <w:color w:val="auto"/>
                <w:szCs w:val="20"/>
              </w:rPr>
              <w:t>Kn - Research Assignment - 20%</w:t>
            </w:r>
          </w:p>
        </w:tc>
        <w:tc>
          <w:tcPr>
            <w:tcW w:w="464" w:type="pct"/>
          </w:tcPr>
          <w:p w14:paraId="187F57B8" w14:textId="1E32CE42" w:rsidR="00065711" w:rsidRPr="00603E09" w:rsidRDefault="00065711" w:rsidP="00065711">
            <w:pPr>
              <w:keepNext/>
              <w:keepLines/>
              <w:spacing w:after="0"/>
              <w:rPr>
                <w:rFonts w:ascii="Calibri" w:hAnsi="Calibri" w:cs="Calibri"/>
                <w:color w:val="auto"/>
                <w:szCs w:val="20"/>
              </w:rPr>
            </w:pPr>
          </w:p>
        </w:tc>
      </w:tr>
      <w:tr w:rsidR="00065711" w14:paraId="6CD156B8" w14:textId="77777777" w:rsidTr="000978E1">
        <w:trPr>
          <w:cantSplit/>
          <w:trHeight w:val="428"/>
        </w:trPr>
        <w:tc>
          <w:tcPr>
            <w:tcW w:w="428" w:type="pct"/>
            <w:shd w:val="clear" w:color="auto" w:fill="C7C5E0" w:themeFill="text2" w:themeFillTint="66"/>
            <w:vAlign w:val="center"/>
          </w:tcPr>
          <w:p w14:paraId="7A622172" w14:textId="33DC1C34"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0" w:type="pct"/>
          </w:tcPr>
          <w:p w14:paraId="3B1BB248"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MSFFF2004</w:t>
            </w:r>
            <w:r w:rsidRPr="00015933">
              <w:rPr>
                <w:rFonts w:ascii="Calibri" w:hAnsi="Calibri" w:cs="Calibri"/>
                <w:color w:val="auto"/>
              </w:rPr>
              <w:tab/>
              <w:t>Prepare surfaces for finishing</w:t>
            </w:r>
          </w:p>
        </w:tc>
        <w:tc>
          <w:tcPr>
            <w:tcW w:w="500" w:type="pct"/>
          </w:tcPr>
          <w:p w14:paraId="2BC0D438" w14:textId="2157EF75" w:rsidR="00065711" w:rsidRDefault="00065711" w:rsidP="00065711">
            <w:r w:rsidRPr="00913484">
              <w:rPr>
                <w:rFonts w:ascii="Calibri" w:hAnsi="Calibri" w:cs="Calibri"/>
                <w:color w:val="auto"/>
              </w:rPr>
              <w:t>Stand alone</w:t>
            </w:r>
          </w:p>
        </w:tc>
        <w:tc>
          <w:tcPr>
            <w:tcW w:w="434" w:type="pct"/>
          </w:tcPr>
          <w:p w14:paraId="1329BDB9"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2C76200B" w14:textId="72F713A7" w:rsidR="00065711" w:rsidRDefault="00065711" w:rsidP="00065711">
            <w:r>
              <w:t>18</w:t>
            </w:r>
          </w:p>
        </w:tc>
        <w:tc>
          <w:tcPr>
            <w:tcW w:w="610" w:type="pct"/>
          </w:tcPr>
          <w:p w14:paraId="54738AF4" w14:textId="77777777" w:rsidR="00065711" w:rsidRPr="00603E09" w:rsidRDefault="00065711" w:rsidP="00065711">
            <w:pPr>
              <w:spacing w:after="0"/>
              <w:rPr>
                <w:rFonts w:ascii="Calibri" w:hAnsi="Calibri" w:cs="Calibri"/>
                <w:b/>
                <w:color w:val="auto"/>
                <w:sz w:val="20"/>
                <w:szCs w:val="20"/>
              </w:rPr>
            </w:pPr>
          </w:p>
        </w:tc>
        <w:tc>
          <w:tcPr>
            <w:tcW w:w="795" w:type="pct"/>
          </w:tcPr>
          <w:p w14:paraId="414F48F8" w14:textId="77777777" w:rsidR="00065711" w:rsidRPr="00987B02" w:rsidRDefault="00065711" w:rsidP="00065711">
            <w:pPr>
              <w:keepNext/>
              <w:keepLines/>
              <w:spacing w:after="0"/>
              <w:rPr>
                <w:rFonts w:ascii="Calibri" w:hAnsi="Calibri" w:cs="Calibri"/>
                <w:color w:val="auto"/>
                <w:szCs w:val="20"/>
              </w:rPr>
            </w:pPr>
            <w:r w:rsidRPr="00987B02">
              <w:rPr>
                <w:rFonts w:ascii="Calibri" w:hAnsi="Calibri" w:cs="Calibri"/>
                <w:color w:val="auto"/>
                <w:szCs w:val="20"/>
              </w:rPr>
              <w:t>Sk – Practical, Observation - 70%</w:t>
            </w:r>
          </w:p>
          <w:p w14:paraId="7D7334EF" w14:textId="19AF28B7" w:rsidR="00065711" w:rsidRDefault="00065711" w:rsidP="00065711">
            <w:r w:rsidRPr="00987B02">
              <w:rPr>
                <w:rFonts w:ascii="Calibri" w:hAnsi="Calibri" w:cs="Calibri"/>
                <w:color w:val="auto"/>
                <w:szCs w:val="20"/>
              </w:rPr>
              <w:t>Kn -  Short answer questions - 30%</w:t>
            </w:r>
          </w:p>
        </w:tc>
        <w:tc>
          <w:tcPr>
            <w:tcW w:w="464" w:type="pct"/>
          </w:tcPr>
          <w:p w14:paraId="46ABBD8F" w14:textId="15D552F4" w:rsidR="00065711" w:rsidRPr="00603E09" w:rsidRDefault="00065711" w:rsidP="00065711">
            <w:pPr>
              <w:keepNext/>
              <w:keepLines/>
              <w:spacing w:after="0"/>
              <w:rPr>
                <w:rFonts w:ascii="Calibri" w:hAnsi="Calibri" w:cs="Calibri"/>
                <w:color w:val="auto"/>
                <w:szCs w:val="20"/>
              </w:rPr>
            </w:pPr>
          </w:p>
        </w:tc>
      </w:tr>
      <w:tr w:rsidR="00065711" w14:paraId="3ED510DF" w14:textId="77777777" w:rsidTr="000978E1">
        <w:trPr>
          <w:cantSplit/>
          <w:trHeight w:val="428"/>
        </w:trPr>
        <w:tc>
          <w:tcPr>
            <w:tcW w:w="428" w:type="pct"/>
            <w:shd w:val="clear" w:color="auto" w:fill="C7C5E0" w:themeFill="text2" w:themeFillTint="66"/>
            <w:vAlign w:val="center"/>
          </w:tcPr>
          <w:p w14:paraId="60063D61" w14:textId="63AD990C" w:rsidR="00065711" w:rsidRPr="00B06FDA" w:rsidRDefault="00065711" w:rsidP="0006571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0" w:type="pct"/>
          </w:tcPr>
          <w:p w14:paraId="556F5BFF" w14:textId="77777777" w:rsidR="00065711" w:rsidRPr="00603E09" w:rsidRDefault="00065711" w:rsidP="00065711">
            <w:pPr>
              <w:spacing w:after="0"/>
              <w:jc w:val="both"/>
              <w:rPr>
                <w:rFonts w:ascii="Calibri" w:hAnsi="Calibri" w:cs="Calibri"/>
                <w:color w:val="auto"/>
              </w:rPr>
            </w:pPr>
            <w:r w:rsidRPr="00015933">
              <w:rPr>
                <w:rFonts w:ascii="Calibri" w:hAnsi="Calibri" w:cs="Calibri"/>
                <w:color w:val="auto"/>
              </w:rPr>
              <w:t>MSFFM3009</w:t>
            </w:r>
            <w:r w:rsidRPr="00015933">
              <w:rPr>
                <w:rFonts w:ascii="Calibri" w:hAnsi="Calibri" w:cs="Calibri"/>
                <w:color w:val="auto"/>
              </w:rPr>
              <w:tab/>
              <w:t>Produce manual and computer-aided production drawings</w:t>
            </w:r>
          </w:p>
        </w:tc>
        <w:tc>
          <w:tcPr>
            <w:tcW w:w="500" w:type="pct"/>
          </w:tcPr>
          <w:p w14:paraId="5B38A0B7" w14:textId="5EA3CB60" w:rsidR="00065711" w:rsidRDefault="00065711" w:rsidP="00065711">
            <w:r w:rsidRPr="0088291F">
              <w:rPr>
                <w:rFonts w:ascii="Calibri" w:hAnsi="Calibri" w:cs="Calibri"/>
                <w:color w:val="auto"/>
              </w:rPr>
              <w:t>Stand alone</w:t>
            </w:r>
          </w:p>
        </w:tc>
        <w:tc>
          <w:tcPr>
            <w:tcW w:w="434" w:type="pct"/>
          </w:tcPr>
          <w:p w14:paraId="6454B87D" w14:textId="77777777" w:rsidR="00065711" w:rsidRPr="00603E09" w:rsidRDefault="00065711" w:rsidP="0006571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3418AF3" w14:textId="632D05EB" w:rsidR="00065711" w:rsidRDefault="00065711" w:rsidP="00065711">
            <w:r>
              <w:t>43</w:t>
            </w:r>
          </w:p>
        </w:tc>
        <w:tc>
          <w:tcPr>
            <w:tcW w:w="610" w:type="pct"/>
          </w:tcPr>
          <w:p w14:paraId="06BBA33E" w14:textId="77777777" w:rsidR="00065711" w:rsidRPr="00603E09" w:rsidRDefault="00065711" w:rsidP="00065711">
            <w:pPr>
              <w:spacing w:after="0"/>
              <w:rPr>
                <w:rFonts w:ascii="Calibri" w:hAnsi="Calibri" w:cs="Calibri"/>
                <w:b/>
                <w:color w:val="auto"/>
                <w:sz w:val="20"/>
                <w:szCs w:val="20"/>
              </w:rPr>
            </w:pPr>
          </w:p>
        </w:tc>
        <w:tc>
          <w:tcPr>
            <w:tcW w:w="795" w:type="pct"/>
          </w:tcPr>
          <w:p w14:paraId="404AB53A" w14:textId="77777777" w:rsidR="00065711" w:rsidRPr="00987B02" w:rsidRDefault="00065711" w:rsidP="0006571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1 - 3</w:t>
            </w:r>
            <w:r w:rsidRPr="00987B02">
              <w:rPr>
                <w:rFonts w:ascii="Calibri" w:hAnsi="Calibri" w:cs="Calibri"/>
                <w:color w:val="auto"/>
                <w:szCs w:val="20"/>
              </w:rPr>
              <w:t>0%</w:t>
            </w:r>
          </w:p>
          <w:p w14:paraId="0D1756B4" w14:textId="77777777" w:rsidR="00065711" w:rsidRPr="00987B02" w:rsidRDefault="00065711" w:rsidP="0006571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2 - 3</w:t>
            </w:r>
            <w:r w:rsidRPr="00987B02">
              <w:rPr>
                <w:rFonts w:ascii="Calibri" w:hAnsi="Calibri" w:cs="Calibri"/>
                <w:color w:val="auto"/>
                <w:szCs w:val="20"/>
              </w:rPr>
              <w:t xml:space="preserve">0% </w:t>
            </w:r>
          </w:p>
          <w:p w14:paraId="5365E8B1" w14:textId="77777777" w:rsidR="00065711" w:rsidRPr="00987B02" w:rsidRDefault="00065711" w:rsidP="00065711">
            <w:pPr>
              <w:keepNext/>
              <w:keepLines/>
              <w:spacing w:after="0"/>
              <w:rPr>
                <w:rFonts w:ascii="Calibri" w:hAnsi="Calibri" w:cs="Calibri"/>
                <w:color w:val="auto"/>
                <w:szCs w:val="20"/>
              </w:rPr>
            </w:pPr>
            <w:r w:rsidRPr="00987B02">
              <w:rPr>
                <w:rFonts w:ascii="Calibri" w:hAnsi="Calibri" w:cs="Calibri"/>
                <w:color w:val="auto"/>
                <w:szCs w:val="20"/>
              </w:rPr>
              <w:t xml:space="preserve">Sk </w:t>
            </w:r>
            <w:r>
              <w:rPr>
                <w:rFonts w:ascii="Calibri" w:hAnsi="Calibri" w:cs="Calibri"/>
                <w:color w:val="auto"/>
                <w:szCs w:val="20"/>
              </w:rPr>
              <w:t>– Practical, Observation 3 - 3</w:t>
            </w:r>
            <w:r w:rsidRPr="00987B02">
              <w:rPr>
                <w:rFonts w:ascii="Calibri" w:hAnsi="Calibri" w:cs="Calibri"/>
                <w:color w:val="auto"/>
                <w:szCs w:val="20"/>
              </w:rPr>
              <w:t xml:space="preserve">0% </w:t>
            </w:r>
          </w:p>
          <w:p w14:paraId="75CA4FE2" w14:textId="079CBC13" w:rsidR="00065711" w:rsidRDefault="00065711" w:rsidP="00065711">
            <w:r w:rsidRPr="00987B02">
              <w:rPr>
                <w:rFonts w:ascii="Calibri" w:hAnsi="Calibri" w:cs="Calibri"/>
                <w:color w:val="auto"/>
                <w:szCs w:val="20"/>
              </w:rPr>
              <w:t>K</w:t>
            </w:r>
            <w:r>
              <w:rPr>
                <w:rFonts w:ascii="Calibri" w:hAnsi="Calibri" w:cs="Calibri"/>
                <w:color w:val="auto"/>
                <w:szCs w:val="20"/>
              </w:rPr>
              <w:t>n -  Short answer questions - 1</w:t>
            </w:r>
            <w:r w:rsidRPr="00987B02">
              <w:rPr>
                <w:rFonts w:ascii="Calibri" w:hAnsi="Calibri" w:cs="Calibri"/>
                <w:color w:val="auto"/>
                <w:szCs w:val="20"/>
              </w:rPr>
              <w:t>0%</w:t>
            </w:r>
          </w:p>
        </w:tc>
        <w:tc>
          <w:tcPr>
            <w:tcW w:w="464" w:type="pct"/>
          </w:tcPr>
          <w:p w14:paraId="464FCBC1" w14:textId="0747AC67" w:rsidR="00065711" w:rsidRPr="00603E09" w:rsidRDefault="00065711" w:rsidP="00065711">
            <w:pPr>
              <w:keepNext/>
              <w:keepLines/>
              <w:spacing w:after="0"/>
              <w:rPr>
                <w:rFonts w:ascii="Calibri" w:hAnsi="Calibri" w:cs="Calibri"/>
                <w:color w:val="auto"/>
                <w:szCs w:val="20"/>
              </w:rPr>
            </w:pPr>
          </w:p>
        </w:tc>
      </w:tr>
      <w:tr w:rsidR="007D52BF" w14:paraId="2D7DF4E6" w14:textId="77777777" w:rsidTr="000978E1">
        <w:trPr>
          <w:cantSplit/>
          <w:trHeight w:val="428"/>
        </w:trPr>
        <w:tc>
          <w:tcPr>
            <w:tcW w:w="428" w:type="pct"/>
            <w:shd w:val="clear" w:color="auto" w:fill="C7C5E0" w:themeFill="text2" w:themeFillTint="66"/>
            <w:vAlign w:val="center"/>
          </w:tcPr>
          <w:p w14:paraId="5D0116D1" w14:textId="0AD422CC"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13</w:t>
            </w:r>
          </w:p>
        </w:tc>
        <w:tc>
          <w:tcPr>
            <w:tcW w:w="1340" w:type="pct"/>
          </w:tcPr>
          <w:p w14:paraId="3E296B88"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MSFFM2002</w:t>
            </w:r>
            <w:r w:rsidRPr="00015933">
              <w:rPr>
                <w:rFonts w:ascii="Calibri" w:hAnsi="Calibri" w:cs="Calibri"/>
                <w:color w:val="auto"/>
              </w:rPr>
              <w:tab/>
              <w:t>Assemble furnishing components</w:t>
            </w:r>
          </w:p>
        </w:tc>
        <w:tc>
          <w:tcPr>
            <w:tcW w:w="500" w:type="pct"/>
          </w:tcPr>
          <w:p w14:paraId="32110B9F" w14:textId="342E5673" w:rsidR="007D52BF" w:rsidRDefault="007D52BF" w:rsidP="007D52BF">
            <w:r>
              <w:rPr>
                <w:rFonts w:ascii="Calibri" w:hAnsi="Calibri" w:cs="Calibri"/>
                <w:color w:val="auto"/>
              </w:rPr>
              <w:t>Cluster group 3</w:t>
            </w:r>
          </w:p>
        </w:tc>
        <w:tc>
          <w:tcPr>
            <w:tcW w:w="434" w:type="pct"/>
          </w:tcPr>
          <w:p w14:paraId="29B40912"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3926D9AE" w14:textId="283F2D66" w:rsidR="007D52BF" w:rsidRDefault="007D52BF" w:rsidP="007D52BF">
            <w:r>
              <w:t>14</w:t>
            </w:r>
          </w:p>
        </w:tc>
        <w:tc>
          <w:tcPr>
            <w:tcW w:w="610" w:type="pct"/>
          </w:tcPr>
          <w:p w14:paraId="5C8C6B09" w14:textId="77777777" w:rsidR="007D52BF" w:rsidRPr="00603E09" w:rsidRDefault="007D52BF" w:rsidP="007D52BF">
            <w:pPr>
              <w:spacing w:after="0"/>
              <w:rPr>
                <w:rFonts w:ascii="Calibri" w:hAnsi="Calibri" w:cs="Calibri"/>
                <w:b/>
                <w:color w:val="auto"/>
                <w:sz w:val="20"/>
                <w:szCs w:val="20"/>
              </w:rPr>
            </w:pPr>
          </w:p>
        </w:tc>
        <w:tc>
          <w:tcPr>
            <w:tcW w:w="795" w:type="pct"/>
          </w:tcPr>
          <w:p w14:paraId="6F4CE4B0"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Sk – Practical, Observation 1 - 30%</w:t>
            </w:r>
          </w:p>
          <w:p w14:paraId="73EE1C29"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 xml:space="preserve">Sk – Practical, Observation 2 - 30% </w:t>
            </w:r>
          </w:p>
          <w:p w14:paraId="10BB4436"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 xml:space="preserve">Sk – Practical, Observation 3 - 30% </w:t>
            </w:r>
          </w:p>
          <w:p w14:paraId="3EBBD5CC" w14:textId="7B349412" w:rsidR="007D52BF" w:rsidRDefault="007058F1" w:rsidP="007058F1">
            <w:r w:rsidRPr="00987B02">
              <w:rPr>
                <w:rFonts w:ascii="Calibri" w:hAnsi="Calibri" w:cs="Calibri"/>
                <w:color w:val="auto"/>
                <w:szCs w:val="20"/>
              </w:rPr>
              <w:t>Kn -  Short answer questions - 10%</w:t>
            </w:r>
          </w:p>
        </w:tc>
        <w:tc>
          <w:tcPr>
            <w:tcW w:w="464" w:type="pct"/>
          </w:tcPr>
          <w:p w14:paraId="3382A365" w14:textId="3406FAE6" w:rsidR="007D52BF" w:rsidRPr="00603E09" w:rsidRDefault="007D52BF" w:rsidP="007D52BF">
            <w:pPr>
              <w:keepNext/>
              <w:keepLines/>
              <w:spacing w:after="0"/>
              <w:rPr>
                <w:rFonts w:ascii="Calibri" w:hAnsi="Calibri" w:cs="Calibri"/>
                <w:color w:val="auto"/>
                <w:szCs w:val="20"/>
              </w:rPr>
            </w:pPr>
          </w:p>
        </w:tc>
      </w:tr>
      <w:tr w:rsidR="007058F1" w14:paraId="049FFDD9" w14:textId="77777777" w:rsidTr="000978E1">
        <w:trPr>
          <w:cantSplit/>
          <w:trHeight w:val="428"/>
        </w:trPr>
        <w:tc>
          <w:tcPr>
            <w:tcW w:w="428" w:type="pct"/>
            <w:shd w:val="clear" w:color="auto" w:fill="C7C5E0" w:themeFill="text2" w:themeFillTint="66"/>
            <w:vAlign w:val="center"/>
          </w:tcPr>
          <w:p w14:paraId="0F953182" w14:textId="7D7CB3B4"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0" w:type="pct"/>
          </w:tcPr>
          <w:p w14:paraId="676902D5"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MSFFM2005</w:t>
            </w:r>
            <w:r w:rsidRPr="00015933">
              <w:rPr>
                <w:rFonts w:ascii="Calibri" w:hAnsi="Calibri" w:cs="Calibri"/>
                <w:color w:val="auto"/>
              </w:rPr>
              <w:tab/>
              <w:t>Join solid timber</w:t>
            </w:r>
          </w:p>
        </w:tc>
        <w:tc>
          <w:tcPr>
            <w:tcW w:w="500" w:type="pct"/>
          </w:tcPr>
          <w:p w14:paraId="752D3818" w14:textId="4177A3F2" w:rsidR="007058F1" w:rsidRDefault="007058F1" w:rsidP="007058F1">
            <w:r w:rsidRPr="009C0AC3">
              <w:rPr>
                <w:rFonts w:ascii="Calibri" w:hAnsi="Calibri" w:cs="Calibri"/>
                <w:color w:val="auto"/>
              </w:rPr>
              <w:t>Cluster group 2</w:t>
            </w:r>
          </w:p>
        </w:tc>
        <w:tc>
          <w:tcPr>
            <w:tcW w:w="434" w:type="pct"/>
          </w:tcPr>
          <w:p w14:paraId="7DFDEA9F"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F04212B" w14:textId="7F65BCE4" w:rsidR="007058F1" w:rsidRDefault="007058F1" w:rsidP="007058F1">
            <w:r>
              <w:t>8</w:t>
            </w:r>
          </w:p>
        </w:tc>
        <w:tc>
          <w:tcPr>
            <w:tcW w:w="610" w:type="pct"/>
          </w:tcPr>
          <w:p w14:paraId="5C71F136" w14:textId="77777777" w:rsidR="007058F1" w:rsidRPr="00603E09" w:rsidRDefault="007058F1" w:rsidP="007058F1">
            <w:pPr>
              <w:spacing w:after="0"/>
              <w:rPr>
                <w:rFonts w:ascii="Calibri" w:hAnsi="Calibri" w:cs="Calibri"/>
                <w:b/>
                <w:color w:val="auto"/>
                <w:sz w:val="20"/>
                <w:szCs w:val="20"/>
              </w:rPr>
            </w:pPr>
          </w:p>
        </w:tc>
        <w:tc>
          <w:tcPr>
            <w:tcW w:w="795" w:type="pct"/>
          </w:tcPr>
          <w:p w14:paraId="13E46285"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 - 70%</w:t>
            </w:r>
          </w:p>
          <w:p w14:paraId="08C68DD0" w14:textId="3BA4495B" w:rsidR="007058F1" w:rsidRDefault="007058F1" w:rsidP="007058F1">
            <w:r w:rsidRPr="00987B02">
              <w:rPr>
                <w:rFonts w:ascii="Calibri" w:hAnsi="Calibri" w:cs="Calibri"/>
                <w:color w:val="auto"/>
                <w:szCs w:val="20"/>
              </w:rPr>
              <w:t>Kn -  Short answer questions - 30%</w:t>
            </w:r>
          </w:p>
        </w:tc>
        <w:tc>
          <w:tcPr>
            <w:tcW w:w="464" w:type="pct"/>
          </w:tcPr>
          <w:p w14:paraId="62199465" w14:textId="7C525465" w:rsidR="007058F1" w:rsidRPr="00603E09" w:rsidRDefault="007058F1" w:rsidP="007058F1">
            <w:pPr>
              <w:keepNext/>
              <w:keepLines/>
              <w:spacing w:after="0"/>
              <w:rPr>
                <w:rFonts w:ascii="Calibri" w:hAnsi="Calibri" w:cs="Calibri"/>
                <w:color w:val="auto"/>
                <w:szCs w:val="20"/>
              </w:rPr>
            </w:pPr>
          </w:p>
        </w:tc>
      </w:tr>
      <w:tr w:rsidR="007058F1" w14:paraId="29039DDD" w14:textId="77777777" w:rsidTr="000978E1">
        <w:trPr>
          <w:cantSplit/>
          <w:trHeight w:val="428"/>
        </w:trPr>
        <w:tc>
          <w:tcPr>
            <w:tcW w:w="428" w:type="pct"/>
            <w:shd w:val="clear" w:color="auto" w:fill="C7C5E0" w:themeFill="text2" w:themeFillTint="66"/>
            <w:vAlign w:val="center"/>
          </w:tcPr>
          <w:p w14:paraId="423D4B9D" w14:textId="1CDA433E"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0" w:type="pct"/>
          </w:tcPr>
          <w:p w14:paraId="3C50A132"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MSFFM2004</w:t>
            </w:r>
            <w:r w:rsidRPr="00015933">
              <w:rPr>
                <w:rFonts w:ascii="Calibri" w:hAnsi="Calibri" w:cs="Calibri"/>
                <w:color w:val="auto"/>
              </w:rPr>
              <w:tab/>
              <w:t>Apply sheet laminate by hand</w:t>
            </w:r>
          </w:p>
        </w:tc>
        <w:tc>
          <w:tcPr>
            <w:tcW w:w="500" w:type="pct"/>
          </w:tcPr>
          <w:p w14:paraId="2E27D9B2" w14:textId="1C75CEB8" w:rsidR="007058F1" w:rsidRDefault="007058F1" w:rsidP="007058F1">
            <w:r w:rsidRPr="0088291F">
              <w:rPr>
                <w:rFonts w:ascii="Calibri" w:hAnsi="Calibri" w:cs="Calibri"/>
                <w:color w:val="auto"/>
              </w:rPr>
              <w:t>Stand alone</w:t>
            </w:r>
          </w:p>
        </w:tc>
        <w:tc>
          <w:tcPr>
            <w:tcW w:w="434" w:type="pct"/>
          </w:tcPr>
          <w:p w14:paraId="67A3B92F"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6379668" w14:textId="37E134DC" w:rsidR="007058F1" w:rsidRDefault="007058F1" w:rsidP="007058F1">
            <w:r>
              <w:t>8</w:t>
            </w:r>
          </w:p>
        </w:tc>
        <w:tc>
          <w:tcPr>
            <w:tcW w:w="610" w:type="pct"/>
          </w:tcPr>
          <w:p w14:paraId="0DA123B1" w14:textId="77777777" w:rsidR="007058F1" w:rsidRPr="00603E09" w:rsidRDefault="007058F1" w:rsidP="007058F1">
            <w:pPr>
              <w:spacing w:after="0"/>
              <w:rPr>
                <w:rFonts w:ascii="Calibri" w:hAnsi="Calibri" w:cs="Calibri"/>
                <w:b/>
                <w:color w:val="auto"/>
                <w:sz w:val="20"/>
                <w:szCs w:val="20"/>
              </w:rPr>
            </w:pPr>
          </w:p>
        </w:tc>
        <w:tc>
          <w:tcPr>
            <w:tcW w:w="795" w:type="pct"/>
          </w:tcPr>
          <w:p w14:paraId="752A3C78"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705EB343"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54118466" w14:textId="7C10124A" w:rsidR="007058F1" w:rsidRDefault="007058F1" w:rsidP="007058F1">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64" w:type="pct"/>
          </w:tcPr>
          <w:p w14:paraId="4C4CEA3D" w14:textId="21C4FAE7" w:rsidR="007058F1" w:rsidRPr="00603E09" w:rsidRDefault="007058F1" w:rsidP="007058F1">
            <w:pPr>
              <w:keepNext/>
              <w:keepLines/>
              <w:spacing w:after="0"/>
              <w:rPr>
                <w:rFonts w:ascii="Calibri" w:hAnsi="Calibri" w:cs="Calibri"/>
                <w:color w:val="auto"/>
                <w:szCs w:val="20"/>
              </w:rPr>
            </w:pPr>
          </w:p>
        </w:tc>
      </w:tr>
      <w:tr w:rsidR="007058F1" w14:paraId="7718066F" w14:textId="77777777" w:rsidTr="000978E1">
        <w:trPr>
          <w:cantSplit/>
          <w:trHeight w:val="428"/>
        </w:trPr>
        <w:tc>
          <w:tcPr>
            <w:tcW w:w="428" w:type="pct"/>
            <w:shd w:val="clear" w:color="auto" w:fill="C7C5E0" w:themeFill="text2" w:themeFillTint="66"/>
            <w:vAlign w:val="center"/>
          </w:tcPr>
          <w:p w14:paraId="632BF140" w14:textId="276D28DA"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0" w:type="pct"/>
          </w:tcPr>
          <w:p w14:paraId="1DD1A407"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MSFFM2011</w:t>
            </w:r>
            <w:r w:rsidRPr="00015933">
              <w:rPr>
                <w:rFonts w:ascii="Calibri" w:hAnsi="Calibri" w:cs="Calibri"/>
                <w:color w:val="auto"/>
              </w:rPr>
              <w:tab/>
              <w:t>Apply manufactured board conversion techniques</w:t>
            </w:r>
          </w:p>
        </w:tc>
        <w:tc>
          <w:tcPr>
            <w:tcW w:w="500" w:type="pct"/>
          </w:tcPr>
          <w:p w14:paraId="64FA9CC2" w14:textId="7AE65717" w:rsidR="007058F1" w:rsidRDefault="007058F1" w:rsidP="007058F1">
            <w:r w:rsidRPr="00F076CE">
              <w:rPr>
                <w:rFonts w:ascii="Calibri" w:hAnsi="Calibri" w:cs="Calibri"/>
                <w:color w:val="auto"/>
              </w:rPr>
              <w:t>Cluster group 3</w:t>
            </w:r>
          </w:p>
        </w:tc>
        <w:tc>
          <w:tcPr>
            <w:tcW w:w="434" w:type="pct"/>
          </w:tcPr>
          <w:p w14:paraId="45E13FA5"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6E8D51C6" w14:textId="7D0BEA64" w:rsidR="007058F1" w:rsidRDefault="007058F1" w:rsidP="007058F1">
            <w:r>
              <w:t>12</w:t>
            </w:r>
          </w:p>
        </w:tc>
        <w:tc>
          <w:tcPr>
            <w:tcW w:w="610" w:type="pct"/>
          </w:tcPr>
          <w:p w14:paraId="50895670" w14:textId="77777777" w:rsidR="007058F1" w:rsidRPr="00603E09" w:rsidRDefault="007058F1" w:rsidP="007058F1">
            <w:pPr>
              <w:spacing w:after="0"/>
              <w:rPr>
                <w:rFonts w:ascii="Calibri" w:hAnsi="Calibri" w:cs="Calibri"/>
                <w:b/>
                <w:color w:val="auto"/>
                <w:sz w:val="20"/>
                <w:szCs w:val="20"/>
              </w:rPr>
            </w:pPr>
          </w:p>
        </w:tc>
        <w:tc>
          <w:tcPr>
            <w:tcW w:w="795" w:type="pct"/>
          </w:tcPr>
          <w:p w14:paraId="37DDF4DD"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5907971A"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6ABE9141" w14:textId="133CB1F7" w:rsidR="007058F1" w:rsidRDefault="007058F1" w:rsidP="007058F1">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64" w:type="pct"/>
          </w:tcPr>
          <w:p w14:paraId="38C1F859" w14:textId="223A08B7" w:rsidR="007058F1" w:rsidRPr="00603E09" w:rsidRDefault="007058F1" w:rsidP="007058F1">
            <w:pPr>
              <w:keepNext/>
              <w:keepLines/>
              <w:spacing w:after="0"/>
              <w:rPr>
                <w:rFonts w:ascii="Calibri" w:hAnsi="Calibri" w:cs="Calibri"/>
                <w:color w:val="auto"/>
                <w:szCs w:val="20"/>
              </w:rPr>
            </w:pPr>
          </w:p>
        </w:tc>
      </w:tr>
      <w:tr w:rsidR="007058F1" w14:paraId="3325916D" w14:textId="77777777" w:rsidTr="000978E1">
        <w:trPr>
          <w:cantSplit/>
          <w:trHeight w:val="428"/>
        </w:trPr>
        <w:tc>
          <w:tcPr>
            <w:tcW w:w="428" w:type="pct"/>
            <w:shd w:val="clear" w:color="auto" w:fill="C7C5E0" w:themeFill="text2" w:themeFillTint="66"/>
            <w:vAlign w:val="center"/>
          </w:tcPr>
          <w:p w14:paraId="5DA96121" w14:textId="68CEBD1D"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17</w:t>
            </w:r>
          </w:p>
        </w:tc>
        <w:tc>
          <w:tcPr>
            <w:tcW w:w="1340" w:type="pct"/>
          </w:tcPr>
          <w:p w14:paraId="0E75E85D"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MSFFM3010</w:t>
            </w:r>
            <w:r w:rsidRPr="00015933">
              <w:rPr>
                <w:rFonts w:ascii="Calibri" w:hAnsi="Calibri" w:cs="Calibri"/>
                <w:color w:val="auto"/>
              </w:rPr>
              <w:tab/>
              <w:t>Prepare cutting list from plans and job specifications</w:t>
            </w:r>
          </w:p>
        </w:tc>
        <w:tc>
          <w:tcPr>
            <w:tcW w:w="500" w:type="pct"/>
          </w:tcPr>
          <w:p w14:paraId="7A4626F0" w14:textId="4E0636B5" w:rsidR="007058F1" w:rsidRDefault="007058F1" w:rsidP="007058F1">
            <w:r w:rsidRPr="00F076CE">
              <w:rPr>
                <w:rFonts w:ascii="Calibri" w:hAnsi="Calibri" w:cs="Calibri"/>
                <w:color w:val="auto"/>
              </w:rPr>
              <w:t>Cluster group 3</w:t>
            </w:r>
          </w:p>
        </w:tc>
        <w:tc>
          <w:tcPr>
            <w:tcW w:w="434" w:type="pct"/>
          </w:tcPr>
          <w:p w14:paraId="0E359682"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6F0515C" w14:textId="1E4399D3" w:rsidR="007058F1" w:rsidRDefault="007058F1" w:rsidP="007058F1">
            <w:r>
              <w:t>12</w:t>
            </w:r>
          </w:p>
        </w:tc>
        <w:tc>
          <w:tcPr>
            <w:tcW w:w="610" w:type="pct"/>
          </w:tcPr>
          <w:p w14:paraId="0C8FE7CE" w14:textId="77777777" w:rsidR="007058F1" w:rsidRPr="00603E09" w:rsidRDefault="007058F1" w:rsidP="007058F1">
            <w:pPr>
              <w:spacing w:after="0"/>
              <w:rPr>
                <w:rFonts w:ascii="Calibri" w:hAnsi="Calibri" w:cs="Calibri"/>
                <w:b/>
                <w:color w:val="auto"/>
                <w:sz w:val="20"/>
                <w:szCs w:val="20"/>
              </w:rPr>
            </w:pPr>
          </w:p>
        </w:tc>
        <w:tc>
          <w:tcPr>
            <w:tcW w:w="795" w:type="pct"/>
          </w:tcPr>
          <w:p w14:paraId="1B84464A" w14:textId="77777777" w:rsidR="007058F1" w:rsidRDefault="007058F1" w:rsidP="007058F1">
            <w:pPr>
              <w:keepNext/>
              <w:keepLines/>
              <w:spacing w:after="0"/>
              <w:rPr>
                <w:rFonts w:ascii="Calibri" w:hAnsi="Calibri" w:cs="Calibri"/>
                <w:color w:val="auto"/>
                <w:szCs w:val="20"/>
              </w:rPr>
            </w:pPr>
            <w:r>
              <w:rPr>
                <w:rFonts w:ascii="Calibri" w:hAnsi="Calibri" w:cs="Calibri"/>
                <w:color w:val="auto"/>
                <w:szCs w:val="20"/>
              </w:rPr>
              <w:t>Sk – Practical, Observation 1 - 20%</w:t>
            </w:r>
          </w:p>
          <w:p w14:paraId="3C8958BA"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7C1DBB39"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1BA469E1"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79710D50" w14:textId="0D7E8D12" w:rsidR="007058F1" w:rsidRDefault="007058F1" w:rsidP="007058F1">
            <w:r w:rsidRPr="009B4091">
              <w:rPr>
                <w:rFonts w:ascii="Calibri" w:hAnsi="Calibri" w:cs="Calibri"/>
                <w:color w:val="auto"/>
                <w:szCs w:val="20"/>
              </w:rPr>
              <w:t>K</w:t>
            </w:r>
            <w:r>
              <w:rPr>
                <w:rFonts w:ascii="Calibri" w:hAnsi="Calibri" w:cs="Calibri"/>
                <w:color w:val="auto"/>
                <w:szCs w:val="20"/>
              </w:rPr>
              <w:t>n -  Short answer questions - 20</w:t>
            </w:r>
            <w:r w:rsidRPr="009B4091">
              <w:rPr>
                <w:rFonts w:ascii="Calibri" w:hAnsi="Calibri" w:cs="Calibri"/>
                <w:color w:val="auto"/>
                <w:szCs w:val="20"/>
              </w:rPr>
              <w:t>%</w:t>
            </w:r>
          </w:p>
        </w:tc>
        <w:tc>
          <w:tcPr>
            <w:tcW w:w="464" w:type="pct"/>
          </w:tcPr>
          <w:p w14:paraId="41004F19" w14:textId="28C35633" w:rsidR="007058F1" w:rsidRPr="00603E09" w:rsidRDefault="007058F1" w:rsidP="007058F1">
            <w:pPr>
              <w:keepNext/>
              <w:keepLines/>
              <w:spacing w:after="0"/>
              <w:rPr>
                <w:rFonts w:ascii="Calibri" w:hAnsi="Calibri" w:cs="Calibri"/>
                <w:color w:val="auto"/>
                <w:szCs w:val="20"/>
              </w:rPr>
            </w:pPr>
          </w:p>
        </w:tc>
      </w:tr>
      <w:tr w:rsidR="007058F1" w14:paraId="0DF65D06" w14:textId="77777777" w:rsidTr="000978E1">
        <w:trPr>
          <w:cantSplit/>
          <w:trHeight w:val="428"/>
        </w:trPr>
        <w:tc>
          <w:tcPr>
            <w:tcW w:w="428" w:type="pct"/>
            <w:shd w:val="clear" w:color="auto" w:fill="C7C5E0" w:themeFill="text2" w:themeFillTint="66"/>
            <w:vAlign w:val="center"/>
          </w:tcPr>
          <w:p w14:paraId="5D9857E1" w14:textId="225B6F23"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0" w:type="pct"/>
          </w:tcPr>
          <w:p w14:paraId="165DAB81"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MSFFF2006</w:t>
            </w:r>
            <w:r w:rsidRPr="00015933">
              <w:rPr>
                <w:rFonts w:ascii="Calibri" w:hAnsi="Calibri" w:cs="Calibri"/>
                <w:color w:val="auto"/>
              </w:rPr>
              <w:tab/>
              <w:t>Apply surface coatings by spray gun</w:t>
            </w:r>
          </w:p>
        </w:tc>
        <w:tc>
          <w:tcPr>
            <w:tcW w:w="500" w:type="pct"/>
          </w:tcPr>
          <w:p w14:paraId="17B2F093" w14:textId="0C62DC9E" w:rsidR="007058F1" w:rsidRDefault="007058F1" w:rsidP="007058F1">
            <w:r w:rsidRPr="0088291F">
              <w:rPr>
                <w:rFonts w:ascii="Calibri" w:hAnsi="Calibri" w:cs="Calibri"/>
                <w:color w:val="auto"/>
              </w:rPr>
              <w:t>Stand alone</w:t>
            </w:r>
          </w:p>
        </w:tc>
        <w:tc>
          <w:tcPr>
            <w:tcW w:w="434" w:type="pct"/>
          </w:tcPr>
          <w:p w14:paraId="49A75F26"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E03086E" w14:textId="7AF12C85" w:rsidR="007058F1" w:rsidRDefault="007058F1" w:rsidP="007058F1">
            <w:r>
              <w:t>43</w:t>
            </w:r>
          </w:p>
        </w:tc>
        <w:tc>
          <w:tcPr>
            <w:tcW w:w="610" w:type="pct"/>
          </w:tcPr>
          <w:p w14:paraId="67C0C651" w14:textId="77777777" w:rsidR="007058F1" w:rsidRPr="00603E09" w:rsidRDefault="007058F1" w:rsidP="007058F1">
            <w:pPr>
              <w:spacing w:after="0"/>
              <w:rPr>
                <w:rFonts w:ascii="Calibri" w:hAnsi="Calibri" w:cs="Calibri"/>
                <w:b/>
                <w:color w:val="auto"/>
                <w:sz w:val="20"/>
                <w:szCs w:val="20"/>
              </w:rPr>
            </w:pPr>
          </w:p>
        </w:tc>
        <w:tc>
          <w:tcPr>
            <w:tcW w:w="795" w:type="pct"/>
          </w:tcPr>
          <w:p w14:paraId="732803A6"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 - 70%</w:t>
            </w:r>
          </w:p>
          <w:p w14:paraId="4B45ABE9" w14:textId="6120DC28" w:rsidR="007058F1" w:rsidRDefault="007058F1" w:rsidP="007058F1">
            <w:r w:rsidRPr="00987B02">
              <w:rPr>
                <w:rFonts w:ascii="Calibri" w:hAnsi="Calibri" w:cs="Calibri"/>
                <w:color w:val="auto"/>
                <w:szCs w:val="20"/>
              </w:rPr>
              <w:t>Kn -  Short answer questions - 30%</w:t>
            </w:r>
          </w:p>
        </w:tc>
        <w:tc>
          <w:tcPr>
            <w:tcW w:w="464" w:type="pct"/>
          </w:tcPr>
          <w:p w14:paraId="308D56CC" w14:textId="040DD971" w:rsidR="007058F1" w:rsidRPr="00603E09" w:rsidRDefault="007058F1" w:rsidP="007058F1">
            <w:pPr>
              <w:keepNext/>
              <w:keepLines/>
              <w:spacing w:after="0"/>
              <w:rPr>
                <w:rFonts w:ascii="Calibri" w:hAnsi="Calibri" w:cs="Calibri"/>
                <w:color w:val="auto"/>
                <w:szCs w:val="20"/>
              </w:rPr>
            </w:pPr>
          </w:p>
        </w:tc>
      </w:tr>
      <w:tr w:rsidR="007058F1" w14:paraId="0B34D5E8" w14:textId="77777777" w:rsidTr="000978E1">
        <w:trPr>
          <w:cantSplit/>
          <w:trHeight w:val="428"/>
        </w:trPr>
        <w:tc>
          <w:tcPr>
            <w:tcW w:w="428" w:type="pct"/>
            <w:shd w:val="clear" w:color="auto" w:fill="C7C5E0" w:themeFill="text2" w:themeFillTint="66"/>
            <w:vAlign w:val="center"/>
          </w:tcPr>
          <w:p w14:paraId="7C14D38D" w14:textId="6B42FDC2"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0" w:type="pct"/>
          </w:tcPr>
          <w:p w14:paraId="7589F164"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MSFFM3007</w:t>
            </w:r>
            <w:r w:rsidRPr="00015933">
              <w:rPr>
                <w:rFonts w:ascii="Calibri" w:hAnsi="Calibri" w:cs="Calibri"/>
                <w:color w:val="auto"/>
              </w:rPr>
              <w:tab/>
              <w:t>Prepare and apply decorative surfaces for furniture</w:t>
            </w:r>
          </w:p>
        </w:tc>
        <w:tc>
          <w:tcPr>
            <w:tcW w:w="500" w:type="pct"/>
          </w:tcPr>
          <w:p w14:paraId="522F48A9" w14:textId="35B05611" w:rsidR="007058F1" w:rsidRDefault="007058F1" w:rsidP="007058F1">
            <w:r w:rsidRPr="0088291F">
              <w:rPr>
                <w:rFonts w:ascii="Calibri" w:hAnsi="Calibri" w:cs="Calibri"/>
                <w:color w:val="auto"/>
              </w:rPr>
              <w:t>Stand alone</w:t>
            </w:r>
          </w:p>
        </w:tc>
        <w:tc>
          <w:tcPr>
            <w:tcW w:w="434" w:type="pct"/>
          </w:tcPr>
          <w:p w14:paraId="535DA0E7"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5ABC269" w14:textId="4CAA2D27" w:rsidR="007058F1" w:rsidRDefault="007058F1" w:rsidP="007058F1">
            <w:r>
              <w:t>18</w:t>
            </w:r>
          </w:p>
        </w:tc>
        <w:tc>
          <w:tcPr>
            <w:tcW w:w="610" w:type="pct"/>
          </w:tcPr>
          <w:p w14:paraId="797E50C6" w14:textId="77777777" w:rsidR="007058F1" w:rsidRPr="00603E09" w:rsidRDefault="007058F1" w:rsidP="007058F1">
            <w:pPr>
              <w:spacing w:after="0"/>
              <w:rPr>
                <w:rFonts w:ascii="Calibri" w:hAnsi="Calibri" w:cs="Calibri"/>
                <w:b/>
                <w:color w:val="auto"/>
                <w:sz w:val="20"/>
                <w:szCs w:val="20"/>
              </w:rPr>
            </w:pPr>
          </w:p>
        </w:tc>
        <w:tc>
          <w:tcPr>
            <w:tcW w:w="795" w:type="pct"/>
          </w:tcPr>
          <w:p w14:paraId="6910A197"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 - 70%</w:t>
            </w:r>
          </w:p>
          <w:p w14:paraId="64E6A82B" w14:textId="3E141AE9" w:rsidR="007058F1" w:rsidRDefault="007058F1" w:rsidP="007058F1">
            <w:r w:rsidRPr="00987B02">
              <w:rPr>
                <w:rFonts w:ascii="Calibri" w:hAnsi="Calibri" w:cs="Calibri"/>
                <w:color w:val="auto"/>
                <w:szCs w:val="20"/>
              </w:rPr>
              <w:t>Kn -  Short answer questions - 30%</w:t>
            </w:r>
          </w:p>
        </w:tc>
        <w:tc>
          <w:tcPr>
            <w:tcW w:w="464" w:type="pct"/>
          </w:tcPr>
          <w:p w14:paraId="7B04FA47" w14:textId="4A3B97FF" w:rsidR="007058F1" w:rsidRPr="00603E09" w:rsidRDefault="007058F1" w:rsidP="007058F1">
            <w:pPr>
              <w:keepNext/>
              <w:keepLines/>
              <w:spacing w:after="0"/>
              <w:rPr>
                <w:rFonts w:ascii="Calibri" w:hAnsi="Calibri" w:cs="Calibri"/>
                <w:color w:val="auto"/>
                <w:szCs w:val="20"/>
              </w:rPr>
            </w:pPr>
          </w:p>
        </w:tc>
      </w:tr>
      <w:tr w:rsidR="007058F1" w14:paraId="1210DB1A" w14:textId="77777777" w:rsidTr="000978E1">
        <w:trPr>
          <w:cantSplit/>
          <w:trHeight w:val="428"/>
        </w:trPr>
        <w:tc>
          <w:tcPr>
            <w:tcW w:w="428" w:type="pct"/>
            <w:shd w:val="clear" w:color="auto" w:fill="C7C5E0" w:themeFill="text2" w:themeFillTint="66"/>
            <w:vAlign w:val="center"/>
          </w:tcPr>
          <w:p w14:paraId="72A4FFC0" w14:textId="17E1BDD0" w:rsidR="007058F1" w:rsidRPr="00B06FDA" w:rsidRDefault="007058F1" w:rsidP="007058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0" w:type="pct"/>
          </w:tcPr>
          <w:p w14:paraId="31FC267B" w14:textId="77777777" w:rsidR="007058F1" w:rsidRPr="00603E09" w:rsidRDefault="007058F1" w:rsidP="007058F1">
            <w:pPr>
              <w:spacing w:after="0"/>
              <w:jc w:val="both"/>
              <w:rPr>
                <w:rFonts w:ascii="Calibri" w:hAnsi="Calibri" w:cs="Calibri"/>
                <w:color w:val="auto"/>
              </w:rPr>
            </w:pPr>
            <w:r w:rsidRPr="00015933">
              <w:rPr>
                <w:rFonts w:ascii="Calibri" w:hAnsi="Calibri" w:cs="Calibri"/>
                <w:color w:val="auto"/>
              </w:rPr>
              <w:t>MSFFM3022</w:t>
            </w:r>
            <w:r w:rsidRPr="00015933">
              <w:rPr>
                <w:rFonts w:ascii="Calibri" w:hAnsi="Calibri" w:cs="Calibri"/>
                <w:color w:val="auto"/>
              </w:rPr>
              <w:tab/>
              <w:t>Set up, operate and maintain computer numerically controlled (CNC) machining and processing centres</w:t>
            </w:r>
          </w:p>
        </w:tc>
        <w:tc>
          <w:tcPr>
            <w:tcW w:w="500" w:type="pct"/>
          </w:tcPr>
          <w:p w14:paraId="713366D9" w14:textId="3A5BF7E2" w:rsidR="007058F1" w:rsidRDefault="007058F1" w:rsidP="007058F1">
            <w:r w:rsidRPr="0088291F">
              <w:rPr>
                <w:rFonts w:ascii="Calibri" w:hAnsi="Calibri" w:cs="Calibri"/>
                <w:color w:val="auto"/>
              </w:rPr>
              <w:t>Stand alone</w:t>
            </w:r>
          </w:p>
        </w:tc>
        <w:tc>
          <w:tcPr>
            <w:tcW w:w="434" w:type="pct"/>
          </w:tcPr>
          <w:p w14:paraId="68081316" w14:textId="77777777" w:rsidR="007058F1" w:rsidRPr="00603E09" w:rsidRDefault="007058F1" w:rsidP="007058F1">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3ED4F1BA" w14:textId="14DF5BC2" w:rsidR="007058F1" w:rsidRDefault="007058F1" w:rsidP="007058F1">
            <w:r>
              <w:t>42</w:t>
            </w:r>
          </w:p>
        </w:tc>
        <w:tc>
          <w:tcPr>
            <w:tcW w:w="610" w:type="pct"/>
          </w:tcPr>
          <w:p w14:paraId="568C698B" w14:textId="77777777" w:rsidR="007058F1" w:rsidRPr="00603E09" w:rsidRDefault="007058F1" w:rsidP="007058F1">
            <w:pPr>
              <w:spacing w:after="0"/>
              <w:rPr>
                <w:rFonts w:ascii="Calibri" w:hAnsi="Calibri" w:cs="Calibri"/>
                <w:b/>
                <w:color w:val="auto"/>
                <w:sz w:val="20"/>
                <w:szCs w:val="20"/>
              </w:rPr>
            </w:pPr>
          </w:p>
        </w:tc>
        <w:tc>
          <w:tcPr>
            <w:tcW w:w="795" w:type="pct"/>
          </w:tcPr>
          <w:p w14:paraId="0E74DA3F"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 - 70%</w:t>
            </w:r>
          </w:p>
          <w:p w14:paraId="4C692D22" w14:textId="33E56161" w:rsidR="007058F1" w:rsidRDefault="007058F1" w:rsidP="007058F1">
            <w:r w:rsidRPr="00987B02">
              <w:rPr>
                <w:rFonts w:ascii="Calibri" w:hAnsi="Calibri" w:cs="Calibri"/>
                <w:color w:val="auto"/>
                <w:szCs w:val="20"/>
              </w:rPr>
              <w:t>Kn -  Short answer questions - 30%</w:t>
            </w:r>
          </w:p>
        </w:tc>
        <w:tc>
          <w:tcPr>
            <w:tcW w:w="464" w:type="pct"/>
          </w:tcPr>
          <w:p w14:paraId="1A939487" w14:textId="404450EF" w:rsidR="007058F1" w:rsidRPr="00603E09" w:rsidRDefault="007058F1" w:rsidP="007058F1">
            <w:pPr>
              <w:keepNext/>
              <w:keepLines/>
              <w:spacing w:after="0"/>
              <w:rPr>
                <w:rFonts w:ascii="Calibri" w:hAnsi="Calibri" w:cs="Calibri"/>
                <w:color w:val="auto"/>
                <w:szCs w:val="20"/>
              </w:rPr>
            </w:pPr>
          </w:p>
        </w:tc>
      </w:tr>
      <w:tr w:rsidR="007D52BF" w14:paraId="289926AC" w14:textId="77777777" w:rsidTr="000978E1">
        <w:trPr>
          <w:cantSplit/>
          <w:trHeight w:val="428"/>
        </w:trPr>
        <w:tc>
          <w:tcPr>
            <w:tcW w:w="428" w:type="pct"/>
            <w:shd w:val="clear" w:color="auto" w:fill="C7C5E0" w:themeFill="text2" w:themeFillTint="66"/>
            <w:vAlign w:val="center"/>
          </w:tcPr>
          <w:p w14:paraId="6C375A72" w14:textId="31B9CEEE"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21</w:t>
            </w:r>
          </w:p>
        </w:tc>
        <w:tc>
          <w:tcPr>
            <w:tcW w:w="1340" w:type="pct"/>
          </w:tcPr>
          <w:p w14:paraId="64A443C0"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MSFFM3003</w:t>
            </w:r>
            <w:r w:rsidRPr="00015933">
              <w:rPr>
                <w:rFonts w:ascii="Calibri" w:hAnsi="Calibri" w:cs="Calibri"/>
                <w:color w:val="auto"/>
              </w:rPr>
              <w:tab/>
              <w:t>Produce angled and curved furniture using manufactured board</w:t>
            </w:r>
          </w:p>
        </w:tc>
        <w:tc>
          <w:tcPr>
            <w:tcW w:w="500" w:type="pct"/>
          </w:tcPr>
          <w:p w14:paraId="38FD9845" w14:textId="6ABB1B08" w:rsidR="007D52BF" w:rsidRDefault="007D52BF" w:rsidP="007D52BF">
            <w:r w:rsidRPr="00F076CE">
              <w:rPr>
                <w:rFonts w:ascii="Calibri" w:hAnsi="Calibri" w:cs="Calibri"/>
                <w:color w:val="auto"/>
              </w:rPr>
              <w:t>Cluster group 3</w:t>
            </w:r>
          </w:p>
        </w:tc>
        <w:tc>
          <w:tcPr>
            <w:tcW w:w="434" w:type="pct"/>
          </w:tcPr>
          <w:p w14:paraId="74F11F1D"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08D55BC6" w14:textId="4B1A2AE2" w:rsidR="007D52BF" w:rsidRDefault="007D52BF" w:rsidP="007D52BF">
            <w:r>
              <w:t>46</w:t>
            </w:r>
          </w:p>
        </w:tc>
        <w:tc>
          <w:tcPr>
            <w:tcW w:w="610" w:type="pct"/>
          </w:tcPr>
          <w:p w14:paraId="6AA258D8" w14:textId="77777777" w:rsidR="007D52BF" w:rsidRPr="00603E09" w:rsidRDefault="007D52BF" w:rsidP="007D52BF">
            <w:pPr>
              <w:spacing w:after="0"/>
              <w:rPr>
                <w:rFonts w:ascii="Calibri" w:hAnsi="Calibri" w:cs="Calibri"/>
                <w:b/>
                <w:color w:val="auto"/>
                <w:sz w:val="20"/>
                <w:szCs w:val="20"/>
              </w:rPr>
            </w:pPr>
          </w:p>
        </w:tc>
        <w:tc>
          <w:tcPr>
            <w:tcW w:w="795" w:type="pct"/>
          </w:tcPr>
          <w:p w14:paraId="335E748B" w14:textId="77777777" w:rsidR="007058F1" w:rsidRDefault="007058F1" w:rsidP="007058F1">
            <w:pPr>
              <w:keepNext/>
              <w:keepLines/>
              <w:spacing w:after="0"/>
              <w:rPr>
                <w:rFonts w:ascii="Calibri" w:hAnsi="Calibri" w:cs="Calibri"/>
                <w:color w:val="auto"/>
                <w:szCs w:val="20"/>
              </w:rPr>
            </w:pPr>
            <w:r>
              <w:rPr>
                <w:rFonts w:ascii="Calibri" w:hAnsi="Calibri" w:cs="Calibri"/>
                <w:color w:val="auto"/>
                <w:szCs w:val="20"/>
              </w:rPr>
              <w:t>Sk – Practical, Observation 1 - 20%</w:t>
            </w:r>
          </w:p>
          <w:p w14:paraId="49A9C49F"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2 - 20% </w:t>
            </w:r>
          </w:p>
          <w:p w14:paraId="10E8F695"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3 - 20% </w:t>
            </w:r>
          </w:p>
          <w:p w14:paraId="54487E68"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4 - 20%  </w:t>
            </w:r>
          </w:p>
          <w:p w14:paraId="2DDEC12A" w14:textId="7C26322C" w:rsidR="007D52BF" w:rsidRDefault="007058F1" w:rsidP="007058F1">
            <w:r w:rsidRPr="009B4091">
              <w:rPr>
                <w:rFonts w:ascii="Calibri" w:hAnsi="Calibri" w:cs="Calibri"/>
                <w:color w:val="auto"/>
                <w:szCs w:val="20"/>
              </w:rPr>
              <w:t>K</w:t>
            </w:r>
            <w:r>
              <w:rPr>
                <w:rFonts w:ascii="Calibri" w:hAnsi="Calibri" w:cs="Calibri"/>
                <w:color w:val="auto"/>
                <w:szCs w:val="20"/>
              </w:rPr>
              <w:t>n -  Short answer questions - 20</w:t>
            </w:r>
            <w:r w:rsidRPr="009B4091">
              <w:rPr>
                <w:rFonts w:ascii="Calibri" w:hAnsi="Calibri" w:cs="Calibri"/>
                <w:color w:val="auto"/>
                <w:szCs w:val="20"/>
              </w:rPr>
              <w:t>%</w:t>
            </w:r>
          </w:p>
        </w:tc>
        <w:tc>
          <w:tcPr>
            <w:tcW w:w="464" w:type="pct"/>
          </w:tcPr>
          <w:p w14:paraId="6FFBD3EC" w14:textId="2EB35B14" w:rsidR="007D52BF" w:rsidRPr="00603E09" w:rsidRDefault="007D52BF" w:rsidP="007D52BF">
            <w:pPr>
              <w:keepNext/>
              <w:keepLines/>
              <w:spacing w:after="0"/>
              <w:rPr>
                <w:rFonts w:ascii="Calibri" w:hAnsi="Calibri" w:cs="Calibri"/>
                <w:color w:val="auto"/>
                <w:szCs w:val="20"/>
              </w:rPr>
            </w:pPr>
          </w:p>
        </w:tc>
      </w:tr>
      <w:tr w:rsidR="007D52BF" w14:paraId="2ADF4DC0" w14:textId="77777777" w:rsidTr="000978E1">
        <w:trPr>
          <w:cantSplit/>
          <w:trHeight w:val="428"/>
        </w:trPr>
        <w:tc>
          <w:tcPr>
            <w:tcW w:w="428" w:type="pct"/>
            <w:shd w:val="clear" w:color="auto" w:fill="C7C5E0" w:themeFill="text2" w:themeFillTint="66"/>
            <w:vAlign w:val="center"/>
          </w:tcPr>
          <w:p w14:paraId="44C26413" w14:textId="7503D29A"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0" w:type="pct"/>
          </w:tcPr>
          <w:p w14:paraId="5172D74A"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MSFFM3024</w:t>
            </w:r>
            <w:r w:rsidRPr="00015933">
              <w:rPr>
                <w:rFonts w:ascii="Calibri" w:hAnsi="Calibri" w:cs="Calibri"/>
                <w:color w:val="auto"/>
              </w:rPr>
              <w:tab/>
              <w:t>Construct jigs and fixtures</w:t>
            </w:r>
          </w:p>
        </w:tc>
        <w:tc>
          <w:tcPr>
            <w:tcW w:w="500" w:type="pct"/>
          </w:tcPr>
          <w:p w14:paraId="4930722F" w14:textId="1CB75F79" w:rsidR="007D52BF" w:rsidRDefault="007D52BF" w:rsidP="007D52BF">
            <w:r w:rsidRPr="0088291F">
              <w:rPr>
                <w:rFonts w:ascii="Calibri" w:hAnsi="Calibri" w:cs="Calibri"/>
                <w:color w:val="auto"/>
              </w:rPr>
              <w:t>Stand alone</w:t>
            </w:r>
          </w:p>
        </w:tc>
        <w:tc>
          <w:tcPr>
            <w:tcW w:w="434" w:type="pct"/>
          </w:tcPr>
          <w:p w14:paraId="3B7329D3"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030F132" w14:textId="2680B11E" w:rsidR="007D52BF" w:rsidRDefault="007D52BF" w:rsidP="007D52BF">
            <w:r>
              <w:t>29</w:t>
            </w:r>
          </w:p>
        </w:tc>
        <w:tc>
          <w:tcPr>
            <w:tcW w:w="610" w:type="pct"/>
          </w:tcPr>
          <w:p w14:paraId="30DCCCAD" w14:textId="77777777" w:rsidR="007D52BF" w:rsidRPr="00603E09" w:rsidRDefault="007D52BF" w:rsidP="007D52BF">
            <w:pPr>
              <w:spacing w:after="0"/>
              <w:rPr>
                <w:rFonts w:ascii="Calibri" w:hAnsi="Calibri" w:cs="Calibri"/>
                <w:b/>
                <w:color w:val="auto"/>
                <w:sz w:val="20"/>
                <w:szCs w:val="20"/>
              </w:rPr>
            </w:pPr>
          </w:p>
        </w:tc>
        <w:tc>
          <w:tcPr>
            <w:tcW w:w="795" w:type="pct"/>
          </w:tcPr>
          <w:p w14:paraId="488E94E9" w14:textId="77777777" w:rsidR="007058F1" w:rsidRDefault="007058F1" w:rsidP="007058F1">
            <w:pPr>
              <w:keepNext/>
              <w:keepLines/>
              <w:spacing w:after="0"/>
              <w:rPr>
                <w:rFonts w:ascii="Calibri" w:hAnsi="Calibri" w:cs="Calibri"/>
                <w:color w:val="auto"/>
                <w:szCs w:val="20"/>
              </w:rPr>
            </w:pPr>
            <w:r>
              <w:rPr>
                <w:rFonts w:ascii="Calibri" w:hAnsi="Calibri" w:cs="Calibri"/>
                <w:color w:val="auto"/>
                <w:szCs w:val="20"/>
              </w:rPr>
              <w:t>Sk – Practical, Observation 1 - 30%</w:t>
            </w:r>
          </w:p>
          <w:p w14:paraId="20F38976"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2 - 30% </w:t>
            </w:r>
          </w:p>
          <w:p w14:paraId="39ED2D0A" w14:textId="77777777" w:rsidR="007058F1" w:rsidRPr="009B4091" w:rsidRDefault="007058F1" w:rsidP="007058F1">
            <w:pPr>
              <w:keepNext/>
              <w:keepLines/>
              <w:spacing w:after="0"/>
              <w:rPr>
                <w:rFonts w:ascii="Calibri" w:hAnsi="Calibri" w:cs="Calibri"/>
                <w:color w:val="auto"/>
                <w:szCs w:val="20"/>
              </w:rPr>
            </w:pPr>
            <w:r>
              <w:rPr>
                <w:rFonts w:ascii="Calibri" w:hAnsi="Calibri" w:cs="Calibri"/>
                <w:color w:val="auto"/>
                <w:szCs w:val="20"/>
              </w:rPr>
              <w:t xml:space="preserve">Sk – Practical, Observation 3 - 30% </w:t>
            </w:r>
          </w:p>
          <w:p w14:paraId="46D1EC9D" w14:textId="5AE5A2CF" w:rsidR="007D52BF" w:rsidRDefault="007058F1" w:rsidP="007058F1">
            <w:r w:rsidRPr="009B4091">
              <w:rPr>
                <w:rFonts w:ascii="Calibri" w:hAnsi="Calibri" w:cs="Calibri"/>
                <w:color w:val="auto"/>
                <w:szCs w:val="20"/>
              </w:rPr>
              <w:t>K</w:t>
            </w:r>
            <w:r>
              <w:rPr>
                <w:rFonts w:ascii="Calibri" w:hAnsi="Calibri" w:cs="Calibri"/>
                <w:color w:val="auto"/>
                <w:szCs w:val="20"/>
              </w:rPr>
              <w:t>n -  Short answer questions - 10</w:t>
            </w:r>
            <w:r w:rsidRPr="009B4091">
              <w:rPr>
                <w:rFonts w:ascii="Calibri" w:hAnsi="Calibri" w:cs="Calibri"/>
                <w:color w:val="auto"/>
                <w:szCs w:val="20"/>
              </w:rPr>
              <w:t>%</w:t>
            </w:r>
          </w:p>
        </w:tc>
        <w:tc>
          <w:tcPr>
            <w:tcW w:w="464" w:type="pct"/>
          </w:tcPr>
          <w:p w14:paraId="36AF6883" w14:textId="5585470E" w:rsidR="007D52BF" w:rsidRPr="00603E09" w:rsidRDefault="007D52BF" w:rsidP="007D52BF">
            <w:pPr>
              <w:keepNext/>
              <w:keepLines/>
              <w:spacing w:after="0"/>
              <w:rPr>
                <w:rFonts w:ascii="Calibri" w:hAnsi="Calibri" w:cs="Calibri"/>
                <w:color w:val="auto"/>
                <w:szCs w:val="20"/>
              </w:rPr>
            </w:pPr>
          </w:p>
        </w:tc>
      </w:tr>
      <w:tr w:rsidR="007D52BF" w14:paraId="398E84F4" w14:textId="77777777" w:rsidTr="000978E1">
        <w:trPr>
          <w:cantSplit/>
          <w:trHeight w:val="428"/>
        </w:trPr>
        <w:tc>
          <w:tcPr>
            <w:tcW w:w="428" w:type="pct"/>
            <w:shd w:val="clear" w:color="auto" w:fill="C7C5E0" w:themeFill="text2" w:themeFillTint="66"/>
            <w:vAlign w:val="center"/>
          </w:tcPr>
          <w:p w14:paraId="72E4F76D" w14:textId="77777777"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0" w:type="pct"/>
          </w:tcPr>
          <w:p w14:paraId="55085595"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MSFFM3006</w:t>
            </w:r>
            <w:r w:rsidRPr="00015933">
              <w:rPr>
                <w:rFonts w:ascii="Calibri" w:hAnsi="Calibri" w:cs="Calibri"/>
                <w:color w:val="auto"/>
              </w:rPr>
              <w:tab/>
              <w:t>Install furnishing products</w:t>
            </w:r>
          </w:p>
        </w:tc>
        <w:tc>
          <w:tcPr>
            <w:tcW w:w="500" w:type="pct"/>
          </w:tcPr>
          <w:p w14:paraId="697FE8F6" w14:textId="1426CEC8" w:rsidR="007D52BF" w:rsidRDefault="007D52BF" w:rsidP="007D52BF">
            <w:r>
              <w:rPr>
                <w:rFonts w:ascii="Calibri" w:hAnsi="Calibri" w:cs="Calibri"/>
                <w:color w:val="auto"/>
              </w:rPr>
              <w:t>Stand alone</w:t>
            </w:r>
          </w:p>
        </w:tc>
        <w:tc>
          <w:tcPr>
            <w:tcW w:w="434" w:type="pct"/>
          </w:tcPr>
          <w:p w14:paraId="62340826"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23E60424" w14:textId="16812D57" w:rsidR="007D52BF" w:rsidRDefault="007D52BF" w:rsidP="007D52BF">
            <w:r>
              <w:t>15</w:t>
            </w:r>
          </w:p>
        </w:tc>
        <w:tc>
          <w:tcPr>
            <w:tcW w:w="610" w:type="pct"/>
          </w:tcPr>
          <w:p w14:paraId="54C529ED" w14:textId="77777777" w:rsidR="007D52BF" w:rsidRPr="00603E09" w:rsidRDefault="007D52BF" w:rsidP="007D52BF">
            <w:pPr>
              <w:spacing w:after="0"/>
              <w:rPr>
                <w:rFonts w:ascii="Calibri" w:hAnsi="Calibri" w:cs="Calibri"/>
                <w:b/>
                <w:color w:val="auto"/>
                <w:sz w:val="20"/>
                <w:szCs w:val="20"/>
              </w:rPr>
            </w:pPr>
          </w:p>
        </w:tc>
        <w:tc>
          <w:tcPr>
            <w:tcW w:w="795" w:type="pct"/>
          </w:tcPr>
          <w:p w14:paraId="7FD448E2"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0DFCFFDD"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497EF46E" w14:textId="3DF07B35" w:rsidR="007D52BF" w:rsidRDefault="007058F1" w:rsidP="007058F1">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64" w:type="pct"/>
          </w:tcPr>
          <w:p w14:paraId="1C0157D6" w14:textId="77777777" w:rsidR="007D52BF" w:rsidRPr="00603E09" w:rsidRDefault="007D52BF" w:rsidP="007D52BF">
            <w:pPr>
              <w:keepNext/>
              <w:keepLines/>
              <w:spacing w:after="0"/>
              <w:rPr>
                <w:rFonts w:ascii="Calibri" w:hAnsi="Calibri" w:cs="Calibri"/>
                <w:color w:val="auto"/>
                <w:szCs w:val="20"/>
              </w:rPr>
            </w:pPr>
          </w:p>
        </w:tc>
      </w:tr>
      <w:tr w:rsidR="007D52BF" w14:paraId="7685F81A" w14:textId="77777777" w:rsidTr="000978E1">
        <w:trPr>
          <w:cantSplit/>
          <w:trHeight w:val="428"/>
        </w:trPr>
        <w:tc>
          <w:tcPr>
            <w:tcW w:w="428" w:type="pct"/>
            <w:shd w:val="clear" w:color="auto" w:fill="C7C5E0" w:themeFill="text2" w:themeFillTint="66"/>
            <w:vAlign w:val="center"/>
          </w:tcPr>
          <w:p w14:paraId="1D8EB8EE" w14:textId="77777777"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24</w:t>
            </w:r>
          </w:p>
        </w:tc>
        <w:tc>
          <w:tcPr>
            <w:tcW w:w="1340" w:type="pct"/>
          </w:tcPr>
          <w:p w14:paraId="17046D3D"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MSFFM3011</w:t>
            </w:r>
            <w:r w:rsidRPr="00015933">
              <w:rPr>
                <w:rFonts w:ascii="Calibri" w:hAnsi="Calibri" w:cs="Calibri"/>
                <w:color w:val="auto"/>
              </w:rPr>
              <w:tab/>
              <w:t>Measure and draw site layout for manufactured furniture products</w:t>
            </w:r>
          </w:p>
        </w:tc>
        <w:tc>
          <w:tcPr>
            <w:tcW w:w="500" w:type="pct"/>
          </w:tcPr>
          <w:p w14:paraId="26BD8BF1" w14:textId="53BD6910" w:rsidR="007D52BF" w:rsidRDefault="007D52BF" w:rsidP="007D52BF">
            <w:r w:rsidRPr="00B02A06">
              <w:rPr>
                <w:rFonts w:ascii="Calibri" w:hAnsi="Calibri" w:cs="Calibri"/>
                <w:color w:val="auto"/>
              </w:rPr>
              <w:t>Stand alone</w:t>
            </w:r>
          </w:p>
        </w:tc>
        <w:tc>
          <w:tcPr>
            <w:tcW w:w="434" w:type="pct"/>
          </w:tcPr>
          <w:p w14:paraId="1B2FC315"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14075F9C" w14:textId="423BB197" w:rsidR="007D52BF" w:rsidRDefault="007D52BF" w:rsidP="007D52BF">
            <w:r>
              <w:t>12</w:t>
            </w:r>
          </w:p>
        </w:tc>
        <w:tc>
          <w:tcPr>
            <w:tcW w:w="610" w:type="pct"/>
          </w:tcPr>
          <w:p w14:paraId="3691E7B2" w14:textId="77777777" w:rsidR="007D52BF" w:rsidRPr="00603E09" w:rsidRDefault="007D52BF" w:rsidP="007D52BF">
            <w:pPr>
              <w:spacing w:after="0"/>
              <w:rPr>
                <w:rFonts w:ascii="Calibri" w:hAnsi="Calibri" w:cs="Calibri"/>
                <w:b/>
                <w:color w:val="auto"/>
                <w:sz w:val="20"/>
                <w:szCs w:val="20"/>
              </w:rPr>
            </w:pPr>
          </w:p>
        </w:tc>
        <w:tc>
          <w:tcPr>
            <w:tcW w:w="795" w:type="pct"/>
          </w:tcPr>
          <w:p w14:paraId="1A18D8B7"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 - 70%</w:t>
            </w:r>
          </w:p>
          <w:p w14:paraId="7A2598F6" w14:textId="463E9E40" w:rsidR="007D52BF" w:rsidRDefault="007058F1" w:rsidP="007058F1">
            <w:r w:rsidRPr="00987B02">
              <w:rPr>
                <w:rFonts w:ascii="Calibri" w:hAnsi="Calibri" w:cs="Calibri"/>
                <w:color w:val="auto"/>
                <w:szCs w:val="20"/>
              </w:rPr>
              <w:t>Kn -  Short answer questions - 30%</w:t>
            </w:r>
          </w:p>
        </w:tc>
        <w:tc>
          <w:tcPr>
            <w:tcW w:w="464" w:type="pct"/>
          </w:tcPr>
          <w:p w14:paraId="526770CE" w14:textId="77777777" w:rsidR="007D52BF" w:rsidRPr="00603E09" w:rsidRDefault="007D52BF" w:rsidP="007D52BF">
            <w:pPr>
              <w:keepNext/>
              <w:keepLines/>
              <w:spacing w:after="0"/>
              <w:rPr>
                <w:rFonts w:ascii="Calibri" w:hAnsi="Calibri" w:cs="Calibri"/>
                <w:color w:val="auto"/>
                <w:szCs w:val="20"/>
              </w:rPr>
            </w:pPr>
          </w:p>
        </w:tc>
      </w:tr>
      <w:tr w:rsidR="007D52BF" w14:paraId="4F751B63" w14:textId="77777777" w:rsidTr="000978E1">
        <w:trPr>
          <w:cantSplit/>
          <w:trHeight w:val="428"/>
        </w:trPr>
        <w:tc>
          <w:tcPr>
            <w:tcW w:w="428" w:type="pct"/>
            <w:shd w:val="clear" w:color="auto" w:fill="C7C5E0" w:themeFill="text2" w:themeFillTint="66"/>
            <w:vAlign w:val="center"/>
          </w:tcPr>
          <w:p w14:paraId="4BFDD700" w14:textId="77777777"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0" w:type="pct"/>
          </w:tcPr>
          <w:p w14:paraId="5572D62D"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MSFFM2006</w:t>
            </w:r>
            <w:r w:rsidRPr="00015933">
              <w:rPr>
                <w:rFonts w:ascii="Calibri" w:hAnsi="Calibri" w:cs="Calibri"/>
                <w:color w:val="auto"/>
              </w:rPr>
              <w:tab/>
              <w:t>Hand make timber joints</w:t>
            </w:r>
          </w:p>
        </w:tc>
        <w:tc>
          <w:tcPr>
            <w:tcW w:w="500" w:type="pct"/>
          </w:tcPr>
          <w:p w14:paraId="6958C8AA" w14:textId="5539B1D6" w:rsidR="007D52BF" w:rsidRDefault="007D52BF" w:rsidP="007D52BF">
            <w:r>
              <w:rPr>
                <w:rFonts w:ascii="Calibri" w:hAnsi="Calibri" w:cs="Calibri"/>
                <w:color w:val="auto"/>
              </w:rPr>
              <w:t>Cluster group 4</w:t>
            </w:r>
          </w:p>
        </w:tc>
        <w:tc>
          <w:tcPr>
            <w:tcW w:w="434" w:type="pct"/>
          </w:tcPr>
          <w:p w14:paraId="03EDB835"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E3D21F6" w14:textId="35268715" w:rsidR="007D52BF" w:rsidRDefault="007D52BF" w:rsidP="007D52BF">
            <w:r>
              <w:t>24</w:t>
            </w:r>
          </w:p>
        </w:tc>
        <w:tc>
          <w:tcPr>
            <w:tcW w:w="610" w:type="pct"/>
          </w:tcPr>
          <w:p w14:paraId="7CBEED82" w14:textId="77777777" w:rsidR="007D52BF" w:rsidRPr="00603E09" w:rsidRDefault="007D52BF" w:rsidP="007D52BF">
            <w:pPr>
              <w:spacing w:after="0"/>
              <w:rPr>
                <w:rFonts w:ascii="Calibri" w:hAnsi="Calibri" w:cs="Calibri"/>
                <w:b/>
                <w:color w:val="auto"/>
                <w:sz w:val="20"/>
                <w:szCs w:val="20"/>
              </w:rPr>
            </w:pPr>
          </w:p>
        </w:tc>
        <w:tc>
          <w:tcPr>
            <w:tcW w:w="795" w:type="pct"/>
          </w:tcPr>
          <w:p w14:paraId="27011941"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1 - 3</w:t>
            </w:r>
            <w:r w:rsidRPr="00987B02">
              <w:rPr>
                <w:rFonts w:ascii="Calibri" w:hAnsi="Calibri" w:cs="Calibri"/>
                <w:color w:val="auto"/>
                <w:szCs w:val="20"/>
              </w:rPr>
              <w:t>0%</w:t>
            </w:r>
          </w:p>
          <w:p w14:paraId="70329107"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2 - 3</w:t>
            </w:r>
            <w:r w:rsidRPr="00987B02">
              <w:rPr>
                <w:rFonts w:ascii="Calibri" w:hAnsi="Calibri" w:cs="Calibri"/>
                <w:color w:val="auto"/>
                <w:szCs w:val="20"/>
              </w:rPr>
              <w:t xml:space="preserve">0% </w:t>
            </w:r>
          </w:p>
          <w:p w14:paraId="5EF29F25"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 xml:space="preserve">Sk </w:t>
            </w:r>
            <w:r>
              <w:rPr>
                <w:rFonts w:ascii="Calibri" w:hAnsi="Calibri" w:cs="Calibri"/>
                <w:color w:val="auto"/>
                <w:szCs w:val="20"/>
              </w:rPr>
              <w:t>– Practical, Observation 3 - 3</w:t>
            </w:r>
            <w:r w:rsidRPr="00987B02">
              <w:rPr>
                <w:rFonts w:ascii="Calibri" w:hAnsi="Calibri" w:cs="Calibri"/>
                <w:color w:val="auto"/>
                <w:szCs w:val="20"/>
              </w:rPr>
              <w:t xml:space="preserve">0% </w:t>
            </w:r>
          </w:p>
          <w:p w14:paraId="71DDF9C9" w14:textId="1CD033F9" w:rsidR="007D52BF" w:rsidRDefault="007058F1" w:rsidP="007058F1">
            <w:r w:rsidRPr="00987B02">
              <w:rPr>
                <w:rFonts w:ascii="Calibri" w:hAnsi="Calibri" w:cs="Calibri"/>
                <w:color w:val="auto"/>
                <w:szCs w:val="20"/>
              </w:rPr>
              <w:t>K</w:t>
            </w:r>
            <w:r>
              <w:rPr>
                <w:rFonts w:ascii="Calibri" w:hAnsi="Calibri" w:cs="Calibri"/>
                <w:color w:val="auto"/>
                <w:szCs w:val="20"/>
              </w:rPr>
              <w:t>n -  Short answer questions - 1</w:t>
            </w:r>
            <w:r w:rsidRPr="00987B02">
              <w:rPr>
                <w:rFonts w:ascii="Calibri" w:hAnsi="Calibri" w:cs="Calibri"/>
                <w:color w:val="auto"/>
                <w:szCs w:val="20"/>
              </w:rPr>
              <w:t>0%</w:t>
            </w:r>
          </w:p>
        </w:tc>
        <w:tc>
          <w:tcPr>
            <w:tcW w:w="464" w:type="pct"/>
          </w:tcPr>
          <w:p w14:paraId="6E36661F" w14:textId="77777777" w:rsidR="007D52BF" w:rsidRPr="00603E09" w:rsidRDefault="007D52BF" w:rsidP="007D52BF">
            <w:pPr>
              <w:keepNext/>
              <w:keepLines/>
              <w:spacing w:after="0"/>
              <w:rPr>
                <w:rFonts w:ascii="Calibri" w:hAnsi="Calibri" w:cs="Calibri"/>
                <w:color w:val="auto"/>
                <w:szCs w:val="20"/>
              </w:rPr>
            </w:pPr>
          </w:p>
        </w:tc>
      </w:tr>
      <w:tr w:rsidR="007D52BF" w14:paraId="228F8502" w14:textId="77777777" w:rsidTr="000978E1">
        <w:trPr>
          <w:cantSplit/>
          <w:trHeight w:val="428"/>
        </w:trPr>
        <w:tc>
          <w:tcPr>
            <w:tcW w:w="428" w:type="pct"/>
            <w:shd w:val="clear" w:color="auto" w:fill="C7C5E0" w:themeFill="text2" w:themeFillTint="66"/>
            <w:vAlign w:val="center"/>
          </w:tcPr>
          <w:p w14:paraId="36334656" w14:textId="4CC4F58F"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0" w:type="pct"/>
          </w:tcPr>
          <w:p w14:paraId="086A8FDD"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MSFFM3004</w:t>
            </w:r>
            <w:r w:rsidRPr="00015933">
              <w:rPr>
                <w:rFonts w:ascii="Calibri" w:hAnsi="Calibri" w:cs="Calibri"/>
                <w:color w:val="auto"/>
              </w:rPr>
              <w:tab/>
              <w:t>Produce angled and curved furniture using solid timber</w:t>
            </w:r>
          </w:p>
        </w:tc>
        <w:tc>
          <w:tcPr>
            <w:tcW w:w="500" w:type="pct"/>
          </w:tcPr>
          <w:p w14:paraId="425BCBB3" w14:textId="75A11689" w:rsidR="007D52BF" w:rsidRDefault="007D52BF" w:rsidP="007D52BF">
            <w:r w:rsidRPr="00AB0F5D">
              <w:rPr>
                <w:rFonts w:ascii="Calibri" w:hAnsi="Calibri" w:cs="Calibri"/>
                <w:color w:val="auto"/>
              </w:rPr>
              <w:t>Cluster group 4</w:t>
            </w:r>
          </w:p>
        </w:tc>
        <w:tc>
          <w:tcPr>
            <w:tcW w:w="434" w:type="pct"/>
          </w:tcPr>
          <w:p w14:paraId="4AE16140"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6073D831" w14:textId="695F396C" w:rsidR="007D52BF" w:rsidRDefault="007D52BF" w:rsidP="007D52BF">
            <w:r>
              <w:t>42</w:t>
            </w:r>
          </w:p>
        </w:tc>
        <w:tc>
          <w:tcPr>
            <w:tcW w:w="610" w:type="pct"/>
          </w:tcPr>
          <w:p w14:paraId="38645DC7" w14:textId="77777777" w:rsidR="007D52BF" w:rsidRPr="00603E09" w:rsidRDefault="007D52BF" w:rsidP="007D52BF">
            <w:pPr>
              <w:spacing w:after="0"/>
              <w:rPr>
                <w:rFonts w:ascii="Calibri" w:hAnsi="Calibri" w:cs="Calibri"/>
                <w:b/>
                <w:color w:val="auto"/>
                <w:sz w:val="20"/>
                <w:szCs w:val="20"/>
              </w:rPr>
            </w:pPr>
          </w:p>
        </w:tc>
        <w:tc>
          <w:tcPr>
            <w:tcW w:w="795" w:type="pct"/>
          </w:tcPr>
          <w:p w14:paraId="5D7EF9EF"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1 - 3</w:t>
            </w:r>
            <w:r w:rsidRPr="00987B02">
              <w:rPr>
                <w:rFonts w:ascii="Calibri" w:hAnsi="Calibri" w:cs="Calibri"/>
                <w:color w:val="auto"/>
                <w:szCs w:val="20"/>
              </w:rPr>
              <w:t>0%</w:t>
            </w:r>
          </w:p>
          <w:p w14:paraId="6B473611"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2 - 3</w:t>
            </w:r>
            <w:r w:rsidRPr="00987B02">
              <w:rPr>
                <w:rFonts w:ascii="Calibri" w:hAnsi="Calibri" w:cs="Calibri"/>
                <w:color w:val="auto"/>
                <w:szCs w:val="20"/>
              </w:rPr>
              <w:t xml:space="preserve">0% </w:t>
            </w:r>
          </w:p>
          <w:p w14:paraId="25F207C3" w14:textId="77777777" w:rsidR="007058F1" w:rsidRPr="00987B02" w:rsidRDefault="007058F1" w:rsidP="007058F1">
            <w:pPr>
              <w:keepNext/>
              <w:keepLines/>
              <w:spacing w:after="0"/>
              <w:rPr>
                <w:rFonts w:ascii="Calibri" w:hAnsi="Calibri" w:cs="Calibri"/>
                <w:color w:val="auto"/>
                <w:szCs w:val="20"/>
              </w:rPr>
            </w:pPr>
            <w:r w:rsidRPr="00987B02">
              <w:rPr>
                <w:rFonts w:ascii="Calibri" w:hAnsi="Calibri" w:cs="Calibri"/>
                <w:color w:val="auto"/>
                <w:szCs w:val="20"/>
              </w:rPr>
              <w:t xml:space="preserve">Sk </w:t>
            </w:r>
            <w:r>
              <w:rPr>
                <w:rFonts w:ascii="Calibri" w:hAnsi="Calibri" w:cs="Calibri"/>
                <w:color w:val="auto"/>
                <w:szCs w:val="20"/>
              </w:rPr>
              <w:t>– Practical, Observation 3 - 3</w:t>
            </w:r>
            <w:r w:rsidRPr="00987B02">
              <w:rPr>
                <w:rFonts w:ascii="Calibri" w:hAnsi="Calibri" w:cs="Calibri"/>
                <w:color w:val="auto"/>
                <w:szCs w:val="20"/>
              </w:rPr>
              <w:t xml:space="preserve">0% </w:t>
            </w:r>
          </w:p>
          <w:p w14:paraId="39D57162" w14:textId="512098BC" w:rsidR="007D52BF" w:rsidRDefault="007058F1" w:rsidP="007058F1">
            <w:r w:rsidRPr="00987B02">
              <w:rPr>
                <w:rFonts w:ascii="Calibri" w:hAnsi="Calibri" w:cs="Calibri"/>
                <w:color w:val="auto"/>
                <w:szCs w:val="20"/>
              </w:rPr>
              <w:t>K</w:t>
            </w:r>
            <w:r>
              <w:rPr>
                <w:rFonts w:ascii="Calibri" w:hAnsi="Calibri" w:cs="Calibri"/>
                <w:color w:val="auto"/>
                <w:szCs w:val="20"/>
              </w:rPr>
              <w:t>n -  Short answer questions - 1</w:t>
            </w:r>
            <w:r w:rsidRPr="00987B02">
              <w:rPr>
                <w:rFonts w:ascii="Calibri" w:hAnsi="Calibri" w:cs="Calibri"/>
                <w:color w:val="auto"/>
                <w:szCs w:val="20"/>
              </w:rPr>
              <w:t>0%</w:t>
            </w:r>
          </w:p>
        </w:tc>
        <w:tc>
          <w:tcPr>
            <w:tcW w:w="464" w:type="pct"/>
          </w:tcPr>
          <w:p w14:paraId="135E58C4" w14:textId="502C40F6" w:rsidR="007D52BF" w:rsidRPr="00603E09" w:rsidRDefault="007D52BF" w:rsidP="007D52BF">
            <w:pPr>
              <w:keepNext/>
              <w:keepLines/>
              <w:spacing w:after="0"/>
              <w:rPr>
                <w:rFonts w:ascii="Calibri" w:hAnsi="Calibri" w:cs="Calibri"/>
                <w:color w:val="auto"/>
                <w:szCs w:val="20"/>
              </w:rPr>
            </w:pPr>
          </w:p>
        </w:tc>
      </w:tr>
      <w:tr w:rsidR="007D52BF" w14:paraId="340C3F00" w14:textId="77777777" w:rsidTr="000978E1">
        <w:trPr>
          <w:cantSplit/>
          <w:trHeight w:val="428"/>
        </w:trPr>
        <w:tc>
          <w:tcPr>
            <w:tcW w:w="428" w:type="pct"/>
            <w:shd w:val="clear" w:color="auto" w:fill="C7C5E0" w:themeFill="text2" w:themeFillTint="66"/>
            <w:vAlign w:val="center"/>
          </w:tcPr>
          <w:p w14:paraId="41C0AA51" w14:textId="520BA9D7"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0" w:type="pct"/>
          </w:tcPr>
          <w:p w14:paraId="7FEDA048"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MSFFM3002</w:t>
            </w:r>
            <w:r w:rsidRPr="00015933">
              <w:rPr>
                <w:rFonts w:ascii="Calibri" w:hAnsi="Calibri" w:cs="Calibri"/>
                <w:color w:val="auto"/>
              </w:rPr>
              <w:tab/>
              <w:t>Construct furniture using leg and rail method</w:t>
            </w:r>
          </w:p>
        </w:tc>
        <w:tc>
          <w:tcPr>
            <w:tcW w:w="500" w:type="pct"/>
          </w:tcPr>
          <w:p w14:paraId="6E9F3299" w14:textId="21D50235" w:rsidR="007D52BF" w:rsidRDefault="007D52BF" w:rsidP="007D52BF">
            <w:r w:rsidRPr="00AB0F5D">
              <w:rPr>
                <w:rFonts w:ascii="Calibri" w:hAnsi="Calibri" w:cs="Calibri"/>
                <w:color w:val="auto"/>
              </w:rPr>
              <w:t>Cluster group 4</w:t>
            </w:r>
          </w:p>
        </w:tc>
        <w:tc>
          <w:tcPr>
            <w:tcW w:w="434" w:type="pct"/>
          </w:tcPr>
          <w:p w14:paraId="20BC84CE"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2850A264" w14:textId="4D6C7CBE" w:rsidR="007D52BF" w:rsidRDefault="007D52BF" w:rsidP="007D52BF">
            <w:r>
              <w:t>42</w:t>
            </w:r>
          </w:p>
        </w:tc>
        <w:tc>
          <w:tcPr>
            <w:tcW w:w="610" w:type="pct"/>
          </w:tcPr>
          <w:p w14:paraId="62EBF9A1" w14:textId="77777777" w:rsidR="007D52BF" w:rsidRPr="00603E09" w:rsidRDefault="007D52BF" w:rsidP="007D52BF">
            <w:pPr>
              <w:spacing w:after="0"/>
              <w:rPr>
                <w:rFonts w:ascii="Calibri" w:hAnsi="Calibri" w:cs="Calibri"/>
                <w:b/>
                <w:color w:val="auto"/>
                <w:sz w:val="20"/>
                <w:szCs w:val="20"/>
              </w:rPr>
            </w:pPr>
          </w:p>
        </w:tc>
        <w:tc>
          <w:tcPr>
            <w:tcW w:w="795" w:type="pct"/>
          </w:tcPr>
          <w:p w14:paraId="5B0EBC55"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w:t>
            </w:r>
            <w:r>
              <w:rPr>
                <w:rFonts w:ascii="Calibri" w:hAnsi="Calibri" w:cs="Calibri"/>
                <w:color w:val="auto"/>
                <w:szCs w:val="20"/>
              </w:rPr>
              <w:t>k – Practical, Observation 1 - 4</w:t>
            </w:r>
            <w:r w:rsidRPr="00987B02">
              <w:rPr>
                <w:rFonts w:ascii="Calibri" w:hAnsi="Calibri" w:cs="Calibri"/>
                <w:color w:val="auto"/>
                <w:szCs w:val="20"/>
              </w:rPr>
              <w:t>0%</w:t>
            </w:r>
          </w:p>
          <w:p w14:paraId="5F5BEEEE" w14:textId="77777777" w:rsidR="007058F1" w:rsidRPr="00987B02" w:rsidRDefault="007058F1" w:rsidP="007058F1">
            <w:pPr>
              <w:rPr>
                <w:rFonts w:ascii="Calibri" w:hAnsi="Calibri" w:cs="Calibri"/>
                <w:color w:val="auto"/>
                <w:szCs w:val="20"/>
              </w:rPr>
            </w:pPr>
            <w:r w:rsidRPr="00987B02">
              <w:rPr>
                <w:rFonts w:ascii="Calibri" w:hAnsi="Calibri" w:cs="Calibri"/>
                <w:color w:val="auto"/>
                <w:szCs w:val="20"/>
              </w:rPr>
              <w:t>Sk – Practical, Observation</w:t>
            </w:r>
            <w:r>
              <w:rPr>
                <w:rFonts w:ascii="Calibri" w:hAnsi="Calibri" w:cs="Calibri"/>
                <w:color w:val="auto"/>
                <w:szCs w:val="20"/>
              </w:rPr>
              <w:t xml:space="preserve"> 2 - 4</w:t>
            </w:r>
            <w:r w:rsidRPr="00987B02">
              <w:rPr>
                <w:rFonts w:ascii="Calibri" w:hAnsi="Calibri" w:cs="Calibri"/>
                <w:color w:val="auto"/>
                <w:szCs w:val="20"/>
              </w:rPr>
              <w:t xml:space="preserve">0% </w:t>
            </w:r>
          </w:p>
          <w:p w14:paraId="25216E2B" w14:textId="64EA096F" w:rsidR="007D52BF" w:rsidRDefault="007058F1" w:rsidP="007058F1">
            <w:r w:rsidRPr="00987B02">
              <w:rPr>
                <w:rFonts w:ascii="Calibri" w:hAnsi="Calibri" w:cs="Calibri"/>
                <w:color w:val="auto"/>
                <w:szCs w:val="20"/>
              </w:rPr>
              <w:t>K</w:t>
            </w:r>
            <w:r>
              <w:rPr>
                <w:rFonts w:ascii="Calibri" w:hAnsi="Calibri" w:cs="Calibri"/>
                <w:color w:val="auto"/>
                <w:szCs w:val="20"/>
              </w:rPr>
              <w:t>n -  Short answer questions - 2</w:t>
            </w:r>
            <w:r w:rsidRPr="00987B02">
              <w:rPr>
                <w:rFonts w:ascii="Calibri" w:hAnsi="Calibri" w:cs="Calibri"/>
                <w:color w:val="auto"/>
                <w:szCs w:val="20"/>
              </w:rPr>
              <w:t>0%</w:t>
            </w:r>
          </w:p>
        </w:tc>
        <w:tc>
          <w:tcPr>
            <w:tcW w:w="464" w:type="pct"/>
          </w:tcPr>
          <w:p w14:paraId="0C6C2CD5" w14:textId="21EE67AA" w:rsidR="007D52BF" w:rsidRPr="00603E09" w:rsidRDefault="007D52BF" w:rsidP="007D52BF">
            <w:pPr>
              <w:keepNext/>
              <w:keepLines/>
              <w:spacing w:after="0"/>
              <w:rPr>
                <w:rFonts w:ascii="Calibri" w:hAnsi="Calibri" w:cs="Calibri"/>
                <w:color w:val="auto"/>
                <w:szCs w:val="20"/>
              </w:rPr>
            </w:pPr>
          </w:p>
        </w:tc>
      </w:tr>
      <w:tr w:rsidR="007D52BF" w14:paraId="0DAED200" w14:textId="77777777" w:rsidTr="000978E1">
        <w:trPr>
          <w:cantSplit/>
          <w:trHeight w:val="428"/>
        </w:trPr>
        <w:tc>
          <w:tcPr>
            <w:tcW w:w="428" w:type="pct"/>
            <w:shd w:val="clear" w:color="auto" w:fill="C7C5E0" w:themeFill="text2" w:themeFillTint="66"/>
            <w:vAlign w:val="center"/>
          </w:tcPr>
          <w:p w14:paraId="57393B24" w14:textId="4938C51B" w:rsidR="007D52BF" w:rsidRPr="00B06FDA" w:rsidRDefault="007D52BF" w:rsidP="007D52B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lastRenderedPageBreak/>
              <w:t>28</w:t>
            </w:r>
          </w:p>
        </w:tc>
        <w:tc>
          <w:tcPr>
            <w:tcW w:w="1340" w:type="pct"/>
          </w:tcPr>
          <w:p w14:paraId="2AC187F6" w14:textId="77777777" w:rsidR="007D52BF" w:rsidRPr="00603E09" w:rsidRDefault="007D52BF" w:rsidP="007D52BF">
            <w:pPr>
              <w:spacing w:after="0"/>
              <w:jc w:val="both"/>
              <w:rPr>
                <w:rFonts w:ascii="Calibri" w:hAnsi="Calibri" w:cs="Calibri"/>
                <w:color w:val="auto"/>
              </w:rPr>
            </w:pPr>
            <w:r w:rsidRPr="00015933">
              <w:rPr>
                <w:rFonts w:ascii="Calibri" w:hAnsi="Calibri" w:cs="Calibri"/>
                <w:color w:val="auto"/>
              </w:rPr>
              <w:t>MSFFM3005</w:t>
            </w:r>
            <w:r w:rsidRPr="00015933">
              <w:rPr>
                <w:rFonts w:ascii="Calibri" w:hAnsi="Calibri" w:cs="Calibri"/>
                <w:color w:val="auto"/>
              </w:rPr>
              <w:tab/>
              <w:t>Fabricate custom furniture</w:t>
            </w:r>
          </w:p>
        </w:tc>
        <w:tc>
          <w:tcPr>
            <w:tcW w:w="500" w:type="pct"/>
          </w:tcPr>
          <w:p w14:paraId="33E6DB64" w14:textId="565973D5" w:rsidR="007D52BF" w:rsidRDefault="007D52BF" w:rsidP="007D52BF">
            <w:r w:rsidRPr="00AB0F5D">
              <w:rPr>
                <w:rFonts w:ascii="Calibri" w:hAnsi="Calibri" w:cs="Calibri"/>
                <w:color w:val="auto"/>
              </w:rPr>
              <w:t>Cluster group 4</w:t>
            </w:r>
          </w:p>
        </w:tc>
        <w:tc>
          <w:tcPr>
            <w:tcW w:w="434" w:type="pct"/>
          </w:tcPr>
          <w:p w14:paraId="02D56A42" w14:textId="77777777" w:rsidR="007D52BF" w:rsidRPr="00603E09" w:rsidRDefault="007D52BF" w:rsidP="007D52BF">
            <w:pPr>
              <w:spacing w:after="0"/>
              <w:rPr>
                <w:rFonts w:ascii="Calibri" w:hAnsi="Calibri" w:cs="Calibri"/>
                <w:b/>
                <w:color w:val="auto"/>
                <w:sz w:val="20"/>
                <w:szCs w:val="20"/>
              </w:rPr>
            </w:pPr>
            <w:r>
              <w:rPr>
                <w:rFonts w:ascii="Calibri" w:hAnsi="Calibri" w:cs="Calibri"/>
                <w:b/>
                <w:color w:val="auto"/>
                <w:sz w:val="20"/>
                <w:szCs w:val="20"/>
              </w:rPr>
              <w:t>Blended</w:t>
            </w:r>
          </w:p>
        </w:tc>
        <w:tc>
          <w:tcPr>
            <w:tcW w:w="429" w:type="pct"/>
          </w:tcPr>
          <w:p w14:paraId="7DF7C353" w14:textId="507BC427" w:rsidR="007D52BF" w:rsidRDefault="007D52BF" w:rsidP="007D52BF">
            <w:r>
              <w:t>42</w:t>
            </w:r>
          </w:p>
        </w:tc>
        <w:tc>
          <w:tcPr>
            <w:tcW w:w="610" w:type="pct"/>
          </w:tcPr>
          <w:p w14:paraId="709E88E4" w14:textId="77777777" w:rsidR="007D52BF" w:rsidRPr="00603E09" w:rsidRDefault="007D52BF" w:rsidP="007D52BF">
            <w:pPr>
              <w:spacing w:after="0"/>
              <w:rPr>
                <w:rFonts w:ascii="Calibri" w:hAnsi="Calibri" w:cs="Calibri"/>
                <w:b/>
                <w:color w:val="auto"/>
                <w:sz w:val="20"/>
                <w:szCs w:val="20"/>
              </w:rPr>
            </w:pPr>
          </w:p>
        </w:tc>
        <w:tc>
          <w:tcPr>
            <w:tcW w:w="795" w:type="pct"/>
          </w:tcPr>
          <w:p w14:paraId="3F611FB9" w14:textId="77777777" w:rsidR="007058F1" w:rsidRPr="008D77FD" w:rsidRDefault="007058F1" w:rsidP="007058F1">
            <w:pPr>
              <w:keepNext/>
              <w:keepLines/>
              <w:spacing w:after="0"/>
              <w:rPr>
                <w:rFonts w:ascii="Calibri" w:hAnsi="Calibri" w:cs="Calibri"/>
                <w:color w:val="auto"/>
                <w:szCs w:val="20"/>
              </w:rPr>
            </w:pPr>
            <w:r>
              <w:rPr>
                <w:rFonts w:ascii="Calibri" w:hAnsi="Calibri" w:cs="Calibri"/>
                <w:color w:val="auto"/>
                <w:szCs w:val="20"/>
              </w:rPr>
              <w:t>Sk – Practical, Observation - 7</w:t>
            </w:r>
            <w:r w:rsidRPr="008D77FD">
              <w:rPr>
                <w:rFonts w:ascii="Calibri" w:hAnsi="Calibri" w:cs="Calibri"/>
                <w:color w:val="auto"/>
                <w:szCs w:val="20"/>
              </w:rPr>
              <w:t>0%</w:t>
            </w:r>
          </w:p>
          <w:p w14:paraId="37DE452D" w14:textId="0C0ACDE2" w:rsidR="007D52BF" w:rsidRDefault="007058F1" w:rsidP="007058F1">
            <w:r>
              <w:rPr>
                <w:rFonts w:ascii="Calibri" w:hAnsi="Calibri" w:cs="Calibri"/>
                <w:color w:val="auto"/>
                <w:szCs w:val="20"/>
              </w:rPr>
              <w:t xml:space="preserve">Kn -  </w:t>
            </w:r>
            <w:r>
              <w:t>Short answer questions</w:t>
            </w:r>
            <w:r>
              <w:rPr>
                <w:rFonts w:ascii="Calibri" w:hAnsi="Calibri" w:cs="Calibri"/>
                <w:color w:val="auto"/>
                <w:szCs w:val="20"/>
              </w:rPr>
              <w:t xml:space="preserve"> - 3</w:t>
            </w:r>
            <w:r w:rsidRPr="008D77FD">
              <w:rPr>
                <w:rFonts w:ascii="Calibri" w:hAnsi="Calibri" w:cs="Calibri"/>
                <w:color w:val="auto"/>
                <w:szCs w:val="20"/>
              </w:rPr>
              <w:t>0%</w:t>
            </w:r>
          </w:p>
        </w:tc>
        <w:tc>
          <w:tcPr>
            <w:tcW w:w="464" w:type="pct"/>
          </w:tcPr>
          <w:p w14:paraId="508C98E9" w14:textId="6CFD3720" w:rsidR="007D52BF" w:rsidRPr="00603E09" w:rsidRDefault="007D52BF" w:rsidP="007D52BF">
            <w:pPr>
              <w:keepNext/>
              <w:keepLines/>
              <w:spacing w:after="0"/>
              <w:rPr>
                <w:rFonts w:ascii="Calibri" w:hAnsi="Calibri" w:cs="Calibri"/>
                <w:color w:val="auto"/>
                <w:szCs w:val="20"/>
              </w:rPr>
            </w:pPr>
          </w:p>
        </w:tc>
      </w:tr>
      <w:tr w:rsidR="007D52BF" w14:paraId="21A69402" w14:textId="77777777" w:rsidTr="000978E1">
        <w:trPr>
          <w:cantSplit/>
          <w:trHeight w:val="428"/>
        </w:trPr>
        <w:tc>
          <w:tcPr>
            <w:tcW w:w="428" w:type="pct"/>
            <w:shd w:val="clear" w:color="auto" w:fill="C7C5E0" w:themeFill="text2" w:themeFillTint="66"/>
            <w:vAlign w:val="center"/>
          </w:tcPr>
          <w:p w14:paraId="410E45F8" w14:textId="37B31A1A" w:rsidR="007D52BF" w:rsidRPr="00B06FDA" w:rsidRDefault="007D52BF" w:rsidP="007D52BF">
            <w:pPr>
              <w:spacing w:after="0"/>
              <w:jc w:val="center"/>
              <w:rPr>
                <w:rFonts w:ascii="Calibri" w:hAnsi="Calibri" w:cs="Calibri"/>
                <w:b/>
                <w:color w:val="595959" w:themeColor="text1" w:themeTint="A6"/>
              </w:rPr>
            </w:pPr>
          </w:p>
        </w:tc>
        <w:tc>
          <w:tcPr>
            <w:tcW w:w="1340" w:type="pct"/>
          </w:tcPr>
          <w:p w14:paraId="5B9F123C" w14:textId="77777777" w:rsidR="007D52BF" w:rsidRPr="00015933" w:rsidRDefault="007D52BF" w:rsidP="007D52BF">
            <w:pPr>
              <w:spacing w:after="0"/>
              <w:jc w:val="both"/>
              <w:rPr>
                <w:rFonts w:ascii="Calibri" w:hAnsi="Calibri" w:cs="Calibri"/>
                <w:color w:val="auto"/>
              </w:rPr>
            </w:pPr>
          </w:p>
        </w:tc>
        <w:tc>
          <w:tcPr>
            <w:tcW w:w="500" w:type="pct"/>
          </w:tcPr>
          <w:p w14:paraId="008B6B28" w14:textId="77777777" w:rsidR="007D52BF" w:rsidRPr="001D6AFD" w:rsidRDefault="007D52BF" w:rsidP="007D52BF"/>
        </w:tc>
        <w:tc>
          <w:tcPr>
            <w:tcW w:w="434" w:type="pct"/>
            <w:shd w:val="clear" w:color="auto" w:fill="92D050"/>
          </w:tcPr>
          <w:p w14:paraId="7F9A8B75" w14:textId="01AC1449" w:rsidR="007D52BF" w:rsidRDefault="007D52BF" w:rsidP="007D52BF">
            <w:pPr>
              <w:spacing w:after="0"/>
              <w:rPr>
                <w:rFonts w:ascii="Calibri" w:hAnsi="Calibri" w:cs="Calibri"/>
                <w:b/>
                <w:color w:val="auto"/>
                <w:sz w:val="20"/>
                <w:szCs w:val="20"/>
              </w:rPr>
            </w:pPr>
            <w:r>
              <w:rPr>
                <w:rFonts w:ascii="Calibri" w:hAnsi="Calibri" w:cs="Calibri"/>
                <w:b/>
                <w:color w:val="auto"/>
                <w:sz w:val="20"/>
                <w:szCs w:val="20"/>
              </w:rPr>
              <w:t>TOTAL</w:t>
            </w:r>
          </w:p>
        </w:tc>
        <w:tc>
          <w:tcPr>
            <w:tcW w:w="429" w:type="pct"/>
            <w:shd w:val="clear" w:color="auto" w:fill="92D050"/>
          </w:tcPr>
          <w:p w14:paraId="66E514F8" w14:textId="2D642DA6" w:rsidR="007D52BF" w:rsidRDefault="007D52BF" w:rsidP="007D52BF">
            <w:r>
              <w:t>680</w:t>
            </w:r>
          </w:p>
        </w:tc>
        <w:tc>
          <w:tcPr>
            <w:tcW w:w="610" w:type="pct"/>
          </w:tcPr>
          <w:p w14:paraId="7D625112" w14:textId="77777777" w:rsidR="007D52BF" w:rsidRPr="00603E09" w:rsidRDefault="007D52BF" w:rsidP="007D52BF">
            <w:pPr>
              <w:spacing w:after="0"/>
              <w:rPr>
                <w:rFonts w:ascii="Calibri" w:hAnsi="Calibri" w:cs="Calibri"/>
                <w:b/>
                <w:color w:val="auto"/>
                <w:sz w:val="20"/>
                <w:szCs w:val="20"/>
              </w:rPr>
            </w:pPr>
          </w:p>
        </w:tc>
        <w:tc>
          <w:tcPr>
            <w:tcW w:w="795" w:type="pct"/>
          </w:tcPr>
          <w:p w14:paraId="3FCD1DB8" w14:textId="77777777" w:rsidR="007D52BF" w:rsidRPr="00E12E42" w:rsidRDefault="007D52BF" w:rsidP="007D52BF">
            <w:pPr>
              <w:rPr>
                <w:rFonts w:ascii="Calibri" w:hAnsi="Calibri" w:cs="Calibri"/>
                <w:color w:val="auto"/>
                <w:szCs w:val="20"/>
              </w:rPr>
            </w:pPr>
          </w:p>
        </w:tc>
        <w:tc>
          <w:tcPr>
            <w:tcW w:w="464" w:type="pct"/>
          </w:tcPr>
          <w:p w14:paraId="3AF9F130" w14:textId="541B55B0" w:rsidR="007D52BF" w:rsidRPr="00603E09" w:rsidRDefault="007D52BF" w:rsidP="007D52BF">
            <w:pPr>
              <w:keepNext/>
              <w:keepLines/>
              <w:spacing w:after="0"/>
              <w:rPr>
                <w:rFonts w:ascii="Calibri" w:hAnsi="Calibri" w:cs="Calibri"/>
                <w:color w:val="auto"/>
                <w:szCs w:val="20"/>
              </w:rPr>
            </w:pPr>
          </w:p>
        </w:tc>
      </w:tr>
    </w:tbl>
    <w:p w14:paraId="779F8E76" w14:textId="77777777" w:rsidR="0037461E" w:rsidRDefault="0037461E">
      <w:pPr>
        <w:spacing w:after="200" w:line="276" w:lineRule="auto"/>
      </w:pPr>
      <w:r>
        <w:br w:type="page"/>
      </w:r>
    </w:p>
    <w:p w14:paraId="7818863E" w14:textId="77777777" w:rsidR="0037461E" w:rsidRDefault="0037461E" w:rsidP="0037461E">
      <w:pPr>
        <w:spacing w:after="200" w:line="276" w:lineRule="auto"/>
        <w:sectPr w:rsidR="0037461E" w:rsidSect="0037461E">
          <w:pgSz w:w="16838" w:h="11906" w:orient="landscape"/>
          <w:pgMar w:top="1276" w:right="1701" w:bottom="992" w:left="1230" w:header="709" w:footer="340" w:gutter="0"/>
          <w:cols w:space="708"/>
          <w:docGrid w:linePitch="360"/>
        </w:sectPr>
      </w:pPr>
    </w:p>
    <w:p w14:paraId="1847D70E" w14:textId="77777777" w:rsidR="0037461E" w:rsidRPr="00436F87" w:rsidRDefault="0037461E" w:rsidP="0037461E">
      <w:pPr>
        <w:pStyle w:val="Heading2Purple"/>
      </w:pPr>
      <w:bookmarkStart w:id="80" w:name="_Toc524080414"/>
      <w:r w:rsidRPr="00436F87">
        <w:lastRenderedPageBreak/>
        <w:t>5.</w:t>
      </w:r>
      <w:r w:rsidRPr="00436F87">
        <w:tab/>
      </w:r>
      <w:r>
        <w:t xml:space="preserve">Master TAS </w:t>
      </w:r>
      <w:r w:rsidRPr="00436F87">
        <w:t>Approval</w:t>
      </w:r>
      <w:bookmarkEnd w:id="80"/>
    </w:p>
    <w:p w14:paraId="59B1E08E"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81" w:name="_Toc520375049"/>
      <w:bookmarkStart w:id="82" w:name="_Toc524080415"/>
      <w:r>
        <w:t>Product Manager</w:t>
      </w:r>
      <w:bookmarkEnd w:id="81"/>
      <w:bookmarkEnd w:id="82"/>
    </w:p>
    <w:p w14:paraId="475A5A28" w14:textId="77777777" w:rsidR="0037461E" w:rsidRDefault="0037461E" w:rsidP="0037461E">
      <w:pPr>
        <w:pBdr>
          <w:top w:val="single" w:sz="4" w:space="1" w:color="auto"/>
          <w:left w:val="single" w:sz="4" w:space="4" w:color="auto"/>
          <w:bottom w:val="single" w:sz="4" w:space="1" w:color="auto"/>
          <w:right w:val="single" w:sz="4" w:space="4" w:color="auto"/>
        </w:pBdr>
      </w:pPr>
      <w:r>
        <w:t xml:space="preserve">Name: </w:t>
      </w:r>
      <w:r w:rsidR="00D606DD">
        <w:t>Neil GRIFFITHS</w:t>
      </w:r>
    </w:p>
    <w:p w14:paraId="3F6D6C16" w14:textId="2C0CFE61" w:rsidR="0037461E" w:rsidRDefault="0037461E" w:rsidP="0037461E">
      <w:pPr>
        <w:pBdr>
          <w:top w:val="single" w:sz="4" w:space="1" w:color="auto"/>
          <w:left w:val="single" w:sz="4" w:space="4" w:color="auto"/>
          <w:bottom w:val="single" w:sz="4" w:space="1" w:color="auto"/>
          <w:right w:val="single" w:sz="4" w:space="4" w:color="auto"/>
        </w:pBdr>
      </w:pPr>
      <w:r>
        <w:t>Signature:</w:t>
      </w:r>
      <w:r w:rsidR="000F6821">
        <w:t xml:space="preserve"> </w:t>
      </w:r>
      <w:r w:rsidR="00803647">
        <w:t>Approved through DATA workflow</w:t>
      </w:r>
    </w:p>
    <w:p w14:paraId="3101716D" w14:textId="219E0499" w:rsidR="0037461E" w:rsidRPr="00B0778B" w:rsidRDefault="0037461E" w:rsidP="0037461E">
      <w:pPr>
        <w:pBdr>
          <w:top w:val="single" w:sz="4" w:space="1" w:color="auto"/>
          <w:left w:val="single" w:sz="4" w:space="4" w:color="auto"/>
          <w:bottom w:val="single" w:sz="4" w:space="1" w:color="auto"/>
          <w:right w:val="single" w:sz="4" w:space="4" w:color="auto"/>
        </w:pBdr>
      </w:pPr>
      <w:r>
        <w:t>Date:</w:t>
      </w:r>
      <w:r w:rsidR="00803647">
        <w:t xml:space="preserve"> </w:t>
      </w:r>
      <w:r w:rsidR="00803647">
        <w:rPr>
          <w:noProof/>
          <w:lang w:eastAsia="en-AU"/>
        </w:rPr>
        <w:t>30/11</w:t>
      </w:r>
      <w:r w:rsidR="00803647">
        <w:t>/2018</w:t>
      </w:r>
      <w:r w:rsidR="00803647">
        <w:rPr>
          <w:noProof/>
          <w:lang w:eastAsia="en-AU"/>
        </w:rPr>
        <w:t>, 11:28am</w:t>
      </w:r>
    </w:p>
    <w:p w14:paraId="44F69B9A" w14:textId="77777777" w:rsidR="0037461E" w:rsidRDefault="0037461E" w:rsidP="0037461E">
      <w:pPr>
        <w:rPr>
          <w:b/>
        </w:rPr>
      </w:pPr>
    </w:p>
    <w:p w14:paraId="5BD6C7D5"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50"/>
      <w:bookmarkStart w:id="84" w:name="_Toc524080416"/>
      <w:r>
        <w:t>Head of SkillsPoint</w:t>
      </w:r>
      <w:bookmarkEnd w:id="83"/>
      <w:bookmarkEnd w:id="84"/>
    </w:p>
    <w:p w14:paraId="395CEE6F" w14:textId="29753CF0" w:rsidR="0037461E" w:rsidRDefault="0037461E" w:rsidP="0037461E">
      <w:pPr>
        <w:pBdr>
          <w:top w:val="single" w:sz="4" w:space="1" w:color="auto"/>
          <w:left w:val="single" w:sz="4" w:space="4" w:color="auto"/>
          <w:bottom w:val="single" w:sz="4" w:space="1" w:color="auto"/>
          <w:right w:val="single" w:sz="4" w:space="4" w:color="auto"/>
        </w:pBdr>
      </w:pPr>
      <w:r>
        <w:t xml:space="preserve">Name: </w:t>
      </w:r>
      <w:r w:rsidR="00655F39">
        <w:t>Peter SCHREINER</w:t>
      </w:r>
    </w:p>
    <w:p w14:paraId="46032B70" w14:textId="4D5F5423" w:rsidR="0037461E" w:rsidRDefault="0037461E" w:rsidP="0037461E">
      <w:pPr>
        <w:pBdr>
          <w:top w:val="single" w:sz="4" w:space="1" w:color="auto"/>
          <w:left w:val="single" w:sz="4" w:space="4" w:color="auto"/>
          <w:bottom w:val="single" w:sz="4" w:space="1" w:color="auto"/>
          <w:right w:val="single" w:sz="4" w:space="4" w:color="auto"/>
        </w:pBdr>
      </w:pPr>
      <w:r>
        <w:t>Signature:</w:t>
      </w:r>
      <w:r w:rsidR="00803647" w:rsidRPr="00803647">
        <w:t xml:space="preserve"> Approved through DATA workflow</w:t>
      </w:r>
    </w:p>
    <w:p w14:paraId="5D4EC514" w14:textId="6A8DC467" w:rsidR="0037461E" w:rsidRPr="00B0778B" w:rsidRDefault="0037461E" w:rsidP="0037461E">
      <w:pPr>
        <w:pBdr>
          <w:top w:val="single" w:sz="4" w:space="1" w:color="auto"/>
          <w:left w:val="single" w:sz="4" w:space="4" w:color="auto"/>
          <w:bottom w:val="single" w:sz="4" w:space="1" w:color="auto"/>
          <w:right w:val="single" w:sz="4" w:space="4" w:color="auto"/>
        </w:pBdr>
      </w:pPr>
      <w:r>
        <w:t>Date:</w:t>
      </w:r>
      <w:r w:rsidR="00803647">
        <w:t xml:space="preserve"> 30/11/2018, 2:21pm</w:t>
      </w:r>
    </w:p>
    <w:p w14:paraId="5F07D11E" w14:textId="77777777" w:rsidR="0037461E" w:rsidRDefault="0037461E" w:rsidP="0037461E">
      <w:pPr>
        <w:rPr>
          <w:b/>
        </w:rPr>
      </w:pPr>
    </w:p>
    <w:p w14:paraId="272E175A"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C7C5E0"/>
      </w:pPr>
      <w:bookmarkStart w:id="85" w:name="_Toc520375051"/>
      <w:bookmarkStart w:id="86" w:name="_Toc524080417"/>
      <w:r w:rsidRPr="00322CAE">
        <w:t>Senior Manag</w:t>
      </w:r>
      <w:r>
        <w:t>er, Product Development Support</w:t>
      </w:r>
      <w:bookmarkEnd w:id="85"/>
      <w:bookmarkEnd w:id="86"/>
    </w:p>
    <w:p w14:paraId="380783F0" w14:textId="041D60AA" w:rsidR="0037461E" w:rsidRDefault="0037461E" w:rsidP="0037461E">
      <w:pPr>
        <w:pBdr>
          <w:top w:val="single" w:sz="4" w:space="1" w:color="auto"/>
          <w:left w:val="single" w:sz="4" w:space="4" w:color="auto"/>
          <w:bottom w:val="single" w:sz="4" w:space="1" w:color="auto"/>
          <w:right w:val="single" w:sz="4" w:space="4" w:color="auto"/>
        </w:pBdr>
      </w:pPr>
      <w:r>
        <w:t xml:space="preserve">Name: </w:t>
      </w:r>
      <w:r w:rsidR="00803647">
        <w:t>Joanne FULLER</w:t>
      </w:r>
    </w:p>
    <w:p w14:paraId="2B2D34AA" w14:textId="6122871C" w:rsidR="0037461E" w:rsidRDefault="0037461E" w:rsidP="0037461E">
      <w:pPr>
        <w:pBdr>
          <w:top w:val="single" w:sz="4" w:space="1" w:color="auto"/>
          <w:left w:val="single" w:sz="4" w:space="4" w:color="auto"/>
          <w:bottom w:val="single" w:sz="4" w:space="1" w:color="auto"/>
          <w:right w:val="single" w:sz="4" w:space="4" w:color="auto"/>
        </w:pBdr>
      </w:pPr>
      <w:r>
        <w:t>Signature:</w:t>
      </w:r>
      <w:r w:rsidR="00803647" w:rsidRPr="00803647">
        <w:t xml:space="preserve"> Approved through DATA workflow</w:t>
      </w:r>
    </w:p>
    <w:p w14:paraId="006817C5" w14:textId="50F9B619" w:rsidR="0037461E" w:rsidRPr="00B0778B" w:rsidRDefault="0037461E" w:rsidP="0037461E">
      <w:pPr>
        <w:pBdr>
          <w:top w:val="single" w:sz="4" w:space="1" w:color="auto"/>
          <w:left w:val="single" w:sz="4" w:space="4" w:color="auto"/>
          <w:bottom w:val="single" w:sz="4" w:space="1" w:color="auto"/>
          <w:right w:val="single" w:sz="4" w:space="4" w:color="auto"/>
        </w:pBdr>
      </w:pPr>
      <w:r>
        <w:t>Date:</w:t>
      </w:r>
      <w:r w:rsidR="00803647">
        <w:t xml:space="preserve"> 30/11/2018, 1:30pm</w:t>
      </w:r>
    </w:p>
    <w:p w14:paraId="41508A3C" w14:textId="77777777" w:rsidR="0037461E" w:rsidRPr="003A3226" w:rsidRDefault="0037461E" w:rsidP="0037461E"/>
    <w:bookmarkEnd w:id="2"/>
    <w:p w14:paraId="43D6B1D6" w14:textId="77777777" w:rsidR="0037461E" w:rsidRDefault="0037461E" w:rsidP="0037461E">
      <w:pPr>
        <w:sectPr w:rsidR="0037461E" w:rsidSect="0037461E">
          <w:pgSz w:w="11906" w:h="16838"/>
          <w:pgMar w:top="1701" w:right="992" w:bottom="1230" w:left="1276" w:header="709" w:footer="340" w:gutter="0"/>
          <w:cols w:space="708"/>
          <w:docGrid w:linePitch="360"/>
        </w:sectPr>
      </w:pPr>
    </w:p>
    <w:p w14:paraId="79470D5E" w14:textId="77777777" w:rsidR="0037461E" w:rsidRPr="009E2998" w:rsidRDefault="0037461E" w:rsidP="0037461E">
      <w:pPr>
        <w:pStyle w:val="Heading1Green"/>
        <w:rPr>
          <w:rStyle w:val="CommentReference"/>
          <w:sz w:val="28"/>
          <w:szCs w:val="28"/>
        </w:rPr>
      </w:pPr>
      <w:bookmarkStart w:id="87" w:name="_Toc524080418"/>
      <w:bookmarkStart w:id="88" w:name="_Toc517263913"/>
      <w:bookmarkStart w:id="89" w:name="_Toc517704691"/>
      <w:r w:rsidRPr="009E2998">
        <w:rPr>
          <w:rStyle w:val="CommentReference"/>
          <w:sz w:val="28"/>
          <w:szCs w:val="28"/>
        </w:rPr>
        <w:lastRenderedPageBreak/>
        <w:t>PART B</w:t>
      </w:r>
      <w:r w:rsidRPr="009E2998">
        <w:t xml:space="preserve"> – </w:t>
      </w:r>
      <w:r w:rsidRPr="009E2998">
        <w:rPr>
          <w:rStyle w:val="CommentReference"/>
          <w:sz w:val="28"/>
          <w:szCs w:val="28"/>
        </w:rPr>
        <w:t>Delivery TAS Information</w:t>
      </w:r>
      <w:bookmarkEnd w:id="87"/>
    </w:p>
    <w:p w14:paraId="15F14F31" w14:textId="77777777" w:rsidR="0037461E" w:rsidRPr="008E3EBD" w:rsidRDefault="0037461E" w:rsidP="0037461E">
      <w:pPr>
        <w:pStyle w:val="Heading2Green"/>
        <w:rPr>
          <w:rStyle w:val="CommentReference"/>
          <w:sz w:val="25"/>
          <w:szCs w:val="25"/>
        </w:rPr>
      </w:pPr>
      <w:bookmarkStart w:id="90" w:name="_Toc524080419"/>
      <w:r w:rsidRPr="008E3EBD">
        <w:rPr>
          <w:rStyle w:val="CommentReference"/>
          <w:sz w:val="25"/>
          <w:szCs w:val="25"/>
        </w:rPr>
        <w:t>6.</w:t>
      </w:r>
      <w:r w:rsidRPr="008E3EBD">
        <w:tab/>
      </w:r>
      <w:r w:rsidRPr="0097710D">
        <w:t>Delivery Details</w:t>
      </w:r>
      <w:bookmarkEnd w:id="88"/>
      <w:bookmarkEnd w:id="89"/>
      <w:bookmarkEnd w:id="90"/>
    </w:p>
    <w:p w14:paraId="45FE8E40" w14:textId="77777777" w:rsidR="0037461E" w:rsidRPr="00863EA3"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1" w:name="_Toc520375054"/>
      <w:bookmarkStart w:id="92" w:name="_Toc524080420"/>
      <w:r w:rsidRPr="00863EA3">
        <w:t>Delivery Location</w:t>
      </w:r>
      <w:bookmarkEnd w:id="91"/>
      <w:bookmarkEnd w:id="92"/>
    </w:p>
    <w:p w14:paraId="0928C039" w14:textId="77777777" w:rsidR="0037461E" w:rsidRDefault="0037461E" w:rsidP="0037461E">
      <w:pPr>
        <w:pBdr>
          <w:top w:val="single" w:sz="4" w:space="1" w:color="auto"/>
          <w:left w:val="single" w:sz="4" w:space="4" w:color="auto"/>
          <w:bottom w:val="single" w:sz="4" w:space="1" w:color="auto"/>
          <w:right w:val="single" w:sz="4" w:space="4" w:color="auto"/>
        </w:pBdr>
      </w:pPr>
      <w:r w:rsidRPr="00B7735B">
        <w:t>Campus</w:t>
      </w:r>
      <w:r>
        <w:t xml:space="preserve">: </w:t>
      </w:r>
    </w:p>
    <w:p w14:paraId="191DFCBB" w14:textId="77777777" w:rsidR="0037461E" w:rsidRDefault="0037461E" w:rsidP="0037461E">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011FED9B" w14:textId="77777777" w:rsidR="0037461E" w:rsidRPr="00863EA3"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5"/>
      <w:bookmarkStart w:id="94" w:name="_Toc524080421"/>
      <w:r w:rsidRPr="00863EA3">
        <w:t>Offering Owner</w:t>
      </w:r>
      <w:bookmarkEnd w:id="93"/>
      <w:bookmarkEnd w:id="94"/>
    </w:p>
    <w:p w14:paraId="203C6FF5" w14:textId="77777777" w:rsidR="0037461E" w:rsidRDefault="0037461E" w:rsidP="0037461E">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6E49FC55"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1AD0AF1F" w14:textId="77777777" w:rsidR="0037461E" w:rsidRPr="00A87C85"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5" w:name="_Toc520375056"/>
      <w:bookmarkStart w:id="96" w:name="_Toc524080422"/>
      <w:r w:rsidRPr="00A87C85">
        <w:t>Mode/s of Delivery</w:t>
      </w:r>
      <w:bookmarkEnd w:id="95"/>
      <w:bookmarkEnd w:id="96"/>
    </w:p>
    <w:p w14:paraId="2C7E1F3E" w14:textId="77777777" w:rsidR="0037461E" w:rsidRDefault="00591484"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Face to Face Learning</w:t>
      </w:r>
    </w:p>
    <w:p w14:paraId="359EA8DD" w14:textId="77777777" w:rsidR="0037461E" w:rsidRDefault="00591484" w:rsidP="0037461E">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Workplace</w:t>
      </w:r>
      <w:r w:rsidR="0037461E">
        <w:rPr>
          <w:rFonts w:cstheme="minorHAnsi"/>
        </w:rPr>
        <w:t xml:space="preserve"> Training</w:t>
      </w:r>
    </w:p>
    <w:p w14:paraId="142526C7" w14:textId="77777777" w:rsidR="0037461E" w:rsidRDefault="00591484"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Online Learning</w:t>
      </w:r>
    </w:p>
    <w:p w14:paraId="02ED8CFF" w14:textId="77777777" w:rsidR="0037461E" w:rsidRDefault="00591484"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Blended</w:t>
      </w:r>
    </w:p>
    <w:p w14:paraId="3C2E4E48" w14:textId="77777777" w:rsidR="0037461E" w:rsidRDefault="00591484" w:rsidP="0037461E">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37461E">
            <w:rPr>
              <w:rFonts w:ascii="MS Gothic" w:eastAsia="MS Gothic" w:hAnsi="MS Gothic" w:cs="Calibri" w:hint="eastAsia"/>
            </w:rPr>
            <w:t>☐</w:t>
          </w:r>
        </w:sdtContent>
      </w:sdt>
      <w:r w:rsidR="0037461E">
        <w:rPr>
          <w:rFonts w:ascii="Calibri" w:hAnsi="Calibri" w:cs="Calibri"/>
        </w:rPr>
        <w:t xml:space="preserve"> Other: </w:t>
      </w:r>
    </w:p>
    <w:p w14:paraId="334893C0"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7" w:name="_Toc520375057"/>
      <w:bookmarkStart w:id="98" w:name="_Toc524080423"/>
      <w:r w:rsidRPr="00B44665">
        <w:t xml:space="preserve">Details of Target </w:t>
      </w:r>
      <w:r>
        <w:t>Student Group</w:t>
      </w:r>
      <w:bookmarkEnd w:id="97"/>
      <w:bookmarkEnd w:id="98"/>
    </w:p>
    <w:p w14:paraId="17DBC151" w14:textId="77777777" w:rsidR="0037461E" w:rsidRPr="00B44665" w:rsidRDefault="0037461E" w:rsidP="0037461E">
      <w:pPr>
        <w:pBdr>
          <w:top w:val="single" w:sz="4" w:space="1" w:color="auto"/>
          <w:left w:val="single" w:sz="4" w:space="4" w:color="auto"/>
          <w:bottom w:val="single" w:sz="4" w:space="1" w:color="auto"/>
          <w:right w:val="single" w:sz="4" w:space="4" w:color="auto"/>
        </w:pBdr>
        <w:rPr>
          <w:rFonts w:ascii="Calibri" w:hAnsi="Calibri" w:cs="Calibri"/>
          <w:b/>
        </w:rPr>
      </w:pPr>
    </w:p>
    <w:p w14:paraId="6F8BD81B" w14:textId="77777777" w:rsidR="0037461E" w:rsidRDefault="0037461E" w:rsidP="0037461E">
      <w:pPr>
        <w:pBdr>
          <w:top w:val="single" w:sz="4" w:space="1" w:color="auto"/>
          <w:left w:val="single" w:sz="4" w:space="4" w:color="auto"/>
          <w:bottom w:val="single" w:sz="4" w:space="1" w:color="auto"/>
          <w:right w:val="single" w:sz="4" w:space="4" w:color="auto"/>
        </w:pBdr>
        <w:rPr>
          <w:rFonts w:ascii="Calibri" w:hAnsi="Calibri" w:cs="Calibri"/>
          <w:szCs w:val="20"/>
        </w:rPr>
      </w:pPr>
    </w:p>
    <w:p w14:paraId="07ED5907" w14:textId="77777777" w:rsidR="0037461E" w:rsidRPr="00B44665"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99" w:name="_Toc520375058"/>
      <w:bookmarkStart w:id="100" w:name="_Toc524080424"/>
      <w:r w:rsidRPr="00B44665">
        <w:t>Duration</w:t>
      </w:r>
      <w:bookmarkEnd w:id="99"/>
      <w:bookmarkEnd w:id="100"/>
    </w:p>
    <w:p w14:paraId="3886D909"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2AC03812"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4485D434" w14:textId="77777777" w:rsidR="0037461E" w:rsidRPr="00B7735B" w:rsidRDefault="0037461E" w:rsidP="0037461E">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583A1A6E" w14:textId="77777777" w:rsidR="0037461E" w:rsidRPr="00605C02" w:rsidRDefault="0037461E" w:rsidP="0037461E">
      <w:pPr>
        <w:pStyle w:val="Heading3"/>
        <w:spacing w:before="240"/>
      </w:pPr>
      <w:bookmarkStart w:id="101" w:name="_Toc524080425"/>
      <w:r w:rsidRPr="00B610BE">
        <w:t>6.1</w:t>
      </w:r>
      <w:r w:rsidRPr="00B610BE">
        <w:tab/>
        <w:t>Entry Requirements</w:t>
      </w:r>
      <w:bookmarkEnd w:id="101"/>
    </w:p>
    <w:p w14:paraId="07F5EB11" w14:textId="77777777" w:rsidR="0037461E" w:rsidRDefault="0037461E" w:rsidP="0037461E">
      <w:r w:rsidRPr="00517888">
        <w:t xml:space="preserve">The following </w:t>
      </w:r>
      <w:r w:rsidRPr="00517888">
        <w:rPr>
          <w:b/>
        </w:rPr>
        <w:t>local entry requirements</w:t>
      </w:r>
      <w:r w:rsidRPr="00517888">
        <w:t xml:space="preserve"> ex</w:t>
      </w:r>
      <w:r>
        <w:t>ist for this course</w:t>
      </w:r>
      <w:r w:rsidRPr="00517888">
        <w:t>:</w:t>
      </w:r>
    </w:p>
    <w:p w14:paraId="2613E9C1" w14:textId="77777777" w:rsidR="0037461E" w:rsidRDefault="0037461E" w:rsidP="0037461E">
      <w:pPr>
        <w:pBdr>
          <w:top w:val="single" w:sz="4" w:space="1" w:color="auto"/>
          <w:left w:val="single" w:sz="4" w:space="4" w:color="auto"/>
          <w:bottom w:val="single" w:sz="4" w:space="1" w:color="auto"/>
          <w:right w:val="single" w:sz="4" w:space="4" w:color="auto"/>
        </w:pBdr>
      </w:pPr>
    </w:p>
    <w:p w14:paraId="1037B8A3" w14:textId="77777777" w:rsidR="0037461E" w:rsidRDefault="0037461E" w:rsidP="0037461E">
      <w:pPr>
        <w:pBdr>
          <w:top w:val="single" w:sz="4" w:space="1" w:color="auto"/>
          <w:left w:val="single" w:sz="4" w:space="4" w:color="auto"/>
          <w:bottom w:val="single" w:sz="4" w:space="1" w:color="auto"/>
          <w:right w:val="single" w:sz="4" w:space="4" w:color="auto"/>
        </w:pBdr>
      </w:pPr>
    </w:p>
    <w:p w14:paraId="687C6DE0" w14:textId="77777777" w:rsidR="0037461E" w:rsidRPr="00517888" w:rsidRDefault="0037461E" w:rsidP="0037461E">
      <w:pPr>
        <w:pBdr>
          <w:top w:val="single" w:sz="4" w:space="1" w:color="auto"/>
          <w:left w:val="single" w:sz="4" w:space="4" w:color="auto"/>
          <w:bottom w:val="single" w:sz="4" w:space="1" w:color="auto"/>
          <w:right w:val="single" w:sz="4" w:space="4" w:color="auto"/>
        </w:pBdr>
      </w:pPr>
    </w:p>
    <w:p w14:paraId="241CDFE8" w14:textId="77777777" w:rsidR="0037461E" w:rsidRDefault="0037461E" w:rsidP="0037461E">
      <w:pPr>
        <w:pStyle w:val="Heading3"/>
        <w:spacing w:before="240"/>
      </w:pPr>
      <w:bookmarkStart w:id="102" w:name="_Toc524080426"/>
      <w:r w:rsidRPr="00B610BE">
        <w:t>6.2</w:t>
      </w:r>
      <w:r w:rsidRPr="00B610BE">
        <w:tab/>
        <w:t xml:space="preserve">Additional </w:t>
      </w:r>
      <w:r>
        <w:t>Student</w:t>
      </w:r>
      <w:r w:rsidRPr="00B610BE">
        <w:t xml:space="preserve"> Support at Delivery Location</w:t>
      </w:r>
      <w:bookmarkEnd w:id="102"/>
    </w:p>
    <w:p w14:paraId="08E47065" w14:textId="77777777" w:rsidR="0037461E" w:rsidRPr="00152B13" w:rsidRDefault="0037461E" w:rsidP="0037461E">
      <w:r w:rsidRPr="00152B13">
        <w:t>The following additional Stud</w:t>
      </w:r>
      <w:r>
        <w:t>ent Support is available</w:t>
      </w:r>
      <w:r w:rsidRPr="00152B13">
        <w:t>:</w:t>
      </w:r>
    </w:p>
    <w:p w14:paraId="5B2F9378" w14:textId="77777777" w:rsidR="0037461E" w:rsidRDefault="0037461E" w:rsidP="0037461E">
      <w:pPr>
        <w:pBdr>
          <w:top w:val="single" w:sz="4" w:space="1" w:color="auto"/>
          <w:left w:val="single" w:sz="4" w:space="4" w:color="auto"/>
          <w:bottom w:val="single" w:sz="4" w:space="1" w:color="auto"/>
          <w:right w:val="single" w:sz="4" w:space="4" w:color="auto"/>
        </w:pBdr>
      </w:pPr>
    </w:p>
    <w:p w14:paraId="58E6DD4E" w14:textId="77777777" w:rsidR="0037461E" w:rsidRDefault="0037461E" w:rsidP="0037461E">
      <w:pPr>
        <w:pBdr>
          <w:top w:val="single" w:sz="4" w:space="1" w:color="auto"/>
          <w:left w:val="single" w:sz="4" w:space="4" w:color="auto"/>
          <w:bottom w:val="single" w:sz="4" w:space="1" w:color="auto"/>
          <w:right w:val="single" w:sz="4" w:space="4" w:color="auto"/>
        </w:pBdr>
      </w:pPr>
    </w:p>
    <w:p w14:paraId="7D3BEE8F" w14:textId="77777777" w:rsidR="0037461E" w:rsidRPr="002C4B80" w:rsidRDefault="0037461E" w:rsidP="0037461E">
      <w:pPr>
        <w:pBdr>
          <w:top w:val="single" w:sz="4" w:space="1" w:color="auto"/>
          <w:left w:val="single" w:sz="4" w:space="4" w:color="auto"/>
          <w:bottom w:val="single" w:sz="4" w:space="1" w:color="auto"/>
          <w:right w:val="single" w:sz="4" w:space="4" w:color="auto"/>
        </w:pBdr>
      </w:pPr>
    </w:p>
    <w:p w14:paraId="3B88899E" w14:textId="77777777" w:rsidR="0037461E" w:rsidRDefault="0037461E">
      <w:pPr>
        <w:spacing w:after="200" w:line="276" w:lineRule="auto"/>
        <w:rPr>
          <w:b/>
        </w:rPr>
      </w:pPr>
      <w:r>
        <w:br w:type="page"/>
      </w:r>
    </w:p>
    <w:p w14:paraId="66AAC219" w14:textId="77777777" w:rsidR="0037461E" w:rsidRPr="00605C02" w:rsidRDefault="0037461E" w:rsidP="0037461E">
      <w:pPr>
        <w:pStyle w:val="Heading3"/>
        <w:spacing w:before="240"/>
      </w:pPr>
      <w:bookmarkStart w:id="103" w:name="_Toc524080427"/>
      <w:r>
        <w:lastRenderedPageBreak/>
        <w:t xml:space="preserve">6.3 </w:t>
      </w:r>
      <w:r>
        <w:tab/>
        <w:t>Contextualisation</w:t>
      </w:r>
      <w:bookmarkEnd w:id="103"/>
    </w:p>
    <w:p w14:paraId="2AACC7DC" w14:textId="77777777" w:rsidR="0037461E" w:rsidRPr="00152B13" w:rsidRDefault="0037461E" w:rsidP="0037461E">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69E2BB2B" w14:textId="77777777" w:rsidR="0037461E" w:rsidRDefault="0037461E" w:rsidP="0037461E">
      <w:pPr>
        <w:pBdr>
          <w:top w:val="single" w:sz="4" w:space="1" w:color="auto"/>
          <w:left w:val="single" w:sz="4" w:space="4" w:color="auto"/>
          <w:bottom w:val="single" w:sz="4" w:space="1" w:color="auto"/>
          <w:right w:val="single" w:sz="4" w:space="4" w:color="auto"/>
        </w:pBdr>
      </w:pPr>
    </w:p>
    <w:p w14:paraId="57C0D796" w14:textId="77777777" w:rsidR="0037461E" w:rsidRDefault="0037461E" w:rsidP="0037461E">
      <w:pPr>
        <w:pBdr>
          <w:top w:val="single" w:sz="4" w:space="1" w:color="auto"/>
          <w:left w:val="single" w:sz="4" w:space="4" w:color="auto"/>
          <w:bottom w:val="single" w:sz="4" w:space="1" w:color="auto"/>
          <w:right w:val="single" w:sz="4" w:space="4" w:color="auto"/>
        </w:pBdr>
      </w:pPr>
    </w:p>
    <w:p w14:paraId="0D142F6F" w14:textId="77777777" w:rsidR="0037461E" w:rsidRDefault="0037461E" w:rsidP="0037461E">
      <w:pPr>
        <w:pBdr>
          <w:top w:val="single" w:sz="4" w:space="1" w:color="auto"/>
          <w:left w:val="single" w:sz="4" w:space="4" w:color="auto"/>
          <w:bottom w:val="single" w:sz="4" w:space="1" w:color="auto"/>
          <w:right w:val="single" w:sz="4" w:space="4" w:color="auto"/>
        </w:pBdr>
      </w:pPr>
    </w:p>
    <w:p w14:paraId="5F507352" w14:textId="77777777" w:rsidR="0037461E" w:rsidRPr="007A1488" w:rsidRDefault="0037461E" w:rsidP="0037461E">
      <w:pPr>
        <w:pStyle w:val="Heading2Green"/>
        <w:spacing w:before="360"/>
        <w:rPr>
          <w:rStyle w:val="CommentReference"/>
          <w:sz w:val="25"/>
          <w:szCs w:val="25"/>
        </w:rPr>
      </w:pPr>
      <w:bookmarkStart w:id="104" w:name="_Toc524080428"/>
      <w:r w:rsidRPr="00B610BE">
        <w:t>7.</w:t>
      </w:r>
      <w:r w:rsidRPr="008E3EBD">
        <w:tab/>
      </w:r>
      <w:r w:rsidRPr="00B610BE">
        <w:t>Third Party Arrangements</w:t>
      </w:r>
      <w:bookmarkEnd w:id="104"/>
    </w:p>
    <w:p w14:paraId="1E2F9143"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1722737" w14:textId="77777777" w:rsidR="0037461E" w:rsidRDefault="0037461E" w:rsidP="0037461E">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4475AD14" w14:textId="77777777" w:rsidR="0037461E" w:rsidRPr="00152B13" w:rsidRDefault="0037461E" w:rsidP="0037461E">
      <w:pPr>
        <w:pBdr>
          <w:top w:val="single" w:sz="4" w:space="1" w:color="auto"/>
          <w:left w:val="single" w:sz="4" w:space="4" w:color="auto"/>
          <w:bottom w:val="single" w:sz="4" w:space="1" w:color="auto"/>
          <w:right w:val="single" w:sz="4" w:space="4" w:color="auto"/>
        </w:pBdr>
      </w:pPr>
    </w:p>
    <w:p w14:paraId="1B3EE6E5"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48B4A12"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9F0C2C1" w14:textId="77777777" w:rsidR="0037461E" w:rsidRPr="00152B13" w:rsidRDefault="0037461E" w:rsidP="0037461E">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20C4E94" w14:textId="77777777" w:rsidR="0037461E" w:rsidRDefault="0037461E" w:rsidP="00520AFC">
      <w:pPr>
        <w:rPr>
          <w:rFonts w:eastAsiaTheme="majorEastAsia" w:cstheme="majorBidi"/>
          <w:b/>
        </w:rPr>
        <w:sectPr w:rsidR="0037461E" w:rsidSect="0037461E">
          <w:headerReference w:type="default" r:id="rId21"/>
          <w:pgSz w:w="11906" w:h="16838"/>
          <w:pgMar w:top="1701" w:right="992" w:bottom="1230" w:left="1276" w:header="709" w:footer="340" w:gutter="0"/>
          <w:cols w:space="708"/>
          <w:docGrid w:linePitch="360"/>
        </w:sectPr>
      </w:pPr>
    </w:p>
    <w:p w14:paraId="0D9ACEB0" w14:textId="77777777" w:rsidR="0037461E" w:rsidRPr="00C77672" w:rsidRDefault="0037461E" w:rsidP="0037461E">
      <w:pPr>
        <w:pStyle w:val="Heading2Green"/>
      </w:pPr>
      <w:bookmarkStart w:id="105" w:name="_Toc524080429"/>
      <w:r w:rsidRPr="00C77672">
        <w:lastRenderedPageBreak/>
        <w:t>8.</w:t>
      </w:r>
      <w:r w:rsidRPr="008E3EBD">
        <w:tab/>
      </w:r>
      <w:r>
        <w:t>Staff Qualifications and Industry Experience</w:t>
      </w:r>
      <w:bookmarkEnd w:id="105"/>
    </w:p>
    <w:sdt>
      <w:sdtPr>
        <w:rPr>
          <w:rFonts w:ascii="Calibri" w:hAnsi="Calibri" w:cs="Calibri"/>
          <w:b/>
          <w:bCs/>
        </w:rPr>
        <w:id w:val="662668240"/>
        <w:placeholder>
          <w:docPart w:val="612B435E6380402BB701A4C2840E9EF6"/>
        </w:placeholder>
        <w:showingPlcHdr/>
      </w:sdtPr>
      <w:sdtEndPr/>
      <w:sdtContent>
        <w:p w14:paraId="2B286B4E" w14:textId="77777777" w:rsidR="0037461E" w:rsidRPr="00DC77D9" w:rsidRDefault="0037461E" w:rsidP="0037461E">
          <w:pPr>
            <w:rPr>
              <w:rFonts w:ascii="Calibri" w:hAnsi="Calibri" w:cs="Calibri"/>
              <w:szCs w:val="20"/>
            </w:rPr>
          </w:pPr>
          <w:r w:rsidRPr="00DC77D9">
            <w:rPr>
              <w:rFonts w:cs="Calibri"/>
              <w:color w:val="808080"/>
              <w:szCs w:val="20"/>
            </w:rPr>
            <w:t>Insert link to detailed staff matrix.</w:t>
          </w:r>
        </w:p>
      </w:sdtContent>
    </w:sdt>
    <w:p w14:paraId="6DAA632F" w14:textId="77777777" w:rsidR="0037461E" w:rsidRDefault="0037461E" w:rsidP="0037461E">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520AFC" w14:paraId="756D495D" w14:textId="77777777" w:rsidTr="0037461E">
        <w:trPr>
          <w:cantSplit/>
          <w:tblHeader/>
        </w:trPr>
        <w:tc>
          <w:tcPr>
            <w:tcW w:w="367" w:type="pct"/>
            <w:shd w:val="clear" w:color="auto" w:fill="D9F1E4"/>
            <w:vAlign w:val="center"/>
          </w:tcPr>
          <w:p w14:paraId="65804BD3" w14:textId="77777777" w:rsidR="0037461E" w:rsidRPr="004414A5" w:rsidRDefault="0037461E" w:rsidP="0037461E">
            <w:pPr>
              <w:spacing w:after="0"/>
              <w:jc w:val="center"/>
              <w:rPr>
                <w:b/>
                <w:lang w:eastAsia="en-AU"/>
              </w:rPr>
            </w:pPr>
            <w:r w:rsidRPr="00C21CF6">
              <w:rPr>
                <w:b/>
                <w:color w:val="D9F1E4"/>
                <w:lang w:eastAsia="en-AU"/>
              </w:rPr>
              <w:t>No</w:t>
            </w:r>
          </w:p>
        </w:tc>
        <w:tc>
          <w:tcPr>
            <w:tcW w:w="511" w:type="pct"/>
            <w:shd w:val="clear" w:color="auto" w:fill="D9F1E4"/>
            <w:vAlign w:val="center"/>
            <w:hideMark/>
          </w:tcPr>
          <w:p w14:paraId="07B5158D" w14:textId="77777777" w:rsidR="0037461E" w:rsidRPr="001066D1" w:rsidRDefault="0037461E" w:rsidP="0037461E">
            <w:pPr>
              <w:spacing w:after="0"/>
              <w:rPr>
                <w:b/>
                <w:sz w:val="20"/>
                <w:lang w:eastAsia="en-AU"/>
              </w:rPr>
            </w:pPr>
            <w:r w:rsidRPr="001066D1">
              <w:rPr>
                <w:b/>
                <w:sz w:val="20"/>
                <w:lang w:eastAsia="en-AU"/>
              </w:rPr>
              <w:t>Units of Competency Delivering / Assessing</w:t>
            </w:r>
          </w:p>
          <w:p w14:paraId="4A8599A2" w14:textId="77777777" w:rsidR="0037461E" w:rsidRPr="001066D1" w:rsidRDefault="0037461E" w:rsidP="0037461E">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3FB0CA18" w14:textId="77777777" w:rsidR="0037461E" w:rsidRPr="001066D1" w:rsidRDefault="0037461E" w:rsidP="0037461E">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365C58B8" w14:textId="77777777" w:rsidR="0037461E" w:rsidRPr="001066D1" w:rsidRDefault="0037461E" w:rsidP="0037461E">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42668B17" w14:textId="77777777" w:rsidR="0037461E" w:rsidRPr="001066D1" w:rsidRDefault="0037461E" w:rsidP="0037461E">
            <w:pPr>
              <w:spacing w:after="0"/>
              <w:rPr>
                <w:b/>
                <w:sz w:val="20"/>
                <w:lang w:eastAsia="en-AU"/>
              </w:rPr>
            </w:pPr>
            <w:r w:rsidRPr="001066D1">
              <w:rPr>
                <w:b/>
                <w:sz w:val="20"/>
                <w:lang w:eastAsia="en-AU"/>
              </w:rPr>
              <w:t>Training and Assessment Qualifications</w:t>
            </w:r>
          </w:p>
          <w:p w14:paraId="67D6BEDC" w14:textId="77777777" w:rsidR="0037461E" w:rsidRPr="001066D1" w:rsidRDefault="0037461E" w:rsidP="0037461E">
            <w:pPr>
              <w:spacing w:after="0"/>
              <w:rPr>
                <w:b/>
                <w:sz w:val="20"/>
                <w:lang w:eastAsia="en-AU"/>
              </w:rPr>
            </w:pPr>
            <w:r w:rsidRPr="001066D1">
              <w:rPr>
                <w:b/>
                <w:sz w:val="20"/>
                <w:lang w:eastAsia="en-AU"/>
              </w:rPr>
              <w:t>AND</w:t>
            </w:r>
          </w:p>
          <w:p w14:paraId="3A0D92F2" w14:textId="77777777" w:rsidR="0037461E" w:rsidRPr="001066D1" w:rsidRDefault="0037461E" w:rsidP="0037461E">
            <w:pPr>
              <w:spacing w:after="0"/>
              <w:rPr>
                <w:b/>
                <w:sz w:val="20"/>
                <w:lang w:eastAsia="en-AU"/>
              </w:rPr>
            </w:pPr>
            <w:r w:rsidRPr="001066D1">
              <w:rPr>
                <w:b/>
                <w:sz w:val="20"/>
                <w:lang w:eastAsia="en-AU"/>
              </w:rPr>
              <w:t>Current evidence of ongoing development in training and assessment practice</w:t>
            </w:r>
          </w:p>
          <w:p w14:paraId="01F4105D" w14:textId="77777777" w:rsidR="0037461E" w:rsidRPr="001066D1" w:rsidRDefault="0037461E" w:rsidP="0037461E">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59842F8E" w14:textId="77777777" w:rsidR="0037461E" w:rsidRPr="00152B13" w:rsidRDefault="0037461E" w:rsidP="0037461E">
            <w:pPr>
              <w:pStyle w:val="Bulletslist"/>
              <w:spacing w:after="0"/>
              <w:rPr>
                <w:b/>
                <w:sz w:val="20"/>
                <w:lang w:val="en-AU" w:eastAsia="en-AU"/>
              </w:rPr>
            </w:pPr>
            <w:r w:rsidRPr="001066D1">
              <w:rPr>
                <w:b/>
                <w:sz w:val="20"/>
                <w:lang w:eastAsia="en-AU"/>
              </w:rPr>
              <w:t xml:space="preserve">Vocational Qualifications </w:t>
            </w:r>
          </w:p>
          <w:p w14:paraId="204918BC" w14:textId="77777777" w:rsidR="0037461E" w:rsidRPr="001066D1" w:rsidRDefault="0037461E" w:rsidP="0037461E">
            <w:pPr>
              <w:pStyle w:val="Bulletslist"/>
              <w:spacing w:after="0"/>
              <w:rPr>
                <w:b/>
                <w:sz w:val="20"/>
                <w:lang w:eastAsia="en-AU"/>
              </w:rPr>
            </w:pPr>
            <w:r w:rsidRPr="00152B13">
              <w:rPr>
                <w:b/>
                <w:sz w:val="20"/>
                <w:lang w:val="en-AU" w:eastAsia="en-AU"/>
              </w:rPr>
              <w:t>Licences</w:t>
            </w:r>
          </w:p>
          <w:p w14:paraId="00BB2DCF" w14:textId="77777777" w:rsidR="0037461E" w:rsidRPr="001066D1" w:rsidRDefault="0037461E" w:rsidP="0037461E">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2F6C03AF" w14:textId="77777777" w:rsidR="0037461E" w:rsidRPr="001066D1" w:rsidRDefault="0037461E" w:rsidP="0037461E">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520AFC" w14:paraId="1FD66A42" w14:textId="77777777" w:rsidTr="0037461E">
        <w:trPr>
          <w:cantSplit/>
        </w:trPr>
        <w:tc>
          <w:tcPr>
            <w:tcW w:w="367" w:type="pct"/>
            <w:shd w:val="clear" w:color="auto" w:fill="D9E2F3"/>
            <w:vAlign w:val="center"/>
          </w:tcPr>
          <w:p w14:paraId="4D8B49CA" w14:textId="77777777" w:rsidR="0037461E" w:rsidRDefault="0037461E" w:rsidP="0037461E">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21765E5C" w14:textId="77777777" w:rsidR="0037461E" w:rsidRPr="00AB0C35" w:rsidRDefault="0037461E" w:rsidP="0037461E">
            <w:pPr>
              <w:spacing w:after="0"/>
              <w:rPr>
                <w:i/>
                <w:iCs/>
                <w:sz w:val="20"/>
                <w:lang w:eastAsia="en-AU"/>
              </w:rPr>
            </w:pPr>
            <w:r w:rsidRPr="00AB0C35">
              <w:rPr>
                <w:i/>
                <w:iCs/>
                <w:sz w:val="20"/>
                <w:lang w:eastAsia="en-AU"/>
              </w:rPr>
              <w:t>RII30915 - Certificate III in Civil Construction (Release 1)</w:t>
            </w:r>
          </w:p>
          <w:p w14:paraId="480EA88B" w14:textId="77777777" w:rsidR="0037461E" w:rsidRPr="00AB0C35" w:rsidRDefault="0037461E" w:rsidP="0037461E">
            <w:pPr>
              <w:spacing w:after="0"/>
              <w:rPr>
                <w:i/>
                <w:iCs/>
                <w:sz w:val="20"/>
                <w:lang w:eastAsia="en-AU"/>
              </w:rPr>
            </w:pPr>
            <w:r w:rsidRPr="00AB0C35">
              <w:rPr>
                <w:i/>
                <w:iCs/>
                <w:sz w:val="20"/>
                <w:lang w:eastAsia="en-AU"/>
              </w:rPr>
              <w:t>RIIBEF201D</w:t>
            </w:r>
          </w:p>
          <w:p w14:paraId="13228A5D" w14:textId="77777777" w:rsidR="0037461E" w:rsidRPr="00AB0C35" w:rsidRDefault="0037461E" w:rsidP="0037461E">
            <w:pPr>
              <w:spacing w:after="0"/>
              <w:rPr>
                <w:i/>
                <w:iCs/>
                <w:sz w:val="20"/>
                <w:lang w:eastAsia="en-AU"/>
              </w:rPr>
            </w:pPr>
            <w:r w:rsidRPr="00AB0C35">
              <w:rPr>
                <w:i/>
                <w:iCs/>
                <w:sz w:val="20"/>
                <w:lang w:eastAsia="en-AU"/>
              </w:rPr>
              <w:t>RIICOM201D</w:t>
            </w:r>
          </w:p>
          <w:p w14:paraId="04C5ECA0" w14:textId="77777777" w:rsidR="0037461E" w:rsidRPr="00AB0C35" w:rsidRDefault="0037461E" w:rsidP="0037461E">
            <w:pPr>
              <w:spacing w:after="0"/>
              <w:rPr>
                <w:i/>
                <w:iCs/>
                <w:sz w:val="20"/>
                <w:lang w:eastAsia="en-AU"/>
              </w:rPr>
            </w:pPr>
            <w:r w:rsidRPr="00AB0C35">
              <w:rPr>
                <w:i/>
                <w:iCs/>
                <w:sz w:val="20"/>
                <w:lang w:eastAsia="en-AU"/>
              </w:rPr>
              <w:t>RIIOHS201D</w:t>
            </w:r>
          </w:p>
        </w:tc>
        <w:tc>
          <w:tcPr>
            <w:tcW w:w="619" w:type="pct"/>
            <w:shd w:val="clear" w:color="auto" w:fill="D9E2F3"/>
            <w:hideMark/>
          </w:tcPr>
          <w:p w14:paraId="2603222C" w14:textId="77777777" w:rsidR="0037461E" w:rsidRPr="00AB0C35" w:rsidRDefault="0037461E" w:rsidP="0037461E">
            <w:pPr>
              <w:spacing w:after="0"/>
              <w:rPr>
                <w:i/>
                <w:iCs/>
                <w:sz w:val="20"/>
                <w:lang w:eastAsia="en-AU"/>
              </w:rPr>
            </w:pPr>
            <w:r w:rsidRPr="00AB0C35">
              <w:rPr>
                <w:i/>
                <w:iCs/>
                <w:sz w:val="20"/>
                <w:lang w:eastAsia="en-AU"/>
              </w:rPr>
              <w:t>Joe Bloggs</w:t>
            </w:r>
          </w:p>
        </w:tc>
        <w:tc>
          <w:tcPr>
            <w:tcW w:w="522" w:type="pct"/>
            <w:shd w:val="clear" w:color="auto" w:fill="D9E2F3"/>
            <w:hideMark/>
          </w:tcPr>
          <w:p w14:paraId="6752AE63" w14:textId="77777777" w:rsidR="0037461E" w:rsidRPr="00AB0C35" w:rsidRDefault="0037461E" w:rsidP="0037461E">
            <w:pPr>
              <w:spacing w:after="0"/>
              <w:rPr>
                <w:i/>
                <w:iCs/>
                <w:sz w:val="20"/>
                <w:lang w:eastAsia="en-AU"/>
              </w:rPr>
            </w:pPr>
            <w:r w:rsidRPr="00AB0C35">
              <w:rPr>
                <w:sz w:val="20"/>
                <w:lang w:eastAsia="en-AU"/>
              </w:rPr>
              <w:t>Trainer only</w:t>
            </w:r>
          </w:p>
        </w:tc>
        <w:tc>
          <w:tcPr>
            <w:tcW w:w="1490" w:type="pct"/>
            <w:shd w:val="clear" w:color="auto" w:fill="D9E2F3"/>
            <w:hideMark/>
          </w:tcPr>
          <w:p w14:paraId="27437F3F" w14:textId="77777777" w:rsidR="0037461E" w:rsidRPr="00AB0C35" w:rsidRDefault="0037461E" w:rsidP="0037461E">
            <w:pPr>
              <w:pStyle w:val="Bulletslist"/>
              <w:spacing w:after="0"/>
              <w:rPr>
                <w:sz w:val="20"/>
                <w:lang w:eastAsia="en-AU"/>
              </w:rPr>
            </w:pPr>
            <w:r w:rsidRPr="00AB0C35">
              <w:rPr>
                <w:sz w:val="20"/>
                <w:lang w:eastAsia="en-AU"/>
              </w:rPr>
              <w:t>TAE40110 Certificate IV in Training and Assessment – ABC Training 23 November 2016.</w:t>
            </w:r>
          </w:p>
          <w:p w14:paraId="21851DBA" w14:textId="77777777" w:rsidR="0037461E" w:rsidRPr="00AB0C35" w:rsidRDefault="0037461E" w:rsidP="0037461E">
            <w:pPr>
              <w:pStyle w:val="Bulletslist"/>
              <w:spacing w:after="0"/>
              <w:rPr>
                <w:sz w:val="20"/>
                <w:lang w:eastAsia="en-AU"/>
              </w:rPr>
            </w:pPr>
            <w:r w:rsidRPr="00AB0C35">
              <w:rPr>
                <w:sz w:val="20"/>
                <w:lang w:eastAsia="en-AU"/>
              </w:rPr>
              <w:t>VELG Assessment Practices Workshop 5 June 2018.</w:t>
            </w:r>
          </w:p>
          <w:p w14:paraId="161A6C38" w14:textId="77777777" w:rsidR="0037461E" w:rsidRPr="00AB0C35" w:rsidRDefault="0037461E" w:rsidP="0037461E">
            <w:pPr>
              <w:pStyle w:val="Bulletslist"/>
              <w:spacing w:after="0"/>
              <w:rPr>
                <w:sz w:val="20"/>
                <w:lang w:eastAsia="en-AU"/>
              </w:rPr>
            </w:pPr>
            <w:r w:rsidRPr="00AB0C35">
              <w:rPr>
                <w:sz w:val="20"/>
                <w:lang w:eastAsia="en-AU"/>
              </w:rPr>
              <w:t>HTAN Training News Update Breakfast Meeting 26 March 2018.</w:t>
            </w:r>
          </w:p>
          <w:p w14:paraId="5BB962D7" w14:textId="77777777" w:rsidR="0037461E" w:rsidRPr="00AB0C35" w:rsidRDefault="0037461E" w:rsidP="0037461E">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6E359554" w14:textId="77777777" w:rsidR="0037461E" w:rsidRPr="00AB0C35" w:rsidRDefault="0037461E" w:rsidP="0037461E">
            <w:pPr>
              <w:pStyle w:val="Bulletslist"/>
              <w:spacing w:after="0"/>
              <w:rPr>
                <w:sz w:val="20"/>
                <w:lang w:eastAsia="en-AU"/>
              </w:rPr>
            </w:pPr>
            <w:r w:rsidRPr="00AB0C35">
              <w:rPr>
                <w:sz w:val="20"/>
                <w:lang w:eastAsia="en-AU"/>
              </w:rPr>
              <w:t>BCC30107 - Certificate III in Civil Construction – XYZ Training 17 June 2008.</w:t>
            </w:r>
          </w:p>
          <w:p w14:paraId="50F6B625" w14:textId="77777777" w:rsidR="0037461E" w:rsidRPr="00AB0C35" w:rsidRDefault="0037461E" w:rsidP="0037461E">
            <w:pPr>
              <w:pStyle w:val="Bulletslist"/>
              <w:spacing w:after="0"/>
              <w:rPr>
                <w:sz w:val="20"/>
                <w:lang w:eastAsia="en-AU"/>
              </w:rPr>
            </w:pPr>
            <w:r w:rsidRPr="00AB0C35">
              <w:rPr>
                <w:sz w:val="20"/>
                <w:lang w:eastAsia="en-AU"/>
              </w:rPr>
              <w:t>RII30913 - Certificate III in Civil Construction – Bendigo Kangan Institute – 03 June 2013</w:t>
            </w:r>
          </w:p>
          <w:p w14:paraId="1D4364FB" w14:textId="77777777" w:rsidR="0037461E" w:rsidRPr="00AB0C35" w:rsidRDefault="0037461E" w:rsidP="0037461E">
            <w:pPr>
              <w:pStyle w:val="Bulletslist"/>
              <w:spacing w:after="0"/>
              <w:rPr>
                <w:sz w:val="20"/>
                <w:lang w:eastAsia="en-AU"/>
              </w:rPr>
            </w:pPr>
            <w:r w:rsidRPr="00AB0C35">
              <w:rPr>
                <w:sz w:val="20"/>
                <w:lang w:eastAsia="en-AU"/>
              </w:rPr>
              <w:t>CPCCOHS1001A - Work safely in the construction industry - XYZ Training 3 Sep 2009.</w:t>
            </w:r>
          </w:p>
          <w:p w14:paraId="53EF53DD" w14:textId="77777777" w:rsidR="0037461E" w:rsidRPr="00AB0C35" w:rsidRDefault="0037461E" w:rsidP="0037461E">
            <w:pPr>
              <w:pStyle w:val="Bulletslist"/>
              <w:spacing w:after="0"/>
              <w:rPr>
                <w:sz w:val="20"/>
                <w:lang w:eastAsia="en-AU"/>
              </w:rPr>
            </w:pPr>
            <w:r w:rsidRPr="00AB0C35">
              <w:rPr>
                <w:sz w:val="20"/>
                <w:lang w:eastAsia="en-AU"/>
              </w:rPr>
              <w:t>Construction Australia Expo, Brisbane, 11 March 2017</w:t>
            </w:r>
          </w:p>
          <w:p w14:paraId="014DE4C3" w14:textId="77777777" w:rsidR="0037461E" w:rsidRPr="00AB0C35" w:rsidRDefault="0037461E" w:rsidP="0037461E">
            <w:pPr>
              <w:pStyle w:val="Bulletslist"/>
              <w:spacing w:after="0"/>
              <w:rPr>
                <w:sz w:val="20"/>
                <w:lang w:eastAsia="en-AU"/>
              </w:rPr>
            </w:pPr>
            <w:r w:rsidRPr="00AB0C35">
              <w:rPr>
                <w:sz w:val="20"/>
                <w:lang w:eastAsia="en-AU"/>
              </w:rPr>
              <w:t>Australian Building Codes Board Seminar, Canberra, 20 October 2017</w:t>
            </w:r>
          </w:p>
          <w:p w14:paraId="1723052B" w14:textId="77777777" w:rsidR="0037461E" w:rsidRPr="00AB0C35" w:rsidRDefault="0037461E" w:rsidP="0037461E">
            <w:pPr>
              <w:pStyle w:val="Bulletslist"/>
              <w:spacing w:after="0"/>
              <w:rPr>
                <w:sz w:val="20"/>
                <w:lang w:eastAsia="en-AU"/>
              </w:rPr>
            </w:pPr>
            <w:r w:rsidRPr="00AB0C35">
              <w:rPr>
                <w:sz w:val="20"/>
                <w:lang w:eastAsia="en-AU"/>
              </w:rPr>
              <w:t>Civil Engineer operating own consultancy from 2005-current.</w:t>
            </w:r>
          </w:p>
        </w:tc>
      </w:tr>
      <w:tr w:rsidR="00520AFC" w14:paraId="61534275" w14:textId="77777777" w:rsidTr="0037461E">
        <w:trPr>
          <w:cantSplit/>
        </w:trPr>
        <w:tc>
          <w:tcPr>
            <w:tcW w:w="367" w:type="pct"/>
            <w:shd w:val="clear" w:color="auto" w:fill="D9F1E4"/>
            <w:vAlign w:val="center"/>
          </w:tcPr>
          <w:p w14:paraId="6B965A47" w14:textId="77777777" w:rsidR="0037461E" w:rsidRPr="00BB5D36" w:rsidRDefault="0037461E" w:rsidP="0037461E">
            <w:pPr>
              <w:spacing w:after="0"/>
              <w:jc w:val="center"/>
              <w:rPr>
                <w:b/>
                <w:iCs/>
                <w:lang w:eastAsia="en-AU"/>
              </w:rPr>
            </w:pPr>
            <w:r w:rsidRPr="00BB5D36">
              <w:rPr>
                <w:b/>
                <w:iCs/>
                <w:lang w:eastAsia="en-AU"/>
              </w:rPr>
              <w:t>1</w:t>
            </w:r>
          </w:p>
        </w:tc>
        <w:tc>
          <w:tcPr>
            <w:tcW w:w="511" w:type="pct"/>
          </w:tcPr>
          <w:p w14:paraId="42AFC42D" w14:textId="77777777" w:rsidR="0037461E" w:rsidRPr="00DC77D9" w:rsidRDefault="0037461E" w:rsidP="0037461E">
            <w:pPr>
              <w:spacing w:after="0"/>
              <w:rPr>
                <w:iCs/>
                <w:lang w:eastAsia="en-AU"/>
              </w:rPr>
            </w:pPr>
          </w:p>
        </w:tc>
        <w:tc>
          <w:tcPr>
            <w:tcW w:w="619" w:type="pct"/>
          </w:tcPr>
          <w:p w14:paraId="271CA723"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54FBB16C"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75FBE423" w14:textId="77777777" w:rsidR="0037461E" w:rsidRPr="00DC77D9" w:rsidRDefault="0037461E" w:rsidP="0037461E">
            <w:pPr>
              <w:spacing w:after="0"/>
              <w:rPr>
                <w:iCs/>
                <w:lang w:eastAsia="en-AU"/>
              </w:rPr>
            </w:pPr>
          </w:p>
        </w:tc>
        <w:tc>
          <w:tcPr>
            <w:tcW w:w="1491" w:type="pct"/>
          </w:tcPr>
          <w:p w14:paraId="2D3F0BEC" w14:textId="77777777" w:rsidR="0037461E" w:rsidRPr="00DC77D9" w:rsidRDefault="0037461E" w:rsidP="0037461E">
            <w:pPr>
              <w:spacing w:after="0"/>
              <w:rPr>
                <w:iCs/>
                <w:lang w:eastAsia="en-AU"/>
              </w:rPr>
            </w:pPr>
          </w:p>
        </w:tc>
      </w:tr>
      <w:tr w:rsidR="00520AFC" w14:paraId="51B37468" w14:textId="77777777" w:rsidTr="0037461E">
        <w:trPr>
          <w:cantSplit/>
        </w:trPr>
        <w:tc>
          <w:tcPr>
            <w:tcW w:w="367" w:type="pct"/>
            <w:shd w:val="clear" w:color="auto" w:fill="D9F1E4"/>
            <w:vAlign w:val="center"/>
          </w:tcPr>
          <w:p w14:paraId="54B6C890" w14:textId="77777777" w:rsidR="0037461E" w:rsidRPr="00BB5D36" w:rsidRDefault="0037461E" w:rsidP="0037461E">
            <w:pPr>
              <w:spacing w:after="0"/>
              <w:jc w:val="center"/>
              <w:rPr>
                <w:b/>
                <w:iCs/>
                <w:lang w:eastAsia="en-AU"/>
              </w:rPr>
            </w:pPr>
            <w:r w:rsidRPr="00BB5D36">
              <w:rPr>
                <w:b/>
                <w:iCs/>
                <w:lang w:eastAsia="en-AU"/>
              </w:rPr>
              <w:t>2</w:t>
            </w:r>
          </w:p>
        </w:tc>
        <w:tc>
          <w:tcPr>
            <w:tcW w:w="511" w:type="pct"/>
          </w:tcPr>
          <w:p w14:paraId="75CF4315" w14:textId="77777777" w:rsidR="0037461E" w:rsidRPr="00DC77D9" w:rsidRDefault="0037461E" w:rsidP="0037461E">
            <w:pPr>
              <w:spacing w:after="0"/>
              <w:rPr>
                <w:iCs/>
                <w:lang w:eastAsia="en-AU"/>
              </w:rPr>
            </w:pPr>
          </w:p>
        </w:tc>
        <w:tc>
          <w:tcPr>
            <w:tcW w:w="619" w:type="pct"/>
          </w:tcPr>
          <w:p w14:paraId="3CB648E9"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37A642A9"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0C178E9E" w14:textId="77777777" w:rsidR="0037461E" w:rsidRPr="00DC77D9" w:rsidRDefault="0037461E" w:rsidP="0037461E">
            <w:pPr>
              <w:spacing w:after="0"/>
              <w:rPr>
                <w:iCs/>
                <w:lang w:eastAsia="en-AU"/>
              </w:rPr>
            </w:pPr>
          </w:p>
        </w:tc>
        <w:tc>
          <w:tcPr>
            <w:tcW w:w="1491" w:type="pct"/>
          </w:tcPr>
          <w:p w14:paraId="3C0395D3" w14:textId="77777777" w:rsidR="0037461E" w:rsidRPr="00DC77D9" w:rsidRDefault="0037461E" w:rsidP="0037461E">
            <w:pPr>
              <w:spacing w:after="0"/>
              <w:rPr>
                <w:iCs/>
                <w:lang w:eastAsia="en-AU"/>
              </w:rPr>
            </w:pPr>
          </w:p>
        </w:tc>
      </w:tr>
      <w:tr w:rsidR="00520AFC" w14:paraId="232A5372" w14:textId="77777777" w:rsidTr="0037461E">
        <w:trPr>
          <w:cantSplit/>
        </w:trPr>
        <w:tc>
          <w:tcPr>
            <w:tcW w:w="367" w:type="pct"/>
            <w:shd w:val="clear" w:color="auto" w:fill="D9F1E4"/>
            <w:vAlign w:val="center"/>
          </w:tcPr>
          <w:p w14:paraId="2A2176D0" w14:textId="77777777" w:rsidR="0037461E" w:rsidRPr="00BB5D36" w:rsidRDefault="0037461E" w:rsidP="0037461E">
            <w:pPr>
              <w:spacing w:after="0"/>
              <w:jc w:val="center"/>
              <w:rPr>
                <w:b/>
                <w:iCs/>
                <w:lang w:eastAsia="en-AU"/>
              </w:rPr>
            </w:pPr>
            <w:r w:rsidRPr="00BB5D36">
              <w:rPr>
                <w:b/>
                <w:iCs/>
                <w:lang w:eastAsia="en-AU"/>
              </w:rPr>
              <w:t>3</w:t>
            </w:r>
          </w:p>
        </w:tc>
        <w:tc>
          <w:tcPr>
            <w:tcW w:w="511" w:type="pct"/>
          </w:tcPr>
          <w:p w14:paraId="3254BC2F" w14:textId="77777777" w:rsidR="0037461E" w:rsidRPr="00DC77D9" w:rsidRDefault="0037461E" w:rsidP="0037461E">
            <w:pPr>
              <w:spacing w:after="0"/>
              <w:rPr>
                <w:iCs/>
                <w:lang w:eastAsia="en-AU"/>
              </w:rPr>
            </w:pPr>
          </w:p>
        </w:tc>
        <w:tc>
          <w:tcPr>
            <w:tcW w:w="619" w:type="pct"/>
          </w:tcPr>
          <w:p w14:paraId="651E9592"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30211418" w14:textId="77777777" w:rsidR="0037461E" w:rsidRPr="00DC77D9" w:rsidRDefault="0037461E" w:rsidP="0037461E">
                <w:pPr>
                  <w:spacing w:after="0"/>
                  <w:rPr>
                    <w:iCs/>
                    <w:lang w:eastAsia="en-AU"/>
                  </w:rPr>
                </w:pPr>
                <w:r w:rsidRPr="00DC77D9">
                  <w:rPr>
                    <w:color w:val="808080"/>
                    <w:sz w:val="16"/>
                    <w:szCs w:val="18"/>
                  </w:rPr>
                  <w:t>Choose an item.</w:t>
                </w:r>
              </w:p>
            </w:tc>
          </w:sdtContent>
        </w:sdt>
        <w:tc>
          <w:tcPr>
            <w:tcW w:w="1490" w:type="pct"/>
          </w:tcPr>
          <w:p w14:paraId="269E314A" w14:textId="77777777" w:rsidR="0037461E" w:rsidRPr="00DC77D9" w:rsidRDefault="0037461E" w:rsidP="0037461E">
            <w:pPr>
              <w:spacing w:after="0"/>
              <w:rPr>
                <w:iCs/>
                <w:lang w:eastAsia="en-AU"/>
              </w:rPr>
            </w:pPr>
          </w:p>
        </w:tc>
        <w:tc>
          <w:tcPr>
            <w:tcW w:w="1491" w:type="pct"/>
          </w:tcPr>
          <w:p w14:paraId="47341341" w14:textId="77777777" w:rsidR="0037461E" w:rsidRPr="00DC77D9" w:rsidRDefault="0037461E" w:rsidP="0037461E">
            <w:pPr>
              <w:spacing w:after="0"/>
              <w:rPr>
                <w:iCs/>
                <w:lang w:eastAsia="en-AU"/>
              </w:rPr>
            </w:pPr>
          </w:p>
        </w:tc>
      </w:tr>
      <w:tr w:rsidR="00520AFC" w14:paraId="4A62586B" w14:textId="77777777" w:rsidTr="0037461E">
        <w:trPr>
          <w:cantSplit/>
        </w:trPr>
        <w:tc>
          <w:tcPr>
            <w:tcW w:w="367" w:type="pct"/>
            <w:shd w:val="clear" w:color="auto" w:fill="D9F1E4"/>
            <w:vAlign w:val="center"/>
          </w:tcPr>
          <w:p w14:paraId="3BC2995D" w14:textId="77777777" w:rsidR="0037461E" w:rsidRPr="00BB5D36" w:rsidRDefault="0037461E" w:rsidP="0037461E">
            <w:pPr>
              <w:spacing w:after="0"/>
              <w:jc w:val="center"/>
              <w:rPr>
                <w:b/>
                <w:iCs/>
                <w:lang w:eastAsia="en-AU"/>
              </w:rPr>
            </w:pPr>
            <w:r w:rsidRPr="00BB5D36">
              <w:rPr>
                <w:b/>
                <w:iCs/>
                <w:lang w:eastAsia="en-AU"/>
              </w:rPr>
              <w:t>4</w:t>
            </w:r>
          </w:p>
        </w:tc>
        <w:tc>
          <w:tcPr>
            <w:tcW w:w="511" w:type="pct"/>
          </w:tcPr>
          <w:p w14:paraId="42EF2083" w14:textId="77777777" w:rsidR="0037461E" w:rsidRPr="00DC77D9" w:rsidRDefault="0037461E" w:rsidP="0037461E">
            <w:pPr>
              <w:spacing w:after="0"/>
              <w:rPr>
                <w:iCs/>
                <w:lang w:eastAsia="en-AU"/>
              </w:rPr>
            </w:pPr>
          </w:p>
        </w:tc>
        <w:tc>
          <w:tcPr>
            <w:tcW w:w="619" w:type="pct"/>
          </w:tcPr>
          <w:p w14:paraId="7B40C951"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C5EBE31" w14:textId="77777777" w:rsidR="0037461E" w:rsidRDefault="0037461E" w:rsidP="0037461E">
                <w:pPr>
                  <w:spacing w:after="0"/>
                  <w:rPr>
                    <w:iCs/>
                    <w:lang w:eastAsia="en-AU"/>
                  </w:rPr>
                </w:pPr>
                <w:r w:rsidRPr="00DC77D9">
                  <w:rPr>
                    <w:color w:val="808080"/>
                    <w:sz w:val="16"/>
                    <w:szCs w:val="18"/>
                  </w:rPr>
                  <w:t>Choose an item.</w:t>
                </w:r>
              </w:p>
            </w:tc>
          </w:sdtContent>
        </w:sdt>
        <w:tc>
          <w:tcPr>
            <w:tcW w:w="1490" w:type="pct"/>
          </w:tcPr>
          <w:p w14:paraId="4B4D7232" w14:textId="77777777" w:rsidR="0037461E" w:rsidRPr="00DC77D9" w:rsidRDefault="0037461E" w:rsidP="0037461E">
            <w:pPr>
              <w:spacing w:after="0"/>
              <w:rPr>
                <w:iCs/>
                <w:lang w:eastAsia="en-AU"/>
              </w:rPr>
            </w:pPr>
          </w:p>
        </w:tc>
        <w:tc>
          <w:tcPr>
            <w:tcW w:w="1491" w:type="pct"/>
          </w:tcPr>
          <w:p w14:paraId="2093CA67" w14:textId="77777777" w:rsidR="0037461E" w:rsidRPr="00DC77D9" w:rsidRDefault="0037461E" w:rsidP="0037461E">
            <w:pPr>
              <w:spacing w:after="0"/>
              <w:rPr>
                <w:iCs/>
                <w:lang w:eastAsia="en-AU"/>
              </w:rPr>
            </w:pPr>
          </w:p>
        </w:tc>
      </w:tr>
      <w:tr w:rsidR="00520AFC" w14:paraId="1D1344ED" w14:textId="77777777" w:rsidTr="0037461E">
        <w:trPr>
          <w:cantSplit/>
        </w:trPr>
        <w:tc>
          <w:tcPr>
            <w:tcW w:w="367" w:type="pct"/>
            <w:shd w:val="clear" w:color="auto" w:fill="D9F1E4"/>
            <w:vAlign w:val="center"/>
          </w:tcPr>
          <w:p w14:paraId="34C3CC76" w14:textId="77777777" w:rsidR="0037461E" w:rsidRPr="00BB5D36" w:rsidRDefault="0037461E" w:rsidP="0037461E">
            <w:pPr>
              <w:spacing w:after="0"/>
              <w:jc w:val="center"/>
              <w:rPr>
                <w:b/>
                <w:iCs/>
                <w:lang w:eastAsia="en-AU"/>
              </w:rPr>
            </w:pPr>
            <w:r w:rsidRPr="00BB5D36">
              <w:rPr>
                <w:b/>
                <w:iCs/>
                <w:lang w:eastAsia="en-AU"/>
              </w:rPr>
              <w:t>5</w:t>
            </w:r>
          </w:p>
        </w:tc>
        <w:tc>
          <w:tcPr>
            <w:tcW w:w="511" w:type="pct"/>
          </w:tcPr>
          <w:p w14:paraId="2503B197" w14:textId="77777777" w:rsidR="0037461E" w:rsidRPr="00DC77D9" w:rsidRDefault="0037461E" w:rsidP="0037461E">
            <w:pPr>
              <w:spacing w:after="0"/>
              <w:rPr>
                <w:iCs/>
                <w:lang w:eastAsia="en-AU"/>
              </w:rPr>
            </w:pPr>
          </w:p>
        </w:tc>
        <w:tc>
          <w:tcPr>
            <w:tcW w:w="619" w:type="pct"/>
          </w:tcPr>
          <w:p w14:paraId="38288749"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5058061" w14:textId="77777777" w:rsidR="0037461E" w:rsidRDefault="0037461E" w:rsidP="0037461E">
                <w:pPr>
                  <w:spacing w:after="0"/>
                  <w:rPr>
                    <w:iCs/>
                    <w:lang w:eastAsia="en-AU"/>
                  </w:rPr>
                </w:pPr>
                <w:r w:rsidRPr="00DC77D9">
                  <w:rPr>
                    <w:color w:val="808080"/>
                    <w:sz w:val="16"/>
                    <w:szCs w:val="18"/>
                  </w:rPr>
                  <w:t>Choose an item.</w:t>
                </w:r>
              </w:p>
            </w:tc>
          </w:sdtContent>
        </w:sdt>
        <w:tc>
          <w:tcPr>
            <w:tcW w:w="1490" w:type="pct"/>
          </w:tcPr>
          <w:p w14:paraId="20BD9A1A" w14:textId="77777777" w:rsidR="0037461E" w:rsidRPr="00DC77D9" w:rsidRDefault="0037461E" w:rsidP="0037461E">
            <w:pPr>
              <w:spacing w:after="0"/>
              <w:rPr>
                <w:iCs/>
                <w:lang w:eastAsia="en-AU"/>
              </w:rPr>
            </w:pPr>
          </w:p>
        </w:tc>
        <w:tc>
          <w:tcPr>
            <w:tcW w:w="1491" w:type="pct"/>
          </w:tcPr>
          <w:p w14:paraId="0C136CF1" w14:textId="77777777" w:rsidR="0037461E" w:rsidRPr="00DC77D9" w:rsidRDefault="0037461E" w:rsidP="0037461E">
            <w:pPr>
              <w:spacing w:after="0"/>
              <w:rPr>
                <w:iCs/>
                <w:lang w:eastAsia="en-AU"/>
              </w:rPr>
            </w:pPr>
          </w:p>
        </w:tc>
      </w:tr>
      <w:tr w:rsidR="00520AFC" w14:paraId="771F9D1F" w14:textId="77777777" w:rsidTr="0037461E">
        <w:trPr>
          <w:cantSplit/>
        </w:trPr>
        <w:tc>
          <w:tcPr>
            <w:tcW w:w="367" w:type="pct"/>
            <w:shd w:val="clear" w:color="auto" w:fill="D9F1E4"/>
            <w:vAlign w:val="center"/>
          </w:tcPr>
          <w:p w14:paraId="1AA1B773" w14:textId="77777777" w:rsidR="0037461E" w:rsidRPr="00BB5D36" w:rsidRDefault="0037461E" w:rsidP="0037461E">
            <w:pPr>
              <w:spacing w:after="0"/>
              <w:jc w:val="center"/>
              <w:rPr>
                <w:b/>
                <w:iCs/>
                <w:lang w:eastAsia="en-AU"/>
              </w:rPr>
            </w:pPr>
            <w:r>
              <w:rPr>
                <w:b/>
                <w:iCs/>
                <w:lang w:eastAsia="en-AU"/>
              </w:rPr>
              <w:t>6</w:t>
            </w:r>
          </w:p>
        </w:tc>
        <w:tc>
          <w:tcPr>
            <w:tcW w:w="511" w:type="pct"/>
          </w:tcPr>
          <w:p w14:paraId="0A392C6A" w14:textId="77777777" w:rsidR="0037461E" w:rsidRPr="00DC77D9" w:rsidRDefault="0037461E" w:rsidP="0037461E">
            <w:pPr>
              <w:spacing w:after="0"/>
              <w:rPr>
                <w:iCs/>
                <w:lang w:eastAsia="en-AU"/>
              </w:rPr>
            </w:pPr>
          </w:p>
        </w:tc>
        <w:tc>
          <w:tcPr>
            <w:tcW w:w="619" w:type="pct"/>
          </w:tcPr>
          <w:p w14:paraId="290583F9"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5C06EF9"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68F21D90" w14:textId="77777777" w:rsidR="0037461E" w:rsidRPr="00DC77D9" w:rsidRDefault="0037461E" w:rsidP="0037461E">
            <w:pPr>
              <w:spacing w:after="0"/>
              <w:rPr>
                <w:iCs/>
                <w:lang w:eastAsia="en-AU"/>
              </w:rPr>
            </w:pPr>
          </w:p>
        </w:tc>
        <w:tc>
          <w:tcPr>
            <w:tcW w:w="1491" w:type="pct"/>
          </w:tcPr>
          <w:p w14:paraId="13C326F3" w14:textId="77777777" w:rsidR="0037461E" w:rsidRPr="00DC77D9" w:rsidRDefault="0037461E" w:rsidP="0037461E">
            <w:pPr>
              <w:spacing w:after="0"/>
              <w:rPr>
                <w:iCs/>
                <w:lang w:eastAsia="en-AU"/>
              </w:rPr>
            </w:pPr>
          </w:p>
        </w:tc>
      </w:tr>
      <w:tr w:rsidR="00520AFC" w14:paraId="1BBCF1D7" w14:textId="77777777" w:rsidTr="0037461E">
        <w:trPr>
          <w:cantSplit/>
        </w:trPr>
        <w:tc>
          <w:tcPr>
            <w:tcW w:w="367" w:type="pct"/>
            <w:shd w:val="clear" w:color="auto" w:fill="D9F1E4"/>
            <w:vAlign w:val="center"/>
          </w:tcPr>
          <w:p w14:paraId="71F3359E" w14:textId="77777777" w:rsidR="0037461E" w:rsidRPr="00BB5D36" w:rsidRDefault="0037461E" w:rsidP="0037461E">
            <w:pPr>
              <w:spacing w:after="0"/>
              <w:jc w:val="center"/>
              <w:rPr>
                <w:b/>
                <w:iCs/>
                <w:lang w:eastAsia="en-AU"/>
              </w:rPr>
            </w:pPr>
            <w:r>
              <w:rPr>
                <w:b/>
                <w:iCs/>
                <w:lang w:eastAsia="en-AU"/>
              </w:rPr>
              <w:lastRenderedPageBreak/>
              <w:t>7</w:t>
            </w:r>
          </w:p>
        </w:tc>
        <w:tc>
          <w:tcPr>
            <w:tcW w:w="511" w:type="pct"/>
          </w:tcPr>
          <w:p w14:paraId="4853B841" w14:textId="77777777" w:rsidR="0037461E" w:rsidRPr="00DC77D9" w:rsidRDefault="0037461E" w:rsidP="0037461E">
            <w:pPr>
              <w:spacing w:after="0"/>
              <w:rPr>
                <w:iCs/>
                <w:lang w:eastAsia="en-AU"/>
              </w:rPr>
            </w:pPr>
          </w:p>
        </w:tc>
        <w:tc>
          <w:tcPr>
            <w:tcW w:w="619" w:type="pct"/>
          </w:tcPr>
          <w:p w14:paraId="50125231"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6E992D02"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5A25747A" w14:textId="77777777" w:rsidR="0037461E" w:rsidRPr="00DC77D9" w:rsidRDefault="0037461E" w:rsidP="0037461E">
            <w:pPr>
              <w:spacing w:after="0"/>
              <w:rPr>
                <w:iCs/>
                <w:lang w:eastAsia="en-AU"/>
              </w:rPr>
            </w:pPr>
          </w:p>
        </w:tc>
        <w:tc>
          <w:tcPr>
            <w:tcW w:w="1491" w:type="pct"/>
          </w:tcPr>
          <w:p w14:paraId="09B8D95D" w14:textId="77777777" w:rsidR="0037461E" w:rsidRPr="00DC77D9" w:rsidRDefault="0037461E" w:rsidP="0037461E">
            <w:pPr>
              <w:spacing w:after="0"/>
              <w:rPr>
                <w:iCs/>
                <w:lang w:eastAsia="en-AU"/>
              </w:rPr>
            </w:pPr>
          </w:p>
        </w:tc>
      </w:tr>
      <w:tr w:rsidR="00520AFC" w14:paraId="1D619D53" w14:textId="77777777" w:rsidTr="0037461E">
        <w:trPr>
          <w:cantSplit/>
        </w:trPr>
        <w:tc>
          <w:tcPr>
            <w:tcW w:w="367" w:type="pct"/>
            <w:shd w:val="clear" w:color="auto" w:fill="D9F1E4"/>
            <w:vAlign w:val="center"/>
          </w:tcPr>
          <w:p w14:paraId="4CE4F91D" w14:textId="77777777" w:rsidR="0037461E" w:rsidRPr="00BB5D36" w:rsidRDefault="0037461E" w:rsidP="0037461E">
            <w:pPr>
              <w:spacing w:after="0"/>
              <w:jc w:val="center"/>
              <w:rPr>
                <w:b/>
                <w:iCs/>
                <w:lang w:eastAsia="en-AU"/>
              </w:rPr>
            </w:pPr>
            <w:r>
              <w:rPr>
                <w:b/>
                <w:iCs/>
                <w:lang w:eastAsia="en-AU"/>
              </w:rPr>
              <w:t>8</w:t>
            </w:r>
          </w:p>
        </w:tc>
        <w:tc>
          <w:tcPr>
            <w:tcW w:w="511" w:type="pct"/>
          </w:tcPr>
          <w:p w14:paraId="78BEFD2A" w14:textId="77777777" w:rsidR="0037461E" w:rsidRPr="00DC77D9" w:rsidRDefault="0037461E" w:rsidP="0037461E">
            <w:pPr>
              <w:spacing w:after="0"/>
              <w:rPr>
                <w:iCs/>
                <w:lang w:eastAsia="en-AU"/>
              </w:rPr>
            </w:pPr>
          </w:p>
        </w:tc>
        <w:tc>
          <w:tcPr>
            <w:tcW w:w="619" w:type="pct"/>
          </w:tcPr>
          <w:p w14:paraId="27A76422"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31B2D352"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49206A88" w14:textId="77777777" w:rsidR="0037461E" w:rsidRPr="00DC77D9" w:rsidRDefault="0037461E" w:rsidP="0037461E">
            <w:pPr>
              <w:spacing w:after="0"/>
              <w:rPr>
                <w:iCs/>
                <w:lang w:eastAsia="en-AU"/>
              </w:rPr>
            </w:pPr>
          </w:p>
        </w:tc>
        <w:tc>
          <w:tcPr>
            <w:tcW w:w="1491" w:type="pct"/>
          </w:tcPr>
          <w:p w14:paraId="67B7A70C" w14:textId="77777777" w:rsidR="0037461E" w:rsidRPr="00DC77D9" w:rsidRDefault="0037461E" w:rsidP="0037461E">
            <w:pPr>
              <w:spacing w:after="0"/>
              <w:rPr>
                <w:iCs/>
                <w:lang w:eastAsia="en-AU"/>
              </w:rPr>
            </w:pPr>
          </w:p>
        </w:tc>
      </w:tr>
      <w:tr w:rsidR="00520AFC" w14:paraId="0E99A507" w14:textId="77777777" w:rsidTr="0037461E">
        <w:trPr>
          <w:cantSplit/>
        </w:trPr>
        <w:tc>
          <w:tcPr>
            <w:tcW w:w="367" w:type="pct"/>
            <w:shd w:val="clear" w:color="auto" w:fill="D9F1E4"/>
            <w:vAlign w:val="center"/>
          </w:tcPr>
          <w:p w14:paraId="34BD2DED" w14:textId="77777777" w:rsidR="0037461E" w:rsidRPr="00BB5D36" w:rsidRDefault="0037461E" w:rsidP="0037461E">
            <w:pPr>
              <w:spacing w:after="0"/>
              <w:jc w:val="center"/>
              <w:rPr>
                <w:b/>
                <w:iCs/>
                <w:lang w:eastAsia="en-AU"/>
              </w:rPr>
            </w:pPr>
            <w:r>
              <w:rPr>
                <w:b/>
                <w:iCs/>
                <w:lang w:eastAsia="en-AU"/>
              </w:rPr>
              <w:t>9</w:t>
            </w:r>
          </w:p>
        </w:tc>
        <w:tc>
          <w:tcPr>
            <w:tcW w:w="511" w:type="pct"/>
          </w:tcPr>
          <w:p w14:paraId="71887C79" w14:textId="77777777" w:rsidR="0037461E" w:rsidRPr="00DC77D9" w:rsidRDefault="0037461E" w:rsidP="0037461E">
            <w:pPr>
              <w:spacing w:after="0"/>
              <w:rPr>
                <w:iCs/>
                <w:lang w:eastAsia="en-AU"/>
              </w:rPr>
            </w:pPr>
          </w:p>
        </w:tc>
        <w:tc>
          <w:tcPr>
            <w:tcW w:w="619" w:type="pct"/>
          </w:tcPr>
          <w:p w14:paraId="3B7FD67C"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F0F22A"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38D6B9B6" w14:textId="77777777" w:rsidR="0037461E" w:rsidRPr="00DC77D9" w:rsidRDefault="0037461E" w:rsidP="0037461E">
            <w:pPr>
              <w:spacing w:after="0"/>
              <w:rPr>
                <w:iCs/>
                <w:lang w:eastAsia="en-AU"/>
              </w:rPr>
            </w:pPr>
          </w:p>
        </w:tc>
        <w:tc>
          <w:tcPr>
            <w:tcW w:w="1491" w:type="pct"/>
          </w:tcPr>
          <w:p w14:paraId="22F860BB" w14:textId="77777777" w:rsidR="0037461E" w:rsidRPr="00DC77D9" w:rsidRDefault="0037461E" w:rsidP="0037461E">
            <w:pPr>
              <w:spacing w:after="0"/>
              <w:rPr>
                <w:iCs/>
                <w:lang w:eastAsia="en-AU"/>
              </w:rPr>
            </w:pPr>
          </w:p>
        </w:tc>
      </w:tr>
      <w:tr w:rsidR="00520AFC" w14:paraId="5E312212" w14:textId="77777777" w:rsidTr="0037461E">
        <w:trPr>
          <w:cantSplit/>
        </w:trPr>
        <w:tc>
          <w:tcPr>
            <w:tcW w:w="367" w:type="pct"/>
            <w:shd w:val="clear" w:color="auto" w:fill="D9F1E4"/>
            <w:vAlign w:val="center"/>
          </w:tcPr>
          <w:p w14:paraId="31830EAB" w14:textId="77777777" w:rsidR="0037461E" w:rsidRPr="00BB5D36" w:rsidRDefault="0037461E" w:rsidP="0037461E">
            <w:pPr>
              <w:spacing w:after="0"/>
              <w:jc w:val="center"/>
              <w:rPr>
                <w:b/>
                <w:iCs/>
                <w:lang w:eastAsia="en-AU"/>
              </w:rPr>
            </w:pPr>
            <w:r>
              <w:rPr>
                <w:b/>
                <w:iCs/>
                <w:lang w:eastAsia="en-AU"/>
              </w:rPr>
              <w:t>10</w:t>
            </w:r>
          </w:p>
        </w:tc>
        <w:tc>
          <w:tcPr>
            <w:tcW w:w="511" w:type="pct"/>
          </w:tcPr>
          <w:p w14:paraId="698536F5" w14:textId="77777777" w:rsidR="0037461E" w:rsidRPr="00DC77D9" w:rsidRDefault="0037461E" w:rsidP="0037461E">
            <w:pPr>
              <w:spacing w:after="0"/>
              <w:rPr>
                <w:iCs/>
                <w:lang w:eastAsia="en-AU"/>
              </w:rPr>
            </w:pPr>
          </w:p>
        </w:tc>
        <w:tc>
          <w:tcPr>
            <w:tcW w:w="619" w:type="pct"/>
          </w:tcPr>
          <w:p w14:paraId="7BC1BAF2"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44CF066B"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61C988F9" w14:textId="77777777" w:rsidR="0037461E" w:rsidRPr="00DC77D9" w:rsidRDefault="0037461E" w:rsidP="0037461E">
            <w:pPr>
              <w:spacing w:after="0"/>
              <w:rPr>
                <w:iCs/>
                <w:lang w:eastAsia="en-AU"/>
              </w:rPr>
            </w:pPr>
          </w:p>
        </w:tc>
        <w:tc>
          <w:tcPr>
            <w:tcW w:w="1491" w:type="pct"/>
          </w:tcPr>
          <w:p w14:paraId="3B22BB7D" w14:textId="77777777" w:rsidR="0037461E" w:rsidRPr="00DC77D9" w:rsidRDefault="0037461E" w:rsidP="0037461E">
            <w:pPr>
              <w:spacing w:after="0"/>
              <w:rPr>
                <w:iCs/>
                <w:lang w:eastAsia="en-AU"/>
              </w:rPr>
            </w:pPr>
          </w:p>
        </w:tc>
      </w:tr>
      <w:tr w:rsidR="00520AFC" w14:paraId="269D8DBE" w14:textId="77777777" w:rsidTr="0037461E">
        <w:trPr>
          <w:cantSplit/>
        </w:trPr>
        <w:tc>
          <w:tcPr>
            <w:tcW w:w="367" w:type="pct"/>
            <w:shd w:val="clear" w:color="auto" w:fill="D9F1E4"/>
            <w:vAlign w:val="center"/>
          </w:tcPr>
          <w:p w14:paraId="46335038" w14:textId="77777777" w:rsidR="0037461E" w:rsidRPr="00BB5D36" w:rsidRDefault="0037461E" w:rsidP="0037461E">
            <w:pPr>
              <w:spacing w:after="0"/>
              <w:jc w:val="center"/>
              <w:rPr>
                <w:b/>
                <w:iCs/>
                <w:lang w:eastAsia="en-AU"/>
              </w:rPr>
            </w:pPr>
            <w:r>
              <w:rPr>
                <w:b/>
                <w:iCs/>
                <w:lang w:eastAsia="en-AU"/>
              </w:rPr>
              <w:t>11</w:t>
            </w:r>
          </w:p>
        </w:tc>
        <w:tc>
          <w:tcPr>
            <w:tcW w:w="511" w:type="pct"/>
          </w:tcPr>
          <w:p w14:paraId="17B246DD" w14:textId="77777777" w:rsidR="0037461E" w:rsidRPr="00DC77D9" w:rsidRDefault="0037461E" w:rsidP="0037461E">
            <w:pPr>
              <w:spacing w:after="0"/>
              <w:rPr>
                <w:iCs/>
                <w:lang w:eastAsia="en-AU"/>
              </w:rPr>
            </w:pPr>
          </w:p>
        </w:tc>
        <w:tc>
          <w:tcPr>
            <w:tcW w:w="619" w:type="pct"/>
          </w:tcPr>
          <w:p w14:paraId="6BF89DA3"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5ED4830D"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5C3E0E74" w14:textId="77777777" w:rsidR="0037461E" w:rsidRPr="00DC77D9" w:rsidRDefault="0037461E" w:rsidP="0037461E">
            <w:pPr>
              <w:spacing w:after="0"/>
              <w:rPr>
                <w:iCs/>
                <w:lang w:eastAsia="en-AU"/>
              </w:rPr>
            </w:pPr>
          </w:p>
        </w:tc>
        <w:tc>
          <w:tcPr>
            <w:tcW w:w="1491" w:type="pct"/>
          </w:tcPr>
          <w:p w14:paraId="66A1FAB9" w14:textId="77777777" w:rsidR="0037461E" w:rsidRPr="00DC77D9" w:rsidRDefault="0037461E" w:rsidP="0037461E">
            <w:pPr>
              <w:spacing w:after="0"/>
              <w:rPr>
                <w:iCs/>
                <w:lang w:eastAsia="en-AU"/>
              </w:rPr>
            </w:pPr>
          </w:p>
        </w:tc>
      </w:tr>
      <w:tr w:rsidR="00520AFC" w14:paraId="22622299" w14:textId="77777777" w:rsidTr="0037461E">
        <w:trPr>
          <w:cantSplit/>
        </w:trPr>
        <w:tc>
          <w:tcPr>
            <w:tcW w:w="367" w:type="pct"/>
            <w:shd w:val="clear" w:color="auto" w:fill="D9F1E4"/>
            <w:vAlign w:val="center"/>
          </w:tcPr>
          <w:p w14:paraId="4E75B50F" w14:textId="77777777" w:rsidR="0037461E" w:rsidRPr="00BB5D36" w:rsidRDefault="0037461E" w:rsidP="0037461E">
            <w:pPr>
              <w:spacing w:after="0"/>
              <w:jc w:val="center"/>
              <w:rPr>
                <w:b/>
                <w:iCs/>
                <w:lang w:eastAsia="en-AU"/>
              </w:rPr>
            </w:pPr>
            <w:r>
              <w:rPr>
                <w:b/>
                <w:iCs/>
                <w:lang w:eastAsia="en-AU"/>
              </w:rPr>
              <w:t>12</w:t>
            </w:r>
          </w:p>
        </w:tc>
        <w:tc>
          <w:tcPr>
            <w:tcW w:w="511" w:type="pct"/>
          </w:tcPr>
          <w:p w14:paraId="76BB753C" w14:textId="77777777" w:rsidR="0037461E" w:rsidRPr="00DC77D9" w:rsidRDefault="0037461E" w:rsidP="0037461E">
            <w:pPr>
              <w:spacing w:after="0"/>
              <w:rPr>
                <w:iCs/>
                <w:lang w:eastAsia="en-AU"/>
              </w:rPr>
            </w:pPr>
          </w:p>
        </w:tc>
        <w:tc>
          <w:tcPr>
            <w:tcW w:w="619" w:type="pct"/>
          </w:tcPr>
          <w:p w14:paraId="513DA1E0"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658D8ED4"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75CAC6F5" w14:textId="77777777" w:rsidR="0037461E" w:rsidRPr="00DC77D9" w:rsidRDefault="0037461E" w:rsidP="0037461E">
            <w:pPr>
              <w:spacing w:after="0"/>
              <w:rPr>
                <w:iCs/>
                <w:lang w:eastAsia="en-AU"/>
              </w:rPr>
            </w:pPr>
          </w:p>
        </w:tc>
        <w:tc>
          <w:tcPr>
            <w:tcW w:w="1491" w:type="pct"/>
          </w:tcPr>
          <w:p w14:paraId="66060428" w14:textId="77777777" w:rsidR="0037461E" w:rsidRPr="00DC77D9" w:rsidRDefault="0037461E" w:rsidP="0037461E">
            <w:pPr>
              <w:spacing w:after="0"/>
              <w:rPr>
                <w:iCs/>
                <w:lang w:eastAsia="en-AU"/>
              </w:rPr>
            </w:pPr>
          </w:p>
        </w:tc>
      </w:tr>
      <w:tr w:rsidR="00520AFC" w14:paraId="167F03D7" w14:textId="77777777" w:rsidTr="0037461E">
        <w:trPr>
          <w:cantSplit/>
        </w:trPr>
        <w:tc>
          <w:tcPr>
            <w:tcW w:w="367" w:type="pct"/>
            <w:shd w:val="clear" w:color="auto" w:fill="D9F1E4"/>
            <w:vAlign w:val="center"/>
          </w:tcPr>
          <w:p w14:paraId="415384D1" w14:textId="77777777" w:rsidR="0037461E" w:rsidRPr="00BB5D36" w:rsidRDefault="0037461E" w:rsidP="0037461E">
            <w:pPr>
              <w:spacing w:after="0"/>
              <w:jc w:val="center"/>
              <w:rPr>
                <w:b/>
                <w:iCs/>
                <w:lang w:eastAsia="en-AU"/>
              </w:rPr>
            </w:pPr>
            <w:r>
              <w:rPr>
                <w:b/>
                <w:iCs/>
                <w:lang w:eastAsia="en-AU"/>
              </w:rPr>
              <w:t>13</w:t>
            </w:r>
          </w:p>
        </w:tc>
        <w:tc>
          <w:tcPr>
            <w:tcW w:w="511" w:type="pct"/>
          </w:tcPr>
          <w:p w14:paraId="1D0656FE" w14:textId="77777777" w:rsidR="0037461E" w:rsidRPr="00DC77D9" w:rsidRDefault="0037461E" w:rsidP="0037461E">
            <w:pPr>
              <w:spacing w:after="0"/>
              <w:rPr>
                <w:iCs/>
                <w:lang w:eastAsia="en-AU"/>
              </w:rPr>
            </w:pPr>
          </w:p>
        </w:tc>
        <w:tc>
          <w:tcPr>
            <w:tcW w:w="619" w:type="pct"/>
          </w:tcPr>
          <w:p w14:paraId="7B37605A"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1BBD84A"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394798F2" w14:textId="77777777" w:rsidR="0037461E" w:rsidRPr="00DC77D9" w:rsidRDefault="0037461E" w:rsidP="0037461E">
            <w:pPr>
              <w:spacing w:after="0"/>
              <w:rPr>
                <w:iCs/>
                <w:lang w:eastAsia="en-AU"/>
              </w:rPr>
            </w:pPr>
          </w:p>
        </w:tc>
        <w:tc>
          <w:tcPr>
            <w:tcW w:w="1491" w:type="pct"/>
          </w:tcPr>
          <w:p w14:paraId="3889A505" w14:textId="77777777" w:rsidR="0037461E" w:rsidRPr="00DC77D9" w:rsidRDefault="0037461E" w:rsidP="0037461E">
            <w:pPr>
              <w:spacing w:after="0"/>
              <w:rPr>
                <w:iCs/>
                <w:lang w:eastAsia="en-AU"/>
              </w:rPr>
            </w:pPr>
          </w:p>
        </w:tc>
      </w:tr>
      <w:tr w:rsidR="00520AFC" w14:paraId="4046A8E3" w14:textId="77777777" w:rsidTr="0037461E">
        <w:trPr>
          <w:cantSplit/>
        </w:trPr>
        <w:tc>
          <w:tcPr>
            <w:tcW w:w="367" w:type="pct"/>
            <w:shd w:val="clear" w:color="auto" w:fill="D9F1E4"/>
            <w:vAlign w:val="center"/>
          </w:tcPr>
          <w:p w14:paraId="052CBC2D" w14:textId="77777777" w:rsidR="0037461E" w:rsidRPr="00BB5D36" w:rsidRDefault="0037461E" w:rsidP="0037461E">
            <w:pPr>
              <w:spacing w:after="0"/>
              <w:jc w:val="center"/>
              <w:rPr>
                <w:b/>
                <w:iCs/>
                <w:lang w:eastAsia="en-AU"/>
              </w:rPr>
            </w:pPr>
            <w:r>
              <w:rPr>
                <w:b/>
                <w:iCs/>
                <w:lang w:eastAsia="en-AU"/>
              </w:rPr>
              <w:t>14</w:t>
            </w:r>
          </w:p>
        </w:tc>
        <w:tc>
          <w:tcPr>
            <w:tcW w:w="511" w:type="pct"/>
          </w:tcPr>
          <w:p w14:paraId="29079D35" w14:textId="77777777" w:rsidR="0037461E" w:rsidRPr="00DC77D9" w:rsidRDefault="0037461E" w:rsidP="0037461E">
            <w:pPr>
              <w:spacing w:after="0"/>
              <w:rPr>
                <w:iCs/>
                <w:lang w:eastAsia="en-AU"/>
              </w:rPr>
            </w:pPr>
          </w:p>
        </w:tc>
        <w:tc>
          <w:tcPr>
            <w:tcW w:w="619" w:type="pct"/>
          </w:tcPr>
          <w:p w14:paraId="17686DC7"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494F12D"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53BD644D" w14:textId="77777777" w:rsidR="0037461E" w:rsidRPr="00DC77D9" w:rsidRDefault="0037461E" w:rsidP="0037461E">
            <w:pPr>
              <w:spacing w:after="0"/>
              <w:rPr>
                <w:iCs/>
                <w:lang w:eastAsia="en-AU"/>
              </w:rPr>
            </w:pPr>
          </w:p>
        </w:tc>
        <w:tc>
          <w:tcPr>
            <w:tcW w:w="1491" w:type="pct"/>
          </w:tcPr>
          <w:p w14:paraId="1A3FAC43" w14:textId="77777777" w:rsidR="0037461E" w:rsidRPr="00DC77D9" w:rsidRDefault="0037461E" w:rsidP="0037461E">
            <w:pPr>
              <w:spacing w:after="0"/>
              <w:rPr>
                <w:iCs/>
                <w:lang w:eastAsia="en-AU"/>
              </w:rPr>
            </w:pPr>
          </w:p>
        </w:tc>
      </w:tr>
      <w:tr w:rsidR="00520AFC" w14:paraId="0150B388" w14:textId="77777777" w:rsidTr="0037461E">
        <w:trPr>
          <w:cantSplit/>
        </w:trPr>
        <w:tc>
          <w:tcPr>
            <w:tcW w:w="367" w:type="pct"/>
            <w:shd w:val="clear" w:color="auto" w:fill="D9F1E4"/>
            <w:vAlign w:val="center"/>
          </w:tcPr>
          <w:p w14:paraId="4C2A823A" w14:textId="77777777" w:rsidR="0037461E" w:rsidRPr="00BB5D36" w:rsidRDefault="0037461E" w:rsidP="0037461E">
            <w:pPr>
              <w:spacing w:after="0"/>
              <w:jc w:val="center"/>
              <w:rPr>
                <w:b/>
                <w:iCs/>
                <w:lang w:eastAsia="en-AU"/>
              </w:rPr>
            </w:pPr>
            <w:r>
              <w:rPr>
                <w:b/>
                <w:iCs/>
                <w:lang w:eastAsia="en-AU"/>
              </w:rPr>
              <w:t>15</w:t>
            </w:r>
          </w:p>
        </w:tc>
        <w:tc>
          <w:tcPr>
            <w:tcW w:w="511" w:type="pct"/>
          </w:tcPr>
          <w:p w14:paraId="2BBD94B2" w14:textId="77777777" w:rsidR="0037461E" w:rsidRPr="00DC77D9" w:rsidRDefault="0037461E" w:rsidP="0037461E">
            <w:pPr>
              <w:spacing w:after="0"/>
              <w:rPr>
                <w:iCs/>
                <w:lang w:eastAsia="en-AU"/>
              </w:rPr>
            </w:pPr>
          </w:p>
        </w:tc>
        <w:tc>
          <w:tcPr>
            <w:tcW w:w="619" w:type="pct"/>
          </w:tcPr>
          <w:p w14:paraId="5854DE7F"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6CD67F"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2CA7ADD4" w14:textId="77777777" w:rsidR="0037461E" w:rsidRPr="00DC77D9" w:rsidRDefault="0037461E" w:rsidP="0037461E">
            <w:pPr>
              <w:spacing w:after="0"/>
              <w:rPr>
                <w:iCs/>
                <w:lang w:eastAsia="en-AU"/>
              </w:rPr>
            </w:pPr>
          </w:p>
        </w:tc>
        <w:tc>
          <w:tcPr>
            <w:tcW w:w="1491" w:type="pct"/>
          </w:tcPr>
          <w:p w14:paraId="314EE24A" w14:textId="77777777" w:rsidR="0037461E" w:rsidRPr="00DC77D9" w:rsidRDefault="0037461E" w:rsidP="0037461E">
            <w:pPr>
              <w:spacing w:after="0"/>
              <w:rPr>
                <w:iCs/>
                <w:lang w:eastAsia="en-AU"/>
              </w:rPr>
            </w:pPr>
          </w:p>
        </w:tc>
      </w:tr>
      <w:tr w:rsidR="00520AFC" w14:paraId="26799F23" w14:textId="77777777" w:rsidTr="0037461E">
        <w:trPr>
          <w:cantSplit/>
        </w:trPr>
        <w:tc>
          <w:tcPr>
            <w:tcW w:w="367" w:type="pct"/>
            <w:shd w:val="clear" w:color="auto" w:fill="D9F1E4"/>
            <w:vAlign w:val="center"/>
          </w:tcPr>
          <w:p w14:paraId="339EFE5D" w14:textId="77777777" w:rsidR="0037461E" w:rsidRPr="00BB5D36" w:rsidRDefault="0037461E" w:rsidP="0037461E">
            <w:pPr>
              <w:spacing w:after="0"/>
              <w:jc w:val="center"/>
              <w:rPr>
                <w:b/>
                <w:iCs/>
                <w:lang w:eastAsia="en-AU"/>
              </w:rPr>
            </w:pPr>
            <w:r>
              <w:rPr>
                <w:b/>
                <w:iCs/>
                <w:lang w:eastAsia="en-AU"/>
              </w:rPr>
              <w:t>16</w:t>
            </w:r>
          </w:p>
        </w:tc>
        <w:tc>
          <w:tcPr>
            <w:tcW w:w="511" w:type="pct"/>
          </w:tcPr>
          <w:p w14:paraId="76614669" w14:textId="77777777" w:rsidR="0037461E" w:rsidRPr="00DC77D9" w:rsidRDefault="0037461E" w:rsidP="0037461E">
            <w:pPr>
              <w:spacing w:after="0"/>
              <w:rPr>
                <w:iCs/>
                <w:lang w:eastAsia="en-AU"/>
              </w:rPr>
            </w:pPr>
          </w:p>
        </w:tc>
        <w:tc>
          <w:tcPr>
            <w:tcW w:w="619" w:type="pct"/>
          </w:tcPr>
          <w:p w14:paraId="57590049"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6FBA9631"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C5B615A" w14:textId="77777777" w:rsidR="0037461E" w:rsidRPr="00DC77D9" w:rsidRDefault="0037461E" w:rsidP="0037461E">
            <w:pPr>
              <w:spacing w:after="0"/>
              <w:rPr>
                <w:iCs/>
                <w:lang w:eastAsia="en-AU"/>
              </w:rPr>
            </w:pPr>
          </w:p>
        </w:tc>
        <w:tc>
          <w:tcPr>
            <w:tcW w:w="1491" w:type="pct"/>
          </w:tcPr>
          <w:p w14:paraId="792F1AA2" w14:textId="77777777" w:rsidR="0037461E" w:rsidRPr="00DC77D9" w:rsidRDefault="0037461E" w:rsidP="0037461E">
            <w:pPr>
              <w:spacing w:after="0"/>
              <w:rPr>
                <w:iCs/>
                <w:lang w:eastAsia="en-AU"/>
              </w:rPr>
            </w:pPr>
          </w:p>
        </w:tc>
      </w:tr>
      <w:tr w:rsidR="00520AFC" w14:paraId="08BAEA96" w14:textId="77777777" w:rsidTr="0037461E">
        <w:trPr>
          <w:cantSplit/>
        </w:trPr>
        <w:tc>
          <w:tcPr>
            <w:tcW w:w="367" w:type="pct"/>
            <w:shd w:val="clear" w:color="auto" w:fill="D9F1E4"/>
            <w:vAlign w:val="center"/>
          </w:tcPr>
          <w:p w14:paraId="32DF9E93" w14:textId="77777777" w:rsidR="0037461E" w:rsidRPr="00BB5D36" w:rsidRDefault="0037461E" w:rsidP="0037461E">
            <w:pPr>
              <w:spacing w:after="0"/>
              <w:jc w:val="center"/>
              <w:rPr>
                <w:b/>
                <w:iCs/>
                <w:lang w:eastAsia="en-AU"/>
              </w:rPr>
            </w:pPr>
            <w:r>
              <w:rPr>
                <w:b/>
                <w:iCs/>
                <w:lang w:eastAsia="en-AU"/>
              </w:rPr>
              <w:t>17</w:t>
            </w:r>
          </w:p>
        </w:tc>
        <w:tc>
          <w:tcPr>
            <w:tcW w:w="511" w:type="pct"/>
          </w:tcPr>
          <w:p w14:paraId="1A499DFC" w14:textId="77777777" w:rsidR="0037461E" w:rsidRPr="00DC77D9" w:rsidRDefault="0037461E" w:rsidP="0037461E">
            <w:pPr>
              <w:spacing w:after="0"/>
              <w:rPr>
                <w:iCs/>
                <w:lang w:eastAsia="en-AU"/>
              </w:rPr>
            </w:pPr>
          </w:p>
        </w:tc>
        <w:tc>
          <w:tcPr>
            <w:tcW w:w="619" w:type="pct"/>
          </w:tcPr>
          <w:p w14:paraId="5E7E3C41" w14:textId="77777777" w:rsidR="0037461E" w:rsidRPr="00DC77D9" w:rsidRDefault="0037461E" w:rsidP="0037461E">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4319954E" w14:textId="77777777" w:rsidR="0037461E" w:rsidRPr="00DC77D9" w:rsidRDefault="0037461E" w:rsidP="0037461E">
                <w:pPr>
                  <w:spacing w:after="0"/>
                  <w:rPr>
                    <w:color w:val="808080"/>
                    <w:sz w:val="16"/>
                    <w:szCs w:val="18"/>
                  </w:rPr>
                </w:pPr>
                <w:r w:rsidRPr="00DC77D9">
                  <w:rPr>
                    <w:color w:val="808080"/>
                    <w:sz w:val="16"/>
                    <w:szCs w:val="18"/>
                  </w:rPr>
                  <w:t>Choose an item.</w:t>
                </w:r>
              </w:p>
            </w:tc>
          </w:sdtContent>
        </w:sdt>
        <w:tc>
          <w:tcPr>
            <w:tcW w:w="1490" w:type="pct"/>
          </w:tcPr>
          <w:p w14:paraId="03F828E4" w14:textId="77777777" w:rsidR="0037461E" w:rsidRPr="00DC77D9" w:rsidRDefault="0037461E" w:rsidP="0037461E">
            <w:pPr>
              <w:spacing w:after="0"/>
              <w:rPr>
                <w:iCs/>
                <w:lang w:eastAsia="en-AU"/>
              </w:rPr>
            </w:pPr>
          </w:p>
        </w:tc>
        <w:tc>
          <w:tcPr>
            <w:tcW w:w="1491" w:type="pct"/>
          </w:tcPr>
          <w:p w14:paraId="2AC57CB0" w14:textId="77777777" w:rsidR="0037461E" w:rsidRPr="00DC77D9" w:rsidRDefault="0037461E" w:rsidP="0037461E">
            <w:pPr>
              <w:spacing w:after="0"/>
              <w:rPr>
                <w:iCs/>
                <w:lang w:eastAsia="en-AU"/>
              </w:rPr>
            </w:pPr>
          </w:p>
        </w:tc>
      </w:tr>
    </w:tbl>
    <w:p w14:paraId="5186B13D" w14:textId="77777777" w:rsidR="0037461E" w:rsidRPr="00DC77D9" w:rsidRDefault="0037461E" w:rsidP="0037461E">
      <w:pPr>
        <w:sectPr w:rsidR="0037461E" w:rsidRPr="00DC77D9" w:rsidSect="0037461E">
          <w:pgSz w:w="16838" w:h="11906" w:orient="landscape"/>
          <w:pgMar w:top="1276" w:right="1701" w:bottom="991" w:left="1232" w:header="708" w:footer="338" w:gutter="0"/>
          <w:cols w:space="708"/>
          <w:docGrid w:linePitch="360"/>
        </w:sectPr>
      </w:pPr>
    </w:p>
    <w:p w14:paraId="40B5CDE4" w14:textId="77777777" w:rsidR="0037461E" w:rsidRPr="00A127CC" w:rsidRDefault="0037461E" w:rsidP="0037461E">
      <w:pPr>
        <w:pStyle w:val="Heading2Green"/>
      </w:pPr>
      <w:bookmarkStart w:id="106" w:name="_Toc524080430"/>
      <w:r w:rsidRPr="00A127CC">
        <w:lastRenderedPageBreak/>
        <w:t>9.</w:t>
      </w:r>
      <w:r w:rsidRPr="008E3EBD">
        <w:tab/>
      </w:r>
      <w:r w:rsidRPr="00A127CC">
        <w:t>Additional Industry/Community Engagement</w:t>
      </w:r>
      <w:bookmarkEnd w:id="106"/>
    </w:p>
    <w:p w14:paraId="6BD1108D" w14:textId="77777777" w:rsidR="0037461E" w:rsidRPr="00082792" w:rsidRDefault="0037461E" w:rsidP="0037461E">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0891FCDD" w14:textId="77777777" w:rsidR="0037461E" w:rsidRDefault="0037461E" w:rsidP="0037461E">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520AFC" w14:paraId="768E277B" w14:textId="77777777" w:rsidTr="0037461E">
        <w:trPr>
          <w:cantSplit/>
          <w:tblHeader/>
        </w:trPr>
        <w:tc>
          <w:tcPr>
            <w:tcW w:w="142" w:type="pct"/>
            <w:shd w:val="clear" w:color="auto" w:fill="D9F1E4"/>
            <w:vAlign w:val="center"/>
          </w:tcPr>
          <w:p w14:paraId="7C5AC6C2" w14:textId="77777777" w:rsidR="0037461E" w:rsidRPr="005560EC" w:rsidRDefault="0037461E" w:rsidP="0037461E">
            <w:pPr>
              <w:rPr>
                <w:b/>
              </w:rPr>
            </w:pPr>
            <w:r w:rsidRPr="00C21CF6">
              <w:rPr>
                <w:b/>
                <w:color w:val="D9F1E4"/>
                <w:lang w:eastAsia="en-AU"/>
              </w:rPr>
              <w:t>No</w:t>
            </w:r>
          </w:p>
        </w:tc>
        <w:tc>
          <w:tcPr>
            <w:tcW w:w="817" w:type="pct"/>
            <w:shd w:val="clear" w:color="auto" w:fill="D9F1E4"/>
            <w:vAlign w:val="center"/>
          </w:tcPr>
          <w:p w14:paraId="1D197E97" w14:textId="77777777" w:rsidR="0037461E" w:rsidRPr="005560EC" w:rsidRDefault="0037461E" w:rsidP="0037461E">
            <w:pPr>
              <w:rPr>
                <w:b/>
              </w:rPr>
            </w:pPr>
            <w:r w:rsidRPr="005560EC">
              <w:rPr>
                <w:b/>
              </w:rPr>
              <w:t>Industry/Organisation</w:t>
            </w:r>
          </w:p>
        </w:tc>
        <w:tc>
          <w:tcPr>
            <w:tcW w:w="817" w:type="pct"/>
            <w:shd w:val="clear" w:color="auto" w:fill="D9F1E4"/>
            <w:vAlign w:val="center"/>
          </w:tcPr>
          <w:p w14:paraId="68978DA6" w14:textId="77777777" w:rsidR="0037461E" w:rsidRPr="005560EC" w:rsidRDefault="0037461E" w:rsidP="0037461E">
            <w:pPr>
              <w:rPr>
                <w:b/>
              </w:rPr>
            </w:pPr>
            <w:r w:rsidRPr="005560EC">
              <w:rPr>
                <w:b/>
              </w:rPr>
              <w:t>Representative Name</w:t>
            </w:r>
          </w:p>
        </w:tc>
        <w:tc>
          <w:tcPr>
            <w:tcW w:w="817" w:type="pct"/>
            <w:shd w:val="clear" w:color="auto" w:fill="D9F1E4"/>
            <w:vAlign w:val="center"/>
          </w:tcPr>
          <w:p w14:paraId="0F1D878A" w14:textId="77777777" w:rsidR="0037461E" w:rsidRPr="005560EC" w:rsidRDefault="0037461E" w:rsidP="0037461E">
            <w:pPr>
              <w:rPr>
                <w:b/>
              </w:rPr>
            </w:pPr>
            <w:r w:rsidRPr="005560EC">
              <w:rPr>
                <w:b/>
              </w:rPr>
              <w:t>Contact Details</w:t>
            </w:r>
          </w:p>
          <w:p w14:paraId="60DA3182" w14:textId="77777777" w:rsidR="0037461E" w:rsidRPr="005560EC" w:rsidRDefault="0037461E" w:rsidP="0037461E">
            <w:pPr>
              <w:rPr>
                <w:b/>
              </w:rPr>
            </w:pPr>
            <w:r w:rsidRPr="005560EC">
              <w:rPr>
                <w:b/>
              </w:rPr>
              <w:t>(Email/Telephone)</w:t>
            </w:r>
          </w:p>
        </w:tc>
        <w:tc>
          <w:tcPr>
            <w:tcW w:w="477" w:type="pct"/>
            <w:shd w:val="clear" w:color="auto" w:fill="D9F1E4"/>
            <w:vAlign w:val="center"/>
          </w:tcPr>
          <w:p w14:paraId="48E8591B" w14:textId="77777777" w:rsidR="0037461E" w:rsidRPr="005560EC" w:rsidRDefault="0037461E" w:rsidP="0037461E">
            <w:pPr>
              <w:rPr>
                <w:b/>
              </w:rPr>
            </w:pPr>
            <w:r w:rsidRPr="005560EC">
              <w:rPr>
                <w:b/>
              </w:rPr>
              <w:t>Date of Consultation</w:t>
            </w:r>
          </w:p>
        </w:tc>
        <w:tc>
          <w:tcPr>
            <w:tcW w:w="1929" w:type="pct"/>
            <w:shd w:val="clear" w:color="auto" w:fill="D9F1E4"/>
            <w:vAlign w:val="center"/>
          </w:tcPr>
          <w:p w14:paraId="2E08D78E" w14:textId="77777777" w:rsidR="0037461E" w:rsidRPr="005560EC" w:rsidRDefault="0037461E" w:rsidP="0037461E">
            <w:pPr>
              <w:rPr>
                <w:b/>
              </w:rPr>
            </w:pPr>
            <w:r w:rsidRPr="005560EC">
              <w:rPr>
                <w:b/>
              </w:rPr>
              <w:t>How did this engagement influence one or more of the following?</w:t>
            </w:r>
          </w:p>
          <w:p w14:paraId="2DB68489" w14:textId="77777777" w:rsidR="0037461E" w:rsidRPr="00455DCF" w:rsidRDefault="0037461E" w:rsidP="0037461E">
            <w:pPr>
              <w:pStyle w:val="Bulletslist"/>
              <w:spacing w:after="0"/>
            </w:pPr>
            <w:r w:rsidRPr="00455DCF">
              <w:t>Qualification/ Course / Skill set selection</w:t>
            </w:r>
          </w:p>
          <w:p w14:paraId="7CEA08BB" w14:textId="77777777" w:rsidR="0037461E" w:rsidRPr="00455DCF" w:rsidRDefault="0037461E" w:rsidP="0037461E">
            <w:pPr>
              <w:pStyle w:val="Bulletslist"/>
              <w:spacing w:after="0"/>
            </w:pPr>
            <w:r w:rsidRPr="00455DCF">
              <w:t>Elective selection and/or sequencing</w:t>
            </w:r>
          </w:p>
          <w:p w14:paraId="71B3A222" w14:textId="77777777" w:rsidR="0037461E" w:rsidRPr="00455DCF" w:rsidRDefault="0037461E" w:rsidP="0037461E">
            <w:pPr>
              <w:pStyle w:val="Bulletslist"/>
              <w:spacing w:after="0"/>
            </w:pPr>
            <w:r w:rsidRPr="00455DCF">
              <w:t>Mode of study</w:t>
            </w:r>
          </w:p>
          <w:p w14:paraId="237E4D08" w14:textId="77777777" w:rsidR="0037461E" w:rsidRPr="00455DCF" w:rsidRDefault="0037461E" w:rsidP="0037461E">
            <w:pPr>
              <w:pStyle w:val="Bulletslist"/>
              <w:spacing w:after="0"/>
            </w:pPr>
            <w:r w:rsidRPr="00455DCF">
              <w:t>Training Methods</w:t>
            </w:r>
          </w:p>
          <w:p w14:paraId="11BEC30A" w14:textId="77777777" w:rsidR="0037461E" w:rsidRPr="00455DCF" w:rsidRDefault="0037461E" w:rsidP="0037461E">
            <w:pPr>
              <w:pStyle w:val="Bulletslist"/>
              <w:spacing w:after="0"/>
            </w:pPr>
            <w:r w:rsidRPr="00455DCF">
              <w:t>Assessment Methods</w:t>
            </w:r>
          </w:p>
          <w:p w14:paraId="424B4294" w14:textId="77777777" w:rsidR="0037461E" w:rsidRPr="00455DCF" w:rsidRDefault="0037461E" w:rsidP="0037461E">
            <w:pPr>
              <w:pStyle w:val="Bulletslist"/>
              <w:spacing w:after="0"/>
            </w:pPr>
            <w:r w:rsidRPr="00455DCF">
              <w:t>Trainer and assessor requirements</w:t>
            </w:r>
          </w:p>
          <w:p w14:paraId="52A673CB" w14:textId="77777777" w:rsidR="0037461E" w:rsidRPr="00152B13" w:rsidRDefault="0037461E" w:rsidP="0037461E">
            <w:pPr>
              <w:pStyle w:val="Bulletslist"/>
              <w:spacing w:after="0"/>
              <w:rPr>
                <w:lang w:val="en-AU"/>
              </w:rPr>
            </w:pPr>
            <w:r w:rsidRPr="00455DCF">
              <w:t>Training and assessment resources and equipment</w:t>
            </w:r>
          </w:p>
          <w:p w14:paraId="6F280BB1" w14:textId="77777777" w:rsidR="0037461E" w:rsidRPr="0054326D" w:rsidRDefault="0037461E" w:rsidP="0037461E">
            <w:pPr>
              <w:pStyle w:val="Bulletslist"/>
              <w:spacing w:after="0"/>
            </w:pPr>
            <w:r w:rsidRPr="00152B13">
              <w:rPr>
                <w:lang w:val="en-AU"/>
              </w:rPr>
              <w:t>Contextualisation</w:t>
            </w:r>
          </w:p>
        </w:tc>
      </w:tr>
      <w:tr w:rsidR="00520AFC" w14:paraId="511F3AB7" w14:textId="77777777" w:rsidTr="0037461E">
        <w:trPr>
          <w:cantSplit/>
        </w:trPr>
        <w:tc>
          <w:tcPr>
            <w:tcW w:w="142" w:type="pct"/>
            <w:shd w:val="clear" w:color="auto" w:fill="D9F1E4"/>
            <w:vAlign w:val="center"/>
          </w:tcPr>
          <w:p w14:paraId="39507054" w14:textId="77777777" w:rsidR="0037461E" w:rsidRPr="00964A08" w:rsidRDefault="0037461E" w:rsidP="0037461E">
            <w:pPr>
              <w:jc w:val="center"/>
              <w:rPr>
                <w:b/>
              </w:rPr>
            </w:pPr>
            <w:r w:rsidRPr="00964A08">
              <w:rPr>
                <w:b/>
              </w:rPr>
              <w:t>1</w:t>
            </w:r>
          </w:p>
        </w:tc>
        <w:tc>
          <w:tcPr>
            <w:tcW w:w="817" w:type="pct"/>
          </w:tcPr>
          <w:p w14:paraId="6C57C439" w14:textId="77777777" w:rsidR="0037461E" w:rsidRPr="007D29BD" w:rsidRDefault="0037461E" w:rsidP="0037461E"/>
        </w:tc>
        <w:tc>
          <w:tcPr>
            <w:tcW w:w="817" w:type="pct"/>
          </w:tcPr>
          <w:p w14:paraId="3D404BC9" w14:textId="77777777" w:rsidR="0037461E" w:rsidRPr="007D29BD" w:rsidRDefault="0037461E" w:rsidP="0037461E"/>
        </w:tc>
        <w:tc>
          <w:tcPr>
            <w:tcW w:w="817" w:type="pct"/>
          </w:tcPr>
          <w:p w14:paraId="61319B8A" w14:textId="77777777" w:rsidR="0037461E" w:rsidRPr="007D29BD" w:rsidRDefault="0037461E" w:rsidP="0037461E"/>
        </w:tc>
        <w:tc>
          <w:tcPr>
            <w:tcW w:w="477" w:type="pct"/>
          </w:tcPr>
          <w:p w14:paraId="31A560F4" w14:textId="77777777" w:rsidR="0037461E" w:rsidRPr="007D29BD" w:rsidRDefault="0037461E" w:rsidP="0037461E"/>
        </w:tc>
        <w:tc>
          <w:tcPr>
            <w:tcW w:w="1929" w:type="pct"/>
          </w:tcPr>
          <w:p w14:paraId="70DF735C" w14:textId="77777777" w:rsidR="0037461E" w:rsidRPr="007D29BD" w:rsidRDefault="0037461E" w:rsidP="0037461E"/>
        </w:tc>
      </w:tr>
      <w:tr w:rsidR="00520AFC" w14:paraId="58A8CB7E" w14:textId="77777777" w:rsidTr="0037461E">
        <w:trPr>
          <w:cantSplit/>
        </w:trPr>
        <w:tc>
          <w:tcPr>
            <w:tcW w:w="142" w:type="pct"/>
            <w:shd w:val="clear" w:color="auto" w:fill="D9F1E4"/>
            <w:vAlign w:val="center"/>
          </w:tcPr>
          <w:p w14:paraId="2E643A39" w14:textId="77777777" w:rsidR="0037461E" w:rsidRPr="00964A08" w:rsidRDefault="0037461E" w:rsidP="0037461E">
            <w:pPr>
              <w:jc w:val="center"/>
              <w:rPr>
                <w:b/>
              </w:rPr>
            </w:pPr>
            <w:r w:rsidRPr="00964A08">
              <w:rPr>
                <w:b/>
              </w:rPr>
              <w:t>2</w:t>
            </w:r>
          </w:p>
        </w:tc>
        <w:tc>
          <w:tcPr>
            <w:tcW w:w="817" w:type="pct"/>
          </w:tcPr>
          <w:p w14:paraId="3A413BF6" w14:textId="77777777" w:rsidR="0037461E" w:rsidRPr="007D29BD" w:rsidRDefault="0037461E" w:rsidP="0037461E"/>
        </w:tc>
        <w:tc>
          <w:tcPr>
            <w:tcW w:w="817" w:type="pct"/>
          </w:tcPr>
          <w:p w14:paraId="33D28B4B" w14:textId="77777777" w:rsidR="0037461E" w:rsidRPr="007D29BD" w:rsidRDefault="0037461E" w:rsidP="0037461E"/>
        </w:tc>
        <w:tc>
          <w:tcPr>
            <w:tcW w:w="817" w:type="pct"/>
          </w:tcPr>
          <w:p w14:paraId="37EFA3E3" w14:textId="77777777" w:rsidR="0037461E" w:rsidRPr="007D29BD" w:rsidRDefault="0037461E" w:rsidP="0037461E"/>
        </w:tc>
        <w:tc>
          <w:tcPr>
            <w:tcW w:w="477" w:type="pct"/>
          </w:tcPr>
          <w:p w14:paraId="41C6AC2A" w14:textId="77777777" w:rsidR="0037461E" w:rsidRPr="007D29BD" w:rsidRDefault="0037461E" w:rsidP="0037461E"/>
        </w:tc>
        <w:tc>
          <w:tcPr>
            <w:tcW w:w="1929" w:type="pct"/>
          </w:tcPr>
          <w:p w14:paraId="2DC44586" w14:textId="77777777" w:rsidR="0037461E" w:rsidRPr="007D29BD" w:rsidRDefault="0037461E" w:rsidP="0037461E"/>
        </w:tc>
      </w:tr>
      <w:tr w:rsidR="00520AFC" w14:paraId="3C1ED14B" w14:textId="77777777" w:rsidTr="0037461E">
        <w:trPr>
          <w:cantSplit/>
        </w:trPr>
        <w:tc>
          <w:tcPr>
            <w:tcW w:w="142" w:type="pct"/>
            <w:shd w:val="clear" w:color="auto" w:fill="D9F1E4"/>
            <w:vAlign w:val="center"/>
          </w:tcPr>
          <w:p w14:paraId="54A90BE3" w14:textId="77777777" w:rsidR="0037461E" w:rsidRPr="00964A08" w:rsidRDefault="0037461E" w:rsidP="0037461E">
            <w:pPr>
              <w:jc w:val="center"/>
              <w:rPr>
                <w:b/>
              </w:rPr>
            </w:pPr>
            <w:r w:rsidRPr="00964A08">
              <w:rPr>
                <w:b/>
              </w:rPr>
              <w:t>3</w:t>
            </w:r>
          </w:p>
        </w:tc>
        <w:tc>
          <w:tcPr>
            <w:tcW w:w="817" w:type="pct"/>
          </w:tcPr>
          <w:p w14:paraId="4FFCBC07" w14:textId="77777777" w:rsidR="0037461E" w:rsidRPr="007D29BD" w:rsidRDefault="0037461E" w:rsidP="0037461E"/>
        </w:tc>
        <w:tc>
          <w:tcPr>
            <w:tcW w:w="817" w:type="pct"/>
          </w:tcPr>
          <w:p w14:paraId="1728B4D0" w14:textId="77777777" w:rsidR="0037461E" w:rsidRPr="007D29BD" w:rsidRDefault="0037461E" w:rsidP="0037461E"/>
        </w:tc>
        <w:tc>
          <w:tcPr>
            <w:tcW w:w="817" w:type="pct"/>
          </w:tcPr>
          <w:p w14:paraId="34959D4B" w14:textId="77777777" w:rsidR="0037461E" w:rsidRPr="007D29BD" w:rsidRDefault="0037461E" w:rsidP="0037461E"/>
        </w:tc>
        <w:tc>
          <w:tcPr>
            <w:tcW w:w="477" w:type="pct"/>
          </w:tcPr>
          <w:p w14:paraId="7BD58BA2" w14:textId="77777777" w:rsidR="0037461E" w:rsidRPr="007D29BD" w:rsidRDefault="0037461E" w:rsidP="0037461E"/>
        </w:tc>
        <w:tc>
          <w:tcPr>
            <w:tcW w:w="1929" w:type="pct"/>
          </w:tcPr>
          <w:p w14:paraId="4357A966" w14:textId="77777777" w:rsidR="0037461E" w:rsidRPr="007D29BD" w:rsidRDefault="0037461E" w:rsidP="0037461E"/>
        </w:tc>
      </w:tr>
      <w:tr w:rsidR="00520AFC" w14:paraId="7CD048C6" w14:textId="77777777" w:rsidTr="0037461E">
        <w:trPr>
          <w:cantSplit/>
        </w:trPr>
        <w:tc>
          <w:tcPr>
            <w:tcW w:w="142" w:type="pct"/>
            <w:shd w:val="clear" w:color="auto" w:fill="D9F1E4"/>
            <w:vAlign w:val="center"/>
          </w:tcPr>
          <w:p w14:paraId="2A108F41" w14:textId="77777777" w:rsidR="0037461E" w:rsidRPr="00964A08" w:rsidRDefault="0037461E" w:rsidP="0037461E">
            <w:pPr>
              <w:jc w:val="center"/>
              <w:rPr>
                <w:b/>
              </w:rPr>
            </w:pPr>
            <w:r w:rsidRPr="00964A08">
              <w:rPr>
                <w:b/>
              </w:rPr>
              <w:t>4</w:t>
            </w:r>
          </w:p>
        </w:tc>
        <w:tc>
          <w:tcPr>
            <w:tcW w:w="817" w:type="pct"/>
          </w:tcPr>
          <w:p w14:paraId="44690661" w14:textId="77777777" w:rsidR="0037461E" w:rsidRPr="007D29BD" w:rsidRDefault="0037461E" w:rsidP="0037461E"/>
        </w:tc>
        <w:tc>
          <w:tcPr>
            <w:tcW w:w="817" w:type="pct"/>
          </w:tcPr>
          <w:p w14:paraId="74539910" w14:textId="77777777" w:rsidR="0037461E" w:rsidRPr="007D29BD" w:rsidRDefault="0037461E" w:rsidP="0037461E"/>
        </w:tc>
        <w:tc>
          <w:tcPr>
            <w:tcW w:w="817" w:type="pct"/>
          </w:tcPr>
          <w:p w14:paraId="5A7E0CF2" w14:textId="77777777" w:rsidR="0037461E" w:rsidRPr="007D29BD" w:rsidRDefault="0037461E" w:rsidP="0037461E"/>
        </w:tc>
        <w:tc>
          <w:tcPr>
            <w:tcW w:w="477" w:type="pct"/>
          </w:tcPr>
          <w:p w14:paraId="60FA6563" w14:textId="77777777" w:rsidR="0037461E" w:rsidRPr="007D29BD" w:rsidRDefault="0037461E" w:rsidP="0037461E"/>
        </w:tc>
        <w:tc>
          <w:tcPr>
            <w:tcW w:w="1929" w:type="pct"/>
          </w:tcPr>
          <w:p w14:paraId="1AC5CDBE" w14:textId="77777777" w:rsidR="0037461E" w:rsidRPr="007D29BD" w:rsidRDefault="0037461E" w:rsidP="0037461E"/>
        </w:tc>
      </w:tr>
      <w:tr w:rsidR="00520AFC" w14:paraId="5090736E" w14:textId="77777777" w:rsidTr="0037461E">
        <w:trPr>
          <w:cantSplit/>
        </w:trPr>
        <w:tc>
          <w:tcPr>
            <w:tcW w:w="142" w:type="pct"/>
            <w:shd w:val="clear" w:color="auto" w:fill="D9F1E4"/>
            <w:vAlign w:val="center"/>
          </w:tcPr>
          <w:p w14:paraId="795C1E81" w14:textId="77777777" w:rsidR="0037461E" w:rsidRPr="00964A08" w:rsidRDefault="0037461E" w:rsidP="0037461E">
            <w:pPr>
              <w:jc w:val="center"/>
              <w:rPr>
                <w:b/>
              </w:rPr>
            </w:pPr>
            <w:r w:rsidRPr="00964A08">
              <w:rPr>
                <w:b/>
              </w:rPr>
              <w:t>5</w:t>
            </w:r>
          </w:p>
        </w:tc>
        <w:tc>
          <w:tcPr>
            <w:tcW w:w="817" w:type="pct"/>
          </w:tcPr>
          <w:p w14:paraId="342D4C27" w14:textId="77777777" w:rsidR="0037461E" w:rsidRPr="007D29BD" w:rsidRDefault="0037461E" w:rsidP="0037461E"/>
        </w:tc>
        <w:tc>
          <w:tcPr>
            <w:tcW w:w="817" w:type="pct"/>
          </w:tcPr>
          <w:p w14:paraId="3572E399" w14:textId="77777777" w:rsidR="0037461E" w:rsidRPr="007D29BD" w:rsidRDefault="0037461E" w:rsidP="0037461E"/>
        </w:tc>
        <w:tc>
          <w:tcPr>
            <w:tcW w:w="817" w:type="pct"/>
          </w:tcPr>
          <w:p w14:paraId="6CEB15CE" w14:textId="77777777" w:rsidR="0037461E" w:rsidRPr="007D29BD" w:rsidRDefault="0037461E" w:rsidP="0037461E"/>
        </w:tc>
        <w:tc>
          <w:tcPr>
            <w:tcW w:w="477" w:type="pct"/>
          </w:tcPr>
          <w:p w14:paraId="66518E39" w14:textId="77777777" w:rsidR="0037461E" w:rsidRPr="007D29BD" w:rsidRDefault="0037461E" w:rsidP="0037461E"/>
        </w:tc>
        <w:tc>
          <w:tcPr>
            <w:tcW w:w="1929" w:type="pct"/>
          </w:tcPr>
          <w:p w14:paraId="7E75FCD0" w14:textId="77777777" w:rsidR="0037461E" w:rsidRPr="007D29BD" w:rsidRDefault="0037461E" w:rsidP="0037461E"/>
        </w:tc>
      </w:tr>
      <w:tr w:rsidR="00520AFC" w14:paraId="1D3DECFD" w14:textId="77777777" w:rsidTr="0037461E">
        <w:trPr>
          <w:cantSplit/>
        </w:trPr>
        <w:tc>
          <w:tcPr>
            <w:tcW w:w="142" w:type="pct"/>
            <w:shd w:val="clear" w:color="auto" w:fill="D9F1E4"/>
            <w:vAlign w:val="center"/>
          </w:tcPr>
          <w:p w14:paraId="3CBA1243" w14:textId="77777777" w:rsidR="0037461E" w:rsidRPr="00964A08" w:rsidRDefault="0037461E" w:rsidP="0037461E">
            <w:pPr>
              <w:jc w:val="center"/>
              <w:rPr>
                <w:b/>
              </w:rPr>
            </w:pPr>
            <w:r w:rsidRPr="00964A08">
              <w:rPr>
                <w:b/>
              </w:rPr>
              <w:t>6</w:t>
            </w:r>
          </w:p>
        </w:tc>
        <w:tc>
          <w:tcPr>
            <w:tcW w:w="817" w:type="pct"/>
          </w:tcPr>
          <w:p w14:paraId="10FDAA0E" w14:textId="77777777" w:rsidR="0037461E" w:rsidRPr="007D29BD" w:rsidRDefault="0037461E" w:rsidP="0037461E"/>
        </w:tc>
        <w:tc>
          <w:tcPr>
            <w:tcW w:w="817" w:type="pct"/>
          </w:tcPr>
          <w:p w14:paraId="774AF2BF" w14:textId="77777777" w:rsidR="0037461E" w:rsidRPr="007D29BD" w:rsidRDefault="0037461E" w:rsidP="0037461E"/>
        </w:tc>
        <w:tc>
          <w:tcPr>
            <w:tcW w:w="817" w:type="pct"/>
          </w:tcPr>
          <w:p w14:paraId="7A292896" w14:textId="77777777" w:rsidR="0037461E" w:rsidRPr="007D29BD" w:rsidRDefault="0037461E" w:rsidP="0037461E"/>
        </w:tc>
        <w:tc>
          <w:tcPr>
            <w:tcW w:w="477" w:type="pct"/>
          </w:tcPr>
          <w:p w14:paraId="2191599E" w14:textId="77777777" w:rsidR="0037461E" w:rsidRPr="007D29BD" w:rsidRDefault="0037461E" w:rsidP="0037461E"/>
        </w:tc>
        <w:tc>
          <w:tcPr>
            <w:tcW w:w="1929" w:type="pct"/>
          </w:tcPr>
          <w:p w14:paraId="7673E5AE" w14:textId="77777777" w:rsidR="0037461E" w:rsidRPr="007D29BD" w:rsidRDefault="0037461E" w:rsidP="0037461E"/>
        </w:tc>
      </w:tr>
      <w:tr w:rsidR="00520AFC" w14:paraId="1F87031A" w14:textId="77777777" w:rsidTr="0037461E">
        <w:trPr>
          <w:cantSplit/>
        </w:trPr>
        <w:tc>
          <w:tcPr>
            <w:tcW w:w="142" w:type="pct"/>
            <w:shd w:val="clear" w:color="auto" w:fill="D9F1E4"/>
            <w:vAlign w:val="center"/>
          </w:tcPr>
          <w:p w14:paraId="67E6CB27" w14:textId="77777777" w:rsidR="0037461E" w:rsidRPr="00B94BEC" w:rsidRDefault="0037461E" w:rsidP="0037461E">
            <w:pPr>
              <w:jc w:val="center"/>
              <w:rPr>
                <w:b/>
              </w:rPr>
            </w:pPr>
            <w:r w:rsidRPr="00B94BEC">
              <w:rPr>
                <w:b/>
              </w:rPr>
              <w:t>7</w:t>
            </w:r>
          </w:p>
        </w:tc>
        <w:tc>
          <w:tcPr>
            <w:tcW w:w="817" w:type="pct"/>
          </w:tcPr>
          <w:p w14:paraId="041D98D7" w14:textId="77777777" w:rsidR="0037461E" w:rsidRPr="007D29BD" w:rsidRDefault="0037461E" w:rsidP="0037461E"/>
        </w:tc>
        <w:tc>
          <w:tcPr>
            <w:tcW w:w="817" w:type="pct"/>
          </w:tcPr>
          <w:p w14:paraId="5AB7C0C5" w14:textId="77777777" w:rsidR="0037461E" w:rsidRPr="007D29BD" w:rsidRDefault="0037461E" w:rsidP="0037461E"/>
        </w:tc>
        <w:tc>
          <w:tcPr>
            <w:tcW w:w="817" w:type="pct"/>
          </w:tcPr>
          <w:p w14:paraId="55B33694" w14:textId="77777777" w:rsidR="0037461E" w:rsidRPr="007D29BD" w:rsidRDefault="0037461E" w:rsidP="0037461E"/>
        </w:tc>
        <w:tc>
          <w:tcPr>
            <w:tcW w:w="477" w:type="pct"/>
          </w:tcPr>
          <w:p w14:paraId="4455F193" w14:textId="77777777" w:rsidR="0037461E" w:rsidRPr="007D29BD" w:rsidRDefault="0037461E" w:rsidP="0037461E"/>
        </w:tc>
        <w:tc>
          <w:tcPr>
            <w:tcW w:w="1929" w:type="pct"/>
          </w:tcPr>
          <w:p w14:paraId="1C2776EB" w14:textId="77777777" w:rsidR="0037461E" w:rsidRPr="007D29BD" w:rsidRDefault="0037461E" w:rsidP="0037461E"/>
        </w:tc>
      </w:tr>
      <w:tr w:rsidR="00520AFC" w14:paraId="46D1341F" w14:textId="77777777" w:rsidTr="0037461E">
        <w:trPr>
          <w:cantSplit/>
        </w:trPr>
        <w:tc>
          <w:tcPr>
            <w:tcW w:w="142" w:type="pct"/>
            <w:shd w:val="clear" w:color="auto" w:fill="D9F1E4"/>
            <w:vAlign w:val="center"/>
          </w:tcPr>
          <w:p w14:paraId="5FCB5F43" w14:textId="77777777" w:rsidR="0037461E" w:rsidRPr="00B94BEC" w:rsidRDefault="0037461E" w:rsidP="0037461E">
            <w:pPr>
              <w:jc w:val="center"/>
              <w:rPr>
                <w:b/>
              </w:rPr>
            </w:pPr>
            <w:r>
              <w:rPr>
                <w:b/>
              </w:rPr>
              <w:t>8</w:t>
            </w:r>
          </w:p>
        </w:tc>
        <w:tc>
          <w:tcPr>
            <w:tcW w:w="817" w:type="pct"/>
          </w:tcPr>
          <w:p w14:paraId="15342E60" w14:textId="77777777" w:rsidR="0037461E" w:rsidRPr="007D29BD" w:rsidRDefault="0037461E" w:rsidP="0037461E"/>
        </w:tc>
        <w:tc>
          <w:tcPr>
            <w:tcW w:w="817" w:type="pct"/>
          </w:tcPr>
          <w:p w14:paraId="5EB89DE8" w14:textId="77777777" w:rsidR="0037461E" w:rsidRPr="007D29BD" w:rsidRDefault="0037461E" w:rsidP="0037461E"/>
        </w:tc>
        <w:tc>
          <w:tcPr>
            <w:tcW w:w="817" w:type="pct"/>
          </w:tcPr>
          <w:p w14:paraId="7D62D461" w14:textId="77777777" w:rsidR="0037461E" w:rsidRPr="007D29BD" w:rsidRDefault="0037461E" w:rsidP="0037461E"/>
        </w:tc>
        <w:tc>
          <w:tcPr>
            <w:tcW w:w="477" w:type="pct"/>
          </w:tcPr>
          <w:p w14:paraId="078B034E" w14:textId="77777777" w:rsidR="0037461E" w:rsidRPr="007D29BD" w:rsidRDefault="0037461E" w:rsidP="0037461E"/>
        </w:tc>
        <w:tc>
          <w:tcPr>
            <w:tcW w:w="1929" w:type="pct"/>
          </w:tcPr>
          <w:p w14:paraId="492506DD" w14:textId="77777777" w:rsidR="0037461E" w:rsidRPr="007D29BD" w:rsidRDefault="0037461E" w:rsidP="0037461E"/>
        </w:tc>
      </w:tr>
      <w:tr w:rsidR="00520AFC" w14:paraId="02DC4293" w14:textId="77777777" w:rsidTr="0037461E">
        <w:trPr>
          <w:cantSplit/>
        </w:trPr>
        <w:tc>
          <w:tcPr>
            <w:tcW w:w="142" w:type="pct"/>
            <w:shd w:val="clear" w:color="auto" w:fill="D9F1E4"/>
            <w:vAlign w:val="center"/>
          </w:tcPr>
          <w:p w14:paraId="1391D46B" w14:textId="77777777" w:rsidR="0037461E" w:rsidRDefault="0037461E" w:rsidP="0037461E">
            <w:pPr>
              <w:jc w:val="center"/>
              <w:rPr>
                <w:b/>
              </w:rPr>
            </w:pPr>
            <w:r>
              <w:rPr>
                <w:b/>
              </w:rPr>
              <w:t>9</w:t>
            </w:r>
          </w:p>
        </w:tc>
        <w:tc>
          <w:tcPr>
            <w:tcW w:w="817" w:type="pct"/>
          </w:tcPr>
          <w:p w14:paraId="31CD0C16" w14:textId="77777777" w:rsidR="0037461E" w:rsidRPr="007D29BD" w:rsidRDefault="0037461E" w:rsidP="0037461E"/>
        </w:tc>
        <w:tc>
          <w:tcPr>
            <w:tcW w:w="817" w:type="pct"/>
          </w:tcPr>
          <w:p w14:paraId="7FD8715F" w14:textId="77777777" w:rsidR="0037461E" w:rsidRPr="007D29BD" w:rsidRDefault="0037461E" w:rsidP="0037461E"/>
        </w:tc>
        <w:tc>
          <w:tcPr>
            <w:tcW w:w="817" w:type="pct"/>
          </w:tcPr>
          <w:p w14:paraId="6BDFDFC2" w14:textId="77777777" w:rsidR="0037461E" w:rsidRPr="007D29BD" w:rsidRDefault="0037461E" w:rsidP="0037461E"/>
        </w:tc>
        <w:tc>
          <w:tcPr>
            <w:tcW w:w="477" w:type="pct"/>
          </w:tcPr>
          <w:p w14:paraId="41F9AE5E" w14:textId="77777777" w:rsidR="0037461E" w:rsidRPr="007D29BD" w:rsidRDefault="0037461E" w:rsidP="0037461E"/>
        </w:tc>
        <w:tc>
          <w:tcPr>
            <w:tcW w:w="1929" w:type="pct"/>
          </w:tcPr>
          <w:p w14:paraId="00F03A6D" w14:textId="77777777" w:rsidR="0037461E" w:rsidRPr="007D29BD" w:rsidRDefault="0037461E" w:rsidP="0037461E"/>
        </w:tc>
      </w:tr>
    </w:tbl>
    <w:p w14:paraId="6930E822" w14:textId="77777777" w:rsidR="0037461E" w:rsidRDefault="0037461E" w:rsidP="0037461E">
      <w:pPr>
        <w:sectPr w:rsidR="0037461E" w:rsidSect="0037461E">
          <w:pgSz w:w="16838" w:h="11906" w:orient="landscape"/>
          <w:pgMar w:top="1276" w:right="1701" w:bottom="992" w:left="1230" w:header="709" w:footer="340" w:gutter="0"/>
          <w:cols w:space="708"/>
          <w:docGrid w:linePitch="360"/>
        </w:sectPr>
      </w:pPr>
    </w:p>
    <w:p w14:paraId="1FDEFC48" w14:textId="77777777" w:rsidR="0037461E" w:rsidRPr="00A27B2C" w:rsidRDefault="0037461E" w:rsidP="0037461E">
      <w:pPr>
        <w:pStyle w:val="Heading2Green"/>
      </w:pPr>
      <w:bookmarkStart w:id="107" w:name="_Toc524080431"/>
      <w:r>
        <w:lastRenderedPageBreak/>
        <w:t>10.</w:t>
      </w:r>
      <w:r w:rsidRPr="008E3EBD">
        <w:tab/>
      </w:r>
      <w:r w:rsidRPr="00A27B2C">
        <w:t>Assessment Validation</w:t>
      </w:r>
      <w:bookmarkEnd w:id="107"/>
    </w:p>
    <w:p w14:paraId="34A85C67" w14:textId="77777777" w:rsidR="0037461E" w:rsidRPr="00115E7F" w:rsidRDefault="0037461E" w:rsidP="0037461E">
      <w:pPr>
        <w:pBdr>
          <w:top w:val="single" w:sz="4" w:space="1" w:color="auto"/>
          <w:left w:val="single" w:sz="4" w:space="4" w:color="auto"/>
          <w:bottom w:val="single" w:sz="4" w:space="1" w:color="auto"/>
          <w:right w:val="single" w:sz="4" w:space="4" w:color="auto"/>
        </w:pBdr>
      </w:pPr>
      <w:bookmarkStart w:id="108"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093E2609" w14:textId="77777777" w:rsidR="0037461E" w:rsidRPr="00115E7F" w:rsidRDefault="0037461E" w:rsidP="0037461E">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1F586EF8" w14:textId="77777777" w:rsidR="0037461E" w:rsidRPr="00945AA4" w:rsidRDefault="0037461E" w:rsidP="0037461E">
      <w:pPr>
        <w:pStyle w:val="Heading3"/>
        <w:spacing w:before="240"/>
      </w:pPr>
      <w:bookmarkStart w:id="109" w:name="_Toc524080432"/>
      <w:r w:rsidRPr="00945AA4">
        <w:t>10.1</w:t>
      </w:r>
      <w:r w:rsidRPr="00945AA4">
        <w:tab/>
        <w:t>Validation of assessment judgements</w:t>
      </w:r>
      <w:bookmarkEnd w:id="108"/>
      <w:bookmarkEnd w:id="109"/>
    </w:p>
    <w:p w14:paraId="22C50D30" w14:textId="77777777" w:rsidR="0037461E" w:rsidRDefault="0037461E" w:rsidP="0037461E">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706ED812" w14:textId="77777777" w:rsidR="0037461E" w:rsidRDefault="0037461E" w:rsidP="0037461E">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520AFC" w14:paraId="6CFCCDFE" w14:textId="77777777" w:rsidTr="0037461E">
        <w:trPr>
          <w:trHeight w:val="1679"/>
          <w:tblHeader/>
        </w:trPr>
        <w:tc>
          <w:tcPr>
            <w:tcW w:w="709" w:type="pct"/>
            <w:shd w:val="clear" w:color="auto" w:fill="D9F1E4"/>
            <w:vAlign w:val="center"/>
          </w:tcPr>
          <w:p w14:paraId="1E3AD0DD" w14:textId="77777777" w:rsidR="0037461E" w:rsidRPr="004145A1" w:rsidRDefault="0037461E" w:rsidP="0037461E">
            <w:pPr>
              <w:rPr>
                <w:b/>
              </w:rPr>
            </w:pPr>
            <w:r w:rsidRPr="004145A1">
              <w:rPr>
                <w:b/>
              </w:rPr>
              <w:t>Date of last validation of judgements</w:t>
            </w:r>
          </w:p>
        </w:tc>
        <w:tc>
          <w:tcPr>
            <w:tcW w:w="1176" w:type="pct"/>
            <w:shd w:val="clear" w:color="auto" w:fill="D9F1E4"/>
            <w:vAlign w:val="center"/>
          </w:tcPr>
          <w:p w14:paraId="11AB2095" w14:textId="77777777" w:rsidR="0037461E" w:rsidRPr="004145A1" w:rsidRDefault="0037461E" w:rsidP="0037461E">
            <w:pPr>
              <w:rPr>
                <w:b/>
                <w:bCs/>
              </w:rPr>
            </w:pPr>
            <w:r w:rsidRPr="004145A1">
              <w:rPr>
                <w:b/>
              </w:rPr>
              <w:t>Codes and names of units validated</w:t>
            </w:r>
          </w:p>
        </w:tc>
        <w:tc>
          <w:tcPr>
            <w:tcW w:w="970" w:type="pct"/>
            <w:shd w:val="clear" w:color="auto" w:fill="D9F1E4"/>
            <w:vAlign w:val="center"/>
          </w:tcPr>
          <w:p w14:paraId="3E2B8FF9" w14:textId="77777777" w:rsidR="0037461E" w:rsidRPr="004145A1" w:rsidRDefault="0037461E" w:rsidP="0037461E">
            <w:pPr>
              <w:rPr>
                <w:b/>
              </w:rPr>
            </w:pPr>
            <w:r w:rsidRPr="004145A1">
              <w:rPr>
                <w:b/>
              </w:rPr>
              <w:t>Number of judgements included in the sample for each unit</w:t>
            </w:r>
          </w:p>
        </w:tc>
        <w:tc>
          <w:tcPr>
            <w:tcW w:w="1382" w:type="pct"/>
            <w:shd w:val="clear" w:color="auto" w:fill="D9F1E4"/>
            <w:vAlign w:val="center"/>
          </w:tcPr>
          <w:p w14:paraId="208219F8" w14:textId="77777777" w:rsidR="0037461E" w:rsidRPr="004145A1" w:rsidRDefault="0037461E" w:rsidP="0037461E">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158DDB3A" w14:textId="77777777" w:rsidR="0037461E" w:rsidRPr="004145A1" w:rsidRDefault="0037461E" w:rsidP="0037461E">
            <w:pPr>
              <w:rPr>
                <w:b/>
              </w:rPr>
            </w:pPr>
            <w:r w:rsidRPr="004145A1">
              <w:rPr>
                <w:b/>
              </w:rPr>
              <w:t>Scheduled date of next validation of judgements</w:t>
            </w:r>
          </w:p>
        </w:tc>
      </w:tr>
      <w:tr w:rsidR="00520AFC" w14:paraId="70F0F8E9" w14:textId="77777777" w:rsidTr="0037461E">
        <w:trPr>
          <w:trHeight w:val="1426"/>
        </w:trPr>
        <w:tc>
          <w:tcPr>
            <w:tcW w:w="709" w:type="pct"/>
            <w:vAlign w:val="center"/>
          </w:tcPr>
          <w:sdt>
            <w:sdtPr>
              <w:id w:val="-1588525422"/>
              <w:date>
                <w:dateFormat w:val="d MMMM yyyy"/>
                <w:lid w:val="en-AU"/>
                <w:storeMappedDataAs w:val="dateTime"/>
                <w:calendar w:val="gregorian"/>
              </w:date>
            </w:sdtPr>
            <w:sdtEndPr/>
            <w:sdtContent>
              <w:p w14:paraId="3913DA6F" w14:textId="77777777" w:rsidR="0037461E" w:rsidRPr="007D29BD" w:rsidRDefault="003775DD" w:rsidP="0037461E">
                <w:pPr>
                  <w:jc w:val="center"/>
                </w:pPr>
                <w:r>
                  <w:t>Click here to enter a date.</w:t>
                </w:r>
              </w:p>
            </w:sdtContent>
          </w:sdt>
        </w:tc>
        <w:tc>
          <w:tcPr>
            <w:tcW w:w="1176" w:type="pct"/>
            <w:vAlign w:val="center"/>
          </w:tcPr>
          <w:p w14:paraId="20E36DAB" w14:textId="77777777" w:rsidR="0037461E" w:rsidRPr="007D29BD" w:rsidRDefault="0037461E" w:rsidP="0037461E">
            <w:pPr>
              <w:jc w:val="center"/>
              <w:rPr>
                <w:rFonts w:eastAsia="Times New Roman"/>
                <w:bCs/>
                <w:sz w:val="20"/>
              </w:rPr>
            </w:pPr>
          </w:p>
        </w:tc>
        <w:tc>
          <w:tcPr>
            <w:tcW w:w="970" w:type="pct"/>
          </w:tcPr>
          <w:p w14:paraId="32D85219" w14:textId="77777777" w:rsidR="0037461E" w:rsidRPr="007D29BD" w:rsidRDefault="0037461E" w:rsidP="0037461E">
            <w:pPr>
              <w:jc w:val="center"/>
              <w:rPr>
                <w:rFonts w:eastAsia="Times New Roman"/>
                <w:bCs/>
                <w:sz w:val="20"/>
              </w:rPr>
            </w:pPr>
          </w:p>
        </w:tc>
        <w:tc>
          <w:tcPr>
            <w:tcW w:w="1382" w:type="pct"/>
          </w:tcPr>
          <w:p w14:paraId="3E22D7FB" w14:textId="77777777" w:rsidR="0037461E" w:rsidRPr="007D29BD" w:rsidRDefault="00591484" w:rsidP="0037461E">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37461E">
                  <w:rPr>
                    <w:rFonts w:ascii="MS Gothic" w:eastAsia="MS Gothic" w:hAnsi="MS Gothic" w:hint="eastAsia"/>
                    <w:bCs/>
                    <w:sz w:val="20"/>
                  </w:rPr>
                  <w:t>☐</w:t>
                </w:r>
              </w:sdtContent>
            </w:sdt>
            <w:r w:rsidR="0037461E"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37461E" w:rsidRPr="007D29BD">
                  <w:rPr>
                    <w:rFonts w:ascii="Segoe UI Symbol" w:eastAsia="Times New Roman" w:hAnsi="Segoe UI Symbol" w:cs="Segoe UI Symbol"/>
                    <w:bCs/>
                    <w:sz w:val="20"/>
                  </w:rPr>
                  <w:t>☐</w:t>
                </w:r>
              </w:sdtContent>
            </w:sdt>
            <w:r w:rsidR="0037461E">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361A2D32" w14:textId="77777777" w:rsidR="0037461E" w:rsidRPr="007D29BD" w:rsidRDefault="003775DD" w:rsidP="0037461E">
                <w:pPr>
                  <w:jc w:val="center"/>
                </w:pPr>
                <w:r>
                  <w:t>Click here to enter a date.</w:t>
                </w:r>
              </w:p>
            </w:sdtContent>
          </w:sdt>
        </w:tc>
      </w:tr>
    </w:tbl>
    <w:p w14:paraId="0CE19BC3" w14:textId="77777777" w:rsidR="0037461E" w:rsidRDefault="0037461E" w:rsidP="0037461E"/>
    <w:p w14:paraId="3C29862F" w14:textId="77777777" w:rsidR="0037461E" w:rsidRDefault="0037461E" w:rsidP="0037461E">
      <w:pPr>
        <w:pBdr>
          <w:top w:val="single" w:sz="4" w:space="1" w:color="auto"/>
          <w:left w:val="single" w:sz="4" w:space="4" w:color="auto"/>
          <w:bottom w:val="single" w:sz="4" w:space="1" w:color="auto"/>
          <w:right w:val="single" w:sz="4" w:space="4" w:color="auto"/>
        </w:pBdr>
      </w:pPr>
      <w:r w:rsidRPr="007D29BD">
        <w:t>Location of validation record</w:t>
      </w:r>
      <w:r>
        <w:t>:</w:t>
      </w:r>
    </w:p>
    <w:p w14:paraId="63966B72" w14:textId="77777777" w:rsidR="0037461E" w:rsidRDefault="0037461E" w:rsidP="0037461E">
      <w:pPr>
        <w:pBdr>
          <w:top w:val="single" w:sz="4" w:space="1" w:color="auto"/>
          <w:left w:val="single" w:sz="4" w:space="4" w:color="auto"/>
          <w:bottom w:val="single" w:sz="4" w:space="1" w:color="auto"/>
          <w:right w:val="single" w:sz="4" w:space="4" w:color="auto"/>
        </w:pBdr>
      </w:pPr>
    </w:p>
    <w:p w14:paraId="23536548" w14:textId="77777777" w:rsidR="0037461E" w:rsidRPr="007D29BD" w:rsidRDefault="0037461E" w:rsidP="0037461E">
      <w:pPr>
        <w:pBdr>
          <w:top w:val="single" w:sz="4" w:space="1" w:color="auto"/>
          <w:left w:val="single" w:sz="4" w:space="4" w:color="auto"/>
          <w:bottom w:val="single" w:sz="4" w:space="1" w:color="auto"/>
          <w:right w:val="single" w:sz="4" w:space="4" w:color="auto"/>
        </w:pBdr>
        <w:rPr>
          <w:color w:val="808080"/>
        </w:rPr>
      </w:pPr>
    </w:p>
    <w:p w14:paraId="4B828CAE" w14:textId="77777777" w:rsidR="0037461E" w:rsidRDefault="0037461E" w:rsidP="0037461E">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4BC0848C" w14:textId="77777777" w:rsidR="0037461E" w:rsidRPr="007D29BD" w:rsidRDefault="0037461E" w:rsidP="0037461E">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271AE1F2" w14:textId="77777777" w:rsidR="0037461E" w:rsidRDefault="0037461E" w:rsidP="0037461E"/>
    <w:p w14:paraId="4AE5B7AF" w14:textId="77777777" w:rsidR="0037461E" w:rsidRDefault="0037461E" w:rsidP="0037461E">
      <w:pPr>
        <w:rPr>
          <w:color w:val="45B97C" w:themeColor="accent5"/>
        </w:rPr>
        <w:sectPr w:rsidR="0037461E" w:rsidSect="0037461E">
          <w:pgSz w:w="11906" w:h="16838"/>
          <w:pgMar w:top="1701" w:right="992" w:bottom="1230" w:left="1276" w:header="709" w:footer="340" w:gutter="0"/>
          <w:cols w:space="708"/>
          <w:docGrid w:linePitch="360"/>
        </w:sectPr>
      </w:pPr>
    </w:p>
    <w:p w14:paraId="2BFD74A3" w14:textId="77777777" w:rsidR="0037461E" w:rsidRPr="00945AA4" w:rsidRDefault="0037461E" w:rsidP="0037461E">
      <w:pPr>
        <w:pStyle w:val="Heading2Green"/>
      </w:pPr>
      <w:bookmarkStart w:id="110" w:name="_Toc524080433"/>
      <w:r w:rsidRPr="00945AA4">
        <w:lastRenderedPageBreak/>
        <w:t>11.</w:t>
      </w:r>
      <w:r w:rsidRPr="00945AA4">
        <w:tab/>
      </w:r>
      <w:r>
        <w:t xml:space="preserve">Delivery TAS </w:t>
      </w:r>
      <w:r w:rsidRPr="00945AA4">
        <w:t>Approval</w:t>
      </w:r>
      <w:bookmarkEnd w:id="110"/>
    </w:p>
    <w:p w14:paraId="733E7C41" w14:textId="77777777" w:rsidR="0037461E" w:rsidRPr="007D29BD" w:rsidRDefault="0037461E" w:rsidP="0037461E">
      <w:pPr>
        <w:rPr>
          <w:rStyle w:val="SubtleEmphasis"/>
        </w:rPr>
      </w:pPr>
      <w:bookmarkStart w:id="111" w:name="_Toc517263946"/>
      <w:bookmarkStart w:id="112" w:name="_Toc517704723"/>
      <w:bookmarkStart w:id="113" w:name="_Toc518636878"/>
      <w:bookmarkStart w:id="114" w:name="_Toc518652973"/>
      <w:bookmarkStart w:id="115"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11"/>
      <w:bookmarkEnd w:id="112"/>
      <w:bookmarkEnd w:id="113"/>
      <w:bookmarkEnd w:id="114"/>
      <w:bookmarkEnd w:id="115"/>
    </w:p>
    <w:p w14:paraId="638A273C"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16" w:name="_Toc520375068"/>
      <w:bookmarkStart w:id="117" w:name="_Toc524080434"/>
      <w:r w:rsidRPr="00861AAE">
        <w:t>Delivery Location</w:t>
      </w:r>
      <w:bookmarkEnd w:id="116"/>
      <w:bookmarkEnd w:id="117"/>
    </w:p>
    <w:p w14:paraId="579C4EC2" w14:textId="77777777" w:rsidR="0037461E" w:rsidRDefault="0037461E" w:rsidP="0037461E">
      <w:pPr>
        <w:pBdr>
          <w:top w:val="single" w:sz="4" w:space="1" w:color="auto"/>
          <w:left w:val="single" w:sz="4" w:space="4" w:color="auto"/>
          <w:bottom w:val="single" w:sz="4" w:space="1" w:color="auto"/>
          <w:right w:val="single" w:sz="4" w:space="4" w:color="auto"/>
        </w:pBdr>
      </w:pPr>
      <w:r w:rsidRPr="003A3226">
        <w:t>Campus</w:t>
      </w:r>
      <w:r>
        <w:t xml:space="preserve">: </w:t>
      </w:r>
    </w:p>
    <w:p w14:paraId="411BDC54"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Region: </w:t>
      </w:r>
    </w:p>
    <w:p w14:paraId="3955E093" w14:textId="77777777" w:rsidR="0037461E" w:rsidRDefault="0037461E" w:rsidP="0037461E">
      <w:pPr>
        <w:rPr>
          <w:b/>
        </w:rPr>
      </w:pPr>
    </w:p>
    <w:p w14:paraId="0AC0900D"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18" w:name="_Toc520375069"/>
      <w:bookmarkStart w:id="119" w:name="_Toc524080435"/>
      <w:r w:rsidRPr="00861AAE">
        <w:t>Head of Delivery, Implementation and Performance</w:t>
      </w:r>
      <w:bookmarkEnd w:id="118"/>
      <w:bookmarkEnd w:id="119"/>
    </w:p>
    <w:p w14:paraId="38DCD112"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610525FD"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4C8BFC02"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12C42424" w14:textId="77777777" w:rsidR="0037461E" w:rsidRDefault="0037461E" w:rsidP="0037461E"/>
    <w:p w14:paraId="5704D5C8" w14:textId="77777777" w:rsidR="0037461E" w:rsidRPr="00861AA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20" w:name="_Toc520375070"/>
      <w:bookmarkStart w:id="121" w:name="_Toc524080436"/>
      <w:r w:rsidRPr="00861AAE">
        <w:t>Head of Skills Team</w:t>
      </w:r>
      <w:bookmarkEnd w:id="120"/>
      <w:bookmarkEnd w:id="121"/>
    </w:p>
    <w:p w14:paraId="0991292D"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16B397E5"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w:t>
      </w:r>
    </w:p>
    <w:p w14:paraId="0AA441FC" w14:textId="77777777" w:rsidR="0037461E" w:rsidRPr="00861AA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379CA55B" w14:textId="77777777" w:rsidR="0037461E" w:rsidRDefault="0037461E" w:rsidP="0037461E"/>
    <w:p w14:paraId="18A45203" w14:textId="77777777" w:rsidR="0037461E" w:rsidRDefault="0037461E" w:rsidP="0037461E">
      <w:pPr>
        <w:pStyle w:val="Heading3"/>
        <w:pBdr>
          <w:top w:val="single" w:sz="4" w:space="1" w:color="auto"/>
          <w:left w:val="single" w:sz="4" w:space="4" w:color="auto"/>
          <w:bottom w:val="single" w:sz="4" w:space="1" w:color="auto"/>
          <w:right w:val="single" w:sz="4" w:space="4" w:color="auto"/>
        </w:pBdr>
        <w:shd w:val="clear" w:color="auto" w:fill="D9F1E4"/>
      </w:pPr>
      <w:bookmarkStart w:id="122" w:name="_Toc520375071"/>
      <w:bookmarkStart w:id="123" w:name="_Toc524080437"/>
      <w:r w:rsidRPr="00861AAE">
        <w:t>Team Leader</w:t>
      </w:r>
      <w:r w:rsidRPr="003A3226">
        <w:t xml:space="preserve"> (or equivalent)</w:t>
      </w:r>
      <w:bookmarkEnd w:id="122"/>
      <w:bookmarkEnd w:id="123"/>
    </w:p>
    <w:p w14:paraId="184D295F" w14:textId="77777777" w:rsidR="0037461E" w:rsidRPr="003A3226" w:rsidRDefault="0037461E" w:rsidP="0037461E">
      <w:pPr>
        <w:pBdr>
          <w:top w:val="single" w:sz="4" w:space="1" w:color="auto"/>
          <w:left w:val="single" w:sz="4" w:space="4" w:color="auto"/>
          <w:bottom w:val="single" w:sz="4" w:space="1" w:color="auto"/>
          <w:right w:val="single" w:sz="4" w:space="4" w:color="auto"/>
        </w:pBdr>
      </w:pPr>
      <w:r>
        <w:t>N</w:t>
      </w:r>
      <w:r w:rsidRPr="003A3226">
        <w:t>ame</w:t>
      </w:r>
      <w:r>
        <w:t xml:space="preserve">: </w:t>
      </w:r>
    </w:p>
    <w:p w14:paraId="5D26FEE1" w14:textId="77777777" w:rsidR="0037461E" w:rsidRDefault="0037461E" w:rsidP="0037461E">
      <w:pPr>
        <w:pBdr>
          <w:top w:val="single" w:sz="4" w:space="1" w:color="auto"/>
          <w:left w:val="single" w:sz="4" w:space="4" w:color="auto"/>
          <w:bottom w:val="single" w:sz="4" w:space="1" w:color="auto"/>
          <w:right w:val="single" w:sz="4" w:space="4" w:color="auto"/>
        </w:pBdr>
      </w:pPr>
      <w:r>
        <w:t>S</w:t>
      </w:r>
      <w:r w:rsidRPr="003A3226">
        <w:t>ignature</w:t>
      </w:r>
      <w:r>
        <w:t>:</w:t>
      </w:r>
    </w:p>
    <w:p w14:paraId="2E0C6BED" w14:textId="77777777" w:rsidR="0037461E" w:rsidRDefault="0037461E" w:rsidP="0037461E">
      <w:pPr>
        <w:pBdr>
          <w:top w:val="single" w:sz="4" w:space="1" w:color="auto"/>
          <w:left w:val="single" w:sz="4" w:space="4" w:color="auto"/>
          <w:bottom w:val="single" w:sz="4" w:space="1" w:color="auto"/>
          <w:right w:val="single" w:sz="4" w:space="4" w:color="auto"/>
        </w:pBdr>
      </w:pPr>
      <w:r w:rsidRPr="00861AAE">
        <w:t xml:space="preserve">Date: </w:t>
      </w:r>
    </w:p>
    <w:p w14:paraId="5ABF93C4" w14:textId="77777777" w:rsidR="0037461E" w:rsidRDefault="0037461E" w:rsidP="0037461E"/>
    <w:sectPr w:rsidR="0037461E" w:rsidSect="0037461E">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4B738" w14:textId="77777777" w:rsidR="00591484" w:rsidRDefault="00591484">
      <w:pPr>
        <w:spacing w:after="0"/>
      </w:pPr>
      <w:r>
        <w:separator/>
      </w:r>
    </w:p>
  </w:endnote>
  <w:endnote w:type="continuationSeparator" w:id="0">
    <w:p w14:paraId="7B3EC85C" w14:textId="77777777" w:rsidR="00591484" w:rsidRDefault="00591484">
      <w:pPr>
        <w:spacing w:after="0"/>
      </w:pPr>
      <w:r>
        <w:continuationSeparator/>
      </w:r>
    </w:p>
  </w:endnote>
  <w:endnote w:type="continuationNotice" w:id="1">
    <w:p w14:paraId="448BEEBB" w14:textId="77777777" w:rsidR="00591484" w:rsidRDefault="005914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8F9A0" w14:textId="39F89B59" w:rsidR="00065711" w:rsidRDefault="00065711" w:rsidP="0037461E">
    <w:pPr>
      <w:pStyle w:val="Bodyfooter"/>
      <w:rPr>
        <w:noProof/>
      </w:rPr>
    </w:pPr>
    <w:r>
      <w:rPr>
        <w:noProof/>
      </w:rPr>
      <w:t xml:space="preserve">Document Title:  </w:t>
    </w:r>
    <w:r w:rsidRPr="00C92E0A">
      <w:rPr>
        <w:noProof/>
      </w:rPr>
      <w:t>MSF31</w:t>
    </w:r>
    <w:r>
      <w:rPr>
        <w:noProof/>
      </w:rPr>
      <w:t>1</w:t>
    </w:r>
    <w:r w:rsidRPr="00C92E0A">
      <w:rPr>
        <w:noProof/>
      </w:rPr>
      <w:t>13_TAS_FURN</w:t>
    </w:r>
    <w:r>
      <w:rPr>
        <w:noProof/>
      </w:rPr>
      <w:tab/>
    </w:r>
    <w:r>
      <w:t>Version:  20190619</w:t>
    </w:r>
    <w:r w:rsidRPr="00E56D64">
      <w:tab/>
      <w:t xml:space="preserve">Page </w:t>
    </w:r>
    <w:r w:rsidRPr="00E56D64">
      <w:fldChar w:fldCharType="begin"/>
    </w:r>
    <w:r w:rsidRPr="00E56D64">
      <w:instrText xml:space="preserve"> PAGE  \* Arabic  \* MERGEFORMAT </w:instrText>
    </w:r>
    <w:r w:rsidRPr="00E56D64">
      <w:fldChar w:fldCharType="separate"/>
    </w:r>
    <w:r w:rsidR="00241FAC">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241FAC">
      <w:rPr>
        <w:noProof/>
      </w:rPr>
      <w:t>46</w:t>
    </w:r>
    <w:r>
      <w:rPr>
        <w:noProof/>
      </w:rPr>
      <w:fldChar w:fldCharType="end"/>
    </w:r>
  </w:p>
  <w:p w14:paraId="37E1AE59" w14:textId="27805DAA" w:rsidR="00065711" w:rsidRPr="002C6AD2" w:rsidRDefault="00065711" w:rsidP="0037461E">
    <w:pPr>
      <w:pStyle w:val="Bodyfooter"/>
    </w:pPr>
    <w:r>
      <w:rPr>
        <w:noProof/>
      </w:rPr>
      <w:t xml:space="preserve">Resource ID: </w:t>
    </w:r>
    <w:r w:rsidRPr="00C92E0A">
      <w:rPr>
        <w:noProof/>
      </w:rPr>
      <w:t>MRS_18_03_MSF31</w:t>
    </w:r>
    <w:r>
      <w:rPr>
        <w:noProof/>
      </w:rPr>
      <w:t>1</w:t>
    </w:r>
    <w:r w:rsidRPr="00C92E0A">
      <w:rPr>
        <w:noProof/>
      </w:rPr>
      <w:t>13_TAS_FURN</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241FAC">
      <w:rPr>
        <w:noProof/>
      </w:rPr>
      <w:t>1 August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27863968" w14:textId="77777777" w:rsidR="00065711" w:rsidRPr="003D4DFB" w:rsidRDefault="00065711" w:rsidP="0037461E">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72ECE" w14:textId="77777777" w:rsidR="00591484" w:rsidRDefault="00591484">
      <w:pPr>
        <w:spacing w:after="0"/>
      </w:pPr>
      <w:r>
        <w:separator/>
      </w:r>
    </w:p>
  </w:footnote>
  <w:footnote w:type="continuationSeparator" w:id="0">
    <w:p w14:paraId="3CF2775D" w14:textId="77777777" w:rsidR="00591484" w:rsidRDefault="00591484">
      <w:pPr>
        <w:spacing w:after="0"/>
      </w:pPr>
      <w:r>
        <w:continuationSeparator/>
      </w:r>
    </w:p>
  </w:footnote>
  <w:footnote w:type="continuationNotice" w:id="1">
    <w:p w14:paraId="14F5A885" w14:textId="77777777" w:rsidR="00591484" w:rsidRDefault="005914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A8B2E" w14:textId="77777777" w:rsidR="00065711" w:rsidRPr="00F96AF7" w:rsidRDefault="00065711" w:rsidP="0037461E">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3217B330" wp14:editId="07777777">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B444" w14:textId="77777777" w:rsidR="00065711" w:rsidRDefault="00065711" w:rsidP="0037461E">
    <w:pPr>
      <w:pStyle w:val="Heading3"/>
    </w:pPr>
    <w:r>
      <w:t>Qualification/Course assessment guide</w:t>
    </w:r>
  </w:p>
  <w:p w14:paraId="0A6959E7" w14:textId="77777777" w:rsidR="00065711" w:rsidRDefault="00065711" w:rsidP="0037461E">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00F1A" w14:textId="77777777" w:rsidR="00065711" w:rsidRPr="00F96AF7" w:rsidRDefault="00065711" w:rsidP="0037461E">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6F70A2F9" wp14:editId="07777777">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3EE4E4D"/>
    <w:multiLevelType w:val="hybridMultilevel"/>
    <w:tmpl w:val="6EB20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E73DBD"/>
    <w:multiLevelType w:val="hybridMultilevel"/>
    <w:tmpl w:val="A41AF30E"/>
    <w:lvl w:ilvl="0" w:tplc="3DFA1458">
      <w:start w:val="1"/>
      <w:numFmt w:val="bullet"/>
      <w:pStyle w:val="ListBullet"/>
      <w:lvlText w:val=""/>
      <w:lvlJc w:val="left"/>
      <w:pPr>
        <w:ind w:left="363" w:hanging="360"/>
      </w:pPr>
      <w:rPr>
        <w:rFonts w:ascii="Symbol" w:hAnsi="Symbol" w:hint="default"/>
      </w:rPr>
    </w:lvl>
    <w:lvl w:ilvl="1" w:tplc="F5FC607C" w:tentative="1">
      <w:start w:val="1"/>
      <w:numFmt w:val="bullet"/>
      <w:lvlText w:val="o"/>
      <w:lvlJc w:val="left"/>
      <w:pPr>
        <w:ind w:left="1083" w:hanging="360"/>
      </w:pPr>
      <w:rPr>
        <w:rFonts w:ascii="Courier New" w:hAnsi="Courier New" w:cs="Symbol" w:hint="default"/>
      </w:rPr>
    </w:lvl>
    <w:lvl w:ilvl="2" w:tplc="FDA661D4" w:tentative="1">
      <w:start w:val="1"/>
      <w:numFmt w:val="bullet"/>
      <w:lvlText w:val=""/>
      <w:lvlJc w:val="left"/>
      <w:pPr>
        <w:ind w:left="1803" w:hanging="360"/>
      </w:pPr>
      <w:rPr>
        <w:rFonts w:ascii="Wingdings" w:hAnsi="Wingdings" w:hint="default"/>
      </w:rPr>
    </w:lvl>
    <w:lvl w:ilvl="3" w:tplc="7C425560" w:tentative="1">
      <w:start w:val="1"/>
      <w:numFmt w:val="bullet"/>
      <w:lvlText w:val=""/>
      <w:lvlJc w:val="left"/>
      <w:pPr>
        <w:ind w:left="2523" w:hanging="360"/>
      </w:pPr>
      <w:rPr>
        <w:rFonts w:ascii="Symbol" w:hAnsi="Symbol" w:hint="default"/>
      </w:rPr>
    </w:lvl>
    <w:lvl w:ilvl="4" w:tplc="C060A40A" w:tentative="1">
      <w:start w:val="1"/>
      <w:numFmt w:val="bullet"/>
      <w:lvlText w:val="o"/>
      <w:lvlJc w:val="left"/>
      <w:pPr>
        <w:ind w:left="3243" w:hanging="360"/>
      </w:pPr>
      <w:rPr>
        <w:rFonts w:ascii="Courier New" w:hAnsi="Courier New" w:cs="Symbol" w:hint="default"/>
      </w:rPr>
    </w:lvl>
    <w:lvl w:ilvl="5" w:tplc="A820568E" w:tentative="1">
      <w:start w:val="1"/>
      <w:numFmt w:val="bullet"/>
      <w:lvlText w:val=""/>
      <w:lvlJc w:val="left"/>
      <w:pPr>
        <w:ind w:left="3963" w:hanging="360"/>
      </w:pPr>
      <w:rPr>
        <w:rFonts w:ascii="Wingdings" w:hAnsi="Wingdings" w:hint="default"/>
      </w:rPr>
    </w:lvl>
    <w:lvl w:ilvl="6" w:tplc="DB12CB8E" w:tentative="1">
      <w:start w:val="1"/>
      <w:numFmt w:val="bullet"/>
      <w:lvlText w:val=""/>
      <w:lvlJc w:val="left"/>
      <w:pPr>
        <w:ind w:left="4683" w:hanging="360"/>
      </w:pPr>
      <w:rPr>
        <w:rFonts w:ascii="Symbol" w:hAnsi="Symbol" w:hint="default"/>
      </w:rPr>
    </w:lvl>
    <w:lvl w:ilvl="7" w:tplc="950EC35C" w:tentative="1">
      <w:start w:val="1"/>
      <w:numFmt w:val="bullet"/>
      <w:lvlText w:val="o"/>
      <w:lvlJc w:val="left"/>
      <w:pPr>
        <w:ind w:left="5403" w:hanging="360"/>
      </w:pPr>
      <w:rPr>
        <w:rFonts w:ascii="Courier New" w:hAnsi="Courier New" w:cs="Symbol" w:hint="default"/>
      </w:rPr>
    </w:lvl>
    <w:lvl w:ilvl="8" w:tplc="4A44A3F0" w:tentative="1">
      <w:start w:val="1"/>
      <w:numFmt w:val="bullet"/>
      <w:lvlText w:val=""/>
      <w:lvlJc w:val="left"/>
      <w:pPr>
        <w:ind w:left="6123" w:hanging="360"/>
      </w:pPr>
      <w:rPr>
        <w:rFonts w:ascii="Wingdings" w:hAnsi="Wingdings" w:hint="default"/>
      </w:rPr>
    </w:lvl>
  </w:abstractNum>
  <w:abstractNum w:abstractNumId="4" w15:restartNumberingAfterBreak="0">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F54E80"/>
    <w:multiLevelType w:val="hybridMultilevel"/>
    <w:tmpl w:val="D7DA8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4528D7"/>
    <w:multiLevelType w:val="hybridMultilevel"/>
    <w:tmpl w:val="F1F84E4E"/>
    <w:lvl w:ilvl="0" w:tplc="085C0DA6">
      <w:start w:val="1"/>
      <w:numFmt w:val="bullet"/>
      <w:pStyle w:val="AACDSBulletsTABLE"/>
      <w:lvlText w:val=""/>
      <w:lvlJc w:val="left"/>
      <w:pPr>
        <w:ind w:left="1080" w:hanging="360"/>
      </w:pPr>
      <w:rPr>
        <w:rFonts w:ascii="Symbol" w:hAnsi="Symbol" w:hint="default"/>
        <w:color w:val="000000" w:themeColor="text1"/>
        <w:sz w:val="20"/>
      </w:rPr>
    </w:lvl>
    <w:lvl w:ilvl="1" w:tplc="1C2E828A" w:tentative="1">
      <w:start w:val="1"/>
      <w:numFmt w:val="bullet"/>
      <w:lvlText w:val="o"/>
      <w:lvlJc w:val="left"/>
      <w:pPr>
        <w:ind w:left="1800" w:hanging="360"/>
      </w:pPr>
      <w:rPr>
        <w:rFonts w:ascii="Courier New" w:hAnsi="Courier New" w:cs="Courier New" w:hint="default"/>
      </w:rPr>
    </w:lvl>
    <w:lvl w:ilvl="2" w:tplc="8110AB32" w:tentative="1">
      <w:start w:val="1"/>
      <w:numFmt w:val="bullet"/>
      <w:lvlText w:val=""/>
      <w:lvlJc w:val="left"/>
      <w:pPr>
        <w:ind w:left="2520" w:hanging="360"/>
      </w:pPr>
      <w:rPr>
        <w:rFonts w:ascii="Wingdings" w:hAnsi="Wingdings" w:hint="default"/>
      </w:rPr>
    </w:lvl>
    <w:lvl w:ilvl="3" w:tplc="0E0681B0" w:tentative="1">
      <w:start w:val="1"/>
      <w:numFmt w:val="bullet"/>
      <w:lvlText w:val=""/>
      <w:lvlJc w:val="left"/>
      <w:pPr>
        <w:ind w:left="3240" w:hanging="360"/>
      </w:pPr>
      <w:rPr>
        <w:rFonts w:ascii="Symbol" w:hAnsi="Symbol" w:hint="default"/>
      </w:rPr>
    </w:lvl>
    <w:lvl w:ilvl="4" w:tplc="E566FEB2" w:tentative="1">
      <w:start w:val="1"/>
      <w:numFmt w:val="bullet"/>
      <w:lvlText w:val="o"/>
      <w:lvlJc w:val="left"/>
      <w:pPr>
        <w:ind w:left="3960" w:hanging="360"/>
      </w:pPr>
      <w:rPr>
        <w:rFonts w:ascii="Courier New" w:hAnsi="Courier New" w:cs="Courier New" w:hint="default"/>
      </w:rPr>
    </w:lvl>
    <w:lvl w:ilvl="5" w:tplc="90741640" w:tentative="1">
      <w:start w:val="1"/>
      <w:numFmt w:val="bullet"/>
      <w:lvlText w:val=""/>
      <w:lvlJc w:val="left"/>
      <w:pPr>
        <w:ind w:left="4680" w:hanging="360"/>
      </w:pPr>
      <w:rPr>
        <w:rFonts w:ascii="Wingdings" w:hAnsi="Wingdings" w:hint="default"/>
      </w:rPr>
    </w:lvl>
    <w:lvl w:ilvl="6" w:tplc="EB70BE08" w:tentative="1">
      <w:start w:val="1"/>
      <w:numFmt w:val="bullet"/>
      <w:lvlText w:val=""/>
      <w:lvlJc w:val="left"/>
      <w:pPr>
        <w:ind w:left="5400" w:hanging="360"/>
      </w:pPr>
      <w:rPr>
        <w:rFonts w:ascii="Symbol" w:hAnsi="Symbol" w:hint="default"/>
      </w:rPr>
    </w:lvl>
    <w:lvl w:ilvl="7" w:tplc="C7FE0A34" w:tentative="1">
      <w:start w:val="1"/>
      <w:numFmt w:val="bullet"/>
      <w:lvlText w:val="o"/>
      <w:lvlJc w:val="left"/>
      <w:pPr>
        <w:ind w:left="6120" w:hanging="360"/>
      </w:pPr>
      <w:rPr>
        <w:rFonts w:ascii="Courier New" w:hAnsi="Courier New" w:cs="Courier New" w:hint="default"/>
      </w:rPr>
    </w:lvl>
    <w:lvl w:ilvl="8" w:tplc="E0FA87A8" w:tentative="1">
      <w:start w:val="1"/>
      <w:numFmt w:val="bullet"/>
      <w:lvlText w:val=""/>
      <w:lvlJc w:val="left"/>
      <w:pPr>
        <w:ind w:left="6840" w:hanging="360"/>
      </w:pPr>
      <w:rPr>
        <w:rFonts w:ascii="Wingdings" w:hAnsi="Wingdings" w:hint="default"/>
      </w:rPr>
    </w:lvl>
  </w:abstractNum>
  <w:abstractNum w:abstractNumId="7" w15:restartNumberingAfterBreak="0">
    <w:nsid w:val="33AD3DEC"/>
    <w:multiLevelType w:val="hybridMultilevel"/>
    <w:tmpl w:val="37A0660C"/>
    <w:lvl w:ilvl="0" w:tplc="2A3203E2">
      <w:start w:val="1"/>
      <w:numFmt w:val="bullet"/>
      <w:pStyle w:val="Bulletslist"/>
      <w:lvlText w:val=""/>
      <w:lvlJc w:val="left"/>
      <w:pPr>
        <w:ind w:left="717" w:hanging="360"/>
      </w:pPr>
      <w:rPr>
        <w:rFonts w:ascii="Wingdings" w:hAnsi="Wingdings" w:hint="default"/>
      </w:rPr>
    </w:lvl>
    <w:lvl w:ilvl="1" w:tplc="6BCA9406">
      <w:start w:val="1"/>
      <w:numFmt w:val="bullet"/>
      <w:lvlText w:val="o"/>
      <w:lvlJc w:val="left"/>
      <w:pPr>
        <w:ind w:left="1440" w:hanging="360"/>
      </w:pPr>
      <w:rPr>
        <w:rFonts w:ascii="Courier New" w:hAnsi="Courier New" w:cs="Courier New" w:hint="default"/>
      </w:rPr>
    </w:lvl>
    <w:lvl w:ilvl="2" w:tplc="37C01F7A" w:tentative="1">
      <w:start w:val="1"/>
      <w:numFmt w:val="bullet"/>
      <w:lvlText w:val=""/>
      <w:lvlJc w:val="left"/>
      <w:pPr>
        <w:ind w:left="2160" w:hanging="360"/>
      </w:pPr>
      <w:rPr>
        <w:rFonts w:ascii="Wingdings" w:hAnsi="Wingdings" w:hint="default"/>
      </w:rPr>
    </w:lvl>
    <w:lvl w:ilvl="3" w:tplc="E45AE8B6" w:tentative="1">
      <w:start w:val="1"/>
      <w:numFmt w:val="bullet"/>
      <w:lvlText w:val=""/>
      <w:lvlJc w:val="left"/>
      <w:pPr>
        <w:ind w:left="2880" w:hanging="360"/>
      </w:pPr>
      <w:rPr>
        <w:rFonts w:ascii="Symbol" w:hAnsi="Symbol" w:hint="default"/>
      </w:rPr>
    </w:lvl>
    <w:lvl w:ilvl="4" w:tplc="22F8039E" w:tentative="1">
      <w:start w:val="1"/>
      <w:numFmt w:val="bullet"/>
      <w:lvlText w:val="o"/>
      <w:lvlJc w:val="left"/>
      <w:pPr>
        <w:ind w:left="3600" w:hanging="360"/>
      </w:pPr>
      <w:rPr>
        <w:rFonts w:ascii="Courier New" w:hAnsi="Courier New" w:cs="Courier New" w:hint="default"/>
      </w:rPr>
    </w:lvl>
    <w:lvl w:ilvl="5" w:tplc="27C88EB4" w:tentative="1">
      <w:start w:val="1"/>
      <w:numFmt w:val="bullet"/>
      <w:lvlText w:val=""/>
      <w:lvlJc w:val="left"/>
      <w:pPr>
        <w:ind w:left="4320" w:hanging="360"/>
      </w:pPr>
      <w:rPr>
        <w:rFonts w:ascii="Wingdings" w:hAnsi="Wingdings" w:hint="default"/>
      </w:rPr>
    </w:lvl>
    <w:lvl w:ilvl="6" w:tplc="1FDC8BD6" w:tentative="1">
      <w:start w:val="1"/>
      <w:numFmt w:val="bullet"/>
      <w:lvlText w:val=""/>
      <w:lvlJc w:val="left"/>
      <w:pPr>
        <w:ind w:left="5040" w:hanging="360"/>
      </w:pPr>
      <w:rPr>
        <w:rFonts w:ascii="Symbol" w:hAnsi="Symbol" w:hint="default"/>
      </w:rPr>
    </w:lvl>
    <w:lvl w:ilvl="7" w:tplc="33EA27BC" w:tentative="1">
      <w:start w:val="1"/>
      <w:numFmt w:val="bullet"/>
      <w:lvlText w:val="o"/>
      <w:lvlJc w:val="left"/>
      <w:pPr>
        <w:ind w:left="5760" w:hanging="360"/>
      </w:pPr>
      <w:rPr>
        <w:rFonts w:ascii="Courier New" w:hAnsi="Courier New" w:cs="Courier New" w:hint="default"/>
      </w:rPr>
    </w:lvl>
    <w:lvl w:ilvl="8" w:tplc="C518B57A" w:tentative="1">
      <w:start w:val="1"/>
      <w:numFmt w:val="bullet"/>
      <w:lvlText w:val=""/>
      <w:lvlJc w:val="left"/>
      <w:pPr>
        <w:ind w:left="6480" w:hanging="360"/>
      </w:pPr>
      <w:rPr>
        <w:rFonts w:ascii="Wingdings" w:hAnsi="Wingdings" w:hint="default"/>
      </w:rPr>
    </w:lvl>
  </w:abstractNum>
  <w:abstractNum w:abstractNumId="8"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847807"/>
    <w:multiLevelType w:val="hybridMultilevel"/>
    <w:tmpl w:val="CD5CE55A"/>
    <w:lvl w:ilvl="0" w:tplc="BAB8BFE6">
      <w:start w:val="1"/>
      <w:numFmt w:val="bullet"/>
      <w:lvlText w:val=""/>
      <w:lvlJc w:val="left"/>
      <w:pPr>
        <w:ind w:left="720" w:hanging="360"/>
      </w:pPr>
      <w:rPr>
        <w:rFonts w:ascii="Symbol" w:hAnsi="Symbol" w:hint="default"/>
      </w:rPr>
    </w:lvl>
    <w:lvl w:ilvl="1" w:tplc="59FEEA20">
      <w:start w:val="1"/>
      <w:numFmt w:val="bullet"/>
      <w:lvlText w:val="o"/>
      <w:lvlJc w:val="left"/>
      <w:pPr>
        <w:ind w:left="1440" w:hanging="360"/>
      </w:pPr>
      <w:rPr>
        <w:rFonts w:ascii="Courier New" w:hAnsi="Courier New" w:cs="Courier New" w:hint="default"/>
      </w:rPr>
    </w:lvl>
    <w:lvl w:ilvl="2" w:tplc="70E80A32" w:tentative="1">
      <w:start w:val="1"/>
      <w:numFmt w:val="bullet"/>
      <w:lvlText w:val=""/>
      <w:lvlJc w:val="left"/>
      <w:pPr>
        <w:ind w:left="2160" w:hanging="360"/>
      </w:pPr>
      <w:rPr>
        <w:rFonts w:ascii="Wingdings" w:hAnsi="Wingdings" w:hint="default"/>
      </w:rPr>
    </w:lvl>
    <w:lvl w:ilvl="3" w:tplc="9D16E450" w:tentative="1">
      <w:start w:val="1"/>
      <w:numFmt w:val="bullet"/>
      <w:lvlText w:val=""/>
      <w:lvlJc w:val="left"/>
      <w:pPr>
        <w:ind w:left="2880" w:hanging="360"/>
      </w:pPr>
      <w:rPr>
        <w:rFonts w:ascii="Symbol" w:hAnsi="Symbol" w:hint="default"/>
      </w:rPr>
    </w:lvl>
    <w:lvl w:ilvl="4" w:tplc="93CC8244" w:tentative="1">
      <w:start w:val="1"/>
      <w:numFmt w:val="bullet"/>
      <w:lvlText w:val="o"/>
      <w:lvlJc w:val="left"/>
      <w:pPr>
        <w:ind w:left="3600" w:hanging="360"/>
      </w:pPr>
      <w:rPr>
        <w:rFonts w:ascii="Courier New" w:hAnsi="Courier New" w:cs="Courier New" w:hint="default"/>
      </w:rPr>
    </w:lvl>
    <w:lvl w:ilvl="5" w:tplc="FF087A3E" w:tentative="1">
      <w:start w:val="1"/>
      <w:numFmt w:val="bullet"/>
      <w:lvlText w:val=""/>
      <w:lvlJc w:val="left"/>
      <w:pPr>
        <w:ind w:left="4320" w:hanging="360"/>
      </w:pPr>
      <w:rPr>
        <w:rFonts w:ascii="Wingdings" w:hAnsi="Wingdings" w:hint="default"/>
      </w:rPr>
    </w:lvl>
    <w:lvl w:ilvl="6" w:tplc="FB2A2F7E" w:tentative="1">
      <w:start w:val="1"/>
      <w:numFmt w:val="bullet"/>
      <w:lvlText w:val=""/>
      <w:lvlJc w:val="left"/>
      <w:pPr>
        <w:ind w:left="5040" w:hanging="360"/>
      </w:pPr>
      <w:rPr>
        <w:rFonts w:ascii="Symbol" w:hAnsi="Symbol" w:hint="default"/>
      </w:rPr>
    </w:lvl>
    <w:lvl w:ilvl="7" w:tplc="694288EE" w:tentative="1">
      <w:start w:val="1"/>
      <w:numFmt w:val="bullet"/>
      <w:lvlText w:val="o"/>
      <w:lvlJc w:val="left"/>
      <w:pPr>
        <w:ind w:left="5760" w:hanging="360"/>
      </w:pPr>
      <w:rPr>
        <w:rFonts w:ascii="Courier New" w:hAnsi="Courier New" w:cs="Courier New" w:hint="default"/>
      </w:rPr>
    </w:lvl>
    <w:lvl w:ilvl="8" w:tplc="8BFCBCB8" w:tentative="1">
      <w:start w:val="1"/>
      <w:numFmt w:val="bullet"/>
      <w:lvlText w:val=""/>
      <w:lvlJc w:val="left"/>
      <w:pPr>
        <w:ind w:left="6480" w:hanging="360"/>
      </w:pPr>
      <w:rPr>
        <w:rFonts w:ascii="Wingdings" w:hAnsi="Wingdings" w:hint="default"/>
      </w:rPr>
    </w:lvl>
  </w:abstractNum>
  <w:abstractNum w:abstractNumId="10" w15:restartNumberingAfterBreak="0">
    <w:nsid w:val="436E1A62"/>
    <w:multiLevelType w:val="hybridMultilevel"/>
    <w:tmpl w:val="C4A0AE12"/>
    <w:lvl w:ilvl="0" w:tplc="E6D899F6">
      <w:start w:val="1"/>
      <w:numFmt w:val="bullet"/>
      <w:lvlText w:val=""/>
      <w:lvlJc w:val="left"/>
      <w:pPr>
        <w:ind w:left="720" w:hanging="360"/>
      </w:pPr>
      <w:rPr>
        <w:rFonts w:ascii="Symbol" w:hAnsi="Symbol" w:hint="default"/>
      </w:rPr>
    </w:lvl>
    <w:lvl w:ilvl="1" w:tplc="E3526A3A" w:tentative="1">
      <w:start w:val="1"/>
      <w:numFmt w:val="bullet"/>
      <w:lvlText w:val="o"/>
      <w:lvlJc w:val="left"/>
      <w:pPr>
        <w:ind w:left="1440" w:hanging="360"/>
      </w:pPr>
      <w:rPr>
        <w:rFonts w:ascii="Courier New" w:hAnsi="Courier New" w:cs="Courier New" w:hint="default"/>
      </w:rPr>
    </w:lvl>
    <w:lvl w:ilvl="2" w:tplc="BD36682E" w:tentative="1">
      <w:start w:val="1"/>
      <w:numFmt w:val="bullet"/>
      <w:lvlText w:val=""/>
      <w:lvlJc w:val="left"/>
      <w:pPr>
        <w:ind w:left="2160" w:hanging="360"/>
      </w:pPr>
      <w:rPr>
        <w:rFonts w:ascii="Wingdings" w:hAnsi="Wingdings" w:hint="default"/>
      </w:rPr>
    </w:lvl>
    <w:lvl w:ilvl="3" w:tplc="31BE959C" w:tentative="1">
      <w:start w:val="1"/>
      <w:numFmt w:val="bullet"/>
      <w:lvlText w:val=""/>
      <w:lvlJc w:val="left"/>
      <w:pPr>
        <w:ind w:left="2880" w:hanging="360"/>
      </w:pPr>
      <w:rPr>
        <w:rFonts w:ascii="Symbol" w:hAnsi="Symbol" w:hint="default"/>
      </w:rPr>
    </w:lvl>
    <w:lvl w:ilvl="4" w:tplc="2F5C40A0" w:tentative="1">
      <w:start w:val="1"/>
      <w:numFmt w:val="bullet"/>
      <w:lvlText w:val="o"/>
      <w:lvlJc w:val="left"/>
      <w:pPr>
        <w:ind w:left="3600" w:hanging="360"/>
      </w:pPr>
      <w:rPr>
        <w:rFonts w:ascii="Courier New" w:hAnsi="Courier New" w:cs="Courier New" w:hint="default"/>
      </w:rPr>
    </w:lvl>
    <w:lvl w:ilvl="5" w:tplc="AAF27ACE" w:tentative="1">
      <w:start w:val="1"/>
      <w:numFmt w:val="bullet"/>
      <w:lvlText w:val=""/>
      <w:lvlJc w:val="left"/>
      <w:pPr>
        <w:ind w:left="4320" w:hanging="360"/>
      </w:pPr>
      <w:rPr>
        <w:rFonts w:ascii="Wingdings" w:hAnsi="Wingdings" w:hint="default"/>
      </w:rPr>
    </w:lvl>
    <w:lvl w:ilvl="6" w:tplc="CFFE037A" w:tentative="1">
      <w:start w:val="1"/>
      <w:numFmt w:val="bullet"/>
      <w:lvlText w:val=""/>
      <w:lvlJc w:val="left"/>
      <w:pPr>
        <w:ind w:left="5040" w:hanging="360"/>
      </w:pPr>
      <w:rPr>
        <w:rFonts w:ascii="Symbol" w:hAnsi="Symbol" w:hint="default"/>
      </w:rPr>
    </w:lvl>
    <w:lvl w:ilvl="7" w:tplc="BF64FEDE" w:tentative="1">
      <w:start w:val="1"/>
      <w:numFmt w:val="bullet"/>
      <w:lvlText w:val="o"/>
      <w:lvlJc w:val="left"/>
      <w:pPr>
        <w:ind w:left="5760" w:hanging="360"/>
      </w:pPr>
      <w:rPr>
        <w:rFonts w:ascii="Courier New" w:hAnsi="Courier New" w:cs="Courier New" w:hint="default"/>
      </w:rPr>
    </w:lvl>
    <w:lvl w:ilvl="8" w:tplc="2F88FB44" w:tentative="1">
      <w:start w:val="1"/>
      <w:numFmt w:val="bullet"/>
      <w:lvlText w:val=""/>
      <w:lvlJc w:val="left"/>
      <w:pPr>
        <w:ind w:left="6480" w:hanging="360"/>
      </w:pPr>
      <w:rPr>
        <w:rFonts w:ascii="Wingdings" w:hAnsi="Wingdings" w:hint="default"/>
      </w:rPr>
    </w:lvl>
  </w:abstractNum>
  <w:abstractNum w:abstractNumId="11" w15:restartNumberingAfterBreak="0">
    <w:nsid w:val="491147CD"/>
    <w:multiLevelType w:val="hybridMultilevel"/>
    <w:tmpl w:val="AD7AA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C00B52"/>
    <w:multiLevelType w:val="hybridMultilevel"/>
    <w:tmpl w:val="BE08E016"/>
    <w:lvl w:ilvl="0" w:tplc="540EEE72">
      <w:start w:val="1"/>
      <w:numFmt w:val="bullet"/>
      <w:pStyle w:val="ListBullet2"/>
      <w:lvlText w:val=""/>
      <w:lvlJc w:val="left"/>
      <w:pPr>
        <w:ind w:left="720" w:hanging="360"/>
      </w:pPr>
      <w:rPr>
        <w:rFonts w:ascii="Wingdings" w:hAnsi="Wingdings" w:hint="default"/>
      </w:rPr>
    </w:lvl>
    <w:lvl w:ilvl="1" w:tplc="48F8DA20" w:tentative="1">
      <w:start w:val="1"/>
      <w:numFmt w:val="bullet"/>
      <w:lvlText w:val="o"/>
      <w:lvlJc w:val="left"/>
      <w:pPr>
        <w:ind w:left="1440" w:hanging="360"/>
      </w:pPr>
      <w:rPr>
        <w:rFonts w:ascii="Courier New" w:hAnsi="Courier New" w:cs="Courier New" w:hint="default"/>
      </w:rPr>
    </w:lvl>
    <w:lvl w:ilvl="2" w:tplc="AD96F1D0" w:tentative="1">
      <w:start w:val="1"/>
      <w:numFmt w:val="bullet"/>
      <w:lvlText w:val=""/>
      <w:lvlJc w:val="left"/>
      <w:pPr>
        <w:ind w:left="2160" w:hanging="360"/>
      </w:pPr>
      <w:rPr>
        <w:rFonts w:ascii="Wingdings" w:hAnsi="Wingdings" w:hint="default"/>
      </w:rPr>
    </w:lvl>
    <w:lvl w:ilvl="3" w:tplc="7A34AEC2" w:tentative="1">
      <w:start w:val="1"/>
      <w:numFmt w:val="bullet"/>
      <w:lvlText w:val=""/>
      <w:lvlJc w:val="left"/>
      <w:pPr>
        <w:ind w:left="2880" w:hanging="360"/>
      </w:pPr>
      <w:rPr>
        <w:rFonts w:ascii="Symbol" w:hAnsi="Symbol" w:hint="default"/>
      </w:rPr>
    </w:lvl>
    <w:lvl w:ilvl="4" w:tplc="FED24F72" w:tentative="1">
      <w:start w:val="1"/>
      <w:numFmt w:val="bullet"/>
      <w:lvlText w:val="o"/>
      <w:lvlJc w:val="left"/>
      <w:pPr>
        <w:ind w:left="3600" w:hanging="360"/>
      </w:pPr>
      <w:rPr>
        <w:rFonts w:ascii="Courier New" w:hAnsi="Courier New" w:cs="Courier New" w:hint="default"/>
      </w:rPr>
    </w:lvl>
    <w:lvl w:ilvl="5" w:tplc="496AF9E0" w:tentative="1">
      <w:start w:val="1"/>
      <w:numFmt w:val="bullet"/>
      <w:lvlText w:val=""/>
      <w:lvlJc w:val="left"/>
      <w:pPr>
        <w:ind w:left="4320" w:hanging="360"/>
      </w:pPr>
      <w:rPr>
        <w:rFonts w:ascii="Wingdings" w:hAnsi="Wingdings" w:hint="default"/>
      </w:rPr>
    </w:lvl>
    <w:lvl w:ilvl="6" w:tplc="BC98C424" w:tentative="1">
      <w:start w:val="1"/>
      <w:numFmt w:val="bullet"/>
      <w:lvlText w:val=""/>
      <w:lvlJc w:val="left"/>
      <w:pPr>
        <w:ind w:left="5040" w:hanging="360"/>
      </w:pPr>
      <w:rPr>
        <w:rFonts w:ascii="Symbol" w:hAnsi="Symbol" w:hint="default"/>
      </w:rPr>
    </w:lvl>
    <w:lvl w:ilvl="7" w:tplc="2F4E25C8" w:tentative="1">
      <w:start w:val="1"/>
      <w:numFmt w:val="bullet"/>
      <w:lvlText w:val="o"/>
      <w:lvlJc w:val="left"/>
      <w:pPr>
        <w:ind w:left="5760" w:hanging="360"/>
      </w:pPr>
      <w:rPr>
        <w:rFonts w:ascii="Courier New" w:hAnsi="Courier New" w:cs="Courier New" w:hint="default"/>
      </w:rPr>
    </w:lvl>
    <w:lvl w:ilvl="8" w:tplc="F3ACA19C" w:tentative="1">
      <w:start w:val="1"/>
      <w:numFmt w:val="bullet"/>
      <w:lvlText w:val=""/>
      <w:lvlJc w:val="left"/>
      <w:pPr>
        <w:ind w:left="6480" w:hanging="360"/>
      </w:pPr>
      <w:rPr>
        <w:rFonts w:ascii="Wingdings" w:hAnsi="Wingdings" w:hint="default"/>
      </w:rPr>
    </w:lvl>
  </w:abstractNum>
  <w:abstractNum w:abstractNumId="13" w15:restartNumberingAfterBreak="0">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D4896"/>
    <w:multiLevelType w:val="hybridMultilevel"/>
    <w:tmpl w:val="BF0E2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3"/>
  </w:num>
  <w:num w:numId="5">
    <w:abstractNumId w:val="12"/>
  </w:num>
  <w:num w:numId="6">
    <w:abstractNumId w:val="0"/>
  </w:num>
  <w:num w:numId="7">
    <w:abstractNumId w:val="8"/>
  </w:num>
  <w:num w:numId="8">
    <w:abstractNumId w:val="9"/>
  </w:num>
  <w:num w:numId="9">
    <w:abstractNumId w:val="2"/>
  </w:num>
  <w:num w:numId="10">
    <w:abstractNumId w:val="11"/>
  </w:num>
  <w:num w:numId="11">
    <w:abstractNumId w:val="15"/>
  </w:num>
  <w:num w:numId="12">
    <w:abstractNumId w:val="5"/>
  </w:num>
  <w:num w:numId="13">
    <w:abstractNumId w:val="1"/>
  </w:num>
  <w:num w:numId="14">
    <w:abstractNumId w:val="14"/>
  </w:num>
  <w:num w:numId="15">
    <w:abstractNumId w:val="13"/>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linkStyles/>
  <w:defaultTabStop w:val="454"/>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AFC"/>
    <w:rsid w:val="00015933"/>
    <w:rsid w:val="000204C9"/>
    <w:rsid w:val="00033213"/>
    <w:rsid w:val="00065711"/>
    <w:rsid w:val="000978E1"/>
    <w:rsid w:val="000D7B49"/>
    <w:rsid w:val="000F6821"/>
    <w:rsid w:val="001446EA"/>
    <w:rsid w:val="001549A2"/>
    <w:rsid w:val="00177218"/>
    <w:rsid w:val="001A618A"/>
    <w:rsid w:val="00202029"/>
    <w:rsid w:val="00241FAC"/>
    <w:rsid w:val="00244DAB"/>
    <w:rsid w:val="00296800"/>
    <w:rsid w:val="002D3B5C"/>
    <w:rsid w:val="002E0AC8"/>
    <w:rsid w:val="00320E74"/>
    <w:rsid w:val="00324BC4"/>
    <w:rsid w:val="00371888"/>
    <w:rsid w:val="0037461E"/>
    <w:rsid w:val="003775DD"/>
    <w:rsid w:val="00377719"/>
    <w:rsid w:val="003A42F1"/>
    <w:rsid w:val="003B6905"/>
    <w:rsid w:val="003F6E37"/>
    <w:rsid w:val="00431B93"/>
    <w:rsid w:val="00487A56"/>
    <w:rsid w:val="004F1FC8"/>
    <w:rsid w:val="004F22AD"/>
    <w:rsid w:val="00520AFC"/>
    <w:rsid w:val="00530206"/>
    <w:rsid w:val="00545976"/>
    <w:rsid w:val="00567086"/>
    <w:rsid w:val="00591484"/>
    <w:rsid w:val="005936A8"/>
    <w:rsid w:val="005E4657"/>
    <w:rsid w:val="005E4A20"/>
    <w:rsid w:val="0063029D"/>
    <w:rsid w:val="00633928"/>
    <w:rsid w:val="00655F39"/>
    <w:rsid w:val="00656505"/>
    <w:rsid w:val="007058F1"/>
    <w:rsid w:val="00705D97"/>
    <w:rsid w:val="00775706"/>
    <w:rsid w:val="007D52BF"/>
    <w:rsid w:val="00802F79"/>
    <w:rsid w:val="00803352"/>
    <w:rsid w:val="00803647"/>
    <w:rsid w:val="00803BFC"/>
    <w:rsid w:val="0080663D"/>
    <w:rsid w:val="00824D60"/>
    <w:rsid w:val="00860779"/>
    <w:rsid w:val="00876EA9"/>
    <w:rsid w:val="00891EA4"/>
    <w:rsid w:val="00894A0F"/>
    <w:rsid w:val="008B0E4B"/>
    <w:rsid w:val="00901DB1"/>
    <w:rsid w:val="009523EF"/>
    <w:rsid w:val="009910BC"/>
    <w:rsid w:val="009E7E7F"/>
    <w:rsid w:val="009F689A"/>
    <w:rsid w:val="00A65197"/>
    <w:rsid w:val="00AF42C0"/>
    <w:rsid w:val="00BA372C"/>
    <w:rsid w:val="00BA7FE9"/>
    <w:rsid w:val="00BB372C"/>
    <w:rsid w:val="00BB6652"/>
    <w:rsid w:val="00C10AC9"/>
    <w:rsid w:val="00C36F7F"/>
    <w:rsid w:val="00C575CD"/>
    <w:rsid w:val="00C61C32"/>
    <w:rsid w:val="00C92E0A"/>
    <w:rsid w:val="00CC6CFA"/>
    <w:rsid w:val="00CD27FA"/>
    <w:rsid w:val="00CF49A8"/>
    <w:rsid w:val="00D05DC6"/>
    <w:rsid w:val="00D606DD"/>
    <w:rsid w:val="00DC7393"/>
    <w:rsid w:val="00DF4CD3"/>
    <w:rsid w:val="00E057DD"/>
    <w:rsid w:val="00E309DC"/>
    <w:rsid w:val="00EC1FCA"/>
    <w:rsid w:val="00EF3C10"/>
    <w:rsid w:val="00F0356D"/>
    <w:rsid w:val="00F61934"/>
    <w:rsid w:val="00F7490E"/>
    <w:rsid w:val="00FA446B"/>
    <w:rsid w:val="00FB3957"/>
    <w:rsid w:val="031DFF26"/>
    <w:rsid w:val="212986DE"/>
    <w:rsid w:val="3359C583"/>
    <w:rsid w:val="49C59DCD"/>
    <w:rsid w:val="5FDAFB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22A09"/>
  <w15:docId w15:val="{3E8C9133-BF1B-4CA2-A940-DA89BEDE1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4F22AD"/>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83663">
      <w:bodyDiv w:val="1"/>
      <w:marLeft w:val="0"/>
      <w:marRight w:val="0"/>
      <w:marTop w:val="0"/>
      <w:marBottom w:val="127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tafensw.edu.au/support"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training.gov.au/" TargetMode="External"/><Relationship Id="rId17" Type="http://schemas.openxmlformats.org/officeDocument/2006/relationships/hyperlink" Target="https://www.education.gov.au/download-acs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asqa.gov.au/news-publications/publications/fact-sheets/amount-trai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il.griffiths@tafensw.edu.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taff.tafensw.edu.au/documents/2017/11/enterprise-risk-management-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A6353" w:rsidRDefault="002D135E" w:rsidP="002D135E">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2D135E" w:rsidRDefault="002D135E" w:rsidP="002D135E">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2D135E" w:rsidRDefault="002D135E" w:rsidP="002D135E">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2D135E" w:rsidRDefault="002D135E" w:rsidP="002D135E">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2D135E" w:rsidRDefault="002D135E" w:rsidP="002D135E">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2D135E" w:rsidRDefault="002D135E" w:rsidP="002D135E">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2D135E" w:rsidRDefault="002D135E" w:rsidP="002D135E">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2D135E" w:rsidRDefault="002D135E" w:rsidP="002D135E">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2D135E" w:rsidRDefault="002D135E" w:rsidP="002D135E">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2D135E" w:rsidRDefault="002D135E" w:rsidP="002D135E">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2D135E" w:rsidRDefault="002D135E" w:rsidP="002D135E">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2D135E" w:rsidRDefault="002D135E" w:rsidP="002D135E">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2D135E" w:rsidRDefault="002D135E" w:rsidP="002D135E">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2D135E" w:rsidRDefault="002D135E" w:rsidP="002D135E">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2D135E" w:rsidRDefault="002D135E" w:rsidP="002D135E">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2D135E" w:rsidRDefault="002D135E" w:rsidP="002D135E">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2D135E" w:rsidRDefault="002D135E" w:rsidP="002D135E">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2D135E" w:rsidRDefault="002D135E" w:rsidP="002D135E">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2D135E" w:rsidRDefault="002D135E" w:rsidP="002D135E">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2D135E" w:rsidRDefault="002D135E" w:rsidP="002D135E">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35E"/>
    <w:rsid w:val="000A3A5E"/>
    <w:rsid w:val="000D5C58"/>
    <w:rsid w:val="00101FCB"/>
    <w:rsid w:val="00177990"/>
    <w:rsid w:val="001F0000"/>
    <w:rsid w:val="001F3A86"/>
    <w:rsid w:val="00201242"/>
    <w:rsid w:val="002D135E"/>
    <w:rsid w:val="00357D9F"/>
    <w:rsid w:val="003E4692"/>
    <w:rsid w:val="004E578C"/>
    <w:rsid w:val="00513BEA"/>
    <w:rsid w:val="005A7911"/>
    <w:rsid w:val="006B7335"/>
    <w:rsid w:val="00886E71"/>
    <w:rsid w:val="00AD4CA6"/>
    <w:rsid w:val="00C65350"/>
    <w:rsid w:val="00C7798D"/>
    <w:rsid w:val="00E86879"/>
    <w:rsid w:val="00FA6353"/>
    <w:rsid w:val="00FE79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9AD2D1AA-D78C-493F-B2FA-CB9F40B6D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FD4378-82F1-4005-9770-8AB7BEF92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1</Pages>
  <Words>7620</Words>
  <Characters>43439</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subject/>
  <dc:creator>joanie.nardi@tafensw.edu.au;Marcus.Swanson@tafensw.edu.au</dc:creator>
  <cp:keywords/>
  <dc:description/>
  <cp:lastModifiedBy>Neil Griffiths</cp:lastModifiedBy>
  <cp:revision>3</cp:revision>
  <cp:lastPrinted>2016-03-11T03:51:00Z</cp:lastPrinted>
  <dcterms:created xsi:type="dcterms:W3CDTF">2019-09-05T23:38:00Z</dcterms:created>
  <dcterms:modified xsi:type="dcterms:W3CDTF">2019-09-05T23:38:00Z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