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239F5" w14:textId="77777777" w:rsidR="00B00846" w:rsidRDefault="00922563" w:rsidP="00B00846">
      <w:pPr>
        <w:pStyle w:val="Heading1"/>
        <w:rPr>
          <w:rFonts w:eastAsia="MS Mincho"/>
        </w:rPr>
      </w:pPr>
      <w:bookmarkStart w:id="0" w:name="_Toc511220124"/>
      <w:r w:rsidRPr="00EF52B6">
        <w:rPr>
          <w:rFonts w:eastAsia="MS Mincho"/>
        </w:rPr>
        <w:t xml:space="preserve">Knowledge Assessment </w:t>
      </w:r>
    </w:p>
    <w:p w14:paraId="586239F6" w14:textId="77777777" w:rsidR="00B00846" w:rsidRPr="00EF52B6" w:rsidRDefault="00922563" w:rsidP="00B00846">
      <w:pPr>
        <w:pStyle w:val="Heading1"/>
        <w:rPr>
          <w:rFonts w:eastAsia="MS Mincho"/>
        </w:rPr>
      </w:pPr>
      <w:r w:rsidRPr="00EF52B6">
        <w:rPr>
          <w:rFonts w:eastAsia="MS Mincho"/>
        </w:rPr>
        <w:t>Trainer &amp; Assessor Marking Guide</w:t>
      </w:r>
    </w:p>
    <w:p w14:paraId="586239F7" w14:textId="77777777" w:rsidR="00B00846" w:rsidRPr="00A56627" w:rsidRDefault="00922563" w:rsidP="00B00846">
      <w:pPr>
        <w:pStyle w:val="Heading2"/>
      </w:pPr>
      <w:r w:rsidRPr="00A56627">
        <w:t>Criteria</w:t>
      </w:r>
    </w:p>
    <w:p w14:paraId="586239F8" w14:textId="77777777" w:rsidR="00B00846" w:rsidRDefault="00922563" w:rsidP="00B00846">
      <w:pPr>
        <w:pStyle w:val="Heading3"/>
      </w:pPr>
      <w:r w:rsidRPr="007A6B4A">
        <w:t>Unit code, name and release number</w:t>
      </w:r>
    </w:p>
    <w:p w14:paraId="586239F9" w14:textId="77777777" w:rsidR="00B00846" w:rsidRPr="00D83795" w:rsidRDefault="00922563" w:rsidP="00B0084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MSFFM3011 - Measure and draw site layout for manufactured furniture products (1)</w:t>
      </w:r>
      <w:bookmarkEnd w:id="1"/>
    </w:p>
    <w:p w14:paraId="586239FA" w14:textId="77777777" w:rsidR="00B00846" w:rsidRPr="00D83795" w:rsidRDefault="00B00846" w:rsidP="00B00846">
      <w:pPr>
        <w:pBdr>
          <w:top w:val="single" w:sz="4" w:space="1" w:color="2D739F"/>
          <w:left w:val="single" w:sz="4" w:space="4" w:color="2D739F"/>
          <w:bottom w:val="single" w:sz="4" w:space="1" w:color="2D739F"/>
          <w:right w:val="single" w:sz="4" w:space="4" w:color="2D739F"/>
        </w:pBdr>
        <w:rPr>
          <w:sz w:val="22"/>
          <w:szCs w:val="22"/>
          <w:lang w:eastAsia="en-AU"/>
        </w:rPr>
      </w:pPr>
    </w:p>
    <w:p w14:paraId="586239FB" w14:textId="77777777" w:rsidR="00B00846" w:rsidRDefault="00922563" w:rsidP="00B00846">
      <w:pPr>
        <w:pStyle w:val="Heading3"/>
      </w:pPr>
      <w:r w:rsidRPr="00A41E27">
        <w:t>Qualification</w:t>
      </w:r>
      <w:r>
        <w:t>/Course</w:t>
      </w:r>
      <w:r w:rsidRPr="00A41E27">
        <w:t xml:space="preserve"> code, name and release number</w:t>
      </w:r>
    </w:p>
    <w:p w14:paraId="586239FD" w14:textId="5419EA55" w:rsidR="00B00846" w:rsidRDefault="00DE12B6" w:rsidP="00B00846">
      <w:pPr>
        <w:pBdr>
          <w:top w:val="single" w:sz="4" w:space="1" w:color="2D739F"/>
          <w:left w:val="single" w:sz="4" w:space="4" w:color="2D739F"/>
          <w:bottom w:val="single" w:sz="4" w:space="1" w:color="2D739F"/>
          <w:right w:val="single" w:sz="4" w:space="4" w:color="2D739F"/>
        </w:pBdr>
        <w:rPr>
          <w:bCs/>
          <w:sz w:val="22"/>
          <w:szCs w:val="22"/>
        </w:rPr>
      </w:pPr>
      <w:bookmarkStart w:id="2" w:name="Qualification"/>
      <w:bookmarkEnd w:id="2"/>
      <w:r w:rsidRPr="00DE12B6">
        <w:rPr>
          <w:sz w:val="22"/>
          <w:szCs w:val="22"/>
        </w:rPr>
        <w:t xml:space="preserve">MSF40318 - Certificate IV in Kitchen and Bathroom Design </w:t>
      </w:r>
      <w:r w:rsidRPr="00DE12B6">
        <w:rPr>
          <w:bCs/>
          <w:sz w:val="22"/>
          <w:szCs w:val="22"/>
        </w:rPr>
        <w:t>(1)</w:t>
      </w:r>
    </w:p>
    <w:p w14:paraId="593C079A" w14:textId="77777777" w:rsidR="00DE12B6" w:rsidRPr="00DE12B6" w:rsidRDefault="00DE12B6" w:rsidP="00B00846">
      <w:pPr>
        <w:pBdr>
          <w:top w:val="single" w:sz="4" w:space="1" w:color="2D739F"/>
          <w:left w:val="single" w:sz="4" w:space="4" w:color="2D739F"/>
          <w:bottom w:val="single" w:sz="4" w:space="1" w:color="2D739F"/>
          <w:right w:val="single" w:sz="4" w:space="4" w:color="2D739F"/>
        </w:pBdr>
        <w:rPr>
          <w:sz w:val="22"/>
          <w:szCs w:val="22"/>
          <w:lang w:eastAsia="en-AU"/>
        </w:rPr>
      </w:pPr>
    </w:p>
    <w:p w14:paraId="586239FE" w14:textId="40564FC1" w:rsidR="00B00846" w:rsidRDefault="00B00846" w:rsidP="00B00846">
      <w:pPr>
        <w:rPr>
          <w:lang w:val="en-US" w:bidi="en-US"/>
        </w:rPr>
      </w:pPr>
    </w:p>
    <w:p w14:paraId="4A3E7B6D" w14:textId="77777777" w:rsidR="00DE12B6" w:rsidRDefault="00DE12B6" w:rsidP="00B00846">
      <w:pPr>
        <w:rPr>
          <w:lang w:val="en-US" w:bidi="en-US"/>
        </w:rPr>
        <w:sectPr w:rsidR="00DE12B6" w:rsidSect="00B0084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586239FF" w14:textId="77777777" w:rsidR="00B00846" w:rsidRPr="00C14A60" w:rsidRDefault="00922563" w:rsidP="00B00846">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58623A00" w14:textId="77777777" w:rsidR="00B00846" w:rsidRPr="00867E80" w:rsidRDefault="00922563" w:rsidP="00B00846">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A115D">
        <w:rPr>
          <w:i/>
          <w:noProof/>
          <w:color w:val="808080" w:themeColor="background1" w:themeShade="80"/>
        </w:rPr>
        <w:t>3 July 2018</w:t>
      </w:r>
      <w:r w:rsidRPr="00C14A60">
        <w:rPr>
          <w:i/>
          <w:color w:val="FF0000"/>
        </w:rPr>
        <w:fldChar w:fldCharType="end"/>
      </w:r>
    </w:p>
    <w:p w14:paraId="58623A01" w14:textId="61C6D403" w:rsidR="00B00846" w:rsidRPr="00867E80" w:rsidRDefault="00922563" w:rsidP="00B00846">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BF2018" w:rsidRPr="00BF2018">
        <w:rPr>
          <w:i/>
          <w:noProof/>
          <w:color w:val="808080" w:themeColor="background1" w:themeShade="80"/>
        </w:rPr>
        <w:t>13/12/2019</w:t>
      </w:r>
      <w:r w:rsidRPr="00C14A60">
        <w:rPr>
          <w:i/>
          <w:color w:val="FF0000"/>
        </w:rPr>
        <w:fldChar w:fldCharType="end"/>
      </w:r>
    </w:p>
    <w:p w14:paraId="58623A02" w14:textId="77777777" w:rsidR="00B00846" w:rsidRPr="00867E80" w:rsidRDefault="00B00846" w:rsidP="00B00846">
      <w:pPr>
        <w:pStyle w:val="SmallerText-Black"/>
      </w:pPr>
    </w:p>
    <w:bookmarkEnd w:id="0"/>
    <w:p w14:paraId="58623A03" w14:textId="77777777" w:rsidR="00B00846" w:rsidRDefault="00922563" w:rsidP="00B00846">
      <w:r>
        <w:t>For queries, please contact:</w:t>
      </w:r>
    </w:p>
    <w:p w14:paraId="0DFB7008" w14:textId="77777777" w:rsidR="00953716" w:rsidRPr="00953716" w:rsidRDefault="00953716" w:rsidP="00953716">
      <w:pPr>
        <w:pStyle w:val="SmallerText-Black"/>
        <w:rPr>
          <w:i/>
          <w:color w:val="808080" w:themeColor="background1" w:themeShade="80"/>
        </w:rPr>
      </w:pPr>
      <w:r w:rsidRPr="00953716">
        <w:rPr>
          <w:i/>
          <w:color w:val="808080" w:themeColor="background1" w:themeShade="80"/>
        </w:rPr>
        <w:t xml:space="preserve">Innovative Manufacturing, Robotics and Science SkillsPoint </w:t>
      </w:r>
    </w:p>
    <w:p w14:paraId="0205A6DF" w14:textId="77777777" w:rsidR="00953716" w:rsidRPr="00953716" w:rsidRDefault="00953716" w:rsidP="00953716">
      <w:pPr>
        <w:pStyle w:val="SmallerText-Black"/>
        <w:rPr>
          <w:i/>
          <w:color w:val="808080" w:themeColor="background1" w:themeShade="80"/>
        </w:rPr>
      </w:pPr>
      <w:r w:rsidRPr="00953716">
        <w:rPr>
          <w:i/>
          <w:color w:val="808080" w:themeColor="background1" w:themeShade="80"/>
        </w:rPr>
        <w:t>TAFE NSW</w:t>
      </w:r>
    </w:p>
    <w:p w14:paraId="2DDF62D3" w14:textId="77777777" w:rsidR="00953716" w:rsidRPr="00953716" w:rsidRDefault="00953716" w:rsidP="00953716">
      <w:pPr>
        <w:pStyle w:val="SmallerText-Black"/>
        <w:rPr>
          <w:i/>
          <w:color w:val="808080" w:themeColor="background1" w:themeShade="80"/>
        </w:rPr>
      </w:pPr>
      <w:r w:rsidRPr="00953716">
        <w:rPr>
          <w:i/>
          <w:color w:val="808080" w:themeColor="background1" w:themeShade="80"/>
        </w:rPr>
        <w:t>98 Parry Street</w:t>
      </w:r>
    </w:p>
    <w:p w14:paraId="6DDEF9C4" w14:textId="77777777" w:rsidR="00953716" w:rsidRPr="00953716" w:rsidRDefault="00953716" w:rsidP="00953716">
      <w:pPr>
        <w:pStyle w:val="SmallerText-Black"/>
        <w:rPr>
          <w:i/>
          <w:color w:val="808080" w:themeColor="background1" w:themeShade="80"/>
        </w:rPr>
      </w:pPr>
      <w:r w:rsidRPr="00953716">
        <w:rPr>
          <w:i/>
          <w:color w:val="808080" w:themeColor="background1" w:themeShade="80"/>
        </w:rPr>
        <w:t>Newcastle West</w:t>
      </w:r>
    </w:p>
    <w:p w14:paraId="77D05EEA" w14:textId="1E20BF21" w:rsidR="00953716" w:rsidRPr="003D7461" w:rsidRDefault="00953716" w:rsidP="00953716">
      <w:pPr>
        <w:pStyle w:val="SmallerText-Black"/>
        <w:rPr>
          <w:i/>
          <w:color w:val="808080" w:themeColor="background1" w:themeShade="80"/>
        </w:rPr>
      </w:pPr>
      <w:r w:rsidRPr="00953716">
        <w:rPr>
          <w:i/>
          <w:color w:val="808080" w:themeColor="background1" w:themeShade="80"/>
        </w:rPr>
        <w:t>NSW 2302</w:t>
      </w:r>
    </w:p>
    <w:p w14:paraId="58623A06" w14:textId="77777777" w:rsidR="00B00846" w:rsidRPr="000301F0" w:rsidRDefault="00922563" w:rsidP="00B00846">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58623A07" w14:textId="77777777" w:rsidR="00B00846" w:rsidRPr="00D23A6C" w:rsidRDefault="00922563" w:rsidP="00B00846">
      <w:pPr>
        <w:pStyle w:val="SmallerText-Black"/>
      </w:pPr>
      <w:r>
        <w:t>This assessment can be found in the</w:t>
      </w:r>
      <w:r w:rsidRPr="00D23A6C">
        <w:t xml:space="preserve">: </w:t>
      </w:r>
      <w:hyperlink r:id="rId17" w:history="1">
        <w:r w:rsidRPr="00C036C0">
          <w:rPr>
            <w:rStyle w:val="Hyperlink"/>
          </w:rPr>
          <w:t>Learning Bank</w:t>
        </w:r>
      </w:hyperlink>
    </w:p>
    <w:p w14:paraId="58623A08" w14:textId="2C4A0ADF" w:rsidR="00B00846" w:rsidRPr="000301F0" w:rsidRDefault="00922563" w:rsidP="00B00846">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BF2018">
        <w:rPr>
          <w:noProof/>
        </w:rPr>
        <w:t>13 December 2019</w:t>
      </w:r>
      <w:r w:rsidRPr="000301F0">
        <w:fldChar w:fldCharType="end"/>
      </w:r>
      <w:r w:rsidRPr="000301F0">
        <w:t>. For current information please refer to our website</w:t>
      </w:r>
      <w:r>
        <w:t xml:space="preserve"> or your teacher as appropriate</w:t>
      </w:r>
      <w:r w:rsidRPr="000301F0">
        <w:t>.</w:t>
      </w:r>
    </w:p>
    <w:p w14:paraId="58623A09" w14:textId="77777777" w:rsidR="00B00846" w:rsidRDefault="00B00846" w:rsidP="00B00846">
      <w:pPr>
        <w:sectPr w:rsidR="00B00846" w:rsidSect="00B00846">
          <w:pgSz w:w="11906" w:h="16838" w:code="9"/>
          <w:pgMar w:top="1418" w:right="1418" w:bottom="1418" w:left="1418" w:header="567" w:footer="454" w:gutter="0"/>
          <w:cols w:space="4253"/>
          <w:vAlign w:val="bottom"/>
          <w:docGrid w:linePitch="360"/>
        </w:sectPr>
      </w:pPr>
    </w:p>
    <w:p w14:paraId="58623A0A" w14:textId="77777777" w:rsidR="00B00846" w:rsidRDefault="00922563" w:rsidP="00B00846">
      <w:pPr>
        <w:pStyle w:val="Heading2"/>
      </w:pPr>
      <w:r>
        <w:lastRenderedPageBreak/>
        <w:t>A</w:t>
      </w:r>
      <w:r w:rsidRPr="00EA68F5">
        <w:t>ssessment</w:t>
      </w:r>
      <w:r>
        <w:t xml:space="preserve"> instructions</w:t>
      </w:r>
    </w:p>
    <w:p w14:paraId="58623A0B" w14:textId="2503738F" w:rsidR="00B00846" w:rsidRDefault="00922563" w:rsidP="00B00846">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AC6F35" w14:paraId="58623A0E" w14:textId="77777777" w:rsidTr="00AC6F35">
        <w:trPr>
          <w:cnfStyle w:val="100000000000" w:firstRow="1" w:lastRow="0" w:firstColumn="0" w:lastColumn="0" w:oddVBand="0" w:evenVBand="0" w:oddHBand="0" w:evenHBand="0" w:firstRowFirstColumn="0" w:firstRowLastColumn="0" w:lastRowFirstColumn="0" w:lastRowLastColumn="0"/>
          <w:tblHeader/>
        </w:trPr>
        <w:tc>
          <w:tcPr>
            <w:tcW w:w="2405" w:type="dxa"/>
          </w:tcPr>
          <w:p w14:paraId="58623A0C" w14:textId="77777777" w:rsidR="00B00846" w:rsidRDefault="00922563" w:rsidP="00B00846">
            <w:pPr>
              <w:rPr>
                <w:lang w:eastAsia="en-AU"/>
              </w:rPr>
            </w:pPr>
            <w:r>
              <w:rPr>
                <w:lang w:eastAsia="en-AU"/>
              </w:rPr>
              <w:t>Assessment details</w:t>
            </w:r>
          </w:p>
        </w:tc>
        <w:tc>
          <w:tcPr>
            <w:tcW w:w="6655" w:type="dxa"/>
          </w:tcPr>
          <w:p w14:paraId="58623A0D" w14:textId="77777777" w:rsidR="00B00846" w:rsidRDefault="00922563" w:rsidP="00B00846">
            <w:pPr>
              <w:rPr>
                <w:lang w:eastAsia="en-AU"/>
              </w:rPr>
            </w:pPr>
            <w:r>
              <w:rPr>
                <w:lang w:eastAsia="en-AU"/>
              </w:rPr>
              <w:t>Instructions</w:t>
            </w:r>
          </w:p>
        </w:tc>
      </w:tr>
      <w:tr w:rsidR="00AC6F35" w14:paraId="58623A1D" w14:textId="77777777" w:rsidTr="00AC6F35">
        <w:tc>
          <w:tcPr>
            <w:tcW w:w="2405" w:type="dxa"/>
            <w:vAlign w:val="top"/>
          </w:tcPr>
          <w:p w14:paraId="58623A0F" w14:textId="77777777" w:rsidR="00B00846" w:rsidRPr="00B30F8E" w:rsidRDefault="00922563" w:rsidP="00B00846">
            <w:pPr>
              <w:pStyle w:val="Body"/>
              <w:rPr>
                <w:b/>
                <w:sz w:val="22"/>
                <w:szCs w:val="22"/>
              </w:rPr>
            </w:pPr>
            <w:r w:rsidRPr="00B30F8E">
              <w:rPr>
                <w:b/>
                <w:sz w:val="22"/>
                <w:szCs w:val="22"/>
              </w:rPr>
              <w:t>Instructions for the trainer and assessor</w:t>
            </w:r>
          </w:p>
        </w:tc>
        <w:tc>
          <w:tcPr>
            <w:tcW w:w="6655" w:type="dxa"/>
            <w:vAlign w:val="top"/>
          </w:tcPr>
          <w:p w14:paraId="58623A10" w14:textId="77777777" w:rsidR="00B00846" w:rsidRPr="00B30F8E" w:rsidRDefault="00922563" w:rsidP="00B00846">
            <w:pPr>
              <w:pStyle w:val="Body"/>
              <w:rPr>
                <w:sz w:val="22"/>
                <w:szCs w:val="22"/>
              </w:rPr>
            </w:pPr>
            <w:r w:rsidRPr="00B30F8E">
              <w:rPr>
                <w:sz w:val="22"/>
                <w:szCs w:val="22"/>
                <w:lang w:eastAsia="en-AU"/>
              </w:rPr>
              <w:t>This is a written assessment and will be assessing the student on their knowledge of the unit.</w:t>
            </w:r>
          </w:p>
          <w:p w14:paraId="3F851F8F" w14:textId="77777777" w:rsidR="00B97B4F" w:rsidRPr="00B30F8E" w:rsidRDefault="00B97B4F" w:rsidP="00B97B4F">
            <w:pPr>
              <w:pStyle w:val="Body"/>
              <w:rPr>
                <w:sz w:val="22"/>
                <w:szCs w:val="22"/>
              </w:rPr>
            </w:pPr>
            <w:r w:rsidRPr="00B30F8E">
              <w:rPr>
                <w:sz w:val="22"/>
                <w:szCs w:val="22"/>
              </w:rPr>
              <w:t xml:space="preserve">This assessment is in </w:t>
            </w:r>
            <w:r>
              <w:rPr>
                <w:sz w:val="22"/>
                <w:szCs w:val="22"/>
              </w:rPr>
              <w:t>4</w:t>
            </w:r>
            <w:r w:rsidRPr="00B30F8E">
              <w:rPr>
                <w:sz w:val="22"/>
                <w:szCs w:val="22"/>
              </w:rPr>
              <w:t xml:space="preserve"> parts:</w:t>
            </w:r>
          </w:p>
          <w:p w14:paraId="7118767B" w14:textId="501EB33B" w:rsidR="00B97B4F" w:rsidRPr="00116590" w:rsidRDefault="006E3A95" w:rsidP="00B97B4F">
            <w:pPr>
              <w:pStyle w:val="Body"/>
              <w:numPr>
                <w:ilvl w:val="0"/>
                <w:numId w:val="34"/>
              </w:numPr>
              <w:rPr>
                <w:sz w:val="22"/>
                <w:szCs w:val="22"/>
              </w:rPr>
            </w:pPr>
            <w:r>
              <w:rPr>
                <w:sz w:val="22"/>
                <w:szCs w:val="22"/>
              </w:rPr>
              <w:t>Multiple Choice questions</w:t>
            </w:r>
          </w:p>
          <w:p w14:paraId="52863C1A" w14:textId="77777777" w:rsidR="00B97B4F" w:rsidRPr="00253235" w:rsidRDefault="00B97B4F" w:rsidP="00B97B4F">
            <w:pPr>
              <w:pStyle w:val="Body"/>
              <w:numPr>
                <w:ilvl w:val="0"/>
                <w:numId w:val="34"/>
              </w:numPr>
              <w:rPr>
                <w:sz w:val="22"/>
                <w:szCs w:val="22"/>
              </w:rPr>
            </w:pPr>
            <w:r w:rsidRPr="00253235">
              <w:rPr>
                <w:sz w:val="22"/>
                <w:szCs w:val="22"/>
              </w:rPr>
              <w:t>True or False questions</w:t>
            </w:r>
          </w:p>
          <w:p w14:paraId="02BC8F2F" w14:textId="74FEAB20" w:rsidR="00B97B4F" w:rsidRDefault="00B97B4F" w:rsidP="00B97B4F">
            <w:pPr>
              <w:pStyle w:val="Body"/>
              <w:numPr>
                <w:ilvl w:val="0"/>
                <w:numId w:val="34"/>
              </w:numPr>
              <w:rPr>
                <w:sz w:val="22"/>
                <w:szCs w:val="22"/>
              </w:rPr>
            </w:pPr>
            <w:r w:rsidRPr="009770B1">
              <w:rPr>
                <w:sz w:val="22"/>
                <w:szCs w:val="22"/>
              </w:rPr>
              <w:t>Short answer questions</w:t>
            </w:r>
          </w:p>
          <w:p w14:paraId="31D64E8A" w14:textId="2BD851D1" w:rsidR="00B97B4F" w:rsidRPr="009770B1" w:rsidRDefault="00B97B4F" w:rsidP="00B97B4F">
            <w:pPr>
              <w:pStyle w:val="Body"/>
              <w:numPr>
                <w:ilvl w:val="0"/>
                <w:numId w:val="34"/>
              </w:numPr>
              <w:rPr>
                <w:sz w:val="22"/>
                <w:szCs w:val="22"/>
              </w:rPr>
            </w:pPr>
            <w:r>
              <w:rPr>
                <w:sz w:val="22"/>
                <w:szCs w:val="22"/>
              </w:rPr>
              <w:t>Assessment Feedback</w:t>
            </w:r>
            <w:r w:rsidR="00953716">
              <w:rPr>
                <w:sz w:val="22"/>
                <w:szCs w:val="22"/>
              </w:rPr>
              <w:t xml:space="preserve"> </w:t>
            </w:r>
          </w:p>
          <w:p w14:paraId="68F7EF49" w14:textId="77777777" w:rsidR="00B97B4F" w:rsidRDefault="00B97B4F" w:rsidP="00B97B4F">
            <w:pPr>
              <w:pStyle w:val="Body"/>
              <w:ind w:left="720"/>
              <w:rPr>
                <w:sz w:val="22"/>
                <w:szCs w:val="22"/>
              </w:rPr>
            </w:pPr>
          </w:p>
          <w:p w14:paraId="58623A17" w14:textId="77777777" w:rsidR="00B00846" w:rsidRPr="00B30F8E" w:rsidRDefault="00922563" w:rsidP="00B00846">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58623A18" w14:textId="77777777" w:rsidR="00B00846" w:rsidRDefault="00922563" w:rsidP="00B00846">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58623A19" w14:textId="77777777" w:rsidR="00B00846" w:rsidRPr="00210A7E" w:rsidRDefault="00922563" w:rsidP="00B00846">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58623A1A" w14:textId="77777777" w:rsidR="00B00846" w:rsidRDefault="00922563" w:rsidP="00B00846">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58623A1B" w14:textId="77777777" w:rsidR="00B00846" w:rsidRDefault="00922563" w:rsidP="00B00846">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58623A1C" w14:textId="77777777" w:rsidR="00B00846" w:rsidRPr="00B30F8E" w:rsidRDefault="00922563" w:rsidP="00B00846">
            <w:pPr>
              <w:pStyle w:val="Body"/>
              <w:rPr>
                <w:sz w:val="22"/>
                <w:szCs w:val="22"/>
                <w:lang w:eastAsia="en-AU"/>
              </w:rPr>
            </w:pPr>
            <w:r>
              <w:rPr>
                <w:sz w:val="22"/>
                <w:szCs w:val="22"/>
                <w:lang w:eastAsia="en-AU"/>
              </w:rPr>
              <w:t>Ensure the students name appears on the bottom of each page of the submitted assessment.</w:t>
            </w:r>
          </w:p>
        </w:tc>
      </w:tr>
      <w:tr w:rsidR="00AC6F35" w14:paraId="58623A31" w14:textId="77777777" w:rsidTr="00AC6F35">
        <w:tc>
          <w:tcPr>
            <w:tcW w:w="2405" w:type="dxa"/>
            <w:vAlign w:val="top"/>
          </w:tcPr>
          <w:p w14:paraId="58623A1E" w14:textId="77777777" w:rsidR="00B00846" w:rsidRPr="00B30F8E" w:rsidRDefault="00922563" w:rsidP="00B00846">
            <w:pPr>
              <w:pStyle w:val="Body"/>
              <w:rPr>
                <w:b/>
                <w:sz w:val="22"/>
                <w:szCs w:val="22"/>
              </w:rPr>
            </w:pPr>
            <w:r w:rsidRPr="00B30F8E">
              <w:rPr>
                <w:b/>
                <w:sz w:val="22"/>
                <w:szCs w:val="22"/>
              </w:rPr>
              <w:lastRenderedPageBreak/>
              <w:t>About this marking guide</w:t>
            </w:r>
          </w:p>
        </w:tc>
        <w:tc>
          <w:tcPr>
            <w:tcW w:w="6655" w:type="dxa"/>
            <w:vAlign w:val="top"/>
          </w:tcPr>
          <w:p w14:paraId="58623A1F" w14:textId="77777777" w:rsidR="00B00846" w:rsidRPr="00B30F8E" w:rsidRDefault="00922563" w:rsidP="00B00846">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58623A20" w14:textId="77777777" w:rsidR="00B00846" w:rsidRPr="00B30F8E" w:rsidRDefault="00922563" w:rsidP="00B00846">
            <w:pPr>
              <w:rPr>
                <w:sz w:val="22"/>
                <w:szCs w:val="22"/>
                <w:lang w:eastAsia="en-AU"/>
              </w:rPr>
            </w:pPr>
            <w:r w:rsidRPr="00B30F8E">
              <w:rPr>
                <w:sz w:val="22"/>
                <w:szCs w:val="22"/>
                <w:lang w:eastAsia="en-AU"/>
              </w:rPr>
              <w:t>All questions must be answered correctly in order to satisfactorily complete this assessment event.</w:t>
            </w:r>
          </w:p>
          <w:p w14:paraId="58623A21" w14:textId="77777777" w:rsidR="00B00846" w:rsidRPr="00B30F8E" w:rsidRDefault="00922563" w:rsidP="00B00846">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58623A22" w14:textId="77777777" w:rsidR="00B00846" w:rsidRPr="00B30F8E" w:rsidRDefault="00922563" w:rsidP="00B00846">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8623A23" w14:textId="77777777" w:rsidR="00B00846" w:rsidRPr="00B30F8E"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58623A24" w14:textId="77777777" w:rsidR="00B00846" w:rsidRPr="00B30F8E"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58623A25" w14:textId="77777777" w:rsidR="00B00846" w:rsidRPr="00B30F8E"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58623A26"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58623A27" w14:textId="77777777" w:rsidR="00B00846" w:rsidRDefault="00922563" w:rsidP="00B00846">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58623A28"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58623A29"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58623A2A"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8623A2B"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8623A2C" w14:textId="77777777" w:rsidR="00B00846" w:rsidRDefault="00922563" w:rsidP="00B00846">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58623A2D"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58623A2E"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58623A2F"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58623A30" w14:textId="77777777" w:rsidR="00B00846" w:rsidRPr="00B30F8E"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AC6F35" w14:paraId="58623A35" w14:textId="77777777" w:rsidTr="00AC6F35">
        <w:tc>
          <w:tcPr>
            <w:tcW w:w="2405" w:type="dxa"/>
            <w:vAlign w:val="top"/>
          </w:tcPr>
          <w:p w14:paraId="58623A32" w14:textId="77777777" w:rsidR="00B00846" w:rsidRPr="002E7A2C" w:rsidRDefault="00922563" w:rsidP="00B00846">
            <w:pPr>
              <w:pStyle w:val="Body"/>
              <w:rPr>
                <w:b/>
                <w:sz w:val="22"/>
                <w:szCs w:val="22"/>
                <w:highlight w:val="yellow"/>
              </w:rPr>
            </w:pPr>
            <w:r w:rsidRPr="0067653D">
              <w:rPr>
                <w:b/>
                <w:sz w:val="22"/>
                <w:szCs w:val="22"/>
              </w:rPr>
              <w:t>Student must provide</w:t>
            </w:r>
          </w:p>
        </w:tc>
        <w:tc>
          <w:tcPr>
            <w:tcW w:w="6655" w:type="dxa"/>
            <w:vAlign w:val="top"/>
          </w:tcPr>
          <w:p w14:paraId="2DDFDAB4" w14:textId="77777777" w:rsidR="00995E79" w:rsidRPr="00B87B3C" w:rsidRDefault="00995E79" w:rsidP="00995E79">
            <w:pPr>
              <w:pStyle w:val="Body"/>
              <w:rPr>
                <w:sz w:val="22"/>
                <w:szCs w:val="22"/>
              </w:rPr>
            </w:pPr>
            <w:r w:rsidRPr="00B87B3C">
              <w:rPr>
                <w:sz w:val="22"/>
                <w:szCs w:val="22"/>
              </w:rPr>
              <w:t xml:space="preserve">Calculator, pens, </w:t>
            </w:r>
            <w:r>
              <w:rPr>
                <w:sz w:val="22"/>
                <w:szCs w:val="22"/>
              </w:rPr>
              <w:t>pencils, eraser, USB for file download and saving</w:t>
            </w:r>
          </w:p>
          <w:p w14:paraId="58623A34" w14:textId="6DDF62D8" w:rsidR="00B00846" w:rsidRPr="00B30F8E" w:rsidRDefault="00B00846" w:rsidP="00B00846">
            <w:pPr>
              <w:rPr>
                <w:sz w:val="22"/>
                <w:szCs w:val="22"/>
                <w:lang w:eastAsia="en-AU"/>
              </w:rPr>
            </w:pPr>
          </w:p>
        </w:tc>
      </w:tr>
      <w:tr w:rsidR="00AC6F35" w14:paraId="58623A39" w14:textId="77777777" w:rsidTr="00AC6F35">
        <w:tc>
          <w:tcPr>
            <w:tcW w:w="2405" w:type="dxa"/>
            <w:vAlign w:val="top"/>
          </w:tcPr>
          <w:p w14:paraId="58623A36" w14:textId="77777777" w:rsidR="00B00846" w:rsidRPr="002E7A2C" w:rsidRDefault="00922563" w:rsidP="00B00846">
            <w:pPr>
              <w:pStyle w:val="Body"/>
              <w:rPr>
                <w:b/>
                <w:sz w:val="22"/>
                <w:szCs w:val="22"/>
                <w:highlight w:val="yellow"/>
              </w:rPr>
            </w:pPr>
            <w:r w:rsidRPr="0067653D">
              <w:rPr>
                <w:b/>
                <w:sz w:val="22"/>
                <w:szCs w:val="22"/>
              </w:rPr>
              <w:lastRenderedPageBreak/>
              <w:t>Assessor must provide</w:t>
            </w:r>
          </w:p>
        </w:tc>
        <w:tc>
          <w:tcPr>
            <w:tcW w:w="6655" w:type="dxa"/>
            <w:vAlign w:val="top"/>
          </w:tcPr>
          <w:p w14:paraId="58623A37" w14:textId="0A976B7A" w:rsidR="00B00846" w:rsidRPr="00995E79" w:rsidRDefault="00922563" w:rsidP="00B00846">
            <w:pPr>
              <w:rPr>
                <w:sz w:val="22"/>
                <w:szCs w:val="22"/>
                <w:lang w:eastAsia="en-AU"/>
              </w:rPr>
            </w:pPr>
            <w:r w:rsidRPr="00995E79">
              <w:rPr>
                <w:sz w:val="22"/>
                <w:szCs w:val="22"/>
                <w:lang w:eastAsia="en-AU"/>
              </w:rPr>
              <w:t xml:space="preserve">Computers, data sheets, reference text, organisational policy </w:t>
            </w:r>
            <w:r w:rsidR="00AA0DAF" w:rsidRPr="00995E79">
              <w:rPr>
                <w:sz w:val="22"/>
                <w:szCs w:val="22"/>
                <w:lang w:eastAsia="en-AU"/>
              </w:rPr>
              <w:t>etc.</w:t>
            </w:r>
            <w:r w:rsidRPr="00995E79">
              <w:rPr>
                <w:sz w:val="22"/>
                <w:szCs w:val="22"/>
                <w:lang w:eastAsia="en-AU"/>
              </w:rPr>
              <w:t xml:space="preserve"> that is referenced in the assessment. These may be hard copy or made available online.</w:t>
            </w:r>
          </w:p>
          <w:p w14:paraId="58623A38" w14:textId="11229676" w:rsidR="00B00846" w:rsidRPr="0067653D" w:rsidRDefault="00B00846" w:rsidP="00B00846">
            <w:pPr>
              <w:rPr>
                <w:i/>
                <w:sz w:val="22"/>
                <w:szCs w:val="22"/>
                <w:lang w:eastAsia="en-AU"/>
              </w:rPr>
            </w:pPr>
          </w:p>
        </w:tc>
      </w:tr>
      <w:tr w:rsidR="00AC6F35" w14:paraId="58623A3C" w14:textId="77777777" w:rsidTr="00AC6F35">
        <w:tc>
          <w:tcPr>
            <w:tcW w:w="2405" w:type="dxa"/>
            <w:vAlign w:val="top"/>
          </w:tcPr>
          <w:p w14:paraId="58623A3A" w14:textId="77777777" w:rsidR="00B00846" w:rsidRPr="0067653D" w:rsidRDefault="00922563" w:rsidP="00B00846">
            <w:pPr>
              <w:pStyle w:val="Body"/>
              <w:rPr>
                <w:b/>
                <w:sz w:val="22"/>
                <w:szCs w:val="22"/>
              </w:rPr>
            </w:pPr>
            <w:r>
              <w:rPr>
                <w:b/>
                <w:sz w:val="22"/>
                <w:szCs w:val="22"/>
              </w:rPr>
              <w:t>Time allowed</w:t>
            </w:r>
          </w:p>
        </w:tc>
        <w:tc>
          <w:tcPr>
            <w:tcW w:w="6655" w:type="dxa"/>
            <w:vAlign w:val="top"/>
          </w:tcPr>
          <w:p w14:paraId="58623A3B" w14:textId="7D58CC3D" w:rsidR="00B00846" w:rsidRPr="00B97B4F" w:rsidRDefault="00B97B4F" w:rsidP="00B00846">
            <w:pPr>
              <w:rPr>
                <w:sz w:val="22"/>
                <w:szCs w:val="22"/>
                <w:lang w:eastAsia="en-AU"/>
              </w:rPr>
            </w:pPr>
            <w:r>
              <w:rPr>
                <w:sz w:val="22"/>
                <w:szCs w:val="22"/>
                <w:lang w:eastAsia="en-AU"/>
              </w:rPr>
              <w:t>60 minutes</w:t>
            </w:r>
          </w:p>
        </w:tc>
      </w:tr>
    </w:tbl>
    <w:p w14:paraId="58623A3E" w14:textId="77777777" w:rsidR="00B00846" w:rsidRDefault="00922563">
      <w:pPr>
        <w:tabs>
          <w:tab w:val="clear" w:pos="284"/>
        </w:tabs>
        <w:spacing w:before="0" w:after="200" w:line="276" w:lineRule="auto"/>
        <w:rPr>
          <w:rFonts w:eastAsia="Times New Roman"/>
          <w:b/>
          <w:noProof/>
          <w:color w:val="2D739F"/>
          <w:kern w:val="22"/>
          <w:sz w:val="32"/>
          <w:szCs w:val="32"/>
          <w:lang w:eastAsia="en-AU"/>
        </w:rPr>
      </w:pPr>
      <w:r>
        <w:br w:type="page"/>
      </w:r>
    </w:p>
    <w:p w14:paraId="58623A3F" w14:textId="77777777" w:rsidR="00B00846" w:rsidRDefault="00922563" w:rsidP="00B00846">
      <w:pPr>
        <w:pStyle w:val="Heading2"/>
      </w:pPr>
      <w:r>
        <w:lastRenderedPageBreak/>
        <w:t>Part 1: Multiple choice</w:t>
      </w:r>
    </w:p>
    <w:p w14:paraId="7FB7192C" w14:textId="77777777" w:rsidR="00BA3890" w:rsidRDefault="00BA3890" w:rsidP="00CB7B98">
      <w:pPr>
        <w:pStyle w:val="Body"/>
        <w:ind w:left="720"/>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r>
        <w:rPr>
          <w:sz w:val="22"/>
          <w:szCs w:val="22"/>
        </w:rPr>
        <w:t>s</w:t>
      </w:r>
      <w:r w:rsidRPr="0063453E">
        <w:rPr>
          <w:sz w:val="22"/>
          <w:szCs w:val="22"/>
        </w:rPr>
        <w:t>.</w:t>
      </w:r>
    </w:p>
    <w:p w14:paraId="2E4DA6E5" w14:textId="75788993" w:rsidR="00BA3890" w:rsidRDefault="00BA3890" w:rsidP="00BA3890">
      <w:pPr>
        <w:pStyle w:val="Body"/>
        <w:ind w:left="720"/>
        <w:rPr>
          <w:sz w:val="22"/>
          <w:szCs w:val="22"/>
        </w:rPr>
      </w:pPr>
      <w:r>
        <w:rPr>
          <w:sz w:val="22"/>
          <w:szCs w:val="22"/>
        </w:rPr>
        <w:t>There may be more than one correct response for each question.</w:t>
      </w:r>
    </w:p>
    <w:p w14:paraId="2C42B142" w14:textId="0F3232BE" w:rsidR="00BA3890" w:rsidRDefault="00BA3890" w:rsidP="00BA3890">
      <w:pPr>
        <w:pStyle w:val="Body"/>
        <w:ind w:left="720"/>
        <w:rPr>
          <w:sz w:val="22"/>
          <w:szCs w:val="22"/>
        </w:rPr>
      </w:pPr>
    </w:p>
    <w:p w14:paraId="13D15BD2" w14:textId="77777777" w:rsidR="00A35655" w:rsidRDefault="00A35655" w:rsidP="00BA3890">
      <w:pPr>
        <w:pStyle w:val="Body"/>
        <w:ind w:left="720"/>
        <w:rPr>
          <w:sz w:val="22"/>
          <w:szCs w:val="22"/>
        </w:rPr>
      </w:pPr>
    </w:p>
    <w:p w14:paraId="58623A41" w14:textId="7C741B05" w:rsidR="00B00846" w:rsidRPr="00B30F8E" w:rsidRDefault="00BA3890" w:rsidP="00B00846">
      <w:pPr>
        <w:pStyle w:val="Body"/>
        <w:numPr>
          <w:ilvl w:val="0"/>
          <w:numId w:val="31"/>
        </w:numPr>
        <w:rPr>
          <w:sz w:val="22"/>
          <w:szCs w:val="22"/>
        </w:rPr>
      </w:pPr>
      <w:r>
        <w:rPr>
          <w:sz w:val="22"/>
          <w:szCs w:val="22"/>
        </w:rPr>
        <w:t>Wh</w:t>
      </w:r>
      <w:r w:rsidR="00FC0C39">
        <w:rPr>
          <w:sz w:val="22"/>
          <w:szCs w:val="22"/>
        </w:rPr>
        <w:t>at tool is best used</w:t>
      </w:r>
      <w:r>
        <w:rPr>
          <w:sz w:val="22"/>
          <w:szCs w:val="22"/>
        </w:rPr>
        <w:t xml:space="preserve"> to obtain correct measurements </w:t>
      </w:r>
      <w:r w:rsidR="00FC0C39">
        <w:rPr>
          <w:sz w:val="22"/>
          <w:szCs w:val="22"/>
        </w:rPr>
        <w:t>on a large area</w:t>
      </w:r>
      <w:r>
        <w:rPr>
          <w:sz w:val="22"/>
          <w:szCs w:val="22"/>
        </w:rPr>
        <w:t>?</w:t>
      </w:r>
      <w:r w:rsidR="00A35655">
        <w:rPr>
          <w:color w:val="FF0000"/>
          <w:sz w:val="22"/>
          <w:szCs w:val="22"/>
        </w:rPr>
        <w:t xml:space="preserve"> </w:t>
      </w:r>
      <w:r w:rsidR="006E3A95">
        <w:rPr>
          <w:color w:val="FF0000"/>
          <w:sz w:val="22"/>
          <w:szCs w:val="22"/>
        </w:rPr>
        <w:t xml:space="preserve"> KE4</w:t>
      </w:r>
    </w:p>
    <w:p w14:paraId="58623A42" w14:textId="0C71021A" w:rsidR="00B00846" w:rsidRDefault="00922563" w:rsidP="00B00846">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2</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AC6F35" w14:paraId="58623A45" w14:textId="77777777" w:rsidTr="00AC6F35">
        <w:trPr>
          <w:cnfStyle w:val="100000000000" w:firstRow="1" w:lastRow="0" w:firstColumn="0" w:lastColumn="0" w:oddVBand="0" w:evenVBand="0" w:oddHBand="0" w:evenHBand="0" w:firstRowFirstColumn="0" w:firstRowLastColumn="0" w:lastRowFirstColumn="0" w:lastRowLastColumn="0"/>
          <w:tblHeader/>
        </w:trPr>
        <w:tc>
          <w:tcPr>
            <w:tcW w:w="7650" w:type="dxa"/>
          </w:tcPr>
          <w:p w14:paraId="58623A43" w14:textId="77777777" w:rsidR="00B00846" w:rsidRDefault="00922563" w:rsidP="00B00846">
            <w:pPr>
              <w:pStyle w:val="Body"/>
            </w:pPr>
            <w:r>
              <w:t>Answer choices</w:t>
            </w:r>
          </w:p>
        </w:tc>
        <w:tc>
          <w:tcPr>
            <w:tcW w:w="1410" w:type="dxa"/>
          </w:tcPr>
          <w:p w14:paraId="58623A44" w14:textId="77777777" w:rsidR="00B00846" w:rsidRDefault="00922563" w:rsidP="00B00846">
            <w:pPr>
              <w:pStyle w:val="Body"/>
            </w:pPr>
            <w:r>
              <w:t>Put X next to your answer</w:t>
            </w:r>
          </w:p>
        </w:tc>
      </w:tr>
      <w:tr w:rsidR="00AC6F35" w14:paraId="58623A48" w14:textId="77777777" w:rsidTr="00AC6F35">
        <w:tc>
          <w:tcPr>
            <w:tcW w:w="7650" w:type="dxa"/>
          </w:tcPr>
          <w:p w14:paraId="58623A46" w14:textId="0AA4C606" w:rsidR="00B00846" w:rsidRDefault="00FC0C39" w:rsidP="00B00846">
            <w:pPr>
              <w:pStyle w:val="Body"/>
              <w:numPr>
                <w:ilvl w:val="0"/>
                <w:numId w:val="33"/>
              </w:numPr>
            </w:pPr>
            <w:r>
              <w:t>Steel Tape measure</w:t>
            </w:r>
          </w:p>
        </w:tc>
        <w:tc>
          <w:tcPr>
            <w:tcW w:w="1410" w:type="dxa"/>
          </w:tcPr>
          <w:p w14:paraId="58623A47" w14:textId="77777777" w:rsidR="00B00846" w:rsidRPr="00CB7B98" w:rsidRDefault="00B00846" w:rsidP="00B00846">
            <w:pPr>
              <w:pStyle w:val="Body"/>
              <w:jc w:val="center"/>
              <w:rPr>
                <w:color w:val="FF0000"/>
              </w:rPr>
            </w:pPr>
          </w:p>
        </w:tc>
      </w:tr>
      <w:tr w:rsidR="00AC6F35" w14:paraId="58623A4B" w14:textId="77777777" w:rsidTr="00AC6F35">
        <w:tc>
          <w:tcPr>
            <w:tcW w:w="7650" w:type="dxa"/>
          </w:tcPr>
          <w:p w14:paraId="58623A49" w14:textId="20BDBD52" w:rsidR="00B00846" w:rsidRDefault="00FC0C39" w:rsidP="00B00846">
            <w:pPr>
              <w:pStyle w:val="Body"/>
              <w:numPr>
                <w:ilvl w:val="0"/>
                <w:numId w:val="33"/>
              </w:numPr>
            </w:pPr>
            <w:r>
              <w:t>For fold rule</w:t>
            </w:r>
          </w:p>
        </w:tc>
        <w:tc>
          <w:tcPr>
            <w:tcW w:w="1410" w:type="dxa"/>
          </w:tcPr>
          <w:p w14:paraId="58623A4A" w14:textId="79874A10" w:rsidR="00B00846" w:rsidRPr="00CB7B98" w:rsidRDefault="00B00846" w:rsidP="00B00846">
            <w:pPr>
              <w:pStyle w:val="Body"/>
              <w:jc w:val="center"/>
              <w:rPr>
                <w:color w:val="FF0000"/>
              </w:rPr>
            </w:pPr>
          </w:p>
        </w:tc>
      </w:tr>
      <w:tr w:rsidR="00AC6F35" w14:paraId="58623A4E" w14:textId="77777777" w:rsidTr="00AC6F35">
        <w:tc>
          <w:tcPr>
            <w:tcW w:w="7650" w:type="dxa"/>
          </w:tcPr>
          <w:p w14:paraId="58623A4C" w14:textId="7AAF1654" w:rsidR="00B00846" w:rsidRDefault="00FC0C39" w:rsidP="00B00846">
            <w:pPr>
              <w:pStyle w:val="Body"/>
              <w:numPr>
                <w:ilvl w:val="0"/>
                <w:numId w:val="33"/>
              </w:numPr>
            </w:pPr>
            <w:r>
              <w:t>Laser level</w:t>
            </w:r>
          </w:p>
        </w:tc>
        <w:tc>
          <w:tcPr>
            <w:tcW w:w="1410" w:type="dxa"/>
          </w:tcPr>
          <w:p w14:paraId="58623A4D" w14:textId="77777777" w:rsidR="00B00846" w:rsidRPr="00CB7B98" w:rsidRDefault="00B00846" w:rsidP="00B00846">
            <w:pPr>
              <w:pStyle w:val="Body"/>
              <w:jc w:val="center"/>
              <w:rPr>
                <w:color w:val="FF0000"/>
              </w:rPr>
            </w:pPr>
          </w:p>
        </w:tc>
      </w:tr>
      <w:tr w:rsidR="00AC6F35" w14:paraId="58623A51" w14:textId="77777777" w:rsidTr="00AC6F35">
        <w:tc>
          <w:tcPr>
            <w:tcW w:w="7650" w:type="dxa"/>
          </w:tcPr>
          <w:p w14:paraId="58623A4F" w14:textId="7DCD2E31" w:rsidR="00B00846" w:rsidRDefault="00FC0C39" w:rsidP="00B00846">
            <w:pPr>
              <w:pStyle w:val="Body"/>
              <w:numPr>
                <w:ilvl w:val="0"/>
                <w:numId w:val="33"/>
              </w:numPr>
            </w:pPr>
            <w:r>
              <w:t>Laser measuring device</w:t>
            </w:r>
          </w:p>
        </w:tc>
        <w:tc>
          <w:tcPr>
            <w:tcW w:w="1410" w:type="dxa"/>
          </w:tcPr>
          <w:p w14:paraId="58623A50" w14:textId="0400DE66" w:rsidR="00B00846" w:rsidRPr="00CB7B98" w:rsidRDefault="00CB7B98" w:rsidP="00B00846">
            <w:pPr>
              <w:pStyle w:val="Body"/>
              <w:jc w:val="center"/>
              <w:rPr>
                <w:color w:val="FF0000"/>
              </w:rPr>
            </w:pPr>
            <w:r>
              <w:rPr>
                <w:color w:val="FF0000"/>
              </w:rPr>
              <w:t>X</w:t>
            </w:r>
          </w:p>
        </w:tc>
      </w:tr>
    </w:tbl>
    <w:p w14:paraId="2CD0203A" w14:textId="57D242C1" w:rsidR="00B97B4F" w:rsidRDefault="00B97B4F" w:rsidP="00B00846"/>
    <w:p w14:paraId="3857D023" w14:textId="77777777" w:rsidR="00A35655" w:rsidRDefault="00A35655" w:rsidP="00B00846"/>
    <w:p w14:paraId="30EDA721" w14:textId="0F48F960" w:rsidR="00B97B4F" w:rsidRPr="00B30F8E" w:rsidRDefault="00CB7B98" w:rsidP="00B97B4F">
      <w:pPr>
        <w:pStyle w:val="Body"/>
        <w:numPr>
          <w:ilvl w:val="0"/>
          <w:numId w:val="31"/>
        </w:numPr>
        <w:rPr>
          <w:sz w:val="22"/>
          <w:szCs w:val="22"/>
        </w:rPr>
      </w:pPr>
      <w:r>
        <w:rPr>
          <w:sz w:val="22"/>
          <w:szCs w:val="22"/>
        </w:rPr>
        <w:t>Which would be the preferred measuring device to measure the floor space of a large</w:t>
      </w:r>
      <w:r w:rsidR="00A35655">
        <w:rPr>
          <w:sz w:val="22"/>
          <w:szCs w:val="22"/>
        </w:rPr>
        <w:t xml:space="preserve"> empty</w:t>
      </w:r>
      <w:r>
        <w:rPr>
          <w:sz w:val="22"/>
          <w:szCs w:val="22"/>
        </w:rPr>
        <w:t xml:space="preserve"> factory? </w:t>
      </w:r>
      <w:r w:rsidR="00A35655">
        <w:rPr>
          <w:color w:val="FF0000"/>
          <w:sz w:val="22"/>
          <w:szCs w:val="22"/>
        </w:rPr>
        <w:t>1.2</w:t>
      </w:r>
      <w:r w:rsidR="006E3A95">
        <w:rPr>
          <w:color w:val="FF0000"/>
          <w:sz w:val="22"/>
          <w:szCs w:val="22"/>
        </w:rPr>
        <w:t>, KE4</w:t>
      </w:r>
    </w:p>
    <w:p w14:paraId="28316F56" w14:textId="16103E49"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3</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5AE6D976"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8901A0" w14:textId="77777777" w:rsidR="00B97B4F" w:rsidRDefault="00B97B4F" w:rsidP="00B00846">
            <w:pPr>
              <w:pStyle w:val="Body"/>
            </w:pPr>
            <w:r>
              <w:t>Answer choices</w:t>
            </w:r>
          </w:p>
        </w:tc>
        <w:tc>
          <w:tcPr>
            <w:tcW w:w="1410" w:type="dxa"/>
          </w:tcPr>
          <w:p w14:paraId="22100043" w14:textId="77777777" w:rsidR="00B97B4F" w:rsidRDefault="00B97B4F" w:rsidP="00B00846">
            <w:pPr>
              <w:pStyle w:val="Body"/>
            </w:pPr>
            <w:r>
              <w:t>Put X next to your answer</w:t>
            </w:r>
          </w:p>
        </w:tc>
      </w:tr>
      <w:tr w:rsidR="00B97B4F" w14:paraId="613CD380" w14:textId="77777777" w:rsidTr="00B00846">
        <w:tc>
          <w:tcPr>
            <w:tcW w:w="7650" w:type="dxa"/>
          </w:tcPr>
          <w:p w14:paraId="65317CE0" w14:textId="3E527280" w:rsidR="00B97B4F" w:rsidRDefault="00CB7B98" w:rsidP="00FB365A">
            <w:pPr>
              <w:pStyle w:val="Body"/>
              <w:numPr>
                <w:ilvl w:val="0"/>
                <w:numId w:val="37"/>
              </w:numPr>
            </w:pPr>
            <w:r>
              <w:t>One metre steel rule</w:t>
            </w:r>
          </w:p>
        </w:tc>
        <w:tc>
          <w:tcPr>
            <w:tcW w:w="1410" w:type="dxa"/>
          </w:tcPr>
          <w:p w14:paraId="369084A1" w14:textId="77777777" w:rsidR="00B97B4F" w:rsidRPr="00CB7B98" w:rsidRDefault="00B97B4F" w:rsidP="00B00846">
            <w:pPr>
              <w:pStyle w:val="Body"/>
              <w:jc w:val="center"/>
              <w:rPr>
                <w:color w:val="FF0000"/>
              </w:rPr>
            </w:pPr>
          </w:p>
        </w:tc>
      </w:tr>
      <w:tr w:rsidR="00B97B4F" w14:paraId="19135ABA" w14:textId="77777777" w:rsidTr="00B00846">
        <w:tc>
          <w:tcPr>
            <w:tcW w:w="7650" w:type="dxa"/>
          </w:tcPr>
          <w:p w14:paraId="758ACC7C" w14:textId="600DB0A2" w:rsidR="00B97B4F" w:rsidRDefault="00CB7B98" w:rsidP="00FB365A">
            <w:pPr>
              <w:pStyle w:val="Body"/>
              <w:numPr>
                <w:ilvl w:val="0"/>
                <w:numId w:val="37"/>
              </w:numPr>
            </w:pPr>
            <w:r>
              <w:t>Angle Finder</w:t>
            </w:r>
          </w:p>
        </w:tc>
        <w:tc>
          <w:tcPr>
            <w:tcW w:w="1410" w:type="dxa"/>
          </w:tcPr>
          <w:p w14:paraId="68D39BF8" w14:textId="77777777" w:rsidR="00B97B4F" w:rsidRPr="00CB7B98" w:rsidRDefault="00B97B4F" w:rsidP="00B00846">
            <w:pPr>
              <w:pStyle w:val="Body"/>
              <w:jc w:val="center"/>
              <w:rPr>
                <w:color w:val="FF0000"/>
              </w:rPr>
            </w:pPr>
          </w:p>
        </w:tc>
      </w:tr>
      <w:tr w:rsidR="00B97B4F" w14:paraId="5256275B" w14:textId="77777777" w:rsidTr="00B00846">
        <w:tc>
          <w:tcPr>
            <w:tcW w:w="7650" w:type="dxa"/>
          </w:tcPr>
          <w:p w14:paraId="168C5F0D" w14:textId="18E4504F" w:rsidR="00B97B4F" w:rsidRDefault="00CB7B98" w:rsidP="00FB365A">
            <w:pPr>
              <w:pStyle w:val="Body"/>
              <w:numPr>
                <w:ilvl w:val="0"/>
                <w:numId w:val="37"/>
              </w:numPr>
            </w:pPr>
            <w:r>
              <w:t>Laser Measuring Device</w:t>
            </w:r>
          </w:p>
        </w:tc>
        <w:tc>
          <w:tcPr>
            <w:tcW w:w="1410" w:type="dxa"/>
          </w:tcPr>
          <w:p w14:paraId="22272228" w14:textId="2381D43C" w:rsidR="00B97B4F" w:rsidRPr="00CB7B98" w:rsidRDefault="00CB7B98" w:rsidP="00B00846">
            <w:pPr>
              <w:pStyle w:val="Body"/>
              <w:jc w:val="center"/>
              <w:rPr>
                <w:color w:val="FF0000"/>
              </w:rPr>
            </w:pPr>
            <w:r>
              <w:rPr>
                <w:color w:val="FF0000"/>
              </w:rPr>
              <w:t>X</w:t>
            </w:r>
          </w:p>
        </w:tc>
      </w:tr>
      <w:tr w:rsidR="00B97B4F" w14:paraId="5CB161A6" w14:textId="77777777" w:rsidTr="00B00846">
        <w:tc>
          <w:tcPr>
            <w:tcW w:w="7650" w:type="dxa"/>
          </w:tcPr>
          <w:p w14:paraId="4E30AB32" w14:textId="394299F4" w:rsidR="00B97B4F" w:rsidRDefault="00CB7B98" w:rsidP="00FB365A">
            <w:pPr>
              <w:pStyle w:val="Body"/>
              <w:numPr>
                <w:ilvl w:val="0"/>
                <w:numId w:val="37"/>
              </w:numPr>
            </w:pPr>
            <w:r>
              <w:t>Digital Services Detector</w:t>
            </w:r>
          </w:p>
        </w:tc>
        <w:tc>
          <w:tcPr>
            <w:tcW w:w="1410" w:type="dxa"/>
          </w:tcPr>
          <w:p w14:paraId="3C246E89" w14:textId="77777777" w:rsidR="00B97B4F" w:rsidRPr="00CB7B98" w:rsidRDefault="00B97B4F" w:rsidP="00B00846">
            <w:pPr>
              <w:pStyle w:val="Body"/>
              <w:jc w:val="center"/>
              <w:rPr>
                <w:color w:val="FF0000"/>
              </w:rPr>
            </w:pPr>
          </w:p>
        </w:tc>
      </w:tr>
    </w:tbl>
    <w:p w14:paraId="01C0C6B5" w14:textId="69EDD1AC" w:rsidR="00B97B4F" w:rsidRDefault="00B97B4F" w:rsidP="00B00846"/>
    <w:p w14:paraId="63919723" w14:textId="2256EAC2" w:rsidR="00CB7B98" w:rsidRDefault="00CB7B98" w:rsidP="00B00846"/>
    <w:p w14:paraId="7B78C94C" w14:textId="08478358" w:rsidR="00CB7B98" w:rsidRDefault="00CB7B98" w:rsidP="00B00846"/>
    <w:p w14:paraId="3A868B14" w14:textId="77777777" w:rsidR="00CB7B98" w:rsidRDefault="00CB7B98" w:rsidP="00B00846"/>
    <w:p w14:paraId="2E926307" w14:textId="7B84C20B" w:rsidR="00B97B4F" w:rsidRPr="00B30F8E" w:rsidRDefault="00CB7B98" w:rsidP="00B97B4F">
      <w:pPr>
        <w:pStyle w:val="Body"/>
        <w:numPr>
          <w:ilvl w:val="0"/>
          <w:numId w:val="31"/>
        </w:numPr>
        <w:rPr>
          <w:sz w:val="22"/>
          <w:szCs w:val="22"/>
        </w:rPr>
      </w:pPr>
      <w:r>
        <w:rPr>
          <w:sz w:val="22"/>
          <w:szCs w:val="22"/>
        </w:rPr>
        <w:t>What document would you use to confirm all measurements were taken?</w:t>
      </w:r>
      <w:r w:rsidR="00A35655">
        <w:rPr>
          <w:sz w:val="22"/>
          <w:szCs w:val="22"/>
        </w:rPr>
        <w:t xml:space="preserve"> </w:t>
      </w:r>
      <w:r w:rsidR="00A35655">
        <w:rPr>
          <w:color w:val="FF0000"/>
          <w:sz w:val="22"/>
          <w:szCs w:val="22"/>
        </w:rPr>
        <w:t>1.3</w:t>
      </w:r>
      <w:r w:rsidR="006E3A95">
        <w:rPr>
          <w:color w:val="FF0000"/>
          <w:sz w:val="22"/>
          <w:szCs w:val="22"/>
        </w:rPr>
        <w:t>, KE4</w:t>
      </w:r>
    </w:p>
    <w:p w14:paraId="40EDDEA8" w14:textId="7C6904F9"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4</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379E71F7"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083A814" w14:textId="77777777" w:rsidR="00B97B4F" w:rsidRDefault="00B97B4F" w:rsidP="00B00846">
            <w:pPr>
              <w:pStyle w:val="Body"/>
            </w:pPr>
            <w:r>
              <w:t>Answer choices</w:t>
            </w:r>
          </w:p>
        </w:tc>
        <w:tc>
          <w:tcPr>
            <w:tcW w:w="1410" w:type="dxa"/>
          </w:tcPr>
          <w:p w14:paraId="55D3C0F6" w14:textId="77777777" w:rsidR="00B97B4F" w:rsidRDefault="00B97B4F" w:rsidP="00B00846">
            <w:pPr>
              <w:pStyle w:val="Body"/>
            </w:pPr>
            <w:r>
              <w:t>Put X next to your answer</w:t>
            </w:r>
          </w:p>
        </w:tc>
      </w:tr>
      <w:tr w:rsidR="00B97B4F" w14:paraId="774D52B6" w14:textId="77777777" w:rsidTr="00B00846">
        <w:tc>
          <w:tcPr>
            <w:tcW w:w="7650" w:type="dxa"/>
          </w:tcPr>
          <w:p w14:paraId="5486D271" w14:textId="3D275AA4" w:rsidR="00B97B4F" w:rsidRDefault="00CB7B98" w:rsidP="00FB365A">
            <w:pPr>
              <w:pStyle w:val="Body"/>
              <w:numPr>
                <w:ilvl w:val="0"/>
                <w:numId w:val="38"/>
              </w:numPr>
            </w:pPr>
            <w:r>
              <w:t>Site evaluation form</w:t>
            </w:r>
          </w:p>
        </w:tc>
        <w:tc>
          <w:tcPr>
            <w:tcW w:w="1410" w:type="dxa"/>
          </w:tcPr>
          <w:p w14:paraId="53441E5A" w14:textId="77777777" w:rsidR="00B97B4F" w:rsidRPr="00A35655" w:rsidRDefault="00B97B4F" w:rsidP="00B00846">
            <w:pPr>
              <w:pStyle w:val="Body"/>
              <w:jc w:val="center"/>
              <w:rPr>
                <w:color w:val="FF0000"/>
              </w:rPr>
            </w:pPr>
          </w:p>
        </w:tc>
      </w:tr>
      <w:tr w:rsidR="00B97B4F" w14:paraId="2327EE1D" w14:textId="77777777" w:rsidTr="00B00846">
        <w:tc>
          <w:tcPr>
            <w:tcW w:w="7650" w:type="dxa"/>
          </w:tcPr>
          <w:p w14:paraId="6C6AFF29" w14:textId="2CFBEBB1" w:rsidR="00B97B4F" w:rsidRDefault="00CB7B98" w:rsidP="00FB365A">
            <w:pPr>
              <w:pStyle w:val="Body"/>
              <w:numPr>
                <w:ilvl w:val="0"/>
                <w:numId w:val="38"/>
              </w:numPr>
            </w:pPr>
            <w:r>
              <w:t>Product Data Sheet</w:t>
            </w:r>
          </w:p>
        </w:tc>
        <w:tc>
          <w:tcPr>
            <w:tcW w:w="1410" w:type="dxa"/>
          </w:tcPr>
          <w:p w14:paraId="5FCBA93A" w14:textId="77777777" w:rsidR="00B97B4F" w:rsidRPr="00A35655" w:rsidRDefault="00B97B4F" w:rsidP="00B00846">
            <w:pPr>
              <w:pStyle w:val="Body"/>
              <w:jc w:val="center"/>
              <w:rPr>
                <w:color w:val="FF0000"/>
              </w:rPr>
            </w:pPr>
          </w:p>
        </w:tc>
      </w:tr>
      <w:tr w:rsidR="00B97B4F" w14:paraId="13466E4A" w14:textId="77777777" w:rsidTr="00B00846">
        <w:tc>
          <w:tcPr>
            <w:tcW w:w="7650" w:type="dxa"/>
          </w:tcPr>
          <w:p w14:paraId="4DE6926B" w14:textId="13FADFEC" w:rsidR="00B97B4F" w:rsidRDefault="00922563" w:rsidP="00FB365A">
            <w:pPr>
              <w:pStyle w:val="Body"/>
              <w:numPr>
                <w:ilvl w:val="0"/>
                <w:numId w:val="38"/>
              </w:numPr>
            </w:pPr>
            <w:r>
              <w:t xml:space="preserve">Check </w:t>
            </w:r>
            <w:r w:rsidR="00A35655">
              <w:t>List Sheet</w:t>
            </w:r>
          </w:p>
        </w:tc>
        <w:tc>
          <w:tcPr>
            <w:tcW w:w="1410" w:type="dxa"/>
          </w:tcPr>
          <w:p w14:paraId="218C0271" w14:textId="2EF19B64" w:rsidR="00B97B4F" w:rsidRPr="00A35655" w:rsidRDefault="00A35655" w:rsidP="00B00846">
            <w:pPr>
              <w:pStyle w:val="Body"/>
              <w:jc w:val="center"/>
              <w:rPr>
                <w:color w:val="FF0000"/>
              </w:rPr>
            </w:pPr>
            <w:r>
              <w:rPr>
                <w:color w:val="FF0000"/>
              </w:rPr>
              <w:t>X</w:t>
            </w:r>
          </w:p>
        </w:tc>
      </w:tr>
      <w:tr w:rsidR="00B97B4F" w14:paraId="53C1C24B" w14:textId="77777777" w:rsidTr="00B00846">
        <w:tc>
          <w:tcPr>
            <w:tcW w:w="7650" w:type="dxa"/>
          </w:tcPr>
          <w:p w14:paraId="1001BA11" w14:textId="076722FA" w:rsidR="00B97B4F" w:rsidRDefault="00A35655" w:rsidP="00FB365A">
            <w:pPr>
              <w:pStyle w:val="Body"/>
              <w:numPr>
                <w:ilvl w:val="0"/>
                <w:numId w:val="38"/>
              </w:numPr>
            </w:pPr>
            <w:r>
              <w:t>Client Brief</w:t>
            </w:r>
          </w:p>
        </w:tc>
        <w:tc>
          <w:tcPr>
            <w:tcW w:w="1410" w:type="dxa"/>
          </w:tcPr>
          <w:p w14:paraId="2D4BE5F5" w14:textId="77777777" w:rsidR="00B97B4F" w:rsidRPr="00A35655" w:rsidRDefault="00B97B4F" w:rsidP="00B00846">
            <w:pPr>
              <w:pStyle w:val="Body"/>
              <w:jc w:val="center"/>
              <w:rPr>
                <w:color w:val="FF0000"/>
              </w:rPr>
            </w:pPr>
          </w:p>
        </w:tc>
      </w:tr>
    </w:tbl>
    <w:p w14:paraId="22749DEF" w14:textId="4FC96EEF" w:rsidR="00B97B4F" w:rsidRDefault="00B97B4F" w:rsidP="00B00846"/>
    <w:p w14:paraId="7DB198A4" w14:textId="77777777" w:rsidR="00A35655" w:rsidRDefault="00A35655" w:rsidP="00B00846"/>
    <w:p w14:paraId="32B51A85" w14:textId="43765434" w:rsidR="00B97B4F" w:rsidRPr="00B30F8E" w:rsidRDefault="00A35655" w:rsidP="00B97B4F">
      <w:pPr>
        <w:pStyle w:val="Body"/>
        <w:numPr>
          <w:ilvl w:val="0"/>
          <w:numId w:val="31"/>
        </w:numPr>
        <w:rPr>
          <w:sz w:val="22"/>
          <w:szCs w:val="22"/>
        </w:rPr>
      </w:pPr>
      <w:r>
        <w:rPr>
          <w:sz w:val="22"/>
          <w:szCs w:val="22"/>
        </w:rPr>
        <w:t>What is a way to check that a corner is a 90°right angled?</w:t>
      </w:r>
      <w:r w:rsidR="00D66A2C">
        <w:rPr>
          <w:sz w:val="22"/>
          <w:szCs w:val="22"/>
        </w:rPr>
        <w:t xml:space="preserve"> </w:t>
      </w:r>
      <w:r w:rsidR="00D66A2C">
        <w:rPr>
          <w:color w:val="FF0000"/>
          <w:sz w:val="22"/>
          <w:szCs w:val="22"/>
        </w:rPr>
        <w:t>1.4</w:t>
      </w:r>
      <w:r w:rsidR="008F5679">
        <w:rPr>
          <w:color w:val="FF0000"/>
          <w:sz w:val="22"/>
          <w:szCs w:val="22"/>
        </w:rPr>
        <w:t xml:space="preserve">, </w:t>
      </w:r>
      <w:r w:rsidR="00832FE4">
        <w:rPr>
          <w:color w:val="FF0000"/>
          <w:sz w:val="22"/>
          <w:szCs w:val="22"/>
        </w:rPr>
        <w:t xml:space="preserve">KE4, </w:t>
      </w:r>
      <w:r w:rsidR="008F5679">
        <w:rPr>
          <w:color w:val="FF0000"/>
          <w:sz w:val="22"/>
          <w:szCs w:val="22"/>
        </w:rPr>
        <w:t>KE5</w:t>
      </w:r>
      <w:r w:rsidR="006370C6">
        <w:rPr>
          <w:color w:val="FF0000"/>
          <w:sz w:val="22"/>
          <w:szCs w:val="22"/>
        </w:rPr>
        <w:t xml:space="preserve">, </w:t>
      </w:r>
    </w:p>
    <w:p w14:paraId="68C73F06" w14:textId="31BDF1FE"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5</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2CD8FB90"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3EC9B9CC" w14:textId="77777777" w:rsidR="00B97B4F" w:rsidRDefault="00B97B4F" w:rsidP="00B00846">
            <w:pPr>
              <w:pStyle w:val="Body"/>
            </w:pPr>
            <w:r>
              <w:t>Answer choices</w:t>
            </w:r>
          </w:p>
        </w:tc>
        <w:tc>
          <w:tcPr>
            <w:tcW w:w="1410" w:type="dxa"/>
          </w:tcPr>
          <w:p w14:paraId="5BE9A12C" w14:textId="77777777" w:rsidR="00B97B4F" w:rsidRDefault="00B97B4F" w:rsidP="00B00846">
            <w:pPr>
              <w:pStyle w:val="Body"/>
            </w:pPr>
            <w:r>
              <w:t>Put X next to your answer</w:t>
            </w:r>
          </w:p>
        </w:tc>
      </w:tr>
      <w:tr w:rsidR="00B97B4F" w14:paraId="1D950032" w14:textId="77777777" w:rsidTr="00B00846">
        <w:tc>
          <w:tcPr>
            <w:tcW w:w="7650" w:type="dxa"/>
          </w:tcPr>
          <w:p w14:paraId="1B379057" w14:textId="77A049D6" w:rsidR="00B97B4F" w:rsidRDefault="00A35655" w:rsidP="00FB365A">
            <w:pPr>
              <w:pStyle w:val="Body"/>
              <w:numPr>
                <w:ilvl w:val="0"/>
                <w:numId w:val="39"/>
              </w:numPr>
            </w:pPr>
            <w:r>
              <w:t xml:space="preserve">Measure with multiples of 2,3,4, </w:t>
            </w:r>
          </w:p>
        </w:tc>
        <w:tc>
          <w:tcPr>
            <w:tcW w:w="1410" w:type="dxa"/>
          </w:tcPr>
          <w:p w14:paraId="3DA928F4" w14:textId="77777777" w:rsidR="00B97B4F" w:rsidRPr="00A35655" w:rsidRDefault="00B97B4F" w:rsidP="00B00846">
            <w:pPr>
              <w:pStyle w:val="Body"/>
              <w:jc w:val="center"/>
              <w:rPr>
                <w:color w:val="FF0000"/>
              </w:rPr>
            </w:pPr>
          </w:p>
        </w:tc>
      </w:tr>
      <w:tr w:rsidR="00B97B4F" w14:paraId="4274651C" w14:textId="77777777" w:rsidTr="00B00846">
        <w:tc>
          <w:tcPr>
            <w:tcW w:w="7650" w:type="dxa"/>
          </w:tcPr>
          <w:p w14:paraId="783532B0" w14:textId="035434EF" w:rsidR="00B97B4F" w:rsidRDefault="00A35655" w:rsidP="00FB365A">
            <w:pPr>
              <w:pStyle w:val="Body"/>
              <w:numPr>
                <w:ilvl w:val="0"/>
                <w:numId w:val="39"/>
              </w:numPr>
            </w:pPr>
            <w:r>
              <w:t>Measure with multiples of 3,4,5</w:t>
            </w:r>
          </w:p>
        </w:tc>
        <w:tc>
          <w:tcPr>
            <w:tcW w:w="1410" w:type="dxa"/>
          </w:tcPr>
          <w:p w14:paraId="2BE67071" w14:textId="5B88185D" w:rsidR="00B97B4F" w:rsidRPr="00A35655" w:rsidRDefault="00A35655" w:rsidP="00B00846">
            <w:pPr>
              <w:pStyle w:val="Body"/>
              <w:jc w:val="center"/>
              <w:rPr>
                <w:color w:val="FF0000"/>
              </w:rPr>
            </w:pPr>
            <w:r>
              <w:rPr>
                <w:color w:val="FF0000"/>
              </w:rPr>
              <w:t>X</w:t>
            </w:r>
          </w:p>
        </w:tc>
      </w:tr>
      <w:tr w:rsidR="00B97B4F" w14:paraId="0E1F0287" w14:textId="77777777" w:rsidTr="00B00846">
        <w:tc>
          <w:tcPr>
            <w:tcW w:w="7650" w:type="dxa"/>
          </w:tcPr>
          <w:p w14:paraId="0657B6A5" w14:textId="3E75E766" w:rsidR="00B97B4F" w:rsidRDefault="00A35655" w:rsidP="00FB365A">
            <w:pPr>
              <w:pStyle w:val="Body"/>
              <w:numPr>
                <w:ilvl w:val="0"/>
                <w:numId w:val="39"/>
              </w:numPr>
            </w:pPr>
            <w:r>
              <w:t>Measure with multiples of 4,5,6</w:t>
            </w:r>
          </w:p>
        </w:tc>
        <w:tc>
          <w:tcPr>
            <w:tcW w:w="1410" w:type="dxa"/>
          </w:tcPr>
          <w:p w14:paraId="6E0698C0" w14:textId="77777777" w:rsidR="00B97B4F" w:rsidRPr="00A35655" w:rsidRDefault="00B97B4F" w:rsidP="00B00846">
            <w:pPr>
              <w:pStyle w:val="Body"/>
              <w:jc w:val="center"/>
              <w:rPr>
                <w:color w:val="FF0000"/>
              </w:rPr>
            </w:pPr>
          </w:p>
        </w:tc>
      </w:tr>
      <w:tr w:rsidR="00B97B4F" w14:paraId="5C79EDBC" w14:textId="77777777" w:rsidTr="00B00846">
        <w:tc>
          <w:tcPr>
            <w:tcW w:w="7650" w:type="dxa"/>
          </w:tcPr>
          <w:p w14:paraId="56B0A36C" w14:textId="736835B9" w:rsidR="00B97B4F" w:rsidRDefault="00A35655" w:rsidP="00FB365A">
            <w:pPr>
              <w:pStyle w:val="Body"/>
              <w:numPr>
                <w:ilvl w:val="0"/>
                <w:numId w:val="39"/>
              </w:numPr>
            </w:pPr>
            <w:r>
              <w:t>Measure with multiples of 1,2,3</w:t>
            </w:r>
          </w:p>
        </w:tc>
        <w:tc>
          <w:tcPr>
            <w:tcW w:w="1410" w:type="dxa"/>
          </w:tcPr>
          <w:p w14:paraId="517A50C8" w14:textId="77777777" w:rsidR="00B97B4F" w:rsidRPr="00A35655" w:rsidRDefault="00B97B4F" w:rsidP="00B00846">
            <w:pPr>
              <w:pStyle w:val="Body"/>
              <w:jc w:val="center"/>
              <w:rPr>
                <w:color w:val="FF0000"/>
              </w:rPr>
            </w:pPr>
          </w:p>
        </w:tc>
      </w:tr>
    </w:tbl>
    <w:p w14:paraId="732455A9" w14:textId="070EE0B3" w:rsidR="00B97B4F" w:rsidRDefault="00B97B4F" w:rsidP="00B00846"/>
    <w:p w14:paraId="60CEEC32" w14:textId="59349F5A" w:rsidR="00A35655" w:rsidRDefault="00A35655" w:rsidP="00B00846"/>
    <w:p w14:paraId="52D214BD" w14:textId="74F18793" w:rsidR="00A35655" w:rsidRDefault="00A35655" w:rsidP="00B00846"/>
    <w:p w14:paraId="70EB13A7" w14:textId="6F9F320C" w:rsidR="00A35655" w:rsidRDefault="00A35655" w:rsidP="00B00846"/>
    <w:p w14:paraId="494FFAC2" w14:textId="5DB4FF3A" w:rsidR="00A35655" w:rsidRDefault="00A35655" w:rsidP="00B00846"/>
    <w:p w14:paraId="5ADB237B" w14:textId="26634387" w:rsidR="00B97B4F" w:rsidRPr="00B30F8E" w:rsidRDefault="007D3CAC" w:rsidP="00B97B4F">
      <w:pPr>
        <w:pStyle w:val="Body"/>
        <w:numPr>
          <w:ilvl w:val="0"/>
          <w:numId w:val="31"/>
        </w:numPr>
        <w:rPr>
          <w:sz w:val="22"/>
          <w:szCs w:val="22"/>
        </w:rPr>
      </w:pPr>
      <w:r>
        <w:rPr>
          <w:sz w:val="22"/>
          <w:szCs w:val="22"/>
        </w:rPr>
        <w:t>To fabricate furnishings w</w:t>
      </w:r>
      <w:r w:rsidR="00D66A2C">
        <w:rPr>
          <w:sz w:val="22"/>
          <w:szCs w:val="22"/>
        </w:rPr>
        <w:t xml:space="preserve">hy do </w:t>
      </w:r>
      <w:r>
        <w:rPr>
          <w:sz w:val="22"/>
          <w:szCs w:val="22"/>
        </w:rPr>
        <w:t>the fabrication team</w:t>
      </w:r>
      <w:r w:rsidR="00D66A2C">
        <w:rPr>
          <w:sz w:val="22"/>
          <w:szCs w:val="22"/>
        </w:rPr>
        <w:t xml:space="preserve"> measure at three height levels to get the length of a wall? </w:t>
      </w:r>
      <w:r w:rsidR="00D66A2C">
        <w:rPr>
          <w:color w:val="FF0000"/>
          <w:sz w:val="22"/>
          <w:szCs w:val="22"/>
        </w:rPr>
        <w:t>1.4</w:t>
      </w:r>
      <w:r w:rsidR="006E3A95">
        <w:rPr>
          <w:color w:val="FF0000"/>
          <w:sz w:val="22"/>
          <w:szCs w:val="22"/>
        </w:rPr>
        <w:t>, 2.4, KE4</w:t>
      </w:r>
    </w:p>
    <w:p w14:paraId="23ED0452" w14:textId="65D828E3"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6</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67F4F631"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56CB8113" w14:textId="77777777" w:rsidR="00B97B4F" w:rsidRDefault="00B97B4F" w:rsidP="00B00846">
            <w:pPr>
              <w:pStyle w:val="Body"/>
            </w:pPr>
            <w:r>
              <w:t>Answer choices</w:t>
            </w:r>
          </w:p>
        </w:tc>
        <w:tc>
          <w:tcPr>
            <w:tcW w:w="1410" w:type="dxa"/>
          </w:tcPr>
          <w:p w14:paraId="58239416" w14:textId="77777777" w:rsidR="00B97B4F" w:rsidRDefault="00B97B4F" w:rsidP="00B00846">
            <w:pPr>
              <w:pStyle w:val="Body"/>
            </w:pPr>
            <w:r>
              <w:t>Put X next to your answer</w:t>
            </w:r>
          </w:p>
        </w:tc>
      </w:tr>
      <w:tr w:rsidR="00B97B4F" w14:paraId="0B62E638" w14:textId="77777777" w:rsidTr="00B00846">
        <w:tc>
          <w:tcPr>
            <w:tcW w:w="7650" w:type="dxa"/>
          </w:tcPr>
          <w:p w14:paraId="3B95ACB6" w14:textId="71E36655" w:rsidR="00B97B4F" w:rsidRDefault="00D66A2C" w:rsidP="00FB365A">
            <w:pPr>
              <w:pStyle w:val="Body"/>
              <w:numPr>
                <w:ilvl w:val="0"/>
                <w:numId w:val="40"/>
              </w:numPr>
            </w:pPr>
            <w:r>
              <w:t>To see if it is straight</w:t>
            </w:r>
          </w:p>
        </w:tc>
        <w:tc>
          <w:tcPr>
            <w:tcW w:w="1410" w:type="dxa"/>
          </w:tcPr>
          <w:p w14:paraId="780FA612" w14:textId="77777777" w:rsidR="00B97B4F" w:rsidRPr="00D66A2C" w:rsidRDefault="00B97B4F" w:rsidP="00B00846">
            <w:pPr>
              <w:pStyle w:val="Body"/>
              <w:jc w:val="center"/>
              <w:rPr>
                <w:color w:val="FF0000"/>
              </w:rPr>
            </w:pPr>
          </w:p>
        </w:tc>
      </w:tr>
      <w:tr w:rsidR="00B97B4F" w14:paraId="4B0A316C" w14:textId="77777777" w:rsidTr="00B00846">
        <w:tc>
          <w:tcPr>
            <w:tcW w:w="7650" w:type="dxa"/>
          </w:tcPr>
          <w:p w14:paraId="6C26B88D" w14:textId="535A04A6" w:rsidR="00B97B4F" w:rsidRDefault="00D66A2C" w:rsidP="007D3CAC">
            <w:pPr>
              <w:pStyle w:val="Body"/>
              <w:numPr>
                <w:ilvl w:val="0"/>
                <w:numId w:val="40"/>
              </w:numPr>
            </w:pPr>
            <w:r>
              <w:t>To help get an indication of the plumb of the returning wall</w:t>
            </w:r>
          </w:p>
        </w:tc>
        <w:tc>
          <w:tcPr>
            <w:tcW w:w="1410" w:type="dxa"/>
          </w:tcPr>
          <w:p w14:paraId="2482DAA2" w14:textId="20088E0B" w:rsidR="00B97B4F" w:rsidRPr="00D66A2C" w:rsidRDefault="00D66A2C" w:rsidP="00B00846">
            <w:pPr>
              <w:pStyle w:val="Body"/>
              <w:jc w:val="center"/>
              <w:rPr>
                <w:color w:val="FF0000"/>
              </w:rPr>
            </w:pPr>
            <w:r>
              <w:rPr>
                <w:color w:val="FF0000"/>
              </w:rPr>
              <w:t>X</w:t>
            </w:r>
          </w:p>
        </w:tc>
      </w:tr>
      <w:tr w:rsidR="00B97B4F" w14:paraId="19830708" w14:textId="77777777" w:rsidTr="00B00846">
        <w:tc>
          <w:tcPr>
            <w:tcW w:w="7650" w:type="dxa"/>
          </w:tcPr>
          <w:p w14:paraId="6116DB64" w14:textId="5AB49F07" w:rsidR="00B97B4F" w:rsidRDefault="00D66A2C" w:rsidP="00FB365A">
            <w:pPr>
              <w:pStyle w:val="Body"/>
              <w:numPr>
                <w:ilvl w:val="0"/>
                <w:numId w:val="40"/>
              </w:numPr>
            </w:pPr>
            <w:r>
              <w:t>To help get an indication of if the wall leans out on the open end</w:t>
            </w:r>
          </w:p>
        </w:tc>
        <w:tc>
          <w:tcPr>
            <w:tcW w:w="1410" w:type="dxa"/>
          </w:tcPr>
          <w:p w14:paraId="44EB7F64" w14:textId="41C2BC78" w:rsidR="00B97B4F" w:rsidRPr="00D66A2C" w:rsidRDefault="00D66A2C" w:rsidP="00B00846">
            <w:pPr>
              <w:pStyle w:val="Body"/>
              <w:jc w:val="center"/>
              <w:rPr>
                <w:color w:val="FF0000"/>
              </w:rPr>
            </w:pPr>
            <w:r>
              <w:rPr>
                <w:color w:val="FF0000"/>
              </w:rPr>
              <w:t>X</w:t>
            </w:r>
          </w:p>
        </w:tc>
      </w:tr>
      <w:tr w:rsidR="00B97B4F" w14:paraId="6CFCA6F3" w14:textId="77777777" w:rsidTr="00B00846">
        <w:tc>
          <w:tcPr>
            <w:tcW w:w="7650" w:type="dxa"/>
          </w:tcPr>
          <w:p w14:paraId="52B1805E" w14:textId="15F36D61" w:rsidR="00B97B4F" w:rsidRDefault="00D66A2C" w:rsidP="00FB365A">
            <w:pPr>
              <w:pStyle w:val="Body"/>
              <w:numPr>
                <w:ilvl w:val="0"/>
                <w:numId w:val="40"/>
              </w:numPr>
            </w:pPr>
            <w:r>
              <w:t>To see how many bumps are in the wall</w:t>
            </w:r>
          </w:p>
        </w:tc>
        <w:tc>
          <w:tcPr>
            <w:tcW w:w="1410" w:type="dxa"/>
          </w:tcPr>
          <w:p w14:paraId="7E967468" w14:textId="77777777" w:rsidR="00B97B4F" w:rsidRPr="00D66A2C" w:rsidRDefault="00B97B4F" w:rsidP="00B00846">
            <w:pPr>
              <w:pStyle w:val="Body"/>
              <w:jc w:val="center"/>
              <w:rPr>
                <w:color w:val="FF0000"/>
              </w:rPr>
            </w:pPr>
          </w:p>
        </w:tc>
      </w:tr>
    </w:tbl>
    <w:p w14:paraId="252B3528" w14:textId="77777777" w:rsidR="00B97B4F" w:rsidRDefault="00B97B4F" w:rsidP="00B00846"/>
    <w:p w14:paraId="0E06EE28" w14:textId="6AB4ADCE" w:rsidR="00B97B4F" w:rsidRPr="00712689" w:rsidRDefault="00FB365A" w:rsidP="00B97B4F">
      <w:pPr>
        <w:pStyle w:val="Body"/>
        <w:numPr>
          <w:ilvl w:val="0"/>
          <w:numId w:val="31"/>
        </w:numPr>
        <w:rPr>
          <w:sz w:val="22"/>
          <w:szCs w:val="22"/>
        </w:rPr>
      </w:pPr>
      <w:r w:rsidRPr="00712689">
        <w:rPr>
          <w:sz w:val="22"/>
          <w:szCs w:val="22"/>
        </w:rPr>
        <w:t xml:space="preserve">How does </w:t>
      </w:r>
      <w:r w:rsidR="00951C75">
        <w:rPr>
          <w:sz w:val="22"/>
          <w:szCs w:val="22"/>
        </w:rPr>
        <w:t xml:space="preserve">following the requirements of a </w:t>
      </w:r>
      <w:r w:rsidRPr="00712689">
        <w:rPr>
          <w:sz w:val="22"/>
          <w:szCs w:val="22"/>
        </w:rPr>
        <w:t>Quality Assurance</w:t>
      </w:r>
      <w:r w:rsidR="00951C75">
        <w:rPr>
          <w:sz w:val="22"/>
          <w:szCs w:val="22"/>
        </w:rPr>
        <w:t xml:space="preserve"> system</w:t>
      </w:r>
      <w:r w:rsidRPr="00712689">
        <w:rPr>
          <w:sz w:val="22"/>
          <w:szCs w:val="22"/>
        </w:rPr>
        <w:t xml:space="preserve"> improve the flow of a project? </w:t>
      </w:r>
      <w:r w:rsidR="00590E9C">
        <w:rPr>
          <w:color w:val="FF0000"/>
          <w:sz w:val="22"/>
          <w:szCs w:val="22"/>
        </w:rPr>
        <w:t>1.5</w:t>
      </w:r>
    </w:p>
    <w:p w14:paraId="3AEB2935" w14:textId="582CE427"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7</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7A7196E1"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6A98A454" w14:textId="77777777" w:rsidR="00B97B4F" w:rsidRDefault="00B97B4F" w:rsidP="00B00846">
            <w:pPr>
              <w:pStyle w:val="Body"/>
            </w:pPr>
            <w:r>
              <w:t>Answer choices</w:t>
            </w:r>
          </w:p>
        </w:tc>
        <w:tc>
          <w:tcPr>
            <w:tcW w:w="1410" w:type="dxa"/>
          </w:tcPr>
          <w:p w14:paraId="7CE50EB1" w14:textId="77777777" w:rsidR="00B97B4F" w:rsidRDefault="00B97B4F" w:rsidP="00B00846">
            <w:pPr>
              <w:pStyle w:val="Body"/>
            </w:pPr>
            <w:r>
              <w:t>Put X next to your answer</w:t>
            </w:r>
          </w:p>
        </w:tc>
      </w:tr>
      <w:tr w:rsidR="00B97B4F" w14:paraId="0FA472DC" w14:textId="77777777" w:rsidTr="00B00846">
        <w:tc>
          <w:tcPr>
            <w:tcW w:w="7650" w:type="dxa"/>
          </w:tcPr>
          <w:p w14:paraId="72B63C3B" w14:textId="77A56242" w:rsidR="00B97B4F" w:rsidRDefault="00FB365A" w:rsidP="00FB365A">
            <w:pPr>
              <w:numPr>
                <w:ilvl w:val="0"/>
                <w:numId w:val="41"/>
              </w:numPr>
              <w:tabs>
                <w:tab w:val="clear" w:pos="284"/>
              </w:tabs>
              <w:spacing w:before="0" w:after="0" w:line="259" w:lineRule="auto"/>
              <w:jc w:val="both"/>
            </w:pPr>
            <w:r w:rsidRPr="00FB365A">
              <w:rPr>
                <w:rFonts w:eastAsia="Calibri" w:cs="Calibri"/>
                <w:color w:val="000000"/>
                <w:szCs w:val="22"/>
                <w:lang w:eastAsia="en-AU"/>
              </w:rPr>
              <w:t>Provides a clear vision or idea of what quality is</w:t>
            </w:r>
            <w:r w:rsidRPr="001F5AA2">
              <w:rPr>
                <w:rFonts w:eastAsia="Calibri" w:cs="Calibri"/>
                <w:color w:val="000000"/>
                <w:szCs w:val="22"/>
                <w:lang w:eastAsia="en-AU"/>
              </w:rPr>
              <w:t xml:space="preserve"> </w:t>
            </w:r>
            <w:r>
              <w:rPr>
                <w:rFonts w:eastAsia="Calibri" w:cs="Calibri"/>
                <w:color w:val="000000"/>
                <w:szCs w:val="22"/>
                <w:lang w:eastAsia="en-AU"/>
              </w:rPr>
              <w:t>required</w:t>
            </w:r>
          </w:p>
        </w:tc>
        <w:tc>
          <w:tcPr>
            <w:tcW w:w="1410" w:type="dxa"/>
          </w:tcPr>
          <w:p w14:paraId="5431A56F" w14:textId="779C22AB" w:rsidR="00B97B4F" w:rsidRPr="00712689" w:rsidRDefault="00712689" w:rsidP="00B00846">
            <w:pPr>
              <w:pStyle w:val="Body"/>
              <w:jc w:val="center"/>
              <w:rPr>
                <w:color w:val="FF0000"/>
              </w:rPr>
            </w:pPr>
            <w:r>
              <w:rPr>
                <w:color w:val="FF0000"/>
              </w:rPr>
              <w:t>X</w:t>
            </w:r>
          </w:p>
        </w:tc>
      </w:tr>
      <w:tr w:rsidR="00B97B4F" w14:paraId="05F1FCD6" w14:textId="77777777" w:rsidTr="00B00846">
        <w:tc>
          <w:tcPr>
            <w:tcW w:w="7650" w:type="dxa"/>
          </w:tcPr>
          <w:p w14:paraId="32D72C1A" w14:textId="1E669AE1" w:rsidR="00B97B4F" w:rsidRDefault="00FB365A" w:rsidP="00FB365A">
            <w:pPr>
              <w:pStyle w:val="Body"/>
              <w:numPr>
                <w:ilvl w:val="0"/>
                <w:numId w:val="41"/>
              </w:numPr>
            </w:pPr>
            <w:r>
              <w:t>Clients are happy with a quality product</w:t>
            </w:r>
          </w:p>
        </w:tc>
        <w:tc>
          <w:tcPr>
            <w:tcW w:w="1410" w:type="dxa"/>
          </w:tcPr>
          <w:p w14:paraId="03C3B48B" w14:textId="2C33A958" w:rsidR="00B97B4F" w:rsidRPr="00712689" w:rsidRDefault="00712689" w:rsidP="00B00846">
            <w:pPr>
              <w:pStyle w:val="Body"/>
              <w:jc w:val="center"/>
              <w:rPr>
                <w:color w:val="FF0000"/>
              </w:rPr>
            </w:pPr>
            <w:r>
              <w:rPr>
                <w:color w:val="FF0000"/>
              </w:rPr>
              <w:t>X</w:t>
            </w:r>
          </w:p>
        </w:tc>
      </w:tr>
      <w:tr w:rsidR="00B97B4F" w14:paraId="048EDD17" w14:textId="77777777" w:rsidTr="00B00846">
        <w:tc>
          <w:tcPr>
            <w:tcW w:w="7650" w:type="dxa"/>
          </w:tcPr>
          <w:p w14:paraId="2F7D4408" w14:textId="13E0902D" w:rsidR="00B97B4F" w:rsidRDefault="00FB365A" w:rsidP="00FB365A">
            <w:pPr>
              <w:pStyle w:val="Body"/>
              <w:numPr>
                <w:ilvl w:val="0"/>
                <w:numId w:val="41"/>
              </w:numPr>
            </w:pPr>
            <w:r>
              <w:t>Reduces</w:t>
            </w:r>
            <w:r w:rsidR="005F6B83">
              <w:t xml:space="preserve"> time lines </w:t>
            </w:r>
          </w:p>
        </w:tc>
        <w:tc>
          <w:tcPr>
            <w:tcW w:w="1410" w:type="dxa"/>
          </w:tcPr>
          <w:p w14:paraId="73A7B9C6" w14:textId="26F1A786" w:rsidR="00B97B4F" w:rsidRPr="00712689" w:rsidRDefault="00712689" w:rsidP="00B00846">
            <w:pPr>
              <w:pStyle w:val="Body"/>
              <w:jc w:val="center"/>
              <w:rPr>
                <w:color w:val="FF0000"/>
              </w:rPr>
            </w:pPr>
            <w:r>
              <w:rPr>
                <w:color w:val="FF0000"/>
              </w:rPr>
              <w:t>X</w:t>
            </w:r>
          </w:p>
        </w:tc>
      </w:tr>
      <w:tr w:rsidR="00B97B4F" w14:paraId="700DB034" w14:textId="77777777" w:rsidTr="00B00846">
        <w:tc>
          <w:tcPr>
            <w:tcW w:w="7650" w:type="dxa"/>
          </w:tcPr>
          <w:p w14:paraId="77C46E14" w14:textId="57621DF7" w:rsidR="00B97B4F" w:rsidRDefault="005F6B83" w:rsidP="00FB365A">
            <w:pPr>
              <w:pStyle w:val="Body"/>
              <w:numPr>
                <w:ilvl w:val="0"/>
                <w:numId w:val="41"/>
              </w:numPr>
            </w:pPr>
            <w:r>
              <w:t>M</w:t>
            </w:r>
            <w:r w:rsidR="00712689">
              <w:t>eets Standards which allows council sign off of project quicker</w:t>
            </w:r>
          </w:p>
        </w:tc>
        <w:tc>
          <w:tcPr>
            <w:tcW w:w="1410" w:type="dxa"/>
          </w:tcPr>
          <w:p w14:paraId="45BFF458" w14:textId="272E2A7B" w:rsidR="00B97B4F" w:rsidRPr="00712689" w:rsidRDefault="00712689" w:rsidP="00B00846">
            <w:pPr>
              <w:pStyle w:val="Body"/>
              <w:jc w:val="center"/>
              <w:rPr>
                <w:color w:val="FF0000"/>
              </w:rPr>
            </w:pPr>
            <w:r>
              <w:rPr>
                <w:color w:val="FF0000"/>
              </w:rPr>
              <w:t>X</w:t>
            </w:r>
          </w:p>
        </w:tc>
      </w:tr>
    </w:tbl>
    <w:p w14:paraId="2383C688" w14:textId="60155754" w:rsidR="00B97B4F" w:rsidRDefault="00B97B4F" w:rsidP="00B00846"/>
    <w:p w14:paraId="2DC41A6B" w14:textId="01868D65" w:rsidR="00FB365A" w:rsidRDefault="00FB365A" w:rsidP="00B00846"/>
    <w:p w14:paraId="21EB1889" w14:textId="059FDFE5" w:rsidR="00FB365A" w:rsidRDefault="00FB365A" w:rsidP="00B00846"/>
    <w:p w14:paraId="615D09B0" w14:textId="75123B76" w:rsidR="00FB365A" w:rsidRDefault="00FB365A" w:rsidP="00B00846"/>
    <w:p w14:paraId="57802111" w14:textId="7289AD8A" w:rsidR="00FB365A" w:rsidRDefault="00FB365A" w:rsidP="00B00846"/>
    <w:p w14:paraId="26D37714" w14:textId="2FB1B07F" w:rsidR="00FB365A" w:rsidRDefault="00FB365A" w:rsidP="00B00846"/>
    <w:p w14:paraId="4ECCC756" w14:textId="1D4CD027" w:rsidR="00FB365A" w:rsidRDefault="00FB365A" w:rsidP="00B00846"/>
    <w:p w14:paraId="26DA1F8B" w14:textId="77777777" w:rsidR="00FB365A" w:rsidRDefault="00FB365A" w:rsidP="00B00846"/>
    <w:p w14:paraId="48926264" w14:textId="31B39724" w:rsidR="00B97B4F" w:rsidRPr="00B30F8E" w:rsidRDefault="0073198A" w:rsidP="00B97B4F">
      <w:pPr>
        <w:pStyle w:val="Body"/>
        <w:numPr>
          <w:ilvl w:val="0"/>
          <w:numId w:val="31"/>
        </w:numPr>
        <w:rPr>
          <w:sz w:val="22"/>
          <w:szCs w:val="22"/>
        </w:rPr>
      </w:pPr>
      <w:r>
        <w:rPr>
          <w:sz w:val="22"/>
          <w:szCs w:val="22"/>
        </w:rPr>
        <w:t xml:space="preserve">Who </w:t>
      </w:r>
      <w:r w:rsidR="0065593C">
        <w:rPr>
          <w:sz w:val="22"/>
          <w:szCs w:val="22"/>
        </w:rPr>
        <w:t>can</w:t>
      </w:r>
      <w:r>
        <w:rPr>
          <w:sz w:val="22"/>
          <w:szCs w:val="22"/>
        </w:rPr>
        <w:t xml:space="preserve"> confirm the intended use of the site</w:t>
      </w:r>
      <w:r w:rsidR="0065593C">
        <w:rPr>
          <w:sz w:val="22"/>
          <w:szCs w:val="22"/>
        </w:rPr>
        <w:t xml:space="preserve"> prior to check measure</w:t>
      </w:r>
      <w:r>
        <w:rPr>
          <w:sz w:val="22"/>
          <w:szCs w:val="22"/>
        </w:rPr>
        <w:t xml:space="preserve">? </w:t>
      </w:r>
      <w:r w:rsidR="006E3A95" w:rsidRPr="006E3A95">
        <w:rPr>
          <w:color w:val="FF0000"/>
          <w:sz w:val="22"/>
          <w:szCs w:val="22"/>
        </w:rPr>
        <w:t xml:space="preserve">1.1, </w:t>
      </w:r>
      <w:r>
        <w:rPr>
          <w:color w:val="FF0000"/>
          <w:sz w:val="22"/>
          <w:szCs w:val="22"/>
        </w:rPr>
        <w:t>2.1</w:t>
      </w:r>
      <w:r w:rsidR="006E3A95">
        <w:rPr>
          <w:color w:val="FF0000"/>
          <w:sz w:val="22"/>
          <w:szCs w:val="22"/>
        </w:rPr>
        <w:t xml:space="preserve">, </w:t>
      </w:r>
    </w:p>
    <w:p w14:paraId="32D56381" w14:textId="0AE0B6C3"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8</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5E0A122C"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3F572926" w14:textId="77777777" w:rsidR="00B97B4F" w:rsidRDefault="00B97B4F" w:rsidP="00B00846">
            <w:pPr>
              <w:pStyle w:val="Body"/>
            </w:pPr>
            <w:r>
              <w:t>Answer choices</w:t>
            </w:r>
          </w:p>
        </w:tc>
        <w:tc>
          <w:tcPr>
            <w:tcW w:w="1410" w:type="dxa"/>
          </w:tcPr>
          <w:p w14:paraId="0DD2761E" w14:textId="77777777" w:rsidR="00B97B4F" w:rsidRDefault="00B97B4F" w:rsidP="00B00846">
            <w:pPr>
              <w:pStyle w:val="Body"/>
            </w:pPr>
            <w:r>
              <w:t>Put X next to your answer</w:t>
            </w:r>
          </w:p>
        </w:tc>
      </w:tr>
      <w:tr w:rsidR="00B97B4F" w14:paraId="57721257" w14:textId="77777777" w:rsidTr="00B00846">
        <w:tc>
          <w:tcPr>
            <w:tcW w:w="7650" w:type="dxa"/>
          </w:tcPr>
          <w:p w14:paraId="43680171" w14:textId="0DAC0B5D" w:rsidR="00B97B4F" w:rsidRDefault="0073198A" w:rsidP="00FB365A">
            <w:pPr>
              <w:pStyle w:val="Body"/>
              <w:numPr>
                <w:ilvl w:val="0"/>
                <w:numId w:val="42"/>
              </w:numPr>
            </w:pPr>
            <w:r>
              <w:t>Site Foreman, Designer/Architect, Client</w:t>
            </w:r>
          </w:p>
        </w:tc>
        <w:tc>
          <w:tcPr>
            <w:tcW w:w="1410" w:type="dxa"/>
          </w:tcPr>
          <w:p w14:paraId="080C35A1" w14:textId="0402FB23" w:rsidR="00B97B4F" w:rsidRPr="0073198A" w:rsidRDefault="0073198A" w:rsidP="00B00846">
            <w:pPr>
              <w:pStyle w:val="Body"/>
              <w:jc w:val="center"/>
              <w:rPr>
                <w:color w:val="FF0000"/>
              </w:rPr>
            </w:pPr>
            <w:r>
              <w:rPr>
                <w:color w:val="FF0000"/>
              </w:rPr>
              <w:t>X</w:t>
            </w:r>
          </w:p>
        </w:tc>
      </w:tr>
      <w:tr w:rsidR="00B97B4F" w14:paraId="13EEA555" w14:textId="77777777" w:rsidTr="00B00846">
        <w:tc>
          <w:tcPr>
            <w:tcW w:w="7650" w:type="dxa"/>
          </w:tcPr>
          <w:p w14:paraId="4E367DEE" w14:textId="1EA50B71" w:rsidR="00B97B4F" w:rsidRDefault="0073198A" w:rsidP="00AC7559">
            <w:pPr>
              <w:pStyle w:val="Body"/>
              <w:numPr>
                <w:ilvl w:val="0"/>
                <w:numId w:val="42"/>
              </w:numPr>
            </w:pPr>
            <w:r>
              <w:t>Trades on Site</w:t>
            </w:r>
          </w:p>
        </w:tc>
        <w:tc>
          <w:tcPr>
            <w:tcW w:w="1410" w:type="dxa"/>
          </w:tcPr>
          <w:p w14:paraId="1B89E3A3" w14:textId="77777777" w:rsidR="00B97B4F" w:rsidRPr="0073198A" w:rsidRDefault="00B97B4F" w:rsidP="00B00846">
            <w:pPr>
              <w:pStyle w:val="Body"/>
              <w:jc w:val="center"/>
              <w:rPr>
                <w:color w:val="FF0000"/>
              </w:rPr>
            </w:pPr>
          </w:p>
        </w:tc>
      </w:tr>
      <w:tr w:rsidR="00B97B4F" w14:paraId="4B7C7EF6" w14:textId="77777777" w:rsidTr="00B00846">
        <w:tc>
          <w:tcPr>
            <w:tcW w:w="7650" w:type="dxa"/>
          </w:tcPr>
          <w:p w14:paraId="45495B6F" w14:textId="36F795A6" w:rsidR="00B97B4F" w:rsidRDefault="0073198A" w:rsidP="00FB365A">
            <w:pPr>
              <w:pStyle w:val="Body"/>
              <w:numPr>
                <w:ilvl w:val="0"/>
                <w:numId w:val="42"/>
              </w:numPr>
            </w:pPr>
            <w:r>
              <w:t xml:space="preserve">Design Showroom Attendant </w:t>
            </w:r>
          </w:p>
        </w:tc>
        <w:tc>
          <w:tcPr>
            <w:tcW w:w="1410" w:type="dxa"/>
          </w:tcPr>
          <w:p w14:paraId="2A459BF3" w14:textId="77777777" w:rsidR="00B97B4F" w:rsidRPr="0073198A" w:rsidRDefault="00B97B4F" w:rsidP="00B00846">
            <w:pPr>
              <w:pStyle w:val="Body"/>
              <w:jc w:val="center"/>
              <w:rPr>
                <w:color w:val="FF0000"/>
              </w:rPr>
            </w:pPr>
          </w:p>
        </w:tc>
      </w:tr>
      <w:tr w:rsidR="00B97B4F" w14:paraId="551544A5" w14:textId="77777777" w:rsidTr="00B00846">
        <w:tc>
          <w:tcPr>
            <w:tcW w:w="7650" w:type="dxa"/>
          </w:tcPr>
          <w:p w14:paraId="021F7A5D" w14:textId="348FDEA9" w:rsidR="00B97B4F" w:rsidRDefault="0073198A" w:rsidP="00FB365A">
            <w:pPr>
              <w:pStyle w:val="Body"/>
              <w:numPr>
                <w:ilvl w:val="0"/>
                <w:numId w:val="42"/>
              </w:numPr>
            </w:pPr>
            <w:r w:rsidRPr="0065593C">
              <w:t>Council</w:t>
            </w:r>
          </w:p>
        </w:tc>
        <w:tc>
          <w:tcPr>
            <w:tcW w:w="1410" w:type="dxa"/>
          </w:tcPr>
          <w:p w14:paraId="0CA5F0D8" w14:textId="77777777" w:rsidR="00B97B4F" w:rsidRPr="0073198A" w:rsidRDefault="00B97B4F" w:rsidP="00B00846">
            <w:pPr>
              <w:pStyle w:val="Body"/>
              <w:jc w:val="center"/>
              <w:rPr>
                <w:color w:val="FF0000"/>
              </w:rPr>
            </w:pPr>
          </w:p>
        </w:tc>
      </w:tr>
    </w:tbl>
    <w:p w14:paraId="59D3EADC" w14:textId="77777777" w:rsidR="00B97B4F" w:rsidRDefault="00B97B4F" w:rsidP="00B00846"/>
    <w:p w14:paraId="3E14EBA4" w14:textId="4588D88C" w:rsidR="00B97B4F" w:rsidRPr="00B30F8E" w:rsidRDefault="00AC7559" w:rsidP="00B97B4F">
      <w:pPr>
        <w:pStyle w:val="Body"/>
        <w:numPr>
          <w:ilvl w:val="0"/>
          <w:numId w:val="31"/>
        </w:numPr>
        <w:rPr>
          <w:sz w:val="22"/>
          <w:szCs w:val="22"/>
        </w:rPr>
      </w:pPr>
      <w:r>
        <w:rPr>
          <w:sz w:val="22"/>
          <w:szCs w:val="22"/>
        </w:rPr>
        <w:t xml:space="preserve">What drawing would be created prior to preparing a site plan? </w:t>
      </w:r>
      <w:r>
        <w:rPr>
          <w:color w:val="FF0000"/>
          <w:sz w:val="22"/>
          <w:szCs w:val="22"/>
        </w:rPr>
        <w:t>2.2</w:t>
      </w:r>
      <w:r w:rsidR="006E3A95">
        <w:rPr>
          <w:color w:val="FF0000"/>
          <w:sz w:val="22"/>
          <w:szCs w:val="22"/>
        </w:rPr>
        <w:t>, KE2</w:t>
      </w:r>
      <w:r>
        <w:rPr>
          <w:sz w:val="22"/>
          <w:szCs w:val="22"/>
        </w:rPr>
        <w:t xml:space="preserve"> </w:t>
      </w:r>
    </w:p>
    <w:p w14:paraId="43A0D350" w14:textId="08DB47A9"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9</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77A2A457"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D76AA6" w14:textId="77777777" w:rsidR="00B97B4F" w:rsidRDefault="00B97B4F" w:rsidP="00B00846">
            <w:pPr>
              <w:pStyle w:val="Body"/>
            </w:pPr>
            <w:r>
              <w:t>Answer choices</w:t>
            </w:r>
          </w:p>
        </w:tc>
        <w:tc>
          <w:tcPr>
            <w:tcW w:w="1410" w:type="dxa"/>
          </w:tcPr>
          <w:p w14:paraId="622319D3" w14:textId="77777777" w:rsidR="00B97B4F" w:rsidRDefault="00B97B4F" w:rsidP="00B00846">
            <w:pPr>
              <w:pStyle w:val="Body"/>
            </w:pPr>
            <w:r>
              <w:t>Put X next to your answer</w:t>
            </w:r>
          </w:p>
        </w:tc>
      </w:tr>
      <w:tr w:rsidR="00B97B4F" w14:paraId="1FACDCC7" w14:textId="77777777" w:rsidTr="00B00846">
        <w:tc>
          <w:tcPr>
            <w:tcW w:w="7650" w:type="dxa"/>
          </w:tcPr>
          <w:p w14:paraId="3587A500" w14:textId="32613018" w:rsidR="00B97B4F" w:rsidRDefault="00AC7559" w:rsidP="00FB365A">
            <w:pPr>
              <w:pStyle w:val="Body"/>
              <w:numPr>
                <w:ilvl w:val="0"/>
                <w:numId w:val="43"/>
              </w:numPr>
            </w:pPr>
            <w:r>
              <w:t>3D Image</w:t>
            </w:r>
          </w:p>
        </w:tc>
        <w:tc>
          <w:tcPr>
            <w:tcW w:w="1410" w:type="dxa"/>
          </w:tcPr>
          <w:p w14:paraId="2FD1D388" w14:textId="77777777" w:rsidR="00B97B4F" w:rsidRPr="00AC7559" w:rsidRDefault="00B97B4F" w:rsidP="00B00846">
            <w:pPr>
              <w:pStyle w:val="Body"/>
              <w:jc w:val="center"/>
              <w:rPr>
                <w:color w:val="FF0000"/>
              </w:rPr>
            </w:pPr>
          </w:p>
        </w:tc>
      </w:tr>
      <w:tr w:rsidR="00B97B4F" w14:paraId="02790008" w14:textId="77777777" w:rsidTr="00B00846">
        <w:tc>
          <w:tcPr>
            <w:tcW w:w="7650" w:type="dxa"/>
          </w:tcPr>
          <w:p w14:paraId="459E8600" w14:textId="31C8E2D0" w:rsidR="00B97B4F" w:rsidRDefault="00AC7559" w:rsidP="00FB365A">
            <w:pPr>
              <w:pStyle w:val="Body"/>
              <w:numPr>
                <w:ilvl w:val="0"/>
                <w:numId w:val="43"/>
              </w:numPr>
            </w:pPr>
            <w:r>
              <w:t>Elevation</w:t>
            </w:r>
          </w:p>
        </w:tc>
        <w:tc>
          <w:tcPr>
            <w:tcW w:w="1410" w:type="dxa"/>
          </w:tcPr>
          <w:p w14:paraId="6D878151" w14:textId="77777777" w:rsidR="00B97B4F" w:rsidRPr="00AC7559" w:rsidRDefault="00B97B4F" w:rsidP="00B00846">
            <w:pPr>
              <w:pStyle w:val="Body"/>
              <w:jc w:val="center"/>
              <w:rPr>
                <w:color w:val="FF0000"/>
              </w:rPr>
            </w:pPr>
          </w:p>
        </w:tc>
      </w:tr>
      <w:tr w:rsidR="00B97B4F" w14:paraId="4F9F0617" w14:textId="77777777" w:rsidTr="00B00846">
        <w:tc>
          <w:tcPr>
            <w:tcW w:w="7650" w:type="dxa"/>
          </w:tcPr>
          <w:p w14:paraId="7702F344" w14:textId="397A0AC4" w:rsidR="00B97B4F" w:rsidRDefault="00AC7559" w:rsidP="00FB365A">
            <w:pPr>
              <w:pStyle w:val="Body"/>
              <w:numPr>
                <w:ilvl w:val="0"/>
                <w:numId w:val="43"/>
              </w:numPr>
            </w:pPr>
            <w:r>
              <w:t>Mud Map</w:t>
            </w:r>
          </w:p>
        </w:tc>
        <w:tc>
          <w:tcPr>
            <w:tcW w:w="1410" w:type="dxa"/>
          </w:tcPr>
          <w:p w14:paraId="473B7908" w14:textId="253DBCCC" w:rsidR="00B97B4F" w:rsidRPr="00AC7559" w:rsidRDefault="00AC7559" w:rsidP="00B00846">
            <w:pPr>
              <w:pStyle w:val="Body"/>
              <w:jc w:val="center"/>
              <w:rPr>
                <w:color w:val="FF0000"/>
              </w:rPr>
            </w:pPr>
            <w:r>
              <w:rPr>
                <w:color w:val="FF0000"/>
              </w:rPr>
              <w:t>X</w:t>
            </w:r>
          </w:p>
        </w:tc>
      </w:tr>
      <w:tr w:rsidR="00B97B4F" w14:paraId="415CA817" w14:textId="77777777" w:rsidTr="00B00846">
        <w:tc>
          <w:tcPr>
            <w:tcW w:w="7650" w:type="dxa"/>
          </w:tcPr>
          <w:p w14:paraId="22B9868F" w14:textId="61681709" w:rsidR="00B97B4F" w:rsidRDefault="00AC7559" w:rsidP="00AC7559">
            <w:pPr>
              <w:pStyle w:val="Body"/>
              <w:numPr>
                <w:ilvl w:val="0"/>
                <w:numId w:val="43"/>
              </w:numPr>
            </w:pPr>
            <w:r>
              <w:t>Orthographic Drawing</w:t>
            </w:r>
          </w:p>
        </w:tc>
        <w:tc>
          <w:tcPr>
            <w:tcW w:w="1410" w:type="dxa"/>
          </w:tcPr>
          <w:p w14:paraId="426BEC7F" w14:textId="77777777" w:rsidR="00B97B4F" w:rsidRPr="00AC7559" w:rsidRDefault="00B97B4F" w:rsidP="00B00846">
            <w:pPr>
              <w:pStyle w:val="Body"/>
              <w:jc w:val="center"/>
              <w:rPr>
                <w:color w:val="FF0000"/>
              </w:rPr>
            </w:pPr>
          </w:p>
        </w:tc>
      </w:tr>
    </w:tbl>
    <w:p w14:paraId="2C007909" w14:textId="108622D4" w:rsidR="00B97B4F" w:rsidRDefault="00B97B4F" w:rsidP="00B00846"/>
    <w:p w14:paraId="04F2C84E" w14:textId="442C6B22" w:rsidR="00AC7559" w:rsidRDefault="00AC7559" w:rsidP="00B00846"/>
    <w:p w14:paraId="7716DD07" w14:textId="33B8A4ED" w:rsidR="00AC7559" w:rsidRDefault="00AC7559" w:rsidP="00B00846"/>
    <w:p w14:paraId="4D9BDFA7" w14:textId="70EFE481" w:rsidR="00AC7559" w:rsidRDefault="00AC7559" w:rsidP="00B00846"/>
    <w:p w14:paraId="3E1E253F" w14:textId="495D5EDD" w:rsidR="00AC7559" w:rsidRDefault="00AC7559" w:rsidP="00B00846"/>
    <w:p w14:paraId="1E0D185B" w14:textId="7AB3FA2D" w:rsidR="00AC7559" w:rsidRDefault="00AC7559" w:rsidP="00B00846"/>
    <w:p w14:paraId="65918A7B" w14:textId="7279762B" w:rsidR="00AC7559" w:rsidRDefault="00AC7559" w:rsidP="00B00846"/>
    <w:p w14:paraId="37034B0D" w14:textId="4AA9CF24" w:rsidR="00B97B4F" w:rsidRPr="00B30F8E" w:rsidRDefault="0065593C" w:rsidP="00B97B4F">
      <w:pPr>
        <w:pStyle w:val="Body"/>
        <w:numPr>
          <w:ilvl w:val="0"/>
          <w:numId w:val="31"/>
        </w:numPr>
        <w:rPr>
          <w:sz w:val="22"/>
          <w:szCs w:val="22"/>
        </w:rPr>
      </w:pPr>
      <w:r>
        <w:rPr>
          <w:sz w:val="22"/>
          <w:szCs w:val="22"/>
        </w:rPr>
        <w:t xml:space="preserve">How can </w:t>
      </w:r>
      <w:r w:rsidR="007D3CAC">
        <w:rPr>
          <w:sz w:val="22"/>
          <w:szCs w:val="22"/>
        </w:rPr>
        <w:t>the installation team fit furnishings</w:t>
      </w:r>
      <w:r>
        <w:rPr>
          <w:sz w:val="22"/>
          <w:szCs w:val="22"/>
        </w:rPr>
        <w:t xml:space="preserve"> to walls that have bumps &amp; hollows in them? </w:t>
      </w:r>
      <w:r w:rsidR="006E3A95" w:rsidRPr="006E3A95">
        <w:rPr>
          <w:color w:val="FF0000"/>
          <w:sz w:val="22"/>
          <w:szCs w:val="22"/>
        </w:rPr>
        <w:t xml:space="preserve">2.4, </w:t>
      </w:r>
      <w:r>
        <w:rPr>
          <w:color w:val="FF0000"/>
          <w:sz w:val="22"/>
          <w:szCs w:val="22"/>
        </w:rPr>
        <w:t>KE3</w:t>
      </w:r>
    </w:p>
    <w:p w14:paraId="14630E43" w14:textId="1B07A0BB"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10</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5B903CB6"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3726E054" w14:textId="77777777" w:rsidR="00B97B4F" w:rsidRDefault="00B97B4F" w:rsidP="00B00846">
            <w:pPr>
              <w:pStyle w:val="Body"/>
            </w:pPr>
            <w:r>
              <w:t>Answer choices</w:t>
            </w:r>
          </w:p>
        </w:tc>
        <w:tc>
          <w:tcPr>
            <w:tcW w:w="1410" w:type="dxa"/>
          </w:tcPr>
          <w:p w14:paraId="6978D4FF" w14:textId="77777777" w:rsidR="00B97B4F" w:rsidRDefault="00B97B4F" w:rsidP="00B00846">
            <w:pPr>
              <w:pStyle w:val="Body"/>
            </w:pPr>
            <w:r>
              <w:t>Put X next to your answer</w:t>
            </w:r>
          </w:p>
        </w:tc>
      </w:tr>
      <w:tr w:rsidR="00B97B4F" w14:paraId="339F2EDF" w14:textId="77777777" w:rsidTr="00B00846">
        <w:tc>
          <w:tcPr>
            <w:tcW w:w="7650" w:type="dxa"/>
          </w:tcPr>
          <w:p w14:paraId="4775F88B" w14:textId="442A042C" w:rsidR="00B97B4F" w:rsidRDefault="0065593C" w:rsidP="00FB365A">
            <w:pPr>
              <w:pStyle w:val="Body"/>
              <w:numPr>
                <w:ilvl w:val="0"/>
                <w:numId w:val="44"/>
              </w:numPr>
            </w:pPr>
            <w:r>
              <w:t>Fill gaps with “No More Gaps”</w:t>
            </w:r>
          </w:p>
        </w:tc>
        <w:tc>
          <w:tcPr>
            <w:tcW w:w="1410" w:type="dxa"/>
          </w:tcPr>
          <w:p w14:paraId="13CCD1F4" w14:textId="77777777" w:rsidR="00B97B4F" w:rsidRPr="005F6B83" w:rsidRDefault="00B97B4F" w:rsidP="00B00846">
            <w:pPr>
              <w:pStyle w:val="Body"/>
              <w:jc w:val="center"/>
              <w:rPr>
                <w:color w:val="FF0000"/>
              </w:rPr>
            </w:pPr>
          </w:p>
        </w:tc>
      </w:tr>
      <w:tr w:rsidR="00B97B4F" w14:paraId="37713B2E" w14:textId="77777777" w:rsidTr="00B00846">
        <w:tc>
          <w:tcPr>
            <w:tcW w:w="7650" w:type="dxa"/>
          </w:tcPr>
          <w:p w14:paraId="7CD5E172" w14:textId="5526EAEF" w:rsidR="00B97B4F" w:rsidRDefault="0065593C" w:rsidP="00FB365A">
            <w:pPr>
              <w:pStyle w:val="Body"/>
              <w:numPr>
                <w:ilvl w:val="0"/>
                <w:numId w:val="44"/>
              </w:numPr>
            </w:pPr>
            <w:r>
              <w:t>Pack it out and leave the gap</w:t>
            </w:r>
          </w:p>
        </w:tc>
        <w:tc>
          <w:tcPr>
            <w:tcW w:w="1410" w:type="dxa"/>
          </w:tcPr>
          <w:p w14:paraId="3436DAB6" w14:textId="77777777" w:rsidR="00B97B4F" w:rsidRPr="005F6B83" w:rsidRDefault="00B97B4F" w:rsidP="00B00846">
            <w:pPr>
              <w:pStyle w:val="Body"/>
              <w:jc w:val="center"/>
              <w:rPr>
                <w:color w:val="FF0000"/>
              </w:rPr>
            </w:pPr>
          </w:p>
        </w:tc>
      </w:tr>
      <w:tr w:rsidR="00B97B4F" w14:paraId="11BAFFBF" w14:textId="77777777" w:rsidTr="00B00846">
        <w:tc>
          <w:tcPr>
            <w:tcW w:w="7650" w:type="dxa"/>
          </w:tcPr>
          <w:p w14:paraId="0DF81CFF" w14:textId="17E02199" w:rsidR="00B97B4F" w:rsidRDefault="0065593C" w:rsidP="00FB365A">
            <w:pPr>
              <w:pStyle w:val="Body"/>
              <w:numPr>
                <w:ilvl w:val="0"/>
                <w:numId w:val="44"/>
              </w:numPr>
            </w:pPr>
            <w:r>
              <w:t xml:space="preserve">Use a Filler Panel and scribe it to the irregularities </w:t>
            </w:r>
          </w:p>
        </w:tc>
        <w:tc>
          <w:tcPr>
            <w:tcW w:w="1410" w:type="dxa"/>
          </w:tcPr>
          <w:p w14:paraId="027D087B" w14:textId="2B117454" w:rsidR="00B97B4F" w:rsidRPr="005F6B83" w:rsidRDefault="005F6B83" w:rsidP="00B00846">
            <w:pPr>
              <w:pStyle w:val="Body"/>
              <w:jc w:val="center"/>
              <w:rPr>
                <w:color w:val="FF0000"/>
              </w:rPr>
            </w:pPr>
            <w:r w:rsidRPr="005F6B83">
              <w:rPr>
                <w:color w:val="FF0000"/>
              </w:rPr>
              <w:t>X</w:t>
            </w:r>
          </w:p>
        </w:tc>
      </w:tr>
      <w:tr w:rsidR="00B97B4F" w14:paraId="53926283" w14:textId="77777777" w:rsidTr="00B00846">
        <w:tc>
          <w:tcPr>
            <w:tcW w:w="7650" w:type="dxa"/>
          </w:tcPr>
          <w:p w14:paraId="4DF20A8B" w14:textId="2DBF8282" w:rsidR="00B97B4F" w:rsidRDefault="0065593C" w:rsidP="00FB365A">
            <w:pPr>
              <w:pStyle w:val="Body"/>
              <w:numPr>
                <w:ilvl w:val="0"/>
                <w:numId w:val="44"/>
              </w:numPr>
            </w:pPr>
            <w:r>
              <w:t>Remove the wall linings straighten and square then reline</w:t>
            </w:r>
          </w:p>
        </w:tc>
        <w:tc>
          <w:tcPr>
            <w:tcW w:w="1410" w:type="dxa"/>
          </w:tcPr>
          <w:p w14:paraId="598B6444" w14:textId="77777777" w:rsidR="00B97B4F" w:rsidRPr="005F6B83" w:rsidRDefault="00B97B4F" w:rsidP="00B00846">
            <w:pPr>
              <w:pStyle w:val="Body"/>
              <w:jc w:val="center"/>
              <w:rPr>
                <w:color w:val="FF0000"/>
              </w:rPr>
            </w:pPr>
          </w:p>
        </w:tc>
      </w:tr>
    </w:tbl>
    <w:p w14:paraId="2A0A1AA4" w14:textId="77777777" w:rsidR="00B97B4F" w:rsidRDefault="00B97B4F" w:rsidP="00B00846"/>
    <w:p w14:paraId="6862B771" w14:textId="62CA531D" w:rsidR="00B97B4F" w:rsidRPr="00B30F8E" w:rsidRDefault="008F5679" w:rsidP="00B97B4F">
      <w:pPr>
        <w:pStyle w:val="Body"/>
        <w:numPr>
          <w:ilvl w:val="0"/>
          <w:numId w:val="31"/>
        </w:numPr>
        <w:rPr>
          <w:sz w:val="22"/>
          <w:szCs w:val="22"/>
        </w:rPr>
      </w:pPr>
      <w:r>
        <w:rPr>
          <w:sz w:val="22"/>
          <w:szCs w:val="22"/>
        </w:rPr>
        <w:t xml:space="preserve">Prior to drawing on a </w:t>
      </w:r>
      <w:r w:rsidR="005F301D">
        <w:rPr>
          <w:sz w:val="22"/>
          <w:szCs w:val="22"/>
        </w:rPr>
        <w:t>CAD program</w:t>
      </w:r>
      <w:r w:rsidR="00951C75">
        <w:rPr>
          <w:sz w:val="22"/>
          <w:szCs w:val="22"/>
        </w:rPr>
        <w:t>,</w:t>
      </w:r>
      <w:r>
        <w:rPr>
          <w:sz w:val="22"/>
          <w:szCs w:val="22"/>
        </w:rPr>
        <w:t xml:space="preserve"> what type of drawing would be quickly drawn to determine the client’s requirements? </w:t>
      </w:r>
      <w:r>
        <w:rPr>
          <w:color w:val="FF0000"/>
          <w:sz w:val="22"/>
          <w:szCs w:val="22"/>
        </w:rPr>
        <w:t>KE2</w:t>
      </w:r>
    </w:p>
    <w:p w14:paraId="2E24647C" w14:textId="6B986E51"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11</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5184F742"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452FBB3E" w14:textId="77777777" w:rsidR="00B97B4F" w:rsidRDefault="00B97B4F" w:rsidP="00B00846">
            <w:pPr>
              <w:pStyle w:val="Body"/>
            </w:pPr>
            <w:r>
              <w:t>Answer choices</w:t>
            </w:r>
          </w:p>
        </w:tc>
        <w:tc>
          <w:tcPr>
            <w:tcW w:w="1410" w:type="dxa"/>
          </w:tcPr>
          <w:p w14:paraId="532F1D54" w14:textId="77777777" w:rsidR="00B97B4F" w:rsidRDefault="00B97B4F" w:rsidP="00B00846">
            <w:pPr>
              <w:pStyle w:val="Body"/>
            </w:pPr>
            <w:r>
              <w:t>Put X next to your answer</w:t>
            </w:r>
          </w:p>
        </w:tc>
      </w:tr>
      <w:tr w:rsidR="00B97B4F" w14:paraId="3E3D6CC6" w14:textId="77777777" w:rsidTr="00B00846">
        <w:tc>
          <w:tcPr>
            <w:tcW w:w="7650" w:type="dxa"/>
          </w:tcPr>
          <w:p w14:paraId="750E6D59" w14:textId="1FB3A0BA" w:rsidR="00B97B4F" w:rsidRDefault="008F5679" w:rsidP="00FB365A">
            <w:pPr>
              <w:pStyle w:val="Body"/>
              <w:numPr>
                <w:ilvl w:val="0"/>
                <w:numId w:val="45"/>
              </w:numPr>
            </w:pPr>
            <w:r>
              <w:t>Freehand sketch</w:t>
            </w:r>
          </w:p>
        </w:tc>
        <w:tc>
          <w:tcPr>
            <w:tcW w:w="1410" w:type="dxa"/>
          </w:tcPr>
          <w:p w14:paraId="4585EF62" w14:textId="1D1724BD" w:rsidR="00B97B4F" w:rsidRPr="008F5679" w:rsidRDefault="008F5679" w:rsidP="00B00846">
            <w:pPr>
              <w:pStyle w:val="Body"/>
              <w:jc w:val="center"/>
              <w:rPr>
                <w:color w:val="FF0000"/>
              </w:rPr>
            </w:pPr>
            <w:r>
              <w:rPr>
                <w:color w:val="FF0000"/>
              </w:rPr>
              <w:t>X</w:t>
            </w:r>
          </w:p>
        </w:tc>
      </w:tr>
      <w:tr w:rsidR="00B97B4F" w14:paraId="49B79E03" w14:textId="77777777" w:rsidTr="00B00846">
        <w:tc>
          <w:tcPr>
            <w:tcW w:w="7650" w:type="dxa"/>
          </w:tcPr>
          <w:p w14:paraId="5582D087" w14:textId="47D3AAC6" w:rsidR="00B97B4F" w:rsidRDefault="008F5679" w:rsidP="00FB365A">
            <w:pPr>
              <w:pStyle w:val="Body"/>
              <w:numPr>
                <w:ilvl w:val="0"/>
                <w:numId w:val="45"/>
              </w:numPr>
            </w:pPr>
            <w:r>
              <w:t>Orthographic</w:t>
            </w:r>
          </w:p>
        </w:tc>
        <w:tc>
          <w:tcPr>
            <w:tcW w:w="1410" w:type="dxa"/>
          </w:tcPr>
          <w:p w14:paraId="1686BAC4" w14:textId="77777777" w:rsidR="00B97B4F" w:rsidRPr="008F5679" w:rsidRDefault="00B97B4F" w:rsidP="00B00846">
            <w:pPr>
              <w:pStyle w:val="Body"/>
              <w:jc w:val="center"/>
              <w:rPr>
                <w:color w:val="FF0000"/>
              </w:rPr>
            </w:pPr>
          </w:p>
        </w:tc>
      </w:tr>
      <w:tr w:rsidR="00B97B4F" w14:paraId="7D4D80F3" w14:textId="77777777" w:rsidTr="00B00846">
        <w:tc>
          <w:tcPr>
            <w:tcW w:w="7650" w:type="dxa"/>
          </w:tcPr>
          <w:p w14:paraId="2435A465" w14:textId="2548FD1C" w:rsidR="00B97B4F" w:rsidRDefault="008F5679" w:rsidP="00FB365A">
            <w:pPr>
              <w:pStyle w:val="Body"/>
              <w:numPr>
                <w:ilvl w:val="0"/>
                <w:numId w:val="45"/>
              </w:numPr>
            </w:pPr>
            <w:r>
              <w:t>3D Image</w:t>
            </w:r>
          </w:p>
        </w:tc>
        <w:tc>
          <w:tcPr>
            <w:tcW w:w="1410" w:type="dxa"/>
          </w:tcPr>
          <w:p w14:paraId="38F07F39" w14:textId="77777777" w:rsidR="00B97B4F" w:rsidRPr="008F5679" w:rsidRDefault="00B97B4F" w:rsidP="00B00846">
            <w:pPr>
              <w:pStyle w:val="Body"/>
              <w:jc w:val="center"/>
              <w:rPr>
                <w:color w:val="FF0000"/>
              </w:rPr>
            </w:pPr>
          </w:p>
        </w:tc>
      </w:tr>
      <w:tr w:rsidR="00B97B4F" w14:paraId="00C46F3D" w14:textId="77777777" w:rsidTr="00B00846">
        <w:tc>
          <w:tcPr>
            <w:tcW w:w="7650" w:type="dxa"/>
          </w:tcPr>
          <w:p w14:paraId="2158E2EA" w14:textId="777ACC8E" w:rsidR="00B97B4F" w:rsidRDefault="008F5679" w:rsidP="00FB365A">
            <w:pPr>
              <w:pStyle w:val="Body"/>
              <w:numPr>
                <w:ilvl w:val="0"/>
                <w:numId w:val="45"/>
              </w:numPr>
            </w:pPr>
            <w:r>
              <w:t>Blue Print</w:t>
            </w:r>
          </w:p>
        </w:tc>
        <w:tc>
          <w:tcPr>
            <w:tcW w:w="1410" w:type="dxa"/>
          </w:tcPr>
          <w:p w14:paraId="6A05EF91" w14:textId="77777777" w:rsidR="00B97B4F" w:rsidRPr="008F5679" w:rsidRDefault="00B97B4F" w:rsidP="00B00846">
            <w:pPr>
              <w:pStyle w:val="Body"/>
              <w:jc w:val="center"/>
              <w:rPr>
                <w:color w:val="FF0000"/>
              </w:rPr>
            </w:pPr>
          </w:p>
        </w:tc>
      </w:tr>
    </w:tbl>
    <w:p w14:paraId="05EEDB0A" w14:textId="42191432" w:rsidR="00C920EB" w:rsidRDefault="00C920EB" w:rsidP="00B00846"/>
    <w:p w14:paraId="54CFD6A0" w14:textId="44668BF4" w:rsidR="00C920EB" w:rsidRDefault="00C920EB" w:rsidP="00B00846"/>
    <w:p w14:paraId="2D13DB9F" w14:textId="66D63D35" w:rsidR="00C920EB" w:rsidRDefault="00C920EB" w:rsidP="00B00846"/>
    <w:p w14:paraId="43F7168F" w14:textId="6FB5702B" w:rsidR="00C920EB" w:rsidRDefault="00C920EB" w:rsidP="00B00846"/>
    <w:p w14:paraId="1E9D079A" w14:textId="37CFB9D7" w:rsidR="00C920EB" w:rsidRDefault="00C920EB" w:rsidP="00B00846"/>
    <w:p w14:paraId="371946F2" w14:textId="468BF830" w:rsidR="00C920EB" w:rsidRDefault="00C920EB" w:rsidP="00B00846"/>
    <w:p w14:paraId="02BD1724" w14:textId="62385C4C" w:rsidR="00C920EB" w:rsidRDefault="00C920EB" w:rsidP="00B00846"/>
    <w:p w14:paraId="2739CBB2" w14:textId="17846EE7" w:rsidR="00C920EB" w:rsidRDefault="00C920EB" w:rsidP="00B00846"/>
    <w:p w14:paraId="2E6370F7" w14:textId="7A35BCB3" w:rsidR="00C920EB" w:rsidRDefault="00C920EB" w:rsidP="00C920EB">
      <w:pPr>
        <w:pStyle w:val="ListParagraph"/>
        <w:numPr>
          <w:ilvl w:val="0"/>
          <w:numId w:val="31"/>
        </w:numPr>
      </w:pPr>
      <w:r>
        <w:t>I</w:t>
      </w:r>
      <w:r w:rsidR="005F301D">
        <w:t xml:space="preserve">n the space provided in the table below describe </w:t>
      </w:r>
      <w:r>
        <w:t xml:space="preserve">the symbols </w:t>
      </w:r>
      <w:r w:rsidR="005F301D">
        <w:t>that you would see on architectural drawings</w:t>
      </w:r>
      <w:r>
        <w:t xml:space="preserve">. </w:t>
      </w:r>
      <w:r>
        <w:rPr>
          <w:color w:val="FF0000"/>
        </w:rPr>
        <w:t>KE6</w:t>
      </w:r>
    </w:p>
    <w:p w14:paraId="072092CB" w14:textId="254B3F42" w:rsidR="00C920EB" w:rsidRDefault="00C920EB" w:rsidP="00C920EB">
      <w:pPr>
        <w:pStyle w:val="Caption"/>
        <w:keepNext/>
      </w:pPr>
      <w:r>
        <w:t xml:space="preserve"> Table </w:t>
      </w:r>
      <w:r>
        <w:rPr>
          <w:noProof/>
        </w:rPr>
        <w:fldChar w:fldCharType="begin"/>
      </w:r>
      <w:r>
        <w:rPr>
          <w:noProof/>
        </w:rPr>
        <w:instrText xml:space="preserve"> SEQ Table \* ARABIC </w:instrText>
      </w:r>
      <w:r>
        <w:rPr>
          <w:noProof/>
        </w:rPr>
        <w:fldChar w:fldCharType="separate"/>
      </w:r>
      <w:r w:rsidR="006370C6">
        <w:rPr>
          <w:noProof/>
        </w:rPr>
        <w:t>12</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4248"/>
        <w:gridCol w:w="4812"/>
      </w:tblGrid>
      <w:tr w:rsidR="00C920EB" w14:paraId="6EA97D50" w14:textId="77777777" w:rsidTr="00C920EB">
        <w:trPr>
          <w:cnfStyle w:val="100000000000" w:firstRow="1" w:lastRow="0" w:firstColumn="0" w:lastColumn="0" w:oddVBand="0" w:evenVBand="0" w:oddHBand="0" w:evenHBand="0" w:firstRowFirstColumn="0" w:firstRowLastColumn="0" w:lastRowFirstColumn="0" w:lastRowLastColumn="0"/>
          <w:tblHeader/>
        </w:trPr>
        <w:tc>
          <w:tcPr>
            <w:tcW w:w="4248" w:type="dxa"/>
          </w:tcPr>
          <w:p w14:paraId="07AC2554" w14:textId="77777777" w:rsidR="00C920EB" w:rsidRDefault="00C920EB" w:rsidP="00B00846">
            <w:pPr>
              <w:pStyle w:val="Body"/>
            </w:pPr>
            <w:r>
              <w:t>Answer choices</w:t>
            </w:r>
          </w:p>
        </w:tc>
        <w:tc>
          <w:tcPr>
            <w:tcW w:w="4812" w:type="dxa"/>
          </w:tcPr>
          <w:p w14:paraId="7220C81A" w14:textId="1E8CC8E6" w:rsidR="00C920EB" w:rsidRDefault="005F301D" w:rsidP="005F301D">
            <w:pPr>
              <w:pStyle w:val="Body"/>
              <w:jc w:val="center"/>
            </w:pPr>
            <w:r>
              <w:t>Description of</w:t>
            </w:r>
            <w:r w:rsidR="00C920EB">
              <w:t xml:space="preserve"> the Symbol</w:t>
            </w:r>
          </w:p>
        </w:tc>
      </w:tr>
      <w:tr w:rsidR="00C920EB" w14:paraId="1D45AD7A" w14:textId="77777777" w:rsidTr="00CE1453">
        <w:trPr>
          <w:trHeight w:val="1373"/>
        </w:trPr>
        <w:tc>
          <w:tcPr>
            <w:tcW w:w="4248" w:type="dxa"/>
          </w:tcPr>
          <w:p w14:paraId="74A3C002" w14:textId="35B8C419" w:rsidR="00C920EB" w:rsidRDefault="00C920EB" w:rsidP="00C920EB">
            <w:pPr>
              <w:pStyle w:val="Body"/>
              <w:ind w:left="720"/>
            </w:pPr>
            <w:r w:rsidRPr="00AC54D1">
              <w:rPr>
                <w:b/>
                <w:noProof/>
                <w:lang w:eastAsia="en-AU"/>
              </w:rPr>
              <w:drawing>
                <wp:anchor distT="0" distB="0" distL="114300" distR="114300" simplePos="0" relativeHeight="251660288" behindDoc="0" locked="0" layoutInCell="1" allowOverlap="1" wp14:anchorId="2A53A76A" wp14:editId="1ED493C6">
                  <wp:simplePos x="0" y="0"/>
                  <wp:positionH relativeFrom="column">
                    <wp:posOffset>1386205</wp:posOffset>
                  </wp:positionH>
                  <wp:positionV relativeFrom="paragraph">
                    <wp:posOffset>165100</wp:posOffset>
                  </wp:positionV>
                  <wp:extent cx="700405" cy="700405"/>
                  <wp:effectExtent l="0" t="0" r="4445" b="4445"/>
                  <wp:wrapThrough wrapText="bothSides">
                    <wp:wrapPolygon edited="0">
                      <wp:start x="0" y="0"/>
                      <wp:lineTo x="0" y="21150"/>
                      <wp:lineTo x="21150" y="21150"/>
                      <wp:lineTo x="21150" y="0"/>
                      <wp:lineTo x="0" y="0"/>
                    </wp:wrapPolygon>
                  </wp:wrapThrough>
                  <wp:docPr id="250" name="Picture 250" descr="Image result for north point symbol">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north point symbol">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49F62A" w14:textId="77777777" w:rsidR="00C920EB" w:rsidRDefault="00C920EB" w:rsidP="00C920EB">
            <w:pPr>
              <w:pStyle w:val="Body"/>
              <w:ind w:left="720"/>
            </w:pPr>
          </w:p>
          <w:p w14:paraId="7739473E" w14:textId="5E565F6D" w:rsidR="00C920EB" w:rsidRPr="00CE1453" w:rsidRDefault="00CE1453" w:rsidP="00CE1453">
            <w:pPr>
              <w:pStyle w:val="Body"/>
              <w:rPr>
                <w:sz w:val="16"/>
                <w:szCs w:val="16"/>
              </w:rPr>
            </w:pPr>
            <w:r w:rsidRPr="00CE1453">
              <w:t xml:space="preserve">  </w:t>
            </w:r>
            <w:r w:rsidRPr="00CE1453">
              <w:rPr>
                <w:sz w:val="16"/>
                <w:szCs w:val="16"/>
              </w:rPr>
              <w:t>© TAFE NSW 2019</w:t>
            </w:r>
          </w:p>
        </w:tc>
        <w:tc>
          <w:tcPr>
            <w:tcW w:w="4812" w:type="dxa"/>
          </w:tcPr>
          <w:p w14:paraId="6B6F05FD" w14:textId="32F37E96" w:rsidR="00C920EB" w:rsidRPr="00C920EB" w:rsidRDefault="00C920EB" w:rsidP="00B00846">
            <w:pPr>
              <w:pStyle w:val="Body"/>
              <w:jc w:val="center"/>
              <w:rPr>
                <w:color w:val="FF0000"/>
              </w:rPr>
            </w:pPr>
            <w:r>
              <w:rPr>
                <w:color w:val="FF0000"/>
              </w:rPr>
              <w:t>North Facing indication</w:t>
            </w:r>
          </w:p>
        </w:tc>
      </w:tr>
      <w:tr w:rsidR="00C920EB" w14:paraId="0DA4F028" w14:textId="77777777" w:rsidTr="00CE1453">
        <w:trPr>
          <w:trHeight w:val="1481"/>
        </w:trPr>
        <w:tc>
          <w:tcPr>
            <w:tcW w:w="4248" w:type="dxa"/>
          </w:tcPr>
          <w:p w14:paraId="2A6AEB5B" w14:textId="77777777" w:rsidR="00CE1453" w:rsidRDefault="00C920EB" w:rsidP="00CE1453">
            <w:pPr>
              <w:pStyle w:val="Body"/>
            </w:pPr>
            <w:r w:rsidRPr="00AC54D1">
              <w:rPr>
                <w:b/>
                <w:noProof/>
                <w:lang w:eastAsia="en-AU"/>
              </w:rPr>
              <w:drawing>
                <wp:inline distT="0" distB="0" distL="0" distR="0" wp14:anchorId="10694F3C" wp14:editId="33115C8E">
                  <wp:extent cx="2210966" cy="626012"/>
                  <wp:effectExtent l="0" t="0" r="0" b="3175"/>
                  <wp:docPr id="254" name="Picture 254" descr="Image result for dimension lines">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dimension lines">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flipH="1">
                            <a:off x="0" y="0"/>
                            <a:ext cx="2269949" cy="642712"/>
                          </a:xfrm>
                          <a:prstGeom prst="rect">
                            <a:avLst/>
                          </a:prstGeom>
                          <a:noFill/>
                          <a:ln>
                            <a:noFill/>
                          </a:ln>
                        </pic:spPr>
                      </pic:pic>
                    </a:graphicData>
                  </a:graphic>
                </wp:inline>
              </w:drawing>
            </w:r>
          </w:p>
          <w:p w14:paraId="151CF0D2" w14:textId="710A123F" w:rsidR="00CE1453" w:rsidRDefault="00CE1453" w:rsidP="00CE1453">
            <w:pPr>
              <w:pStyle w:val="Body"/>
            </w:pPr>
            <w:r w:rsidRPr="00CE1453">
              <w:t xml:space="preserve">  </w:t>
            </w:r>
            <w:r w:rsidRPr="00CE1453">
              <w:rPr>
                <w:sz w:val="16"/>
                <w:szCs w:val="16"/>
              </w:rPr>
              <w:t>© TAFE NSW 2019</w:t>
            </w:r>
          </w:p>
        </w:tc>
        <w:tc>
          <w:tcPr>
            <w:tcW w:w="4812" w:type="dxa"/>
          </w:tcPr>
          <w:p w14:paraId="124F776B" w14:textId="7A7A7895" w:rsidR="00C920EB" w:rsidRPr="00C920EB" w:rsidRDefault="00C920EB" w:rsidP="00B00846">
            <w:pPr>
              <w:pStyle w:val="Body"/>
              <w:jc w:val="center"/>
              <w:rPr>
                <w:color w:val="FF0000"/>
              </w:rPr>
            </w:pPr>
            <w:r>
              <w:rPr>
                <w:color w:val="FF0000"/>
              </w:rPr>
              <w:t>Dimension Lines</w:t>
            </w:r>
          </w:p>
        </w:tc>
      </w:tr>
      <w:tr w:rsidR="00C920EB" w14:paraId="496084DF" w14:textId="77777777" w:rsidTr="00C920EB">
        <w:tc>
          <w:tcPr>
            <w:tcW w:w="4248" w:type="dxa"/>
          </w:tcPr>
          <w:p w14:paraId="546494F3" w14:textId="099FAF2B" w:rsidR="00C920EB" w:rsidRDefault="00C920EB" w:rsidP="00C920EB">
            <w:pPr>
              <w:pStyle w:val="Body"/>
              <w:ind w:left="720"/>
            </w:pPr>
            <w:r w:rsidRPr="00AC54D1">
              <w:rPr>
                <w:b/>
                <w:noProof/>
                <w:lang w:eastAsia="en-AU"/>
              </w:rPr>
              <w:drawing>
                <wp:anchor distT="0" distB="0" distL="114300" distR="114300" simplePos="0" relativeHeight="251659264" behindDoc="0" locked="0" layoutInCell="1" allowOverlap="1" wp14:anchorId="1FE4D62D" wp14:editId="1FC6B597">
                  <wp:simplePos x="0" y="0"/>
                  <wp:positionH relativeFrom="column">
                    <wp:posOffset>1572895</wp:posOffset>
                  </wp:positionH>
                  <wp:positionV relativeFrom="paragraph">
                    <wp:posOffset>100330</wp:posOffset>
                  </wp:positionV>
                  <wp:extent cx="506095" cy="576580"/>
                  <wp:effectExtent l="0" t="0" r="8255" b="0"/>
                  <wp:wrapThrough wrapText="bothSides">
                    <wp:wrapPolygon edited="0">
                      <wp:start x="4065" y="0"/>
                      <wp:lineTo x="0" y="1427"/>
                      <wp:lineTo x="0" y="3568"/>
                      <wp:lineTo x="9757" y="11419"/>
                      <wp:lineTo x="8130" y="14987"/>
                      <wp:lineTo x="8944" y="19269"/>
                      <wp:lineTo x="11383" y="20696"/>
                      <wp:lineTo x="20326" y="20696"/>
                      <wp:lineTo x="21139" y="19982"/>
                      <wp:lineTo x="21139" y="11419"/>
                      <wp:lineTo x="8944" y="0"/>
                      <wp:lineTo x="4065" y="0"/>
                    </wp:wrapPolygon>
                  </wp:wrapThrough>
                  <wp:docPr id="44" name="Picture 44" descr="Related 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22" tgtFrame="&quot;_blank&quo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506095" cy="576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EC0240" w14:textId="77777777" w:rsidR="00C920EB" w:rsidRDefault="00C920EB" w:rsidP="00C920EB">
            <w:pPr>
              <w:pStyle w:val="Body"/>
              <w:ind w:left="720"/>
            </w:pPr>
          </w:p>
          <w:p w14:paraId="0B9DEF6C" w14:textId="2BBA7448" w:rsidR="00C920EB" w:rsidRDefault="00CE1453" w:rsidP="00CE1453">
            <w:pPr>
              <w:pStyle w:val="Body"/>
            </w:pPr>
            <w:r w:rsidRPr="00CE1453">
              <w:t xml:space="preserve"> </w:t>
            </w:r>
            <w:r w:rsidRPr="00CE1453">
              <w:rPr>
                <w:sz w:val="16"/>
                <w:szCs w:val="16"/>
              </w:rPr>
              <w:t>© TAFE NSW 2019</w:t>
            </w:r>
          </w:p>
        </w:tc>
        <w:tc>
          <w:tcPr>
            <w:tcW w:w="4812" w:type="dxa"/>
          </w:tcPr>
          <w:p w14:paraId="44F6C140" w14:textId="68835A04" w:rsidR="00C920EB" w:rsidRPr="00C920EB" w:rsidRDefault="00C920EB" w:rsidP="00B00846">
            <w:pPr>
              <w:pStyle w:val="Body"/>
              <w:jc w:val="center"/>
              <w:rPr>
                <w:color w:val="FF0000"/>
              </w:rPr>
            </w:pPr>
            <w:r>
              <w:rPr>
                <w:color w:val="FF0000"/>
              </w:rPr>
              <w:t>Single Light Switch</w:t>
            </w:r>
          </w:p>
        </w:tc>
      </w:tr>
      <w:tr w:rsidR="00C920EB" w14:paraId="4F5C711C" w14:textId="77777777" w:rsidTr="00C920EB">
        <w:tc>
          <w:tcPr>
            <w:tcW w:w="4248" w:type="dxa"/>
          </w:tcPr>
          <w:p w14:paraId="4FB9A9FB" w14:textId="4BB415E4" w:rsidR="00C920EB" w:rsidRDefault="00CE1453" w:rsidP="00C920EB">
            <w:pPr>
              <w:pStyle w:val="Body"/>
              <w:ind w:left="720"/>
            </w:pPr>
            <w:r w:rsidRPr="00AC54D1">
              <w:rPr>
                <w:b/>
                <w:noProof/>
                <w:lang w:eastAsia="en-AU"/>
              </w:rPr>
              <w:drawing>
                <wp:anchor distT="0" distB="0" distL="114300" distR="114300" simplePos="0" relativeHeight="251661312" behindDoc="0" locked="0" layoutInCell="1" allowOverlap="1" wp14:anchorId="1D52DB4B" wp14:editId="6B47207F">
                  <wp:simplePos x="0" y="0"/>
                  <wp:positionH relativeFrom="column">
                    <wp:posOffset>885190</wp:posOffset>
                  </wp:positionH>
                  <wp:positionV relativeFrom="paragraph">
                    <wp:posOffset>227965</wp:posOffset>
                  </wp:positionV>
                  <wp:extent cx="1109980" cy="652780"/>
                  <wp:effectExtent l="0" t="0" r="0" b="0"/>
                  <wp:wrapThrough wrapText="bothSides">
                    <wp:wrapPolygon edited="0">
                      <wp:start x="0" y="0"/>
                      <wp:lineTo x="0" y="20802"/>
                      <wp:lineTo x="21130" y="20802"/>
                      <wp:lineTo x="21130" y="0"/>
                      <wp:lineTo x="0" y="0"/>
                    </wp:wrapPolygon>
                  </wp:wrapThrough>
                  <wp:docPr id="246" name="Picture 246" descr="C:\Users\TLITTLE6.000\Pictures\Tafe pics\symbol_door_swing_singl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LITTLE6.000\Pictures\Tafe pics\symbol_door_swing_single[1].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09980" cy="652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55B668" w14:textId="162CB1F7" w:rsidR="00C920EB" w:rsidRDefault="00C920EB" w:rsidP="00C920EB">
            <w:pPr>
              <w:pStyle w:val="Body"/>
              <w:ind w:left="720"/>
            </w:pPr>
          </w:p>
          <w:p w14:paraId="06156112" w14:textId="77777777" w:rsidR="00C920EB" w:rsidRDefault="00C920EB" w:rsidP="00C920EB">
            <w:pPr>
              <w:pStyle w:val="Body"/>
              <w:ind w:left="720"/>
            </w:pPr>
          </w:p>
          <w:p w14:paraId="16D649F0" w14:textId="250737A7" w:rsidR="00C920EB" w:rsidRDefault="00CE1453" w:rsidP="00CE1453">
            <w:pPr>
              <w:pStyle w:val="Body"/>
            </w:pPr>
            <w:r w:rsidRPr="00CE1453">
              <w:t xml:space="preserve"> </w:t>
            </w:r>
            <w:r w:rsidRPr="00CE1453">
              <w:rPr>
                <w:sz w:val="16"/>
                <w:szCs w:val="16"/>
              </w:rPr>
              <w:t>© TAFE NSW 2019</w:t>
            </w:r>
          </w:p>
        </w:tc>
        <w:tc>
          <w:tcPr>
            <w:tcW w:w="4812" w:type="dxa"/>
          </w:tcPr>
          <w:p w14:paraId="35DF3762" w14:textId="4D13E1EA" w:rsidR="00C920EB" w:rsidRPr="00C920EB" w:rsidRDefault="00C920EB" w:rsidP="00B00846">
            <w:pPr>
              <w:pStyle w:val="Body"/>
              <w:jc w:val="center"/>
              <w:rPr>
                <w:color w:val="FF0000"/>
              </w:rPr>
            </w:pPr>
            <w:r>
              <w:rPr>
                <w:color w:val="FF0000"/>
              </w:rPr>
              <w:t>Single Door Opening</w:t>
            </w:r>
          </w:p>
        </w:tc>
      </w:tr>
      <w:tr w:rsidR="00C920EB" w14:paraId="64A750CE" w14:textId="77777777" w:rsidTr="00C920EB">
        <w:tc>
          <w:tcPr>
            <w:tcW w:w="4248" w:type="dxa"/>
          </w:tcPr>
          <w:p w14:paraId="33039780" w14:textId="1DBCD469" w:rsidR="00C920EB" w:rsidRDefault="00CE1453" w:rsidP="00C920EB">
            <w:pPr>
              <w:pStyle w:val="Body"/>
              <w:ind w:left="720"/>
            </w:pPr>
            <w:r w:rsidRPr="00AC54D1">
              <w:rPr>
                <w:b/>
                <w:noProof/>
                <w:lang w:eastAsia="en-AU"/>
              </w:rPr>
              <w:drawing>
                <wp:anchor distT="0" distB="0" distL="114300" distR="114300" simplePos="0" relativeHeight="251662336" behindDoc="0" locked="0" layoutInCell="1" allowOverlap="1" wp14:anchorId="6A7E283C" wp14:editId="2854FB47">
                  <wp:simplePos x="0" y="0"/>
                  <wp:positionH relativeFrom="column">
                    <wp:posOffset>1023620</wp:posOffset>
                  </wp:positionH>
                  <wp:positionV relativeFrom="paragraph">
                    <wp:posOffset>127635</wp:posOffset>
                  </wp:positionV>
                  <wp:extent cx="1192530" cy="701675"/>
                  <wp:effectExtent l="0" t="0" r="7620" b="3175"/>
                  <wp:wrapThrough wrapText="bothSides">
                    <wp:wrapPolygon edited="0">
                      <wp:start x="0" y="0"/>
                      <wp:lineTo x="0" y="21111"/>
                      <wp:lineTo x="21393" y="21111"/>
                      <wp:lineTo x="21393" y="0"/>
                      <wp:lineTo x="0" y="0"/>
                    </wp:wrapPolygon>
                  </wp:wrapThrough>
                  <wp:docPr id="245" name="Picture 245" descr="C:\Users\TLITTLE6.000\Pictures\Tafe pics\symbol_window_in_cavity_wal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LITTLE6.000\Pictures\Tafe pics\symbol_window_in_cavity_wall[1].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92530"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1C6133" w14:textId="5D0ED98D" w:rsidR="00C920EB" w:rsidRDefault="00C920EB" w:rsidP="00C920EB">
            <w:pPr>
              <w:pStyle w:val="Body"/>
              <w:ind w:left="720"/>
            </w:pPr>
          </w:p>
          <w:p w14:paraId="2CA1FFE6" w14:textId="36CF88DC" w:rsidR="00C920EB" w:rsidRDefault="00CE1453" w:rsidP="00CE1453">
            <w:pPr>
              <w:pStyle w:val="Body"/>
            </w:pPr>
            <w:r w:rsidRPr="00CE1453">
              <w:rPr>
                <w:sz w:val="16"/>
                <w:szCs w:val="16"/>
              </w:rPr>
              <w:t>© TAFE NSW 2019</w:t>
            </w:r>
          </w:p>
        </w:tc>
        <w:tc>
          <w:tcPr>
            <w:tcW w:w="4812" w:type="dxa"/>
          </w:tcPr>
          <w:p w14:paraId="5DE2E63B" w14:textId="6DDDFC52" w:rsidR="00C920EB" w:rsidRPr="00C920EB" w:rsidRDefault="00C920EB" w:rsidP="00B00846">
            <w:pPr>
              <w:pStyle w:val="Body"/>
              <w:jc w:val="center"/>
              <w:rPr>
                <w:color w:val="FF0000"/>
              </w:rPr>
            </w:pPr>
            <w:r>
              <w:rPr>
                <w:color w:val="FF0000"/>
              </w:rPr>
              <w:t>Window</w:t>
            </w:r>
          </w:p>
        </w:tc>
      </w:tr>
      <w:tr w:rsidR="00C920EB" w14:paraId="77123762" w14:textId="77777777" w:rsidTr="00C920EB">
        <w:tc>
          <w:tcPr>
            <w:tcW w:w="4248" w:type="dxa"/>
          </w:tcPr>
          <w:p w14:paraId="0CF1F503" w14:textId="0B0DE98E" w:rsidR="00C920EB" w:rsidRDefault="00CE1453" w:rsidP="00C920EB">
            <w:pPr>
              <w:pStyle w:val="Body"/>
              <w:ind w:left="720"/>
            </w:pPr>
            <w:r w:rsidRPr="00AC54D1">
              <w:rPr>
                <w:b/>
                <w:noProof/>
                <w:lang w:eastAsia="en-AU"/>
              </w:rPr>
              <w:drawing>
                <wp:anchor distT="0" distB="0" distL="114300" distR="114300" simplePos="0" relativeHeight="251663360" behindDoc="0" locked="0" layoutInCell="1" allowOverlap="1" wp14:anchorId="08ECBA5E" wp14:editId="24193BB0">
                  <wp:simplePos x="0" y="0"/>
                  <wp:positionH relativeFrom="column">
                    <wp:posOffset>1034415</wp:posOffset>
                  </wp:positionH>
                  <wp:positionV relativeFrom="paragraph">
                    <wp:posOffset>108585</wp:posOffset>
                  </wp:positionV>
                  <wp:extent cx="1322070" cy="777875"/>
                  <wp:effectExtent l="0" t="0" r="0" b="3175"/>
                  <wp:wrapThrough wrapText="bothSides">
                    <wp:wrapPolygon edited="0">
                      <wp:start x="0" y="0"/>
                      <wp:lineTo x="0" y="21159"/>
                      <wp:lineTo x="21164" y="21159"/>
                      <wp:lineTo x="21164" y="0"/>
                      <wp:lineTo x="0" y="0"/>
                    </wp:wrapPolygon>
                  </wp:wrapThrough>
                  <wp:docPr id="242" name="Picture 242" descr="C:\Users\TLITTLE6.000\Pictures\Tafe pics\symbol_wall_cavity_bri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LITTLE6.000\Pictures\Tafe pics\symbol_wall_cavity_brick[1].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22070" cy="77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8ABCEA" w14:textId="00279F10" w:rsidR="00C920EB" w:rsidRDefault="00C920EB" w:rsidP="00C920EB">
            <w:pPr>
              <w:pStyle w:val="Body"/>
              <w:ind w:left="720"/>
            </w:pPr>
          </w:p>
          <w:p w14:paraId="175D2C77" w14:textId="1DD5D7D4" w:rsidR="00C920EB" w:rsidRDefault="00CE1453" w:rsidP="00CE1453">
            <w:pPr>
              <w:pStyle w:val="Body"/>
            </w:pPr>
            <w:r w:rsidRPr="00CE1453">
              <w:t xml:space="preserve"> </w:t>
            </w:r>
            <w:r w:rsidRPr="00CE1453">
              <w:rPr>
                <w:sz w:val="16"/>
                <w:szCs w:val="16"/>
              </w:rPr>
              <w:t>© TAFE NSW 2019</w:t>
            </w:r>
          </w:p>
        </w:tc>
        <w:tc>
          <w:tcPr>
            <w:tcW w:w="4812" w:type="dxa"/>
          </w:tcPr>
          <w:p w14:paraId="6C7F9F61" w14:textId="657D01EF" w:rsidR="00C920EB" w:rsidRPr="00C920EB" w:rsidRDefault="00C920EB" w:rsidP="00B00846">
            <w:pPr>
              <w:pStyle w:val="Body"/>
              <w:jc w:val="center"/>
              <w:rPr>
                <w:color w:val="FF0000"/>
              </w:rPr>
            </w:pPr>
            <w:r>
              <w:rPr>
                <w:color w:val="FF0000"/>
              </w:rPr>
              <w:t>External Wall</w:t>
            </w:r>
          </w:p>
        </w:tc>
      </w:tr>
    </w:tbl>
    <w:p w14:paraId="18CB32ED" w14:textId="77777777" w:rsidR="00CE1453" w:rsidRDefault="00CE1453" w:rsidP="00B00846">
      <w:pPr>
        <w:pStyle w:val="Heading2"/>
      </w:pPr>
    </w:p>
    <w:p w14:paraId="30F4FDC4" w14:textId="5DA9F20A" w:rsidR="00CE1453" w:rsidRDefault="00CE1453" w:rsidP="00B00846">
      <w:pPr>
        <w:pStyle w:val="Heading2"/>
      </w:pPr>
    </w:p>
    <w:p w14:paraId="5BB74B1D" w14:textId="77777777" w:rsidR="00C439F2" w:rsidRPr="00C439F2" w:rsidRDefault="00C439F2" w:rsidP="00C439F2">
      <w:pPr>
        <w:rPr>
          <w:lang w:eastAsia="en-AU"/>
        </w:rPr>
      </w:pPr>
    </w:p>
    <w:p w14:paraId="58623A53" w14:textId="14A37D92" w:rsidR="00B00846" w:rsidRDefault="00922563" w:rsidP="00B00846">
      <w:pPr>
        <w:pStyle w:val="Heading2"/>
      </w:pPr>
      <w:r>
        <w:lastRenderedPageBreak/>
        <w:t>Part 2: True or false</w:t>
      </w:r>
    </w:p>
    <w:p w14:paraId="57CFB95A" w14:textId="7B9C3025" w:rsidR="00B97B4F" w:rsidRDefault="00B97B4F" w:rsidP="00B97B4F">
      <w:pPr>
        <w:rPr>
          <w:sz w:val="22"/>
          <w:szCs w:val="22"/>
          <w:lang w:eastAsia="en-AU"/>
        </w:rPr>
      </w:pPr>
      <w:r w:rsidRPr="0063453E">
        <w:rPr>
          <w:sz w:val="22"/>
          <w:szCs w:val="22"/>
          <w:lang w:eastAsia="en-AU"/>
        </w:rPr>
        <w:t xml:space="preserve">Read </w:t>
      </w:r>
      <w:r>
        <w:rPr>
          <w:sz w:val="22"/>
          <w:szCs w:val="22"/>
          <w:lang w:eastAsia="en-AU"/>
        </w:rPr>
        <w:t xml:space="preserve">the questions, </w:t>
      </w:r>
      <w:r w:rsidRPr="0063453E">
        <w:rPr>
          <w:sz w:val="22"/>
          <w:szCs w:val="22"/>
          <w:lang w:eastAsia="en-AU"/>
        </w:rPr>
        <w:t xml:space="preserve">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58623A55" w14:textId="2B5FB24B" w:rsidR="00B00846" w:rsidRDefault="00922563" w:rsidP="00B00846">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13</w:t>
      </w:r>
      <w:r>
        <w:rPr>
          <w:noProof/>
        </w:rPr>
        <w:fldChar w:fldCharType="end"/>
      </w:r>
      <w:r>
        <w:t xml:space="preserve"> </w:t>
      </w:r>
      <w:r w:rsidRPr="0032347A">
        <w:t>True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AC6F35" w14:paraId="58623A58" w14:textId="77777777" w:rsidTr="00AC6F35">
        <w:trPr>
          <w:cnfStyle w:val="100000000000" w:firstRow="1" w:lastRow="0" w:firstColumn="0" w:lastColumn="0" w:oddVBand="0" w:evenVBand="0" w:oddHBand="0" w:evenHBand="0" w:firstRowFirstColumn="0" w:firstRowLastColumn="0" w:lastRowFirstColumn="0" w:lastRowLastColumn="0"/>
          <w:tblHeader/>
        </w:trPr>
        <w:tc>
          <w:tcPr>
            <w:tcW w:w="7366" w:type="dxa"/>
          </w:tcPr>
          <w:p w14:paraId="58623A56" w14:textId="77777777" w:rsidR="00B00846" w:rsidRDefault="00922563" w:rsidP="00B00846">
            <w:pPr>
              <w:pStyle w:val="Body"/>
            </w:pPr>
            <w:r>
              <w:t>Question</w:t>
            </w:r>
          </w:p>
        </w:tc>
        <w:tc>
          <w:tcPr>
            <w:tcW w:w="1694" w:type="dxa"/>
          </w:tcPr>
          <w:p w14:paraId="58623A57" w14:textId="77777777" w:rsidR="00B00846" w:rsidRDefault="00922563" w:rsidP="00B00846">
            <w:pPr>
              <w:pStyle w:val="Body"/>
            </w:pPr>
            <w:r>
              <w:t xml:space="preserve">Write </w:t>
            </w:r>
            <w:r w:rsidRPr="005C3B1E">
              <w:rPr>
                <w:i/>
              </w:rPr>
              <w:t>True</w:t>
            </w:r>
            <w:r>
              <w:t xml:space="preserve"> or </w:t>
            </w:r>
            <w:r w:rsidRPr="005C3B1E">
              <w:rPr>
                <w:i/>
              </w:rPr>
              <w:t>False</w:t>
            </w:r>
          </w:p>
        </w:tc>
      </w:tr>
      <w:tr w:rsidR="00AC6F35" w14:paraId="58623A5B" w14:textId="77777777" w:rsidTr="00AC6F35">
        <w:tc>
          <w:tcPr>
            <w:tcW w:w="7366" w:type="dxa"/>
          </w:tcPr>
          <w:p w14:paraId="58623A59" w14:textId="7AB87445" w:rsidR="00B00846" w:rsidRPr="00B30F8E" w:rsidRDefault="008F5679" w:rsidP="00B00846">
            <w:pPr>
              <w:pStyle w:val="Body"/>
              <w:numPr>
                <w:ilvl w:val="0"/>
                <w:numId w:val="47"/>
              </w:numPr>
              <w:ind w:left="306" w:hanging="284"/>
              <w:rPr>
                <w:sz w:val="22"/>
                <w:szCs w:val="22"/>
              </w:rPr>
            </w:pPr>
            <w:r>
              <w:rPr>
                <w:sz w:val="22"/>
                <w:szCs w:val="22"/>
              </w:rPr>
              <w:t xml:space="preserve">Manual Measuring Devices are better suited for large areas. </w:t>
            </w:r>
            <w:r w:rsidR="00227028">
              <w:rPr>
                <w:color w:val="FF0000"/>
                <w:sz w:val="22"/>
                <w:szCs w:val="22"/>
              </w:rPr>
              <w:t xml:space="preserve">1.2, </w:t>
            </w:r>
            <w:r>
              <w:rPr>
                <w:color w:val="FF0000"/>
                <w:sz w:val="22"/>
                <w:szCs w:val="22"/>
              </w:rPr>
              <w:t>KE4</w:t>
            </w:r>
          </w:p>
        </w:tc>
        <w:tc>
          <w:tcPr>
            <w:tcW w:w="1694" w:type="dxa"/>
          </w:tcPr>
          <w:p w14:paraId="58623A5A" w14:textId="570BAFDB" w:rsidR="00B00846" w:rsidRPr="00A17482" w:rsidRDefault="008F5679" w:rsidP="0049528A">
            <w:pPr>
              <w:pStyle w:val="Body"/>
              <w:jc w:val="center"/>
              <w:rPr>
                <w:i/>
                <w:color w:val="FF0000"/>
                <w:szCs w:val="24"/>
              </w:rPr>
            </w:pPr>
            <w:r w:rsidRPr="00A17482">
              <w:rPr>
                <w:i/>
                <w:color w:val="FF0000"/>
                <w:szCs w:val="24"/>
              </w:rPr>
              <w:t>False</w:t>
            </w:r>
          </w:p>
        </w:tc>
      </w:tr>
      <w:tr w:rsidR="00AC6F35" w14:paraId="58623A5E" w14:textId="77777777" w:rsidTr="00AC6F35">
        <w:tc>
          <w:tcPr>
            <w:tcW w:w="7366" w:type="dxa"/>
          </w:tcPr>
          <w:p w14:paraId="58623A5C" w14:textId="3D6A719E" w:rsidR="00B00846" w:rsidRPr="00B30F8E" w:rsidRDefault="0049528A" w:rsidP="00B00846">
            <w:pPr>
              <w:pStyle w:val="Body"/>
              <w:numPr>
                <w:ilvl w:val="0"/>
                <w:numId w:val="47"/>
              </w:numPr>
              <w:ind w:left="306" w:hanging="284"/>
              <w:rPr>
                <w:sz w:val="22"/>
                <w:szCs w:val="22"/>
              </w:rPr>
            </w:pPr>
            <w:r>
              <w:rPr>
                <w:sz w:val="22"/>
                <w:szCs w:val="22"/>
              </w:rPr>
              <w:t xml:space="preserve">A client brief can help clarify the intended use of the site. </w:t>
            </w:r>
            <w:r w:rsidR="006370C6">
              <w:rPr>
                <w:color w:val="FF0000"/>
                <w:sz w:val="22"/>
                <w:szCs w:val="22"/>
              </w:rPr>
              <w:t xml:space="preserve">1.1, </w:t>
            </w:r>
            <w:r>
              <w:rPr>
                <w:color w:val="FF0000"/>
                <w:sz w:val="22"/>
                <w:szCs w:val="22"/>
              </w:rPr>
              <w:t>2.1</w:t>
            </w:r>
            <w:r w:rsidR="006370C6">
              <w:rPr>
                <w:color w:val="FF0000"/>
                <w:sz w:val="22"/>
                <w:szCs w:val="22"/>
              </w:rPr>
              <w:t>, KE1</w:t>
            </w:r>
          </w:p>
        </w:tc>
        <w:tc>
          <w:tcPr>
            <w:tcW w:w="1694" w:type="dxa"/>
          </w:tcPr>
          <w:p w14:paraId="58623A5D" w14:textId="7443E20E" w:rsidR="00B00846" w:rsidRPr="00A17482" w:rsidRDefault="0049528A" w:rsidP="0049528A">
            <w:pPr>
              <w:pStyle w:val="Body"/>
              <w:jc w:val="center"/>
              <w:rPr>
                <w:i/>
                <w:color w:val="FF0000"/>
                <w:szCs w:val="24"/>
              </w:rPr>
            </w:pPr>
            <w:r w:rsidRPr="00A17482">
              <w:rPr>
                <w:i/>
                <w:color w:val="FF0000"/>
                <w:szCs w:val="24"/>
              </w:rPr>
              <w:t>True</w:t>
            </w:r>
          </w:p>
        </w:tc>
      </w:tr>
      <w:tr w:rsidR="00AC6F35" w14:paraId="58623A61" w14:textId="77777777" w:rsidTr="00AC6F35">
        <w:tc>
          <w:tcPr>
            <w:tcW w:w="7366" w:type="dxa"/>
          </w:tcPr>
          <w:p w14:paraId="58623A5F" w14:textId="56BDBB8E" w:rsidR="00B00846" w:rsidRPr="00B30F8E" w:rsidRDefault="00B00846" w:rsidP="00D65FCF">
            <w:pPr>
              <w:pStyle w:val="Body"/>
              <w:numPr>
                <w:ilvl w:val="0"/>
                <w:numId w:val="47"/>
              </w:numPr>
              <w:ind w:left="306" w:hanging="284"/>
              <w:rPr>
                <w:sz w:val="22"/>
                <w:szCs w:val="22"/>
              </w:rPr>
            </w:pPr>
            <w:r>
              <w:t>On a scale drawing a bench top measures 270mm long and 60mm wide. At a scale of 1:10. Is it 2.7 meters x 600 millimetres?</w:t>
            </w:r>
            <w:r w:rsidR="006370C6">
              <w:t xml:space="preserve"> </w:t>
            </w:r>
            <w:r w:rsidR="006370C6">
              <w:rPr>
                <w:color w:val="FF0000"/>
              </w:rPr>
              <w:t>KE</w:t>
            </w:r>
            <w:r w:rsidR="00D65FCF">
              <w:rPr>
                <w:color w:val="FF0000"/>
              </w:rPr>
              <w:t>5</w:t>
            </w:r>
          </w:p>
        </w:tc>
        <w:tc>
          <w:tcPr>
            <w:tcW w:w="1694" w:type="dxa"/>
          </w:tcPr>
          <w:p w14:paraId="58623A60" w14:textId="072000FA" w:rsidR="00B00846" w:rsidRPr="00A17482" w:rsidRDefault="00B00846" w:rsidP="0049528A">
            <w:pPr>
              <w:pStyle w:val="Body"/>
              <w:jc w:val="center"/>
              <w:rPr>
                <w:i/>
                <w:color w:val="FF0000"/>
                <w:szCs w:val="24"/>
              </w:rPr>
            </w:pPr>
            <w:r w:rsidRPr="00A17482">
              <w:rPr>
                <w:i/>
                <w:color w:val="FF0000"/>
                <w:szCs w:val="24"/>
              </w:rPr>
              <w:t>True</w:t>
            </w:r>
          </w:p>
        </w:tc>
      </w:tr>
      <w:tr w:rsidR="00AC6F35" w14:paraId="58623A64" w14:textId="77777777" w:rsidTr="00AC6F35">
        <w:tc>
          <w:tcPr>
            <w:tcW w:w="7366" w:type="dxa"/>
          </w:tcPr>
          <w:p w14:paraId="58623A62" w14:textId="0D45DA08" w:rsidR="00B00846" w:rsidRPr="00B30F8E" w:rsidRDefault="007D3CAC" w:rsidP="00951C75">
            <w:pPr>
              <w:pStyle w:val="Body"/>
              <w:numPr>
                <w:ilvl w:val="0"/>
                <w:numId w:val="47"/>
              </w:numPr>
              <w:ind w:left="306" w:hanging="284"/>
              <w:rPr>
                <w:sz w:val="22"/>
                <w:szCs w:val="22"/>
              </w:rPr>
            </w:pPr>
            <w:r>
              <w:rPr>
                <w:sz w:val="22"/>
                <w:szCs w:val="22"/>
              </w:rPr>
              <w:t>The fabrication team will p</w:t>
            </w:r>
            <w:r w:rsidR="00B00846">
              <w:rPr>
                <w:sz w:val="22"/>
                <w:szCs w:val="22"/>
              </w:rPr>
              <w:t>roduc</w:t>
            </w:r>
            <w:r w:rsidR="00611BBA">
              <w:rPr>
                <w:sz w:val="22"/>
                <w:szCs w:val="22"/>
              </w:rPr>
              <w:t>e</w:t>
            </w:r>
            <w:r w:rsidR="00B00846">
              <w:rPr>
                <w:sz w:val="22"/>
                <w:szCs w:val="22"/>
              </w:rPr>
              <w:t xml:space="preserve"> a template for measuring an irregular shaped wall.</w:t>
            </w:r>
            <w:r w:rsidR="006370C6">
              <w:rPr>
                <w:sz w:val="22"/>
                <w:szCs w:val="22"/>
              </w:rPr>
              <w:t xml:space="preserve"> </w:t>
            </w:r>
            <w:r w:rsidR="006370C6">
              <w:rPr>
                <w:color w:val="FF0000"/>
                <w:sz w:val="22"/>
                <w:szCs w:val="22"/>
              </w:rPr>
              <w:t>2.4, KE4</w:t>
            </w:r>
          </w:p>
        </w:tc>
        <w:tc>
          <w:tcPr>
            <w:tcW w:w="1694" w:type="dxa"/>
          </w:tcPr>
          <w:p w14:paraId="58623A63" w14:textId="774FA93D" w:rsidR="00B00846" w:rsidRPr="00A17482" w:rsidRDefault="00B00846" w:rsidP="0049528A">
            <w:pPr>
              <w:pStyle w:val="Body"/>
              <w:jc w:val="center"/>
              <w:rPr>
                <w:i/>
                <w:color w:val="FF0000"/>
                <w:szCs w:val="24"/>
              </w:rPr>
            </w:pPr>
            <w:r w:rsidRPr="00A17482">
              <w:rPr>
                <w:i/>
                <w:color w:val="FF0000"/>
                <w:szCs w:val="24"/>
              </w:rPr>
              <w:t>True</w:t>
            </w:r>
          </w:p>
        </w:tc>
      </w:tr>
      <w:tr w:rsidR="008F5679" w14:paraId="5636ACCA" w14:textId="77777777" w:rsidTr="00AC6F35">
        <w:tc>
          <w:tcPr>
            <w:tcW w:w="7366" w:type="dxa"/>
          </w:tcPr>
          <w:p w14:paraId="458111B0" w14:textId="0513808B" w:rsidR="008F5679" w:rsidRPr="00B30F8E" w:rsidRDefault="00B00846" w:rsidP="00611BBA">
            <w:pPr>
              <w:pStyle w:val="Body"/>
              <w:numPr>
                <w:ilvl w:val="0"/>
                <w:numId w:val="47"/>
              </w:numPr>
              <w:ind w:left="306" w:hanging="284"/>
              <w:rPr>
                <w:sz w:val="22"/>
                <w:szCs w:val="22"/>
              </w:rPr>
            </w:pPr>
            <w:r>
              <w:rPr>
                <w:sz w:val="22"/>
                <w:szCs w:val="22"/>
              </w:rPr>
              <w:t xml:space="preserve">A wall that is out of plumb </w:t>
            </w:r>
            <w:r w:rsidR="00611BBA">
              <w:rPr>
                <w:sz w:val="22"/>
                <w:szCs w:val="22"/>
              </w:rPr>
              <w:t xml:space="preserve">will need to be allowed for by the designer so the fabrication team can fabricate furnishings to allow for the installation team to fit furnishings to a wall that </w:t>
            </w:r>
            <w:r>
              <w:rPr>
                <w:sz w:val="22"/>
                <w:szCs w:val="22"/>
              </w:rPr>
              <w:t>leans in or out.</w:t>
            </w:r>
            <w:r w:rsidR="006370C6">
              <w:rPr>
                <w:sz w:val="22"/>
                <w:szCs w:val="22"/>
              </w:rPr>
              <w:t xml:space="preserve"> </w:t>
            </w:r>
            <w:r w:rsidR="00B2424F">
              <w:rPr>
                <w:color w:val="FF0000"/>
                <w:sz w:val="22"/>
                <w:szCs w:val="22"/>
              </w:rPr>
              <w:t xml:space="preserve">2.4, </w:t>
            </w:r>
            <w:r w:rsidR="006370C6">
              <w:rPr>
                <w:color w:val="FF0000"/>
                <w:sz w:val="22"/>
                <w:szCs w:val="22"/>
              </w:rPr>
              <w:t>KE4</w:t>
            </w:r>
          </w:p>
        </w:tc>
        <w:tc>
          <w:tcPr>
            <w:tcW w:w="1694" w:type="dxa"/>
          </w:tcPr>
          <w:p w14:paraId="039069C7" w14:textId="5B48A007" w:rsidR="008F5679" w:rsidRPr="00A17482" w:rsidRDefault="00B00846" w:rsidP="0049528A">
            <w:pPr>
              <w:pStyle w:val="Body"/>
              <w:jc w:val="center"/>
              <w:rPr>
                <w:i/>
                <w:color w:val="FF0000"/>
                <w:szCs w:val="24"/>
              </w:rPr>
            </w:pPr>
            <w:r w:rsidRPr="00A17482">
              <w:rPr>
                <w:i/>
                <w:color w:val="FF0000"/>
                <w:szCs w:val="24"/>
              </w:rPr>
              <w:t>True</w:t>
            </w:r>
          </w:p>
        </w:tc>
      </w:tr>
      <w:tr w:rsidR="008F5679" w14:paraId="69339913" w14:textId="77777777" w:rsidTr="00AC6F35">
        <w:tc>
          <w:tcPr>
            <w:tcW w:w="7366" w:type="dxa"/>
          </w:tcPr>
          <w:p w14:paraId="40580473" w14:textId="4E0FB1C7" w:rsidR="008F5679" w:rsidRDefault="00654DFC" w:rsidP="00654DFC">
            <w:pPr>
              <w:pStyle w:val="Body"/>
              <w:numPr>
                <w:ilvl w:val="0"/>
                <w:numId w:val="47"/>
              </w:numPr>
              <w:ind w:left="306" w:hanging="284"/>
              <w:rPr>
                <w:sz w:val="22"/>
                <w:szCs w:val="22"/>
              </w:rPr>
            </w:pPr>
            <w:r>
              <w:rPr>
                <w:sz w:val="22"/>
                <w:szCs w:val="22"/>
              </w:rPr>
              <w:t xml:space="preserve">Only some Company and </w:t>
            </w:r>
            <w:r w:rsidR="00940FCB">
              <w:rPr>
                <w:sz w:val="22"/>
                <w:szCs w:val="22"/>
              </w:rPr>
              <w:t xml:space="preserve">Australian standards </w:t>
            </w:r>
            <w:r>
              <w:rPr>
                <w:sz w:val="22"/>
                <w:szCs w:val="22"/>
              </w:rPr>
              <w:t xml:space="preserve">must be adhered to. </w:t>
            </w:r>
            <w:r w:rsidR="003C71A2">
              <w:rPr>
                <w:sz w:val="22"/>
                <w:szCs w:val="22"/>
              </w:rPr>
              <w:t xml:space="preserve"> </w:t>
            </w:r>
            <w:r w:rsidR="003C71A2">
              <w:rPr>
                <w:color w:val="FF0000"/>
                <w:sz w:val="22"/>
                <w:szCs w:val="22"/>
              </w:rPr>
              <w:t xml:space="preserve">1.5, </w:t>
            </w:r>
          </w:p>
        </w:tc>
        <w:tc>
          <w:tcPr>
            <w:tcW w:w="1694" w:type="dxa"/>
          </w:tcPr>
          <w:p w14:paraId="0BAF8FFD" w14:textId="516812DD" w:rsidR="008F5679" w:rsidRPr="00A17482" w:rsidRDefault="00654DFC" w:rsidP="0049528A">
            <w:pPr>
              <w:pStyle w:val="Body"/>
              <w:jc w:val="center"/>
              <w:rPr>
                <w:i/>
                <w:color w:val="FF0000"/>
                <w:szCs w:val="24"/>
              </w:rPr>
            </w:pPr>
            <w:r w:rsidRPr="00A17482">
              <w:rPr>
                <w:i/>
                <w:color w:val="FF0000"/>
                <w:szCs w:val="24"/>
              </w:rPr>
              <w:t>False</w:t>
            </w:r>
          </w:p>
        </w:tc>
      </w:tr>
      <w:tr w:rsidR="008F5679" w14:paraId="5CA52310" w14:textId="77777777" w:rsidTr="00AC6F35">
        <w:tc>
          <w:tcPr>
            <w:tcW w:w="7366" w:type="dxa"/>
          </w:tcPr>
          <w:p w14:paraId="6B88148E" w14:textId="5FE120C0" w:rsidR="008F5679" w:rsidRDefault="003C71A2" w:rsidP="003C71A2">
            <w:pPr>
              <w:pStyle w:val="Body"/>
              <w:numPr>
                <w:ilvl w:val="0"/>
                <w:numId w:val="47"/>
              </w:numPr>
              <w:ind w:left="306" w:hanging="284"/>
              <w:rPr>
                <w:sz w:val="22"/>
                <w:szCs w:val="22"/>
              </w:rPr>
            </w:pPr>
            <w:r>
              <w:rPr>
                <w:sz w:val="22"/>
                <w:szCs w:val="22"/>
              </w:rPr>
              <w:t xml:space="preserve">A client Brief won’t have the details of the Job Site. </w:t>
            </w:r>
            <w:r>
              <w:rPr>
                <w:color w:val="FF0000"/>
                <w:sz w:val="22"/>
                <w:szCs w:val="22"/>
              </w:rPr>
              <w:t>2.1</w:t>
            </w:r>
          </w:p>
        </w:tc>
        <w:tc>
          <w:tcPr>
            <w:tcW w:w="1694" w:type="dxa"/>
          </w:tcPr>
          <w:p w14:paraId="5E89844B" w14:textId="6EB62FB2" w:rsidR="008F5679" w:rsidRPr="00A17482" w:rsidRDefault="003C71A2" w:rsidP="0049528A">
            <w:pPr>
              <w:pStyle w:val="Body"/>
              <w:jc w:val="center"/>
              <w:rPr>
                <w:i/>
                <w:color w:val="FF0000"/>
                <w:szCs w:val="24"/>
              </w:rPr>
            </w:pPr>
            <w:r w:rsidRPr="00A17482">
              <w:rPr>
                <w:i/>
                <w:color w:val="FF0000"/>
                <w:szCs w:val="24"/>
              </w:rPr>
              <w:t>False</w:t>
            </w:r>
          </w:p>
        </w:tc>
      </w:tr>
      <w:tr w:rsidR="008F5679" w14:paraId="6AF06DC3" w14:textId="77777777" w:rsidTr="00AC6F35">
        <w:tc>
          <w:tcPr>
            <w:tcW w:w="7366" w:type="dxa"/>
          </w:tcPr>
          <w:p w14:paraId="7A7CF447" w14:textId="0B4A68FB" w:rsidR="008F5679" w:rsidRDefault="003C71A2" w:rsidP="00B00846">
            <w:pPr>
              <w:pStyle w:val="Body"/>
              <w:numPr>
                <w:ilvl w:val="0"/>
                <w:numId w:val="47"/>
              </w:numPr>
              <w:ind w:left="306" w:hanging="284"/>
              <w:rPr>
                <w:sz w:val="22"/>
                <w:szCs w:val="22"/>
              </w:rPr>
            </w:pPr>
            <w:r>
              <w:rPr>
                <w:sz w:val="22"/>
                <w:szCs w:val="22"/>
              </w:rPr>
              <w:t xml:space="preserve">CAD stands for “Computer Aided Drawing” </w:t>
            </w:r>
            <w:r>
              <w:rPr>
                <w:color w:val="FF0000"/>
                <w:sz w:val="22"/>
                <w:szCs w:val="22"/>
              </w:rPr>
              <w:t>KE2</w:t>
            </w:r>
          </w:p>
        </w:tc>
        <w:tc>
          <w:tcPr>
            <w:tcW w:w="1694" w:type="dxa"/>
          </w:tcPr>
          <w:p w14:paraId="26B438B6" w14:textId="291B94C9" w:rsidR="008F5679" w:rsidRPr="00A17482" w:rsidRDefault="003C71A2" w:rsidP="0049528A">
            <w:pPr>
              <w:pStyle w:val="Body"/>
              <w:jc w:val="center"/>
              <w:rPr>
                <w:i/>
                <w:color w:val="FF0000"/>
                <w:szCs w:val="24"/>
              </w:rPr>
            </w:pPr>
            <w:r w:rsidRPr="00A17482">
              <w:rPr>
                <w:i/>
                <w:color w:val="FF0000"/>
                <w:szCs w:val="24"/>
              </w:rPr>
              <w:t>True</w:t>
            </w:r>
          </w:p>
        </w:tc>
      </w:tr>
      <w:tr w:rsidR="008F5679" w14:paraId="013A06C7" w14:textId="77777777" w:rsidTr="00AC6F35">
        <w:tc>
          <w:tcPr>
            <w:tcW w:w="7366" w:type="dxa"/>
          </w:tcPr>
          <w:p w14:paraId="6FCFF771" w14:textId="4E534504" w:rsidR="008F5679" w:rsidRDefault="00297663" w:rsidP="00422351">
            <w:pPr>
              <w:pStyle w:val="Body"/>
              <w:numPr>
                <w:ilvl w:val="0"/>
                <w:numId w:val="47"/>
              </w:numPr>
              <w:ind w:left="306" w:hanging="284"/>
              <w:rPr>
                <w:sz w:val="22"/>
                <w:szCs w:val="22"/>
              </w:rPr>
            </w:pPr>
            <w:r>
              <w:rPr>
                <w:sz w:val="22"/>
                <w:szCs w:val="22"/>
              </w:rPr>
              <w:t xml:space="preserve">A </w:t>
            </w:r>
            <w:r w:rsidR="00422351">
              <w:rPr>
                <w:sz w:val="22"/>
                <w:szCs w:val="22"/>
              </w:rPr>
              <w:t>mud map</w:t>
            </w:r>
            <w:r>
              <w:rPr>
                <w:sz w:val="22"/>
                <w:szCs w:val="22"/>
              </w:rPr>
              <w:t xml:space="preserve"> will reduce missing a </w:t>
            </w:r>
            <w:r w:rsidR="00422351">
              <w:rPr>
                <w:sz w:val="22"/>
                <w:szCs w:val="22"/>
              </w:rPr>
              <w:t xml:space="preserve">site </w:t>
            </w:r>
            <w:r>
              <w:rPr>
                <w:sz w:val="22"/>
                <w:szCs w:val="22"/>
              </w:rPr>
              <w:t xml:space="preserve">measurement. </w:t>
            </w:r>
            <w:r w:rsidR="00422351" w:rsidRPr="00422351">
              <w:rPr>
                <w:color w:val="FF0000"/>
                <w:sz w:val="22"/>
                <w:szCs w:val="22"/>
              </w:rPr>
              <w:t>2.2</w:t>
            </w:r>
          </w:p>
        </w:tc>
        <w:tc>
          <w:tcPr>
            <w:tcW w:w="1694" w:type="dxa"/>
          </w:tcPr>
          <w:p w14:paraId="18549DE5" w14:textId="41CE1378" w:rsidR="008F5679" w:rsidRPr="00A17482" w:rsidRDefault="00297663" w:rsidP="0049528A">
            <w:pPr>
              <w:pStyle w:val="Body"/>
              <w:jc w:val="center"/>
              <w:rPr>
                <w:i/>
                <w:color w:val="FF0000"/>
                <w:szCs w:val="24"/>
              </w:rPr>
            </w:pPr>
            <w:r w:rsidRPr="00A17482">
              <w:rPr>
                <w:i/>
                <w:color w:val="FF0000"/>
                <w:szCs w:val="24"/>
              </w:rPr>
              <w:t>True</w:t>
            </w:r>
          </w:p>
        </w:tc>
      </w:tr>
      <w:tr w:rsidR="008F5679" w14:paraId="74B166A1" w14:textId="77777777" w:rsidTr="00AC6F35">
        <w:tc>
          <w:tcPr>
            <w:tcW w:w="7366" w:type="dxa"/>
          </w:tcPr>
          <w:p w14:paraId="2E001AF6" w14:textId="783D5EED" w:rsidR="008F5679" w:rsidRDefault="00297663" w:rsidP="00B00846">
            <w:pPr>
              <w:pStyle w:val="Body"/>
              <w:numPr>
                <w:ilvl w:val="0"/>
                <w:numId w:val="47"/>
              </w:numPr>
              <w:ind w:left="306" w:hanging="284"/>
              <w:rPr>
                <w:sz w:val="22"/>
                <w:szCs w:val="22"/>
              </w:rPr>
            </w:pPr>
            <w:r>
              <w:rPr>
                <w:sz w:val="22"/>
                <w:szCs w:val="22"/>
              </w:rPr>
              <w:t xml:space="preserve"> An elevation view is one where you are looking at the front view. </w:t>
            </w:r>
            <w:r>
              <w:rPr>
                <w:color w:val="FF0000"/>
                <w:sz w:val="22"/>
                <w:szCs w:val="22"/>
              </w:rPr>
              <w:t>2.3</w:t>
            </w:r>
            <w:r w:rsidR="008026B7">
              <w:rPr>
                <w:color w:val="FF0000"/>
                <w:sz w:val="22"/>
                <w:szCs w:val="22"/>
              </w:rPr>
              <w:t>, KE2</w:t>
            </w:r>
          </w:p>
        </w:tc>
        <w:tc>
          <w:tcPr>
            <w:tcW w:w="1694" w:type="dxa"/>
          </w:tcPr>
          <w:p w14:paraId="551729F4" w14:textId="7583BA79" w:rsidR="008F5679" w:rsidRPr="00A17482" w:rsidRDefault="00297663" w:rsidP="0049528A">
            <w:pPr>
              <w:pStyle w:val="Body"/>
              <w:jc w:val="center"/>
              <w:rPr>
                <w:i/>
                <w:color w:val="FF0000"/>
                <w:szCs w:val="24"/>
              </w:rPr>
            </w:pPr>
            <w:r w:rsidRPr="00A17482">
              <w:rPr>
                <w:i/>
                <w:color w:val="FF0000"/>
                <w:szCs w:val="24"/>
              </w:rPr>
              <w:t>True</w:t>
            </w:r>
          </w:p>
        </w:tc>
      </w:tr>
      <w:tr w:rsidR="00832FE4" w14:paraId="5B351A5A" w14:textId="77777777" w:rsidTr="00AC6F35">
        <w:tc>
          <w:tcPr>
            <w:tcW w:w="7366" w:type="dxa"/>
          </w:tcPr>
          <w:p w14:paraId="002B90AA" w14:textId="745C1258" w:rsidR="00832FE4" w:rsidRDefault="00832FE4" w:rsidP="00B00846">
            <w:pPr>
              <w:pStyle w:val="Body"/>
              <w:numPr>
                <w:ilvl w:val="0"/>
                <w:numId w:val="47"/>
              </w:numPr>
              <w:ind w:left="306" w:hanging="284"/>
              <w:rPr>
                <w:sz w:val="22"/>
                <w:szCs w:val="22"/>
              </w:rPr>
            </w:pPr>
            <w:r>
              <w:rPr>
                <w:sz w:val="22"/>
                <w:szCs w:val="22"/>
              </w:rPr>
              <w:t xml:space="preserve"> Wall cabinets can be fixed by using hollow wall anchors if studs are not available. </w:t>
            </w:r>
            <w:r w:rsidRPr="00832FE4">
              <w:rPr>
                <w:color w:val="FF0000"/>
                <w:sz w:val="22"/>
                <w:szCs w:val="22"/>
              </w:rPr>
              <w:t>KE3</w:t>
            </w:r>
          </w:p>
        </w:tc>
        <w:tc>
          <w:tcPr>
            <w:tcW w:w="1694" w:type="dxa"/>
          </w:tcPr>
          <w:p w14:paraId="2259699B" w14:textId="6F28CA37" w:rsidR="00832FE4" w:rsidRPr="00A17482" w:rsidRDefault="00832FE4" w:rsidP="0049528A">
            <w:pPr>
              <w:pStyle w:val="Body"/>
              <w:jc w:val="center"/>
              <w:rPr>
                <w:i/>
                <w:color w:val="FF0000"/>
                <w:szCs w:val="24"/>
              </w:rPr>
            </w:pPr>
            <w:r w:rsidRPr="00A17482">
              <w:rPr>
                <w:i/>
                <w:color w:val="FF0000"/>
                <w:szCs w:val="24"/>
              </w:rPr>
              <w:t>True</w:t>
            </w:r>
          </w:p>
        </w:tc>
      </w:tr>
      <w:tr w:rsidR="00832FE4" w14:paraId="233B1479" w14:textId="77777777" w:rsidTr="00AC6F35">
        <w:tc>
          <w:tcPr>
            <w:tcW w:w="7366" w:type="dxa"/>
          </w:tcPr>
          <w:p w14:paraId="471E40EF" w14:textId="1B28FA0D" w:rsidR="00832FE4" w:rsidRDefault="00832FE4" w:rsidP="00B00846">
            <w:pPr>
              <w:pStyle w:val="Body"/>
              <w:numPr>
                <w:ilvl w:val="0"/>
                <w:numId w:val="47"/>
              </w:numPr>
              <w:ind w:left="306" w:hanging="284"/>
              <w:rPr>
                <w:sz w:val="22"/>
                <w:szCs w:val="22"/>
              </w:rPr>
            </w:pPr>
            <w:r>
              <w:rPr>
                <w:sz w:val="22"/>
                <w:szCs w:val="22"/>
              </w:rPr>
              <w:t xml:space="preserve"> Plastic legs on a floor cabinet only need to be fixed to the bottom if the ends of a cabinet go past the bottom. </w:t>
            </w:r>
            <w:r>
              <w:rPr>
                <w:color w:val="FF0000"/>
                <w:sz w:val="22"/>
                <w:szCs w:val="22"/>
              </w:rPr>
              <w:t>KE3</w:t>
            </w:r>
          </w:p>
        </w:tc>
        <w:tc>
          <w:tcPr>
            <w:tcW w:w="1694" w:type="dxa"/>
          </w:tcPr>
          <w:p w14:paraId="6EADF91F" w14:textId="1810B3AF" w:rsidR="00832FE4" w:rsidRPr="00A17482" w:rsidRDefault="00832FE4" w:rsidP="0049528A">
            <w:pPr>
              <w:pStyle w:val="Body"/>
              <w:jc w:val="center"/>
              <w:rPr>
                <w:i/>
                <w:color w:val="FF0000"/>
                <w:szCs w:val="24"/>
              </w:rPr>
            </w:pPr>
            <w:r w:rsidRPr="00A17482">
              <w:rPr>
                <w:i/>
                <w:color w:val="FF0000"/>
                <w:szCs w:val="24"/>
              </w:rPr>
              <w:t>False</w:t>
            </w:r>
          </w:p>
        </w:tc>
      </w:tr>
    </w:tbl>
    <w:p w14:paraId="0505FC25" w14:textId="481287C8" w:rsidR="0096353F" w:rsidRDefault="0096353F" w:rsidP="00297663">
      <w:pPr>
        <w:rPr>
          <w:lang w:eastAsia="en-AU"/>
        </w:rPr>
      </w:pPr>
    </w:p>
    <w:p w14:paraId="09EFE9B6" w14:textId="77777777" w:rsidR="0096353F" w:rsidRDefault="0096353F">
      <w:pPr>
        <w:tabs>
          <w:tab w:val="clear" w:pos="284"/>
        </w:tabs>
        <w:spacing w:before="0" w:after="200" w:line="276" w:lineRule="auto"/>
        <w:rPr>
          <w:lang w:eastAsia="en-AU"/>
        </w:rPr>
      </w:pPr>
      <w:r>
        <w:rPr>
          <w:lang w:eastAsia="en-AU"/>
        </w:rPr>
        <w:br w:type="page"/>
      </w:r>
    </w:p>
    <w:p w14:paraId="58623A67" w14:textId="77777777" w:rsidR="00B00846" w:rsidRDefault="00922563" w:rsidP="00B00846">
      <w:pPr>
        <w:pStyle w:val="Heading2"/>
      </w:pPr>
      <w:r>
        <w:lastRenderedPageBreak/>
        <w:t>Part 3: Short answer</w:t>
      </w:r>
    </w:p>
    <w:p w14:paraId="08F82E98" w14:textId="7C7A183D" w:rsidR="00B97B4F" w:rsidRPr="00B97B4F" w:rsidRDefault="00B97B4F" w:rsidP="00B2424F">
      <w:pPr>
        <w:pStyle w:val="ListParagraph"/>
        <w:rPr>
          <w:sz w:val="22"/>
          <w:szCs w:val="22"/>
        </w:rPr>
      </w:pPr>
      <w:r w:rsidRPr="00B97B4F">
        <w:rPr>
          <w:sz w:val="22"/>
          <w:szCs w:val="22"/>
        </w:rPr>
        <w:t xml:space="preserve">Read the question carefully. Your answer should be a minimum of 10 words but no longer than </w:t>
      </w:r>
      <w:r w:rsidR="005C3EB0">
        <w:rPr>
          <w:sz w:val="22"/>
          <w:szCs w:val="22"/>
        </w:rPr>
        <w:t>7</w:t>
      </w:r>
      <w:r w:rsidRPr="00B97B4F">
        <w:rPr>
          <w:sz w:val="22"/>
          <w:szCs w:val="22"/>
        </w:rPr>
        <w:t>0</w:t>
      </w:r>
      <w:r w:rsidRPr="00B97B4F">
        <w:rPr>
          <w:rStyle w:val="GuidetextChar"/>
          <w:sz w:val="22"/>
          <w:szCs w:val="22"/>
        </w:rPr>
        <w:t xml:space="preserve"> </w:t>
      </w:r>
      <w:r w:rsidRPr="00B97B4F">
        <w:rPr>
          <w:sz w:val="22"/>
          <w:szCs w:val="22"/>
        </w:rPr>
        <w:t>words. Unless stated below the question.</w:t>
      </w:r>
    </w:p>
    <w:p w14:paraId="58623A69" w14:textId="5010D51A" w:rsidR="00B00846" w:rsidRPr="00B30F8E" w:rsidRDefault="00B2424F" w:rsidP="00B00846">
      <w:pPr>
        <w:pStyle w:val="Body"/>
        <w:numPr>
          <w:ilvl w:val="0"/>
          <w:numId w:val="32"/>
        </w:numPr>
        <w:rPr>
          <w:sz w:val="22"/>
          <w:szCs w:val="22"/>
        </w:rPr>
      </w:pPr>
      <w:r>
        <w:rPr>
          <w:sz w:val="22"/>
          <w:szCs w:val="22"/>
        </w:rPr>
        <w:t xml:space="preserve">Explain </w:t>
      </w:r>
      <w:r w:rsidR="00422351">
        <w:rPr>
          <w:sz w:val="22"/>
          <w:szCs w:val="22"/>
        </w:rPr>
        <w:t>why</w:t>
      </w:r>
      <w:r>
        <w:rPr>
          <w:sz w:val="22"/>
          <w:szCs w:val="22"/>
        </w:rPr>
        <w:t xml:space="preserve"> Standards and Tolerances </w:t>
      </w:r>
      <w:r w:rsidR="009234D1">
        <w:rPr>
          <w:sz w:val="22"/>
          <w:szCs w:val="22"/>
        </w:rPr>
        <w:t>need to be recognised and adhered to</w:t>
      </w:r>
      <w:r>
        <w:rPr>
          <w:sz w:val="22"/>
          <w:szCs w:val="22"/>
        </w:rPr>
        <w:t>.</w:t>
      </w:r>
      <w:r w:rsidR="005E1EDA">
        <w:rPr>
          <w:sz w:val="22"/>
          <w:szCs w:val="22"/>
        </w:rPr>
        <w:t xml:space="preserve"> </w:t>
      </w:r>
      <w:r w:rsidR="005E1EDA">
        <w:rPr>
          <w:color w:val="FF0000"/>
          <w:sz w:val="22"/>
          <w:szCs w:val="22"/>
        </w:rPr>
        <w:t>1.5</w:t>
      </w:r>
    </w:p>
    <w:p w14:paraId="3FD2C393" w14:textId="77777777" w:rsidR="00767C09" w:rsidRDefault="00B424E9"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The Australian Standards have to be adhered to along with council regulations</w:t>
      </w:r>
      <w:r w:rsidR="00422351">
        <w:rPr>
          <w:color w:val="FF0000"/>
        </w:rPr>
        <w:t xml:space="preserve"> or the project could be rejected</w:t>
      </w:r>
      <w:r>
        <w:rPr>
          <w:color w:val="FF0000"/>
        </w:rPr>
        <w:t xml:space="preserve">. </w:t>
      </w:r>
    </w:p>
    <w:p w14:paraId="5E7A1625" w14:textId="784910AE" w:rsidR="00767C09" w:rsidRDefault="00B424E9"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Industry standards </w:t>
      </w:r>
      <w:r w:rsidR="00767C09">
        <w:rPr>
          <w:color w:val="FF0000"/>
        </w:rPr>
        <w:t>are mainly set for economic production and consistency</w:t>
      </w:r>
      <w:r>
        <w:rPr>
          <w:color w:val="FF0000"/>
        </w:rPr>
        <w:t>.</w:t>
      </w:r>
    </w:p>
    <w:p w14:paraId="7DEFA01F" w14:textId="53C109A8" w:rsidR="00767C09" w:rsidRDefault="00B424E9"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If these are not achieved. Chances are the Project may need to be ripped out, redesigned </w:t>
      </w:r>
      <w:r w:rsidR="00767C09">
        <w:rPr>
          <w:color w:val="FF0000"/>
        </w:rPr>
        <w:t>or</w:t>
      </w:r>
      <w:r>
        <w:rPr>
          <w:color w:val="FF0000"/>
        </w:rPr>
        <w:t xml:space="preserve"> replaced. </w:t>
      </w:r>
    </w:p>
    <w:p w14:paraId="58623A6A" w14:textId="32B3818D" w:rsidR="00B00846" w:rsidRPr="00B2424F" w:rsidRDefault="00767C09"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Another</w:t>
      </w:r>
      <w:r w:rsidR="00B424E9">
        <w:rPr>
          <w:color w:val="FF0000"/>
        </w:rPr>
        <w:t xml:space="preserve"> problem would be the client will not pay for the project</w:t>
      </w:r>
      <w:r>
        <w:rPr>
          <w:color w:val="FF0000"/>
        </w:rPr>
        <w:t xml:space="preserve"> and the regulating body may not approve it</w:t>
      </w:r>
      <w:r w:rsidR="00B424E9">
        <w:rPr>
          <w:color w:val="FF0000"/>
        </w:rPr>
        <w:t>.</w:t>
      </w:r>
    </w:p>
    <w:p w14:paraId="5EB93C41" w14:textId="77777777" w:rsidR="005E1EDA" w:rsidRDefault="005E1EDA" w:rsidP="005E1EDA">
      <w:pPr>
        <w:pStyle w:val="Body"/>
        <w:ind w:left="720"/>
        <w:rPr>
          <w:sz w:val="22"/>
          <w:szCs w:val="22"/>
        </w:rPr>
      </w:pPr>
    </w:p>
    <w:p w14:paraId="58623A6D" w14:textId="121DBEFF" w:rsidR="00B00846" w:rsidRPr="00B30F8E" w:rsidRDefault="00951C75" w:rsidP="00B00846">
      <w:pPr>
        <w:pStyle w:val="Body"/>
        <w:numPr>
          <w:ilvl w:val="0"/>
          <w:numId w:val="32"/>
        </w:numPr>
        <w:rPr>
          <w:sz w:val="22"/>
          <w:szCs w:val="22"/>
        </w:rPr>
      </w:pPr>
      <w:r>
        <w:rPr>
          <w:sz w:val="22"/>
          <w:szCs w:val="22"/>
        </w:rPr>
        <w:t>W</w:t>
      </w:r>
      <w:r w:rsidR="005E1EDA">
        <w:rPr>
          <w:sz w:val="22"/>
          <w:szCs w:val="22"/>
        </w:rPr>
        <w:t xml:space="preserve">hat </w:t>
      </w:r>
      <w:r>
        <w:rPr>
          <w:sz w:val="22"/>
          <w:szCs w:val="22"/>
        </w:rPr>
        <w:t xml:space="preserve">are the reasons for providing an </w:t>
      </w:r>
      <w:r w:rsidR="005E1EDA">
        <w:rPr>
          <w:sz w:val="22"/>
          <w:szCs w:val="22"/>
        </w:rPr>
        <w:t>elevation</w:t>
      </w:r>
      <w:r w:rsidR="00532627">
        <w:rPr>
          <w:sz w:val="22"/>
          <w:szCs w:val="22"/>
        </w:rPr>
        <w:t xml:space="preserve"> view on a </w:t>
      </w:r>
      <w:r w:rsidR="005E1EDA">
        <w:rPr>
          <w:sz w:val="22"/>
          <w:szCs w:val="22"/>
        </w:rPr>
        <w:t xml:space="preserve">drawing? </w:t>
      </w:r>
      <w:r w:rsidR="005E1EDA">
        <w:rPr>
          <w:color w:val="FF0000"/>
          <w:sz w:val="22"/>
          <w:szCs w:val="22"/>
        </w:rPr>
        <w:t>2.3</w:t>
      </w:r>
    </w:p>
    <w:p w14:paraId="58623A6E" w14:textId="7A75C365" w:rsidR="00B00846" w:rsidRPr="005E1EDA" w:rsidRDefault="00B424E9"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The Elevation view shows the front view of the item drawn which can give </w:t>
      </w:r>
      <w:r w:rsidR="00532627">
        <w:rPr>
          <w:color w:val="FF0000"/>
        </w:rPr>
        <w:t>measurements</w:t>
      </w:r>
      <w:r>
        <w:rPr>
          <w:color w:val="FF0000"/>
        </w:rPr>
        <w:t xml:space="preserve">, positions of hardware and objects,  </w:t>
      </w:r>
      <w:r w:rsidR="005C3EB0">
        <w:rPr>
          <w:color w:val="FF0000"/>
        </w:rPr>
        <w:t>detail about objects within the drawing like how many shelves or duplicate items that are hidden by themselves in a plan view.</w:t>
      </w:r>
    </w:p>
    <w:p w14:paraId="58623A6F" w14:textId="77777777" w:rsidR="00B00846" w:rsidRDefault="00B00846" w:rsidP="00B00846">
      <w:pPr>
        <w:pStyle w:val="Body"/>
        <w:pBdr>
          <w:top w:val="single" w:sz="4" w:space="1" w:color="2D739F"/>
          <w:left w:val="single" w:sz="4" w:space="4" w:color="2D739F"/>
          <w:bottom w:val="single" w:sz="4" w:space="1" w:color="2D739F"/>
          <w:right w:val="single" w:sz="4" w:space="4" w:color="2D739F"/>
        </w:pBdr>
        <w:ind w:left="360"/>
        <w:rPr>
          <w:sz w:val="22"/>
          <w:szCs w:val="22"/>
        </w:rPr>
      </w:pPr>
    </w:p>
    <w:p w14:paraId="58623A70" w14:textId="77777777" w:rsidR="00B00846" w:rsidRPr="00AC09FA" w:rsidRDefault="00B00846" w:rsidP="00B00846">
      <w:pPr>
        <w:pStyle w:val="Body"/>
        <w:pBdr>
          <w:top w:val="single" w:sz="4" w:space="1" w:color="2D739F"/>
          <w:left w:val="single" w:sz="4" w:space="4" w:color="2D739F"/>
          <w:bottom w:val="single" w:sz="4" w:space="1" w:color="2D739F"/>
          <w:right w:val="single" w:sz="4" w:space="4" w:color="2D739F"/>
        </w:pBdr>
        <w:ind w:left="360"/>
        <w:rPr>
          <w:sz w:val="22"/>
          <w:szCs w:val="22"/>
        </w:rPr>
      </w:pPr>
    </w:p>
    <w:p w14:paraId="36B2FCD8" w14:textId="77777777" w:rsidR="005E1EDA" w:rsidRDefault="005E1EDA" w:rsidP="005E1EDA">
      <w:pPr>
        <w:pStyle w:val="Body"/>
        <w:ind w:left="720"/>
        <w:rPr>
          <w:sz w:val="22"/>
          <w:szCs w:val="22"/>
        </w:rPr>
      </w:pPr>
    </w:p>
    <w:p w14:paraId="58623A71" w14:textId="0C1CA41E" w:rsidR="00B00846" w:rsidRPr="00B30F8E" w:rsidRDefault="005E1EDA" w:rsidP="00B00846">
      <w:pPr>
        <w:pStyle w:val="Body"/>
        <w:numPr>
          <w:ilvl w:val="0"/>
          <w:numId w:val="32"/>
        </w:numPr>
        <w:rPr>
          <w:sz w:val="22"/>
          <w:szCs w:val="22"/>
        </w:rPr>
      </w:pPr>
      <w:r>
        <w:rPr>
          <w:sz w:val="22"/>
          <w:szCs w:val="22"/>
        </w:rPr>
        <w:t xml:space="preserve">Explain </w:t>
      </w:r>
      <w:r w:rsidR="00951C75">
        <w:rPr>
          <w:sz w:val="22"/>
          <w:szCs w:val="22"/>
        </w:rPr>
        <w:t xml:space="preserve">how you would communicate ideas and information to a client </w:t>
      </w:r>
      <w:r>
        <w:rPr>
          <w:sz w:val="22"/>
          <w:szCs w:val="22"/>
        </w:rPr>
        <w:t xml:space="preserve">to </w:t>
      </w:r>
      <w:r w:rsidR="0067356C">
        <w:rPr>
          <w:sz w:val="22"/>
          <w:szCs w:val="22"/>
        </w:rPr>
        <w:t>establish</w:t>
      </w:r>
      <w:r>
        <w:rPr>
          <w:sz w:val="22"/>
          <w:szCs w:val="22"/>
        </w:rPr>
        <w:t xml:space="preserve"> what a client is </w:t>
      </w:r>
      <w:r w:rsidR="0067356C">
        <w:rPr>
          <w:sz w:val="22"/>
          <w:szCs w:val="22"/>
        </w:rPr>
        <w:t>looking for in</w:t>
      </w:r>
      <w:r>
        <w:rPr>
          <w:sz w:val="22"/>
          <w:szCs w:val="22"/>
        </w:rPr>
        <w:t xml:space="preserve"> their project. </w:t>
      </w:r>
      <w:r>
        <w:rPr>
          <w:color w:val="FF0000"/>
          <w:sz w:val="22"/>
          <w:szCs w:val="22"/>
        </w:rPr>
        <w:t>PE7</w:t>
      </w:r>
    </w:p>
    <w:p w14:paraId="58623A72" w14:textId="26EB87CC" w:rsidR="00B00846" w:rsidRPr="005E1EDA" w:rsidRDefault="005C3EB0"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After the enquiry by the client, the designer will meet with the client to go through their project. A client Brief document will be filled out to have all the details of what the project is the materials, fittings time frame and budget. The project is measured drawn and approved by the client then quoted with contracts created, signed and then the project is on its way.</w:t>
      </w:r>
    </w:p>
    <w:p w14:paraId="58623A73" w14:textId="77777777" w:rsidR="00B00846" w:rsidRDefault="00B00846" w:rsidP="00B00846">
      <w:pPr>
        <w:pStyle w:val="Body"/>
        <w:pBdr>
          <w:top w:val="single" w:sz="4" w:space="1" w:color="2D739F"/>
          <w:left w:val="single" w:sz="4" w:space="4" w:color="2D739F"/>
          <w:bottom w:val="single" w:sz="4" w:space="1" w:color="2D739F"/>
          <w:right w:val="single" w:sz="4" w:space="4" w:color="2D739F"/>
        </w:pBdr>
        <w:ind w:left="360"/>
        <w:rPr>
          <w:sz w:val="22"/>
          <w:szCs w:val="22"/>
        </w:rPr>
      </w:pPr>
    </w:p>
    <w:p w14:paraId="58623A74" w14:textId="77777777" w:rsidR="00B00846" w:rsidRPr="00AC09FA" w:rsidRDefault="00B00846" w:rsidP="00B00846">
      <w:pPr>
        <w:pStyle w:val="Body"/>
        <w:pBdr>
          <w:top w:val="single" w:sz="4" w:space="1" w:color="2D739F"/>
          <w:left w:val="single" w:sz="4" w:space="4" w:color="2D739F"/>
          <w:bottom w:val="single" w:sz="4" w:space="1" w:color="2D739F"/>
          <w:right w:val="single" w:sz="4" w:space="4" w:color="2D739F"/>
        </w:pBdr>
        <w:ind w:left="360"/>
        <w:rPr>
          <w:sz w:val="22"/>
          <w:szCs w:val="22"/>
        </w:rPr>
      </w:pPr>
    </w:p>
    <w:p w14:paraId="58623A75" w14:textId="31B63534" w:rsidR="00B00846" w:rsidRDefault="00B00846" w:rsidP="00B00846">
      <w:pPr>
        <w:pStyle w:val="Body"/>
        <w:tabs>
          <w:tab w:val="decimal" w:leader="underscore" w:pos="9070"/>
        </w:tabs>
        <w:spacing w:line="360" w:lineRule="auto"/>
      </w:pPr>
    </w:p>
    <w:p w14:paraId="3623E189" w14:textId="1364846C" w:rsidR="005C3EB0" w:rsidRDefault="005C3EB0" w:rsidP="00B00846">
      <w:pPr>
        <w:pStyle w:val="Body"/>
        <w:tabs>
          <w:tab w:val="decimal" w:leader="underscore" w:pos="9070"/>
        </w:tabs>
        <w:spacing w:line="360" w:lineRule="auto"/>
      </w:pPr>
    </w:p>
    <w:p w14:paraId="1238E9D2" w14:textId="2D20E574" w:rsidR="004F5257" w:rsidRDefault="004F5257" w:rsidP="00B00846">
      <w:pPr>
        <w:pStyle w:val="Body"/>
        <w:tabs>
          <w:tab w:val="decimal" w:leader="underscore" w:pos="9070"/>
        </w:tabs>
        <w:spacing w:line="360" w:lineRule="auto"/>
      </w:pPr>
    </w:p>
    <w:p w14:paraId="620F669D" w14:textId="77777777" w:rsidR="004F5257" w:rsidRDefault="004F5257" w:rsidP="00B00846">
      <w:pPr>
        <w:pStyle w:val="Body"/>
        <w:tabs>
          <w:tab w:val="decimal" w:leader="underscore" w:pos="9070"/>
        </w:tabs>
        <w:spacing w:line="360" w:lineRule="auto"/>
      </w:pPr>
    </w:p>
    <w:p w14:paraId="3CC629A3" w14:textId="31065909" w:rsidR="00B2424F" w:rsidRPr="00B30F8E" w:rsidRDefault="00C4444E" w:rsidP="00B2424F">
      <w:pPr>
        <w:pStyle w:val="Body"/>
        <w:numPr>
          <w:ilvl w:val="0"/>
          <w:numId w:val="32"/>
        </w:numPr>
        <w:rPr>
          <w:sz w:val="22"/>
          <w:szCs w:val="22"/>
        </w:rPr>
      </w:pPr>
      <w:r>
        <w:rPr>
          <w:sz w:val="22"/>
          <w:szCs w:val="22"/>
        </w:rPr>
        <w:t xml:space="preserve">List three average heights across a wall that should be measured to give an accurate width for the wall. </w:t>
      </w:r>
      <w:r>
        <w:rPr>
          <w:color w:val="FF0000"/>
          <w:sz w:val="22"/>
          <w:szCs w:val="22"/>
        </w:rPr>
        <w:t>KE4</w:t>
      </w:r>
    </w:p>
    <w:p w14:paraId="1938374C" w14:textId="1A1910F7" w:rsidR="00B2424F" w:rsidRDefault="00C4444E" w:rsidP="00C4444E">
      <w:pPr>
        <w:pStyle w:val="Body"/>
        <w:numPr>
          <w:ilvl w:val="0"/>
          <w:numId w:val="48"/>
        </w:numPr>
        <w:pBdr>
          <w:top w:val="single" w:sz="4" w:space="1" w:color="2D739F"/>
          <w:left w:val="single" w:sz="4" w:space="4" w:color="2D739F"/>
          <w:bottom w:val="single" w:sz="4" w:space="1" w:color="2D739F"/>
          <w:right w:val="single" w:sz="4" w:space="4" w:color="2D739F"/>
        </w:pBdr>
        <w:rPr>
          <w:color w:val="FF0000"/>
        </w:rPr>
      </w:pPr>
      <w:r>
        <w:rPr>
          <w:color w:val="FF0000"/>
        </w:rPr>
        <w:t>0 – 100mm off the floor</w:t>
      </w:r>
    </w:p>
    <w:p w14:paraId="4EAC967E" w14:textId="24CC1D3D" w:rsidR="00C4444E" w:rsidRDefault="00C4444E" w:rsidP="00C4444E">
      <w:pPr>
        <w:pStyle w:val="Body"/>
        <w:numPr>
          <w:ilvl w:val="0"/>
          <w:numId w:val="48"/>
        </w:numPr>
        <w:pBdr>
          <w:top w:val="single" w:sz="4" w:space="1" w:color="2D739F"/>
          <w:left w:val="single" w:sz="4" w:space="4" w:color="2D739F"/>
          <w:bottom w:val="single" w:sz="4" w:space="1" w:color="2D739F"/>
          <w:right w:val="single" w:sz="4" w:space="4" w:color="2D739F"/>
        </w:pBdr>
        <w:rPr>
          <w:color w:val="FF0000"/>
        </w:rPr>
      </w:pPr>
      <w:r>
        <w:rPr>
          <w:color w:val="FF0000"/>
        </w:rPr>
        <w:t>900 – 1000mm off the floor</w:t>
      </w:r>
    </w:p>
    <w:p w14:paraId="458A80A1" w14:textId="21C658EF" w:rsidR="00C4444E" w:rsidRPr="00C4444E" w:rsidRDefault="00C4444E" w:rsidP="00C4444E">
      <w:pPr>
        <w:pStyle w:val="Body"/>
        <w:numPr>
          <w:ilvl w:val="0"/>
          <w:numId w:val="48"/>
        </w:numPr>
        <w:pBdr>
          <w:top w:val="single" w:sz="4" w:space="1" w:color="2D739F"/>
          <w:left w:val="single" w:sz="4" w:space="4" w:color="2D739F"/>
          <w:bottom w:val="single" w:sz="4" w:space="1" w:color="2D739F"/>
          <w:right w:val="single" w:sz="4" w:space="4" w:color="2D739F"/>
        </w:pBdr>
        <w:rPr>
          <w:color w:val="FF0000"/>
        </w:rPr>
      </w:pPr>
      <w:r>
        <w:rPr>
          <w:color w:val="FF0000"/>
        </w:rPr>
        <w:t>1800 – 2300mm off the floor</w:t>
      </w:r>
    </w:p>
    <w:p w14:paraId="5D298577" w14:textId="77777777" w:rsidR="00B2424F" w:rsidRPr="00AC09FA"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71EBB170" w14:textId="2CEB0234" w:rsidR="00B2424F" w:rsidRDefault="00B2424F" w:rsidP="00B00846">
      <w:pPr>
        <w:pStyle w:val="Body"/>
        <w:tabs>
          <w:tab w:val="decimal" w:leader="underscore" w:pos="9070"/>
        </w:tabs>
        <w:spacing w:line="360" w:lineRule="auto"/>
      </w:pPr>
    </w:p>
    <w:p w14:paraId="192E27E1" w14:textId="3B2DC62B" w:rsidR="00B2424F" w:rsidRPr="00B30F8E" w:rsidRDefault="00D43909" w:rsidP="00B2424F">
      <w:pPr>
        <w:pStyle w:val="Body"/>
        <w:numPr>
          <w:ilvl w:val="0"/>
          <w:numId w:val="32"/>
        </w:numPr>
        <w:rPr>
          <w:sz w:val="22"/>
          <w:szCs w:val="22"/>
        </w:rPr>
      </w:pPr>
      <w:r>
        <w:rPr>
          <w:sz w:val="22"/>
          <w:szCs w:val="22"/>
        </w:rPr>
        <w:t xml:space="preserve">Where are symbols explained on a drawing? </w:t>
      </w:r>
      <w:r>
        <w:rPr>
          <w:color w:val="FF0000"/>
          <w:sz w:val="22"/>
          <w:szCs w:val="22"/>
        </w:rPr>
        <w:t>KE6</w:t>
      </w:r>
    </w:p>
    <w:p w14:paraId="1ABCA0A2" w14:textId="6F6DE2CB" w:rsidR="00B2424F" w:rsidRPr="00D43909" w:rsidRDefault="00D43909" w:rsidP="00B2424F">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The Legend is where symbols are explained with detail about what the symbol stands for.</w:t>
      </w:r>
    </w:p>
    <w:p w14:paraId="516B1BAD" w14:textId="77777777" w:rsidR="00B2424F"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151197DD" w14:textId="77777777" w:rsidR="00B2424F" w:rsidRPr="00AC09FA"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46A3BC60" w14:textId="77777777" w:rsidR="00B2424F" w:rsidRDefault="00B2424F" w:rsidP="00B00846">
      <w:pPr>
        <w:pStyle w:val="Body"/>
        <w:tabs>
          <w:tab w:val="decimal" w:leader="underscore" w:pos="9070"/>
        </w:tabs>
        <w:spacing w:line="360" w:lineRule="auto"/>
      </w:pPr>
    </w:p>
    <w:p w14:paraId="398423FE" w14:textId="2E4E2A52" w:rsidR="00B2424F" w:rsidRPr="00B30F8E" w:rsidRDefault="00532627" w:rsidP="00B2424F">
      <w:pPr>
        <w:pStyle w:val="Body"/>
        <w:numPr>
          <w:ilvl w:val="0"/>
          <w:numId w:val="32"/>
        </w:numPr>
        <w:rPr>
          <w:sz w:val="22"/>
          <w:szCs w:val="22"/>
        </w:rPr>
      </w:pPr>
      <w:r>
        <w:rPr>
          <w:sz w:val="22"/>
          <w:szCs w:val="22"/>
        </w:rPr>
        <w:t>Using a tape or laser measure</w:t>
      </w:r>
      <w:r w:rsidR="00951C75">
        <w:rPr>
          <w:sz w:val="22"/>
          <w:szCs w:val="22"/>
        </w:rPr>
        <w:t>,</w:t>
      </w:r>
      <w:r w:rsidR="00D43909">
        <w:rPr>
          <w:sz w:val="22"/>
          <w:szCs w:val="22"/>
        </w:rPr>
        <w:t xml:space="preserve"> </w:t>
      </w:r>
      <w:r>
        <w:rPr>
          <w:sz w:val="22"/>
          <w:szCs w:val="22"/>
        </w:rPr>
        <w:t xml:space="preserve">how </w:t>
      </w:r>
      <w:r w:rsidR="00D43909">
        <w:rPr>
          <w:sz w:val="22"/>
          <w:szCs w:val="22"/>
        </w:rPr>
        <w:t xml:space="preserve">can you check if the </w:t>
      </w:r>
      <w:r>
        <w:rPr>
          <w:sz w:val="22"/>
          <w:szCs w:val="22"/>
        </w:rPr>
        <w:t xml:space="preserve">walls and </w:t>
      </w:r>
      <w:r w:rsidR="00D43909">
        <w:rPr>
          <w:sz w:val="22"/>
          <w:szCs w:val="22"/>
        </w:rPr>
        <w:t xml:space="preserve">floor of a rectangle room </w:t>
      </w:r>
      <w:r w:rsidR="00951C75">
        <w:rPr>
          <w:sz w:val="22"/>
          <w:szCs w:val="22"/>
        </w:rPr>
        <w:t>are</w:t>
      </w:r>
      <w:r w:rsidR="00D43909">
        <w:rPr>
          <w:sz w:val="22"/>
          <w:szCs w:val="22"/>
        </w:rPr>
        <w:t xml:space="preserve"> square? </w:t>
      </w:r>
      <w:r w:rsidR="00D43909">
        <w:rPr>
          <w:color w:val="FF0000"/>
          <w:sz w:val="22"/>
          <w:szCs w:val="22"/>
        </w:rPr>
        <w:t>1.2</w:t>
      </w:r>
      <w:r w:rsidR="008026B7">
        <w:rPr>
          <w:color w:val="FF0000"/>
          <w:sz w:val="22"/>
          <w:szCs w:val="22"/>
        </w:rPr>
        <w:t>, KE5</w:t>
      </w:r>
    </w:p>
    <w:p w14:paraId="1D65A550" w14:textId="5D9A6068" w:rsidR="00B2424F" w:rsidRPr="00D43909" w:rsidRDefault="00D43909" w:rsidP="00B2424F">
      <w:pPr>
        <w:pStyle w:val="Body"/>
        <w:pBdr>
          <w:top w:val="single" w:sz="4" w:space="1" w:color="2D739F"/>
          <w:left w:val="single" w:sz="4" w:space="4" w:color="2D739F"/>
          <w:bottom w:val="single" w:sz="4" w:space="1" w:color="2D739F"/>
          <w:right w:val="single" w:sz="4" w:space="4" w:color="2D739F"/>
        </w:pBdr>
        <w:ind w:left="360"/>
        <w:rPr>
          <w:color w:val="FF0000"/>
        </w:rPr>
      </w:pPr>
      <w:r w:rsidRPr="00D43909">
        <w:rPr>
          <w:color w:val="FF0000"/>
        </w:rPr>
        <w:t>Measure diagonally from corner to corner on all four corners.</w:t>
      </w:r>
    </w:p>
    <w:p w14:paraId="5F839FF7" w14:textId="77777777" w:rsidR="00B2424F"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579C9F85" w14:textId="77777777" w:rsidR="00B2424F" w:rsidRPr="00AC09FA"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30DDB6E8" w14:textId="3D1D34AB" w:rsidR="00B2424F" w:rsidRDefault="00B2424F" w:rsidP="00B00846">
      <w:pPr>
        <w:pStyle w:val="Body"/>
        <w:tabs>
          <w:tab w:val="decimal" w:leader="underscore" w:pos="9070"/>
        </w:tabs>
        <w:spacing w:line="360" w:lineRule="auto"/>
      </w:pPr>
    </w:p>
    <w:p w14:paraId="7E89C03D" w14:textId="5B1B8524" w:rsidR="00B2424F" w:rsidRPr="00B30F8E" w:rsidRDefault="008C613B" w:rsidP="00B2424F">
      <w:pPr>
        <w:pStyle w:val="Body"/>
        <w:numPr>
          <w:ilvl w:val="0"/>
          <w:numId w:val="32"/>
        </w:numPr>
        <w:rPr>
          <w:sz w:val="22"/>
          <w:szCs w:val="22"/>
        </w:rPr>
      </w:pPr>
      <w:r>
        <w:rPr>
          <w:sz w:val="22"/>
          <w:szCs w:val="22"/>
        </w:rPr>
        <w:t xml:space="preserve">At what point should the Bench height be set in a Kitchen? </w:t>
      </w:r>
      <w:r w:rsidR="008026B7" w:rsidRPr="008026B7">
        <w:rPr>
          <w:color w:val="FF0000"/>
          <w:sz w:val="22"/>
          <w:szCs w:val="22"/>
        </w:rPr>
        <w:t xml:space="preserve">1.5, </w:t>
      </w:r>
      <w:r>
        <w:rPr>
          <w:color w:val="FF0000"/>
          <w:sz w:val="22"/>
          <w:szCs w:val="22"/>
        </w:rPr>
        <w:t>KE3</w:t>
      </w:r>
    </w:p>
    <w:p w14:paraId="05A0EA6F" w14:textId="721D37C5" w:rsidR="00B2424F" w:rsidRPr="00E04B92" w:rsidRDefault="008C613B" w:rsidP="00B2424F">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Usually at the sink as it is the area most commonly used.</w:t>
      </w:r>
    </w:p>
    <w:p w14:paraId="094E6AFC" w14:textId="77777777" w:rsidR="00B2424F"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206B040A" w14:textId="77777777" w:rsidR="00B2424F" w:rsidRPr="00AC09FA"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5304EC96" w14:textId="2B452B96" w:rsidR="00590E9C" w:rsidRPr="00953716" w:rsidRDefault="00590E9C" w:rsidP="00B00846">
      <w:pPr>
        <w:pStyle w:val="Body"/>
        <w:tabs>
          <w:tab w:val="decimal" w:leader="underscore" w:pos="9070"/>
        </w:tabs>
        <w:spacing w:line="360" w:lineRule="auto"/>
      </w:pPr>
    </w:p>
    <w:p w14:paraId="1714C757" w14:textId="354A0407" w:rsidR="00B2424F" w:rsidRPr="008026B7" w:rsidRDefault="00532627" w:rsidP="00B2424F">
      <w:pPr>
        <w:pStyle w:val="Body"/>
        <w:numPr>
          <w:ilvl w:val="0"/>
          <w:numId w:val="32"/>
        </w:numPr>
        <w:rPr>
          <w:color w:val="FF0000"/>
          <w:sz w:val="22"/>
          <w:szCs w:val="22"/>
        </w:rPr>
      </w:pPr>
      <w:r>
        <w:rPr>
          <w:sz w:val="22"/>
          <w:szCs w:val="22"/>
        </w:rPr>
        <w:t>What should happen prior to fabrication of the furnishings</w:t>
      </w:r>
      <w:r w:rsidRPr="00953716">
        <w:rPr>
          <w:sz w:val="22"/>
          <w:szCs w:val="22"/>
        </w:rPr>
        <w:t xml:space="preserve"> </w:t>
      </w:r>
      <w:r>
        <w:rPr>
          <w:sz w:val="22"/>
          <w:szCs w:val="22"/>
        </w:rPr>
        <w:t>a</w:t>
      </w:r>
      <w:r w:rsidR="005F6B83" w:rsidRPr="00953716">
        <w:rPr>
          <w:sz w:val="22"/>
          <w:szCs w:val="22"/>
        </w:rPr>
        <w:t xml:space="preserve">fter </w:t>
      </w:r>
      <w:r w:rsidR="005F6B83">
        <w:rPr>
          <w:sz w:val="22"/>
          <w:szCs w:val="22"/>
        </w:rPr>
        <w:t xml:space="preserve">new </w:t>
      </w:r>
      <w:r>
        <w:rPr>
          <w:sz w:val="22"/>
          <w:szCs w:val="22"/>
        </w:rPr>
        <w:t xml:space="preserve">services, </w:t>
      </w:r>
      <w:r w:rsidR="005F6B83">
        <w:rPr>
          <w:sz w:val="22"/>
          <w:szCs w:val="22"/>
        </w:rPr>
        <w:t>w</w:t>
      </w:r>
      <w:r>
        <w:rPr>
          <w:sz w:val="22"/>
          <w:szCs w:val="22"/>
        </w:rPr>
        <w:t>alls and floors</w:t>
      </w:r>
      <w:r w:rsidR="005F6B83">
        <w:rPr>
          <w:sz w:val="22"/>
          <w:szCs w:val="22"/>
        </w:rPr>
        <w:t xml:space="preserve"> ha</w:t>
      </w:r>
      <w:r>
        <w:rPr>
          <w:sz w:val="22"/>
          <w:szCs w:val="22"/>
        </w:rPr>
        <w:t>ve</w:t>
      </w:r>
      <w:r w:rsidR="005F6B83">
        <w:rPr>
          <w:sz w:val="22"/>
          <w:szCs w:val="22"/>
        </w:rPr>
        <w:t xml:space="preserve"> been </w:t>
      </w:r>
      <w:r>
        <w:rPr>
          <w:sz w:val="22"/>
          <w:szCs w:val="22"/>
        </w:rPr>
        <w:t>installed</w:t>
      </w:r>
      <w:r w:rsidR="005F6B83">
        <w:rPr>
          <w:sz w:val="22"/>
          <w:szCs w:val="22"/>
        </w:rPr>
        <w:t xml:space="preserve">. </w:t>
      </w:r>
      <w:r w:rsidR="005F6B83">
        <w:rPr>
          <w:color w:val="FF0000"/>
          <w:sz w:val="22"/>
          <w:szCs w:val="22"/>
        </w:rPr>
        <w:t>1.3</w:t>
      </w:r>
      <w:r w:rsidR="008026B7" w:rsidRPr="008026B7">
        <w:rPr>
          <w:color w:val="FF0000"/>
          <w:sz w:val="22"/>
          <w:szCs w:val="22"/>
        </w:rPr>
        <w:t xml:space="preserve">, </w:t>
      </w:r>
      <w:r w:rsidR="008026B7">
        <w:rPr>
          <w:color w:val="FF0000"/>
          <w:sz w:val="22"/>
          <w:szCs w:val="22"/>
        </w:rPr>
        <w:t>KE4</w:t>
      </w:r>
    </w:p>
    <w:p w14:paraId="13301FB0" w14:textId="51027BA5" w:rsidR="00B2424F" w:rsidRPr="005F6B83" w:rsidRDefault="005F6B83" w:rsidP="00B2424F">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A final site check measure to ensure everything is as it is on the drawings.</w:t>
      </w:r>
    </w:p>
    <w:p w14:paraId="383C5690" w14:textId="77777777" w:rsidR="00B2424F"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7DD1B1EB" w14:textId="77777777" w:rsidR="00B2424F" w:rsidRPr="00AC09FA"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2DE08619" w14:textId="1284827C" w:rsidR="00590E9C" w:rsidRDefault="00590E9C" w:rsidP="00B00846">
      <w:pPr>
        <w:pStyle w:val="Body"/>
        <w:tabs>
          <w:tab w:val="decimal" w:leader="underscore" w:pos="9070"/>
        </w:tabs>
        <w:spacing w:line="360" w:lineRule="auto"/>
      </w:pPr>
    </w:p>
    <w:p w14:paraId="770E1DC5" w14:textId="6F9C1D35" w:rsidR="00B2424F" w:rsidRDefault="00B81EA5" w:rsidP="00B2424F">
      <w:pPr>
        <w:pStyle w:val="Body"/>
        <w:numPr>
          <w:ilvl w:val="0"/>
          <w:numId w:val="32"/>
        </w:numPr>
        <w:rPr>
          <w:sz w:val="22"/>
          <w:szCs w:val="22"/>
        </w:rPr>
      </w:pPr>
      <w:r>
        <w:rPr>
          <w:sz w:val="22"/>
          <w:szCs w:val="22"/>
        </w:rPr>
        <w:t>Match the Terms with the De</w:t>
      </w:r>
      <w:r w:rsidR="00E9248B">
        <w:rPr>
          <w:sz w:val="22"/>
          <w:szCs w:val="22"/>
        </w:rPr>
        <w:t>finition</w:t>
      </w:r>
      <w:r w:rsidR="00617E5C">
        <w:rPr>
          <w:sz w:val="22"/>
          <w:szCs w:val="22"/>
        </w:rPr>
        <w:t xml:space="preserve"> in the pace in the table.</w:t>
      </w:r>
      <w:r w:rsidR="00E04B92">
        <w:rPr>
          <w:sz w:val="22"/>
          <w:szCs w:val="22"/>
        </w:rPr>
        <w:t xml:space="preserve"> </w:t>
      </w:r>
      <w:r w:rsidR="008026B7" w:rsidRPr="008026B7">
        <w:rPr>
          <w:color w:val="FF0000"/>
          <w:sz w:val="22"/>
          <w:szCs w:val="22"/>
        </w:rPr>
        <w:t xml:space="preserve"> </w:t>
      </w:r>
      <w:r w:rsidR="00E04B92">
        <w:rPr>
          <w:color w:val="FF0000"/>
          <w:sz w:val="22"/>
          <w:szCs w:val="22"/>
        </w:rPr>
        <w:t>KE6</w:t>
      </w:r>
    </w:p>
    <w:p w14:paraId="53420617" w14:textId="70750486" w:rsidR="00E9248B" w:rsidRDefault="00E9248B" w:rsidP="00E9248B">
      <w:pPr>
        <w:pStyle w:val="Body"/>
        <w:ind w:left="720"/>
        <w:rPr>
          <w:sz w:val="22"/>
          <w:szCs w:val="22"/>
        </w:rPr>
      </w:pPr>
      <w:r>
        <w:rPr>
          <w:sz w:val="22"/>
          <w:szCs w:val="22"/>
        </w:rPr>
        <w:t>Filler</w:t>
      </w:r>
      <w:r>
        <w:rPr>
          <w:sz w:val="22"/>
          <w:szCs w:val="22"/>
        </w:rPr>
        <w:tab/>
      </w:r>
      <w:r>
        <w:rPr>
          <w:sz w:val="22"/>
          <w:szCs w:val="22"/>
        </w:rPr>
        <w:tab/>
        <w:t>Stud</w:t>
      </w:r>
      <w:r>
        <w:rPr>
          <w:sz w:val="22"/>
          <w:szCs w:val="22"/>
        </w:rPr>
        <w:tab/>
      </w:r>
      <w:r>
        <w:rPr>
          <w:sz w:val="22"/>
          <w:szCs w:val="22"/>
        </w:rPr>
        <w:tab/>
        <w:t>Plumb</w:t>
      </w:r>
      <w:r>
        <w:rPr>
          <w:sz w:val="22"/>
          <w:szCs w:val="22"/>
        </w:rPr>
        <w:tab/>
      </w:r>
      <w:r>
        <w:rPr>
          <w:sz w:val="22"/>
          <w:szCs w:val="22"/>
        </w:rPr>
        <w:tab/>
        <w:t>Base Unit</w:t>
      </w:r>
      <w:r>
        <w:rPr>
          <w:sz w:val="22"/>
          <w:szCs w:val="22"/>
        </w:rPr>
        <w:tab/>
      </w:r>
      <w:r>
        <w:rPr>
          <w:sz w:val="22"/>
          <w:szCs w:val="22"/>
        </w:rPr>
        <w:tab/>
        <w:t>Custom Built</w:t>
      </w:r>
    </w:p>
    <w:p w14:paraId="543B8CED" w14:textId="2372BBEB" w:rsidR="00E9248B" w:rsidRDefault="00E9248B" w:rsidP="00E9248B">
      <w:pPr>
        <w:pStyle w:val="Body"/>
        <w:ind w:left="720"/>
        <w:rPr>
          <w:sz w:val="22"/>
          <w:szCs w:val="22"/>
        </w:rPr>
      </w:pPr>
      <w:r>
        <w:rPr>
          <w:sz w:val="22"/>
          <w:szCs w:val="22"/>
        </w:rPr>
        <w:t>Brief</w:t>
      </w:r>
      <w:r>
        <w:rPr>
          <w:sz w:val="22"/>
          <w:szCs w:val="22"/>
        </w:rPr>
        <w:tab/>
      </w:r>
      <w:r>
        <w:rPr>
          <w:sz w:val="22"/>
          <w:szCs w:val="22"/>
        </w:rPr>
        <w:tab/>
        <w:t>Built-in</w:t>
      </w:r>
      <w:r>
        <w:rPr>
          <w:sz w:val="22"/>
          <w:szCs w:val="22"/>
        </w:rPr>
        <w:tab/>
      </w:r>
      <w:r>
        <w:rPr>
          <w:sz w:val="22"/>
          <w:szCs w:val="22"/>
        </w:rPr>
        <w:tab/>
        <w:t>Bulk</w:t>
      </w:r>
      <w:r w:rsidR="00617E5C">
        <w:rPr>
          <w:sz w:val="22"/>
          <w:szCs w:val="22"/>
        </w:rPr>
        <w:t>head</w:t>
      </w:r>
      <w:r>
        <w:rPr>
          <w:sz w:val="22"/>
          <w:szCs w:val="22"/>
        </w:rPr>
        <w:tab/>
        <w:t>Fabricate</w:t>
      </w:r>
      <w:r>
        <w:rPr>
          <w:sz w:val="22"/>
          <w:szCs w:val="22"/>
        </w:rPr>
        <w:tab/>
      </w:r>
      <w:r>
        <w:rPr>
          <w:sz w:val="22"/>
          <w:szCs w:val="22"/>
        </w:rPr>
        <w:tab/>
      </w:r>
      <w:r w:rsidR="00617E5C">
        <w:rPr>
          <w:sz w:val="22"/>
          <w:szCs w:val="22"/>
        </w:rPr>
        <w:t>Design</w:t>
      </w:r>
    </w:p>
    <w:p w14:paraId="0B5B0C82" w14:textId="625DE154" w:rsidR="00617E5C" w:rsidRDefault="00617E5C" w:rsidP="00E9248B">
      <w:pPr>
        <w:pStyle w:val="Body"/>
        <w:ind w:left="720"/>
        <w:rPr>
          <w:sz w:val="22"/>
          <w:szCs w:val="22"/>
        </w:rPr>
      </w:pPr>
      <w:r>
        <w:rPr>
          <w:sz w:val="22"/>
          <w:szCs w:val="22"/>
        </w:rPr>
        <w:t>Modular</w:t>
      </w:r>
      <w:r>
        <w:rPr>
          <w:sz w:val="22"/>
          <w:szCs w:val="22"/>
        </w:rPr>
        <w:tab/>
        <w:t>Specification</w:t>
      </w:r>
      <w:r>
        <w:rPr>
          <w:sz w:val="22"/>
          <w:szCs w:val="22"/>
        </w:rPr>
        <w:tab/>
        <w:t>Skirtings</w:t>
      </w:r>
      <w:r>
        <w:rPr>
          <w:sz w:val="22"/>
          <w:szCs w:val="22"/>
        </w:rPr>
        <w:tab/>
        <w:t>C</w:t>
      </w:r>
      <w:r w:rsidR="008C613B">
        <w:rPr>
          <w:sz w:val="22"/>
          <w:szCs w:val="22"/>
        </w:rPr>
        <w:t>utaway/Chase</w:t>
      </w:r>
      <w:r>
        <w:rPr>
          <w:sz w:val="22"/>
          <w:szCs w:val="22"/>
        </w:rPr>
        <w:tab/>
      </w:r>
      <w:r>
        <w:rPr>
          <w:sz w:val="22"/>
          <w:szCs w:val="22"/>
        </w:rPr>
        <w:tab/>
        <w:t>Level Line</w:t>
      </w:r>
    </w:p>
    <w:p w14:paraId="2F110CC8" w14:textId="6A3982AC" w:rsidR="00BF2018" w:rsidRDefault="00BF2018" w:rsidP="00BF2018">
      <w:pPr>
        <w:pStyle w:val="Caption"/>
        <w:rPr>
          <w:sz w:val="22"/>
          <w:szCs w:val="22"/>
        </w:rPr>
      </w:pPr>
      <w:r>
        <w:t xml:space="preserve">Table </w:t>
      </w:r>
      <w:r>
        <w:rPr>
          <w:noProof/>
        </w:rPr>
        <w:fldChar w:fldCharType="begin"/>
      </w:r>
      <w:r>
        <w:rPr>
          <w:noProof/>
        </w:rPr>
        <w:instrText xml:space="preserve"> SEQ Table \* ARABIC </w:instrText>
      </w:r>
      <w:r>
        <w:rPr>
          <w:noProof/>
        </w:rPr>
        <w:fldChar w:fldCharType="separate"/>
      </w:r>
      <w:r>
        <w:rPr>
          <w:noProof/>
        </w:rPr>
        <w:t>14</w:t>
      </w:r>
      <w:r>
        <w:rPr>
          <w:noProof/>
        </w:rPr>
        <w:fldChar w:fldCharType="end"/>
      </w:r>
      <w:r>
        <w:rPr>
          <w:noProof/>
        </w:rPr>
        <w:t xml:space="preserve"> </w:t>
      </w:r>
      <w:r>
        <w:rPr>
          <w:noProof/>
        </w:rPr>
        <w:t xml:space="preserve"> – Terms and conditions</w:t>
      </w:r>
    </w:p>
    <w:tbl>
      <w:tblPr>
        <w:tblStyle w:val="TableGrid"/>
        <w:tblW w:w="0" w:type="auto"/>
        <w:tblLook w:val="04A0" w:firstRow="1" w:lastRow="0" w:firstColumn="1" w:lastColumn="0" w:noHBand="0" w:noVBand="1"/>
      </w:tblPr>
      <w:tblGrid>
        <w:gridCol w:w="2263"/>
        <w:gridCol w:w="7082"/>
      </w:tblGrid>
      <w:tr w:rsidR="00B81EA5" w14:paraId="4BA45BC9" w14:textId="77777777" w:rsidTr="00617E5C">
        <w:trPr>
          <w:cnfStyle w:val="100000000000" w:firstRow="1" w:lastRow="0" w:firstColumn="0" w:lastColumn="0" w:oddVBand="0" w:evenVBand="0" w:oddHBand="0" w:evenHBand="0" w:firstRowFirstColumn="0" w:firstRowLastColumn="0" w:lastRowFirstColumn="0" w:lastRowLastColumn="0"/>
        </w:trPr>
        <w:tc>
          <w:tcPr>
            <w:tcW w:w="2263" w:type="dxa"/>
          </w:tcPr>
          <w:p w14:paraId="1E7F064B" w14:textId="7B0EE7EE" w:rsidR="00B81EA5" w:rsidRDefault="00E9248B" w:rsidP="00B00846">
            <w:pPr>
              <w:pStyle w:val="Body"/>
              <w:tabs>
                <w:tab w:val="decimal" w:leader="underscore" w:pos="9070"/>
              </w:tabs>
              <w:spacing w:line="360" w:lineRule="auto"/>
            </w:pPr>
            <w:r>
              <w:t>Terms</w:t>
            </w:r>
          </w:p>
        </w:tc>
        <w:tc>
          <w:tcPr>
            <w:tcW w:w="7082" w:type="dxa"/>
          </w:tcPr>
          <w:p w14:paraId="388118E2" w14:textId="761501DA" w:rsidR="00B81EA5" w:rsidRDefault="00E9248B" w:rsidP="00B00846">
            <w:pPr>
              <w:pStyle w:val="Body"/>
              <w:tabs>
                <w:tab w:val="decimal" w:leader="underscore" w:pos="9070"/>
              </w:tabs>
              <w:spacing w:line="360" w:lineRule="auto"/>
            </w:pPr>
            <w:r>
              <w:t>Definition</w:t>
            </w:r>
          </w:p>
        </w:tc>
      </w:tr>
      <w:tr w:rsidR="00B81EA5" w14:paraId="223B5B45" w14:textId="77777777" w:rsidTr="00617E5C">
        <w:tc>
          <w:tcPr>
            <w:tcW w:w="2263" w:type="dxa"/>
          </w:tcPr>
          <w:p w14:paraId="7B620502" w14:textId="2BF21DBB" w:rsidR="00B81EA5" w:rsidRPr="00617E5C" w:rsidRDefault="00617E5C" w:rsidP="00B00846">
            <w:pPr>
              <w:pStyle w:val="Body"/>
              <w:tabs>
                <w:tab w:val="decimal" w:leader="underscore" w:pos="9070"/>
              </w:tabs>
              <w:spacing w:line="360" w:lineRule="auto"/>
              <w:rPr>
                <w:color w:val="FF0000"/>
              </w:rPr>
            </w:pPr>
            <w:r>
              <w:rPr>
                <w:color w:val="FF0000"/>
              </w:rPr>
              <w:t>Base Unit</w:t>
            </w:r>
          </w:p>
        </w:tc>
        <w:tc>
          <w:tcPr>
            <w:tcW w:w="7082" w:type="dxa"/>
          </w:tcPr>
          <w:p w14:paraId="604A6CC3" w14:textId="2CE6C00C" w:rsidR="00B81EA5" w:rsidRDefault="00B81EA5" w:rsidP="00E9248B">
            <w:pPr>
              <w:pStyle w:val="Default"/>
              <w:spacing w:before="11"/>
            </w:pPr>
            <w:r>
              <w:rPr>
                <w:sz w:val="20"/>
                <w:szCs w:val="20"/>
              </w:rPr>
              <w:t xml:space="preserve">A cabinet module positioned on the floor and fixed to the wall. </w:t>
            </w:r>
          </w:p>
        </w:tc>
      </w:tr>
      <w:tr w:rsidR="00B81EA5" w14:paraId="45B4E2BE" w14:textId="77777777" w:rsidTr="00617E5C">
        <w:tc>
          <w:tcPr>
            <w:tcW w:w="2263" w:type="dxa"/>
          </w:tcPr>
          <w:p w14:paraId="5A292528" w14:textId="6EB5B797" w:rsidR="00B81EA5" w:rsidRPr="00617E5C" w:rsidRDefault="00617E5C" w:rsidP="00B00846">
            <w:pPr>
              <w:pStyle w:val="Body"/>
              <w:tabs>
                <w:tab w:val="decimal" w:leader="underscore" w:pos="9070"/>
              </w:tabs>
              <w:spacing w:line="360" w:lineRule="auto"/>
              <w:rPr>
                <w:color w:val="FF0000"/>
              </w:rPr>
            </w:pPr>
            <w:r>
              <w:rPr>
                <w:color w:val="FF0000"/>
              </w:rPr>
              <w:t>Brief</w:t>
            </w:r>
          </w:p>
        </w:tc>
        <w:tc>
          <w:tcPr>
            <w:tcW w:w="7082" w:type="dxa"/>
          </w:tcPr>
          <w:p w14:paraId="024C5711" w14:textId="24B04333" w:rsidR="00B81EA5" w:rsidRDefault="00E9248B" w:rsidP="00E9248B">
            <w:pPr>
              <w:pStyle w:val="Default"/>
            </w:pPr>
            <w:r>
              <w:rPr>
                <w:sz w:val="20"/>
                <w:szCs w:val="20"/>
              </w:rPr>
              <w:t xml:space="preserve">A thorough instruction what is required EG. Problems to be solved, restraints, priorities. </w:t>
            </w:r>
          </w:p>
        </w:tc>
      </w:tr>
      <w:tr w:rsidR="00617E5C" w14:paraId="580EA784" w14:textId="77777777" w:rsidTr="00617E5C">
        <w:tc>
          <w:tcPr>
            <w:tcW w:w="2263" w:type="dxa"/>
          </w:tcPr>
          <w:p w14:paraId="75ACDED7" w14:textId="103AA1BF" w:rsidR="00617E5C" w:rsidRPr="00617E5C" w:rsidRDefault="008C613B" w:rsidP="008C613B">
            <w:pPr>
              <w:pStyle w:val="Body"/>
              <w:tabs>
                <w:tab w:val="decimal" w:leader="underscore" w:pos="9070"/>
              </w:tabs>
              <w:spacing w:line="360" w:lineRule="auto"/>
              <w:rPr>
                <w:color w:val="FF0000"/>
              </w:rPr>
            </w:pPr>
            <w:r>
              <w:rPr>
                <w:color w:val="FF0000"/>
              </w:rPr>
              <w:t>Cutaway/Chase</w:t>
            </w:r>
          </w:p>
        </w:tc>
        <w:tc>
          <w:tcPr>
            <w:tcW w:w="7082" w:type="dxa"/>
          </w:tcPr>
          <w:p w14:paraId="03EDE248" w14:textId="7ADF22DB" w:rsidR="00617E5C" w:rsidRDefault="008C613B" w:rsidP="00617E5C">
            <w:pPr>
              <w:pStyle w:val="Default"/>
              <w:rPr>
                <w:sz w:val="20"/>
                <w:szCs w:val="20"/>
              </w:rPr>
            </w:pPr>
            <w:r>
              <w:rPr>
                <w:sz w:val="20"/>
                <w:szCs w:val="20"/>
              </w:rPr>
              <w:t>A cut out in a furnishing to allow for plumbing, electrical or data.</w:t>
            </w:r>
            <w:r w:rsidR="00617E5C">
              <w:rPr>
                <w:sz w:val="20"/>
                <w:szCs w:val="20"/>
              </w:rPr>
              <w:t xml:space="preserve"> </w:t>
            </w:r>
          </w:p>
        </w:tc>
      </w:tr>
      <w:tr w:rsidR="00B81EA5" w14:paraId="279FDA53" w14:textId="77777777" w:rsidTr="00617E5C">
        <w:tc>
          <w:tcPr>
            <w:tcW w:w="2263" w:type="dxa"/>
          </w:tcPr>
          <w:p w14:paraId="476B7C60" w14:textId="13DA941C" w:rsidR="00B81EA5" w:rsidRPr="00617E5C" w:rsidRDefault="00617E5C" w:rsidP="00B81EA5">
            <w:pPr>
              <w:pStyle w:val="Body"/>
              <w:tabs>
                <w:tab w:val="decimal" w:leader="underscore" w:pos="9070"/>
              </w:tabs>
              <w:spacing w:line="360" w:lineRule="auto"/>
              <w:rPr>
                <w:color w:val="FF0000"/>
              </w:rPr>
            </w:pPr>
            <w:r>
              <w:rPr>
                <w:color w:val="FF0000"/>
              </w:rPr>
              <w:t>Built-in</w:t>
            </w:r>
          </w:p>
        </w:tc>
        <w:tc>
          <w:tcPr>
            <w:tcW w:w="7082" w:type="dxa"/>
          </w:tcPr>
          <w:p w14:paraId="70D1470E" w14:textId="6E357459" w:rsidR="00B81EA5" w:rsidRDefault="00E9248B" w:rsidP="00E9248B">
            <w:pPr>
              <w:pStyle w:val="Default"/>
              <w:spacing w:before="2"/>
            </w:pPr>
            <w:r>
              <w:rPr>
                <w:sz w:val="20"/>
                <w:szCs w:val="20"/>
              </w:rPr>
              <w:t xml:space="preserve">A permanent fixture </w:t>
            </w:r>
          </w:p>
        </w:tc>
      </w:tr>
      <w:tr w:rsidR="00617E5C" w14:paraId="41434493" w14:textId="77777777" w:rsidTr="00617E5C">
        <w:tc>
          <w:tcPr>
            <w:tcW w:w="2263" w:type="dxa"/>
          </w:tcPr>
          <w:p w14:paraId="0CC5A197" w14:textId="1A14E48D" w:rsidR="00617E5C" w:rsidRPr="00617E5C" w:rsidRDefault="00617E5C" w:rsidP="00617E5C">
            <w:pPr>
              <w:pStyle w:val="Body"/>
              <w:tabs>
                <w:tab w:val="decimal" w:leader="underscore" w:pos="9070"/>
              </w:tabs>
              <w:spacing w:line="360" w:lineRule="auto"/>
              <w:rPr>
                <w:color w:val="FF0000"/>
              </w:rPr>
            </w:pPr>
            <w:r>
              <w:rPr>
                <w:color w:val="FF0000"/>
              </w:rPr>
              <w:t>Stud</w:t>
            </w:r>
          </w:p>
        </w:tc>
        <w:tc>
          <w:tcPr>
            <w:tcW w:w="7082" w:type="dxa"/>
          </w:tcPr>
          <w:p w14:paraId="14D4C2D6" w14:textId="41CE1553" w:rsidR="00617E5C" w:rsidRDefault="00617E5C" w:rsidP="00617E5C">
            <w:pPr>
              <w:pStyle w:val="Default"/>
              <w:spacing w:before="2"/>
              <w:rPr>
                <w:sz w:val="20"/>
                <w:szCs w:val="20"/>
              </w:rPr>
            </w:pPr>
            <w:r>
              <w:rPr>
                <w:sz w:val="20"/>
                <w:szCs w:val="20"/>
              </w:rPr>
              <w:t xml:space="preserve">Vertical member in a wall frame. </w:t>
            </w:r>
          </w:p>
        </w:tc>
      </w:tr>
      <w:tr w:rsidR="00B81EA5" w14:paraId="774FD055" w14:textId="77777777" w:rsidTr="00617E5C">
        <w:tc>
          <w:tcPr>
            <w:tcW w:w="2263" w:type="dxa"/>
          </w:tcPr>
          <w:p w14:paraId="3A87794B" w14:textId="0577F4EA" w:rsidR="00B81EA5" w:rsidRPr="00617E5C" w:rsidRDefault="00617E5C" w:rsidP="00B81EA5">
            <w:pPr>
              <w:pStyle w:val="Body"/>
              <w:tabs>
                <w:tab w:val="decimal" w:leader="underscore" w:pos="9070"/>
              </w:tabs>
              <w:spacing w:line="360" w:lineRule="auto"/>
              <w:rPr>
                <w:color w:val="FF0000"/>
              </w:rPr>
            </w:pPr>
            <w:r>
              <w:rPr>
                <w:color w:val="FF0000"/>
              </w:rPr>
              <w:t>Custom Built</w:t>
            </w:r>
          </w:p>
        </w:tc>
        <w:tc>
          <w:tcPr>
            <w:tcW w:w="7082" w:type="dxa"/>
          </w:tcPr>
          <w:p w14:paraId="475A893D" w14:textId="2F5F6950" w:rsidR="00B81EA5" w:rsidRDefault="00E9248B" w:rsidP="00E9248B">
            <w:pPr>
              <w:pStyle w:val="Default"/>
            </w:pPr>
            <w:r>
              <w:rPr>
                <w:sz w:val="20"/>
                <w:szCs w:val="20"/>
              </w:rPr>
              <w:t xml:space="preserve">Made specifically to customers order or needs </w:t>
            </w:r>
          </w:p>
        </w:tc>
      </w:tr>
      <w:tr w:rsidR="00617E5C" w14:paraId="17C57EBA" w14:textId="77777777" w:rsidTr="00617E5C">
        <w:tc>
          <w:tcPr>
            <w:tcW w:w="2263" w:type="dxa"/>
          </w:tcPr>
          <w:p w14:paraId="1F09926B" w14:textId="25EB4271" w:rsidR="00617E5C" w:rsidRPr="00617E5C" w:rsidRDefault="00617E5C" w:rsidP="00617E5C">
            <w:pPr>
              <w:pStyle w:val="Body"/>
              <w:tabs>
                <w:tab w:val="decimal" w:leader="underscore" w:pos="9070"/>
              </w:tabs>
              <w:spacing w:line="360" w:lineRule="auto"/>
              <w:rPr>
                <w:color w:val="FF0000"/>
              </w:rPr>
            </w:pPr>
            <w:r>
              <w:rPr>
                <w:color w:val="FF0000"/>
              </w:rPr>
              <w:t>Bulkhead</w:t>
            </w:r>
          </w:p>
        </w:tc>
        <w:tc>
          <w:tcPr>
            <w:tcW w:w="7082" w:type="dxa"/>
          </w:tcPr>
          <w:p w14:paraId="4D42D3D5" w14:textId="4354C3E0" w:rsidR="00617E5C" w:rsidRDefault="00617E5C" w:rsidP="00617E5C">
            <w:pPr>
              <w:pStyle w:val="Default"/>
              <w:rPr>
                <w:sz w:val="20"/>
                <w:szCs w:val="20"/>
              </w:rPr>
            </w:pPr>
            <w:r>
              <w:rPr>
                <w:sz w:val="20"/>
                <w:szCs w:val="20"/>
              </w:rPr>
              <w:t xml:space="preserve">Encloses the space between the ceiling and wall cabinets </w:t>
            </w:r>
          </w:p>
        </w:tc>
      </w:tr>
      <w:tr w:rsidR="00B81EA5" w14:paraId="1BBD4162" w14:textId="77777777" w:rsidTr="00617E5C">
        <w:tc>
          <w:tcPr>
            <w:tcW w:w="2263" w:type="dxa"/>
          </w:tcPr>
          <w:p w14:paraId="4BF851A7" w14:textId="44316F3D" w:rsidR="00B81EA5" w:rsidRPr="00617E5C" w:rsidRDefault="00617E5C" w:rsidP="00B81EA5">
            <w:pPr>
              <w:pStyle w:val="Body"/>
              <w:tabs>
                <w:tab w:val="decimal" w:leader="underscore" w:pos="9070"/>
              </w:tabs>
              <w:spacing w:line="360" w:lineRule="auto"/>
              <w:rPr>
                <w:color w:val="FF0000"/>
              </w:rPr>
            </w:pPr>
            <w:r>
              <w:rPr>
                <w:color w:val="FF0000"/>
              </w:rPr>
              <w:t>Design</w:t>
            </w:r>
          </w:p>
        </w:tc>
        <w:tc>
          <w:tcPr>
            <w:tcW w:w="7082" w:type="dxa"/>
          </w:tcPr>
          <w:p w14:paraId="7F23CEB0" w14:textId="2DAB6BDD" w:rsidR="00B81EA5" w:rsidRDefault="00617E5C" w:rsidP="00E9248B">
            <w:pPr>
              <w:pStyle w:val="Default"/>
            </w:pPr>
            <w:r>
              <w:rPr>
                <w:sz w:val="20"/>
                <w:szCs w:val="20"/>
              </w:rPr>
              <w:t>Layout</w:t>
            </w:r>
            <w:r w:rsidR="00E9248B">
              <w:rPr>
                <w:sz w:val="20"/>
                <w:szCs w:val="20"/>
              </w:rPr>
              <w:t xml:space="preserve"> is about the planning, problem solving and preliminary sketches for picture, building, furniture, machine etc. An established form of product. </w:t>
            </w:r>
          </w:p>
        </w:tc>
      </w:tr>
      <w:tr w:rsidR="00B81EA5" w14:paraId="02A07FA5" w14:textId="77777777" w:rsidTr="00617E5C">
        <w:tc>
          <w:tcPr>
            <w:tcW w:w="2263" w:type="dxa"/>
          </w:tcPr>
          <w:p w14:paraId="4682016D" w14:textId="4B3189CD" w:rsidR="00B81EA5" w:rsidRPr="00617E5C" w:rsidRDefault="00617E5C" w:rsidP="00B81EA5">
            <w:pPr>
              <w:pStyle w:val="Body"/>
              <w:tabs>
                <w:tab w:val="decimal" w:leader="underscore" w:pos="9070"/>
              </w:tabs>
              <w:spacing w:line="360" w:lineRule="auto"/>
              <w:rPr>
                <w:color w:val="FF0000"/>
              </w:rPr>
            </w:pPr>
            <w:r>
              <w:rPr>
                <w:color w:val="FF0000"/>
              </w:rPr>
              <w:t>Fabricate</w:t>
            </w:r>
          </w:p>
        </w:tc>
        <w:tc>
          <w:tcPr>
            <w:tcW w:w="7082" w:type="dxa"/>
          </w:tcPr>
          <w:p w14:paraId="5FD4D29B" w14:textId="2DF219A2" w:rsidR="00B81EA5" w:rsidRDefault="00E9248B" w:rsidP="00E9248B">
            <w:pPr>
              <w:pStyle w:val="Default"/>
            </w:pPr>
            <w:r>
              <w:rPr>
                <w:sz w:val="20"/>
                <w:szCs w:val="20"/>
              </w:rPr>
              <w:t xml:space="preserve">To construct or manufacture a product to its final shape or form in metal timber etc. </w:t>
            </w:r>
          </w:p>
        </w:tc>
      </w:tr>
      <w:tr w:rsidR="00617E5C" w14:paraId="0D4D18A4" w14:textId="77777777" w:rsidTr="00617E5C">
        <w:tc>
          <w:tcPr>
            <w:tcW w:w="2263" w:type="dxa"/>
          </w:tcPr>
          <w:p w14:paraId="15AD34E0" w14:textId="3E21DFDF" w:rsidR="00617E5C" w:rsidRPr="00617E5C" w:rsidRDefault="00617E5C" w:rsidP="00617E5C">
            <w:pPr>
              <w:pStyle w:val="Body"/>
              <w:tabs>
                <w:tab w:val="decimal" w:leader="underscore" w:pos="9070"/>
              </w:tabs>
              <w:spacing w:line="360" w:lineRule="auto"/>
              <w:rPr>
                <w:color w:val="FF0000"/>
              </w:rPr>
            </w:pPr>
            <w:r>
              <w:rPr>
                <w:color w:val="FF0000"/>
              </w:rPr>
              <w:t>Specification</w:t>
            </w:r>
          </w:p>
        </w:tc>
        <w:tc>
          <w:tcPr>
            <w:tcW w:w="7082" w:type="dxa"/>
          </w:tcPr>
          <w:p w14:paraId="30D2427A" w14:textId="3FFBE8E1" w:rsidR="00617E5C" w:rsidRDefault="00617E5C" w:rsidP="00617E5C">
            <w:pPr>
              <w:pStyle w:val="Default"/>
              <w:rPr>
                <w:sz w:val="20"/>
                <w:szCs w:val="20"/>
              </w:rPr>
            </w:pPr>
            <w:r>
              <w:rPr>
                <w:sz w:val="20"/>
                <w:szCs w:val="20"/>
              </w:rPr>
              <w:t xml:space="preserve">A general description of what is required to carry out a job such as types of materials, hardware etc. </w:t>
            </w:r>
          </w:p>
        </w:tc>
      </w:tr>
      <w:tr w:rsidR="00B81EA5" w14:paraId="492CFBF6" w14:textId="77777777" w:rsidTr="00617E5C">
        <w:tc>
          <w:tcPr>
            <w:tcW w:w="2263" w:type="dxa"/>
          </w:tcPr>
          <w:p w14:paraId="624D8FAB" w14:textId="151FEB60" w:rsidR="00B81EA5" w:rsidRPr="00617E5C" w:rsidRDefault="00617E5C" w:rsidP="00B81EA5">
            <w:pPr>
              <w:pStyle w:val="Body"/>
              <w:tabs>
                <w:tab w:val="decimal" w:leader="underscore" w:pos="9070"/>
              </w:tabs>
              <w:spacing w:line="360" w:lineRule="auto"/>
              <w:rPr>
                <w:color w:val="FF0000"/>
              </w:rPr>
            </w:pPr>
            <w:r>
              <w:rPr>
                <w:color w:val="FF0000"/>
              </w:rPr>
              <w:t>Filler</w:t>
            </w:r>
          </w:p>
        </w:tc>
        <w:tc>
          <w:tcPr>
            <w:tcW w:w="7082" w:type="dxa"/>
          </w:tcPr>
          <w:p w14:paraId="506EE3FB" w14:textId="76A7A423" w:rsidR="00B81EA5" w:rsidRDefault="00E9248B" w:rsidP="00E9248B">
            <w:pPr>
              <w:pStyle w:val="Default"/>
            </w:pPr>
            <w:r>
              <w:rPr>
                <w:sz w:val="20"/>
                <w:szCs w:val="20"/>
              </w:rPr>
              <w:t xml:space="preserve">A narrow strip of timber </w:t>
            </w:r>
            <w:r w:rsidR="00617E5C">
              <w:rPr>
                <w:sz w:val="20"/>
                <w:szCs w:val="20"/>
              </w:rPr>
              <w:t>for irregular gaps</w:t>
            </w:r>
          </w:p>
        </w:tc>
      </w:tr>
      <w:tr w:rsidR="00E04B92" w14:paraId="75B1FE9B" w14:textId="77777777" w:rsidTr="00617E5C">
        <w:tc>
          <w:tcPr>
            <w:tcW w:w="2263" w:type="dxa"/>
          </w:tcPr>
          <w:p w14:paraId="4D388465" w14:textId="45BE23EE" w:rsidR="00E04B92" w:rsidRPr="00617E5C" w:rsidRDefault="00E04B92" w:rsidP="00E04B92">
            <w:pPr>
              <w:pStyle w:val="Body"/>
              <w:tabs>
                <w:tab w:val="decimal" w:leader="underscore" w:pos="9070"/>
              </w:tabs>
              <w:spacing w:line="360" w:lineRule="auto"/>
              <w:rPr>
                <w:color w:val="FF0000"/>
              </w:rPr>
            </w:pPr>
            <w:r>
              <w:rPr>
                <w:color w:val="FF0000"/>
              </w:rPr>
              <w:t>Skirtings</w:t>
            </w:r>
          </w:p>
        </w:tc>
        <w:tc>
          <w:tcPr>
            <w:tcW w:w="7082" w:type="dxa"/>
          </w:tcPr>
          <w:p w14:paraId="0C3C05AA" w14:textId="74CBB3D0" w:rsidR="00E04B92" w:rsidRDefault="00E04B92" w:rsidP="00E04B92">
            <w:pPr>
              <w:pStyle w:val="Default"/>
              <w:rPr>
                <w:sz w:val="20"/>
                <w:szCs w:val="20"/>
              </w:rPr>
            </w:pPr>
            <w:r>
              <w:rPr>
                <w:sz w:val="20"/>
                <w:szCs w:val="20"/>
              </w:rPr>
              <w:t>Interior trim between the walls and the floor</w:t>
            </w:r>
          </w:p>
        </w:tc>
      </w:tr>
      <w:tr w:rsidR="00E04B92" w14:paraId="72961BE6" w14:textId="77777777" w:rsidTr="00617E5C">
        <w:tc>
          <w:tcPr>
            <w:tcW w:w="2263" w:type="dxa"/>
          </w:tcPr>
          <w:p w14:paraId="19454176" w14:textId="7A829D0B" w:rsidR="00E04B92" w:rsidRPr="00617E5C" w:rsidRDefault="00E04B92" w:rsidP="00E04B92">
            <w:pPr>
              <w:pStyle w:val="Body"/>
              <w:tabs>
                <w:tab w:val="decimal" w:leader="underscore" w:pos="9070"/>
              </w:tabs>
              <w:spacing w:line="360" w:lineRule="auto"/>
              <w:rPr>
                <w:color w:val="FF0000"/>
              </w:rPr>
            </w:pPr>
            <w:r>
              <w:rPr>
                <w:color w:val="FF0000"/>
              </w:rPr>
              <w:t>Level Line</w:t>
            </w:r>
          </w:p>
        </w:tc>
        <w:tc>
          <w:tcPr>
            <w:tcW w:w="7082" w:type="dxa"/>
          </w:tcPr>
          <w:p w14:paraId="10ED16F3" w14:textId="68F783A7" w:rsidR="00E04B92" w:rsidRDefault="00E04B92" w:rsidP="00E04B92">
            <w:pPr>
              <w:pStyle w:val="Default"/>
              <w:rPr>
                <w:sz w:val="20"/>
                <w:szCs w:val="20"/>
              </w:rPr>
            </w:pPr>
            <w:r>
              <w:rPr>
                <w:sz w:val="20"/>
                <w:szCs w:val="20"/>
              </w:rPr>
              <w:t>Parallel with the surface of still water</w:t>
            </w:r>
          </w:p>
        </w:tc>
      </w:tr>
      <w:tr w:rsidR="00B81EA5" w14:paraId="474A2395" w14:textId="77777777" w:rsidTr="00617E5C">
        <w:tc>
          <w:tcPr>
            <w:tcW w:w="2263" w:type="dxa"/>
          </w:tcPr>
          <w:p w14:paraId="484F1BA3" w14:textId="08139534" w:rsidR="00B81EA5" w:rsidRPr="00617E5C" w:rsidRDefault="00617E5C" w:rsidP="00B81EA5">
            <w:pPr>
              <w:pStyle w:val="Body"/>
              <w:tabs>
                <w:tab w:val="decimal" w:leader="underscore" w:pos="9070"/>
              </w:tabs>
              <w:spacing w:line="360" w:lineRule="auto"/>
              <w:rPr>
                <w:color w:val="FF0000"/>
              </w:rPr>
            </w:pPr>
            <w:r>
              <w:rPr>
                <w:color w:val="FF0000"/>
              </w:rPr>
              <w:t>Modular</w:t>
            </w:r>
          </w:p>
        </w:tc>
        <w:tc>
          <w:tcPr>
            <w:tcW w:w="7082" w:type="dxa"/>
          </w:tcPr>
          <w:p w14:paraId="51CD2D27" w14:textId="6A596EFC" w:rsidR="00B81EA5" w:rsidRDefault="00E9248B" w:rsidP="00E9248B">
            <w:pPr>
              <w:pStyle w:val="Default"/>
            </w:pPr>
            <w:r>
              <w:rPr>
                <w:sz w:val="20"/>
                <w:szCs w:val="20"/>
              </w:rPr>
              <w:t xml:space="preserve">A number of small units which fit together. </w:t>
            </w:r>
          </w:p>
        </w:tc>
      </w:tr>
      <w:tr w:rsidR="00B81EA5" w14:paraId="547F1D91" w14:textId="77777777" w:rsidTr="00617E5C">
        <w:tc>
          <w:tcPr>
            <w:tcW w:w="2263" w:type="dxa"/>
          </w:tcPr>
          <w:p w14:paraId="77F1CF86" w14:textId="2D4573E4" w:rsidR="00B81EA5" w:rsidRPr="00617E5C" w:rsidRDefault="00617E5C" w:rsidP="00B81EA5">
            <w:pPr>
              <w:pStyle w:val="Body"/>
              <w:tabs>
                <w:tab w:val="decimal" w:leader="underscore" w:pos="9070"/>
              </w:tabs>
              <w:spacing w:line="360" w:lineRule="auto"/>
              <w:rPr>
                <w:color w:val="FF0000"/>
              </w:rPr>
            </w:pPr>
            <w:r>
              <w:rPr>
                <w:color w:val="FF0000"/>
              </w:rPr>
              <w:t>Plumb</w:t>
            </w:r>
          </w:p>
        </w:tc>
        <w:tc>
          <w:tcPr>
            <w:tcW w:w="7082" w:type="dxa"/>
          </w:tcPr>
          <w:p w14:paraId="03D66F79" w14:textId="2EEAE08A" w:rsidR="00B81EA5" w:rsidRDefault="00E9248B" w:rsidP="00E9248B">
            <w:pPr>
              <w:pStyle w:val="Default"/>
            </w:pPr>
            <w:r>
              <w:rPr>
                <w:sz w:val="20"/>
                <w:szCs w:val="20"/>
              </w:rPr>
              <w:t xml:space="preserve">A vertical line that is right angles to a horizontal line. </w:t>
            </w:r>
          </w:p>
        </w:tc>
      </w:tr>
    </w:tbl>
    <w:p w14:paraId="6883B991" w14:textId="13FDC797" w:rsidR="00B2424F" w:rsidRDefault="00B2424F" w:rsidP="00B00846">
      <w:pPr>
        <w:pStyle w:val="Body"/>
        <w:tabs>
          <w:tab w:val="decimal" w:leader="underscore" w:pos="9070"/>
        </w:tabs>
        <w:spacing w:line="360" w:lineRule="auto"/>
      </w:pPr>
    </w:p>
    <w:p w14:paraId="731DE0DB" w14:textId="77777777" w:rsidR="00590E9C" w:rsidRPr="00953716" w:rsidRDefault="00590E9C" w:rsidP="00590E9C">
      <w:pPr>
        <w:pStyle w:val="Body"/>
        <w:tabs>
          <w:tab w:val="decimal" w:leader="underscore" w:pos="9070"/>
        </w:tabs>
        <w:spacing w:line="360" w:lineRule="auto"/>
      </w:pPr>
    </w:p>
    <w:p w14:paraId="5C4831E9" w14:textId="3E6340B0" w:rsidR="00590E9C" w:rsidRPr="008026B7" w:rsidRDefault="00590E9C" w:rsidP="00590E9C">
      <w:pPr>
        <w:pStyle w:val="Body"/>
        <w:numPr>
          <w:ilvl w:val="0"/>
          <w:numId w:val="32"/>
        </w:numPr>
        <w:rPr>
          <w:color w:val="FF0000"/>
          <w:sz w:val="22"/>
          <w:szCs w:val="22"/>
        </w:rPr>
      </w:pPr>
      <w:r>
        <w:rPr>
          <w:sz w:val="22"/>
          <w:szCs w:val="22"/>
        </w:rPr>
        <w:t xml:space="preserve">Describe the criteria to design a Furnishing product. </w:t>
      </w:r>
      <w:r>
        <w:rPr>
          <w:color w:val="FF0000"/>
          <w:sz w:val="22"/>
          <w:szCs w:val="22"/>
        </w:rPr>
        <w:t>KE1</w:t>
      </w:r>
    </w:p>
    <w:p w14:paraId="58AF9754" w14:textId="5F6992DD" w:rsidR="00590E9C" w:rsidRDefault="00590E9C"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Establish the </w:t>
      </w:r>
      <w:r w:rsidR="004967E2">
        <w:rPr>
          <w:color w:val="FF0000"/>
        </w:rPr>
        <w:t>client's</w:t>
      </w:r>
      <w:r>
        <w:rPr>
          <w:color w:val="FF0000"/>
        </w:rPr>
        <w:t xml:space="preserve"> requirements</w:t>
      </w:r>
    </w:p>
    <w:p w14:paraId="4913BA28" w14:textId="003AEF17" w:rsidR="00590E9C" w:rsidRDefault="00590E9C"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Review the Design </w:t>
      </w:r>
      <w:r w:rsidR="004967E2">
        <w:rPr>
          <w:color w:val="FF0000"/>
        </w:rPr>
        <w:t>to the requirements, standards and regulations</w:t>
      </w:r>
    </w:p>
    <w:p w14:paraId="6FF30292" w14:textId="1EAA31F9"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Site measure and check</w:t>
      </w:r>
    </w:p>
    <w:p w14:paraId="72483782" w14:textId="77777777"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Draft drawings to confirm with client about furnishing requirements</w:t>
      </w:r>
    </w:p>
    <w:p w14:paraId="2C650F8F" w14:textId="77777777"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Confirm pricing and design</w:t>
      </w:r>
    </w:p>
    <w:p w14:paraId="7DD36C18" w14:textId="77777777"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Plan job sequence</w:t>
      </w:r>
    </w:p>
    <w:p w14:paraId="043731CF" w14:textId="77777777"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Fabricate</w:t>
      </w:r>
    </w:p>
    <w:p w14:paraId="6BFF46E9" w14:textId="77777777"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Install</w:t>
      </w:r>
    </w:p>
    <w:p w14:paraId="024BEFA8" w14:textId="4477BFCD"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Client sign off</w:t>
      </w:r>
    </w:p>
    <w:p w14:paraId="09DEB178" w14:textId="58A73375" w:rsidR="00590E9C" w:rsidRDefault="00590E9C" w:rsidP="00B00846">
      <w:pPr>
        <w:pStyle w:val="Body"/>
        <w:tabs>
          <w:tab w:val="decimal" w:leader="underscore" w:pos="9070"/>
        </w:tabs>
        <w:spacing w:line="360" w:lineRule="auto"/>
      </w:pPr>
    </w:p>
    <w:p w14:paraId="676C2570" w14:textId="274F6536" w:rsidR="004967E2" w:rsidRPr="008026B7" w:rsidRDefault="004967E2" w:rsidP="004967E2">
      <w:pPr>
        <w:pStyle w:val="Body"/>
        <w:numPr>
          <w:ilvl w:val="0"/>
          <w:numId w:val="32"/>
        </w:numPr>
        <w:rPr>
          <w:color w:val="FF0000"/>
          <w:sz w:val="22"/>
          <w:szCs w:val="22"/>
        </w:rPr>
      </w:pPr>
      <w:r>
        <w:rPr>
          <w:sz w:val="22"/>
          <w:szCs w:val="22"/>
        </w:rPr>
        <w:t xml:space="preserve">Describe the </w:t>
      </w:r>
      <w:r w:rsidR="00A8588B">
        <w:rPr>
          <w:sz w:val="22"/>
          <w:szCs w:val="22"/>
        </w:rPr>
        <w:t xml:space="preserve">drawing </w:t>
      </w:r>
      <w:r>
        <w:rPr>
          <w:sz w:val="22"/>
          <w:szCs w:val="22"/>
        </w:rPr>
        <w:t>process to create a Furnishing product</w:t>
      </w:r>
      <w:r w:rsidR="00A8588B">
        <w:rPr>
          <w:sz w:val="22"/>
          <w:szCs w:val="22"/>
        </w:rPr>
        <w:t xml:space="preserve"> drawing</w:t>
      </w:r>
      <w:r>
        <w:rPr>
          <w:sz w:val="22"/>
          <w:szCs w:val="22"/>
        </w:rPr>
        <w:t xml:space="preserve">. </w:t>
      </w:r>
      <w:r>
        <w:rPr>
          <w:color w:val="FF0000"/>
          <w:sz w:val="22"/>
          <w:szCs w:val="22"/>
        </w:rPr>
        <w:t>KE</w:t>
      </w:r>
      <w:r w:rsidR="00A8588B">
        <w:rPr>
          <w:color w:val="FF0000"/>
          <w:sz w:val="22"/>
          <w:szCs w:val="22"/>
        </w:rPr>
        <w:t>2</w:t>
      </w:r>
    </w:p>
    <w:p w14:paraId="02603AF1" w14:textId="77777777" w:rsidR="00A8588B" w:rsidRDefault="00A8588B" w:rsidP="004967E2">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From a site measure and correct area sizes for furnishing.</w:t>
      </w:r>
    </w:p>
    <w:p w14:paraId="2E3CEF6C" w14:textId="459735C1" w:rsidR="004967E2" w:rsidRDefault="00A8588B" w:rsidP="004967E2">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Create a freehand sketch or sketches to clarify the client's requirements.</w:t>
      </w:r>
    </w:p>
    <w:p w14:paraId="22D90247" w14:textId="57BB9118" w:rsidR="00A8588B" w:rsidRDefault="00A8588B" w:rsidP="004967E2">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Generate a manual or Cad drawing to scale to confirm.</w:t>
      </w:r>
    </w:p>
    <w:p w14:paraId="51BA1F42" w14:textId="5AEAADF8" w:rsidR="00A8588B" w:rsidRDefault="00A8588B" w:rsidP="004967E2">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Make changes as required, sometimes freehand sketches will help resolve any issues.</w:t>
      </w:r>
    </w:p>
    <w:p w14:paraId="7820EFA9" w14:textId="271BC6D6" w:rsidR="00A8588B" w:rsidRDefault="00A8588B" w:rsidP="004967E2">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Provide 3D and scale drawings for client to confirm and sign off for the estimation process.</w:t>
      </w:r>
    </w:p>
    <w:p w14:paraId="30E9024C" w14:textId="57F0AB81" w:rsidR="004967E2" w:rsidRDefault="004967E2" w:rsidP="004967E2">
      <w:pPr>
        <w:pStyle w:val="Body"/>
        <w:pBdr>
          <w:top w:val="single" w:sz="4" w:space="1" w:color="2D739F"/>
          <w:left w:val="single" w:sz="4" w:space="4" w:color="2D739F"/>
          <w:bottom w:val="single" w:sz="4" w:space="1" w:color="2D739F"/>
          <w:right w:val="single" w:sz="4" w:space="4" w:color="2D739F"/>
        </w:pBdr>
        <w:ind w:left="360"/>
        <w:rPr>
          <w:color w:val="FF0000"/>
        </w:rPr>
      </w:pPr>
    </w:p>
    <w:p w14:paraId="216DE440" w14:textId="1C27326F" w:rsidR="004967E2" w:rsidRDefault="004967E2" w:rsidP="00B00846">
      <w:pPr>
        <w:pStyle w:val="Body"/>
        <w:tabs>
          <w:tab w:val="decimal" w:leader="underscore" w:pos="9070"/>
        </w:tabs>
        <w:spacing w:line="360" w:lineRule="auto"/>
      </w:pPr>
    </w:p>
    <w:p w14:paraId="26C67F6D" w14:textId="592BD567" w:rsidR="00C36369" w:rsidRDefault="00C36369" w:rsidP="00B00846">
      <w:pPr>
        <w:pStyle w:val="Body"/>
        <w:tabs>
          <w:tab w:val="decimal" w:leader="underscore" w:pos="9070"/>
        </w:tabs>
        <w:spacing w:line="360" w:lineRule="auto"/>
      </w:pPr>
    </w:p>
    <w:p w14:paraId="69772121" w14:textId="6043E63E" w:rsidR="00C36369" w:rsidRPr="008026B7" w:rsidRDefault="00875966" w:rsidP="00C36369">
      <w:pPr>
        <w:pStyle w:val="Body"/>
        <w:numPr>
          <w:ilvl w:val="0"/>
          <w:numId w:val="32"/>
        </w:numPr>
        <w:rPr>
          <w:color w:val="FF0000"/>
          <w:sz w:val="22"/>
          <w:szCs w:val="22"/>
        </w:rPr>
      </w:pPr>
      <w:r>
        <w:rPr>
          <w:sz w:val="22"/>
          <w:szCs w:val="22"/>
        </w:rPr>
        <w:t>What would be the gap each side of the cabinets if there was a freestanding wall 7.6 meters long and the 8 cabinets are 735mm long</w:t>
      </w:r>
      <w:r w:rsidR="00C36369">
        <w:rPr>
          <w:sz w:val="22"/>
          <w:szCs w:val="22"/>
        </w:rPr>
        <w:t xml:space="preserve">. </w:t>
      </w:r>
      <w:r w:rsidR="00C36369">
        <w:rPr>
          <w:color w:val="FF0000"/>
          <w:sz w:val="22"/>
          <w:szCs w:val="22"/>
        </w:rPr>
        <w:t>KE2</w:t>
      </w:r>
    </w:p>
    <w:p w14:paraId="2B62FAAD" w14:textId="0109B2AB" w:rsidR="00C36369" w:rsidRDefault="00875966" w:rsidP="00C36369">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191.1mm</w:t>
      </w:r>
    </w:p>
    <w:p w14:paraId="283C94FB" w14:textId="77777777" w:rsidR="00C36369" w:rsidRDefault="00C36369" w:rsidP="00C36369">
      <w:pPr>
        <w:pStyle w:val="Body"/>
        <w:pBdr>
          <w:top w:val="single" w:sz="4" w:space="1" w:color="2D739F"/>
          <w:left w:val="single" w:sz="4" w:space="4" w:color="2D739F"/>
          <w:bottom w:val="single" w:sz="4" w:space="1" w:color="2D739F"/>
          <w:right w:val="single" w:sz="4" w:space="4" w:color="2D739F"/>
        </w:pBdr>
        <w:ind w:left="360"/>
        <w:rPr>
          <w:color w:val="FF0000"/>
        </w:rPr>
      </w:pPr>
    </w:p>
    <w:p w14:paraId="6F3BC7E3" w14:textId="085863CC" w:rsidR="00C85571" w:rsidRDefault="00C85571" w:rsidP="00C36369">
      <w:pPr>
        <w:pStyle w:val="Body"/>
        <w:pBdr>
          <w:top w:val="single" w:sz="4" w:space="1" w:color="2D739F"/>
          <w:left w:val="single" w:sz="4" w:space="4" w:color="2D739F"/>
          <w:bottom w:val="single" w:sz="4" w:space="1" w:color="2D739F"/>
          <w:right w:val="single" w:sz="4" w:space="4" w:color="2D739F"/>
        </w:pBdr>
        <w:ind w:left="360"/>
        <w:rPr>
          <w:color w:val="FF0000"/>
        </w:rPr>
      </w:pPr>
    </w:p>
    <w:p w14:paraId="41F93C49" w14:textId="7DA8450F" w:rsidR="00C85571" w:rsidRDefault="00C85571" w:rsidP="00C85571"/>
    <w:p w14:paraId="7BBE5CA7" w14:textId="7C0A7EA3" w:rsidR="00C85571" w:rsidRDefault="00C85571" w:rsidP="00C85571">
      <w:pPr>
        <w:pStyle w:val="Body"/>
        <w:numPr>
          <w:ilvl w:val="0"/>
          <w:numId w:val="32"/>
        </w:numPr>
        <w:rPr>
          <w:color w:val="FF0000"/>
          <w:sz w:val="22"/>
          <w:szCs w:val="22"/>
        </w:rPr>
      </w:pPr>
      <w:r>
        <w:rPr>
          <w:sz w:val="22"/>
          <w:szCs w:val="22"/>
        </w:rPr>
        <w:lastRenderedPageBreak/>
        <w:t xml:space="preserve">Calculate the average cost for four (4) kitchens using the total amount of materials in the table   </w:t>
      </w:r>
      <w:r>
        <w:rPr>
          <w:color w:val="FF0000"/>
          <w:sz w:val="22"/>
          <w:szCs w:val="22"/>
        </w:rPr>
        <w:t>KE</w:t>
      </w:r>
      <w:r w:rsidR="00EF348D">
        <w:rPr>
          <w:color w:val="FF0000"/>
          <w:sz w:val="22"/>
          <w:szCs w:val="22"/>
        </w:rPr>
        <w:t>5</w:t>
      </w:r>
    </w:p>
    <w:p w14:paraId="16EB507B" w14:textId="77777777" w:rsidR="00BF2018" w:rsidRPr="009D008E" w:rsidRDefault="00BF2018" w:rsidP="00BF2018">
      <w:pPr>
        <w:pStyle w:val="Caption"/>
        <w:ind w:left="360"/>
        <w:rPr>
          <w:sz w:val="22"/>
          <w:szCs w:val="22"/>
        </w:rPr>
      </w:pPr>
      <w:r w:rsidRPr="009D008E">
        <w:t xml:space="preserve">Table </w:t>
      </w:r>
      <w:r w:rsidRPr="009D008E">
        <w:rPr>
          <w:noProof/>
        </w:rPr>
        <w:fldChar w:fldCharType="begin"/>
      </w:r>
      <w:r w:rsidRPr="009D008E">
        <w:rPr>
          <w:noProof/>
        </w:rPr>
        <w:instrText xml:space="preserve"> SEQ Table \* ARABIC </w:instrText>
      </w:r>
      <w:r w:rsidRPr="009D008E">
        <w:rPr>
          <w:noProof/>
        </w:rPr>
        <w:fldChar w:fldCharType="separate"/>
      </w:r>
      <w:r w:rsidRPr="009D008E">
        <w:rPr>
          <w:noProof/>
        </w:rPr>
        <w:t>1</w:t>
      </w:r>
      <w:r w:rsidRPr="009D008E">
        <w:rPr>
          <w:noProof/>
        </w:rPr>
        <w:fldChar w:fldCharType="end"/>
      </w:r>
      <w:r w:rsidRPr="009D008E">
        <w:rPr>
          <w:noProof/>
        </w:rPr>
        <w:t>5 – Calculate costs</w:t>
      </w:r>
    </w:p>
    <w:tbl>
      <w:tblPr>
        <w:tblStyle w:val="TableGrid"/>
        <w:tblW w:w="9214" w:type="dxa"/>
        <w:tblInd w:w="279" w:type="dxa"/>
        <w:tblLook w:val="04A0" w:firstRow="1" w:lastRow="0" w:firstColumn="1" w:lastColumn="0" w:noHBand="0" w:noVBand="1"/>
      </w:tblPr>
      <w:tblGrid>
        <w:gridCol w:w="3260"/>
        <w:gridCol w:w="1418"/>
        <w:gridCol w:w="1559"/>
        <w:gridCol w:w="2977"/>
      </w:tblGrid>
      <w:tr w:rsidR="00EF348D" w14:paraId="7E9633D4" w14:textId="77777777" w:rsidTr="00670EF4">
        <w:trPr>
          <w:cnfStyle w:val="100000000000" w:firstRow="1" w:lastRow="0" w:firstColumn="0" w:lastColumn="0" w:oddVBand="0" w:evenVBand="0" w:oddHBand="0" w:evenHBand="0" w:firstRowFirstColumn="0" w:firstRowLastColumn="0" w:lastRowFirstColumn="0" w:lastRowLastColumn="0"/>
        </w:trPr>
        <w:tc>
          <w:tcPr>
            <w:tcW w:w="3260" w:type="dxa"/>
            <w:tcBorders>
              <w:bottom w:val="single" w:sz="4" w:space="0" w:color="auto"/>
            </w:tcBorders>
          </w:tcPr>
          <w:p w14:paraId="136014AB" w14:textId="18A403B6" w:rsidR="00EF348D" w:rsidRDefault="00EF348D" w:rsidP="00C85571">
            <w:r>
              <w:t>Total Material by 4 Kitchens</w:t>
            </w:r>
          </w:p>
        </w:tc>
        <w:tc>
          <w:tcPr>
            <w:tcW w:w="1418" w:type="dxa"/>
            <w:tcBorders>
              <w:bottom w:val="single" w:sz="4" w:space="0" w:color="auto"/>
            </w:tcBorders>
          </w:tcPr>
          <w:p w14:paraId="6805938C" w14:textId="584CFB77" w:rsidR="00EF348D" w:rsidRDefault="00EF348D" w:rsidP="00C85571">
            <w:r>
              <w:t>Cost Each</w:t>
            </w:r>
          </w:p>
        </w:tc>
        <w:tc>
          <w:tcPr>
            <w:tcW w:w="1559" w:type="dxa"/>
            <w:tcBorders>
              <w:bottom w:val="single" w:sz="4" w:space="0" w:color="auto"/>
            </w:tcBorders>
          </w:tcPr>
          <w:p w14:paraId="787132E7" w14:textId="2B55EFB4" w:rsidR="00EF348D" w:rsidRDefault="00EF348D" w:rsidP="00C85571">
            <w:r>
              <w:t>Total Cost</w:t>
            </w:r>
          </w:p>
        </w:tc>
        <w:tc>
          <w:tcPr>
            <w:tcW w:w="2977" w:type="dxa"/>
            <w:tcBorders>
              <w:bottom w:val="single" w:sz="4" w:space="0" w:color="auto"/>
            </w:tcBorders>
          </w:tcPr>
          <w:p w14:paraId="29BACEA4" w14:textId="5E314EA6" w:rsidR="00EF348D" w:rsidRDefault="00EF348D" w:rsidP="00C85571">
            <w:r>
              <w:t>Average Cost Per Kitchen</w:t>
            </w:r>
          </w:p>
        </w:tc>
      </w:tr>
      <w:tr w:rsidR="00EF348D" w14:paraId="52CFF016" w14:textId="77777777" w:rsidTr="00670EF4">
        <w:tc>
          <w:tcPr>
            <w:tcW w:w="3260" w:type="dxa"/>
            <w:tcBorders>
              <w:top w:val="single" w:sz="4" w:space="0" w:color="auto"/>
              <w:left w:val="single" w:sz="4" w:space="0" w:color="auto"/>
              <w:bottom w:val="single" w:sz="4" w:space="0" w:color="auto"/>
              <w:right w:val="single" w:sz="4" w:space="0" w:color="auto"/>
            </w:tcBorders>
          </w:tcPr>
          <w:p w14:paraId="634F4C71" w14:textId="250748F2" w:rsidR="00EF348D" w:rsidRDefault="00EF348D" w:rsidP="00DB6D28">
            <w:r>
              <w:t xml:space="preserve">35 Sheets of White carcass material </w:t>
            </w:r>
          </w:p>
        </w:tc>
        <w:tc>
          <w:tcPr>
            <w:tcW w:w="1418" w:type="dxa"/>
            <w:tcBorders>
              <w:top w:val="single" w:sz="4" w:space="0" w:color="auto"/>
              <w:left w:val="single" w:sz="4" w:space="0" w:color="auto"/>
              <w:bottom w:val="single" w:sz="4" w:space="0" w:color="auto"/>
              <w:right w:val="single" w:sz="4" w:space="0" w:color="auto"/>
            </w:tcBorders>
          </w:tcPr>
          <w:p w14:paraId="743471C6" w14:textId="25AC3FB6" w:rsidR="00EF348D" w:rsidRDefault="00EF348D" w:rsidP="00C85571">
            <w:r>
              <w:t>$50.66</w:t>
            </w:r>
          </w:p>
        </w:tc>
        <w:tc>
          <w:tcPr>
            <w:tcW w:w="1559" w:type="dxa"/>
            <w:tcBorders>
              <w:top w:val="single" w:sz="4" w:space="0" w:color="auto"/>
              <w:left w:val="single" w:sz="4" w:space="0" w:color="auto"/>
              <w:bottom w:val="single" w:sz="4" w:space="0" w:color="auto"/>
              <w:right w:val="single" w:sz="4" w:space="0" w:color="auto"/>
            </w:tcBorders>
          </w:tcPr>
          <w:p w14:paraId="12DF3D3D" w14:textId="372D8068" w:rsidR="00EF348D" w:rsidRPr="00875966" w:rsidRDefault="00875966" w:rsidP="00C85571">
            <w:pPr>
              <w:rPr>
                <w:color w:val="FF0000"/>
              </w:rPr>
            </w:pPr>
            <w:r>
              <w:rPr>
                <w:color w:val="FF0000"/>
              </w:rPr>
              <w:t>$1762.60</w:t>
            </w:r>
          </w:p>
        </w:tc>
        <w:tc>
          <w:tcPr>
            <w:tcW w:w="2977" w:type="dxa"/>
            <w:tcBorders>
              <w:top w:val="single" w:sz="4" w:space="0" w:color="auto"/>
              <w:left w:val="single" w:sz="4" w:space="0" w:color="auto"/>
              <w:bottom w:val="single" w:sz="4" w:space="0" w:color="auto"/>
              <w:right w:val="single" w:sz="4" w:space="0" w:color="auto"/>
            </w:tcBorders>
          </w:tcPr>
          <w:p w14:paraId="193CF6AC" w14:textId="6F698BA6" w:rsidR="00EF348D" w:rsidRPr="00875966" w:rsidRDefault="00875966" w:rsidP="00C85571">
            <w:pPr>
              <w:rPr>
                <w:color w:val="FF0000"/>
              </w:rPr>
            </w:pPr>
            <w:r>
              <w:rPr>
                <w:color w:val="FF0000"/>
              </w:rPr>
              <w:t>$440.65</w:t>
            </w:r>
          </w:p>
        </w:tc>
      </w:tr>
      <w:tr w:rsidR="00EF348D" w14:paraId="7918A837" w14:textId="77777777" w:rsidTr="00670EF4">
        <w:tc>
          <w:tcPr>
            <w:tcW w:w="3260" w:type="dxa"/>
            <w:tcBorders>
              <w:top w:val="single" w:sz="4" w:space="0" w:color="auto"/>
              <w:left w:val="single" w:sz="4" w:space="0" w:color="auto"/>
              <w:bottom w:val="single" w:sz="4" w:space="0" w:color="auto"/>
              <w:right w:val="single" w:sz="4" w:space="0" w:color="auto"/>
            </w:tcBorders>
          </w:tcPr>
          <w:p w14:paraId="5A672600" w14:textId="4D2DA5B2" w:rsidR="00EF348D" w:rsidRDefault="00EF348D" w:rsidP="00DB6D28">
            <w:r>
              <w:t>9 sheets of stone bench top material</w:t>
            </w:r>
          </w:p>
        </w:tc>
        <w:tc>
          <w:tcPr>
            <w:tcW w:w="1418" w:type="dxa"/>
            <w:tcBorders>
              <w:top w:val="single" w:sz="4" w:space="0" w:color="auto"/>
              <w:left w:val="single" w:sz="4" w:space="0" w:color="auto"/>
              <w:bottom w:val="single" w:sz="4" w:space="0" w:color="auto"/>
              <w:right w:val="single" w:sz="4" w:space="0" w:color="auto"/>
            </w:tcBorders>
          </w:tcPr>
          <w:p w14:paraId="4229B8A0" w14:textId="416C86EE" w:rsidR="00EF348D" w:rsidRDefault="00EF348D" w:rsidP="00C85571">
            <w:r>
              <w:t>$1200.00</w:t>
            </w:r>
          </w:p>
        </w:tc>
        <w:tc>
          <w:tcPr>
            <w:tcW w:w="1559" w:type="dxa"/>
            <w:tcBorders>
              <w:top w:val="single" w:sz="4" w:space="0" w:color="auto"/>
              <w:left w:val="single" w:sz="4" w:space="0" w:color="auto"/>
              <w:bottom w:val="single" w:sz="4" w:space="0" w:color="auto"/>
              <w:right w:val="single" w:sz="4" w:space="0" w:color="auto"/>
            </w:tcBorders>
          </w:tcPr>
          <w:p w14:paraId="559C97CF" w14:textId="17C8D2E4" w:rsidR="00EF348D" w:rsidRPr="00875966" w:rsidRDefault="00875966" w:rsidP="00C85571">
            <w:pPr>
              <w:rPr>
                <w:color w:val="FF0000"/>
              </w:rPr>
            </w:pPr>
            <w:r>
              <w:rPr>
                <w:color w:val="FF0000"/>
              </w:rPr>
              <w:t>$10800.00</w:t>
            </w:r>
          </w:p>
        </w:tc>
        <w:tc>
          <w:tcPr>
            <w:tcW w:w="2977" w:type="dxa"/>
            <w:tcBorders>
              <w:top w:val="single" w:sz="4" w:space="0" w:color="auto"/>
              <w:left w:val="single" w:sz="4" w:space="0" w:color="auto"/>
              <w:bottom w:val="single" w:sz="4" w:space="0" w:color="auto"/>
              <w:right w:val="single" w:sz="4" w:space="0" w:color="auto"/>
            </w:tcBorders>
          </w:tcPr>
          <w:p w14:paraId="7378B730" w14:textId="0CF43D26" w:rsidR="00EF348D" w:rsidRPr="00875966" w:rsidRDefault="00875966" w:rsidP="00C85571">
            <w:pPr>
              <w:rPr>
                <w:color w:val="FF0000"/>
              </w:rPr>
            </w:pPr>
            <w:r>
              <w:rPr>
                <w:color w:val="FF0000"/>
              </w:rPr>
              <w:t>$2700.00</w:t>
            </w:r>
          </w:p>
        </w:tc>
      </w:tr>
      <w:tr w:rsidR="00EF348D" w14:paraId="7B9FF84C" w14:textId="77777777" w:rsidTr="00670EF4">
        <w:tc>
          <w:tcPr>
            <w:tcW w:w="3260" w:type="dxa"/>
            <w:tcBorders>
              <w:top w:val="single" w:sz="4" w:space="0" w:color="auto"/>
              <w:left w:val="single" w:sz="4" w:space="0" w:color="auto"/>
              <w:bottom w:val="single" w:sz="4" w:space="0" w:color="auto"/>
              <w:right w:val="single" w:sz="4" w:space="0" w:color="auto"/>
            </w:tcBorders>
          </w:tcPr>
          <w:p w14:paraId="74A067B5" w14:textId="77E6D31A" w:rsidR="00EF348D" w:rsidRDefault="00EF348D" w:rsidP="00875966">
            <w:r>
              <w:t>18</w:t>
            </w:r>
            <w:r w:rsidR="00875966">
              <w:t>6</w:t>
            </w:r>
            <w:r>
              <w:t xml:space="preserve"> Cabinet hinges and base plates</w:t>
            </w:r>
          </w:p>
        </w:tc>
        <w:tc>
          <w:tcPr>
            <w:tcW w:w="1418" w:type="dxa"/>
            <w:tcBorders>
              <w:top w:val="single" w:sz="4" w:space="0" w:color="auto"/>
              <w:left w:val="single" w:sz="4" w:space="0" w:color="auto"/>
              <w:bottom w:val="single" w:sz="4" w:space="0" w:color="auto"/>
              <w:right w:val="single" w:sz="4" w:space="0" w:color="auto"/>
            </w:tcBorders>
          </w:tcPr>
          <w:p w14:paraId="48B77873" w14:textId="0DF00B4B" w:rsidR="00EF348D" w:rsidRDefault="00EF348D" w:rsidP="00C85571">
            <w:r>
              <w:t>$8.23</w:t>
            </w:r>
          </w:p>
        </w:tc>
        <w:tc>
          <w:tcPr>
            <w:tcW w:w="1559" w:type="dxa"/>
            <w:tcBorders>
              <w:top w:val="single" w:sz="4" w:space="0" w:color="auto"/>
              <w:left w:val="single" w:sz="4" w:space="0" w:color="auto"/>
              <w:bottom w:val="single" w:sz="4" w:space="0" w:color="auto"/>
              <w:right w:val="single" w:sz="4" w:space="0" w:color="auto"/>
            </w:tcBorders>
          </w:tcPr>
          <w:p w14:paraId="4194AA9F" w14:textId="0E709986" w:rsidR="00EF348D" w:rsidRPr="00875966" w:rsidRDefault="00875966" w:rsidP="00C85571">
            <w:pPr>
              <w:rPr>
                <w:color w:val="FF0000"/>
              </w:rPr>
            </w:pPr>
            <w:r>
              <w:rPr>
                <w:color w:val="FF0000"/>
              </w:rPr>
              <w:t>$1530.78</w:t>
            </w:r>
          </w:p>
        </w:tc>
        <w:tc>
          <w:tcPr>
            <w:tcW w:w="2977" w:type="dxa"/>
            <w:tcBorders>
              <w:top w:val="single" w:sz="4" w:space="0" w:color="auto"/>
              <w:left w:val="single" w:sz="4" w:space="0" w:color="auto"/>
              <w:bottom w:val="single" w:sz="4" w:space="0" w:color="auto"/>
              <w:right w:val="single" w:sz="4" w:space="0" w:color="auto"/>
            </w:tcBorders>
          </w:tcPr>
          <w:p w14:paraId="7F625D3D" w14:textId="46426EE0" w:rsidR="00EF348D" w:rsidRPr="00875966" w:rsidRDefault="00875966" w:rsidP="00C85571">
            <w:pPr>
              <w:rPr>
                <w:color w:val="FF0000"/>
              </w:rPr>
            </w:pPr>
            <w:r>
              <w:rPr>
                <w:color w:val="FF0000"/>
              </w:rPr>
              <w:t>$382.69</w:t>
            </w:r>
          </w:p>
        </w:tc>
      </w:tr>
      <w:tr w:rsidR="00EF348D" w14:paraId="1366D274" w14:textId="77777777" w:rsidTr="00670EF4">
        <w:tc>
          <w:tcPr>
            <w:tcW w:w="3260" w:type="dxa"/>
            <w:tcBorders>
              <w:top w:val="single" w:sz="4" w:space="0" w:color="auto"/>
              <w:left w:val="single" w:sz="4" w:space="0" w:color="auto"/>
              <w:bottom w:val="single" w:sz="4" w:space="0" w:color="auto"/>
              <w:right w:val="single" w:sz="4" w:space="0" w:color="auto"/>
            </w:tcBorders>
          </w:tcPr>
          <w:p w14:paraId="1C4E896B" w14:textId="1897693F" w:rsidR="00EF348D" w:rsidRDefault="00EF348D" w:rsidP="00DB6D28">
            <w:r>
              <w:t>48 Drawer Runners</w:t>
            </w:r>
          </w:p>
        </w:tc>
        <w:tc>
          <w:tcPr>
            <w:tcW w:w="1418" w:type="dxa"/>
            <w:tcBorders>
              <w:top w:val="single" w:sz="4" w:space="0" w:color="auto"/>
              <w:left w:val="single" w:sz="4" w:space="0" w:color="auto"/>
              <w:bottom w:val="single" w:sz="4" w:space="0" w:color="auto"/>
              <w:right w:val="single" w:sz="4" w:space="0" w:color="auto"/>
            </w:tcBorders>
          </w:tcPr>
          <w:p w14:paraId="0BFA8459" w14:textId="706DC5C2" w:rsidR="00EF348D" w:rsidRDefault="00EF348D" w:rsidP="00C85571">
            <w:r>
              <w:t>$15.00</w:t>
            </w:r>
          </w:p>
        </w:tc>
        <w:tc>
          <w:tcPr>
            <w:tcW w:w="1559" w:type="dxa"/>
            <w:tcBorders>
              <w:top w:val="single" w:sz="4" w:space="0" w:color="auto"/>
              <w:left w:val="single" w:sz="4" w:space="0" w:color="auto"/>
              <w:bottom w:val="single" w:sz="4" w:space="0" w:color="auto"/>
              <w:right w:val="single" w:sz="4" w:space="0" w:color="auto"/>
            </w:tcBorders>
          </w:tcPr>
          <w:p w14:paraId="24B3FFD5" w14:textId="13D3406C" w:rsidR="00EF348D" w:rsidRPr="00875966" w:rsidRDefault="00875966" w:rsidP="00C85571">
            <w:pPr>
              <w:rPr>
                <w:color w:val="FF0000"/>
              </w:rPr>
            </w:pPr>
            <w:r>
              <w:rPr>
                <w:color w:val="FF0000"/>
              </w:rPr>
              <w:t>$720.00</w:t>
            </w:r>
          </w:p>
        </w:tc>
        <w:tc>
          <w:tcPr>
            <w:tcW w:w="2977" w:type="dxa"/>
            <w:tcBorders>
              <w:top w:val="single" w:sz="4" w:space="0" w:color="auto"/>
              <w:left w:val="single" w:sz="4" w:space="0" w:color="auto"/>
              <w:bottom w:val="single" w:sz="4" w:space="0" w:color="auto"/>
              <w:right w:val="single" w:sz="4" w:space="0" w:color="auto"/>
            </w:tcBorders>
          </w:tcPr>
          <w:p w14:paraId="286A5C62" w14:textId="7A36FB69" w:rsidR="00EF348D" w:rsidRPr="00875966" w:rsidRDefault="00875966" w:rsidP="00C85571">
            <w:pPr>
              <w:rPr>
                <w:color w:val="FF0000"/>
              </w:rPr>
            </w:pPr>
            <w:r>
              <w:rPr>
                <w:color w:val="FF0000"/>
              </w:rPr>
              <w:t>$180.00</w:t>
            </w:r>
          </w:p>
        </w:tc>
      </w:tr>
      <w:tr w:rsidR="00EF348D" w14:paraId="03137B90" w14:textId="77777777" w:rsidTr="00670EF4">
        <w:tc>
          <w:tcPr>
            <w:tcW w:w="3260" w:type="dxa"/>
            <w:tcBorders>
              <w:top w:val="single" w:sz="4" w:space="0" w:color="auto"/>
              <w:left w:val="single" w:sz="4" w:space="0" w:color="auto"/>
              <w:bottom w:val="single" w:sz="4" w:space="0" w:color="auto"/>
              <w:right w:val="single" w:sz="4" w:space="0" w:color="auto"/>
            </w:tcBorders>
          </w:tcPr>
          <w:p w14:paraId="555302F8" w14:textId="08531684" w:rsidR="00EF348D" w:rsidRDefault="00EF348D" w:rsidP="00DB6D28">
            <w:r>
              <w:t>14 Sheets of coloured Melamine board for doors</w:t>
            </w:r>
          </w:p>
        </w:tc>
        <w:tc>
          <w:tcPr>
            <w:tcW w:w="1418" w:type="dxa"/>
            <w:tcBorders>
              <w:top w:val="single" w:sz="4" w:space="0" w:color="auto"/>
              <w:left w:val="single" w:sz="4" w:space="0" w:color="auto"/>
              <w:bottom w:val="single" w:sz="4" w:space="0" w:color="auto"/>
              <w:right w:val="single" w:sz="4" w:space="0" w:color="auto"/>
            </w:tcBorders>
          </w:tcPr>
          <w:p w14:paraId="6CA5B803" w14:textId="1CB628A8" w:rsidR="00EF348D" w:rsidRDefault="00EF348D" w:rsidP="00C85571">
            <w:r>
              <w:t>$97.56</w:t>
            </w:r>
          </w:p>
        </w:tc>
        <w:tc>
          <w:tcPr>
            <w:tcW w:w="1559" w:type="dxa"/>
            <w:tcBorders>
              <w:top w:val="single" w:sz="4" w:space="0" w:color="auto"/>
              <w:left w:val="single" w:sz="4" w:space="0" w:color="auto"/>
              <w:bottom w:val="single" w:sz="4" w:space="0" w:color="auto"/>
              <w:right w:val="single" w:sz="4" w:space="0" w:color="auto"/>
            </w:tcBorders>
          </w:tcPr>
          <w:p w14:paraId="2C9135B7" w14:textId="679DC85A" w:rsidR="00EF348D" w:rsidRPr="00875966" w:rsidRDefault="00875966" w:rsidP="00C85571">
            <w:pPr>
              <w:rPr>
                <w:color w:val="FF0000"/>
              </w:rPr>
            </w:pPr>
            <w:r>
              <w:rPr>
                <w:color w:val="FF0000"/>
              </w:rPr>
              <w:t>$1365.84</w:t>
            </w:r>
          </w:p>
        </w:tc>
        <w:tc>
          <w:tcPr>
            <w:tcW w:w="2977" w:type="dxa"/>
            <w:tcBorders>
              <w:top w:val="single" w:sz="4" w:space="0" w:color="auto"/>
              <w:left w:val="single" w:sz="4" w:space="0" w:color="auto"/>
              <w:bottom w:val="single" w:sz="4" w:space="0" w:color="auto"/>
              <w:right w:val="single" w:sz="4" w:space="0" w:color="auto"/>
            </w:tcBorders>
          </w:tcPr>
          <w:p w14:paraId="2D3FC91F" w14:textId="405048C9" w:rsidR="00EF348D" w:rsidRPr="00875966" w:rsidRDefault="00875966" w:rsidP="00C85571">
            <w:pPr>
              <w:rPr>
                <w:color w:val="FF0000"/>
              </w:rPr>
            </w:pPr>
            <w:r>
              <w:rPr>
                <w:color w:val="FF0000"/>
              </w:rPr>
              <w:t>$341.46</w:t>
            </w:r>
          </w:p>
        </w:tc>
      </w:tr>
      <w:tr w:rsidR="00EF348D" w14:paraId="25810420" w14:textId="77777777" w:rsidTr="00670EF4">
        <w:tc>
          <w:tcPr>
            <w:tcW w:w="3260" w:type="dxa"/>
            <w:tcBorders>
              <w:top w:val="single" w:sz="4" w:space="0" w:color="auto"/>
              <w:left w:val="nil"/>
              <w:bottom w:val="nil"/>
              <w:right w:val="nil"/>
            </w:tcBorders>
          </w:tcPr>
          <w:p w14:paraId="6BD731F5" w14:textId="77777777" w:rsidR="00EF348D" w:rsidRDefault="00EF348D" w:rsidP="00DB6D28"/>
        </w:tc>
        <w:tc>
          <w:tcPr>
            <w:tcW w:w="1418" w:type="dxa"/>
            <w:tcBorders>
              <w:top w:val="single" w:sz="4" w:space="0" w:color="auto"/>
              <w:left w:val="nil"/>
              <w:bottom w:val="nil"/>
              <w:right w:val="single" w:sz="4" w:space="0" w:color="auto"/>
            </w:tcBorders>
          </w:tcPr>
          <w:p w14:paraId="39A4827C" w14:textId="77777777" w:rsidR="00EF348D" w:rsidRDefault="00EF348D" w:rsidP="00C85571"/>
        </w:tc>
        <w:tc>
          <w:tcPr>
            <w:tcW w:w="1559" w:type="dxa"/>
            <w:tcBorders>
              <w:top w:val="single" w:sz="4" w:space="0" w:color="auto"/>
              <w:left w:val="single" w:sz="4" w:space="0" w:color="auto"/>
              <w:bottom w:val="single" w:sz="4" w:space="0" w:color="auto"/>
              <w:right w:val="single" w:sz="4" w:space="0" w:color="auto"/>
            </w:tcBorders>
          </w:tcPr>
          <w:p w14:paraId="772E99E6" w14:textId="3DCB6AEC" w:rsidR="00EF348D" w:rsidRDefault="00EF348D" w:rsidP="00C85571">
            <w:r>
              <w:t>Total per Kitchen</w:t>
            </w:r>
          </w:p>
        </w:tc>
        <w:tc>
          <w:tcPr>
            <w:tcW w:w="2977" w:type="dxa"/>
            <w:tcBorders>
              <w:top w:val="single" w:sz="4" w:space="0" w:color="auto"/>
              <w:left w:val="single" w:sz="4" w:space="0" w:color="auto"/>
              <w:bottom w:val="single" w:sz="4" w:space="0" w:color="auto"/>
              <w:right w:val="single" w:sz="4" w:space="0" w:color="auto"/>
            </w:tcBorders>
          </w:tcPr>
          <w:p w14:paraId="51D2F800" w14:textId="50F24835" w:rsidR="00EF348D" w:rsidRPr="00875966" w:rsidRDefault="00670EF4" w:rsidP="00C85571">
            <w:pPr>
              <w:rPr>
                <w:color w:val="FF0000"/>
              </w:rPr>
            </w:pPr>
            <w:r>
              <w:rPr>
                <w:color w:val="FF0000"/>
              </w:rPr>
              <w:t>$4044.80</w:t>
            </w:r>
          </w:p>
        </w:tc>
      </w:tr>
    </w:tbl>
    <w:p w14:paraId="3B6E3C1F" w14:textId="77777777" w:rsidR="00C36369" w:rsidRPr="00C85571" w:rsidRDefault="00C36369" w:rsidP="00C85571">
      <w:bookmarkStart w:id="3" w:name="_GoBack"/>
      <w:bookmarkEnd w:id="3"/>
    </w:p>
    <w:sectPr w:rsidR="00C36369" w:rsidRPr="00C85571" w:rsidSect="00BA3890">
      <w:pgSz w:w="11906" w:h="16838"/>
      <w:pgMar w:top="1418" w:right="1133"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23A88" w14:textId="77777777" w:rsidR="00951C75" w:rsidRDefault="00951C75">
      <w:pPr>
        <w:spacing w:before="0" w:after="0" w:line="240" w:lineRule="auto"/>
      </w:pPr>
      <w:r>
        <w:separator/>
      </w:r>
    </w:p>
  </w:endnote>
  <w:endnote w:type="continuationSeparator" w:id="0">
    <w:p w14:paraId="58623A8A" w14:textId="77777777" w:rsidR="00951C75" w:rsidRDefault="00951C7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3A79" w14:textId="77777777" w:rsidR="00951C75" w:rsidRPr="004820C4" w:rsidRDefault="00951C75" w:rsidP="00B00846">
    <w:pPr>
      <w:pStyle w:val="Footer-DocumentTitleLeft"/>
    </w:pPr>
  </w:p>
  <w:p w14:paraId="58623A7A" w14:textId="77777777" w:rsidR="00951C75" w:rsidRDefault="00951C75" w:rsidP="00B00846">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8623A7B" w14:textId="77777777" w:rsidR="00951C75" w:rsidRPr="0006452B" w:rsidRDefault="00951C75" w:rsidP="00B00846"/>
  <w:p w14:paraId="58623A7C" w14:textId="77777777" w:rsidR="00951C75" w:rsidRDefault="00951C75" w:rsidP="00B0084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BC0E7" w14:textId="7734A427" w:rsidR="00951C75" w:rsidRDefault="00951C75" w:rsidP="00B00846">
    <w:pPr>
      <w:pStyle w:val="Bodyfooter"/>
    </w:pPr>
    <w:r w:rsidRPr="008D467A">
      <w:t>Document title</w:t>
    </w:r>
    <w:r>
      <w:t xml:space="preserve">: </w:t>
    </w:r>
    <w:r w:rsidR="00BF2018">
      <w:fldChar w:fldCharType="begin"/>
    </w:r>
    <w:r w:rsidR="00BF2018">
      <w:instrText xml:space="preserve"> FILENAME   \* MERGEFORMAT </w:instrText>
    </w:r>
    <w:r w:rsidR="00BF2018">
      <w:fldChar w:fldCharType="separate"/>
    </w:r>
    <w:r w:rsidR="0096353F">
      <w:rPr>
        <w:noProof/>
      </w:rPr>
      <w:t>MSFFM3011_MG_Kn_1of2</w:t>
    </w:r>
    <w:r w:rsidR="00BF2018">
      <w:rPr>
        <w:noProof/>
      </w:rPr>
      <w:fldChar w:fldCharType="end"/>
    </w:r>
  </w:p>
  <w:p w14:paraId="58623A7D" w14:textId="3EA632F6" w:rsidR="00951C75" w:rsidRDefault="00951C75" w:rsidP="00B00846">
    <w:pPr>
      <w:pStyle w:val="Bodyfooter"/>
      <w:rPr>
        <w:noProof/>
      </w:rPr>
    </w:pPr>
    <w:r>
      <w:t>Resource ID: MRS_18_14_</w:t>
    </w:r>
    <w:r w:rsidRPr="00953716">
      <w:rPr>
        <w:noProof/>
      </w:rPr>
      <w:t xml:space="preserve"> </w:t>
    </w:r>
    <w:r>
      <w:rPr>
        <w:noProof/>
      </w:rPr>
      <w:t>MSFFM3011_MG_Kn_1of2</w:t>
    </w:r>
    <w:r w:rsidRPr="008D467A">
      <w:tab/>
      <w:t xml:space="preserve">Page </w:t>
    </w:r>
    <w:r w:rsidRPr="008D467A">
      <w:fldChar w:fldCharType="begin"/>
    </w:r>
    <w:r w:rsidRPr="008D467A">
      <w:instrText xml:space="preserve"> PAGE  \* Arabic  \* MERGEFORMAT </w:instrText>
    </w:r>
    <w:r w:rsidRPr="008D467A">
      <w:fldChar w:fldCharType="separate"/>
    </w:r>
    <w:r w:rsidR="00BF2018">
      <w:rPr>
        <w:noProof/>
      </w:rPr>
      <w:t>17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F2018">
      <w:rPr>
        <w:noProof/>
      </w:rPr>
      <w:t>17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3A80" w14:textId="5EC58C5A" w:rsidR="00951C75" w:rsidRPr="008D467A" w:rsidRDefault="00951C75" w:rsidP="00B0084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p w14:paraId="58623A81" w14:textId="77777777" w:rsidR="00951C75" w:rsidRPr="008948B1" w:rsidRDefault="00951C75" w:rsidP="00B0084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8623A82" w14:textId="77777777" w:rsidR="00951C75" w:rsidRPr="00AA3155" w:rsidRDefault="00951C75" w:rsidP="00B00846">
    <w:pPr>
      <w:pStyle w:val="Footer"/>
    </w:pPr>
  </w:p>
  <w:p w14:paraId="58623A83" w14:textId="77777777" w:rsidR="00951C75" w:rsidRDefault="00951C75" w:rsidP="00B0084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23A84" w14:textId="77777777" w:rsidR="00951C75" w:rsidRDefault="00951C75">
      <w:pPr>
        <w:spacing w:before="0" w:after="0" w:line="240" w:lineRule="auto"/>
      </w:pPr>
      <w:r>
        <w:separator/>
      </w:r>
    </w:p>
  </w:footnote>
  <w:footnote w:type="continuationSeparator" w:id="0">
    <w:p w14:paraId="58623A86" w14:textId="77777777" w:rsidR="00951C75" w:rsidRDefault="00951C7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3A76" w14:textId="54EE047F" w:rsidR="00951C75" w:rsidRDefault="00BF2018" w:rsidP="00B00846">
    <w:r>
      <w:rPr>
        <w:noProof/>
      </w:rPr>
      <w:pict w14:anchorId="429122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25141" o:spid="_x0000_s2050" type="#_x0000_t136" style="position:absolute;margin-left:0;margin-top:0;width:519.45pt;height:119.85pt;rotation:315;z-index:-251655168;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58623A77" w14:textId="77777777" w:rsidR="00951C75" w:rsidRDefault="00951C75" w:rsidP="00B0084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3A78" w14:textId="00E8B1A4" w:rsidR="00951C75" w:rsidRDefault="00BF2018" w:rsidP="00B00846">
    <w:pPr>
      <w:pStyle w:val="Header-SectionTitle"/>
    </w:pPr>
    <w:r>
      <w:rPr>
        <w:noProof/>
      </w:rPr>
      <w:pict w14:anchorId="3798ED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25142" o:spid="_x0000_s2051" type="#_x0000_t136" style="position:absolute;left:0;text-align:left;margin-left:0;margin-top:0;width:519.45pt;height:119.85pt;rotation:315;z-index:-251653120;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r w:rsidR="00951C75">
      <w:rPr>
        <w:noProof/>
        <w:lang w:eastAsia="en-AU"/>
      </w:rPr>
      <w:tab/>
    </w:r>
    <w:r w:rsidR="00951C75">
      <w:rPr>
        <w:noProof/>
        <w:lang w:eastAsia="en-AU"/>
      </w:rPr>
      <w:drawing>
        <wp:inline distT="0" distB="0" distL="0" distR="0" wp14:anchorId="58623A84" wp14:editId="58623A85">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sidR="00951C75">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3A7E" w14:textId="4FF9D4AA" w:rsidR="00951C75" w:rsidRDefault="00BF2018" w:rsidP="00B00846">
    <w:pPr>
      <w:pStyle w:val="Header"/>
    </w:pPr>
    <w:r>
      <w:rPr>
        <w:noProof/>
      </w:rPr>
      <w:pict w14:anchorId="6D617C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25140" o:spid="_x0000_s2049" type="#_x0000_t136" style="position:absolute;margin-left:0;margin-top:0;width:519.45pt;height:119.85pt;rotation:315;z-index:-251657216;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58623A7F" w14:textId="77777777" w:rsidR="00951C75" w:rsidRDefault="00951C75" w:rsidP="00B0084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16E"/>
    <w:multiLevelType w:val="hybridMultilevel"/>
    <w:tmpl w:val="A436387A"/>
    <w:lvl w:ilvl="0" w:tplc="1F64B4B0">
      <w:start w:val="1"/>
      <w:numFmt w:val="bullet"/>
      <w:lvlText w:val="•"/>
      <w:lvlJc w:val="left"/>
      <w:pPr>
        <w:ind w:left="1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1EAE3C">
      <w:start w:val="1"/>
      <w:numFmt w:val="bullet"/>
      <w:lvlText w:val="o"/>
      <w:lvlJc w:val="left"/>
      <w:pPr>
        <w:ind w:left="20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EA064E8">
      <w:start w:val="1"/>
      <w:numFmt w:val="bullet"/>
      <w:lvlText w:val="▪"/>
      <w:lvlJc w:val="left"/>
      <w:pPr>
        <w:ind w:left="27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934E034">
      <w:start w:val="1"/>
      <w:numFmt w:val="bullet"/>
      <w:lvlText w:val="•"/>
      <w:lvlJc w:val="left"/>
      <w:pPr>
        <w:ind w:left="34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ACB672">
      <w:start w:val="1"/>
      <w:numFmt w:val="bullet"/>
      <w:lvlText w:val="o"/>
      <w:lvlJc w:val="left"/>
      <w:pPr>
        <w:ind w:left="42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7325C36">
      <w:start w:val="1"/>
      <w:numFmt w:val="bullet"/>
      <w:lvlText w:val="▪"/>
      <w:lvlJc w:val="left"/>
      <w:pPr>
        <w:ind w:left="49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BC6C0D4">
      <w:start w:val="1"/>
      <w:numFmt w:val="bullet"/>
      <w:lvlText w:val="•"/>
      <w:lvlJc w:val="left"/>
      <w:pPr>
        <w:ind w:left="56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7EB3A2">
      <w:start w:val="1"/>
      <w:numFmt w:val="bullet"/>
      <w:lvlText w:val="o"/>
      <w:lvlJc w:val="left"/>
      <w:pPr>
        <w:ind w:left="63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60E1846">
      <w:start w:val="1"/>
      <w:numFmt w:val="bullet"/>
      <w:lvlText w:val="▪"/>
      <w:lvlJc w:val="left"/>
      <w:pPr>
        <w:ind w:left="70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F1101D"/>
    <w:multiLevelType w:val="hybridMultilevel"/>
    <w:tmpl w:val="CA6C23CE"/>
    <w:lvl w:ilvl="0" w:tplc="A9AEE9CC">
      <w:start w:val="1"/>
      <w:numFmt w:val="bullet"/>
      <w:lvlText w:val=""/>
      <w:lvlJc w:val="left"/>
      <w:pPr>
        <w:ind w:left="720" w:hanging="360"/>
      </w:pPr>
      <w:rPr>
        <w:rFonts w:ascii="Symbol" w:hAnsi="Symbol" w:hint="default"/>
      </w:rPr>
    </w:lvl>
    <w:lvl w:ilvl="1" w:tplc="BCC2F22A" w:tentative="1">
      <w:start w:val="1"/>
      <w:numFmt w:val="bullet"/>
      <w:lvlText w:val="o"/>
      <w:lvlJc w:val="left"/>
      <w:pPr>
        <w:ind w:left="1440" w:hanging="360"/>
      </w:pPr>
      <w:rPr>
        <w:rFonts w:ascii="Courier New" w:hAnsi="Courier New" w:cs="Courier New" w:hint="default"/>
      </w:rPr>
    </w:lvl>
    <w:lvl w:ilvl="2" w:tplc="EBBC49BA" w:tentative="1">
      <w:start w:val="1"/>
      <w:numFmt w:val="bullet"/>
      <w:lvlText w:val=""/>
      <w:lvlJc w:val="left"/>
      <w:pPr>
        <w:ind w:left="2160" w:hanging="360"/>
      </w:pPr>
      <w:rPr>
        <w:rFonts w:ascii="Wingdings" w:hAnsi="Wingdings" w:hint="default"/>
      </w:rPr>
    </w:lvl>
    <w:lvl w:ilvl="3" w:tplc="B6C05C12" w:tentative="1">
      <w:start w:val="1"/>
      <w:numFmt w:val="bullet"/>
      <w:lvlText w:val=""/>
      <w:lvlJc w:val="left"/>
      <w:pPr>
        <w:ind w:left="2880" w:hanging="360"/>
      </w:pPr>
      <w:rPr>
        <w:rFonts w:ascii="Symbol" w:hAnsi="Symbol" w:hint="default"/>
      </w:rPr>
    </w:lvl>
    <w:lvl w:ilvl="4" w:tplc="9960869A" w:tentative="1">
      <w:start w:val="1"/>
      <w:numFmt w:val="bullet"/>
      <w:lvlText w:val="o"/>
      <w:lvlJc w:val="left"/>
      <w:pPr>
        <w:ind w:left="3600" w:hanging="360"/>
      </w:pPr>
      <w:rPr>
        <w:rFonts w:ascii="Courier New" w:hAnsi="Courier New" w:cs="Courier New" w:hint="default"/>
      </w:rPr>
    </w:lvl>
    <w:lvl w:ilvl="5" w:tplc="498CD984" w:tentative="1">
      <w:start w:val="1"/>
      <w:numFmt w:val="bullet"/>
      <w:lvlText w:val=""/>
      <w:lvlJc w:val="left"/>
      <w:pPr>
        <w:ind w:left="4320" w:hanging="360"/>
      </w:pPr>
      <w:rPr>
        <w:rFonts w:ascii="Wingdings" w:hAnsi="Wingdings" w:hint="default"/>
      </w:rPr>
    </w:lvl>
    <w:lvl w:ilvl="6" w:tplc="57C21CF4" w:tentative="1">
      <w:start w:val="1"/>
      <w:numFmt w:val="bullet"/>
      <w:lvlText w:val=""/>
      <w:lvlJc w:val="left"/>
      <w:pPr>
        <w:ind w:left="5040" w:hanging="360"/>
      </w:pPr>
      <w:rPr>
        <w:rFonts w:ascii="Symbol" w:hAnsi="Symbol" w:hint="default"/>
      </w:rPr>
    </w:lvl>
    <w:lvl w:ilvl="7" w:tplc="315845DC" w:tentative="1">
      <w:start w:val="1"/>
      <w:numFmt w:val="bullet"/>
      <w:lvlText w:val="o"/>
      <w:lvlJc w:val="left"/>
      <w:pPr>
        <w:ind w:left="5760" w:hanging="360"/>
      </w:pPr>
      <w:rPr>
        <w:rFonts w:ascii="Courier New" w:hAnsi="Courier New" w:cs="Courier New" w:hint="default"/>
      </w:rPr>
    </w:lvl>
    <w:lvl w:ilvl="8" w:tplc="985ED76C" w:tentative="1">
      <w:start w:val="1"/>
      <w:numFmt w:val="bullet"/>
      <w:lvlText w:val=""/>
      <w:lvlJc w:val="left"/>
      <w:pPr>
        <w:ind w:left="6480" w:hanging="360"/>
      </w:pPr>
      <w:rPr>
        <w:rFonts w:ascii="Wingdings" w:hAnsi="Wingdings" w:hint="default"/>
      </w:rPr>
    </w:lvl>
  </w:abstractNum>
  <w:abstractNum w:abstractNumId="2" w15:restartNumberingAfterBreak="0">
    <w:nsid w:val="03EF0495"/>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3" w15:restartNumberingAfterBreak="0">
    <w:nsid w:val="0ADC4CEA"/>
    <w:multiLevelType w:val="hybridMultilevel"/>
    <w:tmpl w:val="0706E59E"/>
    <w:lvl w:ilvl="0" w:tplc="B0AA1680">
      <w:start w:val="1"/>
      <w:numFmt w:val="bullet"/>
      <w:lvlText w:val=""/>
      <w:lvlJc w:val="left"/>
      <w:pPr>
        <w:ind w:left="720" w:hanging="360"/>
      </w:pPr>
      <w:rPr>
        <w:rFonts w:ascii="Symbol" w:hAnsi="Symbol" w:hint="default"/>
      </w:rPr>
    </w:lvl>
    <w:lvl w:ilvl="1" w:tplc="75060580" w:tentative="1">
      <w:start w:val="1"/>
      <w:numFmt w:val="bullet"/>
      <w:lvlText w:val="o"/>
      <w:lvlJc w:val="left"/>
      <w:pPr>
        <w:ind w:left="1440" w:hanging="360"/>
      </w:pPr>
      <w:rPr>
        <w:rFonts w:ascii="Courier New" w:hAnsi="Courier New" w:cs="Courier New" w:hint="default"/>
      </w:rPr>
    </w:lvl>
    <w:lvl w:ilvl="2" w:tplc="65469576" w:tentative="1">
      <w:start w:val="1"/>
      <w:numFmt w:val="bullet"/>
      <w:lvlText w:val=""/>
      <w:lvlJc w:val="left"/>
      <w:pPr>
        <w:ind w:left="2160" w:hanging="360"/>
      </w:pPr>
      <w:rPr>
        <w:rFonts w:ascii="Wingdings" w:hAnsi="Wingdings" w:hint="default"/>
      </w:rPr>
    </w:lvl>
    <w:lvl w:ilvl="3" w:tplc="782CA74A" w:tentative="1">
      <w:start w:val="1"/>
      <w:numFmt w:val="bullet"/>
      <w:lvlText w:val=""/>
      <w:lvlJc w:val="left"/>
      <w:pPr>
        <w:ind w:left="2880" w:hanging="360"/>
      </w:pPr>
      <w:rPr>
        <w:rFonts w:ascii="Symbol" w:hAnsi="Symbol" w:hint="default"/>
      </w:rPr>
    </w:lvl>
    <w:lvl w:ilvl="4" w:tplc="3EAEEB5A" w:tentative="1">
      <w:start w:val="1"/>
      <w:numFmt w:val="bullet"/>
      <w:lvlText w:val="o"/>
      <w:lvlJc w:val="left"/>
      <w:pPr>
        <w:ind w:left="3600" w:hanging="360"/>
      </w:pPr>
      <w:rPr>
        <w:rFonts w:ascii="Courier New" w:hAnsi="Courier New" w:cs="Courier New" w:hint="default"/>
      </w:rPr>
    </w:lvl>
    <w:lvl w:ilvl="5" w:tplc="8AA8AF14" w:tentative="1">
      <w:start w:val="1"/>
      <w:numFmt w:val="bullet"/>
      <w:lvlText w:val=""/>
      <w:lvlJc w:val="left"/>
      <w:pPr>
        <w:ind w:left="4320" w:hanging="360"/>
      </w:pPr>
      <w:rPr>
        <w:rFonts w:ascii="Wingdings" w:hAnsi="Wingdings" w:hint="default"/>
      </w:rPr>
    </w:lvl>
    <w:lvl w:ilvl="6" w:tplc="33849EA6" w:tentative="1">
      <w:start w:val="1"/>
      <w:numFmt w:val="bullet"/>
      <w:lvlText w:val=""/>
      <w:lvlJc w:val="left"/>
      <w:pPr>
        <w:ind w:left="5040" w:hanging="360"/>
      </w:pPr>
      <w:rPr>
        <w:rFonts w:ascii="Symbol" w:hAnsi="Symbol" w:hint="default"/>
      </w:rPr>
    </w:lvl>
    <w:lvl w:ilvl="7" w:tplc="AD38B8CC" w:tentative="1">
      <w:start w:val="1"/>
      <w:numFmt w:val="bullet"/>
      <w:lvlText w:val="o"/>
      <w:lvlJc w:val="left"/>
      <w:pPr>
        <w:ind w:left="5760" w:hanging="360"/>
      </w:pPr>
      <w:rPr>
        <w:rFonts w:ascii="Courier New" w:hAnsi="Courier New" w:cs="Courier New" w:hint="default"/>
      </w:rPr>
    </w:lvl>
    <w:lvl w:ilvl="8" w:tplc="0C4C4408" w:tentative="1">
      <w:start w:val="1"/>
      <w:numFmt w:val="bullet"/>
      <w:lvlText w:val=""/>
      <w:lvlJc w:val="left"/>
      <w:pPr>
        <w:ind w:left="6480" w:hanging="360"/>
      </w:pPr>
      <w:rPr>
        <w:rFonts w:ascii="Wingdings" w:hAnsi="Wingdings" w:hint="default"/>
      </w:rPr>
    </w:lvl>
  </w:abstractNum>
  <w:abstractNum w:abstractNumId="4" w15:restartNumberingAfterBreak="0">
    <w:nsid w:val="0D6A4664"/>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5" w15:restartNumberingAfterBreak="0">
    <w:nsid w:val="0FE57F93"/>
    <w:multiLevelType w:val="hybridMultilevel"/>
    <w:tmpl w:val="235874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EB509D"/>
    <w:multiLevelType w:val="hybridMultilevel"/>
    <w:tmpl w:val="C7D6E560"/>
    <w:lvl w:ilvl="0" w:tplc="92C2C85C">
      <w:start w:val="1"/>
      <w:numFmt w:val="bullet"/>
      <w:pStyle w:val="Bulletlist"/>
      <w:lvlText w:val=""/>
      <w:lvlJc w:val="left"/>
      <w:pPr>
        <w:ind w:left="720" w:hanging="360"/>
      </w:pPr>
      <w:rPr>
        <w:rFonts w:ascii="Symbol" w:hAnsi="Symbol" w:hint="default"/>
      </w:rPr>
    </w:lvl>
    <w:lvl w:ilvl="1" w:tplc="06F649F2">
      <w:start w:val="1"/>
      <w:numFmt w:val="bullet"/>
      <w:lvlText w:val="o"/>
      <w:lvlJc w:val="left"/>
      <w:pPr>
        <w:ind w:left="1440" w:hanging="360"/>
      </w:pPr>
      <w:rPr>
        <w:rFonts w:ascii="Courier New" w:hAnsi="Courier New" w:cs="Courier New" w:hint="default"/>
      </w:rPr>
    </w:lvl>
    <w:lvl w:ilvl="2" w:tplc="4EAC81D6">
      <w:start w:val="1"/>
      <w:numFmt w:val="bullet"/>
      <w:lvlText w:val=""/>
      <w:lvlJc w:val="left"/>
      <w:pPr>
        <w:ind w:left="2160" w:hanging="360"/>
      </w:pPr>
      <w:rPr>
        <w:rFonts w:ascii="Wingdings" w:hAnsi="Wingdings" w:hint="default"/>
      </w:rPr>
    </w:lvl>
    <w:lvl w:ilvl="3" w:tplc="924A8390" w:tentative="1">
      <w:start w:val="1"/>
      <w:numFmt w:val="bullet"/>
      <w:lvlText w:val=""/>
      <w:lvlJc w:val="left"/>
      <w:pPr>
        <w:ind w:left="2880" w:hanging="360"/>
      </w:pPr>
      <w:rPr>
        <w:rFonts w:ascii="Symbol" w:hAnsi="Symbol" w:hint="default"/>
      </w:rPr>
    </w:lvl>
    <w:lvl w:ilvl="4" w:tplc="AF667820" w:tentative="1">
      <w:start w:val="1"/>
      <w:numFmt w:val="bullet"/>
      <w:lvlText w:val="o"/>
      <w:lvlJc w:val="left"/>
      <w:pPr>
        <w:ind w:left="3600" w:hanging="360"/>
      </w:pPr>
      <w:rPr>
        <w:rFonts w:ascii="Courier New" w:hAnsi="Courier New" w:cs="Courier New" w:hint="default"/>
      </w:rPr>
    </w:lvl>
    <w:lvl w:ilvl="5" w:tplc="EAF0BCD4" w:tentative="1">
      <w:start w:val="1"/>
      <w:numFmt w:val="bullet"/>
      <w:lvlText w:val=""/>
      <w:lvlJc w:val="left"/>
      <w:pPr>
        <w:ind w:left="4320" w:hanging="360"/>
      </w:pPr>
      <w:rPr>
        <w:rFonts w:ascii="Wingdings" w:hAnsi="Wingdings" w:hint="default"/>
      </w:rPr>
    </w:lvl>
    <w:lvl w:ilvl="6" w:tplc="9A28911C" w:tentative="1">
      <w:start w:val="1"/>
      <w:numFmt w:val="bullet"/>
      <w:lvlText w:val=""/>
      <w:lvlJc w:val="left"/>
      <w:pPr>
        <w:ind w:left="5040" w:hanging="360"/>
      </w:pPr>
      <w:rPr>
        <w:rFonts w:ascii="Symbol" w:hAnsi="Symbol" w:hint="default"/>
      </w:rPr>
    </w:lvl>
    <w:lvl w:ilvl="7" w:tplc="4454ADCE" w:tentative="1">
      <w:start w:val="1"/>
      <w:numFmt w:val="bullet"/>
      <w:lvlText w:val="o"/>
      <w:lvlJc w:val="left"/>
      <w:pPr>
        <w:ind w:left="5760" w:hanging="360"/>
      </w:pPr>
      <w:rPr>
        <w:rFonts w:ascii="Courier New" w:hAnsi="Courier New" w:cs="Courier New" w:hint="default"/>
      </w:rPr>
    </w:lvl>
    <w:lvl w:ilvl="8" w:tplc="6E8C6EE6" w:tentative="1">
      <w:start w:val="1"/>
      <w:numFmt w:val="bullet"/>
      <w:lvlText w:val=""/>
      <w:lvlJc w:val="left"/>
      <w:pPr>
        <w:ind w:left="6480" w:hanging="360"/>
      </w:pPr>
      <w:rPr>
        <w:rFonts w:ascii="Wingdings" w:hAnsi="Wingdings" w:hint="default"/>
      </w:rPr>
    </w:lvl>
  </w:abstractNum>
  <w:abstractNum w:abstractNumId="7" w15:restartNumberingAfterBreak="0">
    <w:nsid w:val="18176621"/>
    <w:multiLevelType w:val="hybridMultilevel"/>
    <w:tmpl w:val="74B81672"/>
    <w:lvl w:ilvl="0" w:tplc="213C6FE8">
      <w:start w:val="1"/>
      <w:numFmt w:val="bullet"/>
      <w:lvlText w:val=""/>
      <w:lvlJc w:val="left"/>
      <w:pPr>
        <w:ind w:left="720" w:hanging="360"/>
      </w:pPr>
      <w:rPr>
        <w:rFonts w:ascii="Symbol" w:hAnsi="Symbol" w:hint="default"/>
      </w:rPr>
    </w:lvl>
    <w:lvl w:ilvl="1" w:tplc="7E54DE24" w:tentative="1">
      <w:start w:val="1"/>
      <w:numFmt w:val="bullet"/>
      <w:lvlText w:val="o"/>
      <w:lvlJc w:val="left"/>
      <w:pPr>
        <w:ind w:left="1440" w:hanging="360"/>
      </w:pPr>
      <w:rPr>
        <w:rFonts w:ascii="Courier New" w:hAnsi="Courier New" w:cs="Courier New" w:hint="default"/>
      </w:rPr>
    </w:lvl>
    <w:lvl w:ilvl="2" w:tplc="A5264F38" w:tentative="1">
      <w:start w:val="1"/>
      <w:numFmt w:val="bullet"/>
      <w:lvlText w:val=""/>
      <w:lvlJc w:val="left"/>
      <w:pPr>
        <w:ind w:left="2160" w:hanging="360"/>
      </w:pPr>
      <w:rPr>
        <w:rFonts w:ascii="Wingdings" w:hAnsi="Wingdings" w:hint="default"/>
      </w:rPr>
    </w:lvl>
    <w:lvl w:ilvl="3" w:tplc="7CAA0E86" w:tentative="1">
      <w:start w:val="1"/>
      <w:numFmt w:val="bullet"/>
      <w:lvlText w:val=""/>
      <w:lvlJc w:val="left"/>
      <w:pPr>
        <w:ind w:left="2880" w:hanging="360"/>
      </w:pPr>
      <w:rPr>
        <w:rFonts w:ascii="Symbol" w:hAnsi="Symbol" w:hint="default"/>
      </w:rPr>
    </w:lvl>
    <w:lvl w:ilvl="4" w:tplc="844498CC" w:tentative="1">
      <w:start w:val="1"/>
      <w:numFmt w:val="bullet"/>
      <w:lvlText w:val="o"/>
      <w:lvlJc w:val="left"/>
      <w:pPr>
        <w:ind w:left="3600" w:hanging="360"/>
      </w:pPr>
      <w:rPr>
        <w:rFonts w:ascii="Courier New" w:hAnsi="Courier New" w:cs="Courier New" w:hint="default"/>
      </w:rPr>
    </w:lvl>
    <w:lvl w:ilvl="5" w:tplc="56542984" w:tentative="1">
      <w:start w:val="1"/>
      <w:numFmt w:val="bullet"/>
      <w:lvlText w:val=""/>
      <w:lvlJc w:val="left"/>
      <w:pPr>
        <w:ind w:left="4320" w:hanging="360"/>
      </w:pPr>
      <w:rPr>
        <w:rFonts w:ascii="Wingdings" w:hAnsi="Wingdings" w:hint="default"/>
      </w:rPr>
    </w:lvl>
    <w:lvl w:ilvl="6" w:tplc="01768480" w:tentative="1">
      <w:start w:val="1"/>
      <w:numFmt w:val="bullet"/>
      <w:lvlText w:val=""/>
      <w:lvlJc w:val="left"/>
      <w:pPr>
        <w:ind w:left="5040" w:hanging="360"/>
      </w:pPr>
      <w:rPr>
        <w:rFonts w:ascii="Symbol" w:hAnsi="Symbol" w:hint="default"/>
      </w:rPr>
    </w:lvl>
    <w:lvl w:ilvl="7" w:tplc="C554D7A8" w:tentative="1">
      <w:start w:val="1"/>
      <w:numFmt w:val="bullet"/>
      <w:lvlText w:val="o"/>
      <w:lvlJc w:val="left"/>
      <w:pPr>
        <w:ind w:left="5760" w:hanging="360"/>
      </w:pPr>
      <w:rPr>
        <w:rFonts w:ascii="Courier New" w:hAnsi="Courier New" w:cs="Courier New" w:hint="default"/>
      </w:rPr>
    </w:lvl>
    <w:lvl w:ilvl="8" w:tplc="C024A65E" w:tentative="1">
      <w:start w:val="1"/>
      <w:numFmt w:val="bullet"/>
      <w:lvlText w:val=""/>
      <w:lvlJc w:val="left"/>
      <w:pPr>
        <w:ind w:left="6480" w:hanging="360"/>
      </w:pPr>
      <w:rPr>
        <w:rFonts w:ascii="Wingdings" w:hAnsi="Wingdings" w:hint="default"/>
      </w:rPr>
    </w:lvl>
  </w:abstractNum>
  <w:abstractNum w:abstractNumId="8" w15:restartNumberingAfterBreak="0">
    <w:nsid w:val="1BE54E2C"/>
    <w:multiLevelType w:val="hybridMultilevel"/>
    <w:tmpl w:val="5440AD76"/>
    <w:lvl w:ilvl="0" w:tplc="A73A0E7C">
      <w:start w:val="1"/>
      <w:numFmt w:val="bullet"/>
      <w:lvlText w:val=""/>
      <w:lvlJc w:val="left"/>
      <w:pPr>
        <w:ind w:left="720" w:hanging="360"/>
      </w:pPr>
      <w:rPr>
        <w:rFonts w:ascii="Symbol" w:hAnsi="Symbol" w:hint="default"/>
        <w:color w:val="auto"/>
      </w:rPr>
    </w:lvl>
    <w:lvl w:ilvl="1" w:tplc="F6A6EE82" w:tentative="1">
      <w:start w:val="1"/>
      <w:numFmt w:val="bullet"/>
      <w:lvlText w:val="o"/>
      <w:lvlJc w:val="left"/>
      <w:pPr>
        <w:ind w:left="1440" w:hanging="360"/>
      </w:pPr>
      <w:rPr>
        <w:rFonts w:ascii="Courier New" w:hAnsi="Courier New" w:cs="Courier New" w:hint="default"/>
      </w:rPr>
    </w:lvl>
    <w:lvl w:ilvl="2" w:tplc="780624D2" w:tentative="1">
      <w:start w:val="1"/>
      <w:numFmt w:val="bullet"/>
      <w:lvlText w:val=""/>
      <w:lvlJc w:val="left"/>
      <w:pPr>
        <w:ind w:left="2160" w:hanging="360"/>
      </w:pPr>
      <w:rPr>
        <w:rFonts w:ascii="Wingdings" w:hAnsi="Wingdings" w:hint="default"/>
      </w:rPr>
    </w:lvl>
    <w:lvl w:ilvl="3" w:tplc="111805C8" w:tentative="1">
      <w:start w:val="1"/>
      <w:numFmt w:val="bullet"/>
      <w:lvlText w:val=""/>
      <w:lvlJc w:val="left"/>
      <w:pPr>
        <w:ind w:left="2880" w:hanging="360"/>
      </w:pPr>
      <w:rPr>
        <w:rFonts w:ascii="Symbol" w:hAnsi="Symbol" w:hint="default"/>
      </w:rPr>
    </w:lvl>
    <w:lvl w:ilvl="4" w:tplc="2CC87418" w:tentative="1">
      <w:start w:val="1"/>
      <w:numFmt w:val="bullet"/>
      <w:lvlText w:val="o"/>
      <w:lvlJc w:val="left"/>
      <w:pPr>
        <w:ind w:left="3600" w:hanging="360"/>
      </w:pPr>
      <w:rPr>
        <w:rFonts w:ascii="Courier New" w:hAnsi="Courier New" w:cs="Courier New" w:hint="default"/>
      </w:rPr>
    </w:lvl>
    <w:lvl w:ilvl="5" w:tplc="26C47F64" w:tentative="1">
      <w:start w:val="1"/>
      <w:numFmt w:val="bullet"/>
      <w:lvlText w:val=""/>
      <w:lvlJc w:val="left"/>
      <w:pPr>
        <w:ind w:left="4320" w:hanging="360"/>
      </w:pPr>
      <w:rPr>
        <w:rFonts w:ascii="Wingdings" w:hAnsi="Wingdings" w:hint="default"/>
      </w:rPr>
    </w:lvl>
    <w:lvl w:ilvl="6" w:tplc="95BA76FA" w:tentative="1">
      <w:start w:val="1"/>
      <w:numFmt w:val="bullet"/>
      <w:lvlText w:val=""/>
      <w:lvlJc w:val="left"/>
      <w:pPr>
        <w:ind w:left="5040" w:hanging="360"/>
      </w:pPr>
      <w:rPr>
        <w:rFonts w:ascii="Symbol" w:hAnsi="Symbol" w:hint="default"/>
      </w:rPr>
    </w:lvl>
    <w:lvl w:ilvl="7" w:tplc="D5B2C172" w:tentative="1">
      <w:start w:val="1"/>
      <w:numFmt w:val="bullet"/>
      <w:lvlText w:val="o"/>
      <w:lvlJc w:val="left"/>
      <w:pPr>
        <w:ind w:left="5760" w:hanging="360"/>
      </w:pPr>
      <w:rPr>
        <w:rFonts w:ascii="Courier New" w:hAnsi="Courier New" w:cs="Courier New" w:hint="default"/>
      </w:rPr>
    </w:lvl>
    <w:lvl w:ilvl="8" w:tplc="A4B08DA0" w:tentative="1">
      <w:start w:val="1"/>
      <w:numFmt w:val="bullet"/>
      <w:lvlText w:val=""/>
      <w:lvlJc w:val="left"/>
      <w:pPr>
        <w:ind w:left="6480" w:hanging="360"/>
      </w:pPr>
      <w:rPr>
        <w:rFonts w:ascii="Wingdings" w:hAnsi="Wingdings" w:hint="default"/>
      </w:rPr>
    </w:lvl>
  </w:abstractNum>
  <w:abstractNum w:abstractNumId="9" w15:restartNumberingAfterBreak="0">
    <w:nsid w:val="1ECD4FA2"/>
    <w:multiLevelType w:val="hybridMultilevel"/>
    <w:tmpl w:val="7500F388"/>
    <w:lvl w:ilvl="0" w:tplc="D4D8E60E">
      <w:start w:val="1"/>
      <w:numFmt w:val="bullet"/>
      <w:lvlText w:val=""/>
      <w:lvlJc w:val="left"/>
      <w:pPr>
        <w:ind w:left="720" w:hanging="360"/>
      </w:pPr>
      <w:rPr>
        <w:rFonts w:ascii="Symbol" w:hAnsi="Symbol" w:hint="default"/>
      </w:rPr>
    </w:lvl>
    <w:lvl w:ilvl="1" w:tplc="49DCF5E2" w:tentative="1">
      <w:start w:val="1"/>
      <w:numFmt w:val="bullet"/>
      <w:lvlText w:val="o"/>
      <w:lvlJc w:val="left"/>
      <w:pPr>
        <w:ind w:left="1440" w:hanging="360"/>
      </w:pPr>
      <w:rPr>
        <w:rFonts w:ascii="Courier New" w:hAnsi="Courier New" w:cs="Courier New" w:hint="default"/>
      </w:rPr>
    </w:lvl>
    <w:lvl w:ilvl="2" w:tplc="9C8AF028" w:tentative="1">
      <w:start w:val="1"/>
      <w:numFmt w:val="bullet"/>
      <w:lvlText w:val=""/>
      <w:lvlJc w:val="left"/>
      <w:pPr>
        <w:ind w:left="2160" w:hanging="360"/>
      </w:pPr>
      <w:rPr>
        <w:rFonts w:ascii="Wingdings" w:hAnsi="Wingdings" w:hint="default"/>
      </w:rPr>
    </w:lvl>
    <w:lvl w:ilvl="3" w:tplc="D10AE80E" w:tentative="1">
      <w:start w:val="1"/>
      <w:numFmt w:val="bullet"/>
      <w:lvlText w:val=""/>
      <w:lvlJc w:val="left"/>
      <w:pPr>
        <w:ind w:left="2880" w:hanging="360"/>
      </w:pPr>
      <w:rPr>
        <w:rFonts w:ascii="Symbol" w:hAnsi="Symbol" w:hint="default"/>
      </w:rPr>
    </w:lvl>
    <w:lvl w:ilvl="4" w:tplc="F874303A" w:tentative="1">
      <w:start w:val="1"/>
      <w:numFmt w:val="bullet"/>
      <w:lvlText w:val="o"/>
      <w:lvlJc w:val="left"/>
      <w:pPr>
        <w:ind w:left="3600" w:hanging="360"/>
      </w:pPr>
      <w:rPr>
        <w:rFonts w:ascii="Courier New" w:hAnsi="Courier New" w:cs="Courier New" w:hint="default"/>
      </w:rPr>
    </w:lvl>
    <w:lvl w:ilvl="5" w:tplc="8E3AACAE" w:tentative="1">
      <w:start w:val="1"/>
      <w:numFmt w:val="bullet"/>
      <w:lvlText w:val=""/>
      <w:lvlJc w:val="left"/>
      <w:pPr>
        <w:ind w:left="4320" w:hanging="360"/>
      </w:pPr>
      <w:rPr>
        <w:rFonts w:ascii="Wingdings" w:hAnsi="Wingdings" w:hint="default"/>
      </w:rPr>
    </w:lvl>
    <w:lvl w:ilvl="6" w:tplc="34F05A1C" w:tentative="1">
      <w:start w:val="1"/>
      <w:numFmt w:val="bullet"/>
      <w:lvlText w:val=""/>
      <w:lvlJc w:val="left"/>
      <w:pPr>
        <w:ind w:left="5040" w:hanging="360"/>
      </w:pPr>
      <w:rPr>
        <w:rFonts w:ascii="Symbol" w:hAnsi="Symbol" w:hint="default"/>
      </w:rPr>
    </w:lvl>
    <w:lvl w:ilvl="7" w:tplc="50401884" w:tentative="1">
      <w:start w:val="1"/>
      <w:numFmt w:val="bullet"/>
      <w:lvlText w:val="o"/>
      <w:lvlJc w:val="left"/>
      <w:pPr>
        <w:ind w:left="5760" w:hanging="360"/>
      </w:pPr>
      <w:rPr>
        <w:rFonts w:ascii="Courier New" w:hAnsi="Courier New" w:cs="Courier New" w:hint="default"/>
      </w:rPr>
    </w:lvl>
    <w:lvl w:ilvl="8" w:tplc="F994393E" w:tentative="1">
      <w:start w:val="1"/>
      <w:numFmt w:val="bullet"/>
      <w:lvlText w:val=""/>
      <w:lvlJc w:val="left"/>
      <w:pPr>
        <w:ind w:left="6480" w:hanging="360"/>
      </w:pPr>
      <w:rPr>
        <w:rFonts w:ascii="Wingdings" w:hAnsi="Wingdings" w:hint="default"/>
      </w:rPr>
    </w:lvl>
  </w:abstractNum>
  <w:abstractNum w:abstractNumId="10" w15:restartNumberingAfterBreak="0">
    <w:nsid w:val="246A2F94"/>
    <w:multiLevelType w:val="hybridMultilevel"/>
    <w:tmpl w:val="4232E460"/>
    <w:lvl w:ilvl="0" w:tplc="56EE5608">
      <w:start w:val="1"/>
      <w:numFmt w:val="decimal"/>
      <w:lvlText w:val="%1."/>
      <w:lvlJc w:val="left"/>
      <w:pPr>
        <w:ind w:left="720" w:hanging="360"/>
      </w:pPr>
      <w:rPr>
        <w:rFonts w:hint="default"/>
      </w:rPr>
    </w:lvl>
    <w:lvl w:ilvl="1" w:tplc="D77682D8" w:tentative="1">
      <w:start w:val="1"/>
      <w:numFmt w:val="lowerLetter"/>
      <w:lvlText w:val="%2."/>
      <w:lvlJc w:val="left"/>
      <w:pPr>
        <w:ind w:left="1440" w:hanging="360"/>
      </w:pPr>
    </w:lvl>
    <w:lvl w:ilvl="2" w:tplc="3B9075D8" w:tentative="1">
      <w:start w:val="1"/>
      <w:numFmt w:val="lowerRoman"/>
      <w:lvlText w:val="%3."/>
      <w:lvlJc w:val="right"/>
      <w:pPr>
        <w:ind w:left="2160" w:hanging="180"/>
      </w:pPr>
    </w:lvl>
    <w:lvl w:ilvl="3" w:tplc="5A0E5760" w:tentative="1">
      <w:start w:val="1"/>
      <w:numFmt w:val="decimal"/>
      <w:lvlText w:val="%4."/>
      <w:lvlJc w:val="left"/>
      <w:pPr>
        <w:ind w:left="2880" w:hanging="360"/>
      </w:pPr>
    </w:lvl>
    <w:lvl w:ilvl="4" w:tplc="4EC0AE4E" w:tentative="1">
      <w:start w:val="1"/>
      <w:numFmt w:val="lowerLetter"/>
      <w:lvlText w:val="%5."/>
      <w:lvlJc w:val="left"/>
      <w:pPr>
        <w:ind w:left="3600" w:hanging="360"/>
      </w:pPr>
    </w:lvl>
    <w:lvl w:ilvl="5" w:tplc="6CC4F7D4" w:tentative="1">
      <w:start w:val="1"/>
      <w:numFmt w:val="lowerRoman"/>
      <w:lvlText w:val="%6."/>
      <w:lvlJc w:val="right"/>
      <w:pPr>
        <w:ind w:left="4320" w:hanging="180"/>
      </w:pPr>
    </w:lvl>
    <w:lvl w:ilvl="6" w:tplc="1ACC544C" w:tentative="1">
      <w:start w:val="1"/>
      <w:numFmt w:val="decimal"/>
      <w:lvlText w:val="%7."/>
      <w:lvlJc w:val="left"/>
      <w:pPr>
        <w:ind w:left="5040" w:hanging="360"/>
      </w:pPr>
    </w:lvl>
    <w:lvl w:ilvl="7" w:tplc="73FC1304" w:tentative="1">
      <w:start w:val="1"/>
      <w:numFmt w:val="lowerLetter"/>
      <w:lvlText w:val="%8."/>
      <w:lvlJc w:val="left"/>
      <w:pPr>
        <w:ind w:left="5760" w:hanging="360"/>
      </w:pPr>
    </w:lvl>
    <w:lvl w:ilvl="8" w:tplc="EDAED1DC" w:tentative="1">
      <w:start w:val="1"/>
      <w:numFmt w:val="lowerRoman"/>
      <w:lvlText w:val="%9."/>
      <w:lvlJc w:val="right"/>
      <w:pPr>
        <w:ind w:left="6480" w:hanging="180"/>
      </w:pPr>
    </w:lvl>
  </w:abstractNum>
  <w:abstractNum w:abstractNumId="11" w15:restartNumberingAfterBreak="0">
    <w:nsid w:val="263F0183"/>
    <w:multiLevelType w:val="hybridMultilevel"/>
    <w:tmpl w:val="3AE60CFA"/>
    <w:lvl w:ilvl="0" w:tplc="3FECCAEE">
      <w:start w:val="1"/>
      <w:numFmt w:val="bullet"/>
      <w:lvlText w:val="o"/>
      <w:lvlJc w:val="left"/>
      <w:pPr>
        <w:ind w:left="1440" w:hanging="360"/>
      </w:pPr>
      <w:rPr>
        <w:rFonts w:ascii="Courier New" w:hAnsi="Courier New" w:cs="Courier New" w:hint="default"/>
      </w:rPr>
    </w:lvl>
    <w:lvl w:ilvl="1" w:tplc="A95A6942" w:tentative="1">
      <w:start w:val="1"/>
      <w:numFmt w:val="bullet"/>
      <w:lvlText w:val="o"/>
      <w:lvlJc w:val="left"/>
      <w:pPr>
        <w:ind w:left="2160" w:hanging="360"/>
      </w:pPr>
      <w:rPr>
        <w:rFonts w:ascii="Courier New" w:hAnsi="Courier New" w:cs="Courier New" w:hint="default"/>
      </w:rPr>
    </w:lvl>
    <w:lvl w:ilvl="2" w:tplc="A7669876" w:tentative="1">
      <w:start w:val="1"/>
      <w:numFmt w:val="bullet"/>
      <w:lvlText w:val=""/>
      <w:lvlJc w:val="left"/>
      <w:pPr>
        <w:ind w:left="2880" w:hanging="360"/>
      </w:pPr>
      <w:rPr>
        <w:rFonts w:ascii="Wingdings" w:hAnsi="Wingdings" w:hint="default"/>
      </w:rPr>
    </w:lvl>
    <w:lvl w:ilvl="3" w:tplc="766A4EAA" w:tentative="1">
      <w:start w:val="1"/>
      <w:numFmt w:val="bullet"/>
      <w:lvlText w:val=""/>
      <w:lvlJc w:val="left"/>
      <w:pPr>
        <w:ind w:left="3600" w:hanging="360"/>
      </w:pPr>
      <w:rPr>
        <w:rFonts w:ascii="Symbol" w:hAnsi="Symbol" w:hint="default"/>
      </w:rPr>
    </w:lvl>
    <w:lvl w:ilvl="4" w:tplc="3C747C86" w:tentative="1">
      <w:start w:val="1"/>
      <w:numFmt w:val="bullet"/>
      <w:lvlText w:val="o"/>
      <w:lvlJc w:val="left"/>
      <w:pPr>
        <w:ind w:left="4320" w:hanging="360"/>
      </w:pPr>
      <w:rPr>
        <w:rFonts w:ascii="Courier New" w:hAnsi="Courier New" w:cs="Courier New" w:hint="default"/>
      </w:rPr>
    </w:lvl>
    <w:lvl w:ilvl="5" w:tplc="81D8A190" w:tentative="1">
      <w:start w:val="1"/>
      <w:numFmt w:val="bullet"/>
      <w:lvlText w:val=""/>
      <w:lvlJc w:val="left"/>
      <w:pPr>
        <w:ind w:left="5040" w:hanging="360"/>
      </w:pPr>
      <w:rPr>
        <w:rFonts w:ascii="Wingdings" w:hAnsi="Wingdings" w:hint="default"/>
      </w:rPr>
    </w:lvl>
    <w:lvl w:ilvl="6" w:tplc="AEBE61B8" w:tentative="1">
      <w:start w:val="1"/>
      <w:numFmt w:val="bullet"/>
      <w:lvlText w:val=""/>
      <w:lvlJc w:val="left"/>
      <w:pPr>
        <w:ind w:left="5760" w:hanging="360"/>
      </w:pPr>
      <w:rPr>
        <w:rFonts w:ascii="Symbol" w:hAnsi="Symbol" w:hint="default"/>
      </w:rPr>
    </w:lvl>
    <w:lvl w:ilvl="7" w:tplc="5630CC9E" w:tentative="1">
      <w:start w:val="1"/>
      <w:numFmt w:val="bullet"/>
      <w:lvlText w:val="o"/>
      <w:lvlJc w:val="left"/>
      <w:pPr>
        <w:ind w:left="6480" w:hanging="360"/>
      </w:pPr>
      <w:rPr>
        <w:rFonts w:ascii="Courier New" w:hAnsi="Courier New" w:cs="Courier New" w:hint="default"/>
      </w:rPr>
    </w:lvl>
    <w:lvl w:ilvl="8" w:tplc="4EF6B7D8" w:tentative="1">
      <w:start w:val="1"/>
      <w:numFmt w:val="bullet"/>
      <w:lvlText w:val=""/>
      <w:lvlJc w:val="left"/>
      <w:pPr>
        <w:ind w:left="7200" w:hanging="360"/>
      </w:pPr>
      <w:rPr>
        <w:rFonts w:ascii="Wingdings" w:hAnsi="Wingdings" w:hint="default"/>
      </w:rPr>
    </w:lvl>
  </w:abstractNum>
  <w:abstractNum w:abstractNumId="12" w15:restartNumberingAfterBreak="0">
    <w:nsid w:val="271455F0"/>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13" w15:restartNumberingAfterBreak="0">
    <w:nsid w:val="2BB615FA"/>
    <w:multiLevelType w:val="hybridMultilevel"/>
    <w:tmpl w:val="F2DA347E"/>
    <w:lvl w:ilvl="0" w:tplc="A81A6EBE">
      <w:start w:val="1"/>
      <w:numFmt w:val="decimal"/>
      <w:pStyle w:val="ListNumber"/>
      <w:lvlText w:val="%1."/>
      <w:lvlJc w:val="left"/>
      <w:pPr>
        <w:ind w:left="720" w:hanging="360"/>
      </w:pPr>
      <w:rPr>
        <w:rFonts w:hint="default"/>
      </w:rPr>
    </w:lvl>
    <w:lvl w:ilvl="1" w:tplc="E2C41A6A">
      <w:start w:val="1"/>
      <w:numFmt w:val="bullet"/>
      <w:lvlText w:val="o"/>
      <w:lvlJc w:val="left"/>
      <w:pPr>
        <w:ind w:left="1440" w:hanging="360"/>
      </w:pPr>
      <w:rPr>
        <w:rFonts w:ascii="Courier New" w:hAnsi="Courier New" w:cs="Courier New" w:hint="default"/>
      </w:rPr>
    </w:lvl>
    <w:lvl w:ilvl="2" w:tplc="DF041AF6" w:tentative="1">
      <w:start w:val="1"/>
      <w:numFmt w:val="bullet"/>
      <w:lvlText w:val=""/>
      <w:lvlJc w:val="left"/>
      <w:pPr>
        <w:ind w:left="2160" w:hanging="360"/>
      </w:pPr>
      <w:rPr>
        <w:rFonts w:ascii="Wingdings" w:hAnsi="Wingdings" w:hint="default"/>
      </w:rPr>
    </w:lvl>
    <w:lvl w:ilvl="3" w:tplc="C5303468" w:tentative="1">
      <w:start w:val="1"/>
      <w:numFmt w:val="bullet"/>
      <w:lvlText w:val=""/>
      <w:lvlJc w:val="left"/>
      <w:pPr>
        <w:ind w:left="2880" w:hanging="360"/>
      </w:pPr>
      <w:rPr>
        <w:rFonts w:ascii="Symbol" w:hAnsi="Symbol" w:hint="default"/>
      </w:rPr>
    </w:lvl>
    <w:lvl w:ilvl="4" w:tplc="004EF024" w:tentative="1">
      <w:start w:val="1"/>
      <w:numFmt w:val="bullet"/>
      <w:lvlText w:val="o"/>
      <w:lvlJc w:val="left"/>
      <w:pPr>
        <w:ind w:left="3600" w:hanging="360"/>
      </w:pPr>
      <w:rPr>
        <w:rFonts w:ascii="Courier New" w:hAnsi="Courier New" w:cs="Courier New" w:hint="default"/>
      </w:rPr>
    </w:lvl>
    <w:lvl w:ilvl="5" w:tplc="51549C1C" w:tentative="1">
      <w:start w:val="1"/>
      <w:numFmt w:val="bullet"/>
      <w:lvlText w:val=""/>
      <w:lvlJc w:val="left"/>
      <w:pPr>
        <w:ind w:left="4320" w:hanging="360"/>
      </w:pPr>
      <w:rPr>
        <w:rFonts w:ascii="Wingdings" w:hAnsi="Wingdings" w:hint="default"/>
      </w:rPr>
    </w:lvl>
    <w:lvl w:ilvl="6" w:tplc="5868E6F4" w:tentative="1">
      <w:start w:val="1"/>
      <w:numFmt w:val="bullet"/>
      <w:lvlText w:val=""/>
      <w:lvlJc w:val="left"/>
      <w:pPr>
        <w:ind w:left="5040" w:hanging="360"/>
      </w:pPr>
      <w:rPr>
        <w:rFonts w:ascii="Symbol" w:hAnsi="Symbol" w:hint="default"/>
      </w:rPr>
    </w:lvl>
    <w:lvl w:ilvl="7" w:tplc="A4CE214A" w:tentative="1">
      <w:start w:val="1"/>
      <w:numFmt w:val="bullet"/>
      <w:lvlText w:val="o"/>
      <w:lvlJc w:val="left"/>
      <w:pPr>
        <w:ind w:left="5760" w:hanging="360"/>
      </w:pPr>
      <w:rPr>
        <w:rFonts w:ascii="Courier New" w:hAnsi="Courier New" w:cs="Courier New" w:hint="default"/>
      </w:rPr>
    </w:lvl>
    <w:lvl w:ilvl="8" w:tplc="5F801B14" w:tentative="1">
      <w:start w:val="1"/>
      <w:numFmt w:val="bullet"/>
      <w:lvlText w:val=""/>
      <w:lvlJc w:val="left"/>
      <w:pPr>
        <w:ind w:left="6480" w:hanging="360"/>
      </w:pPr>
      <w:rPr>
        <w:rFonts w:ascii="Wingdings" w:hAnsi="Wingdings" w:hint="default"/>
      </w:rPr>
    </w:lvl>
  </w:abstractNum>
  <w:abstractNum w:abstractNumId="14" w15:restartNumberingAfterBreak="0">
    <w:nsid w:val="2CA746E4"/>
    <w:multiLevelType w:val="hybridMultilevel"/>
    <w:tmpl w:val="1C4CF6A2"/>
    <w:lvl w:ilvl="0" w:tplc="DF765B28">
      <w:start w:val="1"/>
      <w:numFmt w:val="bullet"/>
      <w:lvlText w:val=""/>
      <w:lvlJc w:val="left"/>
      <w:pPr>
        <w:ind w:left="720" w:hanging="360"/>
      </w:pPr>
      <w:rPr>
        <w:rFonts w:ascii="Symbol" w:hAnsi="Symbol" w:hint="default"/>
      </w:rPr>
    </w:lvl>
    <w:lvl w:ilvl="1" w:tplc="7BB42D44" w:tentative="1">
      <w:start w:val="1"/>
      <w:numFmt w:val="bullet"/>
      <w:lvlText w:val="o"/>
      <w:lvlJc w:val="left"/>
      <w:pPr>
        <w:ind w:left="1440" w:hanging="360"/>
      </w:pPr>
      <w:rPr>
        <w:rFonts w:ascii="Courier New" w:hAnsi="Courier New" w:cs="Courier New" w:hint="default"/>
      </w:rPr>
    </w:lvl>
    <w:lvl w:ilvl="2" w:tplc="EF8C6040" w:tentative="1">
      <w:start w:val="1"/>
      <w:numFmt w:val="bullet"/>
      <w:lvlText w:val=""/>
      <w:lvlJc w:val="left"/>
      <w:pPr>
        <w:ind w:left="2160" w:hanging="360"/>
      </w:pPr>
      <w:rPr>
        <w:rFonts w:ascii="Wingdings" w:hAnsi="Wingdings" w:hint="default"/>
      </w:rPr>
    </w:lvl>
    <w:lvl w:ilvl="3" w:tplc="F87AFF30" w:tentative="1">
      <w:start w:val="1"/>
      <w:numFmt w:val="bullet"/>
      <w:lvlText w:val=""/>
      <w:lvlJc w:val="left"/>
      <w:pPr>
        <w:ind w:left="2880" w:hanging="360"/>
      </w:pPr>
      <w:rPr>
        <w:rFonts w:ascii="Symbol" w:hAnsi="Symbol" w:hint="default"/>
      </w:rPr>
    </w:lvl>
    <w:lvl w:ilvl="4" w:tplc="8422AE4E" w:tentative="1">
      <w:start w:val="1"/>
      <w:numFmt w:val="bullet"/>
      <w:lvlText w:val="o"/>
      <w:lvlJc w:val="left"/>
      <w:pPr>
        <w:ind w:left="3600" w:hanging="360"/>
      </w:pPr>
      <w:rPr>
        <w:rFonts w:ascii="Courier New" w:hAnsi="Courier New" w:cs="Courier New" w:hint="default"/>
      </w:rPr>
    </w:lvl>
    <w:lvl w:ilvl="5" w:tplc="597E8990" w:tentative="1">
      <w:start w:val="1"/>
      <w:numFmt w:val="bullet"/>
      <w:lvlText w:val=""/>
      <w:lvlJc w:val="left"/>
      <w:pPr>
        <w:ind w:left="4320" w:hanging="360"/>
      </w:pPr>
      <w:rPr>
        <w:rFonts w:ascii="Wingdings" w:hAnsi="Wingdings" w:hint="default"/>
      </w:rPr>
    </w:lvl>
    <w:lvl w:ilvl="6" w:tplc="FDCE72E8" w:tentative="1">
      <w:start w:val="1"/>
      <w:numFmt w:val="bullet"/>
      <w:lvlText w:val=""/>
      <w:lvlJc w:val="left"/>
      <w:pPr>
        <w:ind w:left="5040" w:hanging="360"/>
      </w:pPr>
      <w:rPr>
        <w:rFonts w:ascii="Symbol" w:hAnsi="Symbol" w:hint="default"/>
      </w:rPr>
    </w:lvl>
    <w:lvl w:ilvl="7" w:tplc="8E04B7FE" w:tentative="1">
      <w:start w:val="1"/>
      <w:numFmt w:val="bullet"/>
      <w:lvlText w:val="o"/>
      <w:lvlJc w:val="left"/>
      <w:pPr>
        <w:ind w:left="5760" w:hanging="360"/>
      </w:pPr>
      <w:rPr>
        <w:rFonts w:ascii="Courier New" w:hAnsi="Courier New" w:cs="Courier New" w:hint="default"/>
      </w:rPr>
    </w:lvl>
    <w:lvl w:ilvl="8" w:tplc="2F065AE8" w:tentative="1">
      <w:start w:val="1"/>
      <w:numFmt w:val="bullet"/>
      <w:lvlText w:val=""/>
      <w:lvlJc w:val="left"/>
      <w:pPr>
        <w:ind w:left="6480" w:hanging="360"/>
      </w:pPr>
      <w:rPr>
        <w:rFonts w:ascii="Wingdings" w:hAnsi="Wingdings" w:hint="default"/>
      </w:rPr>
    </w:lvl>
  </w:abstractNum>
  <w:abstractNum w:abstractNumId="1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6" w15:restartNumberingAfterBreak="0">
    <w:nsid w:val="31264159"/>
    <w:multiLevelType w:val="hybridMultilevel"/>
    <w:tmpl w:val="667C43EC"/>
    <w:lvl w:ilvl="0" w:tplc="047EB4F2">
      <w:start w:val="1"/>
      <w:numFmt w:val="bullet"/>
      <w:lvlText w:val=""/>
      <w:lvlJc w:val="left"/>
      <w:pPr>
        <w:ind w:left="770" w:hanging="360"/>
      </w:pPr>
      <w:rPr>
        <w:rFonts w:ascii="Symbol" w:hAnsi="Symbol" w:hint="default"/>
      </w:rPr>
    </w:lvl>
    <w:lvl w:ilvl="1" w:tplc="5B94C7B2">
      <w:start w:val="1"/>
      <w:numFmt w:val="bullet"/>
      <w:lvlText w:val="o"/>
      <w:lvlJc w:val="left"/>
      <w:pPr>
        <w:ind w:left="1490" w:hanging="360"/>
      </w:pPr>
      <w:rPr>
        <w:rFonts w:ascii="Courier New" w:hAnsi="Courier New" w:cs="Courier New" w:hint="default"/>
      </w:rPr>
    </w:lvl>
    <w:lvl w:ilvl="2" w:tplc="A8543466">
      <w:start w:val="1"/>
      <w:numFmt w:val="bullet"/>
      <w:lvlText w:val=""/>
      <w:lvlJc w:val="left"/>
      <w:pPr>
        <w:ind w:left="2210" w:hanging="360"/>
      </w:pPr>
      <w:rPr>
        <w:rFonts w:ascii="Wingdings" w:hAnsi="Wingdings" w:hint="default"/>
      </w:rPr>
    </w:lvl>
    <w:lvl w:ilvl="3" w:tplc="A9A0FADE">
      <w:start w:val="1"/>
      <w:numFmt w:val="bullet"/>
      <w:lvlText w:val=""/>
      <w:lvlJc w:val="left"/>
      <w:pPr>
        <w:ind w:left="2930" w:hanging="360"/>
      </w:pPr>
      <w:rPr>
        <w:rFonts w:ascii="Symbol" w:hAnsi="Symbol" w:hint="default"/>
      </w:rPr>
    </w:lvl>
    <w:lvl w:ilvl="4" w:tplc="BDCAA0D4">
      <w:start w:val="1"/>
      <w:numFmt w:val="bullet"/>
      <w:lvlText w:val="o"/>
      <w:lvlJc w:val="left"/>
      <w:pPr>
        <w:ind w:left="3650" w:hanging="360"/>
      </w:pPr>
      <w:rPr>
        <w:rFonts w:ascii="Courier New" w:hAnsi="Courier New" w:cs="Courier New" w:hint="default"/>
      </w:rPr>
    </w:lvl>
    <w:lvl w:ilvl="5" w:tplc="55C26AF4">
      <w:start w:val="1"/>
      <w:numFmt w:val="bullet"/>
      <w:lvlText w:val=""/>
      <w:lvlJc w:val="left"/>
      <w:pPr>
        <w:ind w:left="4370" w:hanging="360"/>
      </w:pPr>
      <w:rPr>
        <w:rFonts w:ascii="Wingdings" w:hAnsi="Wingdings" w:hint="default"/>
      </w:rPr>
    </w:lvl>
    <w:lvl w:ilvl="6" w:tplc="91561ACE">
      <w:start w:val="1"/>
      <w:numFmt w:val="bullet"/>
      <w:lvlText w:val=""/>
      <w:lvlJc w:val="left"/>
      <w:pPr>
        <w:ind w:left="5090" w:hanging="360"/>
      </w:pPr>
      <w:rPr>
        <w:rFonts w:ascii="Symbol" w:hAnsi="Symbol" w:hint="default"/>
      </w:rPr>
    </w:lvl>
    <w:lvl w:ilvl="7" w:tplc="B7FCB008">
      <w:start w:val="1"/>
      <w:numFmt w:val="bullet"/>
      <w:lvlText w:val="o"/>
      <w:lvlJc w:val="left"/>
      <w:pPr>
        <w:ind w:left="5810" w:hanging="360"/>
      </w:pPr>
      <w:rPr>
        <w:rFonts w:ascii="Courier New" w:hAnsi="Courier New" w:cs="Courier New" w:hint="default"/>
      </w:rPr>
    </w:lvl>
    <w:lvl w:ilvl="8" w:tplc="ADA6490A">
      <w:start w:val="1"/>
      <w:numFmt w:val="bullet"/>
      <w:lvlText w:val=""/>
      <w:lvlJc w:val="left"/>
      <w:pPr>
        <w:ind w:left="6530" w:hanging="360"/>
      </w:pPr>
      <w:rPr>
        <w:rFonts w:ascii="Wingdings" w:hAnsi="Wingdings" w:hint="default"/>
      </w:rPr>
    </w:lvl>
  </w:abstractNum>
  <w:abstractNum w:abstractNumId="17" w15:restartNumberingAfterBreak="0">
    <w:nsid w:val="33AD3DEC"/>
    <w:multiLevelType w:val="hybridMultilevel"/>
    <w:tmpl w:val="37A0660C"/>
    <w:lvl w:ilvl="0" w:tplc="3E70B388">
      <w:start w:val="1"/>
      <w:numFmt w:val="bullet"/>
      <w:pStyle w:val="Bulletslist"/>
      <w:lvlText w:val=""/>
      <w:lvlJc w:val="left"/>
      <w:pPr>
        <w:ind w:left="717" w:hanging="360"/>
      </w:pPr>
      <w:rPr>
        <w:rFonts w:ascii="Wingdings" w:hAnsi="Wingdings" w:hint="default"/>
      </w:rPr>
    </w:lvl>
    <w:lvl w:ilvl="1" w:tplc="D97C1F32">
      <w:start w:val="1"/>
      <w:numFmt w:val="bullet"/>
      <w:lvlText w:val="o"/>
      <w:lvlJc w:val="left"/>
      <w:pPr>
        <w:ind w:left="1440" w:hanging="360"/>
      </w:pPr>
      <w:rPr>
        <w:rFonts w:ascii="Courier New" w:hAnsi="Courier New" w:cs="Courier New" w:hint="default"/>
      </w:rPr>
    </w:lvl>
    <w:lvl w:ilvl="2" w:tplc="37CCFEB4" w:tentative="1">
      <w:start w:val="1"/>
      <w:numFmt w:val="bullet"/>
      <w:lvlText w:val=""/>
      <w:lvlJc w:val="left"/>
      <w:pPr>
        <w:ind w:left="2160" w:hanging="360"/>
      </w:pPr>
      <w:rPr>
        <w:rFonts w:ascii="Wingdings" w:hAnsi="Wingdings" w:hint="default"/>
      </w:rPr>
    </w:lvl>
    <w:lvl w:ilvl="3" w:tplc="FFD09818" w:tentative="1">
      <w:start w:val="1"/>
      <w:numFmt w:val="bullet"/>
      <w:lvlText w:val=""/>
      <w:lvlJc w:val="left"/>
      <w:pPr>
        <w:ind w:left="2880" w:hanging="360"/>
      </w:pPr>
      <w:rPr>
        <w:rFonts w:ascii="Symbol" w:hAnsi="Symbol" w:hint="default"/>
      </w:rPr>
    </w:lvl>
    <w:lvl w:ilvl="4" w:tplc="7DB059AE" w:tentative="1">
      <w:start w:val="1"/>
      <w:numFmt w:val="bullet"/>
      <w:lvlText w:val="o"/>
      <w:lvlJc w:val="left"/>
      <w:pPr>
        <w:ind w:left="3600" w:hanging="360"/>
      </w:pPr>
      <w:rPr>
        <w:rFonts w:ascii="Courier New" w:hAnsi="Courier New" w:cs="Courier New" w:hint="default"/>
      </w:rPr>
    </w:lvl>
    <w:lvl w:ilvl="5" w:tplc="C8E46B4E" w:tentative="1">
      <w:start w:val="1"/>
      <w:numFmt w:val="bullet"/>
      <w:lvlText w:val=""/>
      <w:lvlJc w:val="left"/>
      <w:pPr>
        <w:ind w:left="4320" w:hanging="360"/>
      </w:pPr>
      <w:rPr>
        <w:rFonts w:ascii="Wingdings" w:hAnsi="Wingdings" w:hint="default"/>
      </w:rPr>
    </w:lvl>
    <w:lvl w:ilvl="6" w:tplc="E9E6C0B4" w:tentative="1">
      <w:start w:val="1"/>
      <w:numFmt w:val="bullet"/>
      <w:lvlText w:val=""/>
      <w:lvlJc w:val="left"/>
      <w:pPr>
        <w:ind w:left="5040" w:hanging="360"/>
      </w:pPr>
      <w:rPr>
        <w:rFonts w:ascii="Symbol" w:hAnsi="Symbol" w:hint="default"/>
      </w:rPr>
    </w:lvl>
    <w:lvl w:ilvl="7" w:tplc="5C34B3CA" w:tentative="1">
      <w:start w:val="1"/>
      <w:numFmt w:val="bullet"/>
      <w:lvlText w:val="o"/>
      <w:lvlJc w:val="left"/>
      <w:pPr>
        <w:ind w:left="5760" w:hanging="360"/>
      </w:pPr>
      <w:rPr>
        <w:rFonts w:ascii="Courier New" w:hAnsi="Courier New" w:cs="Courier New" w:hint="default"/>
      </w:rPr>
    </w:lvl>
    <w:lvl w:ilvl="8" w:tplc="BF800C50" w:tentative="1">
      <w:start w:val="1"/>
      <w:numFmt w:val="bullet"/>
      <w:lvlText w:val=""/>
      <w:lvlJc w:val="left"/>
      <w:pPr>
        <w:ind w:left="6480" w:hanging="360"/>
      </w:pPr>
      <w:rPr>
        <w:rFonts w:ascii="Wingdings" w:hAnsi="Wingdings" w:hint="default"/>
      </w:rPr>
    </w:lvl>
  </w:abstractNum>
  <w:abstractNum w:abstractNumId="18" w15:restartNumberingAfterBreak="0">
    <w:nsid w:val="344E4481"/>
    <w:multiLevelType w:val="hybridMultilevel"/>
    <w:tmpl w:val="79CAB512"/>
    <w:lvl w:ilvl="0" w:tplc="5B0070DC">
      <w:start w:val="1"/>
      <w:numFmt w:val="bullet"/>
      <w:lvlText w:val=""/>
      <w:lvlJc w:val="left"/>
      <w:pPr>
        <w:ind w:left="720" w:hanging="360"/>
      </w:pPr>
      <w:rPr>
        <w:rFonts w:ascii="Symbol" w:hAnsi="Symbol" w:hint="default"/>
      </w:rPr>
    </w:lvl>
    <w:lvl w:ilvl="1" w:tplc="0B24A776" w:tentative="1">
      <w:start w:val="1"/>
      <w:numFmt w:val="bullet"/>
      <w:lvlText w:val="o"/>
      <w:lvlJc w:val="left"/>
      <w:pPr>
        <w:ind w:left="1440" w:hanging="360"/>
      </w:pPr>
      <w:rPr>
        <w:rFonts w:ascii="Courier New" w:hAnsi="Courier New" w:cs="Courier New" w:hint="default"/>
      </w:rPr>
    </w:lvl>
    <w:lvl w:ilvl="2" w:tplc="C4FC6F18" w:tentative="1">
      <w:start w:val="1"/>
      <w:numFmt w:val="bullet"/>
      <w:lvlText w:val=""/>
      <w:lvlJc w:val="left"/>
      <w:pPr>
        <w:ind w:left="2160" w:hanging="360"/>
      </w:pPr>
      <w:rPr>
        <w:rFonts w:ascii="Wingdings" w:hAnsi="Wingdings" w:hint="default"/>
      </w:rPr>
    </w:lvl>
    <w:lvl w:ilvl="3" w:tplc="8480AD62" w:tentative="1">
      <w:start w:val="1"/>
      <w:numFmt w:val="bullet"/>
      <w:lvlText w:val=""/>
      <w:lvlJc w:val="left"/>
      <w:pPr>
        <w:ind w:left="2880" w:hanging="360"/>
      </w:pPr>
      <w:rPr>
        <w:rFonts w:ascii="Symbol" w:hAnsi="Symbol" w:hint="default"/>
      </w:rPr>
    </w:lvl>
    <w:lvl w:ilvl="4" w:tplc="179AB736" w:tentative="1">
      <w:start w:val="1"/>
      <w:numFmt w:val="bullet"/>
      <w:lvlText w:val="o"/>
      <w:lvlJc w:val="left"/>
      <w:pPr>
        <w:ind w:left="3600" w:hanging="360"/>
      </w:pPr>
      <w:rPr>
        <w:rFonts w:ascii="Courier New" w:hAnsi="Courier New" w:cs="Courier New" w:hint="default"/>
      </w:rPr>
    </w:lvl>
    <w:lvl w:ilvl="5" w:tplc="308EFE04" w:tentative="1">
      <w:start w:val="1"/>
      <w:numFmt w:val="bullet"/>
      <w:lvlText w:val=""/>
      <w:lvlJc w:val="left"/>
      <w:pPr>
        <w:ind w:left="4320" w:hanging="360"/>
      </w:pPr>
      <w:rPr>
        <w:rFonts w:ascii="Wingdings" w:hAnsi="Wingdings" w:hint="default"/>
      </w:rPr>
    </w:lvl>
    <w:lvl w:ilvl="6" w:tplc="657837D8" w:tentative="1">
      <w:start w:val="1"/>
      <w:numFmt w:val="bullet"/>
      <w:lvlText w:val=""/>
      <w:lvlJc w:val="left"/>
      <w:pPr>
        <w:ind w:left="5040" w:hanging="360"/>
      </w:pPr>
      <w:rPr>
        <w:rFonts w:ascii="Symbol" w:hAnsi="Symbol" w:hint="default"/>
      </w:rPr>
    </w:lvl>
    <w:lvl w:ilvl="7" w:tplc="A21A34AE" w:tentative="1">
      <w:start w:val="1"/>
      <w:numFmt w:val="bullet"/>
      <w:lvlText w:val="o"/>
      <w:lvlJc w:val="left"/>
      <w:pPr>
        <w:ind w:left="5760" w:hanging="360"/>
      </w:pPr>
      <w:rPr>
        <w:rFonts w:ascii="Courier New" w:hAnsi="Courier New" w:cs="Courier New" w:hint="default"/>
      </w:rPr>
    </w:lvl>
    <w:lvl w:ilvl="8" w:tplc="7A8A8B30" w:tentative="1">
      <w:start w:val="1"/>
      <w:numFmt w:val="bullet"/>
      <w:lvlText w:val=""/>
      <w:lvlJc w:val="left"/>
      <w:pPr>
        <w:ind w:left="6480" w:hanging="360"/>
      </w:pPr>
      <w:rPr>
        <w:rFonts w:ascii="Wingdings" w:hAnsi="Wingdings" w:hint="default"/>
      </w:rPr>
    </w:lvl>
  </w:abstractNum>
  <w:abstractNum w:abstractNumId="19" w15:restartNumberingAfterBreak="0">
    <w:nsid w:val="377718D3"/>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0" w15:restartNumberingAfterBreak="0">
    <w:nsid w:val="379D3AFE"/>
    <w:multiLevelType w:val="hybridMultilevel"/>
    <w:tmpl w:val="C49E9C1C"/>
    <w:lvl w:ilvl="0" w:tplc="C9BE1E6A">
      <w:start w:val="1"/>
      <w:numFmt w:val="bullet"/>
      <w:lvlText w:val=""/>
      <w:lvlJc w:val="left"/>
      <w:pPr>
        <w:ind w:left="720" w:hanging="360"/>
      </w:pPr>
      <w:rPr>
        <w:rFonts w:ascii="Symbol" w:hAnsi="Symbol" w:hint="default"/>
      </w:rPr>
    </w:lvl>
    <w:lvl w:ilvl="1" w:tplc="2820C43A" w:tentative="1">
      <w:start w:val="1"/>
      <w:numFmt w:val="bullet"/>
      <w:lvlText w:val="o"/>
      <w:lvlJc w:val="left"/>
      <w:pPr>
        <w:ind w:left="1440" w:hanging="360"/>
      </w:pPr>
      <w:rPr>
        <w:rFonts w:ascii="Courier New" w:hAnsi="Courier New" w:cs="Courier New" w:hint="default"/>
      </w:rPr>
    </w:lvl>
    <w:lvl w:ilvl="2" w:tplc="79BCB5F4" w:tentative="1">
      <w:start w:val="1"/>
      <w:numFmt w:val="bullet"/>
      <w:lvlText w:val=""/>
      <w:lvlJc w:val="left"/>
      <w:pPr>
        <w:ind w:left="2160" w:hanging="360"/>
      </w:pPr>
      <w:rPr>
        <w:rFonts w:ascii="Wingdings" w:hAnsi="Wingdings" w:hint="default"/>
      </w:rPr>
    </w:lvl>
    <w:lvl w:ilvl="3" w:tplc="075A78EE" w:tentative="1">
      <w:start w:val="1"/>
      <w:numFmt w:val="bullet"/>
      <w:lvlText w:val=""/>
      <w:lvlJc w:val="left"/>
      <w:pPr>
        <w:ind w:left="2880" w:hanging="360"/>
      </w:pPr>
      <w:rPr>
        <w:rFonts w:ascii="Symbol" w:hAnsi="Symbol" w:hint="default"/>
      </w:rPr>
    </w:lvl>
    <w:lvl w:ilvl="4" w:tplc="D876A1C6" w:tentative="1">
      <w:start w:val="1"/>
      <w:numFmt w:val="bullet"/>
      <w:lvlText w:val="o"/>
      <w:lvlJc w:val="left"/>
      <w:pPr>
        <w:ind w:left="3600" w:hanging="360"/>
      </w:pPr>
      <w:rPr>
        <w:rFonts w:ascii="Courier New" w:hAnsi="Courier New" w:cs="Courier New" w:hint="default"/>
      </w:rPr>
    </w:lvl>
    <w:lvl w:ilvl="5" w:tplc="D99499F4" w:tentative="1">
      <w:start w:val="1"/>
      <w:numFmt w:val="bullet"/>
      <w:lvlText w:val=""/>
      <w:lvlJc w:val="left"/>
      <w:pPr>
        <w:ind w:left="4320" w:hanging="360"/>
      </w:pPr>
      <w:rPr>
        <w:rFonts w:ascii="Wingdings" w:hAnsi="Wingdings" w:hint="default"/>
      </w:rPr>
    </w:lvl>
    <w:lvl w:ilvl="6" w:tplc="B90C7FF6" w:tentative="1">
      <w:start w:val="1"/>
      <w:numFmt w:val="bullet"/>
      <w:lvlText w:val=""/>
      <w:lvlJc w:val="left"/>
      <w:pPr>
        <w:ind w:left="5040" w:hanging="360"/>
      </w:pPr>
      <w:rPr>
        <w:rFonts w:ascii="Symbol" w:hAnsi="Symbol" w:hint="default"/>
      </w:rPr>
    </w:lvl>
    <w:lvl w:ilvl="7" w:tplc="7D081820" w:tentative="1">
      <w:start w:val="1"/>
      <w:numFmt w:val="bullet"/>
      <w:lvlText w:val="o"/>
      <w:lvlJc w:val="left"/>
      <w:pPr>
        <w:ind w:left="5760" w:hanging="360"/>
      </w:pPr>
      <w:rPr>
        <w:rFonts w:ascii="Courier New" w:hAnsi="Courier New" w:cs="Courier New" w:hint="default"/>
      </w:rPr>
    </w:lvl>
    <w:lvl w:ilvl="8" w:tplc="C11279D6" w:tentative="1">
      <w:start w:val="1"/>
      <w:numFmt w:val="bullet"/>
      <w:lvlText w:val=""/>
      <w:lvlJc w:val="left"/>
      <w:pPr>
        <w:ind w:left="6480" w:hanging="360"/>
      </w:pPr>
      <w:rPr>
        <w:rFonts w:ascii="Wingdings" w:hAnsi="Wingdings" w:hint="default"/>
      </w:rPr>
    </w:lvl>
  </w:abstractNum>
  <w:abstractNum w:abstractNumId="21" w15:restartNumberingAfterBreak="0">
    <w:nsid w:val="38195877"/>
    <w:multiLevelType w:val="hybridMultilevel"/>
    <w:tmpl w:val="171AC9B2"/>
    <w:lvl w:ilvl="0" w:tplc="990E435C">
      <w:start w:val="1"/>
      <w:numFmt w:val="bullet"/>
      <w:lvlText w:val=""/>
      <w:lvlJc w:val="left"/>
      <w:pPr>
        <w:ind w:left="720" w:hanging="360"/>
      </w:pPr>
      <w:rPr>
        <w:rFonts w:ascii="Symbol" w:hAnsi="Symbol" w:hint="default"/>
      </w:rPr>
    </w:lvl>
    <w:lvl w:ilvl="1" w:tplc="6DE0B7BE" w:tentative="1">
      <w:start w:val="1"/>
      <w:numFmt w:val="bullet"/>
      <w:lvlText w:val="o"/>
      <w:lvlJc w:val="left"/>
      <w:pPr>
        <w:ind w:left="1440" w:hanging="360"/>
      </w:pPr>
      <w:rPr>
        <w:rFonts w:ascii="Courier New" w:hAnsi="Courier New" w:cs="Courier New" w:hint="default"/>
      </w:rPr>
    </w:lvl>
    <w:lvl w:ilvl="2" w:tplc="6F266670" w:tentative="1">
      <w:start w:val="1"/>
      <w:numFmt w:val="bullet"/>
      <w:lvlText w:val=""/>
      <w:lvlJc w:val="left"/>
      <w:pPr>
        <w:ind w:left="2160" w:hanging="360"/>
      </w:pPr>
      <w:rPr>
        <w:rFonts w:ascii="Wingdings" w:hAnsi="Wingdings" w:hint="default"/>
      </w:rPr>
    </w:lvl>
    <w:lvl w:ilvl="3" w:tplc="30766380" w:tentative="1">
      <w:start w:val="1"/>
      <w:numFmt w:val="bullet"/>
      <w:lvlText w:val=""/>
      <w:lvlJc w:val="left"/>
      <w:pPr>
        <w:ind w:left="2880" w:hanging="360"/>
      </w:pPr>
      <w:rPr>
        <w:rFonts w:ascii="Symbol" w:hAnsi="Symbol" w:hint="default"/>
      </w:rPr>
    </w:lvl>
    <w:lvl w:ilvl="4" w:tplc="B3266ECC" w:tentative="1">
      <w:start w:val="1"/>
      <w:numFmt w:val="bullet"/>
      <w:lvlText w:val="o"/>
      <w:lvlJc w:val="left"/>
      <w:pPr>
        <w:ind w:left="3600" w:hanging="360"/>
      </w:pPr>
      <w:rPr>
        <w:rFonts w:ascii="Courier New" w:hAnsi="Courier New" w:cs="Courier New" w:hint="default"/>
      </w:rPr>
    </w:lvl>
    <w:lvl w:ilvl="5" w:tplc="F662D7D2" w:tentative="1">
      <w:start w:val="1"/>
      <w:numFmt w:val="bullet"/>
      <w:lvlText w:val=""/>
      <w:lvlJc w:val="left"/>
      <w:pPr>
        <w:ind w:left="4320" w:hanging="360"/>
      </w:pPr>
      <w:rPr>
        <w:rFonts w:ascii="Wingdings" w:hAnsi="Wingdings" w:hint="default"/>
      </w:rPr>
    </w:lvl>
    <w:lvl w:ilvl="6" w:tplc="460466EA" w:tentative="1">
      <w:start w:val="1"/>
      <w:numFmt w:val="bullet"/>
      <w:lvlText w:val=""/>
      <w:lvlJc w:val="left"/>
      <w:pPr>
        <w:ind w:left="5040" w:hanging="360"/>
      </w:pPr>
      <w:rPr>
        <w:rFonts w:ascii="Symbol" w:hAnsi="Symbol" w:hint="default"/>
      </w:rPr>
    </w:lvl>
    <w:lvl w:ilvl="7" w:tplc="838E4676" w:tentative="1">
      <w:start w:val="1"/>
      <w:numFmt w:val="bullet"/>
      <w:lvlText w:val="o"/>
      <w:lvlJc w:val="left"/>
      <w:pPr>
        <w:ind w:left="5760" w:hanging="360"/>
      </w:pPr>
      <w:rPr>
        <w:rFonts w:ascii="Courier New" w:hAnsi="Courier New" w:cs="Courier New" w:hint="default"/>
      </w:rPr>
    </w:lvl>
    <w:lvl w:ilvl="8" w:tplc="7F288206" w:tentative="1">
      <w:start w:val="1"/>
      <w:numFmt w:val="bullet"/>
      <w:lvlText w:val=""/>
      <w:lvlJc w:val="left"/>
      <w:pPr>
        <w:ind w:left="6480" w:hanging="360"/>
      </w:pPr>
      <w:rPr>
        <w:rFonts w:ascii="Wingdings" w:hAnsi="Wingdings" w:hint="default"/>
      </w:rPr>
    </w:lvl>
  </w:abstractNum>
  <w:abstractNum w:abstractNumId="22" w15:restartNumberingAfterBreak="0">
    <w:nsid w:val="392C0A38"/>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3" w15:restartNumberingAfterBreak="0">
    <w:nsid w:val="3BAB4039"/>
    <w:multiLevelType w:val="hybridMultilevel"/>
    <w:tmpl w:val="488E0178"/>
    <w:lvl w:ilvl="0" w:tplc="999C7136">
      <w:start w:val="1"/>
      <w:numFmt w:val="bullet"/>
      <w:lvlText w:val=""/>
      <w:lvlJc w:val="left"/>
      <w:pPr>
        <w:ind w:left="720" w:hanging="360"/>
      </w:pPr>
      <w:rPr>
        <w:rFonts w:ascii="Symbol" w:hAnsi="Symbol" w:hint="default"/>
        <w:color w:val="auto"/>
      </w:rPr>
    </w:lvl>
    <w:lvl w:ilvl="1" w:tplc="B3CAF2B2" w:tentative="1">
      <w:start w:val="1"/>
      <w:numFmt w:val="bullet"/>
      <w:lvlText w:val="o"/>
      <w:lvlJc w:val="left"/>
      <w:pPr>
        <w:ind w:left="1440" w:hanging="360"/>
      </w:pPr>
      <w:rPr>
        <w:rFonts w:ascii="Courier New" w:hAnsi="Courier New" w:cs="Courier New" w:hint="default"/>
      </w:rPr>
    </w:lvl>
    <w:lvl w:ilvl="2" w:tplc="244CCE28" w:tentative="1">
      <w:start w:val="1"/>
      <w:numFmt w:val="bullet"/>
      <w:lvlText w:val=""/>
      <w:lvlJc w:val="left"/>
      <w:pPr>
        <w:ind w:left="2160" w:hanging="360"/>
      </w:pPr>
      <w:rPr>
        <w:rFonts w:ascii="Wingdings" w:hAnsi="Wingdings" w:hint="default"/>
      </w:rPr>
    </w:lvl>
    <w:lvl w:ilvl="3" w:tplc="8D8A4BFE" w:tentative="1">
      <w:start w:val="1"/>
      <w:numFmt w:val="bullet"/>
      <w:lvlText w:val=""/>
      <w:lvlJc w:val="left"/>
      <w:pPr>
        <w:ind w:left="2880" w:hanging="360"/>
      </w:pPr>
      <w:rPr>
        <w:rFonts w:ascii="Symbol" w:hAnsi="Symbol" w:hint="default"/>
      </w:rPr>
    </w:lvl>
    <w:lvl w:ilvl="4" w:tplc="A4B43C66" w:tentative="1">
      <w:start w:val="1"/>
      <w:numFmt w:val="bullet"/>
      <w:lvlText w:val="o"/>
      <w:lvlJc w:val="left"/>
      <w:pPr>
        <w:ind w:left="3600" w:hanging="360"/>
      </w:pPr>
      <w:rPr>
        <w:rFonts w:ascii="Courier New" w:hAnsi="Courier New" w:cs="Courier New" w:hint="default"/>
      </w:rPr>
    </w:lvl>
    <w:lvl w:ilvl="5" w:tplc="99EC6914" w:tentative="1">
      <w:start w:val="1"/>
      <w:numFmt w:val="bullet"/>
      <w:lvlText w:val=""/>
      <w:lvlJc w:val="left"/>
      <w:pPr>
        <w:ind w:left="4320" w:hanging="360"/>
      </w:pPr>
      <w:rPr>
        <w:rFonts w:ascii="Wingdings" w:hAnsi="Wingdings" w:hint="default"/>
      </w:rPr>
    </w:lvl>
    <w:lvl w:ilvl="6" w:tplc="9858CCCC" w:tentative="1">
      <w:start w:val="1"/>
      <w:numFmt w:val="bullet"/>
      <w:lvlText w:val=""/>
      <w:lvlJc w:val="left"/>
      <w:pPr>
        <w:ind w:left="5040" w:hanging="360"/>
      </w:pPr>
      <w:rPr>
        <w:rFonts w:ascii="Symbol" w:hAnsi="Symbol" w:hint="default"/>
      </w:rPr>
    </w:lvl>
    <w:lvl w:ilvl="7" w:tplc="39D03DBA" w:tentative="1">
      <w:start w:val="1"/>
      <w:numFmt w:val="bullet"/>
      <w:lvlText w:val="o"/>
      <w:lvlJc w:val="left"/>
      <w:pPr>
        <w:ind w:left="5760" w:hanging="360"/>
      </w:pPr>
      <w:rPr>
        <w:rFonts w:ascii="Courier New" w:hAnsi="Courier New" w:cs="Courier New" w:hint="default"/>
      </w:rPr>
    </w:lvl>
    <w:lvl w:ilvl="8" w:tplc="6EE0215A" w:tentative="1">
      <w:start w:val="1"/>
      <w:numFmt w:val="bullet"/>
      <w:lvlText w:val=""/>
      <w:lvlJc w:val="left"/>
      <w:pPr>
        <w:ind w:left="6480" w:hanging="360"/>
      </w:pPr>
      <w:rPr>
        <w:rFonts w:ascii="Wingdings" w:hAnsi="Wingdings" w:hint="default"/>
      </w:rPr>
    </w:lvl>
  </w:abstractNum>
  <w:abstractNum w:abstractNumId="24" w15:restartNumberingAfterBreak="0">
    <w:nsid w:val="40F40714"/>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5" w15:restartNumberingAfterBreak="0">
    <w:nsid w:val="42BF4E11"/>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6" w15:restartNumberingAfterBreak="0">
    <w:nsid w:val="43CA5358"/>
    <w:multiLevelType w:val="hybridMultilevel"/>
    <w:tmpl w:val="366E9E88"/>
    <w:lvl w:ilvl="0" w:tplc="B93E3312">
      <w:start w:val="1"/>
      <w:numFmt w:val="bullet"/>
      <w:lvlText w:val=""/>
      <w:lvlJc w:val="left"/>
      <w:pPr>
        <w:ind w:left="720" w:hanging="360"/>
      </w:pPr>
      <w:rPr>
        <w:rFonts w:ascii="Symbol" w:hAnsi="Symbol" w:hint="default"/>
      </w:rPr>
    </w:lvl>
    <w:lvl w:ilvl="1" w:tplc="857C4776">
      <w:start w:val="1"/>
      <w:numFmt w:val="bullet"/>
      <w:lvlText w:val="o"/>
      <w:lvlJc w:val="left"/>
      <w:pPr>
        <w:ind w:left="1440" w:hanging="360"/>
      </w:pPr>
      <w:rPr>
        <w:rFonts w:ascii="Courier New" w:hAnsi="Courier New" w:cs="Courier New" w:hint="default"/>
      </w:rPr>
    </w:lvl>
    <w:lvl w:ilvl="2" w:tplc="06B4702E">
      <w:start w:val="1"/>
      <w:numFmt w:val="bullet"/>
      <w:lvlText w:val=""/>
      <w:lvlJc w:val="left"/>
      <w:pPr>
        <w:ind w:left="2160" w:hanging="360"/>
      </w:pPr>
      <w:rPr>
        <w:rFonts w:ascii="Wingdings" w:hAnsi="Wingdings" w:hint="default"/>
      </w:rPr>
    </w:lvl>
    <w:lvl w:ilvl="3" w:tplc="2FE027DA">
      <w:start w:val="1"/>
      <w:numFmt w:val="bullet"/>
      <w:lvlText w:val=""/>
      <w:lvlJc w:val="left"/>
      <w:pPr>
        <w:ind w:left="2880" w:hanging="360"/>
      </w:pPr>
      <w:rPr>
        <w:rFonts w:ascii="Symbol" w:hAnsi="Symbol" w:hint="default"/>
      </w:rPr>
    </w:lvl>
    <w:lvl w:ilvl="4" w:tplc="212628E2">
      <w:start w:val="1"/>
      <w:numFmt w:val="bullet"/>
      <w:lvlText w:val="o"/>
      <w:lvlJc w:val="left"/>
      <w:pPr>
        <w:ind w:left="3600" w:hanging="360"/>
      </w:pPr>
      <w:rPr>
        <w:rFonts w:ascii="Courier New" w:hAnsi="Courier New" w:cs="Courier New" w:hint="default"/>
      </w:rPr>
    </w:lvl>
    <w:lvl w:ilvl="5" w:tplc="EAFECB2E">
      <w:start w:val="1"/>
      <w:numFmt w:val="bullet"/>
      <w:lvlText w:val=""/>
      <w:lvlJc w:val="left"/>
      <w:pPr>
        <w:ind w:left="4320" w:hanging="360"/>
      </w:pPr>
      <w:rPr>
        <w:rFonts w:ascii="Wingdings" w:hAnsi="Wingdings" w:hint="default"/>
      </w:rPr>
    </w:lvl>
    <w:lvl w:ilvl="6" w:tplc="43E03C36">
      <w:start w:val="1"/>
      <w:numFmt w:val="bullet"/>
      <w:lvlText w:val=""/>
      <w:lvlJc w:val="left"/>
      <w:pPr>
        <w:ind w:left="5040" w:hanging="360"/>
      </w:pPr>
      <w:rPr>
        <w:rFonts w:ascii="Symbol" w:hAnsi="Symbol" w:hint="default"/>
      </w:rPr>
    </w:lvl>
    <w:lvl w:ilvl="7" w:tplc="59823952">
      <w:start w:val="1"/>
      <w:numFmt w:val="bullet"/>
      <w:lvlText w:val="o"/>
      <w:lvlJc w:val="left"/>
      <w:pPr>
        <w:ind w:left="5760" w:hanging="360"/>
      </w:pPr>
      <w:rPr>
        <w:rFonts w:ascii="Courier New" w:hAnsi="Courier New" w:cs="Courier New" w:hint="default"/>
      </w:rPr>
    </w:lvl>
    <w:lvl w:ilvl="8" w:tplc="587CF260">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532877E6">
      <w:start w:val="1"/>
      <w:numFmt w:val="bullet"/>
      <w:lvlText w:val=""/>
      <w:lvlJc w:val="left"/>
      <w:pPr>
        <w:ind w:left="720" w:hanging="360"/>
      </w:pPr>
      <w:rPr>
        <w:rFonts w:ascii="Symbol" w:hAnsi="Symbol" w:hint="default"/>
      </w:rPr>
    </w:lvl>
    <w:lvl w:ilvl="1" w:tplc="38F22114" w:tentative="1">
      <w:start w:val="1"/>
      <w:numFmt w:val="bullet"/>
      <w:lvlText w:val="o"/>
      <w:lvlJc w:val="left"/>
      <w:pPr>
        <w:ind w:left="1440" w:hanging="360"/>
      </w:pPr>
      <w:rPr>
        <w:rFonts w:ascii="Courier New" w:hAnsi="Courier New" w:cs="Courier New" w:hint="default"/>
      </w:rPr>
    </w:lvl>
    <w:lvl w:ilvl="2" w:tplc="6E3C68B0" w:tentative="1">
      <w:start w:val="1"/>
      <w:numFmt w:val="bullet"/>
      <w:lvlText w:val=""/>
      <w:lvlJc w:val="left"/>
      <w:pPr>
        <w:ind w:left="2160" w:hanging="360"/>
      </w:pPr>
      <w:rPr>
        <w:rFonts w:ascii="Wingdings" w:hAnsi="Wingdings" w:hint="default"/>
      </w:rPr>
    </w:lvl>
    <w:lvl w:ilvl="3" w:tplc="8FC4D874" w:tentative="1">
      <w:start w:val="1"/>
      <w:numFmt w:val="bullet"/>
      <w:lvlText w:val=""/>
      <w:lvlJc w:val="left"/>
      <w:pPr>
        <w:ind w:left="2880" w:hanging="360"/>
      </w:pPr>
      <w:rPr>
        <w:rFonts w:ascii="Symbol" w:hAnsi="Symbol" w:hint="default"/>
      </w:rPr>
    </w:lvl>
    <w:lvl w:ilvl="4" w:tplc="77C68A2E" w:tentative="1">
      <w:start w:val="1"/>
      <w:numFmt w:val="bullet"/>
      <w:lvlText w:val="o"/>
      <w:lvlJc w:val="left"/>
      <w:pPr>
        <w:ind w:left="3600" w:hanging="360"/>
      </w:pPr>
      <w:rPr>
        <w:rFonts w:ascii="Courier New" w:hAnsi="Courier New" w:cs="Courier New" w:hint="default"/>
      </w:rPr>
    </w:lvl>
    <w:lvl w:ilvl="5" w:tplc="B1405C8C" w:tentative="1">
      <w:start w:val="1"/>
      <w:numFmt w:val="bullet"/>
      <w:lvlText w:val=""/>
      <w:lvlJc w:val="left"/>
      <w:pPr>
        <w:ind w:left="4320" w:hanging="360"/>
      </w:pPr>
      <w:rPr>
        <w:rFonts w:ascii="Wingdings" w:hAnsi="Wingdings" w:hint="default"/>
      </w:rPr>
    </w:lvl>
    <w:lvl w:ilvl="6" w:tplc="FDF67518" w:tentative="1">
      <w:start w:val="1"/>
      <w:numFmt w:val="bullet"/>
      <w:lvlText w:val=""/>
      <w:lvlJc w:val="left"/>
      <w:pPr>
        <w:ind w:left="5040" w:hanging="360"/>
      </w:pPr>
      <w:rPr>
        <w:rFonts w:ascii="Symbol" w:hAnsi="Symbol" w:hint="default"/>
      </w:rPr>
    </w:lvl>
    <w:lvl w:ilvl="7" w:tplc="A1A22C34" w:tentative="1">
      <w:start w:val="1"/>
      <w:numFmt w:val="bullet"/>
      <w:lvlText w:val="o"/>
      <w:lvlJc w:val="left"/>
      <w:pPr>
        <w:ind w:left="5760" w:hanging="360"/>
      </w:pPr>
      <w:rPr>
        <w:rFonts w:ascii="Courier New" w:hAnsi="Courier New" w:cs="Courier New" w:hint="default"/>
      </w:rPr>
    </w:lvl>
    <w:lvl w:ilvl="8" w:tplc="2BC0B47A" w:tentative="1">
      <w:start w:val="1"/>
      <w:numFmt w:val="bullet"/>
      <w:lvlText w:val=""/>
      <w:lvlJc w:val="left"/>
      <w:pPr>
        <w:ind w:left="6480" w:hanging="360"/>
      </w:pPr>
      <w:rPr>
        <w:rFonts w:ascii="Wingdings" w:hAnsi="Wingdings" w:hint="default"/>
      </w:rPr>
    </w:lvl>
  </w:abstractNum>
  <w:abstractNum w:abstractNumId="28" w15:restartNumberingAfterBreak="0">
    <w:nsid w:val="4AD47BDB"/>
    <w:multiLevelType w:val="hybridMultilevel"/>
    <w:tmpl w:val="CD408890"/>
    <w:lvl w:ilvl="0" w:tplc="FD4A8C04">
      <w:start w:val="1"/>
      <w:numFmt w:val="bullet"/>
      <w:lvlText w:val=""/>
      <w:lvlJc w:val="left"/>
      <w:pPr>
        <w:ind w:left="720" w:hanging="360"/>
      </w:pPr>
      <w:rPr>
        <w:rFonts w:ascii="Symbol" w:hAnsi="Symbol" w:hint="default"/>
      </w:rPr>
    </w:lvl>
    <w:lvl w:ilvl="1" w:tplc="09985C30" w:tentative="1">
      <w:start w:val="1"/>
      <w:numFmt w:val="bullet"/>
      <w:lvlText w:val="o"/>
      <w:lvlJc w:val="left"/>
      <w:pPr>
        <w:ind w:left="1440" w:hanging="360"/>
      </w:pPr>
      <w:rPr>
        <w:rFonts w:ascii="Courier New" w:hAnsi="Courier New" w:cs="Courier New" w:hint="default"/>
      </w:rPr>
    </w:lvl>
    <w:lvl w:ilvl="2" w:tplc="318ACC4A" w:tentative="1">
      <w:start w:val="1"/>
      <w:numFmt w:val="bullet"/>
      <w:lvlText w:val=""/>
      <w:lvlJc w:val="left"/>
      <w:pPr>
        <w:ind w:left="2160" w:hanging="360"/>
      </w:pPr>
      <w:rPr>
        <w:rFonts w:ascii="Wingdings" w:hAnsi="Wingdings" w:hint="default"/>
      </w:rPr>
    </w:lvl>
    <w:lvl w:ilvl="3" w:tplc="E214A6F8" w:tentative="1">
      <w:start w:val="1"/>
      <w:numFmt w:val="bullet"/>
      <w:lvlText w:val=""/>
      <w:lvlJc w:val="left"/>
      <w:pPr>
        <w:ind w:left="2880" w:hanging="360"/>
      </w:pPr>
      <w:rPr>
        <w:rFonts w:ascii="Symbol" w:hAnsi="Symbol" w:hint="default"/>
      </w:rPr>
    </w:lvl>
    <w:lvl w:ilvl="4" w:tplc="0B6435C2" w:tentative="1">
      <w:start w:val="1"/>
      <w:numFmt w:val="bullet"/>
      <w:lvlText w:val="o"/>
      <w:lvlJc w:val="left"/>
      <w:pPr>
        <w:ind w:left="3600" w:hanging="360"/>
      </w:pPr>
      <w:rPr>
        <w:rFonts w:ascii="Courier New" w:hAnsi="Courier New" w:cs="Courier New" w:hint="default"/>
      </w:rPr>
    </w:lvl>
    <w:lvl w:ilvl="5" w:tplc="DF4AA500" w:tentative="1">
      <w:start w:val="1"/>
      <w:numFmt w:val="bullet"/>
      <w:lvlText w:val=""/>
      <w:lvlJc w:val="left"/>
      <w:pPr>
        <w:ind w:left="4320" w:hanging="360"/>
      </w:pPr>
      <w:rPr>
        <w:rFonts w:ascii="Wingdings" w:hAnsi="Wingdings" w:hint="default"/>
      </w:rPr>
    </w:lvl>
    <w:lvl w:ilvl="6" w:tplc="9E72FFEC" w:tentative="1">
      <w:start w:val="1"/>
      <w:numFmt w:val="bullet"/>
      <w:lvlText w:val=""/>
      <w:lvlJc w:val="left"/>
      <w:pPr>
        <w:ind w:left="5040" w:hanging="360"/>
      </w:pPr>
      <w:rPr>
        <w:rFonts w:ascii="Symbol" w:hAnsi="Symbol" w:hint="default"/>
      </w:rPr>
    </w:lvl>
    <w:lvl w:ilvl="7" w:tplc="86F84F1C" w:tentative="1">
      <w:start w:val="1"/>
      <w:numFmt w:val="bullet"/>
      <w:lvlText w:val="o"/>
      <w:lvlJc w:val="left"/>
      <w:pPr>
        <w:ind w:left="5760" w:hanging="360"/>
      </w:pPr>
      <w:rPr>
        <w:rFonts w:ascii="Courier New" w:hAnsi="Courier New" w:cs="Courier New" w:hint="default"/>
      </w:rPr>
    </w:lvl>
    <w:lvl w:ilvl="8" w:tplc="5DEED526" w:tentative="1">
      <w:start w:val="1"/>
      <w:numFmt w:val="bullet"/>
      <w:lvlText w:val=""/>
      <w:lvlJc w:val="left"/>
      <w:pPr>
        <w:ind w:left="6480" w:hanging="360"/>
      </w:pPr>
      <w:rPr>
        <w:rFonts w:ascii="Wingdings" w:hAnsi="Wingdings" w:hint="default"/>
      </w:rPr>
    </w:lvl>
  </w:abstractNum>
  <w:abstractNum w:abstractNumId="29" w15:restartNumberingAfterBreak="0">
    <w:nsid w:val="4C0D577E"/>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30" w15:restartNumberingAfterBreak="0">
    <w:nsid w:val="4ED16329"/>
    <w:multiLevelType w:val="hybridMultilevel"/>
    <w:tmpl w:val="CB0AEB06"/>
    <w:lvl w:ilvl="0" w:tplc="335CB2B6">
      <w:start w:val="1"/>
      <w:numFmt w:val="bullet"/>
      <w:lvlText w:val=""/>
      <w:lvlJc w:val="left"/>
      <w:pPr>
        <w:ind w:left="720" w:hanging="360"/>
      </w:pPr>
      <w:rPr>
        <w:rFonts w:ascii="Symbol" w:hAnsi="Symbol" w:hint="default"/>
      </w:rPr>
    </w:lvl>
    <w:lvl w:ilvl="1" w:tplc="6038CD2E" w:tentative="1">
      <w:start w:val="1"/>
      <w:numFmt w:val="bullet"/>
      <w:lvlText w:val="o"/>
      <w:lvlJc w:val="left"/>
      <w:pPr>
        <w:ind w:left="1440" w:hanging="360"/>
      </w:pPr>
      <w:rPr>
        <w:rFonts w:ascii="Courier New" w:hAnsi="Courier New" w:cs="Courier New" w:hint="default"/>
      </w:rPr>
    </w:lvl>
    <w:lvl w:ilvl="2" w:tplc="0D98CFDA" w:tentative="1">
      <w:start w:val="1"/>
      <w:numFmt w:val="bullet"/>
      <w:lvlText w:val=""/>
      <w:lvlJc w:val="left"/>
      <w:pPr>
        <w:ind w:left="2160" w:hanging="360"/>
      </w:pPr>
      <w:rPr>
        <w:rFonts w:ascii="Wingdings" w:hAnsi="Wingdings" w:hint="default"/>
      </w:rPr>
    </w:lvl>
    <w:lvl w:ilvl="3" w:tplc="8EEC6754" w:tentative="1">
      <w:start w:val="1"/>
      <w:numFmt w:val="bullet"/>
      <w:lvlText w:val=""/>
      <w:lvlJc w:val="left"/>
      <w:pPr>
        <w:ind w:left="2880" w:hanging="360"/>
      </w:pPr>
      <w:rPr>
        <w:rFonts w:ascii="Symbol" w:hAnsi="Symbol" w:hint="default"/>
      </w:rPr>
    </w:lvl>
    <w:lvl w:ilvl="4" w:tplc="8E76A900" w:tentative="1">
      <w:start w:val="1"/>
      <w:numFmt w:val="bullet"/>
      <w:lvlText w:val="o"/>
      <w:lvlJc w:val="left"/>
      <w:pPr>
        <w:ind w:left="3600" w:hanging="360"/>
      </w:pPr>
      <w:rPr>
        <w:rFonts w:ascii="Courier New" w:hAnsi="Courier New" w:cs="Courier New" w:hint="default"/>
      </w:rPr>
    </w:lvl>
    <w:lvl w:ilvl="5" w:tplc="FDEE5594" w:tentative="1">
      <w:start w:val="1"/>
      <w:numFmt w:val="bullet"/>
      <w:lvlText w:val=""/>
      <w:lvlJc w:val="left"/>
      <w:pPr>
        <w:ind w:left="4320" w:hanging="360"/>
      </w:pPr>
      <w:rPr>
        <w:rFonts w:ascii="Wingdings" w:hAnsi="Wingdings" w:hint="default"/>
      </w:rPr>
    </w:lvl>
    <w:lvl w:ilvl="6" w:tplc="A48E5874" w:tentative="1">
      <w:start w:val="1"/>
      <w:numFmt w:val="bullet"/>
      <w:lvlText w:val=""/>
      <w:lvlJc w:val="left"/>
      <w:pPr>
        <w:ind w:left="5040" w:hanging="360"/>
      </w:pPr>
      <w:rPr>
        <w:rFonts w:ascii="Symbol" w:hAnsi="Symbol" w:hint="default"/>
      </w:rPr>
    </w:lvl>
    <w:lvl w:ilvl="7" w:tplc="F274DF4A" w:tentative="1">
      <w:start w:val="1"/>
      <w:numFmt w:val="bullet"/>
      <w:lvlText w:val="o"/>
      <w:lvlJc w:val="left"/>
      <w:pPr>
        <w:ind w:left="5760" w:hanging="360"/>
      </w:pPr>
      <w:rPr>
        <w:rFonts w:ascii="Courier New" w:hAnsi="Courier New" w:cs="Courier New" w:hint="default"/>
      </w:rPr>
    </w:lvl>
    <w:lvl w:ilvl="8" w:tplc="9F32B8A6" w:tentative="1">
      <w:start w:val="1"/>
      <w:numFmt w:val="bullet"/>
      <w:lvlText w:val=""/>
      <w:lvlJc w:val="left"/>
      <w:pPr>
        <w:ind w:left="6480" w:hanging="360"/>
      </w:pPr>
      <w:rPr>
        <w:rFonts w:ascii="Wingdings" w:hAnsi="Wingdings" w:hint="default"/>
      </w:rPr>
    </w:lvl>
  </w:abstractNum>
  <w:abstractNum w:abstractNumId="31" w15:restartNumberingAfterBreak="0">
    <w:nsid w:val="520F509A"/>
    <w:multiLevelType w:val="hybridMultilevel"/>
    <w:tmpl w:val="84727A1C"/>
    <w:lvl w:ilvl="0" w:tplc="C20AADD8">
      <w:start w:val="1"/>
      <w:numFmt w:val="decimal"/>
      <w:lvlText w:val="%1."/>
      <w:lvlJc w:val="left"/>
      <w:pPr>
        <w:ind w:left="720" w:hanging="360"/>
      </w:pPr>
    </w:lvl>
    <w:lvl w:ilvl="1" w:tplc="D1B8F6A6">
      <w:start w:val="1"/>
      <w:numFmt w:val="lowerLetter"/>
      <w:lvlText w:val="%2."/>
      <w:lvlJc w:val="left"/>
      <w:pPr>
        <w:ind w:left="1440" w:hanging="360"/>
      </w:pPr>
    </w:lvl>
    <w:lvl w:ilvl="2" w:tplc="FA867532">
      <w:start w:val="1"/>
      <w:numFmt w:val="lowerRoman"/>
      <w:lvlText w:val="%3."/>
      <w:lvlJc w:val="right"/>
      <w:pPr>
        <w:ind w:left="2160" w:hanging="180"/>
      </w:pPr>
    </w:lvl>
    <w:lvl w:ilvl="3" w:tplc="9BDA8D9C">
      <w:start w:val="1"/>
      <w:numFmt w:val="decimal"/>
      <w:lvlText w:val="%4."/>
      <w:lvlJc w:val="left"/>
      <w:pPr>
        <w:ind w:left="2880" w:hanging="360"/>
      </w:pPr>
    </w:lvl>
    <w:lvl w:ilvl="4" w:tplc="1A20AF58">
      <w:start w:val="1"/>
      <w:numFmt w:val="lowerLetter"/>
      <w:lvlText w:val="%5."/>
      <w:lvlJc w:val="left"/>
      <w:pPr>
        <w:ind w:left="3600" w:hanging="360"/>
      </w:pPr>
    </w:lvl>
    <w:lvl w:ilvl="5" w:tplc="56FC9BC0">
      <w:start w:val="1"/>
      <w:numFmt w:val="lowerRoman"/>
      <w:lvlText w:val="%6."/>
      <w:lvlJc w:val="right"/>
      <w:pPr>
        <w:ind w:left="4320" w:hanging="180"/>
      </w:pPr>
    </w:lvl>
    <w:lvl w:ilvl="6" w:tplc="A4B4132A">
      <w:start w:val="1"/>
      <w:numFmt w:val="decimal"/>
      <w:lvlText w:val="%7."/>
      <w:lvlJc w:val="left"/>
      <w:pPr>
        <w:ind w:left="5040" w:hanging="360"/>
      </w:pPr>
    </w:lvl>
    <w:lvl w:ilvl="7" w:tplc="AD4811D0">
      <w:start w:val="1"/>
      <w:numFmt w:val="lowerLetter"/>
      <w:lvlText w:val="%8."/>
      <w:lvlJc w:val="left"/>
      <w:pPr>
        <w:ind w:left="5760" w:hanging="360"/>
      </w:pPr>
    </w:lvl>
    <w:lvl w:ilvl="8" w:tplc="9718FBC0">
      <w:start w:val="1"/>
      <w:numFmt w:val="lowerRoman"/>
      <w:lvlText w:val="%9."/>
      <w:lvlJc w:val="right"/>
      <w:pPr>
        <w:ind w:left="6480" w:hanging="180"/>
      </w:pPr>
    </w:lvl>
  </w:abstractNum>
  <w:abstractNum w:abstractNumId="32" w15:restartNumberingAfterBreak="0">
    <w:nsid w:val="527402EE"/>
    <w:multiLevelType w:val="hybridMultilevel"/>
    <w:tmpl w:val="1184421A"/>
    <w:lvl w:ilvl="0" w:tplc="5FD632F0">
      <w:start w:val="1"/>
      <w:numFmt w:val="bullet"/>
      <w:lvlText w:val=""/>
      <w:lvlJc w:val="left"/>
      <w:pPr>
        <w:ind w:left="720" w:hanging="360"/>
      </w:pPr>
      <w:rPr>
        <w:rFonts w:ascii="Symbol" w:hAnsi="Symbol" w:hint="default"/>
      </w:rPr>
    </w:lvl>
    <w:lvl w:ilvl="1" w:tplc="89CE0546">
      <w:start w:val="1"/>
      <w:numFmt w:val="bullet"/>
      <w:lvlText w:val="o"/>
      <w:lvlJc w:val="left"/>
      <w:pPr>
        <w:ind w:left="1440" w:hanging="360"/>
      </w:pPr>
      <w:rPr>
        <w:rFonts w:ascii="Courier New" w:hAnsi="Courier New" w:cs="Courier New" w:hint="default"/>
      </w:rPr>
    </w:lvl>
    <w:lvl w:ilvl="2" w:tplc="95F68AC0">
      <w:start w:val="1"/>
      <w:numFmt w:val="bullet"/>
      <w:lvlText w:val=""/>
      <w:lvlJc w:val="left"/>
      <w:pPr>
        <w:ind w:left="2160" w:hanging="360"/>
      </w:pPr>
      <w:rPr>
        <w:rFonts w:ascii="Wingdings" w:hAnsi="Wingdings" w:hint="default"/>
      </w:rPr>
    </w:lvl>
    <w:lvl w:ilvl="3" w:tplc="4BFC60BE" w:tentative="1">
      <w:start w:val="1"/>
      <w:numFmt w:val="bullet"/>
      <w:lvlText w:val=""/>
      <w:lvlJc w:val="left"/>
      <w:pPr>
        <w:ind w:left="2880" w:hanging="360"/>
      </w:pPr>
      <w:rPr>
        <w:rFonts w:ascii="Symbol" w:hAnsi="Symbol" w:hint="default"/>
      </w:rPr>
    </w:lvl>
    <w:lvl w:ilvl="4" w:tplc="C57A6C08" w:tentative="1">
      <w:start w:val="1"/>
      <w:numFmt w:val="bullet"/>
      <w:lvlText w:val="o"/>
      <w:lvlJc w:val="left"/>
      <w:pPr>
        <w:ind w:left="3600" w:hanging="360"/>
      </w:pPr>
      <w:rPr>
        <w:rFonts w:ascii="Courier New" w:hAnsi="Courier New" w:cs="Courier New" w:hint="default"/>
      </w:rPr>
    </w:lvl>
    <w:lvl w:ilvl="5" w:tplc="CDACCBDA" w:tentative="1">
      <w:start w:val="1"/>
      <w:numFmt w:val="bullet"/>
      <w:lvlText w:val=""/>
      <w:lvlJc w:val="left"/>
      <w:pPr>
        <w:ind w:left="4320" w:hanging="360"/>
      </w:pPr>
      <w:rPr>
        <w:rFonts w:ascii="Wingdings" w:hAnsi="Wingdings" w:hint="default"/>
      </w:rPr>
    </w:lvl>
    <w:lvl w:ilvl="6" w:tplc="0922DB80" w:tentative="1">
      <w:start w:val="1"/>
      <w:numFmt w:val="bullet"/>
      <w:lvlText w:val=""/>
      <w:lvlJc w:val="left"/>
      <w:pPr>
        <w:ind w:left="5040" w:hanging="360"/>
      </w:pPr>
      <w:rPr>
        <w:rFonts w:ascii="Symbol" w:hAnsi="Symbol" w:hint="default"/>
      </w:rPr>
    </w:lvl>
    <w:lvl w:ilvl="7" w:tplc="48D44502" w:tentative="1">
      <w:start w:val="1"/>
      <w:numFmt w:val="bullet"/>
      <w:lvlText w:val="o"/>
      <w:lvlJc w:val="left"/>
      <w:pPr>
        <w:ind w:left="5760" w:hanging="360"/>
      </w:pPr>
      <w:rPr>
        <w:rFonts w:ascii="Courier New" w:hAnsi="Courier New" w:cs="Courier New" w:hint="default"/>
      </w:rPr>
    </w:lvl>
    <w:lvl w:ilvl="8" w:tplc="DE12E11A"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F44235FC">
      <w:start w:val="1"/>
      <w:numFmt w:val="decimal"/>
      <w:lvlText w:val="%1."/>
      <w:lvlJc w:val="left"/>
      <w:pPr>
        <w:ind w:left="720" w:hanging="360"/>
      </w:pPr>
    </w:lvl>
    <w:lvl w:ilvl="1" w:tplc="572207DA">
      <w:start w:val="1"/>
      <w:numFmt w:val="lowerLetter"/>
      <w:lvlText w:val="%2."/>
      <w:lvlJc w:val="left"/>
      <w:pPr>
        <w:ind w:left="1440" w:hanging="360"/>
      </w:pPr>
    </w:lvl>
    <w:lvl w:ilvl="2" w:tplc="8ED299CE">
      <w:start w:val="1"/>
      <w:numFmt w:val="lowerRoman"/>
      <w:lvlText w:val="%3."/>
      <w:lvlJc w:val="right"/>
      <w:pPr>
        <w:ind w:left="2160" w:hanging="180"/>
      </w:pPr>
    </w:lvl>
    <w:lvl w:ilvl="3" w:tplc="E4DA43A8" w:tentative="1">
      <w:start w:val="1"/>
      <w:numFmt w:val="decimal"/>
      <w:lvlText w:val="%4."/>
      <w:lvlJc w:val="left"/>
      <w:pPr>
        <w:ind w:left="2880" w:hanging="360"/>
      </w:pPr>
    </w:lvl>
    <w:lvl w:ilvl="4" w:tplc="EE46749E" w:tentative="1">
      <w:start w:val="1"/>
      <w:numFmt w:val="lowerLetter"/>
      <w:lvlText w:val="%5."/>
      <w:lvlJc w:val="left"/>
      <w:pPr>
        <w:ind w:left="3600" w:hanging="360"/>
      </w:pPr>
    </w:lvl>
    <w:lvl w:ilvl="5" w:tplc="5E429FA4" w:tentative="1">
      <w:start w:val="1"/>
      <w:numFmt w:val="lowerRoman"/>
      <w:lvlText w:val="%6."/>
      <w:lvlJc w:val="right"/>
      <w:pPr>
        <w:ind w:left="4320" w:hanging="180"/>
      </w:pPr>
    </w:lvl>
    <w:lvl w:ilvl="6" w:tplc="EF426B50" w:tentative="1">
      <w:start w:val="1"/>
      <w:numFmt w:val="decimal"/>
      <w:lvlText w:val="%7."/>
      <w:lvlJc w:val="left"/>
      <w:pPr>
        <w:ind w:left="5040" w:hanging="360"/>
      </w:pPr>
    </w:lvl>
    <w:lvl w:ilvl="7" w:tplc="584CCD60" w:tentative="1">
      <w:start w:val="1"/>
      <w:numFmt w:val="lowerLetter"/>
      <w:lvlText w:val="%8."/>
      <w:lvlJc w:val="left"/>
      <w:pPr>
        <w:ind w:left="5760" w:hanging="360"/>
      </w:pPr>
    </w:lvl>
    <w:lvl w:ilvl="8" w:tplc="85DE01CE" w:tentative="1">
      <w:start w:val="1"/>
      <w:numFmt w:val="lowerRoman"/>
      <w:lvlText w:val="%9."/>
      <w:lvlJc w:val="right"/>
      <w:pPr>
        <w:ind w:left="6480" w:hanging="180"/>
      </w:pPr>
    </w:lvl>
  </w:abstractNum>
  <w:abstractNum w:abstractNumId="34" w15:restartNumberingAfterBreak="0">
    <w:nsid w:val="542C60ED"/>
    <w:multiLevelType w:val="hybridMultilevel"/>
    <w:tmpl w:val="0008AF68"/>
    <w:lvl w:ilvl="0" w:tplc="BF54691C">
      <w:start w:val="1"/>
      <w:numFmt w:val="decimal"/>
      <w:lvlText w:val="%1."/>
      <w:lvlJc w:val="left"/>
      <w:pPr>
        <w:ind w:left="720" w:hanging="360"/>
      </w:pPr>
      <w:rPr>
        <w:rFonts w:hint="default"/>
        <w:color w:val="auto"/>
      </w:rPr>
    </w:lvl>
    <w:lvl w:ilvl="1" w:tplc="78885982" w:tentative="1">
      <w:start w:val="1"/>
      <w:numFmt w:val="lowerLetter"/>
      <w:lvlText w:val="%2."/>
      <w:lvlJc w:val="left"/>
      <w:pPr>
        <w:ind w:left="1440" w:hanging="360"/>
      </w:pPr>
    </w:lvl>
    <w:lvl w:ilvl="2" w:tplc="5754A80C" w:tentative="1">
      <w:start w:val="1"/>
      <w:numFmt w:val="lowerRoman"/>
      <w:lvlText w:val="%3."/>
      <w:lvlJc w:val="right"/>
      <w:pPr>
        <w:ind w:left="2160" w:hanging="180"/>
      </w:pPr>
    </w:lvl>
    <w:lvl w:ilvl="3" w:tplc="3DC89EB6" w:tentative="1">
      <w:start w:val="1"/>
      <w:numFmt w:val="decimal"/>
      <w:lvlText w:val="%4."/>
      <w:lvlJc w:val="left"/>
      <w:pPr>
        <w:ind w:left="2880" w:hanging="360"/>
      </w:pPr>
    </w:lvl>
    <w:lvl w:ilvl="4" w:tplc="48228FD2" w:tentative="1">
      <w:start w:val="1"/>
      <w:numFmt w:val="lowerLetter"/>
      <w:lvlText w:val="%5."/>
      <w:lvlJc w:val="left"/>
      <w:pPr>
        <w:ind w:left="3600" w:hanging="360"/>
      </w:pPr>
    </w:lvl>
    <w:lvl w:ilvl="5" w:tplc="18EEDB10" w:tentative="1">
      <w:start w:val="1"/>
      <w:numFmt w:val="lowerRoman"/>
      <w:lvlText w:val="%6."/>
      <w:lvlJc w:val="right"/>
      <w:pPr>
        <w:ind w:left="4320" w:hanging="180"/>
      </w:pPr>
    </w:lvl>
    <w:lvl w:ilvl="6" w:tplc="A0DCB0C8" w:tentative="1">
      <w:start w:val="1"/>
      <w:numFmt w:val="decimal"/>
      <w:lvlText w:val="%7."/>
      <w:lvlJc w:val="left"/>
      <w:pPr>
        <w:ind w:left="5040" w:hanging="360"/>
      </w:pPr>
    </w:lvl>
    <w:lvl w:ilvl="7" w:tplc="9E86F844" w:tentative="1">
      <w:start w:val="1"/>
      <w:numFmt w:val="lowerLetter"/>
      <w:lvlText w:val="%8."/>
      <w:lvlJc w:val="left"/>
      <w:pPr>
        <w:ind w:left="5760" w:hanging="360"/>
      </w:pPr>
    </w:lvl>
    <w:lvl w:ilvl="8" w:tplc="DB0A8C24" w:tentative="1">
      <w:start w:val="1"/>
      <w:numFmt w:val="lowerRoman"/>
      <w:lvlText w:val="%9."/>
      <w:lvlJc w:val="right"/>
      <w:pPr>
        <w:ind w:left="6480" w:hanging="180"/>
      </w:pPr>
    </w:lvl>
  </w:abstractNum>
  <w:abstractNum w:abstractNumId="35" w15:restartNumberingAfterBreak="0">
    <w:nsid w:val="582B3FAE"/>
    <w:multiLevelType w:val="hybridMultilevel"/>
    <w:tmpl w:val="A89618B0"/>
    <w:lvl w:ilvl="0" w:tplc="E6B660BC">
      <w:start w:val="1"/>
      <w:numFmt w:val="decimal"/>
      <w:lvlText w:val="%1."/>
      <w:lvlJc w:val="left"/>
      <w:pPr>
        <w:ind w:left="720" w:hanging="360"/>
      </w:pPr>
      <w:rPr>
        <w:rFonts w:hint="default"/>
      </w:rPr>
    </w:lvl>
    <w:lvl w:ilvl="1" w:tplc="AB3A6C6A" w:tentative="1">
      <w:start w:val="1"/>
      <w:numFmt w:val="lowerLetter"/>
      <w:lvlText w:val="%2."/>
      <w:lvlJc w:val="left"/>
      <w:pPr>
        <w:ind w:left="1440" w:hanging="360"/>
      </w:pPr>
    </w:lvl>
    <w:lvl w:ilvl="2" w:tplc="AD6A5C32" w:tentative="1">
      <w:start w:val="1"/>
      <w:numFmt w:val="lowerRoman"/>
      <w:lvlText w:val="%3."/>
      <w:lvlJc w:val="right"/>
      <w:pPr>
        <w:ind w:left="2160" w:hanging="180"/>
      </w:pPr>
    </w:lvl>
    <w:lvl w:ilvl="3" w:tplc="5FA83746" w:tentative="1">
      <w:start w:val="1"/>
      <w:numFmt w:val="decimal"/>
      <w:lvlText w:val="%4."/>
      <w:lvlJc w:val="left"/>
      <w:pPr>
        <w:ind w:left="2880" w:hanging="360"/>
      </w:pPr>
    </w:lvl>
    <w:lvl w:ilvl="4" w:tplc="ECC8562A" w:tentative="1">
      <w:start w:val="1"/>
      <w:numFmt w:val="lowerLetter"/>
      <w:lvlText w:val="%5."/>
      <w:lvlJc w:val="left"/>
      <w:pPr>
        <w:ind w:left="3600" w:hanging="360"/>
      </w:pPr>
    </w:lvl>
    <w:lvl w:ilvl="5" w:tplc="09787D6C" w:tentative="1">
      <w:start w:val="1"/>
      <w:numFmt w:val="lowerRoman"/>
      <w:lvlText w:val="%6."/>
      <w:lvlJc w:val="right"/>
      <w:pPr>
        <w:ind w:left="4320" w:hanging="180"/>
      </w:pPr>
    </w:lvl>
    <w:lvl w:ilvl="6" w:tplc="01BABF5E" w:tentative="1">
      <w:start w:val="1"/>
      <w:numFmt w:val="decimal"/>
      <w:lvlText w:val="%7."/>
      <w:lvlJc w:val="left"/>
      <w:pPr>
        <w:ind w:left="5040" w:hanging="360"/>
      </w:pPr>
    </w:lvl>
    <w:lvl w:ilvl="7" w:tplc="FF0E464E" w:tentative="1">
      <w:start w:val="1"/>
      <w:numFmt w:val="lowerLetter"/>
      <w:lvlText w:val="%8."/>
      <w:lvlJc w:val="left"/>
      <w:pPr>
        <w:ind w:left="5760" w:hanging="360"/>
      </w:pPr>
    </w:lvl>
    <w:lvl w:ilvl="8" w:tplc="B246940C" w:tentative="1">
      <w:start w:val="1"/>
      <w:numFmt w:val="lowerRoman"/>
      <w:lvlText w:val="%9."/>
      <w:lvlJc w:val="right"/>
      <w:pPr>
        <w:ind w:left="6480" w:hanging="180"/>
      </w:pPr>
    </w:lvl>
  </w:abstractNum>
  <w:abstractNum w:abstractNumId="36" w15:restartNumberingAfterBreak="0">
    <w:nsid w:val="5856185E"/>
    <w:multiLevelType w:val="hybridMultilevel"/>
    <w:tmpl w:val="FFDC3934"/>
    <w:lvl w:ilvl="0" w:tplc="BC1E7A3C">
      <w:start w:val="1"/>
      <w:numFmt w:val="bullet"/>
      <w:lvlText w:val=""/>
      <w:lvlJc w:val="left"/>
      <w:pPr>
        <w:ind w:left="720" w:hanging="360"/>
      </w:pPr>
      <w:rPr>
        <w:rFonts w:ascii="Symbol" w:hAnsi="Symbol" w:hint="default"/>
      </w:rPr>
    </w:lvl>
    <w:lvl w:ilvl="1" w:tplc="DF6493BC">
      <w:start w:val="1"/>
      <w:numFmt w:val="bullet"/>
      <w:lvlText w:val="o"/>
      <w:lvlJc w:val="left"/>
      <w:pPr>
        <w:ind w:left="1440" w:hanging="360"/>
      </w:pPr>
      <w:rPr>
        <w:rFonts w:ascii="Courier New" w:hAnsi="Courier New" w:cs="Courier New" w:hint="default"/>
      </w:rPr>
    </w:lvl>
    <w:lvl w:ilvl="2" w:tplc="136ED8F6" w:tentative="1">
      <w:start w:val="1"/>
      <w:numFmt w:val="bullet"/>
      <w:lvlText w:val=""/>
      <w:lvlJc w:val="left"/>
      <w:pPr>
        <w:ind w:left="2160" w:hanging="360"/>
      </w:pPr>
      <w:rPr>
        <w:rFonts w:ascii="Wingdings" w:hAnsi="Wingdings" w:hint="default"/>
      </w:rPr>
    </w:lvl>
    <w:lvl w:ilvl="3" w:tplc="E33405CC" w:tentative="1">
      <w:start w:val="1"/>
      <w:numFmt w:val="bullet"/>
      <w:lvlText w:val=""/>
      <w:lvlJc w:val="left"/>
      <w:pPr>
        <w:ind w:left="2880" w:hanging="360"/>
      </w:pPr>
      <w:rPr>
        <w:rFonts w:ascii="Symbol" w:hAnsi="Symbol" w:hint="default"/>
      </w:rPr>
    </w:lvl>
    <w:lvl w:ilvl="4" w:tplc="D26AD862" w:tentative="1">
      <w:start w:val="1"/>
      <w:numFmt w:val="bullet"/>
      <w:lvlText w:val="o"/>
      <w:lvlJc w:val="left"/>
      <w:pPr>
        <w:ind w:left="3600" w:hanging="360"/>
      </w:pPr>
      <w:rPr>
        <w:rFonts w:ascii="Courier New" w:hAnsi="Courier New" w:cs="Courier New" w:hint="default"/>
      </w:rPr>
    </w:lvl>
    <w:lvl w:ilvl="5" w:tplc="CEE84F18" w:tentative="1">
      <w:start w:val="1"/>
      <w:numFmt w:val="bullet"/>
      <w:lvlText w:val=""/>
      <w:lvlJc w:val="left"/>
      <w:pPr>
        <w:ind w:left="4320" w:hanging="360"/>
      </w:pPr>
      <w:rPr>
        <w:rFonts w:ascii="Wingdings" w:hAnsi="Wingdings" w:hint="default"/>
      </w:rPr>
    </w:lvl>
    <w:lvl w:ilvl="6" w:tplc="B8BC8400" w:tentative="1">
      <w:start w:val="1"/>
      <w:numFmt w:val="bullet"/>
      <w:lvlText w:val=""/>
      <w:lvlJc w:val="left"/>
      <w:pPr>
        <w:ind w:left="5040" w:hanging="360"/>
      </w:pPr>
      <w:rPr>
        <w:rFonts w:ascii="Symbol" w:hAnsi="Symbol" w:hint="default"/>
      </w:rPr>
    </w:lvl>
    <w:lvl w:ilvl="7" w:tplc="7B7E3494" w:tentative="1">
      <w:start w:val="1"/>
      <w:numFmt w:val="bullet"/>
      <w:lvlText w:val="o"/>
      <w:lvlJc w:val="left"/>
      <w:pPr>
        <w:ind w:left="5760" w:hanging="360"/>
      </w:pPr>
      <w:rPr>
        <w:rFonts w:ascii="Courier New" w:hAnsi="Courier New" w:cs="Courier New" w:hint="default"/>
      </w:rPr>
    </w:lvl>
    <w:lvl w:ilvl="8" w:tplc="75F49FF2" w:tentative="1">
      <w:start w:val="1"/>
      <w:numFmt w:val="bullet"/>
      <w:lvlText w:val=""/>
      <w:lvlJc w:val="left"/>
      <w:pPr>
        <w:ind w:left="6480" w:hanging="360"/>
      </w:pPr>
      <w:rPr>
        <w:rFonts w:ascii="Wingdings" w:hAnsi="Wingdings" w:hint="default"/>
      </w:rPr>
    </w:lvl>
  </w:abstractNum>
  <w:abstractNum w:abstractNumId="37" w15:restartNumberingAfterBreak="0">
    <w:nsid w:val="63B85EF0"/>
    <w:multiLevelType w:val="hybridMultilevel"/>
    <w:tmpl w:val="CD6C1E34"/>
    <w:lvl w:ilvl="0" w:tplc="200A87D8">
      <w:start w:val="1"/>
      <w:numFmt w:val="bullet"/>
      <w:lvlText w:val=""/>
      <w:lvlJc w:val="left"/>
      <w:pPr>
        <w:ind w:left="720" w:hanging="360"/>
      </w:pPr>
      <w:rPr>
        <w:rFonts w:ascii="Symbol" w:hAnsi="Symbol" w:hint="default"/>
      </w:rPr>
    </w:lvl>
    <w:lvl w:ilvl="1" w:tplc="D598B3BE" w:tentative="1">
      <w:start w:val="1"/>
      <w:numFmt w:val="bullet"/>
      <w:lvlText w:val="o"/>
      <w:lvlJc w:val="left"/>
      <w:pPr>
        <w:ind w:left="1440" w:hanging="360"/>
      </w:pPr>
      <w:rPr>
        <w:rFonts w:ascii="Courier New" w:hAnsi="Courier New" w:cs="Courier New" w:hint="default"/>
      </w:rPr>
    </w:lvl>
    <w:lvl w:ilvl="2" w:tplc="1A8488C0" w:tentative="1">
      <w:start w:val="1"/>
      <w:numFmt w:val="bullet"/>
      <w:lvlText w:val=""/>
      <w:lvlJc w:val="left"/>
      <w:pPr>
        <w:ind w:left="2160" w:hanging="360"/>
      </w:pPr>
      <w:rPr>
        <w:rFonts w:ascii="Wingdings" w:hAnsi="Wingdings" w:hint="default"/>
      </w:rPr>
    </w:lvl>
    <w:lvl w:ilvl="3" w:tplc="D842F1D0" w:tentative="1">
      <w:start w:val="1"/>
      <w:numFmt w:val="bullet"/>
      <w:lvlText w:val=""/>
      <w:lvlJc w:val="left"/>
      <w:pPr>
        <w:ind w:left="2880" w:hanging="360"/>
      </w:pPr>
      <w:rPr>
        <w:rFonts w:ascii="Symbol" w:hAnsi="Symbol" w:hint="default"/>
      </w:rPr>
    </w:lvl>
    <w:lvl w:ilvl="4" w:tplc="5874CAA6" w:tentative="1">
      <w:start w:val="1"/>
      <w:numFmt w:val="bullet"/>
      <w:lvlText w:val="o"/>
      <w:lvlJc w:val="left"/>
      <w:pPr>
        <w:ind w:left="3600" w:hanging="360"/>
      </w:pPr>
      <w:rPr>
        <w:rFonts w:ascii="Courier New" w:hAnsi="Courier New" w:cs="Courier New" w:hint="default"/>
      </w:rPr>
    </w:lvl>
    <w:lvl w:ilvl="5" w:tplc="F2E28990" w:tentative="1">
      <w:start w:val="1"/>
      <w:numFmt w:val="bullet"/>
      <w:lvlText w:val=""/>
      <w:lvlJc w:val="left"/>
      <w:pPr>
        <w:ind w:left="4320" w:hanging="360"/>
      </w:pPr>
      <w:rPr>
        <w:rFonts w:ascii="Wingdings" w:hAnsi="Wingdings" w:hint="default"/>
      </w:rPr>
    </w:lvl>
    <w:lvl w:ilvl="6" w:tplc="E97E326C" w:tentative="1">
      <w:start w:val="1"/>
      <w:numFmt w:val="bullet"/>
      <w:lvlText w:val=""/>
      <w:lvlJc w:val="left"/>
      <w:pPr>
        <w:ind w:left="5040" w:hanging="360"/>
      </w:pPr>
      <w:rPr>
        <w:rFonts w:ascii="Symbol" w:hAnsi="Symbol" w:hint="default"/>
      </w:rPr>
    </w:lvl>
    <w:lvl w:ilvl="7" w:tplc="DB7A5642" w:tentative="1">
      <w:start w:val="1"/>
      <w:numFmt w:val="bullet"/>
      <w:lvlText w:val="o"/>
      <w:lvlJc w:val="left"/>
      <w:pPr>
        <w:ind w:left="5760" w:hanging="360"/>
      </w:pPr>
      <w:rPr>
        <w:rFonts w:ascii="Courier New" w:hAnsi="Courier New" w:cs="Courier New" w:hint="default"/>
      </w:rPr>
    </w:lvl>
    <w:lvl w:ilvl="8" w:tplc="9EF6AE5C"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C6901EDA">
      <w:start w:val="1"/>
      <w:numFmt w:val="bullet"/>
      <w:lvlText w:val=""/>
      <w:lvlJc w:val="left"/>
      <w:pPr>
        <w:ind w:left="1440" w:hanging="360"/>
      </w:pPr>
      <w:rPr>
        <w:rFonts w:ascii="Symbol" w:hAnsi="Symbol" w:hint="default"/>
      </w:rPr>
    </w:lvl>
    <w:lvl w:ilvl="1" w:tplc="E60C1A34" w:tentative="1">
      <w:start w:val="1"/>
      <w:numFmt w:val="bullet"/>
      <w:lvlText w:val="o"/>
      <w:lvlJc w:val="left"/>
      <w:pPr>
        <w:ind w:left="2160" w:hanging="360"/>
      </w:pPr>
      <w:rPr>
        <w:rFonts w:ascii="Courier New" w:hAnsi="Courier New" w:cs="Courier New" w:hint="default"/>
      </w:rPr>
    </w:lvl>
    <w:lvl w:ilvl="2" w:tplc="85EAE7CA" w:tentative="1">
      <w:start w:val="1"/>
      <w:numFmt w:val="bullet"/>
      <w:lvlText w:val=""/>
      <w:lvlJc w:val="left"/>
      <w:pPr>
        <w:ind w:left="2880" w:hanging="360"/>
      </w:pPr>
      <w:rPr>
        <w:rFonts w:ascii="Wingdings" w:hAnsi="Wingdings" w:hint="default"/>
      </w:rPr>
    </w:lvl>
    <w:lvl w:ilvl="3" w:tplc="D6760622" w:tentative="1">
      <w:start w:val="1"/>
      <w:numFmt w:val="bullet"/>
      <w:lvlText w:val=""/>
      <w:lvlJc w:val="left"/>
      <w:pPr>
        <w:ind w:left="3600" w:hanging="360"/>
      </w:pPr>
      <w:rPr>
        <w:rFonts w:ascii="Symbol" w:hAnsi="Symbol" w:hint="default"/>
      </w:rPr>
    </w:lvl>
    <w:lvl w:ilvl="4" w:tplc="9E5235E2" w:tentative="1">
      <w:start w:val="1"/>
      <w:numFmt w:val="bullet"/>
      <w:lvlText w:val="o"/>
      <w:lvlJc w:val="left"/>
      <w:pPr>
        <w:ind w:left="4320" w:hanging="360"/>
      </w:pPr>
      <w:rPr>
        <w:rFonts w:ascii="Courier New" w:hAnsi="Courier New" w:cs="Courier New" w:hint="default"/>
      </w:rPr>
    </w:lvl>
    <w:lvl w:ilvl="5" w:tplc="71DED1EA" w:tentative="1">
      <w:start w:val="1"/>
      <w:numFmt w:val="bullet"/>
      <w:lvlText w:val=""/>
      <w:lvlJc w:val="left"/>
      <w:pPr>
        <w:ind w:left="5040" w:hanging="360"/>
      </w:pPr>
      <w:rPr>
        <w:rFonts w:ascii="Wingdings" w:hAnsi="Wingdings" w:hint="default"/>
      </w:rPr>
    </w:lvl>
    <w:lvl w:ilvl="6" w:tplc="9EF00CF8" w:tentative="1">
      <w:start w:val="1"/>
      <w:numFmt w:val="bullet"/>
      <w:lvlText w:val=""/>
      <w:lvlJc w:val="left"/>
      <w:pPr>
        <w:ind w:left="5760" w:hanging="360"/>
      </w:pPr>
      <w:rPr>
        <w:rFonts w:ascii="Symbol" w:hAnsi="Symbol" w:hint="default"/>
      </w:rPr>
    </w:lvl>
    <w:lvl w:ilvl="7" w:tplc="E1D422B0" w:tentative="1">
      <w:start w:val="1"/>
      <w:numFmt w:val="bullet"/>
      <w:lvlText w:val="o"/>
      <w:lvlJc w:val="left"/>
      <w:pPr>
        <w:ind w:left="6480" w:hanging="360"/>
      </w:pPr>
      <w:rPr>
        <w:rFonts w:ascii="Courier New" w:hAnsi="Courier New" w:cs="Courier New" w:hint="default"/>
      </w:rPr>
    </w:lvl>
    <w:lvl w:ilvl="8" w:tplc="275A1C74"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D2767CD4">
      <w:start w:val="1"/>
      <w:numFmt w:val="decimal"/>
      <w:lvlText w:val="%1."/>
      <w:lvlJc w:val="left"/>
      <w:pPr>
        <w:ind w:left="720" w:hanging="360"/>
      </w:pPr>
    </w:lvl>
    <w:lvl w:ilvl="1" w:tplc="47AAC8D6" w:tentative="1">
      <w:start w:val="1"/>
      <w:numFmt w:val="lowerLetter"/>
      <w:lvlText w:val="%2."/>
      <w:lvlJc w:val="left"/>
      <w:pPr>
        <w:ind w:left="1440" w:hanging="360"/>
      </w:pPr>
    </w:lvl>
    <w:lvl w:ilvl="2" w:tplc="379A7BD8" w:tentative="1">
      <w:start w:val="1"/>
      <w:numFmt w:val="lowerRoman"/>
      <w:lvlText w:val="%3."/>
      <w:lvlJc w:val="right"/>
      <w:pPr>
        <w:ind w:left="2160" w:hanging="180"/>
      </w:pPr>
    </w:lvl>
    <w:lvl w:ilvl="3" w:tplc="98F6A66E" w:tentative="1">
      <w:start w:val="1"/>
      <w:numFmt w:val="decimal"/>
      <w:lvlText w:val="%4."/>
      <w:lvlJc w:val="left"/>
      <w:pPr>
        <w:ind w:left="2880" w:hanging="360"/>
      </w:pPr>
    </w:lvl>
    <w:lvl w:ilvl="4" w:tplc="5B2E83EC" w:tentative="1">
      <w:start w:val="1"/>
      <w:numFmt w:val="lowerLetter"/>
      <w:lvlText w:val="%5."/>
      <w:lvlJc w:val="left"/>
      <w:pPr>
        <w:ind w:left="3600" w:hanging="360"/>
      </w:pPr>
    </w:lvl>
    <w:lvl w:ilvl="5" w:tplc="686431E8" w:tentative="1">
      <w:start w:val="1"/>
      <w:numFmt w:val="lowerRoman"/>
      <w:lvlText w:val="%6."/>
      <w:lvlJc w:val="right"/>
      <w:pPr>
        <w:ind w:left="4320" w:hanging="180"/>
      </w:pPr>
    </w:lvl>
    <w:lvl w:ilvl="6" w:tplc="ED9049EC" w:tentative="1">
      <w:start w:val="1"/>
      <w:numFmt w:val="decimal"/>
      <w:lvlText w:val="%7."/>
      <w:lvlJc w:val="left"/>
      <w:pPr>
        <w:ind w:left="5040" w:hanging="360"/>
      </w:pPr>
    </w:lvl>
    <w:lvl w:ilvl="7" w:tplc="350C824E" w:tentative="1">
      <w:start w:val="1"/>
      <w:numFmt w:val="lowerLetter"/>
      <w:lvlText w:val="%8."/>
      <w:lvlJc w:val="left"/>
      <w:pPr>
        <w:ind w:left="5760" w:hanging="360"/>
      </w:pPr>
    </w:lvl>
    <w:lvl w:ilvl="8" w:tplc="77208058" w:tentative="1">
      <w:start w:val="1"/>
      <w:numFmt w:val="lowerRoman"/>
      <w:lvlText w:val="%9."/>
      <w:lvlJc w:val="right"/>
      <w:pPr>
        <w:ind w:left="6480" w:hanging="180"/>
      </w:pPr>
    </w:lvl>
  </w:abstractNum>
  <w:abstractNum w:abstractNumId="40" w15:restartNumberingAfterBreak="0">
    <w:nsid w:val="6C320FDB"/>
    <w:multiLevelType w:val="hybridMultilevel"/>
    <w:tmpl w:val="CA7CB0F0"/>
    <w:lvl w:ilvl="0" w:tplc="8174AB06">
      <w:start w:val="1"/>
      <w:numFmt w:val="bullet"/>
      <w:lvlText w:val=""/>
      <w:lvlJc w:val="left"/>
      <w:pPr>
        <w:ind w:left="720" w:hanging="360"/>
      </w:pPr>
      <w:rPr>
        <w:rFonts w:ascii="Symbol" w:hAnsi="Symbol" w:hint="default"/>
      </w:rPr>
    </w:lvl>
    <w:lvl w:ilvl="1" w:tplc="76A0535A" w:tentative="1">
      <w:start w:val="1"/>
      <w:numFmt w:val="bullet"/>
      <w:lvlText w:val="o"/>
      <w:lvlJc w:val="left"/>
      <w:pPr>
        <w:ind w:left="1440" w:hanging="360"/>
      </w:pPr>
      <w:rPr>
        <w:rFonts w:ascii="Courier New" w:hAnsi="Courier New" w:cs="Courier New" w:hint="default"/>
      </w:rPr>
    </w:lvl>
    <w:lvl w:ilvl="2" w:tplc="1EA4DC5E" w:tentative="1">
      <w:start w:val="1"/>
      <w:numFmt w:val="bullet"/>
      <w:lvlText w:val=""/>
      <w:lvlJc w:val="left"/>
      <w:pPr>
        <w:ind w:left="2160" w:hanging="360"/>
      </w:pPr>
      <w:rPr>
        <w:rFonts w:ascii="Wingdings" w:hAnsi="Wingdings" w:hint="default"/>
      </w:rPr>
    </w:lvl>
    <w:lvl w:ilvl="3" w:tplc="A2A2C276" w:tentative="1">
      <w:start w:val="1"/>
      <w:numFmt w:val="bullet"/>
      <w:lvlText w:val=""/>
      <w:lvlJc w:val="left"/>
      <w:pPr>
        <w:ind w:left="2880" w:hanging="360"/>
      </w:pPr>
      <w:rPr>
        <w:rFonts w:ascii="Symbol" w:hAnsi="Symbol" w:hint="default"/>
      </w:rPr>
    </w:lvl>
    <w:lvl w:ilvl="4" w:tplc="C3F40AA6" w:tentative="1">
      <w:start w:val="1"/>
      <w:numFmt w:val="bullet"/>
      <w:lvlText w:val="o"/>
      <w:lvlJc w:val="left"/>
      <w:pPr>
        <w:ind w:left="3600" w:hanging="360"/>
      </w:pPr>
      <w:rPr>
        <w:rFonts w:ascii="Courier New" w:hAnsi="Courier New" w:cs="Courier New" w:hint="default"/>
      </w:rPr>
    </w:lvl>
    <w:lvl w:ilvl="5" w:tplc="BDF6250A" w:tentative="1">
      <w:start w:val="1"/>
      <w:numFmt w:val="bullet"/>
      <w:lvlText w:val=""/>
      <w:lvlJc w:val="left"/>
      <w:pPr>
        <w:ind w:left="4320" w:hanging="360"/>
      </w:pPr>
      <w:rPr>
        <w:rFonts w:ascii="Wingdings" w:hAnsi="Wingdings" w:hint="default"/>
      </w:rPr>
    </w:lvl>
    <w:lvl w:ilvl="6" w:tplc="6FD4761A" w:tentative="1">
      <w:start w:val="1"/>
      <w:numFmt w:val="bullet"/>
      <w:lvlText w:val=""/>
      <w:lvlJc w:val="left"/>
      <w:pPr>
        <w:ind w:left="5040" w:hanging="360"/>
      </w:pPr>
      <w:rPr>
        <w:rFonts w:ascii="Symbol" w:hAnsi="Symbol" w:hint="default"/>
      </w:rPr>
    </w:lvl>
    <w:lvl w:ilvl="7" w:tplc="40989348" w:tentative="1">
      <w:start w:val="1"/>
      <w:numFmt w:val="bullet"/>
      <w:lvlText w:val="o"/>
      <w:lvlJc w:val="left"/>
      <w:pPr>
        <w:ind w:left="5760" w:hanging="360"/>
      </w:pPr>
      <w:rPr>
        <w:rFonts w:ascii="Courier New" w:hAnsi="Courier New" w:cs="Courier New" w:hint="default"/>
      </w:rPr>
    </w:lvl>
    <w:lvl w:ilvl="8" w:tplc="A8AA2C14" w:tentative="1">
      <w:start w:val="1"/>
      <w:numFmt w:val="bullet"/>
      <w:lvlText w:val=""/>
      <w:lvlJc w:val="left"/>
      <w:pPr>
        <w:ind w:left="6480" w:hanging="360"/>
      </w:pPr>
      <w:rPr>
        <w:rFonts w:ascii="Wingdings" w:hAnsi="Wingdings" w:hint="default"/>
      </w:rPr>
    </w:lvl>
  </w:abstractNum>
  <w:abstractNum w:abstractNumId="41" w15:restartNumberingAfterBreak="0">
    <w:nsid w:val="6F2E14B6"/>
    <w:multiLevelType w:val="hybridMultilevel"/>
    <w:tmpl w:val="4232E460"/>
    <w:lvl w:ilvl="0" w:tplc="56EE5608">
      <w:start w:val="1"/>
      <w:numFmt w:val="decimal"/>
      <w:lvlText w:val="%1."/>
      <w:lvlJc w:val="left"/>
      <w:pPr>
        <w:ind w:left="720" w:hanging="360"/>
      </w:pPr>
      <w:rPr>
        <w:rFonts w:hint="default"/>
      </w:rPr>
    </w:lvl>
    <w:lvl w:ilvl="1" w:tplc="D77682D8" w:tentative="1">
      <w:start w:val="1"/>
      <w:numFmt w:val="lowerLetter"/>
      <w:lvlText w:val="%2."/>
      <w:lvlJc w:val="left"/>
      <w:pPr>
        <w:ind w:left="1440" w:hanging="360"/>
      </w:pPr>
    </w:lvl>
    <w:lvl w:ilvl="2" w:tplc="3B9075D8" w:tentative="1">
      <w:start w:val="1"/>
      <w:numFmt w:val="lowerRoman"/>
      <w:lvlText w:val="%3."/>
      <w:lvlJc w:val="right"/>
      <w:pPr>
        <w:ind w:left="2160" w:hanging="180"/>
      </w:pPr>
    </w:lvl>
    <w:lvl w:ilvl="3" w:tplc="5A0E5760" w:tentative="1">
      <w:start w:val="1"/>
      <w:numFmt w:val="decimal"/>
      <w:lvlText w:val="%4."/>
      <w:lvlJc w:val="left"/>
      <w:pPr>
        <w:ind w:left="2880" w:hanging="360"/>
      </w:pPr>
    </w:lvl>
    <w:lvl w:ilvl="4" w:tplc="4EC0AE4E" w:tentative="1">
      <w:start w:val="1"/>
      <w:numFmt w:val="lowerLetter"/>
      <w:lvlText w:val="%5."/>
      <w:lvlJc w:val="left"/>
      <w:pPr>
        <w:ind w:left="3600" w:hanging="360"/>
      </w:pPr>
    </w:lvl>
    <w:lvl w:ilvl="5" w:tplc="6CC4F7D4" w:tentative="1">
      <w:start w:val="1"/>
      <w:numFmt w:val="lowerRoman"/>
      <w:lvlText w:val="%6."/>
      <w:lvlJc w:val="right"/>
      <w:pPr>
        <w:ind w:left="4320" w:hanging="180"/>
      </w:pPr>
    </w:lvl>
    <w:lvl w:ilvl="6" w:tplc="1ACC544C" w:tentative="1">
      <w:start w:val="1"/>
      <w:numFmt w:val="decimal"/>
      <w:lvlText w:val="%7."/>
      <w:lvlJc w:val="left"/>
      <w:pPr>
        <w:ind w:left="5040" w:hanging="360"/>
      </w:pPr>
    </w:lvl>
    <w:lvl w:ilvl="7" w:tplc="73FC1304" w:tentative="1">
      <w:start w:val="1"/>
      <w:numFmt w:val="lowerLetter"/>
      <w:lvlText w:val="%8."/>
      <w:lvlJc w:val="left"/>
      <w:pPr>
        <w:ind w:left="5760" w:hanging="360"/>
      </w:pPr>
    </w:lvl>
    <w:lvl w:ilvl="8" w:tplc="EDAED1DC" w:tentative="1">
      <w:start w:val="1"/>
      <w:numFmt w:val="lowerRoman"/>
      <w:lvlText w:val="%9."/>
      <w:lvlJc w:val="right"/>
      <w:pPr>
        <w:ind w:left="6480" w:hanging="180"/>
      </w:pPr>
    </w:lvl>
  </w:abstractNum>
  <w:abstractNum w:abstractNumId="42" w15:restartNumberingAfterBreak="0">
    <w:nsid w:val="719B1A58"/>
    <w:multiLevelType w:val="hybridMultilevel"/>
    <w:tmpl w:val="CA1AC826"/>
    <w:lvl w:ilvl="0" w:tplc="73E6D13E">
      <w:start w:val="1"/>
      <w:numFmt w:val="bullet"/>
      <w:lvlText w:val=""/>
      <w:lvlJc w:val="left"/>
      <w:pPr>
        <w:ind w:left="720" w:hanging="360"/>
      </w:pPr>
      <w:rPr>
        <w:rFonts w:ascii="Symbol" w:hAnsi="Symbol" w:hint="default"/>
      </w:rPr>
    </w:lvl>
    <w:lvl w:ilvl="1" w:tplc="B49A0404" w:tentative="1">
      <w:start w:val="1"/>
      <w:numFmt w:val="bullet"/>
      <w:lvlText w:val="o"/>
      <w:lvlJc w:val="left"/>
      <w:pPr>
        <w:ind w:left="1440" w:hanging="360"/>
      </w:pPr>
      <w:rPr>
        <w:rFonts w:ascii="Courier New" w:hAnsi="Courier New" w:cs="Courier New" w:hint="default"/>
      </w:rPr>
    </w:lvl>
    <w:lvl w:ilvl="2" w:tplc="9126C5FC" w:tentative="1">
      <w:start w:val="1"/>
      <w:numFmt w:val="bullet"/>
      <w:lvlText w:val=""/>
      <w:lvlJc w:val="left"/>
      <w:pPr>
        <w:ind w:left="2160" w:hanging="360"/>
      </w:pPr>
      <w:rPr>
        <w:rFonts w:ascii="Wingdings" w:hAnsi="Wingdings" w:hint="default"/>
      </w:rPr>
    </w:lvl>
    <w:lvl w:ilvl="3" w:tplc="0B04F3F2" w:tentative="1">
      <w:start w:val="1"/>
      <w:numFmt w:val="bullet"/>
      <w:lvlText w:val=""/>
      <w:lvlJc w:val="left"/>
      <w:pPr>
        <w:ind w:left="2880" w:hanging="360"/>
      </w:pPr>
      <w:rPr>
        <w:rFonts w:ascii="Symbol" w:hAnsi="Symbol" w:hint="default"/>
      </w:rPr>
    </w:lvl>
    <w:lvl w:ilvl="4" w:tplc="12EC3D0A" w:tentative="1">
      <w:start w:val="1"/>
      <w:numFmt w:val="bullet"/>
      <w:lvlText w:val="o"/>
      <w:lvlJc w:val="left"/>
      <w:pPr>
        <w:ind w:left="3600" w:hanging="360"/>
      </w:pPr>
      <w:rPr>
        <w:rFonts w:ascii="Courier New" w:hAnsi="Courier New" w:cs="Courier New" w:hint="default"/>
      </w:rPr>
    </w:lvl>
    <w:lvl w:ilvl="5" w:tplc="01568662" w:tentative="1">
      <w:start w:val="1"/>
      <w:numFmt w:val="bullet"/>
      <w:lvlText w:val=""/>
      <w:lvlJc w:val="left"/>
      <w:pPr>
        <w:ind w:left="4320" w:hanging="360"/>
      </w:pPr>
      <w:rPr>
        <w:rFonts w:ascii="Wingdings" w:hAnsi="Wingdings" w:hint="default"/>
      </w:rPr>
    </w:lvl>
    <w:lvl w:ilvl="6" w:tplc="0276BDE0" w:tentative="1">
      <w:start w:val="1"/>
      <w:numFmt w:val="bullet"/>
      <w:lvlText w:val=""/>
      <w:lvlJc w:val="left"/>
      <w:pPr>
        <w:ind w:left="5040" w:hanging="360"/>
      </w:pPr>
      <w:rPr>
        <w:rFonts w:ascii="Symbol" w:hAnsi="Symbol" w:hint="default"/>
      </w:rPr>
    </w:lvl>
    <w:lvl w:ilvl="7" w:tplc="B5A6425E" w:tentative="1">
      <w:start w:val="1"/>
      <w:numFmt w:val="bullet"/>
      <w:lvlText w:val="o"/>
      <w:lvlJc w:val="left"/>
      <w:pPr>
        <w:ind w:left="5760" w:hanging="360"/>
      </w:pPr>
      <w:rPr>
        <w:rFonts w:ascii="Courier New" w:hAnsi="Courier New" w:cs="Courier New" w:hint="default"/>
      </w:rPr>
    </w:lvl>
    <w:lvl w:ilvl="8" w:tplc="82C64DDA" w:tentative="1">
      <w:start w:val="1"/>
      <w:numFmt w:val="bullet"/>
      <w:lvlText w:val=""/>
      <w:lvlJc w:val="left"/>
      <w:pPr>
        <w:ind w:left="6480" w:hanging="360"/>
      </w:pPr>
      <w:rPr>
        <w:rFonts w:ascii="Wingdings" w:hAnsi="Wingdings" w:hint="default"/>
      </w:rPr>
    </w:lvl>
  </w:abstractNum>
  <w:abstractNum w:abstractNumId="43" w15:restartNumberingAfterBreak="0">
    <w:nsid w:val="78DC5A01"/>
    <w:multiLevelType w:val="hybridMultilevel"/>
    <w:tmpl w:val="1FFC86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CCC65B0"/>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45" w15:restartNumberingAfterBreak="0">
    <w:nsid w:val="7D2015E0"/>
    <w:multiLevelType w:val="hybridMultilevel"/>
    <w:tmpl w:val="AC1ADF82"/>
    <w:lvl w:ilvl="0" w:tplc="BF54691C">
      <w:start w:val="1"/>
      <w:numFmt w:val="decimal"/>
      <w:lvlText w:val="%1."/>
      <w:lvlJc w:val="left"/>
      <w:pPr>
        <w:ind w:left="720" w:hanging="360"/>
      </w:pPr>
      <w:rPr>
        <w:rFonts w:hint="default"/>
        <w:color w:val="auto"/>
      </w:rPr>
    </w:lvl>
    <w:lvl w:ilvl="1" w:tplc="78885982" w:tentative="1">
      <w:start w:val="1"/>
      <w:numFmt w:val="lowerLetter"/>
      <w:lvlText w:val="%2."/>
      <w:lvlJc w:val="left"/>
      <w:pPr>
        <w:ind w:left="1440" w:hanging="360"/>
      </w:pPr>
    </w:lvl>
    <w:lvl w:ilvl="2" w:tplc="5754A80C" w:tentative="1">
      <w:start w:val="1"/>
      <w:numFmt w:val="lowerRoman"/>
      <w:lvlText w:val="%3."/>
      <w:lvlJc w:val="right"/>
      <w:pPr>
        <w:ind w:left="2160" w:hanging="180"/>
      </w:pPr>
    </w:lvl>
    <w:lvl w:ilvl="3" w:tplc="3DC89EB6" w:tentative="1">
      <w:start w:val="1"/>
      <w:numFmt w:val="decimal"/>
      <w:lvlText w:val="%4."/>
      <w:lvlJc w:val="left"/>
      <w:pPr>
        <w:ind w:left="2880" w:hanging="360"/>
      </w:pPr>
    </w:lvl>
    <w:lvl w:ilvl="4" w:tplc="48228FD2" w:tentative="1">
      <w:start w:val="1"/>
      <w:numFmt w:val="lowerLetter"/>
      <w:lvlText w:val="%5."/>
      <w:lvlJc w:val="left"/>
      <w:pPr>
        <w:ind w:left="3600" w:hanging="360"/>
      </w:pPr>
    </w:lvl>
    <w:lvl w:ilvl="5" w:tplc="18EEDB10" w:tentative="1">
      <w:start w:val="1"/>
      <w:numFmt w:val="lowerRoman"/>
      <w:lvlText w:val="%6."/>
      <w:lvlJc w:val="right"/>
      <w:pPr>
        <w:ind w:left="4320" w:hanging="180"/>
      </w:pPr>
    </w:lvl>
    <w:lvl w:ilvl="6" w:tplc="A0DCB0C8" w:tentative="1">
      <w:start w:val="1"/>
      <w:numFmt w:val="decimal"/>
      <w:lvlText w:val="%7."/>
      <w:lvlJc w:val="left"/>
      <w:pPr>
        <w:ind w:left="5040" w:hanging="360"/>
      </w:pPr>
    </w:lvl>
    <w:lvl w:ilvl="7" w:tplc="9E86F844" w:tentative="1">
      <w:start w:val="1"/>
      <w:numFmt w:val="lowerLetter"/>
      <w:lvlText w:val="%8."/>
      <w:lvlJc w:val="left"/>
      <w:pPr>
        <w:ind w:left="5760" w:hanging="360"/>
      </w:pPr>
    </w:lvl>
    <w:lvl w:ilvl="8" w:tplc="DB0A8C24" w:tentative="1">
      <w:start w:val="1"/>
      <w:numFmt w:val="lowerRoman"/>
      <w:lvlText w:val="%9."/>
      <w:lvlJc w:val="right"/>
      <w:pPr>
        <w:ind w:left="6480" w:hanging="180"/>
      </w:pPr>
    </w:lvl>
  </w:abstractNum>
  <w:abstractNum w:abstractNumId="46" w15:restartNumberingAfterBreak="0">
    <w:nsid w:val="7D992B79"/>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47" w15:restartNumberingAfterBreak="0">
    <w:nsid w:val="7FA7750D"/>
    <w:multiLevelType w:val="hybridMultilevel"/>
    <w:tmpl w:val="7E7A8CBA"/>
    <w:lvl w:ilvl="0" w:tplc="A32E9EE6">
      <w:start w:val="1"/>
      <w:numFmt w:val="bullet"/>
      <w:lvlText w:val=""/>
      <w:lvlJc w:val="left"/>
      <w:pPr>
        <w:ind w:left="720" w:hanging="360"/>
      </w:pPr>
      <w:rPr>
        <w:rFonts w:ascii="Symbol" w:hAnsi="Symbol" w:hint="default"/>
      </w:rPr>
    </w:lvl>
    <w:lvl w:ilvl="1" w:tplc="7E8C2BB4" w:tentative="1">
      <w:start w:val="1"/>
      <w:numFmt w:val="bullet"/>
      <w:lvlText w:val="o"/>
      <w:lvlJc w:val="left"/>
      <w:pPr>
        <w:ind w:left="1440" w:hanging="360"/>
      </w:pPr>
      <w:rPr>
        <w:rFonts w:ascii="Courier New" w:hAnsi="Courier New" w:cs="Courier New" w:hint="default"/>
      </w:rPr>
    </w:lvl>
    <w:lvl w:ilvl="2" w:tplc="E9FC0BF8" w:tentative="1">
      <w:start w:val="1"/>
      <w:numFmt w:val="bullet"/>
      <w:lvlText w:val=""/>
      <w:lvlJc w:val="left"/>
      <w:pPr>
        <w:ind w:left="2160" w:hanging="360"/>
      </w:pPr>
      <w:rPr>
        <w:rFonts w:ascii="Wingdings" w:hAnsi="Wingdings" w:hint="default"/>
      </w:rPr>
    </w:lvl>
    <w:lvl w:ilvl="3" w:tplc="68DE8928" w:tentative="1">
      <w:start w:val="1"/>
      <w:numFmt w:val="bullet"/>
      <w:lvlText w:val=""/>
      <w:lvlJc w:val="left"/>
      <w:pPr>
        <w:ind w:left="2880" w:hanging="360"/>
      </w:pPr>
      <w:rPr>
        <w:rFonts w:ascii="Symbol" w:hAnsi="Symbol" w:hint="default"/>
      </w:rPr>
    </w:lvl>
    <w:lvl w:ilvl="4" w:tplc="32ECF99C" w:tentative="1">
      <w:start w:val="1"/>
      <w:numFmt w:val="bullet"/>
      <w:lvlText w:val="o"/>
      <w:lvlJc w:val="left"/>
      <w:pPr>
        <w:ind w:left="3600" w:hanging="360"/>
      </w:pPr>
      <w:rPr>
        <w:rFonts w:ascii="Courier New" w:hAnsi="Courier New" w:cs="Courier New" w:hint="default"/>
      </w:rPr>
    </w:lvl>
    <w:lvl w:ilvl="5" w:tplc="95705D3A" w:tentative="1">
      <w:start w:val="1"/>
      <w:numFmt w:val="bullet"/>
      <w:lvlText w:val=""/>
      <w:lvlJc w:val="left"/>
      <w:pPr>
        <w:ind w:left="4320" w:hanging="360"/>
      </w:pPr>
      <w:rPr>
        <w:rFonts w:ascii="Wingdings" w:hAnsi="Wingdings" w:hint="default"/>
      </w:rPr>
    </w:lvl>
    <w:lvl w:ilvl="6" w:tplc="D40A0C7E" w:tentative="1">
      <w:start w:val="1"/>
      <w:numFmt w:val="bullet"/>
      <w:lvlText w:val=""/>
      <w:lvlJc w:val="left"/>
      <w:pPr>
        <w:ind w:left="5040" w:hanging="360"/>
      </w:pPr>
      <w:rPr>
        <w:rFonts w:ascii="Symbol" w:hAnsi="Symbol" w:hint="default"/>
      </w:rPr>
    </w:lvl>
    <w:lvl w:ilvl="7" w:tplc="B3AC4D2E" w:tentative="1">
      <w:start w:val="1"/>
      <w:numFmt w:val="bullet"/>
      <w:lvlText w:val="o"/>
      <w:lvlJc w:val="left"/>
      <w:pPr>
        <w:ind w:left="5760" w:hanging="360"/>
      </w:pPr>
      <w:rPr>
        <w:rFonts w:ascii="Courier New" w:hAnsi="Courier New" w:cs="Courier New" w:hint="default"/>
      </w:rPr>
    </w:lvl>
    <w:lvl w:ilvl="8" w:tplc="2F02EC24"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3"/>
  </w:num>
  <w:num w:numId="4">
    <w:abstractNumId w:val="17"/>
  </w:num>
  <w:num w:numId="5">
    <w:abstractNumId w:val="7"/>
  </w:num>
  <w:num w:numId="6">
    <w:abstractNumId w:val="39"/>
  </w:num>
  <w:num w:numId="7">
    <w:abstractNumId w:val="42"/>
  </w:num>
  <w:num w:numId="8">
    <w:abstractNumId w:val="9"/>
  </w:num>
  <w:num w:numId="9">
    <w:abstractNumId w:val="32"/>
  </w:num>
  <w:num w:numId="10">
    <w:abstractNumId w:val="33"/>
  </w:num>
  <w:num w:numId="11">
    <w:abstractNumId w:val="27"/>
  </w:num>
  <w:num w:numId="12">
    <w:abstractNumId w:val="30"/>
  </w:num>
  <w:num w:numId="13">
    <w:abstractNumId w:val="28"/>
  </w:num>
  <w:num w:numId="14">
    <w:abstractNumId w:val="38"/>
  </w:num>
  <w:num w:numId="15">
    <w:abstractNumId w:val="36"/>
  </w:num>
  <w:num w:numId="16">
    <w:abstractNumId w:val="18"/>
  </w:num>
  <w:num w:numId="17">
    <w:abstractNumId w:val="11"/>
  </w:num>
  <w:num w:numId="18">
    <w:abstractNumId w:val="1"/>
  </w:num>
  <w:num w:numId="19">
    <w:abstractNumId w:val="14"/>
  </w:num>
  <w:num w:numId="20">
    <w:abstractNumId w:val="40"/>
  </w:num>
  <w:num w:numId="21">
    <w:abstractNumId w:val="37"/>
  </w:num>
  <w:num w:numId="22">
    <w:abstractNumId w:val="47"/>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1"/>
  </w:num>
  <w:num w:numId="26">
    <w:abstractNumId w:val="21"/>
  </w:num>
  <w:num w:numId="27">
    <w:abstractNumId w:val="3"/>
  </w:num>
  <w:num w:numId="28">
    <w:abstractNumId w:val="20"/>
  </w:num>
  <w:num w:numId="29">
    <w:abstractNumId w:val="23"/>
  </w:num>
  <w:num w:numId="30">
    <w:abstractNumId w:val="8"/>
  </w:num>
  <w:num w:numId="31">
    <w:abstractNumId w:val="41"/>
  </w:num>
  <w:num w:numId="32">
    <w:abstractNumId w:val="45"/>
  </w:num>
  <w:num w:numId="33">
    <w:abstractNumId w:val="24"/>
  </w:num>
  <w:num w:numId="34">
    <w:abstractNumId w:val="35"/>
  </w:num>
  <w:num w:numId="35">
    <w:abstractNumId w:val="16"/>
  </w:num>
  <w:num w:numId="36">
    <w:abstractNumId w:val="0"/>
  </w:num>
  <w:num w:numId="37">
    <w:abstractNumId w:val="4"/>
  </w:num>
  <w:num w:numId="38">
    <w:abstractNumId w:val="12"/>
  </w:num>
  <w:num w:numId="39">
    <w:abstractNumId w:val="2"/>
  </w:num>
  <w:num w:numId="40">
    <w:abstractNumId w:val="29"/>
  </w:num>
  <w:num w:numId="41">
    <w:abstractNumId w:val="25"/>
  </w:num>
  <w:num w:numId="42">
    <w:abstractNumId w:val="44"/>
  </w:num>
  <w:num w:numId="43">
    <w:abstractNumId w:val="46"/>
  </w:num>
  <w:num w:numId="44">
    <w:abstractNumId w:val="22"/>
  </w:num>
  <w:num w:numId="45">
    <w:abstractNumId w:val="19"/>
  </w:num>
  <w:num w:numId="46">
    <w:abstractNumId w:val="10"/>
  </w:num>
  <w:num w:numId="47">
    <w:abstractNumId w:val="43"/>
  </w:num>
  <w:num w:numId="48">
    <w:abstractNumId w:val="5"/>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F35"/>
    <w:rsid w:val="00051DF5"/>
    <w:rsid w:val="00227028"/>
    <w:rsid w:val="00297663"/>
    <w:rsid w:val="003B77E5"/>
    <w:rsid w:val="003C71A2"/>
    <w:rsid w:val="00422351"/>
    <w:rsid w:val="0049528A"/>
    <w:rsid w:val="004967E2"/>
    <w:rsid w:val="004E4F2E"/>
    <w:rsid w:val="004F5257"/>
    <w:rsid w:val="00532627"/>
    <w:rsid w:val="00590E9C"/>
    <w:rsid w:val="005B737C"/>
    <w:rsid w:val="005C3EB0"/>
    <w:rsid w:val="005E1EDA"/>
    <w:rsid w:val="005F301D"/>
    <w:rsid w:val="005F6B83"/>
    <w:rsid w:val="00611BBA"/>
    <w:rsid w:val="00617E5C"/>
    <w:rsid w:val="006370C6"/>
    <w:rsid w:val="00654DFC"/>
    <w:rsid w:val="0065593C"/>
    <w:rsid w:val="00670EF4"/>
    <w:rsid w:val="0067356C"/>
    <w:rsid w:val="006E3A95"/>
    <w:rsid w:val="00712689"/>
    <w:rsid w:val="0073198A"/>
    <w:rsid w:val="00767C09"/>
    <w:rsid w:val="007C0734"/>
    <w:rsid w:val="007D3CAC"/>
    <w:rsid w:val="008026B7"/>
    <w:rsid w:val="008205C0"/>
    <w:rsid w:val="00832FE4"/>
    <w:rsid w:val="00875966"/>
    <w:rsid w:val="00890234"/>
    <w:rsid w:val="008C613B"/>
    <w:rsid w:val="008F5679"/>
    <w:rsid w:val="00922563"/>
    <w:rsid w:val="009234D1"/>
    <w:rsid w:val="00940FCB"/>
    <w:rsid w:val="00951C75"/>
    <w:rsid w:val="00953716"/>
    <w:rsid w:val="0096353F"/>
    <w:rsid w:val="00995E79"/>
    <w:rsid w:val="00A17482"/>
    <w:rsid w:val="00A35655"/>
    <w:rsid w:val="00A8588B"/>
    <w:rsid w:val="00AA0DAF"/>
    <w:rsid w:val="00AC6F35"/>
    <w:rsid w:val="00AC7559"/>
    <w:rsid w:val="00B00846"/>
    <w:rsid w:val="00B2424F"/>
    <w:rsid w:val="00B424E9"/>
    <w:rsid w:val="00B81EA5"/>
    <w:rsid w:val="00B97B4F"/>
    <w:rsid w:val="00BA3890"/>
    <w:rsid w:val="00BF2018"/>
    <w:rsid w:val="00C36369"/>
    <w:rsid w:val="00C439F2"/>
    <w:rsid w:val="00C4444E"/>
    <w:rsid w:val="00C77F55"/>
    <w:rsid w:val="00C85571"/>
    <w:rsid w:val="00C920EB"/>
    <w:rsid w:val="00CB7B98"/>
    <w:rsid w:val="00CE1453"/>
    <w:rsid w:val="00D23F1D"/>
    <w:rsid w:val="00D43909"/>
    <w:rsid w:val="00D65FCF"/>
    <w:rsid w:val="00D66A2C"/>
    <w:rsid w:val="00DB6D28"/>
    <w:rsid w:val="00DE12B6"/>
    <w:rsid w:val="00E04B92"/>
    <w:rsid w:val="00E654E1"/>
    <w:rsid w:val="00E9248B"/>
    <w:rsid w:val="00EF348D"/>
    <w:rsid w:val="00F63B94"/>
    <w:rsid w:val="00F7270B"/>
    <w:rsid w:val="00FA1D1B"/>
    <w:rsid w:val="00FA750D"/>
    <w:rsid w:val="00FB365A"/>
    <w:rsid w:val="00FC0C3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8623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character" w:customStyle="1" w:styleId="normaltextrun1">
    <w:name w:val="normaltextrun1"/>
    <w:basedOn w:val="DefaultParagraphFont"/>
    <w:rsid w:val="00A35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google.com/url?sa=i&amp;rct=j&amp;q=&amp;esrc=s&amp;source=images&amp;cd=&amp;ved=2ahUKEwjukqOFnPLiAhUbT30KHastApkQjRx6BAgBEAU&amp;url=https://www.pinterest.com/hans8820/north-point/&amp;psig=AOvVaw1wdJ7EA73w-rdAj_6GrlZA&amp;ust=1560919346158654" TargetMode="External"/><Relationship Id="rId26" Type="http://schemas.openxmlformats.org/officeDocument/2006/relationships/image" Target="media/image7.gif"/><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6.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google.com/url?sa=i&amp;rct=j&amp;q=&amp;esrc=s&amp;source=images&amp;cd=&amp;ved=2ahUKEwi58Lu-o_LiAhWYWX0KHcYqBA4QjRx6BAgBEAU&amp;url=https://commons.wikimedia.org/wiki/File:Dimension_Lines.png&amp;psig=AOvVaw3EzyAoRPa-Eao_gzE-wEvY&amp;ust=156092135967965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gif"/><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google.com/url?sa=i&amp;rct=j&amp;q=&amp;esrc=s&amp;source=images&amp;cd=&amp;ved=2ahUKEwjQ0-mut_LiAhVJf30KHSmfCVYQjRx6BAgBEAU&amp;url=http://www.clker.com/clipart-28489.html&amp;psig=AOvVaw2An3ZGYDmqVT-BdNY1XJNt&amp;ust=1560926714441556"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598BF07-C349-41ED-AB53-D9C4EDC57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AEB1F45D-038C-4169-9B5C-248F5E204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17</Pages>
  <Words>2137</Words>
  <Characters>12181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Unit Code_MG_Kn_1of2_20181015</vt:lpstr>
    </vt:vector>
  </TitlesOfParts>
  <Company/>
  <LinksUpToDate>false</LinksUpToDate>
  <CharactersWithSpaces>14290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Code_MG_Kn_1of2_20181015</dc:title>
  <dc:description>The content in this document is copyright © TAFE NSW 2019.
Generated by the Document Automation for Training and Assessment system (developed by Marc Fearby).</dc:description>
  <cp:lastModifiedBy/>
  <cp:revision>1</cp:revision>
  <dcterms:created xsi:type="dcterms:W3CDTF">2018-10-15T05:14:00Z</dcterms:created>
  <dcterms:modified xsi:type="dcterms:W3CDTF">2019-12-13T02:57:00Z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