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CE013" w14:textId="77777777" w:rsidR="00164BCC" w:rsidRDefault="00D77625" w:rsidP="00DA1202">
      <w:pPr>
        <w:pStyle w:val="Heading1"/>
        <w:spacing w:line="240" w:lineRule="auto"/>
        <w:rPr>
          <w:rFonts w:eastAsia="MS Mincho"/>
        </w:rPr>
      </w:pPr>
      <w:bookmarkStart w:id="0" w:name="_Toc511220124"/>
      <w:r w:rsidRPr="00EF52B6">
        <w:rPr>
          <w:rFonts w:eastAsia="MS Mincho"/>
        </w:rPr>
        <w:t xml:space="preserve">Knowledge Assessment </w:t>
      </w:r>
    </w:p>
    <w:p w14:paraId="58201FB6" w14:textId="655CB894" w:rsidR="00DA1202" w:rsidRPr="0003006A" w:rsidRDefault="00DA1202" w:rsidP="00DA1202">
      <w:pPr>
        <w:rPr>
          <w:b/>
          <w:sz w:val="28"/>
          <w:szCs w:val="28"/>
          <w:lang w:eastAsia="en-AU"/>
        </w:rPr>
      </w:pPr>
      <w:r w:rsidRPr="0003006A">
        <w:rPr>
          <w:b/>
          <w:sz w:val="28"/>
          <w:szCs w:val="28"/>
          <w:lang w:eastAsia="en-AU"/>
        </w:rPr>
        <w:t>Assessment event 1 of 2</w:t>
      </w:r>
    </w:p>
    <w:p w14:paraId="695CE014" w14:textId="77777777" w:rsidR="00164BCC" w:rsidRPr="00EF52B6" w:rsidRDefault="00D77625" w:rsidP="00164BCC">
      <w:pPr>
        <w:pStyle w:val="Heading1"/>
        <w:rPr>
          <w:rFonts w:eastAsia="MS Mincho"/>
        </w:rPr>
      </w:pPr>
      <w:r w:rsidRPr="00EF52B6">
        <w:rPr>
          <w:rFonts w:eastAsia="MS Mincho"/>
        </w:rPr>
        <w:t>Trainer &amp; Assessor Marking Guide</w:t>
      </w:r>
    </w:p>
    <w:p w14:paraId="695CE015" w14:textId="77777777" w:rsidR="00164BCC" w:rsidRPr="00A56627" w:rsidRDefault="00D77625" w:rsidP="00164BCC">
      <w:pPr>
        <w:pStyle w:val="Heading2"/>
      </w:pPr>
      <w:r w:rsidRPr="00A56627">
        <w:t>Criteria</w:t>
      </w:r>
    </w:p>
    <w:p w14:paraId="695CE016" w14:textId="77777777" w:rsidR="00164BCC" w:rsidRDefault="00D77625" w:rsidP="00164BCC">
      <w:pPr>
        <w:pStyle w:val="Heading3"/>
      </w:pPr>
      <w:r w:rsidRPr="007A6B4A">
        <w:t>Unit code, name and release number</w:t>
      </w:r>
    </w:p>
    <w:p w14:paraId="695CE017" w14:textId="77777777" w:rsidR="00164BCC" w:rsidRPr="00D83795" w:rsidRDefault="00D77625" w:rsidP="00164BCC">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MSL913003 - Communicate with other people (1)</w:t>
      </w:r>
      <w:bookmarkEnd w:id="1"/>
    </w:p>
    <w:p w14:paraId="695CE018" w14:textId="77777777" w:rsidR="00164BCC" w:rsidRPr="00D83795" w:rsidRDefault="00164BCC" w:rsidP="00164BCC">
      <w:pPr>
        <w:pBdr>
          <w:top w:val="single" w:sz="4" w:space="1" w:color="2D739F"/>
          <w:left w:val="single" w:sz="4" w:space="4" w:color="2D739F"/>
          <w:bottom w:val="single" w:sz="4" w:space="1" w:color="2D739F"/>
          <w:right w:val="single" w:sz="4" w:space="4" w:color="2D739F"/>
        </w:pBdr>
        <w:rPr>
          <w:sz w:val="22"/>
          <w:szCs w:val="22"/>
          <w:lang w:eastAsia="en-AU"/>
        </w:rPr>
      </w:pPr>
    </w:p>
    <w:p w14:paraId="695CE019" w14:textId="77777777" w:rsidR="00164BCC" w:rsidRDefault="00D77625" w:rsidP="00164BCC">
      <w:pPr>
        <w:pStyle w:val="Heading3"/>
      </w:pPr>
      <w:r w:rsidRPr="00A41E27">
        <w:t>Qualification</w:t>
      </w:r>
      <w:r>
        <w:t>/Course</w:t>
      </w:r>
      <w:r w:rsidRPr="00A41E27">
        <w:t xml:space="preserve"> code, name and release number</w:t>
      </w:r>
    </w:p>
    <w:p w14:paraId="695CE01A" w14:textId="77777777" w:rsidR="00164BCC" w:rsidRPr="00D83795" w:rsidRDefault="00D77625" w:rsidP="00164BCC">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MSL30118 - Certificate III in Laboratory Skills (1)</w:t>
      </w:r>
      <w:bookmarkEnd w:id="2"/>
    </w:p>
    <w:p w14:paraId="695CE01B" w14:textId="77777777" w:rsidR="00164BCC" w:rsidRPr="00D83795" w:rsidRDefault="00164BCC" w:rsidP="00164BCC">
      <w:pPr>
        <w:pBdr>
          <w:top w:val="single" w:sz="4" w:space="1" w:color="2D739F"/>
          <w:left w:val="single" w:sz="4" w:space="4" w:color="2D739F"/>
          <w:bottom w:val="single" w:sz="4" w:space="1" w:color="2D739F"/>
          <w:right w:val="single" w:sz="4" w:space="4" w:color="2D739F"/>
        </w:pBdr>
        <w:rPr>
          <w:sz w:val="22"/>
          <w:szCs w:val="22"/>
          <w:lang w:eastAsia="en-AU"/>
        </w:rPr>
      </w:pPr>
    </w:p>
    <w:p w14:paraId="695CE01C" w14:textId="77777777" w:rsidR="00164BCC" w:rsidRDefault="00164BCC" w:rsidP="00164BCC">
      <w:pPr>
        <w:rPr>
          <w:lang w:val="en-US" w:bidi="en-US"/>
        </w:rPr>
        <w:sectPr w:rsidR="00164BCC" w:rsidSect="00164BC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4D199451" w14:textId="77777777" w:rsidR="00E012D0" w:rsidRPr="00E62AE0" w:rsidRDefault="00E012D0" w:rsidP="00E012D0">
      <w:pPr>
        <w:pStyle w:val="SmallerText-Black"/>
        <w:tabs>
          <w:tab w:val="left" w:pos="2127"/>
        </w:tabs>
        <w:rPr>
          <w:color w:val="000000" w:themeColor="text1"/>
        </w:rPr>
      </w:pPr>
      <w:r w:rsidRPr="00E62AE0">
        <w:rPr>
          <w:color w:val="000000" w:themeColor="text1"/>
        </w:rPr>
        <w:lastRenderedPageBreak/>
        <w:t>Version:</w:t>
      </w:r>
      <w:r w:rsidRPr="00E62AE0">
        <w:rPr>
          <w:color w:val="000000" w:themeColor="text1"/>
        </w:rPr>
        <w:tab/>
        <w:t>1.0</w:t>
      </w:r>
    </w:p>
    <w:p w14:paraId="695BC1B6" w14:textId="77777777" w:rsidR="00E012D0" w:rsidRPr="00E62AE0" w:rsidRDefault="00E012D0" w:rsidP="00E012D0">
      <w:pPr>
        <w:pStyle w:val="SmallerText-Black"/>
        <w:tabs>
          <w:tab w:val="left" w:pos="2127"/>
        </w:tabs>
        <w:rPr>
          <w:color w:val="000000" w:themeColor="text1"/>
        </w:rPr>
      </w:pPr>
      <w:r w:rsidRPr="00E62AE0">
        <w:rPr>
          <w:color w:val="000000" w:themeColor="text1"/>
        </w:rPr>
        <w:t xml:space="preserve">Date created: </w:t>
      </w:r>
      <w:r w:rsidRPr="00E62AE0">
        <w:rPr>
          <w:color w:val="000000" w:themeColor="text1"/>
        </w:rPr>
        <w:tab/>
        <w:t>15/08/2019</w:t>
      </w:r>
    </w:p>
    <w:p w14:paraId="00235E9A" w14:textId="75976193" w:rsidR="00E012D0" w:rsidRPr="00E62AE0" w:rsidRDefault="00E012D0" w:rsidP="00E012D0">
      <w:pPr>
        <w:pStyle w:val="SmallerText-Black"/>
        <w:tabs>
          <w:tab w:val="left" w:pos="2127"/>
        </w:tabs>
        <w:rPr>
          <w:color w:val="000000" w:themeColor="text1"/>
        </w:rPr>
      </w:pPr>
      <w:r w:rsidRPr="00E62AE0">
        <w:rPr>
          <w:color w:val="000000" w:themeColor="text1"/>
        </w:rPr>
        <w:t>Date modified:</w:t>
      </w:r>
      <w:r w:rsidRPr="00E62AE0">
        <w:rPr>
          <w:color w:val="000000" w:themeColor="text1"/>
        </w:rPr>
        <w:tab/>
      </w:r>
      <w:r w:rsidRPr="00E62AE0">
        <w:rPr>
          <w:color w:val="000000" w:themeColor="text1"/>
        </w:rPr>
        <w:fldChar w:fldCharType="begin"/>
      </w:r>
      <w:r w:rsidRPr="00E62AE0">
        <w:rPr>
          <w:color w:val="000000" w:themeColor="text1"/>
        </w:rPr>
        <w:instrText xml:space="preserve"> DATE  \@ "dd/MM/yyyy"  \* MERGEFORMAT </w:instrText>
      </w:r>
      <w:r w:rsidRPr="00E62AE0">
        <w:rPr>
          <w:color w:val="000000" w:themeColor="text1"/>
        </w:rPr>
        <w:fldChar w:fldCharType="separate"/>
      </w:r>
      <w:r w:rsidR="00897083">
        <w:rPr>
          <w:noProof/>
          <w:color w:val="000000" w:themeColor="text1"/>
        </w:rPr>
        <w:t>12/02/2020</w:t>
      </w:r>
      <w:r w:rsidRPr="00E62AE0">
        <w:rPr>
          <w:color w:val="000000" w:themeColor="text1"/>
        </w:rPr>
        <w:fldChar w:fldCharType="end"/>
      </w:r>
    </w:p>
    <w:p w14:paraId="67F0FA9B" w14:textId="77777777" w:rsidR="00E012D0" w:rsidRPr="00867E80" w:rsidRDefault="00E012D0" w:rsidP="00E012D0">
      <w:pPr>
        <w:pStyle w:val="SmallerText-Black"/>
      </w:pPr>
    </w:p>
    <w:p w14:paraId="22CB0326" w14:textId="77777777" w:rsidR="00E012D0" w:rsidRDefault="00E012D0" w:rsidP="00E012D0">
      <w:r>
        <w:t>For queries, please contact:</w:t>
      </w:r>
    </w:p>
    <w:p w14:paraId="61448DD0" w14:textId="77777777" w:rsidR="00E012D0" w:rsidRPr="00E62AE0" w:rsidRDefault="00E012D0" w:rsidP="00E012D0">
      <w:pPr>
        <w:pStyle w:val="SmallerText-Black"/>
        <w:rPr>
          <w:color w:val="000000" w:themeColor="text1"/>
        </w:rPr>
      </w:pPr>
      <w:r w:rsidRPr="00E62AE0">
        <w:rPr>
          <w:color w:val="000000" w:themeColor="text1"/>
        </w:rPr>
        <w:t>Innovative Manufacturing, Robotics and Science SkillsPoint</w:t>
      </w:r>
    </w:p>
    <w:p w14:paraId="1E014991" w14:textId="77777777" w:rsidR="00E012D0" w:rsidRPr="00E62AE0" w:rsidRDefault="00E012D0" w:rsidP="00E012D0">
      <w:pPr>
        <w:pStyle w:val="SmallerText-Black"/>
        <w:rPr>
          <w:color w:val="000000" w:themeColor="text1"/>
        </w:rPr>
      </w:pPr>
      <w:r w:rsidRPr="00E62AE0">
        <w:rPr>
          <w:color w:val="000000" w:themeColor="text1"/>
        </w:rPr>
        <w:t>Hamilton Campus</w:t>
      </w:r>
    </w:p>
    <w:p w14:paraId="695CE024" w14:textId="40011957" w:rsidR="00164BCC" w:rsidRPr="000301F0" w:rsidRDefault="00351C33" w:rsidP="00164BCC">
      <w:pPr>
        <w:pStyle w:val="SmallerText-Black"/>
        <w:spacing w:before="1440"/>
      </w:pPr>
      <w:r>
        <w:t>© 2020</w:t>
      </w:r>
      <w:r w:rsidR="00D77625" w:rsidRPr="000301F0">
        <w:t xml:space="preserve"> TAFE NSW, Sydney</w:t>
      </w:r>
      <w:r w:rsidR="00D77625" w:rsidRPr="000301F0">
        <w:rPr>
          <w:noProof/>
          <w:lang w:eastAsia="en-AU"/>
        </w:rPr>
        <w:br/>
      </w:r>
      <w:r w:rsidR="00D77625" w:rsidRPr="000301F0">
        <w:t>RTO Provider Number 90003 | CRICOS Provider Code: 00591E</w:t>
      </w:r>
    </w:p>
    <w:p w14:paraId="695CE025" w14:textId="77777777" w:rsidR="00164BCC" w:rsidRPr="00D23A6C" w:rsidRDefault="00D77625" w:rsidP="00164BCC">
      <w:pPr>
        <w:pStyle w:val="SmallerText-Black"/>
      </w:pPr>
      <w:r>
        <w:t>This assessment can be found in the</w:t>
      </w:r>
      <w:r w:rsidRPr="00D23A6C">
        <w:t xml:space="preserve">: </w:t>
      </w:r>
      <w:hyperlink r:id="rId17" w:history="1">
        <w:r w:rsidRPr="00C036C0">
          <w:rPr>
            <w:rStyle w:val="Hyperlink"/>
          </w:rPr>
          <w:t>Learning Bank</w:t>
        </w:r>
      </w:hyperlink>
    </w:p>
    <w:p w14:paraId="695CE026" w14:textId="43146A53" w:rsidR="00164BCC" w:rsidRPr="000301F0" w:rsidRDefault="00D77625" w:rsidP="00164BCC">
      <w:pPr>
        <w:pStyle w:val="SmallerText-Black"/>
      </w:pPr>
      <w:r w:rsidRPr="000301F0">
        <w:t>The contents of this docum</w:t>
      </w:r>
      <w:r>
        <w:t xml:space="preserve">ent </w:t>
      </w:r>
      <w:r w:rsidR="009B600F">
        <w:t>are</w:t>
      </w:r>
      <w:r w:rsidR="00351C33">
        <w:t xml:space="preserve"> 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897083">
        <w:rPr>
          <w:noProof/>
        </w:rPr>
        <w:t>12 February 2020</w:t>
      </w:r>
      <w:r w:rsidRPr="000301F0">
        <w:fldChar w:fldCharType="end"/>
      </w:r>
      <w:r w:rsidRPr="000301F0">
        <w:t>. For current information please refer to our website</w:t>
      </w:r>
      <w:r>
        <w:t xml:space="preserve"> or your teacher as appropriate</w:t>
      </w:r>
      <w:r w:rsidRPr="000301F0">
        <w:t>.</w:t>
      </w:r>
    </w:p>
    <w:p w14:paraId="695CE027" w14:textId="77777777" w:rsidR="00164BCC" w:rsidRDefault="00164BCC" w:rsidP="00164BCC">
      <w:pPr>
        <w:sectPr w:rsidR="00164BCC" w:rsidSect="00164BCC">
          <w:pgSz w:w="11906" w:h="16838" w:code="9"/>
          <w:pgMar w:top="1418" w:right="1418" w:bottom="1418" w:left="1418" w:header="567" w:footer="454" w:gutter="0"/>
          <w:cols w:space="4253"/>
          <w:vAlign w:val="bottom"/>
          <w:docGrid w:linePitch="360"/>
        </w:sectPr>
      </w:pPr>
    </w:p>
    <w:p w14:paraId="695CE028" w14:textId="77777777" w:rsidR="00164BCC" w:rsidRDefault="00D77625" w:rsidP="00164BCC">
      <w:pPr>
        <w:pStyle w:val="Heading2"/>
      </w:pPr>
      <w:r>
        <w:lastRenderedPageBreak/>
        <w:t>A</w:t>
      </w:r>
      <w:r w:rsidRPr="00EA68F5">
        <w:t>ssessment</w:t>
      </w:r>
      <w:r>
        <w:t xml:space="preserve"> instructions</w:t>
      </w:r>
    </w:p>
    <w:p w14:paraId="695CE029" w14:textId="6ABBBA28" w:rsidR="00164BCC" w:rsidRDefault="00D77625" w:rsidP="006236EA">
      <w:pPr>
        <w:pStyle w:val="Caption"/>
        <w:keepNext/>
        <w:widowControl w:val="0"/>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sidR="00756427">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332796" w14:paraId="695CE02C" w14:textId="77777777" w:rsidTr="00332796">
        <w:trPr>
          <w:cnfStyle w:val="100000000000" w:firstRow="1" w:lastRow="0" w:firstColumn="0" w:lastColumn="0" w:oddVBand="0" w:evenVBand="0" w:oddHBand="0" w:evenHBand="0" w:firstRowFirstColumn="0" w:firstRowLastColumn="0" w:lastRowFirstColumn="0" w:lastRowLastColumn="0"/>
          <w:tblHeader/>
        </w:trPr>
        <w:tc>
          <w:tcPr>
            <w:tcW w:w="2405" w:type="dxa"/>
          </w:tcPr>
          <w:p w14:paraId="695CE02A" w14:textId="77777777" w:rsidR="00164BCC" w:rsidRDefault="00D77625" w:rsidP="00164BCC">
            <w:pPr>
              <w:rPr>
                <w:lang w:eastAsia="en-AU"/>
              </w:rPr>
            </w:pPr>
            <w:r>
              <w:rPr>
                <w:lang w:eastAsia="en-AU"/>
              </w:rPr>
              <w:t>Assessment details</w:t>
            </w:r>
          </w:p>
        </w:tc>
        <w:tc>
          <w:tcPr>
            <w:tcW w:w="6655" w:type="dxa"/>
          </w:tcPr>
          <w:p w14:paraId="695CE02B" w14:textId="77777777" w:rsidR="00164BCC" w:rsidRDefault="00D77625" w:rsidP="00164BCC">
            <w:pPr>
              <w:rPr>
                <w:lang w:eastAsia="en-AU"/>
              </w:rPr>
            </w:pPr>
            <w:r>
              <w:rPr>
                <w:lang w:eastAsia="en-AU"/>
              </w:rPr>
              <w:t>Instructions</w:t>
            </w:r>
          </w:p>
        </w:tc>
      </w:tr>
      <w:tr w:rsidR="00332796" w14:paraId="695CE03C" w14:textId="77777777" w:rsidTr="00332796">
        <w:tc>
          <w:tcPr>
            <w:tcW w:w="2405" w:type="dxa"/>
            <w:vAlign w:val="top"/>
          </w:tcPr>
          <w:p w14:paraId="695CE02D" w14:textId="04281E92" w:rsidR="00E012D0" w:rsidRDefault="00D77625" w:rsidP="00164BCC">
            <w:pPr>
              <w:pStyle w:val="Body"/>
              <w:rPr>
                <w:b/>
                <w:sz w:val="22"/>
                <w:szCs w:val="22"/>
              </w:rPr>
            </w:pPr>
            <w:r w:rsidRPr="00B30F8E">
              <w:rPr>
                <w:b/>
                <w:sz w:val="22"/>
                <w:szCs w:val="22"/>
              </w:rPr>
              <w:t>Instructions for the trainer and assessor</w:t>
            </w:r>
          </w:p>
          <w:p w14:paraId="2C0E822C" w14:textId="77777777" w:rsidR="00E012D0" w:rsidRPr="00E012D0" w:rsidRDefault="00E012D0" w:rsidP="00E012D0"/>
          <w:p w14:paraId="1E217DAF" w14:textId="77777777" w:rsidR="00E012D0" w:rsidRPr="00E012D0" w:rsidRDefault="00E012D0" w:rsidP="00E012D0"/>
          <w:p w14:paraId="6373A836" w14:textId="77777777" w:rsidR="00E012D0" w:rsidRPr="00E012D0" w:rsidRDefault="00E012D0" w:rsidP="00E012D0"/>
          <w:p w14:paraId="6310F8BA" w14:textId="77777777" w:rsidR="00E012D0" w:rsidRPr="00E012D0" w:rsidRDefault="00E012D0" w:rsidP="00E012D0"/>
          <w:p w14:paraId="602C6840" w14:textId="77777777" w:rsidR="00E012D0" w:rsidRPr="00E012D0" w:rsidRDefault="00E012D0" w:rsidP="00E012D0"/>
          <w:p w14:paraId="2A8ED9EF" w14:textId="77777777" w:rsidR="00E012D0" w:rsidRPr="00E012D0" w:rsidRDefault="00E012D0" w:rsidP="00E012D0"/>
          <w:p w14:paraId="7AEF1FA0" w14:textId="77777777" w:rsidR="00E012D0" w:rsidRPr="00E012D0" w:rsidRDefault="00E012D0" w:rsidP="00E012D0"/>
          <w:p w14:paraId="26DBDEF4" w14:textId="77777777" w:rsidR="00E012D0" w:rsidRPr="00E012D0" w:rsidRDefault="00E012D0" w:rsidP="00E012D0"/>
          <w:p w14:paraId="486D3AD5" w14:textId="77777777" w:rsidR="00E012D0" w:rsidRPr="00E012D0" w:rsidRDefault="00E012D0" w:rsidP="00E012D0"/>
          <w:p w14:paraId="65624594" w14:textId="77777777" w:rsidR="00E012D0" w:rsidRPr="00E012D0" w:rsidRDefault="00E012D0" w:rsidP="00E012D0"/>
          <w:p w14:paraId="4C655F74" w14:textId="77777777" w:rsidR="00E012D0" w:rsidRPr="00E012D0" w:rsidRDefault="00E012D0" w:rsidP="00E012D0"/>
          <w:p w14:paraId="26FAC5BA" w14:textId="77777777" w:rsidR="00E012D0" w:rsidRPr="00E012D0" w:rsidRDefault="00E012D0" w:rsidP="00E012D0"/>
          <w:p w14:paraId="3A5DB63A" w14:textId="77777777" w:rsidR="00E012D0" w:rsidRPr="00E012D0" w:rsidRDefault="00E012D0" w:rsidP="00E012D0"/>
          <w:p w14:paraId="70D58B4C" w14:textId="77777777" w:rsidR="00E012D0" w:rsidRPr="00E012D0" w:rsidRDefault="00E012D0" w:rsidP="00E012D0"/>
          <w:p w14:paraId="04CCA548" w14:textId="77777777" w:rsidR="00E012D0" w:rsidRPr="00E012D0" w:rsidRDefault="00E012D0" w:rsidP="00E012D0"/>
          <w:p w14:paraId="6369BDA7" w14:textId="77777777" w:rsidR="00E012D0" w:rsidRPr="00E012D0" w:rsidRDefault="00E012D0" w:rsidP="00E012D0"/>
          <w:p w14:paraId="3BE44D0B" w14:textId="77777777" w:rsidR="00E012D0" w:rsidRPr="00E012D0" w:rsidRDefault="00E012D0" w:rsidP="00E012D0"/>
          <w:p w14:paraId="18C9C4EE" w14:textId="77777777" w:rsidR="00E012D0" w:rsidRPr="00E012D0" w:rsidRDefault="00E012D0" w:rsidP="00E012D0"/>
          <w:p w14:paraId="546436B1" w14:textId="77777777" w:rsidR="00E012D0" w:rsidRPr="00E012D0" w:rsidRDefault="00E012D0" w:rsidP="00E012D0"/>
          <w:p w14:paraId="59BF1627" w14:textId="77777777" w:rsidR="00E012D0" w:rsidRPr="00E012D0" w:rsidRDefault="00E012D0" w:rsidP="00E012D0"/>
          <w:p w14:paraId="6B8B956F" w14:textId="555191B2" w:rsidR="00E012D0" w:rsidRPr="00E012D0" w:rsidRDefault="00E012D0" w:rsidP="00E012D0"/>
          <w:p w14:paraId="12298A84" w14:textId="518161A3" w:rsidR="00164BCC" w:rsidRPr="00E012D0" w:rsidRDefault="00164BCC" w:rsidP="00E012D0"/>
        </w:tc>
        <w:tc>
          <w:tcPr>
            <w:tcW w:w="6655" w:type="dxa"/>
            <w:vAlign w:val="top"/>
          </w:tcPr>
          <w:p w14:paraId="695CE02E" w14:textId="738863A7" w:rsidR="00164BCC" w:rsidRPr="00B30F8E" w:rsidRDefault="00F30FC2" w:rsidP="00164BCC">
            <w:pPr>
              <w:pStyle w:val="Body"/>
              <w:rPr>
                <w:sz w:val="22"/>
                <w:szCs w:val="22"/>
              </w:rPr>
            </w:pPr>
            <w:r>
              <w:rPr>
                <w:sz w:val="22"/>
                <w:szCs w:val="22"/>
                <w:lang w:eastAsia="en-AU"/>
              </w:rPr>
              <w:t xml:space="preserve">This is a written assessment </w:t>
            </w:r>
            <w:r w:rsidR="00D77625" w:rsidRPr="00B30F8E">
              <w:rPr>
                <w:sz w:val="22"/>
                <w:szCs w:val="22"/>
                <w:lang w:eastAsia="en-AU"/>
              </w:rPr>
              <w:t>and will be assessing the student on their knowledge of the unit.</w:t>
            </w:r>
            <w:r>
              <w:rPr>
                <w:sz w:val="22"/>
                <w:szCs w:val="22"/>
                <w:lang w:eastAsia="en-AU"/>
              </w:rPr>
              <w:t xml:space="preserve"> The Assessment is a take-home assessment.</w:t>
            </w:r>
          </w:p>
          <w:p w14:paraId="695CE02F" w14:textId="65C3C314" w:rsidR="00164BCC" w:rsidRPr="00B30F8E" w:rsidRDefault="00D77625" w:rsidP="00164BCC">
            <w:pPr>
              <w:pStyle w:val="Body"/>
              <w:rPr>
                <w:sz w:val="22"/>
                <w:szCs w:val="22"/>
              </w:rPr>
            </w:pPr>
            <w:r w:rsidRPr="00B30F8E">
              <w:rPr>
                <w:sz w:val="22"/>
                <w:szCs w:val="22"/>
              </w:rPr>
              <w:t xml:space="preserve">This </w:t>
            </w:r>
            <w:r w:rsidR="00E012D0">
              <w:rPr>
                <w:sz w:val="22"/>
                <w:szCs w:val="22"/>
              </w:rPr>
              <w:t>assessment has 4 parts</w:t>
            </w:r>
            <w:r w:rsidR="00E012D0" w:rsidRPr="0EF82AA4">
              <w:rPr>
                <w:sz w:val="22"/>
                <w:szCs w:val="22"/>
              </w:rPr>
              <w:t xml:space="preserve"> and includes Assessment Feedback</w:t>
            </w:r>
            <w:r w:rsidR="00E012D0">
              <w:rPr>
                <w:sz w:val="22"/>
                <w:szCs w:val="22"/>
              </w:rPr>
              <w:t>:</w:t>
            </w:r>
          </w:p>
          <w:p w14:paraId="695CE030" w14:textId="77777777" w:rsidR="00164BCC" w:rsidRPr="00D15384" w:rsidRDefault="00D77625" w:rsidP="00C33ED4">
            <w:pPr>
              <w:pStyle w:val="Body"/>
              <w:numPr>
                <w:ilvl w:val="0"/>
                <w:numId w:val="7"/>
              </w:numPr>
              <w:rPr>
                <w:sz w:val="22"/>
                <w:szCs w:val="22"/>
              </w:rPr>
            </w:pPr>
            <w:r w:rsidRPr="00D15384">
              <w:rPr>
                <w:sz w:val="22"/>
                <w:szCs w:val="22"/>
              </w:rPr>
              <w:t>Multiple choice questions</w:t>
            </w:r>
            <w:r w:rsidR="00826A4E" w:rsidRPr="00D15384">
              <w:rPr>
                <w:sz w:val="22"/>
                <w:szCs w:val="22"/>
              </w:rPr>
              <w:t xml:space="preserve"> (Questions 1 – 15</w:t>
            </w:r>
            <w:r w:rsidR="006C1ECF" w:rsidRPr="00D15384">
              <w:rPr>
                <w:sz w:val="22"/>
                <w:szCs w:val="22"/>
              </w:rPr>
              <w:t>)</w:t>
            </w:r>
          </w:p>
          <w:p w14:paraId="695CE031" w14:textId="77777777" w:rsidR="00164BCC" w:rsidRPr="00D15384" w:rsidRDefault="00D77625" w:rsidP="00C33ED4">
            <w:pPr>
              <w:pStyle w:val="Body"/>
              <w:numPr>
                <w:ilvl w:val="0"/>
                <w:numId w:val="7"/>
              </w:numPr>
              <w:rPr>
                <w:sz w:val="22"/>
                <w:szCs w:val="22"/>
              </w:rPr>
            </w:pPr>
            <w:r w:rsidRPr="00D15384">
              <w:rPr>
                <w:sz w:val="22"/>
                <w:szCs w:val="22"/>
              </w:rPr>
              <w:t>True or False questions</w:t>
            </w:r>
            <w:r w:rsidR="00D15384" w:rsidRPr="00D15384">
              <w:rPr>
                <w:sz w:val="22"/>
                <w:szCs w:val="22"/>
              </w:rPr>
              <w:t xml:space="preserve"> (Questions 16</w:t>
            </w:r>
            <w:r w:rsidR="00826A4E" w:rsidRPr="00D15384">
              <w:rPr>
                <w:sz w:val="22"/>
                <w:szCs w:val="22"/>
              </w:rPr>
              <w:t xml:space="preserve"> – 3</w:t>
            </w:r>
            <w:r w:rsidR="006C1ECF" w:rsidRPr="00D15384">
              <w:rPr>
                <w:sz w:val="22"/>
                <w:szCs w:val="22"/>
              </w:rPr>
              <w:t>0)</w:t>
            </w:r>
          </w:p>
          <w:p w14:paraId="695CE032" w14:textId="3FD62AA9" w:rsidR="00E84D6B" w:rsidRPr="00D15384" w:rsidRDefault="00D15384" w:rsidP="00C33ED4">
            <w:pPr>
              <w:pStyle w:val="Body"/>
              <w:numPr>
                <w:ilvl w:val="0"/>
                <w:numId w:val="7"/>
              </w:numPr>
              <w:rPr>
                <w:sz w:val="22"/>
                <w:szCs w:val="22"/>
              </w:rPr>
            </w:pPr>
            <w:r w:rsidRPr="00D15384">
              <w:rPr>
                <w:sz w:val="22"/>
                <w:szCs w:val="22"/>
              </w:rPr>
              <w:t>Match the</w:t>
            </w:r>
            <w:bookmarkStart w:id="3" w:name="_GoBack"/>
            <w:bookmarkEnd w:id="3"/>
            <w:r w:rsidRPr="00D15384">
              <w:rPr>
                <w:sz w:val="22"/>
                <w:szCs w:val="22"/>
              </w:rPr>
              <w:t xml:space="preserve"> response</w:t>
            </w:r>
            <w:r w:rsidR="00897083">
              <w:rPr>
                <w:sz w:val="22"/>
                <w:szCs w:val="22"/>
              </w:rPr>
              <w:t xml:space="preserve"> </w:t>
            </w:r>
            <w:r w:rsidR="00826A4E" w:rsidRPr="00D15384">
              <w:rPr>
                <w:sz w:val="22"/>
                <w:szCs w:val="22"/>
              </w:rPr>
              <w:t>(Question 31)</w:t>
            </w:r>
          </w:p>
          <w:p w14:paraId="695CE033" w14:textId="0675BD02" w:rsidR="00164BCC" w:rsidRPr="00D15384" w:rsidRDefault="00D77625" w:rsidP="00C33ED4">
            <w:pPr>
              <w:pStyle w:val="Body"/>
              <w:numPr>
                <w:ilvl w:val="0"/>
                <w:numId w:val="7"/>
              </w:numPr>
              <w:rPr>
                <w:sz w:val="22"/>
                <w:szCs w:val="22"/>
              </w:rPr>
            </w:pPr>
            <w:r w:rsidRPr="00D15384">
              <w:rPr>
                <w:sz w:val="22"/>
                <w:szCs w:val="22"/>
              </w:rPr>
              <w:t>Short answer questions</w:t>
            </w:r>
            <w:r w:rsidR="00E012D0">
              <w:rPr>
                <w:sz w:val="22"/>
                <w:szCs w:val="22"/>
              </w:rPr>
              <w:t xml:space="preserve"> (Questions 32 – 45</w:t>
            </w:r>
            <w:r w:rsidR="006C1ECF" w:rsidRPr="00D15384">
              <w:rPr>
                <w:sz w:val="22"/>
                <w:szCs w:val="22"/>
              </w:rPr>
              <w:t>)</w:t>
            </w:r>
          </w:p>
          <w:p w14:paraId="695CE036" w14:textId="77777777" w:rsidR="00164BCC" w:rsidRPr="00B30F8E" w:rsidRDefault="00D77625" w:rsidP="00164BCC">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r w:rsidR="004814F0">
              <w:rPr>
                <w:sz w:val="22"/>
                <w:szCs w:val="22"/>
                <w:lang w:eastAsia="en-AU"/>
              </w:rPr>
              <w:t xml:space="preserve"> However, for some questions it will be important for the Assessor to have accessed the particular laboratory as some responses will rely on specific information from that laboratory. For example, lines of communication, laboratory mapping.</w:t>
            </w:r>
          </w:p>
          <w:p w14:paraId="695CE037" w14:textId="77777777" w:rsidR="00164BCC" w:rsidRDefault="00D77625" w:rsidP="00164BCC">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695CE038" w14:textId="77777777" w:rsidR="00164BCC" w:rsidRPr="00210A7E" w:rsidRDefault="00D77625" w:rsidP="00164BCC">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695CE039" w14:textId="77777777" w:rsidR="00164BCC" w:rsidRDefault="00D77625" w:rsidP="00164BCC">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695CE03A" w14:textId="77777777" w:rsidR="00164BCC" w:rsidRDefault="00D77625" w:rsidP="00164BCC">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695CE03B" w14:textId="77777777" w:rsidR="00164BCC" w:rsidRPr="00B30F8E" w:rsidRDefault="00D77625" w:rsidP="00164BCC">
            <w:pPr>
              <w:pStyle w:val="Body"/>
              <w:rPr>
                <w:sz w:val="22"/>
                <w:szCs w:val="22"/>
                <w:lang w:eastAsia="en-AU"/>
              </w:rPr>
            </w:pPr>
            <w:r>
              <w:rPr>
                <w:sz w:val="22"/>
                <w:szCs w:val="22"/>
                <w:lang w:eastAsia="en-AU"/>
              </w:rPr>
              <w:t>Ensure the students name appears on the bottom of each page of the submitted assessment.</w:t>
            </w:r>
          </w:p>
        </w:tc>
      </w:tr>
      <w:tr w:rsidR="00332796" w14:paraId="695CE050" w14:textId="77777777" w:rsidTr="00332796">
        <w:tc>
          <w:tcPr>
            <w:tcW w:w="2405" w:type="dxa"/>
            <w:vAlign w:val="top"/>
          </w:tcPr>
          <w:p w14:paraId="695CE03D" w14:textId="77777777" w:rsidR="00164BCC" w:rsidRPr="00B30F8E" w:rsidRDefault="00D77625" w:rsidP="00164BCC">
            <w:pPr>
              <w:pStyle w:val="Body"/>
              <w:rPr>
                <w:b/>
                <w:sz w:val="22"/>
                <w:szCs w:val="22"/>
              </w:rPr>
            </w:pPr>
            <w:r w:rsidRPr="00B30F8E">
              <w:rPr>
                <w:b/>
                <w:sz w:val="22"/>
                <w:szCs w:val="22"/>
              </w:rPr>
              <w:lastRenderedPageBreak/>
              <w:t>About this marking guide</w:t>
            </w:r>
          </w:p>
        </w:tc>
        <w:tc>
          <w:tcPr>
            <w:tcW w:w="6655" w:type="dxa"/>
            <w:vAlign w:val="top"/>
          </w:tcPr>
          <w:p w14:paraId="695CE03E" w14:textId="77777777" w:rsidR="00164BCC" w:rsidRPr="00B30F8E" w:rsidRDefault="00D77625" w:rsidP="00164BCC">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695CE03F" w14:textId="77777777" w:rsidR="00164BCC" w:rsidRPr="00B30F8E" w:rsidRDefault="00D77625" w:rsidP="00164BCC">
            <w:pPr>
              <w:rPr>
                <w:sz w:val="22"/>
                <w:szCs w:val="22"/>
                <w:lang w:eastAsia="en-AU"/>
              </w:rPr>
            </w:pPr>
            <w:r w:rsidRPr="00B30F8E">
              <w:rPr>
                <w:sz w:val="22"/>
                <w:szCs w:val="22"/>
                <w:lang w:eastAsia="en-AU"/>
              </w:rPr>
              <w:t>All questions must be answered correctly in order to satisfactorily complete this assessment event.</w:t>
            </w:r>
          </w:p>
          <w:p w14:paraId="695CE040" w14:textId="77777777" w:rsidR="00164BCC" w:rsidRPr="00B30F8E" w:rsidRDefault="00D77625" w:rsidP="00164BCC">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695CE041" w14:textId="77777777" w:rsidR="00164BCC" w:rsidRPr="00B30F8E" w:rsidRDefault="00D77625" w:rsidP="00C33ED4">
            <w:pPr>
              <w:numPr>
                <w:ilvl w:val="0"/>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695CE042" w14:textId="77777777" w:rsidR="00164BCC" w:rsidRPr="00B30F8E" w:rsidRDefault="00D77625" w:rsidP="00C33ED4">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695CE043" w14:textId="77777777" w:rsidR="00164BCC" w:rsidRPr="00B30F8E" w:rsidRDefault="00D77625" w:rsidP="00C33ED4">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695CE044" w14:textId="77777777" w:rsidR="00164BCC" w:rsidRPr="00B30F8E" w:rsidRDefault="00D77625" w:rsidP="00C33ED4">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695CE045" w14:textId="77777777" w:rsidR="00164BCC" w:rsidRDefault="00D77625" w:rsidP="00C33ED4">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695CE046" w14:textId="77777777" w:rsidR="00164BCC" w:rsidRDefault="00D77625" w:rsidP="00C33ED4">
            <w:pPr>
              <w:numPr>
                <w:ilvl w:val="0"/>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695CE047" w14:textId="77777777" w:rsidR="00164BCC" w:rsidRDefault="00D77625" w:rsidP="00C33ED4">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695CE048" w14:textId="77777777" w:rsidR="00164BCC" w:rsidRDefault="00D77625" w:rsidP="00C33ED4">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695CE049" w14:textId="77777777" w:rsidR="00164BCC" w:rsidRDefault="00D77625" w:rsidP="00C33ED4">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695CE04A" w14:textId="77777777" w:rsidR="00164BCC" w:rsidRDefault="00D77625" w:rsidP="00C33ED4">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695CE04B" w14:textId="77777777" w:rsidR="00164BCC" w:rsidRDefault="00D77625" w:rsidP="00C33ED4">
            <w:pPr>
              <w:numPr>
                <w:ilvl w:val="0"/>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695CE04C" w14:textId="77777777" w:rsidR="00164BCC" w:rsidRDefault="00D77625" w:rsidP="00C33ED4">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695CE04D" w14:textId="77777777" w:rsidR="00164BCC" w:rsidRDefault="00D77625" w:rsidP="00C33ED4">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695CE04E" w14:textId="77777777" w:rsidR="00164BCC" w:rsidRDefault="00D77625" w:rsidP="00C33ED4">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695CE04F" w14:textId="77777777" w:rsidR="00164BCC" w:rsidRPr="00B30F8E" w:rsidRDefault="00D77625" w:rsidP="00C33ED4">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332796" w14:paraId="695CE054" w14:textId="77777777" w:rsidTr="00332796">
        <w:tc>
          <w:tcPr>
            <w:tcW w:w="2405" w:type="dxa"/>
            <w:vAlign w:val="top"/>
          </w:tcPr>
          <w:p w14:paraId="695CE051" w14:textId="77777777" w:rsidR="00164BCC" w:rsidRPr="002E7A2C" w:rsidRDefault="00D77625" w:rsidP="00164BCC">
            <w:pPr>
              <w:pStyle w:val="Body"/>
              <w:rPr>
                <w:b/>
                <w:sz w:val="22"/>
                <w:szCs w:val="22"/>
                <w:highlight w:val="yellow"/>
              </w:rPr>
            </w:pPr>
            <w:r w:rsidRPr="0067653D">
              <w:rPr>
                <w:b/>
                <w:sz w:val="22"/>
                <w:szCs w:val="22"/>
              </w:rPr>
              <w:t>Student must provide</w:t>
            </w:r>
          </w:p>
        </w:tc>
        <w:tc>
          <w:tcPr>
            <w:tcW w:w="6655" w:type="dxa"/>
            <w:vAlign w:val="top"/>
          </w:tcPr>
          <w:p w14:paraId="695CE052" w14:textId="414E2AB9" w:rsidR="006C1ECF" w:rsidRPr="00B30F8E" w:rsidRDefault="000C6FD5" w:rsidP="006C1ECF">
            <w:pPr>
              <w:rPr>
                <w:sz w:val="22"/>
                <w:szCs w:val="22"/>
                <w:lang w:eastAsia="en-AU"/>
              </w:rPr>
            </w:pPr>
            <w:r>
              <w:rPr>
                <w:sz w:val="22"/>
                <w:szCs w:val="22"/>
              </w:rPr>
              <w:t>Pens and Pencils</w:t>
            </w:r>
          </w:p>
          <w:p w14:paraId="695CE053" w14:textId="77777777" w:rsidR="00164BCC" w:rsidRPr="00B30F8E" w:rsidRDefault="00164BCC" w:rsidP="00164BCC">
            <w:pPr>
              <w:rPr>
                <w:sz w:val="22"/>
                <w:szCs w:val="22"/>
                <w:lang w:eastAsia="en-AU"/>
              </w:rPr>
            </w:pPr>
          </w:p>
        </w:tc>
      </w:tr>
      <w:tr w:rsidR="00332796" w14:paraId="695CE057" w14:textId="77777777" w:rsidTr="00332796">
        <w:tc>
          <w:tcPr>
            <w:tcW w:w="2405" w:type="dxa"/>
            <w:vAlign w:val="top"/>
          </w:tcPr>
          <w:p w14:paraId="695CE055" w14:textId="77777777" w:rsidR="00164BCC" w:rsidRPr="002E7A2C" w:rsidRDefault="00D77625" w:rsidP="00164BCC">
            <w:pPr>
              <w:pStyle w:val="Body"/>
              <w:rPr>
                <w:b/>
                <w:sz w:val="22"/>
                <w:szCs w:val="22"/>
                <w:highlight w:val="yellow"/>
              </w:rPr>
            </w:pPr>
            <w:r w:rsidRPr="0067653D">
              <w:rPr>
                <w:b/>
                <w:sz w:val="22"/>
                <w:szCs w:val="22"/>
              </w:rPr>
              <w:t>Assessor must provide</w:t>
            </w:r>
          </w:p>
        </w:tc>
        <w:tc>
          <w:tcPr>
            <w:tcW w:w="6655" w:type="dxa"/>
            <w:vAlign w:val="top"/>
          </w:tcPr>
          <w:p w14:paraId="695CE056" w14:textId="77777777" w:rsidR="00164BCC" w:rsidRPr="0067653D" w:rsidRDefault="00D15384" w:rsidP="00164BCC">
            <w:pPr>
              <w:rPr>
                <w:i/>
                <w:sz w:val="22"/>
                <w:szCs w:val="22"/>
                <w:lang w:eastAsia="en-AU"/>
              </w:rPr>
            </w:pPr>
            <w:r w:rsidRPr="00D15384">
              <w:rPr>
                <w:sz w:val="22"/>
                <w:szCs w:val="22"/>
                <w:lang w:eastAsia="en-AU"/>
              </w:rPr>
              <w:t>Assessment document</w:t>
            </w:r>
            <w:r w:rsidR="00D77625" w:rsidRPr="00D15384">
              <w:rPr>
                <w:i/>
                <w:sz w:val="22"/>
                <w:szCs w:val="22"/>
                <w:lang w:eastAsia="en-AU"/>
              </w:rPr>
              <w:t>.</w:t>
            </w:r>
          </w:p>
        </w:tc>
      </w:tr>
      <w:tr w:rsidR="00332796" w14:paraId="695CE05A" w14:textId="77777777" w:rsidTr="00332796">
        <w:tc>
          <w:tcPr>
            <w:tcW w:w="2405" w:type="dxa"/>
            <w:vAlign w:val="top"/>
          </w:tcPr>
          <w:p w14:paraId="695CE058" w14:textId="77777777" w:rsidR="00164BCC" w:rsidRPr="0067653D" w:rsidRDefault="00D77625" w:rsidP="00164BCC">
            <w:pPr>
              <w:pStyle w:val="Body"/>
              <w:rPr>
                <w:b/>
                <w:sz w:val="22"/>
                <w:szCs w:val="22"/>
              </w:rPr>
            </w:pPr>
            <w:r>
              <w:rPr>
                <w:b/>
                <w:sz w:val="22"/>
                <w:szCs w:val="22"/>
              </w:rPr>
              <w:t>Time allowed</w:t>
            </w:r>
          </w:p>
        </w:tc>
        <w:tc>
          <w:tcPr>
            <w:tcW w:w="6655" w:type="dxa"/>
            <w:vAlign w:val="top"/>
          </w:tcPr>
          <w:p w14:paraId="695CE059" w14:textId="6609FE52" w:rsidR="00164BCC" w:rsidRPr="00D15384" w:rsidRDefault="00F30FC2" w:rsidP="00164BCC">
            <w:pPr>
              <w:rPr>
                <w:color w:val="808080" w:themeColor="background1" w:themeShade="80"/>
                <w:sz w:val="22"/>
                <w:szCs w:val="22"/>
                <w:lang w:eastAsia="en-AU"/>
              </w:rPr>
            </w:pPr>
            <w:r>
              <w:rPr>
                <w:sz w:val="22"/>
                <w:szCs w:val="22"/>
                <w:lang w:eastAsia="en-AU"/>
              </w:rPr>
              <w:t>4 weeks from issue.</w:t>
            </w:r>
          </w:p>
        </w:tc>
      </w:tr>
    </w:tbl>
    <w:p w14:paraId="695CE05B" w14:textId="77777777" w:rsidR="00164BCC" w:rsidRDefault="00D77625">
      <w:pPr>
        <w:tabs>
          <w:tab w:val="clear" w:pos="284"/>
        </w:tabs>
        <w:spacing w:before="0" w:after="200" w:line="276" w:lineRule="auto"/>
        <w:rPr>
          <w:rFonts w:eastAsia="Times New Roman"/>
          <w:b/>
          <w:noProof/>
          <w:color w:val="2D739F"/>
          <w:kern w:val="22"/>
          <w:sz w:val="32"/>
          <w:szCs w:val="32"/>
          <w:lang w:eastAsia="en-AU"/>
        </w:rPr>
      </w:pPr>
      <w:r>
        <w:br w:type="page"/>
      </w:r>
    </w:p>
    <w:p w14:paraId="695CE05C" w14:textId="11350E65" w:rsidR="00164BCC" w:rsidRDefault="006236EA" w:rsidP="00164BCC">
      <w:pPr>
        <w:pStyle w:val="Heading2"/>
      </w:pPr>
      <w:r>
        <w:lastRenderedPageBreak/>
        <w:t xml:space="preserve">Part 1: </w:t>
      </w:r>
      <w:r w:rsidR="00D77625">
        <w:t>Multiple choice</w:t>
      </w:r>
      <w:r w:rsidR="004814F0">
        <w:t xml:space="preserve"> </w:t>
      </w:r>
      <w:r w:rsidR="00541B9E">
        <w:t>(Questions 1</w:t>
      </w:r>
      <w:r>
        <w:t xml:space="preserve"> – </w:t>
      </w:r>
      <w:r w:rsidR="00541B9E">
        <w:t>15)</w:t>
      </w:r>
    </w:p>
    <w:p w14:paraId="695CE05D" w14:textId="77777777" w:rsidR="00826A4E" w:rsidRPr="0063453E" w:rsidRDefault="004814F0" w:rsidP="004814F0">
      <w:pPr>
        <w:rPr>
          <w:sz w:val="22"/>
          <w:szCs w:val="22"/>
        </w:rPr>
      </w:pPr>
      <w:r>
        <w:rPr>
          <w:lang w:eastAsia="en-AU"/>
        </w:rPr>
        <w:t>R</w:t>
      </w:r>
      <w:r w:rsidR="00826A4E" w:rsidRPr="0063453E">
        <w:rPr>
          <w:sz w:val="22"/>
          <w:szCs w:val="22"/>
        </w:rPr>
        <w:t xml:space="preserve">ead the question and each answer carefully. Put an X in the table next to your </w:t>
      </w:r>
      <w:r w:rsidR="00826A4E">
        <w:rPr>
          <w:sz w:val="22"/>
          <w:szCs w:val="22"/>
        </w:rPr>
        <w:t xml:space="preserve">chosen </w:t>
      </w:r>
      <w:r w:rsidR="00826A4E" w:rsidRPr="0063453E">
        <w:rPr>
          <w:sz w:val="22"/>
          <w:szCs w:val="22"/>
        </w:rPr>
        <w:t>answer.</w:t>
      </w:r>
    </w:p>
    <w:p w14:paraId="695CE05E" w14:textId="3737FA7D" w:rsidR="00826A4E" w:rsidRPr="0087085A" w:rsidRDefault="006272AB" w:rsidP="0087085A">
      <w:pPr>
        <w:pStyle w:val="Body"/>
        <w:numPr>
          <w:ilvl w:val="0"/>
          <w:numId w:val="5"/>
        </w:numPr>
        <w:ind w:left="284" w:hanging="284"/>
        <w:rPr>
          <w:sz w:val="22"/>
          <w:szCs w:val="22"/>
        </w:rPr>
      </w:pPr>
      <w:r>
        <w:rPr>
          <w:sz w:val="22"/>
          <w:szCs w:val="22"/>
        </w:rPr>
        <w:t>Sta</w:t>
      </w:r>
      <w:r w:rsidR="006236EA">
        <w:rPr>
          <w:sz w:val="22"/>
          <w:szCs w:val="22"/>
        </w:rPr>
        <w:t>ndard operating procedures (SOP</w:t>
      </w:r>
      <w:r>
        <w:rPr>
          <w:sz w:val="22"/>
          <w:szCs w:val="22"/>
        </w:rPr>
        <w:t xml:space="preserve">s) for processes </w:t>
      </w:r>
      <w:r w:rsidR="006236EA">
        <w:rPr>
          <w:sz w:val="22"/>
          <w:szCs w:val="22"/>
        </w:rPr>
        <w:t>i</w:t>
      </w:r>
      <w:r w:rsidRPr="004571C1">
        <w:rPr>
          <w:sz w:val="22"/>
          <w:szCs w:val="22"/>
        </w:rPr>
        <w:t>n the l</w:t>
      </w:r>
      <w:r>
        <w:rPr>
          <w:sz w:val="22"/>
          <w:szCs w:val="22"/>
        </w:rPr>
        <w:t>aboratory include information on</w:t>
      </w:r>
      <w:r w:rsidR="00826A4E" w:rsidRPr="0087085A">
        <w:rPr>
          <w:sz w:val="22"/>
          <w:szCs w:val="22"/>
        </w:rPr>
        <w:t>:</w:t>
      </w:r>
    </w:p>
    <w:p w14:paraId="695CE05F" w14:textId="22FC1C8C" w:rsidR="00826A4E" w:rsidRDefault="00826A4E" w:rsidP="00826A4E">
      <w:pPr>
        <w:pStyle w:val="Caption"/>
        <w:keepNext/>
      </w:pPr>
      <w:r>
        <w:t xml:space="preserve">Table </w:t>
      </w:r>
      <w:r>
        <w:rPr>
          <w:noProof/>
        </w:rPr>
        <w:fldChar w:fldCharType="begin"/>
      </w:r>
      <w:r>
        <w:rPr>
          <w:noProof/>
        </w:rPr>
        <w:instrText xml:space="preserve"> SEQ Table \* ARABIC </w:instrText>
      </w:r>
      <w:r>
        <w:rPr>
          <w:noProof/>
        </w:rPr>
        <w:fldChar w:fldCharType="separate"/>
      </w:r>
      <w:r w:rsidR="00756427">
        <w:rPr>
          <w:noProof/>
        </w:rPr>
        <w:t>2</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232"/>
        <w:gridCol w:w="2828"/>
      </w:tblGrid>
      <w:tr w:rsidR="00826A4E" w14:paraId="695CE062"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6232" w:type="dxa"/>
          </w:tcPr>
          <w:p w14:paraId="695CE060" w14:textId="77777777" w:rsidR="00826A4E" w:rsidRDefault="00826A4E" w:rsidP="00164BCC">
            <w:pPr>
              <w:pStyle w:val="Body"/>
            </w:pPr>
            <w:r>
              <w:t>Answer choices</w:t>
            </w:r>
          </w:p>
        </w:tc>
        <w:tc>
          <w:tcPr>
            <w:tcW w:w="2828" w:type="dxa"/>
          </w:tcPr>
          <w:p w14:paraId="695CE061" w14:textId="77777777" w:rsidR="00826A4E" w:rsidRDefault="00826A4E" w:rsidP="00164BCC">
            <w:pPr>
              <w:pStyle w:val="Body"/>
            </w:pPr>
            <w:r>
              <w:t>Put X next to your answer</w:t>
            </w:r>
          </w:p>
        </w:tc>
      </w:tr>
      <w:tr w:rsidR="00826A4E" w14:paraId="695CE065" w14:textId="77777777" w:rsidTr="00164BCC">
        <w:tc>
          <w:tcPr>
            <w:tcW w:w="6232" w:type="dxa"/>
          </w:tcPr>
          <w:p w14:paraId="695CE063" w14:textId="38E24968" w:rsidR="00826A4E" w:rsidRPr="0087085A" w:rsidRDefault="006236EA" w:rsidP="00C33ED4">
            <w:pPr>
              <w:pStyle w:val="Body"/>
              <w:numPr>
                <w:ilvl w:val="0"/>
                <w:numId w:val="6"/>
              </w:numPr>
              <w:rPr>
                <w:sz w:val="22"/>
                <w:szCs w:val="22"/>
              </w:rPr>
            </w:pPr>
            <w:r>
              <w:rPr>
                <w:sz w:val="22"/>
                <w:szCs w:val="22"/>
              </w:rPr>
              <w:t>s</w:t>
            </w:r>
            <w:r w:rsidR="00826A4E" w:rsidRPr="0087085A">
              <w:rPr>
                <w:sz w:val="22"/>
                <w:szCs w:val="22"/>
              </w:rPr>
              <w:t>tandard methods</w:t>
            </w:r>
          </w:p>
        </w:tc>
        <w:tc>
          <w:tcPr>
            <w:tcW w:w="2828" w:type="dxa"/>
          </w:tcPr>
          <w:p w14:paraId="695CE064" w14:textId="77777777" w:rsidR="00826A4E" w:rsidRDefault="00826A4E" w:rsidP="00164BCC">
            <w:pPr>
              <w:pStyle w:val="Body"/>
              <w:jc w:val="center"/>
            </w:pPr>
          </w:p>
        </w:tc>
      </w:tr>
      <w:tr w:rsidR="00826A4E" w14:paraId="695CE068" w14:textId="77777777" w:rsidTr="00164BCC">
        <w:tc>
          <w:tcPr>
            <w:tcW w:w="6232" w:type="dxa"/>
          </w:tcPr>
          <w:p w14:paraId="695CE066" w14:textId="3BB205CE" w:rsidR="00826A4E" w:rsidRPr="0087085A" w:rsidRDefault="006236EA" w:rsidP="00C33ED4">
            <w:pPr>
              <w:pStyle w:val="Body"/>
              <w:numPr>
                <w:ilvl w:val="0"/>
                <w:numId w:val="6"/>
              </w:numPr>
              <w:rPr>
                <w:sz w:val="22"/>
                <w:szCs w:val="22"/>
              </w:rPr>
            </w:pPr>
            <w:r>
              <w:rPr>
                <w:sz w:val="22"/>
                <w:szCs w:val="22"/>
              </w:rPr>
              <w:t>o</w:t>
            </w:r>
            <w:r w:rsidR="006272AB">
              <w:rPr>
                <w:sz w:val="22"/>
                <w:szCs w:val="22"/>
              </w:rPr>
              <w:t>ptimal instrumental parameters</w:t>
            </w:r>
          </w:p>
        </w:tc>
        <w:tc>
          <w:tcPr>
            <w:tcW w:w="2828" w:type="dxa"/>
          </w:tcPr>
          <w:p w14:paraId="695CE067" w14:textId="77777777" w:rsidR="00826A4E" w:rsidRDefault="00826A4E" w:rsidP="00164BCC">
            <w:pPr>
              <w:pStyle w:val="Body"/>
              <w:jc w:val="center"/>
            </w:pPr>
          </w:p>
        </w:tc>
      </w:tr>
      <w:tr w:rsidR="00826A4E" w14:paraId="695CE06B" w14:textId="77777777" w:rsidTr="00164BCC">
        <w:tc>
          <w:tcPr>
            <w:tcW w:w="6232" w:type="dxa"/>
          </w:tcPr>
          <w:p w14:paraId="695CE069" w14:textId="77777777" w:rsidR="00826A4E" w:rsidRPr="0087085A" w:rsidRDefault="00826A4E" w:rsidP="00C33ED4">
            <w:pPr>
              <w:pStyle w:val="Body"/>
              <w:numPr>
                <w:ilvl w:val="0"/>
                <w:numId w:val="6"/>
              </w:numPr>
              <w:rPr>
                <w:sz w:val="22"/>
                <w:szCs w:val="22"/>
              </w:rPr>
            </w:pPr>
            <w:r w:rsidRPr="0087085A">
              <w:rPr>
                <w:sz w:val="22"/>
                <w:szCs w:val="22"/>
              </w:rPr>
              <w:t>WHS guidelines</w:t>
            </w:r>
          </w:p>
        </w:tc>
        <w:tc>
          <w:tcPr>
            <w:tcW w:w="2828" w:type="dxa"/>
          </w:tcPr>
          <w:p w14:paraId="695CE06A" w14:textId="77777777" w:rsidR="00826A4E" w:rsidRDefault="00826A4E" w:rsidP="00164BCC">
            <w:pPr>
              <w:pStyle w:val="Body"/>
              <w:jc w:val="center"/>
            </w:pPr>
          </w:p>
        </w:tc>
      </w:tr>
      <w:tr w:rsidR="00826A4E" w14:paraId="695CE06E" w14:textId="77777777" w:rsidTr="00164BCC">
        <w:tc>
          <w:tcPr>
            <w:tcW w:w="6232" w:type="dxa"/>
          </w:tcPr>
          <w:p w14:paraId="695CE06C" w14:textId="149E1080" w:rsidR="00826A4E" w:rsidRPr="0087085A" w:rsidRDefault="006236EA" w:rsidP="00C33ED4">
            <w:pPr>
              <w:pStyle w:val="Body"/>
              <w:numPr>
                <w:ilvl w:val="0"/>
                <w:numId w:val="6"/>
              </w:numPr>
              <w:rPr>
                <w:sz w:val="22"/>
                <w:szCs w:val="22"/>
              </w:rPr>
            </w:pPr>
            <w:r>
              <w:rPr>
                <w:sz w:val="22"/>
                <w:szCs w:val="22"/>
              </w:rPr>
              <w:t>a</w:t>
            </w:r>
            <w:r w:rsidR="00826A4E" w:rsidRPr="0087085A">
              <w:rPr>
                <w:sz w:val="22"/>
                <w:szCs w:val="22"/>
              </w:rPr>
              <w:t>ll the above</w:t>
            </w:r>
          </w:p>
        </w:tc>
        <w:tc>
          <w:tcPr>
            <w:tcW w:w="2828" w:type="dxa"/>
          </w:tcPr>
          <w:p w14:paraId="695CE06D" w14:textId="77777777" w:rsidR="00826A4E" w:rsidRDefault="00826A4E" w:rsidP="00164BCC">
            <w:pPr>
              <w:pStyle w:val="Body"/>
              <w:jc w:val="center"/>
            </w:pPr>
            <w:r w:rsidRPr="00826A4E">
              <w:rPr>
                <w:color w:val="FF0000"/>
              </w:rPr>
              <w:t>X</w:t>
            </w:r>
          </w:p>
        </w:tc>
      </w:tr>
    </w:tbl>
    <w:p w14:paraId="695CE06F" w14:textId="77777777" w:rsidR="00826A4E" w:rsidRDefault="00826A4E" w:rsidP="00826A4E">
      <w:pPr>
        <w:tabs>
          <w:tab w:val="clear" w:pos="284"/>
        </w:tabs>
        <w:spacing w:before="0" w:after="200" w:line="276" w:lineRule="auto"/>
      </w:pPr>
    </w:p>
    <w:p w14:paraId="695CE070" w14:textId="77777777" w:rsidR="00826A4E" w:rsidRPr="0087085A" w:rsidRDefault="00826A4E" w:rsidP="0087085A">
      <w:pPr>
        <w:pStyle w:val="ListParagraph"/>
        <w:numPr>
          <w:ilvl w:val="0"/>
          <w:numId w:val="5"/>
        </w:numPr>
        <w:tabs>
          <w:tab w:val="clear" w:pos="284"/>
        </w:tabs>
        <w:spacing w:before="0" w:after="200" w:line="276" w:lineRule="auto"/>
        <w:ind w:left="284" w:hanging="284"/>
        <w:rPr>
          <w:sz w:val="22"/>
          <w:szCs w:val="22"/>
        </w:rPr>
      </w:pPr>
      <w:r w:rsidRPr="0087085A">
        <w:rPr>
          <w:sz w:val="22"/>
          <w:szCs w:val="22"/>
        </w:rPr>
        <w:t>The most appropriate way to let someone know you are listening and interested in what they are saying is to:</w:t>
      </w:r>
    </w:p>
    <w:p w14:paraId="695CE071" w14:textId="771F7846" w:rsidR="00826A4E" w:rsidRDefault="00826A4E" w:rsidP="00826A4E">
      <w:pPr>
        <w:pStyle w:val="Caption"/>
        <w:keepNext/>
      </w:pPr>
      <w:r>
        <w:t xml:space="preserve">Table </w:t>
      </w:r>
      <w:r>
        <w:rPr>
          <w:noProof/>
        </w:rPr>
        <w:fldChar w:fldCharType="begin"/>
      </w:r>
      <w:r>
        <w:rPr>
          <w:noProof/>
        </w:rPr>
        <w:instrText xml:space="preserve"> SEQ Table \* ARABIC </w:instrText>
      </w:r>
      <w:r>
        <w:rPr>
          <w:noProof/>
        </w:rPr>
        <w:fldChar w:fldCharType="separate"/>
      </w:r>
      <w:r w:rsidR="00756427">
        <w:rPr>
          <w:noProof/>
        </w:rPr>
        <w:t>3</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232"/>
        <w:gridCol w:w="2828"/>
      </w:tblGrid>
      <w:tr w:rsidR="00826A4E" w14:paraId="695CE074"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6232" w:type="dxa"/>
          </w:tcPr>
          <w:p w14:paraId="695CE072" w14:textId="77777777" w:rsidR="00826A4E" w:rsidRDefault="00826A4E" w:rsidP="00164BCC">
            <w:pPr>
              <w:pStyle w:val="Body"/>
            </w:pPr>
            <w:r>
              <w:t>Answer choices</w:t>
            </w:r>
          </w:p>
        </w:tc>
        <w:tc>
          <w:tcPr>
            <w:tcW w:w="2828" w:type="dxa"/>
          </w:tcPr>
          <w:p w14:paraId="695CE073" w14:textId="77777777" w:rsidR="00826A4E" w:rsidRDefault="00826A4E" w:rsidP="00164BCC">
            <w:pPr>
              <w:pStyle w:val="Body"/>
            </w:pPr>
            <w:r>
              <w:t>Put X next to your answer</w:t>
            </w:r>
          </w:p>
        </w:tc>
      </w:tr>
      <w:tr w:rsidR="00826A4E" w14:paraId="695CE077" w14:textId="77777777" w:rsidTr="00164BCC">
        <w:tc>
          <w:tcPr>
            <w:tcW w:w="6232" w:type="dxa"/>
          </w:tcPr>
          <w:p w14:paraId="695CE075" w14:textId="5A9801B8" w:rsidR="00826A4E" w:rsidRPr="0087085A" w:rsidRDefault="006236EA" w:rsidP="00C33ED4">
            <w:pPr>
              <w:pStyle w:val="Body"/>
              <w:numPr>
                <w:ilvl w:val="0"/>
                <w:numId w:val="9"/>
              </w:numPr>
              <w:rPr>
                <w:sz w:val="22"/>
                <w:szCs w:val="22"/>
              </w:rPr>
            </w:pPr>
            <w:r>
              <w:rPr>
                <w:sz w:val="22"/>
                <w:szCs w:val="22"/>
              </w:rPr>
              <w:t>l</w:t>
            </w:r>
            <w:r w:rsidR="00826A4E" w:rsidRPr="0087085A">
              <w:rPr>
                <w:sz w:val="22"/>
                <w:szCs w:val="22"/>
              </w:rPr>
              <w:t>ook at the floor</w:t>
            </w:r>
          </w:p>
        </w:tc>
        <w:tc>
          <w:tcPr>
            <w:tcW w:w="2828" w:type="dxa"/>
          </w:tcPr>
          <w:p w14:paraId="695CE076" w14:textId="77777777" w:rsidR="00826A4E" w:rsidRDefault="00826A4E" w:rsidP="00164BCC">
            <w:pPr>
              <w:pStyle w:val="Body"/>
              <w:jc w:val="center"/>
            </w:pPr>
          </w:p>
        </w:tc>
      </w:tr>
      <w:tr w:rsidR="00826A4E" w14:paraId="695CE07A" w14:textId="77777777" w:rsidTr="00164BCC">
        <w:tc>
          <w:tcPr>
            <w:tcW w:w="6232" w:type="dxa"/>
          </w:tcPr>
          <w:p w14:paraId="695CE078" w14:textId="6896B46A" w:rsidR="00826A4E" w:rsidRPr="0087085A" w:rsidRDefault="006236EA" w:rsidP="00C33ED4">
            <w:pPr>
              <w:pStyle w:val="Body"/>
              <w:numPr>
                <w:ilvl w:val="0"/>
                <w:numId w:val="9"/>
              </w:numPr>
              <w:rPr>
                <w:sz w:val="22"/>
                <w:szCs w:val="22"/>
              </w:rPr>
            </w:pPr>
            <w:r>
              <w:rPr>
                <w:sz w:val="22"/>
                <w:szCs w:val="22"/>
              </w:rPr>
              <w:t>m</w:t>
            </w:r>
            <w:r w:rsidR="00826A4E" w:rsidRPr="0087085A">
              <w:rPr>
                <w:sz w:val="22"/>
                <w:szCs w:val="22"/>
              </w:rPr>
              <w:t>ake eye contact</w:t>
            </w:r>
          </w:p>
        </w:tc>
        <w:tc>
          <w:tcPr>
            <w:tcW w:w="2828" w:type="dxa"/>
          </w:tcPr>
          <w:p w14:paraId="695CE079" w14:textId="77777777" w:rsidR="00826A4E" w:rsidRPr="00826A4E" w:rsidRDefault="00826A4E" w:rsidP="00164BCC">
            <w:pPr>
              <w:pStyle w:val="Body"/>
              <w:jc w:val="center"/>
              <w:rPr>
                <w:color w:val="FF0000"/>
              </w:rPr>
            </w:pPr>
            <w:r>
              <w:rPr>
                <w:color w:val="FF0000"/>
              </w:rPr>
              <w:t>X</w:t>
            </w:r>
          </w:p>
        </w:tc>
      </w:tr>
      <w:tr w:rsidR="00826A4E" w14:paraId="695CE07D" w14:textId="77777777" w:rsidTr="00164BCC">
        <w:tc>
          <w:tcPr>
            <w:tcW w:w="6232" w:type="dxa"/>
          </w:tcPr>
          <w:p w14:paraId="695CE07B" w14:textId="2FBBBD8D" w:rsidR="00826A4E" w:rsidRPr="0087085A" w:rsidRDefault="006236EA" w:rsidP="00C33ED4">
            <w:pPr>
              <w:pStyle w:val="Body"/>
              <w:numPr>
                <w:ilvl w:val="0"/>
                <w:numId w:val="9"/>
              </w:numPr>
              <w:rPr>
                <w:sz w:val="22"/>
                <w:szCs w:val="22"/>
              </w:rPr>
            </w:pPr>
            <w:r>
              <w:rPr>
                <w:sz w:val="22"/>
                <w:szCs w:val="22"/>
              </w:rPr>
              <w:t>s</w:t>
            </w:r>
            <w:r w:rsidR="00826A4E" w:rsidRPr="0087085A">
              <w:rPr>
                <w:sz w:val="22"/>
                <w:szCs w:val="22"/>
              </w:rPr>
              <w:t>end text messages while they speak</w:t>
            </w:r>
          </w:p>
        </w:tc>
        <w:tc>
          <w:tcPr>
            <w:tcW w:w="2828" w:type="dxa"/>
          </w:tcPr>
          <w:p w14:paraId="695CE07C" w14:textId="77777777" w:rsidR="00826A4E" w:rsidRDefault="00826A4E" w:rsidP="00164BCC">
            <w:pPr>
              <w:pStyle w:val="Body"/>
              <w:jc w:val="center"/>
            </w:pPr>
          </w:p>
        </w:tc>
      </w:tr>
      <w:tr w:rsidR="00826A4E" w14:paraId="695CE080" w14:textId="77777777" w:rsidTr="00164BCC">
        <w:tc>
          <w:tcPr>
            <w:tcW w:w="6232" w:type="dxa"/>
          </w:tcPr>
          <w:p w14:paraId="695CE07E" w14:textId="48AB6023" w:rsidR="00826A4E" w:rsidRPr="0087085A" w:rsidRDefault="006236EA" w:rsidP="00C33ED4">
            <w:pPr>
              <w:pStyle w:val="Body"/>
              <w:numPr>
                <w:ilvl w:val="0"/>
                <w:numId w:val="9"/>
              </w:numPr>
              <w:rPr>
                <w:sz w:val="22"/>
                <w:szCs w:val="22"/>
              </w:rPr>
            </w:pPr>
            <w:r>
              <w:rPr>
                <w:sz w:val="22"/>
                <w:szCs w:val="22"/>
              </w:rPr>
              <w:t>t</w:t>
            </w:r>
            <w:r w:rsidR="00826A4E" w:rsidRPr="0087085A">
              <w:rPr>
                <w:sz w:val="22"/>
                <w:szCs w:val="22"/>
              </w:rPr>
              <w:t>alk to the person next to you</w:t>
            </w:r>
          </w:p>
        </w:tc>
        <w:tc>
          <w:tcPr>
            <w:tcW w:w="2828" w:type="dxa"/>
          </w:tcPr>
          <w:p w14:paraId="695CE07F" w14:textId="77777777" w:rsidR="00826A4E" w:rsidRDefault="00826A4E" w:rsidP="00164BCC">
            <w:pPr>
              <w:pStyle w:val="Body"/>
              <w:jc w:val="center"/>
            </w:pPr>
          </w:p>
        </w:tc>
      </w:tr>
    </w:tbl>
    <w:p w14:paraId="695CE081" w14:textId="77777777" w:rsidR="00826A4E" w:rsidRDefault="00826A4E" w:rsidP="00826A4E">
      <w:pPr>
        <w:pStyle w:val="Caption"/>
        <w:keepNext/>
      </w:pPr>
    </w:p>
    <w:p w14:paraId="695CE082" w14:textId="77777777" w:rsidR="00826A4E" w:rsidRDefault="00826A4E" w:rsidP="00826A4E">
      <w:pPr>
        <w:tabs>
          <w:tab w:val="clear" w:pos="284"/>
        </w:tabs>
        <w:spacing w:before="0" w:after="200" w:line="276" w:lineRule="auto"/>
        <w:rPr>
          <w:color w:val="747679"/>
          <w:szCs w:val="24"/>
        </w:rPr>
      </w:pPr>
      <w:r>
        <w:rPr>
          <w:szCs w:val="24"/>
        </w:rPr>
        <w:br w:type="page"/>
      </w:r>
    </w:p>
    <w:p w14:paraId="695CE083" w14:textId="219C8D28" w:rsidR="00826A4E" w:rsidRPr="006236EA" w:rsidRDefault="00826A4E" w:rsidP="0087085A">
      <w:pPr>
        <w:pStyle w:val="Caption"/>
        <w:keepNext/>
        <w:numPr>
          <w:ilvl w:val="0"/>
          <w:numId w:val="5"/>
        </w:numPr>
        <w:ind w:left="284" w:hanging="284"/>
        <w:rPr>
          <w:color w:val="auto"/>
          <w:sz w:val="22"/>
          <w:szCs w:val="22"/>
        </w:rPr>
      </w:pPr>
      <w:r w:rsidRPr="006236EA">
        <w:rPr>
          <w:color w:val="auto"/>
          <w:sz w:val="22"/>
          <w:szCs w:val="22"/>
        </w:rPr>
        <w:lastRenderedPageBreak/>
        <w:t>There are 9 pictograms in the GHS class</w:t>
      </w:r>
      <w:r w:rsidR="006236EA">
        <w:rPr>
          <w:color w:val="auto"/>
          <w:sz w:val="22"/>
          <w:szCs w:val="22"/>
        </w:rPr>
        <w:t>ification system as shown below.</w:t>
      </w:r>
    </w:p>
    <w:p w14:paraId="695CE084" w14:textId="77777777" w:rsidR="00826A4E" w:rsidRPr="0013002B" w:rsidRDefault="00826A4E" w:rsidP="00826A4E">
      <w:pPr>
        <w:pStyle w:val="Caption"/>
        <w:keepNext/>
        <w:ind w:left="360"/>
        <w:rPr>
          <w:color w:val="FF0000"/>
        </w:rPr>
      </w:pPr>
      <w:r>
        <w:rPr>
          <w:color w:val="FF0000"/>
        </w:rPr>
        <w:t>h</w:t>
      </w:r>
      <w:r w:rsidRPr="0013002B">
        <w:rPr>
          <w:color w:val="FF0000"/>
        </w:rPr>
        <w:t>ttps://www.safeworkaustralia.gov.au/classifying-chemicals</w:t>
      </w:r>
    </w:p>
    <w:p w14:paraId="695CE085" w14:textId="77777777" w:rsidR="00826A4E" w:rsidRDefault="00826A4E" w:rsidP="00826A4E">
      <w:pPr>
        <w:pStyle w:val="ListParagraph"/>
      </w:pPr>
    </w:p>
    <w:p w14:paraId="695CE086" w14:textId="77777777" w:rsidR="00826A4E" w:rsidRDefault="00826A4E" w:rsidP="00826A4E">
      <w:pPr>
        <w:pStyle w:val="ListParagraph"/>
      </w:pPr>
      <w:r>
        <w:rPr>
          <w:noProof/>
          <w:lang w:eastAsia="en-AU"/>
        </w:rPr>
        <w:drawing>
          <wp:inline distT="0" distB="0" distL="0" distR="0" wp14:anchorId="695CE30E" wp14:editId="695CE30F">
            <wp:extent cx="739956" cy="739956"/>
            <wp:effectExtent l="0" t="0" r="3175" b="3175"/>
            <wp:docPr id="10" name="Picture 10" descr="Pictogram of an explo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ogram of an explosi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56241" cy="756241"/>
                    </a:xfrm>
                    <a:prstGeom prst="rect">
                      <a:avLst/>
                    </a:prstGeom>
                    <a:noFill/>
                    <a:ln>
                      <a:noFill/>
                    </a:ln>
                  </pic:spPr>
                </pic:pic>
              </a:graphicData>
            </a:graphic>
          </wp:inline>
        </w:drawing>
      </w:r>
      <w:r>
        <w:rPr>
          <w:noProof/>
          <w:lang w:eastAsia="en-AU"/>
        </w:rPr>
        <w:drawing>
          <wp:inline distT="0" distB="0" distL="0" distR="0" wp14:anchorId="695CE310" wp14:editId="695CE311">
            <wp:extent cx="805543" cy="805543"/>
            <wp:effectExtent l="0" t="0" r="0" b="0"/>
            <wp:docPr id="4" name="Picture 4" descr="Pictogram of a flame over a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ogram of a flame over a lin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29552" cy="829552"/>
                    </a:xfrm>
                    <a:prstGeom prst="rect">
                      <a:avLst/>
                    </a:prstGeom>
                    <a:noFill/>
                    <a:ln>
                      <a:noFill/>
                    </a:ln>
                  </pic:spPr>
                </pic:pic>
              </a:graphicData>
            </a:graphic>
          </wp:inline>
        </w:drawing>
      </w:r>
      <w:r>
        <w:rPr>
          <w:noProof/>
          <w:lang w:eastAsia="en-AU"/>
        </w:rPr>
        <w:drawing>
          <wp:inline distT="0" distB="0" distL="0" distR="0" wp14:anchorId="695CE312" wp14:editId="695CE313">
            <wp:extent cx="750842" cy="750842"/>
            <wp:effectExtent l="0" t="0" r="0" b="0"/>
            <wp:docPr id="3" name="Picture 3" descr="Pictogram of a flame over a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togram of a flame over a circl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62961" cy="762961"/>
                    </a:xfrm>
                    <a:prstGeom prst="rect">
                      <a:avLst/>
                    </a:prstGeom>
                    <a:noFill/>
                    <a:ln>
                      <a:noFill/>
                    </a:ln>
                  </pic:spPr>
                </pic:pic>
              </a:graphicData>
            </a:graphic>
          </wp:inline>
        </w:drawing>
      </w:r>
      <w:r>
        <w:rPr>
          <w:noProof/>
          <w:lang w:eastAsia="en-AU"/>
        </w:rPr>
        <w:drawing>
          <wp:inline distT="0" distB="0" distL="0" distR="0" wp14:anchorId="695CE314" wp14:editId="695CE315">
            <wp:extent cx="751114" cy="751114"/>
            <wp:effectExtent l="0" t="0" r="0" b="0"/>
            <wp:docPr id="11" name="Picture 11" descr="Pictogram of a gas cyli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ctogram of a gas cylinde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73545" cy="773545"/>
                    </a:xfrm>
                    <a:prstGeom prst="rect">
                      <a:avLst/>
                    </a:prstGeom>
                    <a:noFill/>
                    <a:ln>
                      <a:noFill/>
                    </a:ln>
                  </pic:spPr>
                </pic:pic>
              </a:graphicData>
            </a:graphic>
          </wp:inline>
        </w:drawing>
      </w:r>
      <w:r>
        <w:rPr>
          <w:noProof/>
          <w:lang w:eastAsia="en-AU"/>
        </w:rPr>
        <w:drawing>
          <wp:inline distT="0" distB="0" distL="0" distR="0" wp14:anchorId="695CE316" wp14:editId="695CE317">
            <wp:extent cx="707118" cy="707118"/>
            <wp:effectExtent l="0" t="0" r="0" b="0"/>
            <wp:docPr id="5" name="Picture 5" descr="Pictogram of a skull and crossb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ictogram of a skull and crossbon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27410" cy="727410"/>
                    </a:xfrm>
                    <a:prstGeom prst="rect">
                      <a:avLst/>
                    </a:prstGeom>
                    <a:noFill/>
                    <a:ln>
                      <a:noFill/>
                    </a:ln>
                  </pic:spPr>
                </pic:pic>
              </a:graphicData>
            </a:graphic>
          </wp:inline>
        </w:drawing>
      </w:r>
    </w:p>
    <w:p w14:paraId="695CE087" w14:textId="77777777" w:rsidR="00826A4E" w:rsidRPr="0041051D" w:rsidRDefault="00826A4E" w:rsidP="00826A4E">
      <w:pPr>
        <w:pStyle w:val="ListParagraph"/>
        <w:rPr>
          <w:b/>
        </w:rPr>
      </w:pPr>
      <w:r>
        <w:rPr>
          <w:b/>
        </w:rPr>
        <w:t xml:space="preserve">         </w:t>
      </w:r>
      <w:r w:rsidRPr="0041051D">
        <w:rPr>
          <w:b/>
        </w:rPr>
        <w:t xml:space="preserve"> A  </w:t>
      </w:r>
      <w:r>
        <w:rPr>
          <w:b/>
        </w:rPr>
        <w:t xml:space="preserve">                  </w:t>
      </w:r>
      <w:r w:rsidRPr="0041051D">
        <w:rPr>
          <w:b/>
        </w:rPr>
        <w:t xml:space="preserve"> B  </w:t>
      </w:r>
      <w:r>
        <w:rPr>
          <w:b/>
        </w:rPr>
        <w:t xml:space="preserve">                  </w:t>
      </w:r>
      <w:r w:rsidRPr="0041051D">
        <w:rPr>
          <w:b/>
        </w:rPr>
        <w:t>C</w:t>
      </w:r>
      <w:r>
        <w:rPr>
          <w:b/>
        </w:rPr>
        <w:t xml:space="preserve">                   D                  E</w:t>
      </w:r>
    </w:p>
    <w:p w14:paraId="695CE088" w14:textId="77777777" w:rsidR="00826A4E" w:rsidRDefault="00826A4E" w:rsidP="00826A4E">
      <w:pPr>
        <w:pStyle w:val="ListParagraph"/>
      </w:pPr>
      <w:r>
        <w:rPr>
          <w:noProof/>
          <w:lang w:eastAsia="en-AU"/>
        </w:rPr>
        <w:drawing>
          <wp:inline distT="0" distB="0" distL="0" distR="0" wp14:anchorId="695CE318" wp14:editId="695CE319">
            <wp:extent cx="805543" cy="805543"/>
            <wp:effectExtent l="0" t="0" r="0" b="0"/>
            <wp:docPr id="6" name="Picture 6" descr="Pictogram of an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togram of an exclamation mark"/>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24030" cy="824030"/>
                    </a:xfrm>
                    <a:prstGeom prst="rect">
                      <a:avLst/>
                    </a:prstGeom>
                    <a:noFill/>
                    <a:ln>
                      <a:noFill/>
                    </a:ln>
                  </pic:spPr>
                </pic:pic>
              </a:graphicData>
            </a:graphic>
          </wp:inline>
        </w:drawing>
      </w:r>
      <w:r>
        <w:rPr>
          <w:noProof/>
          <w:lang w:eastAsia="en-AU"/>
        </w:rPr>
        <w:drawing>
          <wp:inline distT="0" distB="0" distL="0" distR="0" wp14:anchorId="695CE31A" wp14:editId="695CE31B">
            <wp:extent cx="827314" cy="827314"/>
            <wp:effectExtent l="0" t="0" r="0" b="0"/>
            <wp:docPr id="7" name="Picture 7" descr="Pictogram of corrosive materi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ogram of corrosive material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flipH="1">
                      <a:off x="0" y="0"/>
                      <a:ext cx="850995" cy="850995"/>
                    </a:xfrm>
                    <a:prstGeom prst="rect">
                      <a:avLst/>
                    </a:prstGeom>
                    <a:noFill/>
                    <a:ln>
                      <a:noFill/>
                    </a:ln>
                  </pic:spPr>
                </pic:pic>
              </a:graphicData>
            </a:graphic>
          </wp:inline>
        </w:drawing>
      </w:r>
      <w:r>
        <w:rPr>
          <w:noProof/>
          <w:lang w:eastAsia="en-AU"/>
        </w:rPr>
        <w:drawing>
          <wp:inline distT="0" distB="0" distL="0" distR="0" wp14:anchorId="695CE31C" wp14:editId="695CE31D">
            <wp:extent cx="849086" cy="849086"/>
            <wp:effectExtent l="0" t="0" r="8255" b="8255"/>
            <wp:docPr id="8" name="Picture 8" descr="Pictogram of a body indicating a health ha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ogram of a body indicating a health hazard"/>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83147" cy="883147"/>
                    </a:xfrm>
                    <a:prstGeom prst="rect">
                      <a:avLst/>
                    </a:prstGeom>
                    <a:noFill/>
                    <a:ln>
                      <a:noFill/>
                    </a:ln>
                  </pic:spPr>
                </pic:pic>
              </a:graphicData>
            </a:graphic>
          </wp:inline>
        </w:drawing>
      </w:r>
      <w:r>
        <w:rPr>
          <w:noProof/>
          <w:lang w:eastAsia="en-AU"/>
        </w:rPr>
        <w:drawing>
          <wp:inline distT="0" distB="0" distL="0" distR="0" wp14:anchorId="695CE31E" wp14:editId="695CE31F">
            <wp:extent cx="848632" cy="848632"/>
            <wp:effectExtent l="0" t="0" r="8890" b="8890"/>
            <wp:docPr id="9" name="Picture 9" descr="Pictogram of environmental da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ctogram of environmental damag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flipH="1">
                      <a:off x="0" y="0"/>
                      <a:ext cx="874370" cy="874370"/>
                    </a:xfrm>
                    <a:prstGeom prst="rect">
                      <a:avLst/>
                    </a:prstGeom>
                    <a:noFill/>
                    <a:ln>
                      <a:noFill/>
                    </a:ln>
                  </pic:spPr>
                </pic:pic>
              </a:graphicData>
            </a:graphic>
          </wp:inline>
        </w:drawing>
      </w:r>
    </w:p>
    <w:p w14:paraId="695CE089" w14:textId="77777777" w:rsidR="00826A4E" w:rsidRPr="0041051D" w:rsidRDefault="00826A4E" w:rsidP="00826A4E">
      <w:pPr>
        <w:ind w:left="360"/>
        <w:rPr>
          <w:b/>
        </w:rPr>
      </w:pPr>
      <w:r>
        <w:rPr>
          <w:b/>
        </w:rPr>
        <w:t xml:space="preserve">                  F</w:t>
      </w:r>
      <w:r w:rsidRPr="0041051D">
        <w:rPr>
          <w:b/>
        </w:rPr>
        <w:t xml:space="preserve">  </w:t>
      </w:r>
      <w:r>
        <w:rPr>
          <w:b/>
        </w:rPr>
        <w:t xml:space="preserve">                     G</w:t>
      </w:r>
      <w:r w:rsidRPr="0041051D">
        <w:rPr>
          <w:b/>
        </w:rPr>
        <w:t xml:space="preserve">  </w:t>
      </w:r>
      <w:r>
        <w:rPr>
          <w:b/>
        </w:rPr>
        <w:t xml:space="preserve">                   H                     I</w:t>
      </w:r>
    </w:p>
    <w:p w14:paraId="695CE08A" w14:textId="77777777" w:rsidR="00826A4E" w:rsidRPr="0087085A" w:rsidRDefault="00826A4E" w:rsidP="00826A4E">
      <w:pPr>
        <w:rPr>
          <w:sz w:val="22"/>
          <w:szCs w:val="22"/>
        </w:rPr>
      </w:pPr>
      <w:r w:rsidRPr="0087085A">
        <w:rPr>
          <w:sz w:val="22"/>
          <w:szCs w:val="22"/>
        </w:rPr>
        <w:t>The four pictograms that represent, in order:</w:t>
      </w:r>
    </w:p>
    <w:p w14:paraId="695CE08B" w14:textId="77777777" w:rsidR="00826A4E" w:rsidRPr="0087085A" w:rsidRDefault="00826A4E" w:rsidP="00C33ED4">
      <w:pPr>
        <w:pStyle w:val="ListParagraph"/>
        <w:numPr>
          <w:ilvl w:val="0"/>
          <w:numId w:val="21"/>
        </w:numPr>
        <w:rPr>
          <w:sz w:val="22"/>
          <w:szCs w:val="22"/>
        </w:rPr>
      </w:pPr>
      <w:r w:rsidRPr="0087085A">
        <w:rPr>
          <w:sz w:val="22"/>
          <w:szCs w:val="22"/>
        </w:rPr>
        <w:t>the environment</w:t>
      </w:r>
    </w:p>
    <w:p w14:paraId="695CE08C" w14:textId="77777777" w:rsidR="00826A4E" w:rsidRPr="0087085A" w:rsidRDefault="00826A4E" w:rsidP="00C33ED4">
      <w:pPr>
        <w:pStyle w:val="ListParagraph"/>
        <w:numPr>
          <w:ilvl w:val="0"/>
          <w:numId w:val="21"/>
        </w:numPr>
        <w:rPr>
          <w:sz w:val="22"/>
          <w:szCs w:val="22"/>
        </w:rPr>
      </w:pPr>
      <w:r w:rsidRPr="0087085A">
        <w:rPr>
          <w:sz w:val="22"/>
          <w:szCs w:val="22"/>
        </w:rPr>
        <w:t>corrosive substances</w:t>
      </w:r>
    </w:p>
    <w:p w14:paraId="695CE08D" w14:textId="77777777" w:rsidR="00826A4E" w:rsidRPr="0087085A" w:rsidRDefault="00826A4E" w:rsidP="00C33ED4">
      <w:pPr>
        <w:pStyle w:val="ListParagraph"/>
        <w:numPr>
          <w:ilvl w:val="0"/>
          <w:numId w:val="21"/>
        </w:numPr>
        <w:rPr>
          <w:sz w:val="22"/>
          <w:szCs w:val="22"/>
        </w:rPr>
      </w:pPr>
      <w:r w:rsidRPr="0087085A">
        <w:rPr>
          <w:sz w:val="22"/>
          <w:szCs w:val="22"/>
        </w:rPr>
        <w:t>low-level toxicity</w:t>
      </w:r>
    </w:p>
    <w:p w14:paraId="695CE08E" w14:textId="77777777" w:rsidR="00826A4E" w:rsidRPr="0087085A" w:rsidRDefault="00826A4E" w:rsidP="00C33ED4">
      <w:pPr>
        <w:pStyle w:val="ListParagraph"/>
        <w:numPr>
          <w:ilvl w:val="0"/>
          <w:numId w:val="21"/>
        </w:numPr>
        <w:rPr>
          <w:sz w:val="22"/>
          <w:szCs w:val="22"/>
        </w:rPr>
      </w:pPr>
      <w:r w:rsidRPr="0087085A">
        <w:rPr>
          <w:sz w:val="22"/>
          <w:szCs w:val="22"/>
        </w:rPr>
        <w:t xml:space="preserve">flammable liquids </w:t>
      </w:r>
    </w:p>
    <w:p w14:paraId="695CE08F" w14:textId="77777777" w:rsidR="00826A4E" w:rsidRPr="0087085A" w:rsidRDefault="00826A4E" w:rsidP="00826A4E">
      <w:pPr>
        <w:pStyle w:val="ListParagraph"/>
        <w:rPr>
          <w:sz w:val="22"/>
          <w:szCs w:val="22"/>
        </w:rPr>
      </w:pPr>
      <w:r w:rsidRPr="0087085A">
        <w:rPr>
          <w:sz w:val="22"/>
          <w:szCs w:val="22"/>
        </w:rPr>
        <w:t>are:</w:t>
      </w:r>
    </w:p>
    <w:p w14:paraId="695CE090" w14:textId="3C92EA8A" w:rsidR="00826A4E" w:rsidRDefault="00826A4E" w:rsidP="00826A4E">
      <w:pPr>
        <w:pStyle w:val="Caption"/>
        <w:keepNext/>
      </w:pPr>
      <w:r>
        <w:t xml:space="preserve">Table </w:t>
      </w:r>
      <w:r>
        <w:rPr>
          <w:noProof/>
        </w:rPr>
        <w:fldChar w:fldCharType="begin"/>
      </w:r>
      <w:r>
        <w:rPr>
          <w:noProof/>
        </w:rPr>
        <w:instrText xml:space="preserve"> SEQ Table \* ARABIC </w:instrText>
      </w:r>
      <w:r>
        <w:rPr>
          <w:noProof/>
        </w:rPr>
        <w:fldChar w:fldCharType="separate"/>
      </w:r>
      <w:r w:rsidR="00756427">
        <w:rPr>
          <w:noProof/>
        </w:rPr>
        <w:t>4</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949"/>
        <w:gridCol w:w="3111"/>
      </w:tblGrid>
      <w:tr w:rsidR="00826A4E" w14:paraId="695CE093"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5949" w:type="dxa"/>
          </w:tcPr>
          <w:p w14:paraId="695CE091" w14:textId="77777777" w:rsidR="00826A4E" w:rsidRDefault="00826A4E" w:rsidP="00164BCC">
            <w:pPr>
              <w:pStyle w:val="Body"/>
            </w:pPr>
            <w:r>
              <w:t>Answer choices</w:t>
            </w:r>
          </w:p>
        </w:tc>
        <w:tc>
          <w:tcPr>
            <w:tcW w:w="3111" w:type="dxa"/>
          </w:tcPr>
          <w:p w14:paraId="695CE092" w14:textId="77777777" w:rsidR="00826A4E" w:rsidRDefault="00826A4E" w:rsidP="00164BCC">
            <w:pPr>
              <w:pStyle w:val="Body"/>
            </w:pPr>
            <w:r>
              <w:t>Put X next to your answer</w:t>
            </w:r>
          </w:p>
        </w:tc>
      </w:tr>
      <w:tr w:rsidR="00826A4E" w14:paraId="695CE096" w14:textId="77777777" w:rsidTr="00164BCC">
        <w:tc>
          <w:tcPr>
            <w:tcW w:w="5949" w:type="dxa"/>
          </w:tcPr>
          <w:p w14:paraId="695CE094" w14:textId="47BB60F1" w:rsidR="00826A4E" w:rsidRPr="0087085A" w:rsidRDefault="00826A4E" w:rsidP="00C33ED4">
            <w:pPr>
              <w:pStyle w:val="Body"/>
              <w:numPr>
                <w:ilvl w:val="0"/>
                <w:numId w:val="10"/>
              </w:numPr>
              <w:rPr>
                <w:sz w:val="22"/>
                <w:szCs w:val="22"/>
              </w:rPr>
            </w:pPr>
            <w:r w:rsidRPr="0087085A">
              <w:rPr>
                <w:sz w:val="22"/>
                <w:szCs w:val="22"/>
              </w:rPr>
              <w:t xml:space="preserve">H, </w:t>
            </w:r>
            <w:r w:rsidR="000C6FD5">
              <w:rPr>
                <w:sz w:val="22"/>
                <w:szCs w:val="22"/>
              </w:rPr>
              <w:t xml:space="preserve">    </w:t>
            </w:r>
            <w:r w:rsidRPr="0087085A">
              <w:rPr>
                <w:sz w:val="22"/>
                <w:szCs w:val="22"/>
              </w:rPr>
              <w:t xml:space="preserve">G, </w:t>
            </w:r>
            <w:r w:rsidR="000C6FD5">
              <w:rPr>
                <w:sz w:val="22"/>
                <w:szCs w:val="22"/>
              </w:rPr>
              <w:t xml:space="preserve">    </w:t>
            </w:r>
            <w:r w:rsidRPr="0087085A">
              <w:rPr>
                <w:sz w:val="22"/>
                <w:szCs w:val="22"/>
              </w:rPr>
              <w:t xml:space="preserve">E, </w:t>
            </w:r>
            <w:r w:rsidR="000C6FD5">
              <w:rPr>
                <w:sz w:val="22"/>
                <w:szCs w:val="22"/>
              </w:rPr>
              <w:t xml:space="preserve">    </w:t>
            </w:r>
            <w:r w:rsidRPr="0087085A">
              <w:rPr>
                <w:sz w:val="22"/>
                <w:szCs w:val="22"/>
              </w:rPr>
              <w:t>D</w:t>
            </w:r>
          </w:p>
        </w:tc>
        <w:tc>
          <w:tcPr>
            <w:tcW w:w="3111" w:type="dxa"/>
          </w:tcPr>
          <w:p w14:paraId="695CE095" w14:textId="77777777" w:rsidR="00826A4E" w:rsidRDefault="00826A4E" w:rsidP="00164BCC">
            <w:pPr>
              <w:pStyle w:val="Body"/>
              <w:jc w:val="center"/>
            </w:pPr>
          </w:p>
        </w:tc>
      </w:tr>
      <w:tr w:rsidR="00826A4E" w14:paraId="695CE099" w14:textId="77777777" w:rsidTr="00164BCC">
        <w:tc>
          <w:tcPr>
            <w:tcW w:w="5949" w:type="dxa"/>
          </w:tcPr>
          <w:p w14:paraId="695CE097" w14:textId="7CCD8BAE" w:rsidR="00826A4E" w:rsidRPr="0087085A" w:rsidRDefault="00826A4E" w:rsidP="00C33ED4">
            <w:pPr>
              <w:pStyle w:val="Body"/>
              <w:numPr>
                <w:ilvl w:val="0"/>
                <w:numId w:val="10"/>
              </w:numPr>
              <w:rPr>
                <w:sz w:val="22"/>
                <w:szCs w:val="22"/>
              </w:rPr>
            </w:pPr>
            <w:r w:rsidRPr="0087085A">
              <w:rPr>
                <w:sz w:val="22"/>
                <w:szCs w:val="22"/>
              </w:rPr>
              <w:t xml:space="preserve">G, </w:t>
            </w:r>
            <w:r w:rsidR="000C6FD5">
              <w:rPr>
                <w:sz w:val="22"/>
                <w:szCs w:val="22"/>
              </w:rPr>
              <w:t xml:space="preserve">    </w:t>
            </w:r>
            <w:r w:rsidRPr="0087085A">
              <w:rPr>
                <w:sz w:val="22"/>
                <w:szCs w:val="22"/>
              </w:rPr>
              <w:t>A,</w:t>
            </w:r>
            <w:r w:rsidR="000C6FD5">
              <w:rPr>
                <w:sz w:val="22"/>
                <w:szCs w:val="22"/>
              </w:rPr>
              <w:t xml:space="preserve">    </w:t>
            </w:r>
            <w:r w:rsidRPr="0087085A">
              <w:rPr>
                <w:sz w:val="22"/>
                <w:szCs w:val="22"/>
              </w:rPr>
              <w:t xml:space="preserve"> B,</w:t>
            </w:r>
            <w:r w:rsidR="000C6FD5">
              <w:rPr>
                <w:sz w:val="22"/>
                <w:szCs w:val="22"/>
              </w:rPr>
              <w:t xml:space="preserve">    </w:t>
            </w:r>
            <w:r w:rsidRPr="0087085A">
              <w:rPr>
                <w:sz w:val="22"/>
                <w:szCs w:val="22"/>
              </w:rPr>
              <w:t xml:space="preserve"> I</w:t>
            </w:r>
          </w:p>
        </w:tc>
        <w:tc>
          <w:tcPr>
            <w:tcW w:w="3111" w:type="dxa"/>
          </w:tcPr>
          <w:p w14:paraId="695CE098" w14:textId="77777777" w:rsidR="00826A4E" w:rsidRDefault="00826A4E" w:rsidP="00164BCC">
            <w:pPr>
              <w:pStyle w:val="Body"/>
              <w:jc w:val="center"/>
            </w:pPr>
          </w:p>
        </w:tc>
      </w:tr>
      <w:tr w:rsidR="00826A4E" w14:paraId="695CE09C" w14:textId="77777777" w:rsidTr="00164BCC">
        <w:tc>
          <w:tcPr>
            <w:tcW w:w="5949" w:type="dxa"/>
          </w:tcPr>
          <w:p w14:paraId="695CE09A" w14:textId="4EBEF967" w:rsidR="00826A4E" w:rsidRPr="0087085A" w:rsidRDefault="00C33ED4" w:rsidP="00C33ED4">
            <w:pPr>
              <w:pStyle w:val="Body"/>
              <w:numPr>
                <w:ilvl w:val="0"/>
                <w:numId w:val="10"/>
              </w:numPr>
              <w:rPr>
                <w:sz w:val="22"/>
                <w:szCs w:val="22"/>
              </w:rPr>
            </w:pPr>
            <w:r w:rsidRPr="0087085A">
              <w:rPr>
                <w:sz w:val="22"/>
                <w:szCs w:val="22"/>
              </w:rPr>
              <w:t>I,</w:t>
            </w:r>
            <w:r w:rsidR="000C6FD5">
              <w:rPr>
                <w:sz w:val="22"/>
                <w:szCs w:val="22"/>
              </w:rPr>
              <w:t xml:space="preserve">    </w:t>
            </w:r>
            <w:r w:rsidRPr="0087085A">
              <w:rPr>
                <w:sz w:val="22"/>
                <w:szCs w:val="22"/>
              </w:rPr>
              <w:t xml:space="preserve"> G, </w:t>
            </w:r>
            <w:r w:rsidR="000C6FD5">
              <w:rPr>
                <w:sz w:val="22"/>
                <w:szCs w:val="22"/>
              </w:rPr>
              <w:t xml:space="preserve">    </w:t>
            </w:r>
            <w:r w:rsidRPr="0087085A">
              <w:rPr>
                <w:sz w:val="22"/>
                <w:szCs w:val="22"/>
              </w:rPr>
              <w:t xml:space="preserve">F, </w:t>
            </w:r>
            <w:r w:rsidR="000C6FD5">
              <w:rPr>
                <w:sz w:val="22"/>
                <w:szCs w:val="22"/>
              </w:rPr>
              <w:t xml:space="preserve">    </w:t>
            </w:r>
            <w:r w:rsidRPr="0087085A">
              <w:rPr>
                <w:sz w:val="22"/>
                <w:szCs w:val="22"/>
              </w:rPr>
              <w:t>B</w:t>
            </w:r>
          </w:p>
        </w:tc>
        <w:tc>
          <w:tcPr>
            <w:tcW w:w="3111" w:type="dxa"/>
          </w:tcPr>
          <w:p w14:paraId="695CE09B" w14:textId="77777777" w:rsidR="00826A4E" w:rsidRPr="00C33ED4" w:rsidRDefault="00C33ED4" w:rsidP="00164BCC">
            <w:pPr>
              <w:pStyle w:val="Body"/>
              <w:jc w:val="center"/>
              <w:rPr>
                <w:color w:val="FF0000"/>
              </w:rPr>
            </w:pPr>
            <w:r>
              <w:rPr>
                <w:color w:val="FF0000"/>
              </w:rPr>
              <w:t>X</w:t>
            </w:r>
          </w:p>
        </w:tc>
      </w:tr>
      <w:tr w:rsidR="00826A4E" w14:paraId="695CE09F" w14:textId="77777777" w:rsidTr="00164BCC">
        <w:tc>
          <w:tcPr>
            <w:tcW w:w="5949" w:type="dxa"/>
          </w:tcPr>
          <w:p w14:paraId="695CE09D" w14:textId="3E073408" w:rsidR="00826A4E" w:rsidRPr="0087085A" w:rsidRDefault="00826A4E" w:rsidP="00C33ED4">
            <w:pPr>
              <w:pStyle w:val="Body"/>
              <w:numPr>
                <w:ilvl w:val="0"/>
                <w:numId w:val="10"/>
              </w:numPr>
              <w:rPr>
                <w:sz w:val="22"/>
                <w:szCs w:val="22"/>
              </w:rPr>
            </w:pPr>
            <w:r w:rsidRPr="0087085A">
              <w:rPr>
                <w:sz w:val="22"/>
                <w:szCs w:val="22"/>
              </w:rPr>
              <w:t xml:space="preserve">C, </w:t>
            </w:r>
            <w:r w:rsidR="000C6FD5">
              <w:rPr>
                <w:sz w:val="22"/>
                <w:szCs w:val="22"/>
              </w:rPr>
              <w:t xml:space="preserve">    </w:t>
            </w:r>
            <w:r w:rsidRPr="0087085A">
              <w:rPr>
                <w:sz w:val="22"/>
                <w:szCs w:val="22"/>
              </w:rPr>
              <w:t xml:space="preserve">G, </w:t>
            </w:r>
            <w:r w:rsidR="000C6FD5">
              <w:rPr>
                <w:sz w:val="22"/>
                <w:szCs w:val="22"/>
              </w:rPr>
              <w:t xml:space="preserve">    </w:t>
            </w:r>
            <w:r w:rsidRPr="0087085A">
              <w:rPr>
                <w:sz w:val="22"/>
                <w:szCs w:val="22"/>
              </w:rPr>
              <w:t xml:space="preserve">D, </w:t>
            </w:r>
            <w:r w:rsidR="000C6FD5">
              <w:rPr>
                <w:sz w:val="22"/>
                <w:szCs w:val="22"/>
              </w:rPr>
              <w:t xml:space="preserve">    </w:t>
            </w:r>
            <w:r w:rsidRPr="0087085A">
              <w:rPr>
                <w:sz w:val="22"/>
                <w:szCs w:val="22"/>
              </w:rPr>
              <w:t>H</w:t>
            </w:r>
          </w:p>
        </w:tc>
        <w:tc>
          <w:tcPr>
            <w:tcW w:w="3111" w:type="dxa"/>
          </w:tcPr>
          <w:p w14:paraId="695CE09E" w14:textId="77777777" w:rsidR="00826A4E" w:rsidRDefault="00826A4E" w:rsidP="00164BCC">
            <w:pPr>
              <w:pStyle w:val="Body"/>
              <w:jc w:val="center"/>
            </w:pPr>
          </w:p>
        </w:tc>
      </w:tr>
    </w:tbl>
    <w:p w14:paraId="695CE0A0" w14:textId="0AA0D5A4" w:rsidR="0087085A" w:rsidRDefault="0087085A" w:rsidP="00826A4E">
      <w:pPr>
        <w:tabs>
          <w:tab w:val="clear" w:pos="284"/>
        </w:tabs>
        <w:spacing w:before="0" w:after="200" w:line="276" w:lineRule="auto"/>
      </w:pPr>
    </w:p>
    <w:p w14:paraId="394E4459" w14:textId="7D834EE4" w:rsidR="00826A4E" w:rsidRDefault="0087085A" w:rsidP="00826A4E">
      <w:pPr>
        <w:tabs>
          <w:tab w:val="clear" w:pos="284"/>
        </w:tabs>
        <w:spacing w:before="0" w:after="200" w:line="276" w:lineRule="auto"/>
      </w:pPr>
      <w:r>
        <w:br w:type="page"/>
      </w:r>
    </w:p>
    <w:p w14:paraId="695CE0A1" w14:textId="77777777" w:rsidR="00826A4E" w:rsidRPr="0087085A" w:rsidRDefault="00D15384" w:rsidP="0087085A">
      <w:pPr>
        <w:pStyle w:val="Caption"/>
        <w:keepNext/>
        <w:numPr>
          <w:ilvl w:val="0"/>
          <w:numId w:val="5"/>
        </w:numPr>
        <w:ind w:left="284" w:hanging="284"/>
        <w:rPr>
          <w:sz w:val="22"/>
          <w:szCs w:val="22"/>
        </w:rPr>
      </w:pPr>
      <w:r w:rsidRPr="0087085A">
        <w:rPr>
          <w:color w:val="auto"/>
          <w:sz w:val="22"/>
          <w:szCs w:val="22"/>
        </w:rPr>
        <w:lastRenderedPageBreak/>
        <w:t>A</w:t>
      </w:r>
      <w:r w:rsidR="00826A4E" w:rsidRPr="0087085A">
        <w:rPr>
          <w:color w:val="auto"/>
          <w:sz w:val="22"/>
          <w:szCs w:val="22"/>
        </w:rPr>
        <w:t xml:space="preserve"> SDS is a document that should accompany all chemicals found in a laboratory. A typical SDS would contain</w:t>
      </w:r>
      <w:r w:rsidR="00826A4E" w:rsidRPr="0087085A">
        <w:rPr>
          <w:sz w:val="22"/>
          <w:szCs w:val="22"/>
        </w:rPr>
        <w:t>:</w:t>
      </w:r>
    </w:p>
    <w:p w14:paraId="695CE0A2" w14:textId="53C9907C" w:rsidR="00826A4E" w:rsidRDefault="00826A4E" w:rsidP="00826A4E">
      <w:pPr>
        <w:pStyle w:val="Caption"/>
        <w:keepNext/>
      </w:pPr>
      <w:r>
        <w:t xml:space="preserve">Table </w:t>
      </w:r>
      <w:r>
        <w:rPr>
          <w:noProof/>
        </w:rPr>
        <w:fldChar w:fldCharType="begin"/>
      </w:r>
      <w:r>
        <w:rPr>
          <w:noProof/>
        </w:rPr>
        <w:instrText xml:space="preserve"> SEQ Table \* ARABIC </w:instrText>
      </w:r>
      <w:r>
        <w:rPr>
          <w:noProof/>
        </w:rPr>
        <w:fldChar w:fldCharType="separate"/>
      </w:r>
      <w:r w:rsidR="00756427">
        <w:rPr>
          <w:noProof/>
        </w:rPr>
        <w:t>5</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091"/>
        <w:gridCol w:w="2969"/>
      </w:tblGrid>
      <w:tr w:rsidR="00826A4E" w14:paraId="695CE0A5"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6091" w:type="dxa"/>
          </w:tcPr>
          <w:p w14:paraId="695CE0A3" w14:textId="77777777" w:rsidR="00826A4E" w:rsidRDefault="00826A4E" w:rsidP="00164BCC">
            <w:pPr>
              <w:pStyle w:val="Body"/>
            </w:pPr>
            <w:r>
              <w:t>Answer choices</w:t>
            </w:r>
          </w:p>
        </w:tc>
        <w:tc>
          <w:tcPr>
            <w:tcW w:w="2969" w:type="dxa"/>
          </w:tcPr>
          <w:p w14:paraId="695CE0A4" w14:textId="77777777" w:rsidR="00826A4E" w:rsidRDefault="00826A4E" w:rsidP="00164BCC">
            <w:pPr>
              <w:pStyle w:val="Body"/>
            </w:pPr>
            <w:r>
              <w:t>Put X next to your answer</w:t>
            </w:r>
          </w:p>
        </w:tc>
      </w:tr>
      <w:tr w:rsidR="00826A4E" w14:paraId="695CE0A8" w14:textId="77777777" w:rsidTr="00164BCC">
        <w:tc>
          <w:tcPr>
            <w:tcW w:w="6091" w:type="dxa"/>
          </w:tcPr>
          <w:p w14:paraId="695CE0A6" w14:textId="36E6CE34" w:rsidR="00826A4E" w:rsidRPr="0087085A" w:rsidRDefault="006236EA" w:rsidP="00C33ED4">
            <w:pPr>
              <w:pStyle w:val="Body"/>
              <w:numPr>
                <w:ilvl w:val="0"/>
                <w:numId w:val="11"/>
              </w:numPr>
              <w:rPr>
                <w:sz w:val="22"/>
                <w:szCs w:val="22"/>
              </w:rPr>
            </w:pPr>
            <w:r>
              <w:rPr>
                <w:sz w:val="22"/>
                <w:szCs w:val="22"/>
              </w:rPr>
              <w:t>h</w:t>
            </w:r>
            <w:r w:rsidR="00826A4E" w:rsidRPr="0087085A">
              <w:rPr>
                <w:sz w:val="22"/>
                <w:szCs w:val="22"/>
              </w:rPr>
              <w:t>azard identification</w:t>
            </w:r>
          </w:p>
        </w:tc>
        <w:tc>
          <w:tcPr>
            <w:tcW w:w="2969" w:type="dxa"/>
          </w:tcPr>
          <w:p w14:paraId="695CE0A7" w14:textId="77777777" w:rsidR="00826A4E" w:rsidRDefault="00826A4E" w:rsidP="00164BCC">
            <w:pPr>
              <w:pStyle w:val="Body"/>
              <w:jc w:val="center"/>
            </w:pPr>
          </w:p>
        </w:tc>
      </w:tr>
      <w:tr w:rsidR="00826A4E" w14:paraId="695CE0AB" w14:textId="77777777" w:rsidTr="00164BCC">
        <w:tc>
          <w:tcPr>
            <w:tcW w:w="6091" w:type="dxa"/>
          </w:tcPr>
          <w:p w14:paraId="695CE0A9" w14:textId="7408EB13" w:rsidR="00826A4E" w:rsidRPr="0087085A" w:rsidRDefault="006236EA" w:rsidP="00C33ED4">
            <w:pPr>
              <w:pStyle w:val="Body"/>
              <w:numPr>
                <w:ilvl w:val="0"/>
                <w:numId w:val="11"/>
              </w:numPr>
              <w:rPr>
                <w:sz w:val="22"/>
                <w:szCs w:val="22"/>
              </w:rPr>
            </w:pPr>
            <w:r>
              <w:rPr>
                <w:sz w:val="22"/>
                <w:szCs w:val="22"/>
              </w:rPr>
              <w:t>p</w:t>
            </w:r>
            <w:r w:rsidR="00826A4E" w:rsidRPr="0087085A">
              <w:rPr>
                <w:sz w:val="22"/>
                <w:szCs w:val="22"/>
              </w:rPr>
              <w:t>hysical and chemical properties</w:t>
            </w:r>
          </w:p>
        </w:tc>
        <w:tc>
          <w:tcPr>
            <w:tcW w:w="2969" w:type="dxa"/>
          </w:tcPr>
          <w:p w14:paraId="695CE0AA" w14:textId="77777777" w:rsidR="00826A4E" w:rsidRDefault="00826A4E" w:rsidP="00164BCC">
            <w:pPr>
              <w:pStyle w:val="Body"/>
              <w:jc w:val="center"/>
            </w:pPr>
          </w:p>
        </w:tc>
      </w:tr>
      <w:tr w:rsidR="00826A4E" w14:paraId="695CE0AE" w14:textId="77777777" w:rsidTr="00164BCC">
        <w:tc>
          <w:tcPr>
            <w:tcW w:w="6091" w:type="dxa"/>
          </w:tcPr>
          <w:p w14:paraId="695CE0AC" w14:textId="05FD3C51" w:rsidR="00826A4E" w:rsidRPr="0087085A" w:rsidRDefault="006236EA" w:rsidP="00C33ED4">
            <w:pPr>
              <w:pStyle w:val="Body"/>
              <w:numPr>
                <w:ilvl w:val="0"/>
                <w:numId w:val="11"/>
              </w:numPr>
              <w:rPr>
                <w:sz w:val="22"/>
                <w:szCs w:val="22"/>
              </w:rPr>
            </w:pPr>
            <w:r>
              <w:rPr>
                <w:sz w:val="22"/>
                <w:szCs w:val="22"/>
              </w:rPr>
              <w:t>d</w:t>
            </w:r>
            <w:r w:rsidR="00826A4E" w:rsidRPr="0087085A">
              <w:rPr>
                <w:sz w:val="22"/>
                <w:szCs w:val="22"/>
              </w:rPr>
              <w:t>isposal procedures</w:t>
            </w:r>
          </w:p>
        </w:tc>
        <w:tc>
          <w:tcPr>
            <w:tcW w:w="2969" w:type="dxa"/>
          </w:tcPr>
          <w:p w14:paraId="695CE0AD" w14:textId="77777777" w:rsidR="00826A4E" w:rsidRDefault="00826A4E" w:rsidP="00164BCC">
            <w:pPr>
              <w:pStyle w:val="Body"/>
              <w:jc w:val="center"/>
            </w:pPr>
          </w:p>
        </w:tc>
      </w:tr>
      <w:tr w:rsidR="00826A4E" w14:paraId="695CE0B1" w14:textId="77777777" w:rsidTr="00164BCC">
        <w:tc>
          <w:tcPr>
            <w:tcW w:w="6091" w:type="dxa"/>
          </w:tcPr>
          <w:p w14:paraId="695CE0AF" w14:textId="3BF8670C" w:rsidR="00826A4E" w:rsidRPr="0087085A" w:rsidRDefault="006236EA" w:rsidP="00C33ED4">
            <w:pPr>
              <w:pStyle w:val="Body"/>
              <w:numPr>
                <w:ilvl w:val="0"/>
                <w:numId w:val="11"/>
              </w:numPr>
              <w:rPr>
                <w:sz w:val="22"/>
                <w:szCs w:val="22"/>
              </w:rPr>
            </w:pPr>
            <w:r>
              <w:rPr>
                <w:sz w:val="22"/>
                <w:szCs w:val="22"/>
              </w:rPr>
              <w:t>a</w:t>
            </w:r>
            <w:r w:rsidR="00826A4E" w:rsidRPr="0087085A">
              <w:rPr>
                <w:sz w:val="22"/>
                <w:szCs w:val="22"/>
              </w:rPr>
              <w:t>ll of the above</w:t>
            </w:r>
          </w:p>
        </w:tc>
        <w:tc>
          <w:tcPr>
            <w:tcW w:w="2969" w:type="dxa"/>
          </w:tcPr>
          <w:p w14:paraId="695CE0B0" w14:textId="77777777" w:rsidR="00826A4E" w:rsidRPr="00C33ED4" w:rsidRDefault="00C33ED4" w:rsidP="00164BCC">
            <w:pPr>
              <w:pStyle w:val="Body"/>
              <w:jc w:val="center"/>
              <w:rPr>
                <w:color w:val="FF0000"/>
              </w:rPr>
            </w:pPr>
            <w:r>
              <w:rPr>
                <w:color w:val="FF0000"/>
              </w:rPr>
              <w:t>X</w:t>
            </w:r>
          </w:p>
        </w:tc>
      </w:tr>
    </w:tbl>
    <w:p w14:paraId="41C4CE89" w14:textId="2BC3A3B7" w:rsidR="0087085A" w:rsidRDefault="0087085A" w:rsidP="00826A4E">
      <w:pPr>
        <w:tabs>
          <w:tab w:val="clear" w:pos="284"/>
        </w:tabs>
        <w:spacing w:before="0" w:after="200" w:line="276" w:lineRule="auto"/>
      </w:pPr>
    </w:p>
    <w:p w14:paraId="695CE0B3" w14:textId="2CF671DA" w:rsidR="00826A4E" w:rsidRPr="0087085A" w:rsidRDefault="00826A4E" w:rsidP="0087085A">
      <w:pPr>
        <w:pStyle w:val="ListParagraph"/>
        <w:numPr>
          <w:ilvl w:val="0"/>
          <w:numId w:val="5"/>
        </w:numPr>
        <w:tabs>
          <w:tab w:val="clear" w:pos="284"/>
        </w:tabs>
        <w:spacing w:before="0" w:after="200" w:line="276" w:lineRule="auto"/>
        <w:ind w:left="284" w:hanging="284"/>
        <w:rPr>
          <w:sz w:val="22"/>
          <w:szCs w:val="22"/>
        </w:rPr>
      </w:pPr>
      <w:r w:rsidRPr="0087085A">
        <w:rPr>
          <w:sz w:val="22"/>
          <w:szCs w:val="22"/>
        </w:rPr>
        <w:t>You find a document on the floor near your work area. The document has very sensitive information you do not have authority to view. You should:</w:t>
      </w:r>
    </w:p>
    <w:p w14:paraId="695CE0B4" w14:textId="1AC57F41" w:rsidR="00826A4E" w:rsidRDefault="00826A4E" w:rsidP="00826A4E">
      <w:pPr>
        <w:pStyle w:val="Caption"/>
        <w:keepNext/>
      </w:pPr>
      <w:r>
        <w:t xml:space="preserve">Table </w:t>
      </w:r>
      <w:r>
        <w:rPr>
          <w:noProof/>
        </w:rPr>
        <w:fldChar w:fldCharType="begin"/>
      </w:r>
      <w:r>
        <w:rPr>
          <w:noProof/>
        </w:rPr>
        <w:instrText xml:space="preserve"> SEQ Table \* ARABIC </w:instrText>
      </w:r>
      <w:r>
        <w:rPr>
          <w:noProof/>
        </w:rPr>
        <w:fldChar w:fldCharType="separate"/>
      </w:r>
      <w:r w:rsidR="00756427">
        <w:rPr>
          <w:noProof/>
        </w:rPr>
        <w:t>6</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232"/>
        <w:gridCol w:w="2828"/>
      </w:tblGrid>
      <w:tr w:rsidR="00826A4E" w14:paraId="695CE0B7"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6232" w:type="dxa"/>
          </w:tcPr>
          <w:p w14:paraId="695CE0B5" w14:textId="77777777" w:rsidR="00826A4E" w:rsidRDefault="00826A4E" w:rsidP="00164BCC">
            <w:pPr>
              <w:pStyle w:val="Body"/>
            </w:pPr>
            <w:r>
              <w:t>Answer choices</w:t>
            </w:r>
          </w:p>
        </w:tc>
        <w:tc>
          <w:tcPr>
            <w:tcW w:w="2828" w:type="dxa"/>
          </w:tcPr>
          <w:p w14:paraId="695CE0B6" w14:textId="77777777" w:rsidR="00826A4E" w:rsidRDefault="00826A4E" w:rsidP="00164BCC">
            <w:pPr>
              <w:pStyle w:val="Body"/>
            </w:pPr>
            <w:r>
              <w:t>Put X next to your answer</w:t>
            </w:r>
          </w:p>
        </w:tc>
      </w:tr>
      <w:tr w:rsidR="00826A4E" w14:paraId="695CE0BA" w14:textId="77777777" w:rsidTr="00164BCC">
        <w:tc>
          <w:tcPr>
            <w:tcW w:w="6232" w:type="dxa"/>
          </w:tcPr>
          <w:p w14:paraId="695CE0B8" w14:textId="014032A0" w:rsidR="00826A4E" w:rsidRPr="0087085A" w:rsidRDefault="006236EA" w:rsidP="00C33ED4">
            <w:pPr>
              <w:pStyle w:val="Body"/>
              <w:numPr>
                <w:ilvl w:val="0"/>
                <w:numId w:val="12"/>
              </w:numPr>
              <w:rPr>
                <w:sz w:val="22"/>
                <w:szCs w:val="22"/>
              </w:rPr>
            </w:pPr>
            <w:r>
              <w:rPr>
                <w:sz w:val="22"/>
                <w:szCs w:val="22"/>
              </w:rPr>
              <w:t>d</w:t>
            </w:r>
            <w:r w:rsidR="00826A4E" w:rsidRPr="0087085A">
              <w:rPr>
                <w:sz w:val="22"/>
                <w:szCs w:val="22"/>
              </w:rPr>
              <w:t>o nothing as it is not your problem</w:t>
            </w:r>
          </w:p>
        </w:tc>
        <w:tc>
          <w:tcPr>
            <w:tcW w:w="2828" w:type="dxa"/>
          </w:tcPr>
          <w:p w14:paraId="695CE0B9" w14:textId="77777777" w:rsidR="00826A4E" w:rsidRDefault="00826A4E" w:rsidP="00164BCC">
            <w:pPr>
              <w:pStyle w:val="Body"/>
              <w:jc w:val="center"/>
            </w:pPr>
          </w:p>
        </w:tc>
      </w:tr>
      <w:tr w:rsidR="00826A4E" w14:paraId="695CE0BD" w14:textId="77777777" w:rsidTr="00164BCC">
        <w:tc>
          <w:tcPr>
            <w:tcW w:w="6232" w:type="dxa"/>
          </w:tcPr>
          <w:p w14:paraId="695CE0BB" w14:textId="6A4B3603" w:rsidR="00826A4E" w:rsidRPr="0087085A" w:rsidRDefault="006236EA" w:rsidP="00C33ED4">
            <w:pPr>
              <w:pStyle w:val="Body"/>
              <w:numPr>
                <w:ilvl w:val="0"/>
                <w:numId w:val="12"/>
              </w:numPr>
              <w:rPr>
                <w:sz w:val="22"/>
                <w:szCs w:val="22"/>
              </w:rPr>
            </w:pPr>
            <w:r>
              <w:rPr>
                <w:sz w:val="22"/>
                <w:szCs w:val="22"/>
              </w:rPr>
              <w:t>n</w:t>
            </w:r>
            <w:r w:rsidR="00826A4E" w:rsidRPr="0087085A">
              <w:rPr>
                <w:sz w:val="22"/>
                <w:szCs w:val="22"/>
              </w:rPr>
              <w:t xml:space="preserve">otify your supervisor immediately without reading </w:t>
            </w:r>
          </w:p>
        </w:tc>
        <w:tc>
          <w:tcPr>
            <w:tcW w:w="2828" w:type="dxa"/>
          </w:tcPr>
          <w:p w14:paraId="695CE0BC" w14:textId="77777777" w:rsidR="00826A4E" w:rsidRPr="00C33ED4" w:rsidRDefault="00C33ED4" w:rsidP="00164BCC">
            <w:pPr>
              <w:pStyle w:val="Body"/>
              <w:jc w:val="center"/>
              <w:rPr>
                <w:color w:val="FF0000"/>
              </w:rPr>
            </w:pPr>
            <w:r>
              <w:rPr>
                <w:color w:val="FF0000"/>
              </w:rPr>
              <w:t>X</w:t>
            </w:r>
          </w:p>
        </w:tc>
      </w:tr>
      <w:tr w:rsidR="00826A4E" w14:paraId="695CE0C0" w14:textId="77777777" w:rsidTr="00164BCC">
        <w:tc>
          <w:tcPr>
            <w:tcW w:w="6232" w:type="dxa"/>
          </w:tcPr>
          <w:p w14:paraId="695CE0BE" w14:textId="2F360022" w:rsidR="00826A4E" w:rsidRPr="0087085A" w:rsidRDefault="006236EA" w:rsidP="00C33ED4">
            <w:pPr>
              <w:pStyle w:val="Body"/>
              <w:numPr>
                <w:ilvl w:val="0"/>
                <w:numId w:val="12"/>
              </w:numPr>
              <w:rPr>
                <w:sz w:val="22"/>
                <w:szCs w:val="22"/>
              </w:rPr>
            </w:pPr>
            <w:r>
              <w:rPr>
                <w:sz w:val="22"/>
                <w:szCs w:val="22"/>
              </w:rPr>
              <w:t>r</w:t>
            </w:r>
            <w:r w:rsidR="00826A4E" w:rsidRPr="0087085A">
              <w:rPr>
                <w:sz w:val="22"/>
                <w:szCs w:val="22"/>
              </w:rPr>
              <w:t xml:space="preserve">ead the document </w:t>
            </w:r>
          </w:p>
        </w:tc>
        <w:tc>
          <w:tcPr>
            <w:tcW w:w="2828" w:type="dxa"/>
          </w:tcPr>
          <w:p w14:paraId="695CE0BF" w14:textId="77777777" w:rsidR="00826A4E" w:rsidRDefault="00826A4E" w:rsidP="00164BCC">
            <w:pPr>
              <w:pStyle w:val="Body"/>
              <w:jc w:val="center"/>
            </w:pPr>
          </w:p>
        </w:tc>
      </w:tr>
      <w:tr w:rsidR="00826A4E" w14:paraId="695CE0C3" w14:textId="77777777" w:rsidTr="00164BCC">
        <w:tc>
          <w:tcPr>
            <w:tcW w:w="6232" w:type="dxa"/>
          </w:tcPr>
          <w:p w14:paraId="695CE0C1" w14:textId="4A3916B9" w:rsidR="00826A4E" w:rsidRPr="0087085A" w:rsidRDefault="006236EA" w:rsidP="004D4144">
            <w:pPr>
              <w:pStyle w:val="Body"/>
              <w:numPr>
                <w:ilvl w:val="0"/>
                <w:numId w:val="12"/>
              </w:numPr>
              <w:rPr>
                <w:sz w:val="22"/>
                <w:szCs w:val="22"/>
              </w:rPr>
            </w:pPr>
            <w:r>
              <w:rPr>
                <w:sz w:val="22"/>
                <w:szCs w:val="22"/>
              </w:rPr>
              <w:t>m</w:t>
            </w:r>
            <w:r w:rsidR="00826A4E" w:rsidRPr="0087085A">
              <w:rPr>
                <w:sz w:val="22"/>
                <w:szCs w:val="22"/>
              </w:rPr>
              <w:t xml:space="preserve">ake contact with the </w:t>
            </w:r>
            <w:r w:rsidR="004D4144" w:rsidRPr="0087085A">
              <w:rPr>
                <w:sz w:val="22"/>
                <w:szCs w:val="22"/>
              </w:rPr>
              <w:t>owner</w:t>
            </w:r>
          </w:p>
        </w:tc>
        <w:tc>
          <w:tcPr>
            <w:tcW w:w="2828" w:type="dxa"/>
          </w:tcPr>
          <w:p w14:paraId="695CE0C2" w14:textId="77777777" w:rsidR="00826A4E" w:rsidRDefault="00826A4E" w:rsidP="00164BCC">
            <w:pPr>
              <w:pStyle w:val="Body"/>
              <w:jc w:val="center"/>
            </w:pPr>
          </w:p>
        </w:tc>
      </w:tr>
    </w:tbl>
    <w:p w14:paraId="752F67A5" w14:textId="28E4E112" w:rsidR="006236EA" w:rsidRDefault="006236EA" w:rsidP="00826A4E">
      <w:pPr>
        <w:tabs>
          <w:tab w:val="clear" w:pos="284"/>
        </w:tabs>
        <w:spacing w:before="0" w:after="200" w:line="276" w:lineRule="auto"/>
      </w:pPr>
    </w:p>
    <w:p w14:paraId="695CE0C5" w14:textId="5296D240" w:rsidR="00826A4E" w:rsidRPr="0087085A" w:rsidRDefault="00F84E25" w:rsidP="0087085A">
      <w:pPr>
        <w:pStyle w:val="ListParagraph"/>
        <w:numPr>
          <w:ilvl w:val="0"/>
          <w:numId w:val="5"/>
        </w:numPr>
        <w:tabs>
          <w:tab w:val="clear" w:pos="284"/>
        </w:tabs>
        <w:spacing w:before="0" w:after="200" w:line="276" w:lineRule="auto"/>
        <w:ind w:left="284" w:hanging="284"/>
        <w:rPr>
          <w:sz w:val="22"/>
          <w:szCs w:val="22"/>
        </w:rPr>
      </w:pPr>
      <w:r>
        <w:rPr>
          <w:sz w:val="22"/>
          <w:szCs w:val="22"/>
        </w:rPr>
        <w:t xml:space="preserve">Which of the following </w:t>
      </w:r>
      <w:r w:rsidR="006C1BA0">
        <w:rPr>
          <w:sz w:val="22"/>
          <w:szCs w:val="22"/>
        </w:rPr>
        <w:t>is unlikely to</w:t>
      </w:r>
      <w:r>
        <w:rPr>
          <w:sz w:val="22"/>
          <w:szCs w:val="22"/>
        </w:rPr>
        <w:t xml:space="preserve"> </w:t>
      </w:r>
      <w:r w:rsidR="00826A4E" w:rsidRPr="0087085A">
        <w:rPr>
          <w:sz w:val="22"/>
          <w:szCs w:val="22"/>
        </w:rPr>
        <w:t xml:space="preserve">be covered in an induction to </w:t>
      </w:r>
      <w:r w:rsidR="00F4534C" w:rsidRPr="0087085A">
        <w:rPr>
          <w:sz w:val="22"/>
          <w:szCs w:val="22"/>
        </w:rPr>
        <w:t xml:space="preserve">a </w:t>
      </w:r>
      <w:r w:rsidR="006236EA">
        <w:rPr>
          <w:sz w:val="22"/>
          <w:szCs w:val="22"/>
        </w:rPr>
        <w:t>l</w:t>
      </w:r>
      <w:r w:rsidR="00826A4E" w:rsidRPr="0087085A">
        <w:rPr>
          <w:sz w:val="22"/>
          <w:szCs w:val="22"/>
        </w:rPr>
        <w:t>aboratory?</w:t>
      </w:r>
    </w:p>
    <w:p w14:paraId="695CE0C6" w14:textId="023D3A15" w:rsidR="00826A4E" w:rsidRDefault="00826A4E" w:rsidP="00826A4E">
      <w:pPr>
        <w:pStyle w:val="Caption"/>
        <w:keepNext/>
      </w:pPr>
      <w:r>
        <w:t xml:space="preserve">Table </w:t>
      </w:r>
      <w:r>
        <w:rPr>
          <w:noProof/>
        </w:rPr>
        <w:fldChar w:fldCharType="begin"/>
      </w:r>
      <w:r>
        <w:rPr>
          <w:noProof/>
        </w:rPr>
        <w:instrText xml:space="preserve"> SEQ Table \* ARABIC </w:instrText>
      </w:r>
      <w:r>
        <w:rPr>
          <w:noProof/>
        </w:rPr>
        <w:fldChar w:fldCharType="separate"/>
      </w:r>
      <w:r w:rsidR="00756427">
        <w:rPr>
          <w:noProof/>
        </w:rPr>
        <w:t>7</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232"/>
        <w:gridCol w:w="2828"/>
      </w:tblGrid>
      <w:tr w:rsidR="00826A4E" w14:paraId="695CE0C9"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6232" w:type="dxa"/>
          </w:tcPr>
          <w:p w14:paraId="695CE0C7" w14:textId="77777777" w:rsidR="00826A4E" w:rsidRDefault="00826A4E" w:rsidP="00164BCC">
            <w:pPr>
              <w:pStyle w:val="Body"/>
            </w:pPr>
            <w:r>
              <w:t>Answer choices</w:t>
            </w:r>
          </w:p>
        </w:tc>
        <w:tc>
          <w:tcPr>
            <w:tcW w:w="2828" w:type="dxa"/>
          </w:tcPr>
          <w:p w14:paraId="695CE0C8" w14:textId="77777777" w:rsidR="00826A4E" w:rsidRDefault="00826A4E" w:rsidP="00164BCC">
            <w:pPr>
              <w:pStyle w:val="Body"/>
            </w:pPr>
            <w:r>
              <w:t>Put X next to your answer</w:t>
            </w:r>
          </w:p>
        </w:tc>
      </w:tr>
      <w:tr w:rsidR="00826A4E" w14:paraId="695CE0CC" w14:textId="77777777" w:rsidTr="00164BCC">
        <w:tc>
          <w:tcPr>
            <w:tcW w:w="6232" w:type="dxa"/>
          </w:tcPr>
          <w:p w14:paraId="695CE0CA" w14:textId="77777777" w:rsidR="00826A4E" w:rsidRPr="0087085A" w:rsidRDefault="00826A4E" w:rsidP="00C33ED4">
            <w:pPr>
              <w:pStyle w:val="Body"/>
              <w:numPr>
                <w:ilvl w:val="0"/>
                <w:numId w:val="13"/>
              </w:numPr>
              <w:rPr>
                <w:sz w:val="22"/>
                <w:szCs w:val="22"/>
              </w:rPr>
            </w:pPr>
            <w:r w:rsidRPr="0087085A">
              <w:rPr>
                <w:sz w:val="22"/>
                <w:szCs w:val="22"/>
              </w:rPr>
              <w:t>PPE required to work in the laboratory</w:t>
            </w:r>
          </w:p>
        </w:tc>
        <w:tc>
          <w:tcPr>
            <w:tcW w:w="2828" w:type="dxa"/>
          </w:tcPr>
          <w:p w14:paraId="695CE0CB" w14:textId="77777777" w:rsidR="00826A4E" w:rsidRDefault="00826A4E" w:rsidP="00164BCC">
            <w:pPr>
              <w:pStyle w:val="Body"/>
              <w:jc w:val="center"/>
            </w:pPr>
          </w:p>
        </w:tc>
      </w:tr>
      <w:tr w:rsidR="00826A4E" w14:paraId="695CE0CF" w14:textId="77777777" w:rsidTr="00164BCC">
        <w:tc>
          <w:tcPr>
            <w:tcW w:w="6232" w:type="dxa"/>
          </w:tcPr>
          <w:p w14:paraId="695CE0CD" w14:textId="77777777" w:rsidR="00826A4E" w:rsidRPr="0087085A" w:rsidRDefault="00826A4E" w:rsidP="00C33ED4">
            <w:pPr>
              <w:pStyle w:val="Body"/>
              <w:numPr>
                <w:ilvl w:val="0"/>
                <w:numId w:val="13"/>
              </w:numPr>
              <w:rPr>
                <w:sz w:val="22"/>
                <w:szCs w:val="22"/>
              </w:rPr>
            </w:pPr>
            <w:r w:rsidRPr="0087085A">
              <w:rPr>
                <w:sz w:val="22"/>
                <w:szCs w:val="22"/>
              </w:rPr>
              <w:t xml:space="preserve">Working hours </w:t>
            </w:r>
          </w:p>
        </w:tc>
        <w:tc>
          <w:tcPr>
            <w:tcW w:w="2828" w:type="dxa"/>
          </w:tcPr>
          <w:p w14:paraId="695CE0CE" w14:textId="77777777" w:rsidR="00826A4E" w:rsidRDefault="00826A4E" w:rsidP="00164BCC">
            <w:pPr>
              <w:pStyle w:val="Body"/>
              <w:jc w:val="center"/>
            </w:pPr>
          </w:p>
        </w:tc>
      </w:tr>
      <w:tr w:rsidR="00826A4E" w14:paraId="695CE0D2" w14:textId="77777777" w:rsidTr="00164BCC">
        <w:tc>
          <w:tcPr>
            <w:tcW w:w="6232" w:type="dxa"/>
          </w:tcPr>
          <w:p w14:paraId="695CE0D0" w14:textId="77777777" w:rsidR="00826A4E" w:rsidRPr="0087085A" w:rsidRDefault="00826A4E" w:rsidP="00C33ED4">
            <w:pPr>
              <w:pStyle w:val="Body"/>
              <w:numPr>
                <w:ilvl w:val="0"/>
                <w:numId w:val="13"/>
              </w:numPr>
              <w:rPr>
                <w:sz w:val="22"/>
                <w:szCs w:val="22"/>
              </w:rPr>
            </w:pPr>
            <w:r w:rsidRPr="0087085A">
              <w:rPr>
                <w:sz w:val="22"/>
                <w:szCs w:val="22"/>
              </w:rPr>
              <w:t>How to operate the new equipment just delivered</w:t>
            </w:r>
          </w:p>
        </w:tc>
        <w:tc>
          <w:tcPr>
            <w:tcW w:w="2828" w:type="dxa"/>
          </w:tcPr>
          <w:p w14:paraId="695CE0D1" w14:textId="77777777" w:rsidR="00826A4E" w:rsidRPr="00C33ED4" w:rsidRDefault="00C33ED4" w:rsidP="00164BCC">
            <w:pPr>
              <w:pStyle w:val="Body"/>
              <w:jc w:val="center"/>
              <w:rPr>
                <w:color w:val="FF0000"/>
              </w:rPr>
            </w:pPr>
            <w:r>
              <w:rPr>
                <w:color w:val="FF0000"/>
              </w:rPr>
              <w:t>X</w:t>
            </w:r>
          </w:p>
        </w:tc>
      </w:tr>
      <w:tr w:rsidR="00826A4E" w14:paraId="695CE0D5" w14:textId="77777777" w:rsidTr="00164BCC">
        <w:tc>
          <w:tcPr>
            <w:tcW w:w="6232" w:type="dxa"/>
          </w:tcPr>
          <w:p w14:paraId="695CE0D3" w14:textId="77777777" w:rsidR="00826A4E" w:rsidRPr="0087085A" w:rsidRDefault="00826A4E" w:rsidP="00C33ED4">
            <w:pPr>
              <w:pStyle w:val="Body"/>
              <w:numPr>
                <w:ilvl w:val="0"/>
                <w:numId w:val="13"/>
              </w:numPr>
              <w:rPr>
                <w:sz w:val="22"/>
                <w:szCs w:val="22"/>
              </w:rPr>
            </w:pPr>
            <w:r w:rsidRPr="0087085A">
              <w:rPr>
                <w:sz w:val="22"/>
                <w:szCs w:val="22"/>
              </w:rPr>
              <w:t>Evacuation procedures</w:t>
            </w:r>
          </w:p>
        </w:tc>
        <w:tc>
          <w:tcPr>
            <w:tcW w:w="2828" w:type="dxa"/>
          </w:tcPr>
          <w:p w14:paraId="695CE0D4" w14:textId="77777777" w:rsidR="00826A4E" w:rsidRDefault="00826A4E" w:rsidP="00164BCC">
            <w:pPr>
              <w:pStyle w:val="Body"/>
              <w:jc w:val="center"/>
            </w:pPr>
          </w:p>
        </w:tc>
      </w:tr>
    </w:tbl>
    <w:p w14:paraId="4A73FA2B" w14:textId="7F433D10" w:rsidR="0087085A" w:rsidRDefault="0087085A" w:rsidP="006236EA">
      <w:pPr>
        <w:tabs>
          <w:tab w:val="clear" w:pos="284"/>
        </w:tabs>
        <w:spacing w:before="0" w:after="200" w:line="276" w:lineRule="auto"/>
      </w:pPr>
    </w:p>
    <w:p w14:paraId="695CE0D6" w14:textId="48CDDD58" w:rsidR="00826A4E" w:rsidRPr="0087085A" w:rsidRDefault="00826A4E" w:rsidP="0087085A">
      <w:pPr>
        <w:pStyle w:val="ListParagraph"/>
        <w:numPr>
          <w:ilvl w:val="0"/>
          <w:numId w:val="5"/>
        </w:numPr>
        <w:tabs>
          <w:tab w:val="clear" w:pos="284"/>
        </w:tabs>
        <w:spacing w:before="0" w:after="200" w:line="276" w:lineRule="auto"/>
        <w:ind w:left="284" w:hanging="284"/>
        <w:rPr>
          <w:sz w:val="22"/>
          <w:szCs w:val="22"/>
        </w:rPr>
      </w:pPr>
      <w:r w:rsidRPr="0087085A">
        <w:rPr>
          <w:sz w:val="22"/>
          <w:szCs w:val="22"/>
        </w:rPr>
        <w:lastRenderedPageBreak/>
        <w:t xml:space="preserve">Good customer service aims to provide an excellent standard of service to both internal and external customers. This includes when receiving requests for information and providing a response. Which </w:t>
      </w:r>
      <w:r w:rsidR="00F84E25">
        <w:rPr>
          <w:sz w:val="22"/>
          <w:szCs w:val="22"/>
        </w:rPr>
        <w:t>three of</w:t>
      </w:r>
      <w:r w:rsidRPr="0087085A">
        <w:rPr>
          <w:sz w:val="22"/>
          <w:szCs w:val="22"/>
        </w:rPr>
        <w:t xml:space="preserve"> the following </w:t>
      </w:r>
      <w:r w:rsidR="00F84E25">
        <w:rPr>
          <w:sz w:val="22"/>
          <w:szCs w:val="22"/>
        </w:rPr>
        <w:t xml:space="preserve">four would be </w:t>
      </w:r>
      <w:r w:rsidRPr="0087085A">
        <w:rPr>
          <w:sz w:val="22"/>
          <w:szCs w:val="22"/>
        </w:rPr>
        <w:t>example</w:t>
      </w:r>
      <w:r w:rsidR="00F84E25">
        <w:rPr>
          <w:sz w:val="22"/>
          <w:szCs w:val="22"/>
        </w:rPr>
        <w:t>s</w:t>
      </w:r>
      <w:r w:rsidRPr="0087085A">
        <w:rPr>
          <w:sz w:val="22"/>
          <w:szCs w:val="22"/>
        </w:rPr>
        <w:t xml:space="preserve"> of good cust</w:t>
      </w:r>
      <w:r w:rsidR="006236EA">
        <w:rPr>
          <w:sz w:val="22"/>
          <w:szCs w:val="22"/>
        </w:rPr>
        <w:t>omer service in your laboratory?</w:t>
      </w:r>
    </w:p>
    <w:p w14:paraId="695CE0D7" w14:textId="4C9977D4" w:rsidR="00826A4E" w:rsidRDefault="00826A4E" w:rsidP="00826A4E">
      <w:pPr>
        <w:pStyle w:val="Caption"/>
        <w:keepNext/>
      </w:pPr>
      <w:r>
        <w:t xml:space="preserve">Table </w:t>
      </w:r>
      <w:r>
        <w:rPr>
          <w:noProof/>
        </w:rPr>
        <w:fldChar w:fldCharType="begin"/>
      </w:r>
      <w:r>
        <w:rPr>
          <w:noProof/>
        </w:rPr>
        <w:instrText xml:space="preserve"> SEQ Table \* ARABIC </w:instrText>
      </w:r>
      <w:r>
        <w:rPr>
          <w:noProof/>
        </w:rPr>
        <w:fldChar w:fldCharType="separate"/>
      </w:r>
      <w:r w:rsidR="00756427">
        <w:rPr>
          <w:noProof/>
        </w:rPr>
        <w:t>8</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374"/>
        <w:gridCol w:w="2686"/>
      </w:tblGrid>
      <w:tr w:rsidR="00826A4E" w14:paraId="695CE0DA"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6374" w:type="dxa"/>
          </w:tcPr>
          <w:p w14:paraId="695CE0D8" w14:textId="77777777" w:rsidR="00826A4E" w:rsidRDefault="00826A4E" w:rsidP="00164BCC">
            <w:pPr>
              <w:pStyle w:val="Body"/>
            </w:pPr>
            <w:r>
              <w:t>Answer choices</w:t>
            </w:r>
          </w:p>
        </w:tc>
        <w:tc>
          <w:tcPr>
            <w:tcW w:w="2686" w:type="dxa"/>
          </w:tcPr>
          <w:p w14:paraId="695CE0D9" w14:textId="77777777" w:rsidR="00826A4E" w:rsidRDefault="00826A4E" w:rsidP="00164BCC">
            <w:pPr>
              <w:pStyle w:val="Body"/>
            </w:pPr>
            <w:r>
              <w:t>Put X next to your answer</w:t>
            </w:r>
          </w:p>
        </w:tc>
      </w:tr>
      <w:tr w:rsidR="00826A4E" w14:paraId="695CE0DD" w14:textId="77777777" w:rsidTr="00164BCC">
        <w:tc>
          <w:tcPr>
            <w:tcW w:w="6374" w:type="dxa"/>
          </w:tcPr>
          <w:p w14:paraId="695CE0DB" w14:textId="77777777" w:rsidR="00826A4E" w:rsidRPr="0087085A" w:rsidRDefault="00826A4E" w:rsidP="00C33ED4">
            <w:pPr>
              <w:pStyle w:val="Body"/>
              <w:numPr>
                <w:ilvl w:val="0"/>
                <w:numId w:val="14"/>
              </w:numPr>
              <w:rPr>
                <w:sz w:val="22"/>
                <w:szCs w:val="22"/>
              </w:rPr>
            </w:pPr>
            <w:r w:rsidRPr="0087085A">
              <w:rPr>
                <w:sz w:val="22"/>
                <w:szCs w:val="22"/>
              </w:rPr>
              <w:t>Dealing with the enquiry promptly</w:t>
            </w:r>
          </w:p>
        </w:tc>
        <w:tc>
          <w:tcPr>
            <w:tcW w:w="2686" w:type="dxa"/>
          </w:tcPr>
          <w:p w14:paraId="695CE0DC" w14:textId="3903EEDC" w:rsidR="00826A4E" w:rsidRPr="00F84E25" w:rsidRDefault="00F84E25" w:rsidP="00164BCC">
            <w:pPr>
              <w:pStyle w:val="Body"/>
              <w:jc w:val="center"/>
              <w:rPr>
                <w:color w:val="FF0000"/>
              </w:rPr>
            </w:pPr>
            <w:r>
              <w:rPr>
                <w:color w:val="FF0000"/>
              </w:rPr>
              <w:t>X</w:t>
            </w:r>
          </w:p>
        </w:tc>
      </w:tr>
      <w:tr w:rsidR="00826A4E" w14:paraId="695CE0E0" w14:textId="77777777" w:rsidTr="00164BCC">
        <w:tc>
          <w:tcPr>
            <w:tcW w:w="6374" w:type="dxa"/>
          </w:tcPr>
          <w:p w14:paraId="695CE0DE" w14:textId="77777777" w:rsidR="00826A4E" w:rsidRPr="0087085A" w:rsidRDefault="00826A4E" w:rsidP="00C33ED4">
            <w:pPr>
              <w:pStyle w:val="Body"/>
              <w:numPr>
                <w:ilvl w:val="0"/>
                <w:numId w:val="14"/>
              </w:numPr>
              <w:rPr>
                <w:sz w:val="22"/>
                <w:szCs w:val="22"/>
              </w:rPr>
            </w:pPr>
            <w:r w:rsidRPr="0087085A">
              <w:rPr>
                <w:sz w:val="22"/>
                <w:szCs w:val="22"/>
              </w:rPr>
              <w:t>Passing on the request to the appropriate person</w:t>
            </w:r>
          </w:p>
        </w:tc>
        <w:tc>
          <w:tcPr>
            <w:tcW w:w="2686" w:type="dxa"/>
          </w:tcPr>
          <w:p w14:paraId="695CE0DF" w14:textId="383E3D9F" w:rsidR="00826A4E" w:rsidRDefault="00F84E25" w:rsidP="00164BCC">
            <w:pPr>
              <w:pStyle w:val="Body"/>
              <w:jc w:val="center"/>
            </w:pPr>
            <w:r>
              <w:rPr>
                <w:color w:val="FF0000"/>
              </w:rPr>
              <w:t>X</w:t>
            </w:r>
          </w:p>
        </w:tc>
      </w:tr>
      <w:tr w:rsidR="00826A4E" w14:paraId="695CE0E3" w14:textId="77777777" w:rsidTr="00164BCC">
        <w:tc>
          <w:tcPr>
            <w:tcW w:w="6374" w:type="dxa"/>
          </w:tcPr>
          <w:p w14:paraId="695CE0E1" w14:textId="77777777" w:rsidR="00826A4E" w:rsidRPr="0087085A" w:rsidRDefault="00826A4E" w:rsidP="00C33ED4">
            <w:pPr>
              <w:pStyle w:val="Body"/>
              <w:numPr>
                <w:ilvl w:val="0"/>
                <w:numId w:val="14"/>
              </w:numPr>
              <w:rPr>
                <w:sz w:val="22"/>
                <w:szCs w:val="22"/>
              </w:rPr>
            </w:pPr>
            <w:r w:rsidRPr="0087085A">
              <w:rPr>
                <w:sz w:val="22"/>
                <w:szCs w:val="22"/>
              </w:rPr>
              <w:t>Going on leave and not passing on the enquiry</w:t>
            </w:r>
          </w:p>
        </w:tc>
        <w:tc>
          <w:tcPr>
            <w:tcW w:w="2686" w:type="dxa"/>
          </w:tcPr>
          <w:p w14:paraId="695CE0E2" w14:textId="7F6E6623" w:rsidR="00826A4E" w:rsidRDefault="00826A4E" w:rsidP="00164BCC">
            <w:pPr>
              <w:pStyle w:val="Body"/>
              <w:jc w:val="center"/>
            </w:pPr>
          </w:p>
        </w:tc>
      </w:tr>
      <w:tr w:rsidR="00826A4E" w14:paraId="695CE0E6" w14:textId="77777777" w:rsidTr="00164BCC">
        <w:tc>
          <w:tcPr>
            <w:tcW w:w="6374" w:type="dxa"/>
          </w:tcPr>
          <w:p w14:paraId="695CE0E4" w14:textId="77777777" w:rsidR="00826A4E" w:rsidRPr="0087085A" w:rsidRDefault="00826A4E" w:rsidP="00C33ED4">
            <w:pPr>
              <w:pStyle w:val="Body"/>
              <w:numPr>
                <w:ilvl w:val="0"/>
                <w:numId w:val="14"/>
              </w:numPr>
              <w:rPr>
                <w:sz w:val="22"/>
                <w:szCs w:val="22"/>
              </w:rPr>
            </w:pPr>
            <w:r w:rsidRPr="0087085A">
              <w:rPr>
                <w:sz w:val="22"/>
                <w:szCs w:val="22"/>
              </w:rPr>
              <w:t>Redirecting the enquiry to the appropriate personnel</w:t>
            </w:r>
          </w:p>
        </w:tc>
        <w:tc>
          <w:tcPr>
            <w:tcW w:w="2686" w:type="dxa"/>
          </w:tcPr>
          <w:p w14:paraId="695CE0E5" w14:textId="62CB9A29" w:rsidR="00826A4E" w:rsidRDefault="00F84E25" w:rsidP="00164BCC">
            <w:pPr>
              <w:pStyle w:val="Body"/>
              <w:jc w:val="center"/>
            </w:pPr>
            <w:r>
              <w:rPr>
                <w:color w:val="FF0000"/>
              </w:rPr>
              <w:t>X</w:t>
            </w:r>
          </w:p>
        </w:tc>
      </w:tr>
    </w:tbl>
    <w:p w14:paraId="6BFF08CF" w14:textId="06BD2D47" w:rsidR="0087085A" w:rsidRDefault="0087085A">
      <w:pPr>
        <w:tabs>
          <w:tab w:val="clear" w:pos="284"/>
        </w:tabs>
        <w:spacing w:before="0" w:after="200" w:line="276" w:lineRule="auto"/>
      </w:pPr>
    </w:p>
    <w:p w14:paraId="695CE0E8" w14:textId="5CD30A8F" w:rsidR="00826A4E" w:rsidRPr="0087085A" w:rsidRDefault="00826A4E" w:rsidP="0087085A">
      <w:pPr>
        <w:pStyle w:val="ListParagraph"/>
        <w:numPr>
          <w:ilvl w:val="0"/>
          <w:numId w:val="5"/>
        </w:numPr>
        <w:tabs>
          <w:tab w:val="clear" w:pos="284"/>
        </w:tabs>
        <w:spacing w:before="0" w:after="200" w:line="276" w:lineRule="auto"/>
        <w:ind w:left="284" w:hanging="284"/>
        <w:rPr>
          <w:sz w:val="22"/>
          <w:szCs w:val="22"/>
        </w:rPr>
      </w:pPr>
      <w:r w:rsidRPr="0087085A">
        <w:rPr>
          <w:sz w:val="22"/>
          <w:szCs w:val="22"/>
        </w:rPr>
        <w:t xml:space="preserve">Chemwatch is an online </w:t>
      </w:r>
      <w:r w:rsidR="000A4EBB">
        <w:rPr>
          <w:sz w:val="22"/>
          <w:szCs w:val="22"/>
        </w:rPr>
        <w:t xml:space="preserve">SDS </w:t>
      </w:r>
      <w:r w:rsidRPr="0087085A">
        <w:rPr>
          <w:sz w:val="22"/>
          <w:szCs w:val="22"/>
        </w:rPr>
        <w:t>database that can provide information related to:</w:t>
      </w:r>
    </w:p>
    <w:p w14:paraId="695CE0E9" w14:textId="726A9502" w:rsidR="00826A4E" w:rsidRDefault="00826A4E" w:rsidP="00826A4E">
      <w:pPr>
        <w:pStyle w:val="Caption"/>
        <w:keepNext/>
      </w:pPr>
      <w:r>
        <w:t xml:space="preserve">Table </w:t>
      </w:r>
      <w:r>
        <w:rPr>
          <w:noProof/>
        </w:rPr>
        <w:fldChar w:fldCharType="begin"/>
      </w:r>
      <w:r>
        <w:rPr>
          <w:noProof/>
        </w:rPr>
        <w:instrText xml:space="preserve"> SEQ Table \* ARABIC </w:instrText>
      </w:r>
      <w:r>
        <w:rPr>
          <w:noProof/>
        </w:rPr>
        <w:fldChar w:fldCharType="separate"/>
      </w:r>
      <w:r w:rsidR="00756427">
        <w:rPr>
          <w:noProof/>
        </w:rPr>
        <w:t>9</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374"/>
        <w:gridCol w:w="2686"/>
      </w:tblGrid>
      <w:tr w:rsidR="00826A4E" w14:paraId="695CE0EC"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6374" w:type="dxa"/>
          </w:tcPr>
          <w:p w14:paraId="695CE0EA" w14:textId="77777777" w:rsidR="00826A4E" w:rsidRDefault="00826A4E" w:rsidP="00164BCC">
            <w:pPr>
              <w:pStyle w:val="Body"/>
            </w:pPr>
            <w:r>
              <w:t>Answer choices</w:t>
            </w:r>
          </w:p>
        </w:tc>
        <w:tc>
          <w:tcPr>
            <w:tcW w:w="2686" w:type="dxa"/>
          </w:tcPr>
          <w:p w14:paraId="695CE0EB" w14:textId="77777777" w:rsidR="00826A4E" w:rsidRDefault="00826A4E" w:rsidP="00164BCC">
            <w:pPr>
              <w:pStyle w:val="Body"/>
            </w:pPr>
            <w:r>
              <w:t>Put X next to your answer</w:t>
            </w:r>
          </w:p>
        </w:tc>
      </w:tr>
      <w:tr w:rsidR="00826A4E" w14:paraId="695CE0EF" w14:textId="77777777" w:rsidTr="00164BCC">
        <w:tc>
          <w:tcPr>
            <w:tcW w:w="6374" w:type="dxa"/>
          </w:tcPr>
          <w:p w14:paraId="695CE0ED" w14:textId="01A9E3A5" w:rsidR="00826A4E" w:rsidRPr="0087085A" w:rsidRDefault="006236EA" w:rsidP="00C33ED4">
            <w:pPr>
              <w:pStyle w:val="Body"/>
              <w:numPr>
                <w:ilvl w:val="0"/>
                <w:numId w:val="15"/>
              </w:numPr>
              <w:rPr>
                <w:sz w:val="22"/>
                <w:szCs w:val="22"/>
              </w:rPr>
            </w:pPr>
            <w:r>
              <w:rPr>
                <w:sz w:val="22"/>
                <w:szCs w:val="22"/>
              </w:rPr>
              <w:t>l</w:t>
            </w:r>
            <w:r w:rsidR="00826A4E" w:rsidRPr="0087085A">
              <w:rPr>
                <w:sz w:val="22"/>
                <w:szCs w:val="22"/>
              </w:rPr>
              <w:t>abelling required for chemicals</w:t>
            </w:r>
          </w:p>
        </w:tc>
        <w:tc>
          <w:tcPr>
            <w:tcW w:w="2686" w:type="dxa"/>
          </w:tcPr>
          <w:p w14:paraId="695CE0EE" w14:textId="77777777" w:rsidR="00826A4E" w:rsidRPr="0087085A" w:rsidRDefault="00826A4E" w:rsidP="00164BCC">
            <w:pPr>
              <w:pStyle w:val="Body"/>
              <w:jc w:val="center"/>
              <w:rPr>
                <w:sz w:val="22"/>
                <w:szCs w:val="22"/>
              </w:rPr>
            </w:pPr>
          </w:p>
        </w:tc>
      </w:tr>
      <w:tr w:rsidR="00826A4E" w14:paraId="695CE0F2" w14:textId="77777777" w:rsidTr="00164BCC">
        <w:tc>
          <w:tcPr>
            <w:tcW w:w="6374" w:type="dxa"/>
          </w:tcPr>
          <w:p w14:paraId="695CE0F0" w14:textId="07F2BEB1" w:rsidR="00826A4E" w:rsidRPr="0087085A" w:rsidRDefault="006236EA" w:rsidP="00C33ED4">
            <w:pPr>
              <w:pStyle w:val="Body"/>
              <w:numPr>
                <w:ilvl w:val="0"/>
                <w:numId w:val="15"/>
              </w:numPr>
              <w:rPr>
                <w:sz w:val="22"/>
                <w:szCs w:val="22"/>
              </w:rPr>
            </w:pPr>
            <w:r>
              <w:rPr>
                <w:sz w:val="22"/>
                <w:szCs w:val="22"/>
              </w:rPr>
              <w:t>c</w:t>
            </w:r>
            <w:r w:rsidR="000A4EBB">
              <w:rPr>
                <w:sz w:val="22"/>
                <w:szCs w:val="22"/>
              </w:rPr>
              <w:t>hemical storage</w:t>
            </w:r>
          </w:p>
        </w:tc>
        <w:tc>
          <w:tcPr>
            <w:tcW w:w="2686" w:type="dxa"/>
          </w:tcPr>
          <w:p w14:paraId="695CE0F1" w14:textId="77777777" w:rsidR="00826A4E" w:rsidRPr="0087085A" w:rsidRDefault="00826A4E" w:rsidP="00164BCC">
            <w:pPr>
              <w:pStyle w:val="Body"/>
              <w:jc w:val="center"/>
              <w:rPr>
                <w:sz w:val="22"/>
                <w:szCs w:val="22"/>
              </w:rPr>
            </w:pPr>
          </w:p>
        </w:tc>
      </w:tr>
      <w:tr w:rsidR="00826A4E" w14:paraId="695CE0F5" w14:textId="77777777" w:rsidTr="00164BCC">
        <w:tc>
          <w:tcPr>
            <w:tcW w:w="6374" w:type="dxa"/>
          </w:tcPr>
          <w:p w14:paraId="695CE0F3" w14:textId="4A4D1DF7" w:rsidR="00826A4E" w:rsidRPr="0087085A" w:rsidRDefault="006236EA" w:rsidP="00C33ED4">
            <w:pPr>
              <w:pStyle w:val="Body"/>
              <w:numPr>
                <w:ilvl w:val="0"/>
                <w:numId w:val="15"/>
              </w:numPr>
              <w:rPr>
                <w:sz w:val="22"/>
                <w:szCs w:val="22"/>
              </w:rPr>
            </w:pPr>
            <w:r>
              <w:rPr>
                <w:sz w:val="22"/>
                <w:szCs w:val="22"/>
              </w:rPr>
              <w:t>a</w:t>
            </w:r>
            <w:r w:rsidR="00826A4E" w:rsidRPr="0087085A">
              <w:rPr>
                <w:sz w:val="22"/>
                <w:szCs w:val="22"/>
              </w:rPr>
              <w:t>sset management</w:t>
            </w:r>
          </w:p>
        </w:tc>
        <w:tc>
          <w:tcPr>
            <w:tcW w:w="2686" w:type="dxa"/>
          </w:tcPr>
          <w:p w14:paraId="695CE0F4" w14:textId="77777777" w:rsidR="00826A4E" w:rsidRPr="0087085A" w:rsidRDefault="00826A4E" w:rsidP="00164BCC">
            <w:pPr>
              <w:pStyle w:val="Body"/>
              <w:jc w:val="center"/>
              <w:rPr>
                <w:sz w:val="22"/>
                <w:szCs w:val="22"/>
              </w:rPr>
            </w:pPr>
          </w:p>
        </w:tc>
      </w:tr>
      <w:tr w:rsidR="00826A4E" w14:paraId="695CE0F8" w14:textId="77777777" w:rsidTr="00164BCC">
        <w:tc>
          <w:tcPr>
            <w:tcW w:w="6374" w:type="dxa"/>
          </w:tcPr>
          <w:p w14:paraId="695CE0F6" w14:textId="21F79732" w:rsidR="00826A4E" w:rsidRPr="0087085A" w:rsidRDefault="006236EA" w:rsidP="00C33ED4">
            <w:pPr>
              <w:pStyle w:val="Body"/>
              <w:numPr>
                <w:ilvl w:val="0"/>
                <w:numId w:val="15"/>
              </w:numPr>
              <w:rPr>
                <w:sz w:val="22"/>
                <w:szCs w:val="22"/>
              </w:rPr>
            </w:pPr>
            <w:r>
              <w:rPr>
                <w:sz w:val="22"/>
                <w:szCs w:val="22"/>
              </w:rPr>
              <w:t>a</w:t>
            </w:r>
            <w:r w:rsidR="00826A4E" w:rsidRPr="0087085A">
              <w:rPr>
                <w:sz w:val="22"/>
                <w:szCs w:val="22"/>
              </w:rPr>
              <w:t>ll of the above</w:t>
            </w:r>
          </w:p>
        </w:tc>
        <w:tc>
          <w:tcPr>
            <w:tcW w:w="2686" w:type="dxa"/>
          </w:tcPr>
          <w:p w14:paraId="695CE0F7" w14:textId="77777777" w:rsidR="00826A4E" w:rsidRPr="0087085A" w:rsidRDefault="00C33ED4" w:rsidP="00164BCC">
            <w:pPr>
              <w:pStyle w:val="Body"/>
              <w:jc w:val="center"/>
              <w:rPr>
                <w:color w:val="FF0000"/>
                <w:sz w:val="22"/>
                <w:szCs w:val="22"/>
              </w:rPr>
            </w:pPr>
            <w:r w:rsidRPr="0087085A">
              <w:rPr>
                <w:color w:val="FF0000"/>
                <w:sz w:val="22"/>
                <w:szCs w:val="22"/>
              </w:rPr>
              <w:t>X</w:t>
            </w:r>
          </w:p>
        </w:tc>
      </w:tr>
    </w:tbl>
    <w:p w14:paraId="28390634" w14:textId="77777777" w:rsidR="006236EA" w:rsidRDefault="006236EA" w:rsidP="00826A4E">
      <w:pPr>
        <w:tabs>
          <w:tab w:val="clear" w:pos="284"/>
        </w:tabs>
        <w:spacing w:before="0" w:after="200" w:line="276" w:lineRule="auto"/>
      </w:pPr>
    </w:p>
    <w:p w14:paraId="72D44301" w14:textId="1AC5581D" w:rsidR="00826A4E" w:rsidRDefault="006236EA" w:rsidP="00826A4E">
      <w:pPr>
        <w:tabs>
          <w:tab w:val="clear" w:pos="284"/>
        </w:tabs>
        <w:spacing w:before="0" w:after="200" w:line="276" w:lineRule="auto"/>
      </w:pPr>
      <w:r>
        <w:br w:type="page"/>
      </w:r>
    </w:p>
    <w:p w14:paraId="695CE0FB" w14:textId="77777777" w:rsidR="00826A4E" w:rsidRDefault="00826A4E" w:rsidP="0087085A">
      <w:pPr>
        <w:pStyle w:val="ListParagraph"/>
        <w:numPr>
          <w:ilvl w:val="0"/>
          <w:numId w:val="5"/>
        </w:numPr>
        <w:tabs>
          <w:tab w:val="clear" w:pos="284"/>
        </w:tabs>
        <w:spacing w:before="0" w:after="200" w:line="276" w:lineRule="auto"/>
        <w:ind w:left="426" w:hanging="426"/>
      </w:pPr>
      <w:r w:rsidRPr="0087085A">
        <w:rPr>
          <w:sz w:val="22"/>
          <w:szCs w:val="22"/>
        </w:rPr>
        <w:lastRenderedPageBreak/>
        <w:t>The advantages of written requests for information rather than verbal requests include</w:t>
      </w:r>
      <w:r>
        <w:t>:</w:t>
      </w:r>
    </w:p>
    <w:p w14:paraId="695CE0FC" w14:textId="3C3C9C98" w:rsidR="00826A4E" w:rsidRDefault="00826A4E" w:rsidP="00826A4E">
      <w:pPr>
        <w:pStyle w:val="Caption"/>
        <w:keepNext/>
      </w:pPr>
      <w:r>
        <w:t xml:space="preserve">Table </w:t>
      </w:r>
      <w:r>
        <w:rPr>
          <w:noProof/>
        </w:rPr>
        <w:fldChar w:fldCharType="begin"/>
      </w:r>
      <w:r>
        <w:rPr>
          <w:noProof/>
        </w:rPr>
        <w:instrText xml:space="preserve"> SEQ Table \* ARABIC </w:instrText>
      </w:r>
      <w:r>
        <w:rPr>
          <w:noProof/>
        </w:rPr>
        <w:fldChar w:fldCharType="separate"/>
      </w:r>
      <w:r w:rsidR="00756427">
        <w:rPr>
          <w:noProof/>
        </w:rPr>
        <w:t>10</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232"/>
        <w:gridCol w:w="2828"/>
      </w:tblGrid>
      <w:tr w:rsidR="00826A4E" w14:paraId="695CE0FF"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6232" w:type="dxa"/>
          </w:tcPr>
          <w:p w14:paraId="695CE0FD" w14:textId="77777777" w:rsidR="00826A4E" w:rsidRDefault="00826A4E" w:rsidP="00164BCC">
            <w:pPr>
              <w:pStyle w:val="Body"/>
            </w:pPr>
            <w:r>
              <w:t>Answer choices</w:t>
            </w:r>
          </w:p>
        </w:tc>
        <w:tc>
          <w:tcPr>
            <w:tcW w:w="2828" w:type="dxa"/>
          </w:tcPr>
          <w:p w14:paraId="695CE0FE" w14:textId="77777777" w:rsidR="00826A4E" w:rsidRDefault="00826A4E" w:rsidP="00164BCC">
            <w:pPr>
              <w:pStyle w:val="Body"/>
            </w:pPr>
            <w:r>
              <w:t>Put X next to your answer</w:t>
            </w:r>
          </w:p>
        </w:tc>
      </w:tr>
      <w:tr w:rsidR="00826A4E" w14:paraId="695CE102" w14:textId="77777777" w:rsidTr="00164BCC">
        <w:tc>
          <w:tcPr>
            <w:tcW w:w="6232" w:type="dxa"/>
          </w:tcPr>
          <w:p w14:paraId="695CE100" w14:textId="0D82D721" w:rsidR="00826A4E" w:rsidRPr="0087085A" w:rsidRDefault="00FD21AE" w:rsidP="00C33ED4">
            <w:pPr>
              <w:pStyle w:val="Body"/>
              <w:numPr>
                <w:ilvl w:val="0"/>
                <w:numId w:val="16"/>
              </w:numPr>
              <w:rPr>
                <w:sz w:val="22"/>
                <w:szCs w:val="22"/>
              </w:rPr>
            </w:pPr>
            <w:r>
              <w:rPr>
                <w:sz w:val="22"/>
                <w:szCs w:val="22"/>
              </w:rPr>
              <w:t>a</w:t>
            </w:r>
            <w:r w:rsidR="00826A4E" w:rsidRPr="0087085A">
              <w:rPr>
                <w:sz w:val="22"/>
                <w:szCs w:val="22"/>
              </w:rPr>
              <w:t xml:space="preserve"> record exists of what was requested</w:t>
            </w:r>
          </w:p>
        </w:tc>
        <w:tc>
          <w:tcPr>
            <w:tcW w:w="2828" w:type="dxa"/>
          </w:tcPr>
          <w:p w14:paraId="695CE101" w14:textId="77777777" w:rsidR="00826A4E" w:rsidRPr="0087085A" w:rsidRDefault="00826A4E" w:rsidP="00164BCC">
            <w:pPr>
              <w:pStyle w:val="Body"/>
              <w:jc w:val="center"/>
              <w:rPr>
                <w:sz w:val="22"/>
                <w:szCs w:val="22"/>
              </w:rPr>
            </w:pPr>
          </w:p>
        </w:tc>
      </w:tr>
      <w:tr w:rsidR="00826A4E" w14:paraId="695CE105" w14:textId="77777777" w:rsidTr="00164BCC">
        <w:tc>
          <w:tcPr>
            <w:tcW w:w="6232" w:type="dxa"/>
          </w:tcPr>
          <w:p w14:paraId="695CE103" w14:textId="3713CF60" w:rsidR="00826A4E" w:rsidRPr="0087085A" w:rsidRDefault="00FD21AE" w:rsidP="00C33ED4">
            <w:pPr>
              <w:pStyle w:val="Body"/>
              <w:numPr>
                <w:ilvl w:val="0"/>
                <w:numId w:val="16"/>
              </w:numPr>
              <w:rPr>
                <w:sz w:val="22"/>
                <w:szCs w:val="22"/>
              </w:rPr>
            </w:pPr>
            <w:r>
              <w:rPr>
                <w:sz w:val="22"/>
                <w:szCs w:val="22"/>
              </w:rPr>
              <w:t>a</w:t>
            </w:r>
            <w:r w:rsidR="00826A4E" w:rsidRPr="0087085A">
              <w:rPr>
                <w:sz w:val="22"/>
                <w:szCs w:val="22"/>
              </w:rPr>
              <w:t xml:space="preserve"> record exist of who made the request</w:t>
            </w:r>
          </w:p>
        </w:tc>
        <w:tc>
          <w:tcPr>
            <w:tcW w:w="2828" w:type="dxa"/>
          </w:tcPr>
          <w:p w14:paraId="695CE104" w14:textId="77777777" w:rsidR="00826A4E" w:rsidRPr="0087085A" w:rsidRDefault="00826A4E" w:rsidP="00164BCC">
            <w:pPr>
              <w:pStyle w:val="Body"/>
              <w:jc w:val="center"/>
              <w:rPr>
                <w:sz w:val="22"/>
                <w:szCs w:val="22"/>
              </w:rPr>
            </w:pPr>
          </w:p>
        </w:tc>
      </w:tr>
      <w:tr w:rsidR="00826A4E" w14:paraId="695CE108" w14:textId="77777777" w:rsidTr="00164BCC">
        <w:tc>
          <w:tcPr>
            <w:tcW w:w="6232" w:type="dxa"/>
          </w:tcPr>
          <w:p w14:paraId="695CE106" w14:textId="0831506A" w:rsidR="00826A4E" w:rsidRPr="0087085A" w:rsidRDefault="00FD21AE" w:rsidP="00C33ED4">
            <w:pPr>
              <w:pStyle w:val="Body"/>
              <w:numPr>
                <w:ilvl w:val="0"/>
                <w:numId w:val="16"/>
              </w:numPr>
              <w:rPr>
                <w:sz w:val="22"/>
                <w:szCs w:val="22"/>
              </w:rPr>
            </w:pPr>
            <w:r>
              <w:rPr>
                <w:sz w:val="22"/>
                <w:szCs w:val="22"/>
              </w:rPr>
              <w:t>t</w:t>
            </w:r>
            <w:r w:rsidR="00826A4E" w:rsidRPr="0087085A">
              <w:rPr>
                <w:sz w:val="22"/>
                <w:szCs w:val="22"/>
              </w:rPr>
              <w:t>here is a reduced chance of receiving incorrect information</w:t>
            </w:r>
          </w:p>
        </w:tc>
        <w:tc>
          <w:tcPr>
            <w:tcW w:w="2828" w:type="dxa"/>
          </w:tcPr>
          <w:p w14:paraId="695CE107" w14:textId="77777777" w:rsidR="00826A4E" w:rsidRPr="0087085A" w:rsidRDefault="00826A4E" w:rsidP="00164BCC">
            <w:pPr>
              <w:pStyle w:val="Body"/>
              <w:jc w:val="center"/>
              <w:rPr>
                <w:sz w:val="22"/>
                <w:szCs w:val="22"/>
              </w:rPr>
            </w:pPr>
          </w:p>
        </w:tc>
      </w:tr>
      <w:tr w:rsidR="00826A4E" w14:paraId="695CE10B" w14:textId="77777777" w:rsidTr="00164BCC">
        <w:tc>
          <w:tcPr>
            <w:tcW w:w="6232" w:type="dxa"/>
          </w:tcPr>
          <w:p w14:paraId="695CE109" w14:textId="5FC4B6C3" w:rsidR="00826A4E" w:rsidRPr="0087085A" w:rsidRDefault="00FD21AE" w:rsidP="00C33ED4">
            <w:pPr>
              <w:pStyle w:val="Body"/>
              <w:numPr>
                <w:ilvl w:val="0"/>
                <w:numId w:val="16"/>
              </w:numPr>
              <w:rPr>
                <w:sz w:val="22"/>
                <w:szCs w:val="22"/>
              </w:rPr>
            </w:pPr>
            <w:r>
              <w:rPr>
                <w:sz w:val="22"/>
                <w:szCs w:val="22"/>
              </w:rPr>
              <w:t>a</w:t>
            </w:r>
            <w:r w:rsidR="00826A4E" w:rsidRPr="0087085A">
              <w:rPr>
                <w:sz w:val="22"/>
                <w:szCs w:val="22"/>
              </w:rPr>
              <w:t>ll the above</w:t>
            </w:r>
          </w:p>
        </w:tc>
        <w:tc>
          <w:tcPr>
            <w:tcW w:w="2828" w:type="dxa"/>
          </w:tcPr>
          <w:p w14:paraId="695CE10A" w14:textId="77777777" w:rsidR="00826A4E" w:rsidRPr="0087085A" w:rsidRDefault="00C33ED4" w:rsidP="00164BCC">
            <w:pPr>
              <w:pStyle w:val="Body"/>
              <w:jc w:val="center"/>
              <w:rPr>
                <w:color w:val="FF0000"/>
                <w:sz w:val="22"/>
                <w:szCs w:val="22"/>
              </w:rPr>
            </w:pPr>
            <w:r w:rsidRPr="0087085A">
              <w:rPr>
                <w:color w:val="FF0000"/>
                <w:sz w:val="22"/>
                <w:szCs w:val="22"/>
              </w:rPr>
              <w:t>X</w:t>
            </w:r>
          </w:p>
        </w:tc>
      </w:tr>
    </w:tbl>
    <w:p w14:paraId="695CE10C" w14:textId="77777777" w:rsidR="00826A4E" w:rsidRDefault="00826A4E" w:rsidP="00826A4E">
      <w:pPr>
        <w:tabs>
          <w:tab w:val="clear" w:pos="284"/>
        </w:tabs>
        <w:spacing w:before="0" w:after="200" w:line="276" w:lineRule="auto"/>
      </w:pPr>
    </w:p>
    <w:p w14:paraId="695CE10D" w14:textId="77777777" w:rsidR="00826A4E" w:rsidRDefault="00826A4E" w:rsidP="0087085A">
      <w:pPr>
        <w:pStyle w:val="ListParagraph"/>
        <w:numPr>
          <w:ilvl w:val="0"/>
          <w:numId w:val="5"/>
        </w:numPr>
        <w:tabs>
          <w:tab w:val="clear" w:pos="284"/>
        </w:tabs>
        <w:spacing w:before="0" w:after="200" w:line="276" w:lineRule="auto"/>
        <w:ind w:left="284" w:hanging="426"/>
      </w:pPr>
      <w:r w:rsidRPr="0087085A">
        <w:rPr>
          <w:sz w:val="22"/>
          <w:szCs w:val="22"/>
        </w:rPr>
        <w:t>When completing a Laboratory result sheet it is important to</w:t>
      </w:r>
      <w:r>
        <w:t>:</w:t>
      </w:r>
    </w:p>
    <w:p w14:paraId="695CE10E" w14:textId="39D61444" w:rsidR="00826A4E" w:rsidRDefault="00826A4E" w:rsidP="00826A4E">
      <w:pPr>
        <w:pStyle w:val="Caption"/>
        <w:keepNext/>
      </w:pPr>
      <w:r>
        <w:t xml:space="preserve">Table </w:t>
      </w:r>
      <w:r>
        <w:rPr>
          <w:noProof/>
        </w:rPr>
        <w:fldChar w:fldCharType="begin"/>
      </w:r>
      <w:r>
        <w:rPr>
          <w:noProof/>
        </w:rPr>
        <w:instrText xml:space="preserve"> SEQ Table \* ARABIC </w:instrText>
      </w:r>
      <w:r>
        <w:rPr>
          <w:noProof/>
        </w:rPr>
        <w:fldChar w:fldCharType="separate"/>
      </w:r>
      <w:r w:rsidR="00756427">
        <w:rPr>
          <w:noProof/>
        </w:rPr>
        <w:t>11</w:t>
      </w:r>
      <w:r>
        <w:rPr>
          <w:noProof/>
        </w:rPr>
        <w:fldChar w:fldCharType="end"/>
      </w:r>
      <w:r>
        <w:t xml:space="preserve"> </w:t>
      </w:r>
      <w:r w:rsidRPr="003754B8">
        <w:t>Multiple choice</w:t>
      </w:r>
    </w:p>
    <w:tbl>
      <w:tblPr>
        <w:tblStyle w:val="TableGrid"/>
        <w:tblW w:w="0" w:type="auto"/>
        <w:tblInd w:w="-113"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232"/>
        <w:gridCol w:w="2828"/>
      </w:tblGrid>
      <w:tr w:rsidR="00826A4E" w14:paraId="695CE111"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6232" w:type="dxa"/>
          </w:tcPr>
          <w:p w14:paraId="695CE10F" w14:textId="77777777" w:rsidR="00826A4E" w:rsidRDefault="00826A4E" w:rsidP="00164BCC">
            <w:pPr>
              <w:pStyle w:val="Body"/>
            </w:pPr>
            <w:r>
              <w:t>Answer choices</w:t>
            </w:r>
          </w:p>
        </w:tc>
        <w:tc>
          <w:tcPr>
            <w:tcW w:w="2828" w:type="dxa"/>
          </w:tcPr>
          <w:p w14:paraId="695CE110" w14:textId="77777777" w:rsidR="00826A4E" w:rsidRDefault="00826A4E" w:rsidP="00164BCC">
            <w:pPr>
              <w:pStyle w:val="Body"/>
            </w:pPr>
            <w:r>
              <w:t>Put X next to your answer</w:t>
            </w:r>
          </w:p>
        </w:tc>
      </w:tr>
      <w:tr w:rsidR="00826A4E" w14:paraId="695CE114" w14:textId="77777777" w:rsidTr="00164BCC">
        <w:tc>
          <w:tcPr>
            <w:tcW w:w="6232" w:type="dxa"/>
          </w:tcPr>
          <w:p w14:paraId="695CE112" w14:textId="0DA505D9" w:rsidR="00826A4E" w:rsidRPr="00FD21AE" w:rsidRDefault="00FD21AE" w:rsidP="00C33ED4">
            <w:pPr>
              <w:pStyle w:val="Body"/>
              <w:numPr>
                <w:ilvl w:val="0"/>
                <w:numId w:val="17"/>
              </w:numPr>
              <w:rPr>
                <w:sz w:val="22"/>
              </w:rPr>
            </w:pPr>
            <w:r>
              <w:rPr>
                <w:sz w:val="22"/>
              </w:rPr>
              <w:t>u</w:t>
            </w:r>
            <w:r w:rsidR="00826A4E" w:rsidRPr="00FD21AE">
              <w:rPr>
                <w:sz w:val="22"/>
              </w:rPr>
              <w:t>se legible handwriting</w:t>
            </w:r>
          </w:p>
        </w:tc>
        <w:tc>
          <w:tcPr>
            <w:tcW w:w="2828" w:type="dxa"/>
          </w:tcPr>
          <w:p w14:paraId="695CE113" w14:textId="77777777" w:rsidR="00826A4E" w:rsidRPr="0087085A" w:rsidRDefault="00826A4E" w:rsidP="00164BCC">
            <w:pPr>
              <w:pStyle w:val="Body"/>
              <w:jc w:val="center"/>
              <w:rPr>
                <w:sz w:val="22"/>
                <w:szCs w:val="22"/>
              </w:rPr>
            </w:pPr>
          </w:p>
        </w:tc>
      </w:tr>
      <w:tr w:rsidR="00826A4E" w14:paraId="695CE117" w14:textId="77777777" w:rsidTr="00164BCC">
        <w:tc>
          <w:tcPr>
            <w:tcW w:w="6232" w:type="dxa"/>
          </w:tcPr>
          <w:p w14:paraId="695CE115" w14:textId="0CCEAA8B" w:rsidR="00826A4E" w:rsidRPr="00FD21AE" w:rsidRDefault="00FD21AE" w:rsidP="00C33ED4">
            <w:pPr>
              <w:pStyle w:val="Body"/>
              <w:numPr>
                <w:ilvl w:val="0"/>
                <w:numId w:val="17"/>
              </w:numPr>
              <w:rPr>
                <w:sz w:val="22"/>
              </w:rPr>
            </w:pPr>
            <w:r>
              <w:rPr>
                <w:sz w:val="22"/>
              </w:rPr>
              <w:t>m</w:t>
            </w:r>
            <w:r w:rsidR="00826A4E" w:rsidRPr="00FD21AE">
              <w:rPr>
                <w:sz w:val="22"/>
              </w:rPr>
              <w:t>ake numbers very clear</w:t>
            </w:r>
          </w:p>
        </w:tc>
        <w:tc>
          <w:tcPr>
            <w:tcW w:w="2828" w:type="dxa"/>
          </w:tcPr>
          <w:p w14:paraId="695CE116" w14:textId="77777777" w:rsidR="00826A4E" w:rsidRPr="0087085A" w:rsidRDefault="00826A4E" w:rsidP="00164BCC">
            <w:pPr>
              <w:pStyle w:val="Body"/>
              <w:jc w:val="center"/>
              <w:rPr>
                <w:sz w:val="22"/>
                <w:szCs w:val="22"/>
              </w:rPr>
            </w:pPr>
          </w:p>
        </w:tc>
      </w:tr>
      <w:tr w:rsidR="00826A4E" w14:paraId="695CE11A" w14:textId="77777777" w:rsidTr="00164BCC">
        <w:tc>
          <w:tcPr>
            <w:tcW w:w="6232" w:type="dxa"/>
          </w:tcPr>
          <w:p w14:paraId="695CE118" w14:textId="4F057130" w:rsidR="00826A4E" w:rsidRPr="00FD21AE" w:rsidRDefault="00FD21AE" w:rsidP="00C33ED4">
            <w:pPr>
              <w:pStyle w:val="Body"/>
              <w:numPr>
                <w:ilvl w:val="0"/>
                <w:numId w:val="17"/>
              </w:numPr>
              <w:rPr>
                <w:sz w:val="22"/>
              </w:rPr>
            </w:pPr>
            <w:r>
              <w:rPr>
                <w:sz w:val="22"/>
              </w:rPr>
              <w:t>en</w:t>
            </w:r>
            <w:r w:rsidR="00826A4E" w:rsidRPr="00FD21AE">
              <w:rPr>
                <w:sz w:val="22"/>
              </w:rPr>
              <w:t>sure the information is correct</w:t>
            </w:r>
          </w:p>
        </w:tc>
        <w:tc>
          <w:tcPr>
            <w:tcW w:w="2828" w:type="dxa"/>
          </w:tcPr>
          <w:p w14:paraId="695CE119" w14:textId="77777777" w:rsidR="00826A4E" w:rsidRPr="0087085A" w:rsidRDefault="00826A4E" w:rsidP="00164BCC">
            <w:pPr>
              <w:pStyle w:val="Body"/>
              <w:jc w:val="center"/>
              <w:rPr>
                <w:sz w:val="22"/>
                <w:szCs w:val="22"/>
              </w:rPr>
            </w:pPr>
          </w:p>
        </w:tc>
      </w:tr>
      <w:tr w:rsidR="00826A4E" w14:paraId="695CE11D" w14:textId="77777777" w:rsidTr="00164BCC">
        <w:tc>
          <w:tcPr>
            <w:tcW w:w="6232" w:type="dxa"/>
          </w:tcPr>
          <w:p w14:paraId="695CE11B" w14:textId="63EC7021" w:rsidR="00826A4E" w:rsidRPr="00FD21AE" w:rsidRDefault="00FD21AE" w:rsidP="00C33ED4">
            <w:pPr>
              <w:pStyle w:val="Body"/>
              <w:numPr>
                <w:ilvl w:val="0"/>
                <w:numId w:val="17"/>
              </w:numPr>
              <w:rPr>
                <w:sz w:val="22"/>
              </w:rPr>
            </w:pPr>
            <w:r>
              <w:rPr>
                <w:sz w:val="22"/>
              </w:rPr>
              <w:t>a</w:t>
            </w:r>
            <w:r w:rsidR="00826A4E" w:rsidRPr="00FD21AE">
              <w:rPr>
                <w:sz w:val="22"/>
              </w:rPr>
              <w:t>ll of the above</w:t>
            </w:r>
          </w:p>
        </w:tc>
        <w:tc>
          <w:tcPr>
            <w:tcW w:w="2828" w:type="dxa"/>
          </w:tcPr>
          <w:p w14:paraId="695CE11C" w14:textId="77777777" w:rsidR="00826A4E" w:rsidRPr="0087085A" w:rsidRDefault="00C33ED4" w:rsidP="00164BCC">
            <w:pPr>
              <w:pStyle w:val="Body"/>
              <w:jc w:val="center"/>
              <w:rPr>
                <w:color w:val="FF0000"/>
                <w:sz w:val="22"/>
                <w:szCs w:val="22"/>
              </w:rPr>
            </w:pPr>
            <w:r w:rsidRPr="0087085A">
              <w:rPr>
                <w:color w:val="FF0000"/>
                <w:sz w:val="22"/>
                <w:szCs w:val="22"/>
              </w:rPr>
              <w:t>X</w:t>
            </w:r>
          </w:p>
        </w:tc>
      </w:tr>
    </w:tbl>
    <w:p w14:paraId="695CE11E" w14:textId="77777777" w:rsidR="00826A4E" w:rsidRPr="00FD21AE" w:rsidRDefault="00826A4E" w:rsidP="00826A4E">
      <w:pPr>
        <w:tabs>
          <w:tab w:val="clear" w:pos="284"/>
        </w:tabs>
        <w:spacing w:before="0" w:after="200" w:line="276" w:lineRule="auto"/>
        <w:rPr>
          <w:sz w:val="22"/>
        </w:rPr>
      </w:pPr>
    </w:p>
    <w:p w14:paraId="695CE11F" w14:textId="4C178293" w:rsidR="00826A4E" w:rsidRPr="00FD21AE" w:rsidRDefault="00826A4E" w:rsidP="00FD21AE">
      <w:pPr>
        <w:pStyle w:val="Body"/>
        <w:numPr>
          <w:ilvl w:val="0"/>
          <w:numId w:val="5"/>
        </w:numPr>
        <w:ind w:left="284" w:hanging="426"/>
        <w:rPr>
          <w:sz w:val="22"/>
        </w:rPr>
      </w:pPr>
      <w:r w:rsidRPr="00FD21AE">
        <w:rPr>
          <w:sz w:val="22"/>
        </w:rPr>
        <w:t>If you needed to find out when a piece of laboratory equipment was last serviced you would read the:</w:t>
      </w:r>
    </w:p>
    <w:p w14:paraId="695CE120" w14:textId="77777777" w:rsidR="00826A4E" w:rsidRDefault="00826A4E" w:rsidP="00826A4E">
      <w:pPr>
        <w:pStyle w:val="Caption"/>
        <w:keepNext/>
      </w:pPr>
      <w:r>
        <w:t xml:space="preserve">Table </w:t>
      </w:r>
      <w:r>
        <w:rPr>
          <w:noProof/>
        </w:rPr>
        <w:t>12</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091"/>
        <w:gridCol w:w="2969"/>
      </w:tblGrid>
      <w:tr w:rsidR="00826A4E" w:rsidRPr="00F25085" w14:paraId="695CE123"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6091" w:type="dxa"/>
          </w:tcPr>
          <w:p w14:paraId="695CE121" w14:textId="77777777" w:rsidR="00826A4E" w:rsidRPr="00214E0F" w:rsidRDefault="00826A4E" w:rsidP="00164BCC">
            <w:pPr>
              <w:pStyle w:val="Body"/>
              <w:rPr>
                <w:szCs w:val="22"/>
              </w:rPr>
            </w:pPr>
            <w:r w:rsidRPr="00214E0F">
              <w:rPr>
                <w:szCs w:val="22"/>
              </w:rPr>
              <w:t>Answer choices</w:t>
            </w:r>
          </w:p>
        </w:tc>
        <w:tc>
          <w:tcPr>
            <w:tcW w:w="2969" w:type="dxa"/>
          </w:tcPr>
          <w:p w14:paraId="695CE122" w14:textId="77777777" w:rsidR="00826A4E" w:rsidRPr="00214E0F" w:rsidRDefault="00826A4E" w:rsidP="00164BCC">
            <w:pPr>
              <w:pStyle w:val="Body"/>
              <w:rPr>
                <w:szCs w:val="22"/>
              </w:rPr>
            </w:pPr>
            <w:r w:rsidRPr="00214E0F">
              <w:rPr>
                <w:szCs w:val="22"/>
              </w:rPr>
              <w:t>Put X next to your answer</w:t>
            </w:r>
          </w:p>
        </w:tc>
      </w:tr>
      <w:tr w:rsidR="00826A4E" w:rsidRPr="00F25085" w14:paraId="695CE126" w14:textId="77777777" w:rsidTr="00164BCC">
        <w:tc>
          <w:tcPr>
            <w:tcW w:w="6091" w:type="dxa"/>
          </w:tcPr>
          <w:p w14:paraId="695CE124" w14:textId="71F01029" w:rsidR="00826A4E" w:rsidRPr="00F25085" w:rsidRDefault="00FD21AE" w:rsidP="00C33ED4">
            <w:pPr>
              <w:pStyle w:val="Body"/>
              <w:numPr>
                <w:ilvl w:val="0"/>
                <w:numId w:val="24"/>
              </w:numPr>
              <w:rPr>
                <w:sz w:val="22"/>
                <w:szCs w:val="22"/>
              </w:rPr>
            </w:pPr>
            <w:r>
              <w:rPr>
                <w:sz w:val="22"/>
                <w:szCs w:val="22"/>
              </w:rPr>
              <w:t>e</w:t>
            </w:r>
            <w:r w:rsidR="00826A4E" w:rsidRPr="00F25085">
              <w:rPr>
                <w:sz w:val="22"/>
                <w:szCs w:val="22"/>
              </w:rPr>
              <w:t>quipment and service logbook</w:t>
            </w:r>
          </w:p>
        </w:tc>
        <w:tc>
          <w:tcPr>
            <w:tcW w:w="2969" w:type="dxa"/>
          </w:tcPr>
          <w:p w14:paraId="695CE125" w14:textId="77777777" w:rsidR="00826A4E" w:rsidRPr="0057743F" w:rsidRDefault="0057743F" w:rsidP="00164BCC">
            <w:pPr>
              <w:pStyle w:val="Body"/>
              <w:jc w:val="center"/>
              <w:rPr>
                <w:color w:val="FF0000"/>
                <w:sz w:val="22"/>
                <w:szCs w:val="22"/>
              </w:rPr>
            </w:pPr>
            <w:r>
              <w:rPr>
                <w:color w:val="FF0000"/>
                <w:sz w:val="22"/>
                <w:szCs w:val="22"/>
              </w:rPr>
              <w:t>X</w:t>
            </w:r>
          </w:p>
        </w:tc>
      </w:tr>
      <w:tr w:rsidR="00826A4E" w:rsidRPr="00F25085" w14:paraId="695CE129" w14:textId="77777777" w:rsidTr="00164BCC">
        <w:tc>
          <w:tcPr>
            <w:tcW w:w="6091" w:type="dxa"/>
          </w:tcPr>
          <w:p w14:paraId="695CE127" w14:textId="77777777" w:rsidR="00826A4E" w:rsidRPr="00F25085" w:rsidRDefault="00826A4E" w:rsidP="00C33ED4">
            <w:pPr>
              <w:pStyle w:val="Body"/>
              <w:numPr>
                <w:ilvl w:val="0"/>
                <w:numId w:val="24"/>
              </w:numPr>
              <w:rPr>
                <w:sz w:val="22"/>
                <w:szCs w:val="22"/>
              </w:rPr>
            </w:pPr>
            <w:r w:rsidRPr="00F25085">
              <w:rPr>
                <w:sz w:val="22"/>
                <w:szCs w:val="22"/>
              </w:rPr>
              <w:t>Standard Operating Procedure</w:t>
            </w:r>
          </w:p>
        </w:tc>
        <w:tc>
          <w:tcPr>
            <w:tcW w:w="2969" w:type="dxa"/>
          </w:tcPr>
          <w:p w14:paraId="695CE128" w14:textId="77777777" w:rsidR="00826A4E" w:rsidRPr="00F25085" w:rsidRDefault="00826A4E" w:rsidP="00164BCC">
            <w:pPr>
              <w:pStyle w:val="Body"/>
              <w:jc w:val="center"/>
              <w:rPr>
                <w:sz w:val="22"/>
                <w:szCs w:val="22"/>
              </w:rPr>
            </w:pPr>
          </w:p>
        </w:tc>
      </w:tr>
      <w:tr w:rsidR="00826A4E" w:rsidRPr="00F25085" w14:paraId="695CE12C" w14:textId="77777777" w:rsidTr="00164BCC">
        <w:tc>
          <w:tcPr>
            <w:tcW w:w="6091" w:type="dxa"/>
          </w:tcPr>
          <w:p w14:paraId="695CE12A" w14:textId="77777777" w:rsidR="00826A4E" w:rsidRPr="00F25085" w:rsidRDefault="00826A4E" w:rsidP="00C33ED4">
            <w:pPr>
              <w:pStyle w:val="Body"/>
              <w:numPr>
                <w:ilvl w:val="0"/>
                <w:numId w:val="24"/>
              </w:numPr>
              <w:rPr>
                <w:sz w:val="22"/>
                <w:szCs w:val="22"/>
              </w:rPr>
            </w:pPr>
            <w:r w:rsidRPr="00F25085">
              <w:rPr>
                <w:sz w:val="22"/>
                <w:szCs w:val="22"/>
              </w:rPr>
              <w:t>Chemical Safety Data Sheet</w:t>
            </w:r>
          </w:p>
        </w:tc>
        <w:tc>
          <w:tcPr>
            <w:tcW w:w="2969" w:type="dxa"/>
          </w:tcPr>
          <w:p w14:paraId="695CE12B" w14:textId="77777777" w:rsidR="00826A4E" w:rsidRPr="00F25085" w:rsidRDefault="00826A4E" w:rsidP="00164BCC">
            <w:pPr>
              <w:pStyle w:val="Body"/>
              <w:jc w:val="center"/>
              <w:rPr>
                <w:sz w:val="22"/>
                <w:szCs w:val="22"/>
              </w:rPr>
            </w:pPr>
          </w:p>
        </w:tc>
      </w:tr>
      <w:tr w:rsidR="00826A4E" w:rsidRPr="00F25085" w14:paraId="695CE12F" w14:textId="77777777" w:rsidTr="00164BCC">
        <w:tc>
          <w:tcPr>
            <w:tcW w:w="6091" w:type="dxa"/>
          </w:tcPr>
          <w:p w14:paraId="695CE12D" w14:textId="3F59870C" w:rsidR="00826A4E" w:rsidRPr="00F25085" w:rsidRDefault="00FD21AE" w:rsidP="00C33ED4">
            <w:pPr>
              <w:pStyle w:val="Body"/>
              <w:numPr>
                <w:ilvl w:val="0"/>
                <w:numId w:val="24"/>
              </w:numPr>
              <w:rPr>
                <w:sz w:val="22"/>
                <w:szCs w:val="22"/>
              </w:rPr>
            </w:pPr>
            <w:r>
              <w:rPr>
                <w:sz w:val="22"/>
                <w:szCs w:val="22"/>
              </w:rPr>
              <w:t>o</w:t>
            </w:r>
            <w:r w:rsidR="00826A4E" w:rsidRPr="00F25085">
              <w:rPr>
                <w:sz w:val="22"/>
                <w:szCs w:val="22"/>
              </w:rPr>
              <w:t>perator manual</w:t>
            </w:r>
          </w:p>
        </w:tc>
        <w:tc>
          <w:tcPr>
            <w:tcW w:w="2969" w:type="dxa"/>
          </w:tcPr>
          <w:p w14:paraId="695CE12E" w14:textId="77777777" w:rsidR="00826A4E" w:rsidRPr="00F25085" w:rsidRDefault="00826A4E" w:rsidP="00164BCC">
            <w:pPr>
              <w:pStyle w:val="Body"/>
              <w:jc w:val="center"/>
              <w:rPr>
                <w:sz w:val="22"/>
                <w:szCs w:val="22"/>
              </w:rPr>
            </w:pPr>
          </w:p>
        </w:tc>
      </w:tr>
    </w:tbl>
    <w:p w14:paraId="11E45385" w14:textId="77777777" w:rsidR="0087085A" w:rsidRDefault="0087085A" w:rsidP="0087085A">
      <w:pPr>
        <w:pStyle w:val="ListParagraph"/>
        <w:tabs>
          <w:tab w:val="clear" w:pos="284"/>
        </w:tabs>
        <w:spacing w:before="0" w:after="200" w:line="276" w:lineRule="auto"/>
      </w:pPr>
    </w:p>
    <w:p w14:paraId="695CE130" w14:textId="6A0661D7" w:rsidR="00826A4E" w:rsidRPr="00FD21AE" w:rsidRDefault="00826A4E" w:rsidP="0087085A">
      <w:pPr>
        <w:pStyle w:val="ListParagraph"/>
        <w:numPr>
          <w:ilvl w:val="0"/>
          <w:numId w:val="5"/>
        </w:numPr>
        <w:tabs>
          <w:tab w:val="clear" w:pos="284"/>
        </w:tabs>
        <w:spacing w:before="0" w:after="200" w:line="276" w:lineRule="auto"/>
        <w:ind w:left="426" w:hanging="426"/>
        <w:rPr>
          <w:sz w:val="22"/>
        </w:rPr>
      </w:pPr>
      <w:r w:rsidRPr="00FD21AE">
        <w:rPr>
          <w:sz w:val="22"/>
        </w:rPr>
        <w:lastRenderedPageBreak/>
        <w:t xml:space="preserve">You work as a technician in the research facility laboratory monitoring a fermentation tank to culture yeast strains. The fermentation needs to be monitored around the clock at regular intervals when running. This can sometimes take as long as three days. There are at least four shifts of technicians when a fermentation batch is running. </w:t>
      </w:r>
    </w:p>
    <w:p w14:paraId="695CE131" w14:textId="77777777" w:rsidR="00826A4E" w:rsidRPr="00FD21AE" w:rsidRDefault="00826A4E" w:rsidP="00826A4E">
      <w:pPr>
        <w:tabs>
          <w:tab w:val="clear" w:pos="284"/>
        </w:tabs>
        <w:spacing w:before="0" w:after="200" w:line="276" w:lineRule="auto"/>
        <w:ind w:left="426"/>
        <w:rPr>
          <w:sz w:val="22"/>
        </w:rPr>
      </w:pPr>
      <w:r w:rsidRPr="00FD21AE">
        <w:rPr>
          <w:sz w:val="22"/>
        </w:rPr>
        <w:t>When it is your turn to start your shift, you need to get information about how the fermentation was going in the previous shift so you can continue on from this. You most likely would get this information from:</w:t>
      </w:r>
    </w:p>
    <w:p w14:paraId="695CE132" w14:textId="77777777" w:rsidR="00826A4E" w:rsidRDefault="00826A4E" w:rsidP="00826A4E">
      <w:pPr>
        <w:pStyle w:val="Caption"/>
        <w:keepNext/>
      </w:pPr>
      <w:r>
        <w:t xml:space="preserve">Table </w:t>
      </w:r>
      <w:r>
        <w:rPr>
          <w:noProof/>
        </w:rPr>
        <w:t>13</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658"/>
        <w:gridCol w:w="2402"/>
      </w:tblGrid>
      <w:tr w:rsidR="00826A4E" w:rsidRPr="00636B6B" w14:paraId="695CE135"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6658" w:type="dxa"/>
          </w:tcPr>
          <w:p w14:paraId="695CE133" w14:textId="77777777" w:rsidR="00826A4E" w:rsidRPr="00214E0F" w:rsidRDefault="00826A4E" w:rsidP="00164BCC">
            <w:pPr>
              <w:pStyle w:val="Body"/>
              <w:rPr>
                <w:szCs w:val="22"/>
              </w:rPr>
            </w:pPr>
            <w:r w:rsidRPr="00214E0F">
              <w:rPr>
                <w:szCs w:val="22"/>
              </w:rPr>
              <w:t>Answer choices</w:t>
            </w:r>
          </w:p>
        </w:tc>
        <w:tc>
          <w:tcPr>
            <w:tcW w:w="2402" w:type="dxa"/>
          </w:tcPr>
          <w:p w14:paraId="695CE134" w14:textId="77777777" w:rsidR="00826A4E" w:rsidRPr="00214E0F" w:rsidRDefault="00826A4E" w:rsidP="00164BCC">
            <w:pPr>
              <w:pStyle w:val="Body"/>
              <w:rPr>
                <w:szCs w:val="22"/>
              </w:rPr>
            </w:pPr>
            <w:r w:rsidRPr="00214E0F">
              <w:rPr>
                <w:szCs w:val="22"/>
              </w:rPr>
              <w:t>Put X next to your answer</w:t>
            </w:r>
          </w:p>
        </w:tc>
      </w:tr>
      <w:tr w:rsidR="00826A4E" w14:paraId="695CE138" w14:textId="77777777" w:rsidTr="00164BCC">
        <w:tc>
          <w:tcPr>
            <w:tcW w:w="6658" w:type="dxa"/>
          </w:tcPr>
          <w:p w14:paraId="695CE136" w14:textId="29C0E4A2" w:rsidR="00826A4E" w:rsidRPr="00636B6B" w:rsidRDefault="00214E0F" w:rsidP="00C33ED4">
            <w:pPr>
              <w:pStyle w:val="Body"/>
              <w:numPr>
                <w:ilvl w:val="0"/>
                <w:numId w:val="25"/>
              </w:numPr>
              <w:rPr>
                <w:sz w:val="22"/>
                <w:szCs w:val="22"/>
              </w:rPr>
            </w:pPr>
            <w:r>
              <w:rPr>
                <w:sz w:val="22"/>
                <w:szCs w:val="22"/>
              </w:rPr>
              <w:t>s</w:t>
            </w:r>
            <w:r w:rsidR="00826A4E">
              <w:rPr>
                <w:sz w:val="22"/>
                <w:szCs w:val="22"/>
              </w:rPr>
              <w:t>cribbled notes made by the previous technician</w:t>
            </w:r>
          </w:p>
        </w:tc>
        <w:tc>
          <w:tcPr>
            <w:tcW w:w="2402" w:type="dxa"/>
          </w:tcPr>
          <w:p w14:paraId="695CE137" w14:textId="77777777" w:rsidR="00826A4E" w:rsidRDefault="00826A4E" w:rsidP="00164BCC">
            <w:pPr>
              <w:pStyle w:val="Body"/>
              <w:jc w:val="center"/>
            </w:pPr>
          </w:p>
        </w:tc>
      </w:tr>
      <w:tr w:rsidR="00826A4E" w14:paraId="695CE13B" w14:textId="77777777" w:rsidTr="00164BCC">
        <w:tc>
          <w:tcPr>
            <w:tcW w:w="6658" w:type="dxa"/>
          </w:tcPr>
          <w:p w14:paraId="695CE139" w14:textId="43A55186" w:rsidR="00826A4E" w:rsidRPr="00636B6B" w:rsidRDefault="00214E0F" w:rsidP="00C33ED4">
            <w:pPr>
              <w:pStyle w:val="Body"/>
              <w:numPr>
                <w:ilvl w:val="0"/>
                <w:numId w:val="25"/>
              </w:numPr>
              <w:rPr>
                <w:sz w:val="22"/>
                <w:szCs w:val="22"/>
              </w:rPr>
            </w:pPr>
            <w:r>
              <w:rPr>
                <w:sz w:val="22"/>
                <w:szCs w:val="22"/>
              </w:rPr>
              <w:t>t</w:t>
            </w:r>
            <w:r w:rsidR="00826A4E">
              <w:rPr>
                <w:sz w:val="22"/>
                <w:szCs w:val="22"/>
              </w:rPr>
              <w:t>alking to the previous technician and asking questions only</w:t>
            </w:r>
          </w:p>
        </w:tc>
        <w:tc>
          <w:tcPr>
            <w:tcW w:w="2402" w:type="dxa"/>
          </w:tcPr>
          <w:p w14:paraId="695CE13A" w14:textId="77777777" w:rsidR="00826A4E" w:rsidRDefault="00826A4E" w:rsidP="00164BCC">
            <w:pPr>
              <w:pStyle w:val="Body"/>
              <w:jc w:val="center"/>
            </w:pPr>
          </w:p>
        </w:tc>
      </w:tr>
      <w:tr w:rsidR="00826A4E" w14:paraId="695CE13E" w14:textId="77777777" w:rsidTr="00164BCC">
        <w:tc>
          <w:tcPr>
            <w:tcW w:w="6658" w:type="dxa"/>
          </w:tcPr>
          <w:p w14:paraId="695CE13C" w14:textId="6DA96CD9" w:rsidR="00826A4E" w:rsidRPr="00636B6B" w:rsidRDefault="00214E0F" w:rsidP="00C33ED4">
            <w:pPr>
              <w:pStyle w:val="Body"/>
              <w:numPr>
                <w:ilvl w:val="0"/>
                <w:numId w:val="25"/>
              </w:numPr>
              <w:rPr>
                <w:sz w:val="22"/>
                <w:szCs w:val="22"/>
              </w:rPr>
            </w:pPr>
            <w:r>
              <w:rPr>
                <w:sz w:val="22"/>
                <w:szCs w:val="22"/>
              </w:rPr>
              <w:t>r</w:t>
            </w:r>
            <w:r w:rsidR="00826A4E">
              <w:rPr>
                <w:sz w:val="22"/>
                <w:szCs w:val="22"/>
              </w:rPr>
              <w:t>eading the shift logbook report only</w:t>
            </w:r>
          </w:p>
        </w:tc>
        <w:tc>
          <w:tcPr>
            <w:tcW w:w="2402" w:type="dxa"/>
          </w:tcPr>
          <w:p w14:paraId="695CE13D" w14:textId="77777777" w:rsidR="00826A4E" w:rsidRDefault="00826A4E" w:rsidP="00164BCC">
            <w:pPr>
              <w:pStyle w:val="Body"/>
              <w:jc w:val="center"/>
            </w:pPr>
          </w:p>
        </w:tc>
      </w:tr>
      <w:tr w:rsidR="00826A4E" w14:paraId="695CE141" w14:textId="77777777" w:rsidTr="00164BCC">
        <w:tc>
          <w:tcPr>
            <w:tcW w:w="6658" w:type="dxa"/>
          </w:tcPr>
          <w:p w14:paraId="695CE13F" w14:textId="5575A71F" w:rsidR="00826A4E" w:rsidRPr="00636B6B" w:rsidRDefault="00214E0F" w:rsidP="00C33ED4">
            <w:pPr>
              <w:pStyle w:val="Body"/>
              <w:numPr>
                <w:ilvl w:val="0"/>
                <w:numId w:val="25"/>
              </w:numPr>
              <w:rPr>
                <w:sz w:val="22"/>
                <w:szCs w:val="22"/>
              </w:rPr>
            </w:pPr>
            <w:r>
              <w:rPr>
                <w:sz w:val="22"/>
                <w:szCs w:val="22"/>
              </w:rPr>
              <w:t>t</w:t>
            </w:r>
            <w:r w:rsidR="00826A4E">
              <w:rPr>
                <w:sz w:val="22"/>
                <w:szCs w:val="22"/>
              </w:rPr>
              <w:t xml:space="preserve">alking to the previous technician and reading the shift logbook </w:t>
            </w:r>
          </w:p>
        </w:tc>
        <w:tc>
          <w:tcPr>
            <w:tcW w:w="2402" w:type="dxa"/>
          </w:tcPr>
          <w:p w14:paraId="695CE140" w14:textId="77777777" w:rsidR="00826A4E" w:rsidRPr="0057743F" w:rsidRDefault="0057743F" w:rsidP="00164BCC">
            <w:pPr>
              <w:pStyle w:val="Body"/>
              <w:jc w:val="center"/>
              <w:rPr>
                <w:color w:val="FF0000"/>
              </w:rPr>
            </w:pPr>
            <w:r>
              <w:rPr>
                <w:color w:val="FF0000"/>
              </w:rPr>
              <w:t>X</w:t>
            </w:r>
          </w:p>
        </w:tc>
      </w:tr>
    </w:tbl>
    <w:p w14:paraId="1F253EE1" w14:textId="65986582" w:rsidR="0087085A" w:rsidRDefault="0087085A">
      <w:pPr>
        <w:tabs>
          <w:tab w:val="clear" w:pos="284"/>
        </w:tabs>
        <w:spacing w:before="0" w:after="200" w:line="276" w:lineRule="auto"/>
      </w:pPr>
    </w:p>
    <w:p w14:paraId="695CE143" w14:textId="03D36D0D" w:rsidR="00826A4E" w:rsidRPr="00214E0F" w:rsidRDefault="00826A4E" w:rsidP="0087085A">
      <w:pPr>
        <w:pStyle w:val="ListParagraph"/>
        <w:numPr>
          <w:ilvl w:val="0"/>
          <w:numId w:val="5"/>
        </w:numPr>
        <w:tabs>
          <w:tab w:val="clear" w:pos="284"/>
        </w:tabs>
        <w:spacing w:before="0" w:after="200" w:line="276" w:lineRule="auto"/>
        <w:ind w:left="426" w:hanging="426"/>
        <w:rPr>
          <w:sz w:val="22"/>
        </w:rPr>
      </w:pPr>
      <w:r w:rsidRPr="00214E0F">
        <w:rPr>
          <w:sz w:val="22"/>
        </w:rPr>
        <w:t>Which is the best approach if the Senior tec</w:t>
      </w:r>
      <w:r w:rsidR="001B78D5" w:rsidRPr="00214E0F">
        <w:rPr>
          <w:sz w:val="22"/>
        </w:rPr>
        <w:t>hnician’s son calls to leave</w:t>
      </w:r>
      <w:r w:rsidRPr="00214E0F">
        <w:rPr>
          <w:sz w:val="22"/>
        </w:rPr>
        <w:t xml:space="preserve"> a message? </w:t>
      </w:r>
    </w:p>
    <w:p w14:paraId="695CE144" w14:textId="77777777" w:rsidR="00826A4E" w:rsidRDefault="00826A4E" w:rsidP="00826A4E">
      <w:pPr>
        <w:pStyle w:val="Caption"/>
        <w:keepNext/>
        <w:ind w:left="360"/>
      </w:pPr>
      <w:r>
        <w:t xml:space="preserve">Table 14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658"/>
        <w:gridCol w:w="2402"/>
      </w:tblGrid>
      <w:tr w:rsidR="00826A4E" w14:paraId="695CE147"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6658" w:type="dxa"/>
          </w:tcPr>
          <w:p w14:paraId="695CE145" w14:textId="77777777" w:rsidR="00826A4E" w:rsidRDefault="00826A4E" w:rsidP="00164BCC">
            <w:pPr>
              <w:pStyle w:val="Body"/>
            </w:pPr>
            <w:r>
              <w:t>Answer choices</w:t>
            </w:r>
          </w:p>
        </w:tc>
        <w:tc>
          <w:tcPr>
            <w:tcW w:w="2402" w:type="dxa"/>
          </w:tcPr>
          <w:p w14:paraId="695CE146" w14:textId="77777777" w:rsidR="00826A4E" w:rsidRDefault="00826A4E" w:rsidP="00164BCC">
            <w:pPr>
              <w:pStyle w:val="Body"/>
            </w:pPr>
            <w:r>
              <w:t>Put X next to your answer</w:t>
            </w:r>
          </w:p>
        </w:tc>
      </w:tr>
      <w:tr w:rsidR="00826A4E" w14:paraId="695CE14A" w14:textId="77777777" w:rsidTr="00164BCC">
        <w:tc>
          <w:tcPr>
            <w:tcW w:w="6658" w:type="dxa"/>
          </w:tcPr>
          <w:p w14:paraId="695CE148" w14:textId="229F980F" w:rsidR="00826A4E" w:rsidRPr="00214E0F" w:rsidRDefault="00826A4E" w:rsidP="00C33ED4">
            <w:pPr>
              <w:pStyle w:val="Body"/>
              <w:numPr>
                <w:ilvl w:val="0"/>
                <w:numId w:val="26"/>
              </w:numPr>
              <w:rPr>
                <w:sz w:val="22"/>
              </w:rPr>
            </w:pPr>
            <w:r w:rsidRPr="00214E0F">
              <w:rPr>
                <w:sz w:val="22"/>
              </w:rPr>
              <w:t xml:space="preserve">Tell him you </w:t>
            </w:r>
            <w:r w:rsidR="00214E0F">
              <w:rPr>
                <w:sz w:val="22"/>
              </w:rPr>
              <w:t>are not a secretary and hang up</w:t>
            </w:r>
          </w:p>
        </w:tc>
        <w:tc>
          <w:tcPr>
            <w:tcW w:w="2402" w:type="dxa"/>
          </w:tcPr>
          <w:p w14:paraId="695CE149" w14:textId="77777777" w:rsidR="00826A4E" w:rsidRDefault="00826A4E" w:rsidP="00164BCC">
            <w:pPr>
              <w:pStyle w:val="Body"/>
              <w:jc w:val="center"/>
            </w:pPr>
          </w:p>
        </w:tc>
      </w:tr>
      <w:tr w:rsidR="00826A4E" w14:paraId="695CE14D" w14:textId="77777777" w:rsidTr="00164BCC">
        <w:tc>
          <w:tcPr>
            <w:tcW w:w="6658" w:type="dxa"/>
          </w:tcPr>
          <w:p w14:paraId="695CE14B" w14:textId="77777777" w:rsidR="00826A4E" w:rsidRPr="00214E0F" w:rsidRDefault="00826A4E" w:rsidP="00C33ED4">
            <w:pPr>
              <w:pStyle w:val="Body"/>
              <w:numPr>
                <w:ilvl w:val="0"/>
                <w:numId w:val="26"/>
              </w:numPr>
              <w:rPr>
                <w:sz w:val="22"/>
              </w:rPr>
            </w:pPr>
            <w:r w:rsidRPr="00214E0F">
              <w:rPr>
                <w:sz w:val="22"/>
              </w:rPr>
              <w:t>Tell him that you will let her know he called</w:t>
            </w:r>
          </w:p>
        </w:tc>
        <w:tc>
          <w:tcPr>
            <w:tcW w:w="2402" w:type="dxa"/>
          </w:tcPr>
          <w:p w14:paraId="695CE14C" w14:textId="77777777" w:rsidR="00826A4E" w:rsidRDefault="00826A4E" w:rsidP="00164BCC">
            <w:pPr>
              <w:pStyle w:val="Body"/>
              <w:jc w:val="center"/>
            </w:pPr>
          </w:p>
        </w:tc>
      </w:tr>
      <w:tr w:rsidR="00826A4E" w14:paraId="695CE150" w14:textId="77777777" w:rsidTr="00164BCC">
        <w:tc>
          <w:tcPr>
            <w:tcW w:w="6658" w:type="dxa"/>
          </w:tcPr>
          <w:p w14:paraId="695CE14E" w14:textId="4246D550" w:rsidR="00826A4E" w:rsidRPr="00214E0F" w:rsidRDefault="00826A4E" w:rsidP="00C33ED4">
            <w:pPr>
              <w:pStyle w:val="Body"/>
              <w:numPr>
                <w:ilvl w:val="0"/>
                <w:numId w:val="26"/>
              </w:numPr>
              <w:rPr>
                <w:sz w:val="22"/>
              </w:rPr>
            </w:pPr>
            <w:r w:rsidRPr="00214E0F">
              <w:rPr>
                <w:sz w:val="22"/>
              </w:rPr>
              <w:t>Take a detailed message including contact number (he may not be home) and pas</w:t>
            </w:r>
            <w:r w:rsidR="00214E0F">
              <w:rPr>
                <w:sz w:val="22"/>
              </w:rPr>
              <w:t>s the message on</w:t>
            </w:r>
          </w:p>
        </w:tc>
        <w:tc>
          <w:tcPr>
            <w:tcW w:w="2402" w:type="dxa"/>
          </w:tcPr>
          <w:p w14:paraId="695CE14F" w14:textId="77777777" w:rsidR="00826A4E" w:rsidRDefault="0057743F" w:rsidP="00164BCC">
            <w:pPr>
              <w:pStyle w:val="Body"/>
              <w:jc w:val="center"/>
            </w:pPr>
            <w:r w:rsidRPr="0057743F">
              <w:rPr>
                <w:color w:val="FF0000"/>
              </w:rPr>
              <w:t>X</w:t>
            </w:r>
          </w:p>
        </w:tc>
      </w:tr>
      <w:tr w:rsidR="00826A4E" w14:paraId="695CE153" w14:textId="77777777" w:rsidTr="00164BCC">
        <w:tc>
          <w:tcPr>
            <w:tcW w:w="6658" w:type="dxa"/>
          </w:tcPr>
          <w:p w14:paraId="695CE151" w14:textId="77777777" w:rsidR="00826A4E" w:rsidRPr="00214E0F" w:rsidRDefault="00826A4E" w:rsidP="00C33ED4">
            <w:pPr>
              <w:pStyle w:val="Body"/>
              <w:numPr>
                <w:ilvl w:val="0"/>
                <w:numId w:val="26"/>
              </w:numPr>
              <w:rPr>
                <w:sz w:val="22"/>
              </w:rPr>
            </w:pPr>
            <w:r w:rsidRPr="00214E0F">
              <w:rPr>
                <w:sz w:val="22"/>
              </w:rPr>
              <w:t>Give the phone to someone else in the office</w:t>
            </w:r>
          </w:p>
        </w:tc>
        <w:tc>
          <w:tcPr>
            <w:tcW w:w="2402" w:type="dxa"/>
          </w:tcPr>
          <w:p w14:paraId="695CE152" w14:textId="77777777" w:rsidR="00826A4E" w:rsidRDefault="00826A4E" w:rsidP="00164BCC">
            <w:pPr>
              <w:pStyle w:val="Body"/>
              <w:jc w:val="center"/>
            </w:pPr>
          </w:p>
        </w:tc>
      </w:tr>
    </w:tbl>
    <w:p w14:paraId="695CE154" w14:textId="2C0DE034" w:rsidR="00214E0F" w:rsidRDefault="00214E0F" w:rsidP="00826A4E">
      <w:pPr>
        <w:pStyle w:val="Body"/>
      </w:pPr>
    </w:p>
    <w:p w14:paraId="695CE155" w14:textId="042A7FF0" w:rsidR="00826A4E" w:rsidRDefault="00214E0F" w:rsidP="00214E0F">
      <w:pPr>
        <w:tabs>
          <w:tab w:val="clear" w:pos="284"/>
        </w:tabs>
        <w:spacing w:before="0" w:after="200" w:line="276" w:lineRule="auto"/>
      </w:pPr>
      <w:r>
        <w:br w:type="page"/>
      </w:r>
    </w:p>
    <w:p w14:paraId="695CE156" w14:textId="0EE7A0AA" w:rsidR="00826A4E" w:rsidRPr="00214E0F" w:rsidRDefault="00826A4E" w:rsidP="00214E0F">
      <w:pPr>
        <w:pStyle w:val="Body"/>
        <w:numPr>
          <w:ilvl w:val="0"/>
          <w:numId w:val="5"/>
        </w:numPr>
        <w:tabs>
          <w:tab w:val="clear" w:pos="284"/>
          <w:tab w:val="left" w:pos="426"/>
        </w:tabs>
        <w:ind w:left="426" w:hanging="426"/>
        <w:rPr>
          <w:sz w:val="22"/>
        </w:rPr>
      </w:pPr>
      <w:r w:rsidRPr="00214E0F">
        <w:rPr>
          <w:sz w:val="22"/>
        </w:rPr>
        <w:lastRenderedPageBreak/>
        <w:t xml:space="preserve">Read the following </w:t>
      </w:r>
      <w:r w:rsidR="00F84E25" w:rsidRPr="00214E0F">
        <w:rPr>
          <w:sz w:val="22"/>
        </w:rPr>
        <w:t>statements from</w:t>
      </w:r>
      <w:r w:rsidRPr="00214E0F">
        <w:rPr>
          <w:sz w:val="22"/>
        </w:rPr>
        <w:t xml:space="preserve"> a team meeting and select </w:t>
      </w:r>
      <w:r w:rsidR="00F84E25" w:rsidRPr="00214E0F">
        <w:rPr>
          <w:sz w:val="22"/>
        </w:rPr>
        <w:t xml:space="preserve">what would be </w:t>
      </w:r>
      <w:r w:rsidRPr="00214E0F">
        <w:rPr>
          <w:sz w:val="22"/>
        </w:rPr>
        <w:t xml:space="preserve">the most appropriate response from the team leader. </w:t>
      </w:r>
    </w:p>
    <w:p w14:paraId="695CE157" w14:textId="77777777" w:rsidR="00826A4E" w:rsidRPr="00214E0F" w:rsidRDefault="00826A4E" w:rsidP="00826A4E">
      <w:pPr>
        <w:tabs>
          <w:tab w:val="clear" w:pos="284"/>
        </w:tabs>
        <w:spacing w:before="0" w:after="200" w:line="276" w:lineRule="auto"/>
        <w:ind w:left="1440" w:hanging="1440"/>
        <w:rPr>
          <w:i/>
          <w:sz w:val="22"/>
        </w:rPr>
      </w:pPr>
      <w:r w:rsidRPr="00214E0F">
        <w:rPr>
          <w:i/>
          <w:sz w:val="22"/>
        </w:rPr>
        <w:t xml:space="preserve">Analyst 1: </w:t>
      </w:r>
      <w:r w:rsidRPr="00214E0F">
        <w:rPr>
          <w:i/>
          <w:sz w:val="22"/>
        </w:rPr>
        <w:tab/>
        <w:t>I need to use the computer close to the end of the month to produce the monthly staff newsletter. I can’t finish it if others are using the computer.</w:t>
      </w:r>
    </w:p>
    <w:p w14:paraId="695CE158" w14:textId="77777777" w:rsidR="00826A4E" w:rsidRPr="00214E0F" w:rsidRDefault="00826A4E" w:rsidP="00826A4E">
      <w:pPr>
        <w:tabs>
          <w:tab w:val="clear" w:pos="284"/>
        </w:tabs>
        <w:spacing w:before="0" w:after="200" w:line="276" w:lineRule="auto"/>
        <w:ind w:left="2880" w:hanging="2880"/>
        <w:rPr>
          <w:i/>
          <w:sz w:val="22"/>
        </w:rPr>
      </w:pPr>
      <w:r w:rsidRPr="00214E0F">
        <w:rPr>
          <w:i/>
          <w:sz w:val="22"/>
        </w:rPr>
        <w:t xml:space="preserve">Administrative assistant: </w:t>
      </w:r>
      <w:r w:rsidRPr="00214E0F">
        <w:rPr>
          <w:i/>
          <w:sz w:val="22"/>
        </w:rPr>
        <w:tab/>
        <w:t>I need to use the computer for about an hour a day on Wednesdays to Fridays.</w:t>
      </w:r>
    </w:p>
    <w:p w14:paraId="695CE159" w14:textId="42A322B7" w:rsidR="00826A4E" w:rsidRPr="00214E0F" w:rsidRDefault="00826A4E" w:rsidP="00826A4E">
      <w:pPr>
        <w:tabs>
          <w:tab w:val="clear" w:pos="284"/>
        </w:tabs>
        <w:spacing w:before="0" w:after="200" w:line="276" w:lineRule="auto"/>
        <w:ind w:left="1440" w:hanging="1440"/>
        <w:rPr>
          <w:sz w:val="22"/>
        </w:rPr>
      </w:pPr>
      <w:r w:rsidRPr="00214E0F">
        <w:rPr>
          <w:i/>
          <w:sz w:val="22"/>
        </w:rPr>
        <w:t xml:space="preserve">Analyst 2: </w:t>
      </w:r>
      <w:r w:rsidRPr="00214E0F">
        <w:rPr>
          <w:i/>
          <w:sz w:val="22"/>
        </w:rPr>
        <w:tab/>
        <w:t>Twice this week I have had to wait until after lunch to record test results because others have been using the computer</w:t>
      </w:r>
      <w:r w:rsidR="0037500D">
        <w:rPr>
          <w:i/>
          <w:sz w:val="22"/>
        </w:rPr>
        <w:t>.</w:t>
      </w:r>
    </w:p>
    <w:p w14:paraId="695CE15A" w14:textId="0D989C7C" w:rsidR="00826A4E" w:rsidRDefault="00826A4E" w:rsidP="00826A4E">
      <w:pPr>
        <w:pStyle w:val="Caption"/>
        <w:keepNext/>
      </w:pPr>
      <w:r>
        <w:t xml:space="preserve">Table </w:t>
      </w:r>
      <w:r>
        <w:rPr>
          <w:noProof/>
        </w:rPr>
        <w:t xml:space="preserve">15 </w:t>
      </w:r>
      <w:r>
        <w:t>Mul</w:t>
      </w:r>
      <w:r w:rsidR="00417077">
        <w:t>t</w:t>
      </w:r>
      <w:r w:rsidRPr="003754B8">
        <w: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516"/>
        <w:gridCol w:w="2544"/>
      </w:tblGrid>
      <w:tr w:rsidR="00826A4E" w:rsidRPr="00F25085" w14:paraId="695CE15D"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6516" w:type="dxa"/>
          </w:tcPr>
          <w:p w14:paraId="695CE15B" w14:textId="77777777" w:rsidR="00826A4E" w:rsidRPr="00214E0F" w:rsidRDefault="00826A4E" w:rsidP="00164BCC">
            <w:pPr>
              <w:pStyle w:val="Body"/>
              <w:rPr>
                <w:szCs w:val="22"/>
              </w:rPr>
            </w:pPr>
            <w:r w:rsidRPr="00214E0F">
              <w:rPr>
                <w:szCs w:val="22"/>
              </w:rPr>
              <w:t>Answer choices</w:t>
            </w:r>
          </w:p>
        </w:tc>
        <w:tc>
          <w:tcPr>
            <w:tcW w:w="2544" w:type="dxa"/>
          </w:tcPr>
          <w:p w14:paraId="695CE15C" w14:textId="77777777" w:rsidR="00826A4E" w:rsidRPr="00214E0F" w:rsidRDefault="00826A4E" w:rsidP="00164BCC">
            <w:pPr>
              <w:pStyle w:val="Body"/>
              <w:rPr>
                <w:szCs w:val="22"/>
              </w:rPr>
            </w:pPr>
            <w:r w:rsidRPr="00214E0F">
              <w:rPr>
                <w:szCs w:val="22"/>
              </w:rPr>
              <w:t>Put X next to your answer</w:t>
            </w:r>
          </w:p>
        </w:tc>
      </w:tr>
      <w:tr w:rsidR="00826A4E" w:rsidRPr="00F25085" w14:paraId="695CE160" w14:textId="77777777" w:rsidTr="00164BCC">
        <w:tc>
          <w:tcPr>
            <w:tcW w:w="6516" w:type="dxa"/>
          </w:tcPr>
          <w:p w14:paraId="695CE15E" w14:textId="77777777" w:rsidR="00826A4E" w:rsidRPr="00F25085" w:rsidRDefault="00826A4E" w:rsidP="00C33ED4">
            <w:pPr>
              <w:pStyle w:val="Body"/>
              <w:numPr>
                <w:ilvl w:val="0"/>
                <w:numId w:val="27"/>
              </w:numPr>
              <w:rPr>
                <w:sz w:val="22"/>
                <w:szCs w:val="22"/>
              </w:rPr>
            </w:pPr>
            <w:r w:rsidRPr="00F25085">
              <w:rPr>
                <w:sz w:val="22"/>
                <w:szCs w:val="22"/>
              </w:rPr>
              <w:t>Can</w:t>
            </w:r>
            <w:r>
              <w:rPr>
                <w:sz w:val="22"/>
                <w:szCs w:val="22"/>
              </w:rPr>
              <w:t>’</w:t>
            </w:r>
            <w:r w:rsidRPr="00F25085">
              <w:rPr>
                <w:sz w:val="22"/>
                <w:szCs w:val="22"/>
              </w:rPr>
              <w:t>t you all stop complaining</w:t>
            </w:r>
          </w:p>
        </w:tc>
        <w:tc>
          <w:tcPr>
            <w:tcW w:w="2544" w:type="dxa"/>
          </w:tcPr>
          <w:p w14:paraId="695CE15F" w14:textId="77777777" w:rsidR="00826A4E" w:rsidRPr="00F25085" w:rsidRDefault="00826A4E" w:rsidP="00164BCC">
            <w:pPr>
              <w:pStyle w:val="Body"/>
              <w:jc w:val="center"/>
              <w:rPr>
                <w:sz w:val="22"/>
                <w:szCs w:val="22"/>
              </w:rPr>
            </w:pPr>
          </w:p>
        </w:tc>
      </w:tr>
      <w:tr w:rsidR="00826A4E" w:rsidRPr="00F25085" w14:paraId="695CE163" w14:textId="77777777" w:rsidTr="00164BCC">
        <w:tc>
          <w:tcPr>
            <w:tcW w:w="6516" w:type="dxa"/>
          </w:tcPr>
          <w:p w14:paraId="695CE161" w14:textId="77777777" w:rsidR="00826A4E" w:rsidRPr="00F25085" w:rsidRDefault="00826A4E" w:rsidP="00C33ED4">
            <w:pPr>
              <w:pStyle w:val="Body"/>
              <w:numPr>
                <w:ilvl w:val="0"/>
                <w:numId w:val="27"/>
              </w:numPr>
              <w:rPr>
                <w:sz w:val="22"/>
                <w:szCs w:val="22"/>
              </w:rPr>
            </w:pPr>
            <w:r w:rsidRPr="00F25085">
              <w:rPr>
                <w:sz w:val="22"/>
                <w:szCs w:val="22"/>
              </w:rPr>
              <w:t>I am sure we can come up with a satisfactory solution</w:t>
            </w:r>
          </w:p>
        </w:tc>
        <w:tc>
          <w:tcPr>
            <w:tcW w:w="2544" w:type="dxa"/>
          </w:tcPr>
          <w:p w14:paraId="695CE162" w14:textId="77777777" w:rsidR="00826A4E" w:rsidRPr="0057743F" w:rsidRDefault="0057743F" w:rsidP="00164BCC">
            <w:pPr>
              <w:pStyle w:val="Body"/>
              <w:jc w:val="center"/>
              <w:rPr>
                <w:color w:val="FF0000"/>
                <w:sz w:val="22"/>
                <w:szCs w:val="22"/>
              </w:rPr>
            </w:pPr>
            <w:r>
              <w:rPr>
                <w:color w:val="FF0000"/>
                <w:sz w:val="22"/>
                <w:szCs w:val="22"/>
              </w:rPr>
              <w:t>X</w:t>
            </w:r>
          </w:p>
        </w:tc>
      </w:tr>
      <w:tr w:rsidR="00826A4E" w:rsidRPr="00F25085" w14:paraId="695CE166" w14:textId="77777777" w:rsidTr="00164BCC">
        <w:tc>
          <w:tcPr>
            <w:tcW w:w="6516" w:type="dxa"/>
          </w:tcPr>
          <w:p w14:paraId="695CE164" w14:textId="77777777" w:rsidR="00826A4E" w:rsidRPr="00F25085" w:rsidRDefault="00826A4E" w:rsidP="00C33ED4">
            <w:pPr>
              <w:pStyle w:val="Body"/>
              <w:numPr>
                <w:ilvl w:val="0"/>
                <w:numId w:val="27"/>
              </w:numPr>
              <w:rPr>
                <w:sz w:val="22"/>
                <w:szCs w:val="22"/>
              </w:rPr>
            </w:pPr>
            <w:r w:rsidRPr="00F25085">
              <w:rPr>
                <w:sz w:val="22"/>
                <w:szCs w:val="22"/>
              </w:rPr>
              <w:t>Work it out amongst yourselves</w:t>
            </w:r>
          </w:p>
        </w:tc>
        <w:tc>
          <w:tcPr>
            <w:tcW w:w="2544" w:type="dxa"/>
          </w:tcPr>
          <w:p w14:paraId="695CE165" w14:textId="77777777" w:rsidR="00826A4E" w:rsidRPr="00F25085" w:rsidRDefault="00826A4E" w:rsidP="00164BCC">
            <w:pPr>
              <w:pStyle w:val="Body"/>
              <w:jc w:val="center"/>
              <w:rPr>
                <w:sz w:val="22"/>
                <w:szCs w:val="22"/>
              </w:rPr>
            </w:pPr>
          </w:p>
        </w:tc>
      </w:tr>
      <w:tr w:rsidR="00826A4E" w:rsidRPr="00F25085" w14:paraId="695CE169" w14:textId="77777777" w:rsidTr="00164BCC">
        <w:tc>
          <w:tcPr>
            <w:tcW w:w="6516" w:type="dxa"/>
          </w:tcPr>
          <w:p w14:paraId="695CE167" w14:textId="77777777" w:rsidR="00826A4E" w:rsidRPr="00F25085" w:rsidRDefault="00826A4E" w:rsidP="00C33ED4">
            <w:pPr>
              <w:pStyle w:val="Body"/>
              <w:numPr>
                <w:ilvl w:val="0"/>
                <w:numId w:val="27"/>
              </w:numPr>
              <w:rPr>
                <w:sz w:val="22"/>
                <w:szCs w:val="22"/>
              </w:rPr>
            </w:pPr>
            <w:r>
              <w:rPr>
                <w:sz w:val="22"/>
                <w:szCs w:val="22"/>
              </w:rPr>
              <w:t>Tell me when you have it sorted</w:t>
            </w:r>
          </w:p>
        </w:tc>
        <w:tc>
          <w:tcPr>
            <w:tcW w:w="2544" w:type="dxa"/>
          </w:tcPr>
          <w:p w14:paraId="695CE168" w14:textId="77777777" w:rsidR="00826A4E" w:rsidRPr="00F25085" w:rsidRDefault="00826A4E" w:rsidP="00164BCC">
            <w:pPr>
              <w:pStyle w:val="Body"/>
              <w:jc w:val="center"/>
              <w:rPr>
                <w:sz w:val="22"/>
                <w:szCs w:val="22"/>
              </w:rPr>
            </w:pPr>
          </w:p>
        </w:tc>
      </w:tr>
    </w:tbl>
    <w:p w14:paraId="432FB13D" w14:textId="2E9DF4F1" w:rsidR="0087085A" w:rsidRDefault="0087085A" w:rsidP="00826A4E">
      <w:pPr>
        <w:tabs>
          <w:tab w:val="clear" w:pos="284"/>
        </w:tabs>
        <w:spacing w:before="0" w:after="200" w:line="276" w:lineRule="auto"/>
      </w:pPr>
    </w:p>
    <w:p w14:paraId="1B429384" w14:textId="1F094F30" w:rsidR="00F60579" w:rsidRPr="0087085A" w:rsidRDefault="00F60579" w:rsidP="00826A4E">
      <w:pPr>
        <w:tabs>
          <w:tab w:val="clear" w:pos="284"/>
        </w:tabs>
        <w:spacing w:before="0" w:after="200" w:line="276" w:lineRule="auto"/>
        <w:rPr>
          <w:sz w:val="22"/>
          <w:szCs w:val="22"/>
        </w:rPr>
      </w:pPr>
      <w:r w:rsidRPr="0087085A">
        <w:rPr>
          <w:sz w:val="22"/>
          <w:szCs w:val="22"/>
        </w:rPr>
        <w:t>The following question follows on from question 14.</w:t>
      </w:r>
    </w:p>
    <w:p w14:paraId="695CE16B" w14:textId="5F60430D" w:rsidR="00826A4E" w:rsidRPr="0087085A" w:rsidRDefault="00826A4E" w:rsidP="0087085A">
      <w:pPr>
        <w:pStyle w:val="ListParagraph"/>
        <w:numPr>
          <w:ilvl w:val="0"/>
          <w:numId w:val="5"/>
        </w:numPr>
        <w:tabs>
          <w:tab w:val="clear" w:pos="284"/>
        </w:tabs>
        <w:spacing w:before="0" w:after="200" w:line="276" w:lineRule="auto"/>
        <w:ind w:left="426" w:hanging="426"/>
        <w:rPr>
          <w:i/>
          <w:sz w:val="22"/>
          <w:szCs w:val="22"/>
        </w:rPr>
      </w:pPr>
      <w:r w:rsidRPr="0087085A">
        <w:rPr>
          <w:sz w:val="22"/>
          <w:szCs w:val="22"/>
        </w:rPr>
        <w:t xml:space="preserve">Read the following </w:t>
      </w:r>
      <w:r w:rsidR="00F84E25">
        <w:rPr>
          <w:sz w:val="22"/>
          <w:szCs w:val="22"/>
        </w:rPr>
        <w:t>s</w:t>
      </w:r>
      <w:r w:rsidR="00B34CB6">
        <w:rPr>
          <w:sz w:val="22"/>
          <w:szCs w:val="22"/>
        </w:rPr>
        <w:t>tatement from a</w:t>
      </w:r>
      <w:r w:rsidRPr="0087085A">
        <w:rPr>
          <w:sz w:val="22"/>
          <w:szCs w:val="22"/>
        </w:rPr>
        <w:t xml:space="preserve"> team meeting and select</w:t>
      </w:r>
      <w:r w:rsidR="00F84E25">
        <w:rPr>
          <w:sz w:val="22"/>
          <w:szCs w:val="22"/>
        </w:rPr>
        <w:t xml:space="preserve"> what would be</w:t>
      </w:r>
      <w:r w:rsidRPr="0087085A">
        <w:rPr>
          <w:sz w:val="22"/>
          <w:szCs w:val="22"/>
        </w:rPr>
        <w:t xml:space="preserve"> the most appropriate response from the team leader. </w:t>
      </w:r>
    </w:p>
    <w:p w14:paraId="695CE16C" w14:textId="77777777" w:rsidR="00826A4E" w:rsidRPr="0087085A" w:rsidRDefault="00826A4E" w:rsidP="00826A4E">
      <w:pPr>
        <w:tabs>
          <w:tab w:val="clear" w:pos="284"/>
        </w:tabs>
        <w:spacing w:before="0" w:after="200" w:line="276" w:lineRule="auto"/>
        <w:rPr>
          <w:i/>
          <w:sz w:val="22"/>
          <w:szCs w:val="22"/>
        </w:rPr>
      </w:pPr>
      <w:r w:rsidRPr="0087085A">
        <w:rPr>
          <w:i/>
          <w:sz w:val="22"/>
          <w:szCs w:val="22"/>
        </w:rPr>
        <w:t>Analyst 1: How about we organise a roster for computer usage?</w:t>
      </w:r>
    </w:p>
    <w:p w14:paraId="695CE16D" w14:textId="77777777" w:rsidR="00826A4E" w:rsidRPr="0087085A" w:rsidRDefault="00826A4E" w:rsidP="00826A4E">
      <w:pPr>
        <w:tabs>
          <w:tab w:val="clear" w:pos="284"/>
        </w:tabs>
        <w:spacing w:before="0" w:after="200" w:line="276" w:lineRule="auto"/>
        <w:rPr>
          <w:i/>
          <w:sz w:val="22"/>
          <w:szCs w:val="22"/>
        </w:rPr>
      </w:pPr>
      <w:r w:rsidRPr="0087085A">
        <w:rPr>
          <w:i/>
          <w:sz w:val="22"/>
          <w:szCs w:val="22"/>
        </w:rPr>
        <w:t>Analyst 2: Let’s give it a try. We can meet again in two weeks to see if working.</w:t>
      </w:r>
    </w:p>
    <w:p w14:paraId="695CE16E" w14:textId="577BD2FD" w:rsidR="00826A4E" w:rsidRPr="00D00C05" w:rsidRDefault="00826A4E" w:rsidP="00826A4E">
      <w:pPr>
        <w:pStyle w:val="Caption"/>
        <w:keepNext/>
      </w:pPr>
      <w:r>
        <w:t xml:space="preserve">Table </w:t>
      </w:r>
      <w:r w:rsidR="002C0CDD">
        <w:t>1</w:t>
      </w:r>
      <w:r>
        <w:rPr>
          <w:noProof/>
        </w:rPr>
        <w:t>6</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374"/>
        <w:gridCol w:w="2686"/>
      </w:tblGrid>
      <w:tr w:rsidR="00826A4E" w:rsidRPr="00F25085" w14:paraId="695CE171"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6374" w:type="dxa"/>
          </w:tcPr>
          <w:p w14:paraId="695CE16F" w14:textId="77777777" w:rsidR="00826A4E" w:rsidRPr="00214E0F" w:rsidRDefault="00826A4E" w:rsidP="00164BCC">
            <w:pPr>
              <w:pStyle w:val="Body"/>
              <w:rPr>
                <w:szCs w:val="22"/>
              </w:rPr>
            </w:pPr>
            <w:r w:rsidRPr="00214E0F">
              <w:rPr>
                <w:szCs w:val="22"/>
              </w:rPr>
              <w:t>Answer choices</w:t>
            </w:r>
          </w:p>
        </w:tc>
        <w:tc>
          <w:tcPr>
            <w:tcW w:w="2686" w:type="dxa"/>
          </w:tcPr>
          <w:p w14:paraId="695CE170" w14:textId="77777777" w:rsidR="00826A4E" w:rsidRPr="00214E0F" w:rsidRDefault="00826A4E" w:rsidP="00164BCC">
            <w:pPr>
              <w:pStyle w:val="Body"/>
              <w:rPr>
                <w:szCs w:val="22"/>
              </w:rPr>
            </w:pPr>
            <w:r w:rsidRPr="00214E0F">
              <w:rPr>
                <w:szCs w:val="22"/>
              </w:rPr>
              <w:t>Put X next to your answer</w:t>
            </w:r>
          </w:p>
        </w:tc>
      </w:tr>
      <w:tr w:rsidR="00826A4E" w:rsidRPr="00F25085" w14:paraId="695CE174" w14:textId="77777777" w:rsidTr="00164BCC">
        <w:tc>
          <w:tcPr>
            <w:tcW w:w="6374" w:type="dxa"/>
          </w:tcPr>
          <w:p w14:paraId="695CE172" w14:textId="7E55FC74" w:rsidR="00826A4E" w:rsidRPr="00F25085" w:rsidRDefault="00826A4E" w:rsidP="00C33ED4">
            <w:pPr>
              <w:pStyle w:val="Body"/>
              <w:numPr>
                <w:ilvl w:val="0"/>
                <w:numId w:val="28"/>
              </w:numPr>
              <w:rPr>
                <w:sz w:val="22"/>
                <w:szCs w:val="22"/>
              </w:rPr>
            </w:pPr>
            <w:r w:rsidRPr="00F25085">
              <w:rPr>
                <w:sz w:val="22"/>
                <w:szCs w:val="22"/>
              </w:rPr>
              <w:t xml:space="preserve">It </w:t>
            </w:r>
            <w:r>
              <w:rPr>
                <w:sz w:val="22"/>
                <w:szCs w:val="22"/>
              </w:rPr>
              <w:t>will not work,</w:t>
            </w:r>
            <w:r w:rsidRPr="00F25085">
              <w:rPr>
                <w:sz w:val="22"/>
                <w:szCs w:val="22"/>
              </w:rPr>
              <w:t xml:space="preserve"> it</w:t>
            </w:r>
            <w:r>
              <w:rPr>
                <w:sz w:val="22"/>
                <w:szCs w:val="22"/>
              </w:rPr>
              <w:t xml:space="preserve"> ha</w:t>
            </w:r>
            <w:r w:rsidR="0037500D">
              <w:rPr>
                <w:sz w:val="22"/>
                <w:szCs w:val="22"/>
              </w:rPr>
              <w:t>s been tried before</w:t>
            </w:r>
          </w:p>
        </w:tc>
        <w:tc>
          <w:tcPr>
            <w:tcW w:w="2686" w:type="dxa"/>
          </w:tcPr>
          <w:p w14:paraId="695CE173" w14:textId="77777777" w:rsidR="00826A4E" w:rsidRPr="00F25085" w:rsidRDefault="00826A4E" w:rsidP="00164BCC">
            <w:pPr>
              <w:pStyle w:val="Body"/>
              <w:jc w:val="center"/>
              <w:rPr>
                <w:sz w:val="22"/>
                <w:szCs w:val="22"/>
              </w:rPr>
            </w:pPr>
          </w:p>
        </w:tc>
      </w:tr>
      <w:tr w:rsidR="00826A4E" w:rsidRPr="00F25085" w14:paraId="695CE177" w14:textId="77777777" w:rsidTr="00164BCC">
        <w:tc>
          <w:tcPr>
            <w:tcW w:w="6374" w:type="dxa"/>
          </w:tcPr>
          <w:p w14:paraId="695CE175" w14:textId="77777777" w:rsidR="00826A4E" w:rsidRPr="00F25085" w:rsidRDefault="00826A4E" w:rsidP="00C33ED4">
            <w:pPr>
              <w:pStyle w:val="Body"/>
              <w:numPr>
                <w:ilvl w:val="0"/>
                <w:numId w:val="28"/>
              </w:numPr>
              <w:rPr>
                <w:sz w:val="22"/>
                <w:szCs w:val="22"/>
              </w:rPr>
            </w:pPr>
            <w:r w:rsidRPr="00F25085">
              <w:rPr>
                <w:sz w:val="22"/>
                <w:szCs w:val="22"/>
              </w:rPr>
              <w:t>If you can</w:t>
            </w:r>
            <w:r>
              <w:rPr>
                <w:sz w:val="22"/>
                <w:szCs w:val="22"/>
              </w:rPr>
              <w:t>’</w:t>
            </w:r>
            <w:r w:rsidRPr="00F25085">
              <w:rPr>
                <w:sz w:val="22"/>
                <w:szCs w:val="22"/>
              </w:rPr>
              <w:t>t work together you shouldn’t be here</w:t>
            </w:r>
          </w:p>
        </w:tc>
        <w:tc>
          <w:tcPr>
            <w:tcW w:w="2686" w:type="dxa"/>
          </w:tcPr>
          <w:p w14:paraId="695CE176" w14:textId="77777777" w:rsidR="00826A4E" w:rsidRPr="00F25085" w:rsidRDefault="00826A4E" w:rsidP="00164BCC">
            <w:pPr>
              <w:pStyle w:val="Body"/>
              <w:jc w:val="center"/>
              <w:rPr>
                <w:sz w:val="22"/>
                <w:szCs w:val="22"/>
              </w:rPr>
            </w:pPr>
          </w:p>
        </w:tc>
      </w:tr>
      <w:tr w:rsidR="00826A4E" w:rsidRPr="00F25085" w14:paraId="695CE17A" w14:textId="77777777" w:rsidTr="00164BCC">
        <w:tc>
          <w:tcPr>
            <w:tcW w:w="6374" w:type="dxa"/>
          </w:tcPr>
          <w:p w14:paraId="695CE178" w14:textId="77777777" w:rsidR="00826A4E" w:rsidRPr="00F25085" w:rsidRDefault="00826A4E" w:rsidP="00C33ED4">
            <w:pPr>
              <w:pStyle w:val="Body"/>
              <w:numPr>
                <w:ilvl w:val="0"/>
                <w:numId w:val="28"/>
              </w:numPr>
              <w:rPr>
                <w:sz w:val="22"/>
                <w:szCs w:val="22"/>
              </w:rPr>
            </w:pPr>
            <w:r w:rsidRPr="00F25085">
              <w:rPr>
                <w:sz w:val="22"/>
                <w:szCs w:val="22"/>
              </w:rPr>
              <w:t>I could draw up a roster and put a copy next to the computer</w:t>
            </w:r>
          </w:p>
        </w:tc>
        <w:tc>
          <w:tcPr>
            <w:tcW w:w="2686" w:type="dxa"/>
          </w:tcPr>
          <w:p w14:paraId="695CE179" w14:textId="77777777" w:rsidR="00826A4E" w:rsidRPr="00D80EAB" w:rsidRDefault="00D80EAB" w:rsidP="00164BCC">
            <w:pPr>
              <w:pStyle w:val="Body"/>
              <w:jc w:val="center"/>
              <w:rPr>
                <w:color w:val="FF0000"/>
                <w:sz w:val="22"/>
                <w:szCs w:val="22"/>
              </w:rPr>
            </w:pPr>
            <w:r>
              <w:rPr>
                <w:color w:val="FF0000"/>
                <w:sz w:val="22"/>
                <w:szCs w:val="22"/>
              </w:rPr>
              <w:t>X</w:t>
            </w:r>
          </w:p>
        </w:tc>
      </w:tr>
      <w:tr w:rsidR="00826A4E" w:rsidRPr="00F25085" w14:paraId="695CE17D" w14:textId="77777777" w:rsidTr="00164BCC">
        <w:tc>
          <w:tcPr>
            <w:tcW w:w="6374" w:type="dxa"/>
          </w:tcPr>
          <w:p w14:paraId="695CE17B" w14:textId="1CB7F405" w:rsidR="00826A4E" w:rsidRPr="00F25085" w:rsidRDefault="00826A4E" w:rsidP="00C33ED4">
            <w:pPr>
              <w:pStyle w:val="Body"/>
              <w:numPr>
                <w:ilvl w:val="0"/>
                <w:numId w:val="28"/>
              </w:numPr>
              <w:rPr>
                <w:sz w:val="22"/>
                <w:szCs w:val="22"/>
              </w:rPr>
            </w:pPr>
            <w:r>
              <w:rPr>
                <w:sz w:val="22"/>
                <w:szCs w:val="22"/>
              </w:rPr>
              <w:t>Just try and get on</w:t>
            </w:r>
          </w:p>
        </w:tc>
        <w:tc>
          <w:tcPr>
            <w:tcW w:w="2686" w:type="dxa"/>
          </w:tcPr>
          <w:p w14:paraId="695CE17C" w14:textId="77777777" w:rsidR="00826A4E" w:rsidRPr="00F25085" w:rsidRDefault="00826A4E" w:rsidP="00164BCC">
            <w:pPr>
              <w:pStyle w:val="Body"/>
              <w:jc w:val="center"/>
              <w:rPr>
                <w:sz w:val="22"/>
                <w:szCs w:val="22"/>
              </w:rPr>
            </w:pPr>
          </w:p>
        </w:tc>
      </w:tr>
    </w:tbl>
    <w:p w14:paraId="695CE17F" w14:textId="52728F39" w:rsidR="00826A4E" w:rsidRPr="000412B1" w:rsidRDefault="00214E0F" w:rsidP="00826A4E">
      <w:pPr>
        <w:pStyle w:val="Heading2"/>
      </w:pPr>
      <w:r>
        <w:lastRenderedPageBreak/>
        <w:t xml:space="preserve">Part 2: </w:t>
      </w:r>
      <w:r w:rsidR="00826A4E" w:rsidRPr="000412B1">
        <w:t>True or false</w:t>
      </w:r>
      <w:r w:rsidR="00541B9E">
        <w:t xml:space="preserve"> (Questions 16</w:t>
      </w:r>
      <w:r>
        <w:t xml:space="preserve"> – </w:t>
      </w:r>
      <w:r w:rsidR="00541B9E">
        <w:t>30)</w:t>
      </w:r>
    </w:p>
    <w:p w14:paraId="695CE180" w14:textId="77777777" w:rsidR="00826A4E" w:rsidRPr="0063453E" w:rsidRDefault="00826A4E" w:rsidP="00826A4E">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Pr>
          <w:sz w:val="22"/>
          <w:szCs w:val="22"/>
          <w:lang w:eastAsia="en-AU"/>
        </w:rPr>
        <w:t xml:space="preserve"> in the space provided.</w:t>
      </w:r>
    </w:p>
    <w:p w14:paraId="695CE181" w14:textId="6E89347D" w:rsidR="00826A4E" w:rsidRDefault="00826A4E" w:rsidP="00826A4E">
      <w:pPr>
        <w:pStyle w:val="Caption"/>
        <w:keepNext/>
      </w:pPr>
      <w:r>
        <w:t xml:space="preserve">Table </w:t>
      </w:r>
      <w:r w:rsidR="002C0CDD">
        <w:rPr>
          <w:noProof/>
        </w:rPr>
        <w:t>17</w:t>
      </w:r>
      <w:r>
        <w:t xml:space="preserve"> </w:t>
      </w:r>
      <w:r w:rsidRPr="003E3D52">
        <w:t>True or false</w:t>
      </w:r>
    </w:p>
    <w:tbl>
      <w:tblPr>
        <w:tblStyle w:val="TableGrid"/>
        <w:tblW w:w="0" w:type="auto"/>
        <w:tblLook w:val="04A0" w:firstRow="1" w:lastRow="0" w:firstColumn="1" w:lastColumn="0" w:noHBand="0" w:noVBand="1"/>
        <w:tblDescription w:val="True or false"/>
      </w:tblPr>
      <w:tblGrid>
        <w:gridCol w:w="7366"/>
        <w:gridCol w:w="1694"/>
      </w:tblGrid>
      <w:tr w:rsidR="00826A4E" w14:paraId="695CE184" w14:textId="77777777" w:rsidTr="00164BCC">
        <w:trPr>
          <w:cnfStyle w:val="100000000000" w:firstRow="1" w:lastRow="0" w:firstColumn="0" w:lastColumn="0" w:oddVBand="0" w:evenVBand="0" w:oddHBand="0" w:evenHBand="0" w:firstRowFirstColumn="0" w:firstRowLastColumn="0" w:lastRowFirstColumn="0" w:lastRowLastColumn="0"/>
          <w:tblHeader/>
        </w:trPr>
        <w:tc>
          <w:tcPr>
            <w:tcW w:w="7366" w:type="dxa"/>
          </w:tcPr>
          <w:p w14:paraId="695CE182" w14:textId="77777777" w:rsidR="00826A4E" w:rsidRDefault="00826A4E" w:rsidP="00164BCC">
            <w:pPr>
              <w:pStyle w:val="Body"/>
            </w:pPr>
            <w:r>
              <w:t>Question</w:t>
            </w:r>
          </w:p>
        </w:tc>
        <w:tc>
          <w:tcPr>
            <w:tcW w:w="1694" w:type="dxa"/>
          </w:tcPr>
          <w:p w14:paraId="695CE183" w14:textId="77777777" w:rsidR="00826A4E" w:rsidRDefault="00826A4E" w:rsidP="00164BCC">
            <w:pPr>
              <w:pStyle w:val="Body"/>
            </w:pPr>
            <w:r>
              <w:t xml:space="preserve">Write </w:t>
            </w:r>
            <w:r w:rsidRPr="005C3B1E">
              <w:rPr>
                <w:i/>
              </w:rPr>
              <w:t>True</w:t>
            </w:r>
            <w:r>
              <w:t xml:space="preserve"> or </w:t>
            </w:r>
            <w:r w:rsidRPr="005C3B1E">
              <w:rPr>
                <w:i/>
              </w:rPr>
              <w:t>False</w:t>
            </w:r>
          </w:p>
        </w:tc>
      </w:tr>
      <w:tr w:rsidR="00826A4E" w14:paraId="695CE187" w14:textId="77777777" w:rsidTr="00164BCC">
        <w:tc>
          <w:tcPr>
            <w:tcW w:w="7366" w:type="dxa"/>
          </w:tcPr>
          <w:p w14:paraId="695CE185" w14:textId="40B561CA" w:rsidR="00826A4E" w:rsidRPr="00B30F8E" w:rsidRDefault="00826A4E" w:rsidP="0087085A">
            <w:pPr>
              <w:pStyle w:val="Body"/>
              <w:numPr>
                <w:ilvl w:val="0"/>
                <w:numId w:val="5"/>
              </w:numPr>
              <w:ind w:left="592" w:hanging="425"/>
              <w:rPr>
                <w:sz w:val="22"/>
                <w:szCs w:val="22"/>
              </w:rPr>
            </w:pPr>
            <w:r>
              <w:rPr>
                <w:sz w:val="22"/>
                <w:szCs w:val="22"/>
              </w:rPr>
              <w:t>When following laboratory instructions and a conflict is found between the written instru</w:t>
            </w:r>
            <w:r w:rsidR="003B0C0F">
              <w:rPr>
                <w:sz w:val="22"/>
                <w:szCs w:val="22"/>
              </w:rPr>
              <w:t>ctions and the WHS guidelines, t</w:t>
            </w:r>
            <w:r>
              <w:rPr>
                <w:sz w:val="22"/>
                <w:szCs w:val="22"/>
              </w:rPr>
              <w:t>he WHS guidelines should take precedence</w:t>
            </w:r>
            <w:r w:rsidR="0037500D">
              <w:rPr>
                <w:sz w:val="22"/>
                <w:szCs w:val="22"/>
              </w:rPr>
              <w:t>.</w:t>
            </w:r>
          </w:p>
        </w:tc>
        <w:tc>
          <w:tcPr>
            <w:tcW w:w="1694" w:type="dxa"/>
          </w:tcPr>
          <w:p w14:paraId="695CE186" w14:textId="77777777" w:rsidR="00826A4E" w:rsidRPr="00D54661" w:rsidRDefault="00D54661" w:rsidP="00164BCC">
            <w:pPr>
              <w:pStyle w:val="Body"/>
              <w:jc w:val="center"/>
              <w:rPr>
                <w:color w:val="FF0000"/>
              </w:rPr>
            </w:pPr>
            <w:r>
              <w:rPr>
                <w:color w:val="FF0000"/>
              </w:rPr>
              <w:t>T</w:t>
            </w:r>
          </w:p>
        </w:tc>
      </w:tr>
      <w:tr w:rsidR="00826A4E" w14:paraId="695CE18A" w14:textId="77777777" w:rsidTr="00164BCC">
        <w:tc>
          <w:tcPr>
            <w:tcW w:w="7366" w:type="dxa"/>
          </w:tcPr>
          <w:p w14:paraId="695CE188" w14:textId="16C1ADE8" w:rsidR="00826A4E" w:rsidRPr="00B30F8E" w:rsidRDefault="00826A4E" w:rsidP="0087085A">
            <w:pPr>
              <w:pStyle w:val="Body"/>
              <w:numPr>
                <w:ilvl w:val="0"/>
                <w:numId w:val="5"/>
              </w:numPr>
              <w:ind w:left="592" w:hanging="425"/>
              <w:rPr>
                <w:sz w:val="22"/>
                <w:szCs w:val="22"/>
              </w:rPr>
            </w:pPr>
            <w:r>
              <w:rPr>
                <w:sz w:val="22"/>
                <w:szCs w:val="22"/>
              </w:rPr>
              <w:t>Feedback is another term for asking a person to repeat their request. It is important to seek feedback if you are unclear about a request that has been made to you</w:t>
            </w:r>
            <w:r w:rsidR="0037500D">
              <w:rPr>
                <w:sz w:val="22"/>
                <w:szCs w:val="22"/>
              </w:rPr>
              <w:t>.</w:t>
            </w:r>
          </w:p>
        </w:tc>
        <w:tc>
          <w:tcPr>
            <w:tcW w:w="1694" w:type="dxa"/>
          </w:tcPr>
          <w:p w14:paraId="695CE189" w14:textId="77777777" w:rsidR="00826A4E" w:rsidRDefault="006D6D62" w:rsidP="00164BCC">
            <w:pPr>
              <w:pStyle w:val="Body"/>
              <w:jc w:val="center"/>
            </w:pPr>
            <w:r w:rsidRPr="006D6D62">
              <w:rPr>
                <w:color w:val="FF0000"/>
              </w:rPr>
              <w:t>T</w:t>
            </w:r>
          </w:p>
        </w:tc>
      </w:tr>
      <w:tr w:rsidR="00826A4E" w14:paraId="695CE18D" w14:textId="77777777" w:rsidTr="00164BCC">
        <w:tc>
          <w:tcPr>
            <w:tcW w:w="7366" w:type="dxa"/>
          </w:tcPr>
          <w:p w14:paraId="695CE18B" w14:textId="77777777" w:rsidR="00826A4E" w:rsidRPr="00B30F8E" w:rsidRDefault="00826A4E" w:rsidP="0087085A">
            <w:pPr>
              <w:pStyle w:val="Body"/>
              <w:numPr>
                <w:ilvl w:val="0"/>
                <w:numId w:val="5"/>
              </w:numPr>
              <w:ind w:left="592" w:hanging="425"/>
              <w:rPr>
                <w:sz w:val="22"/>
                <w:szCs w:val="22"/>
              </w:rPr>
            </w:pPr>
            <w:r>
              <w:rPr>
                <w:sz w:val="22"/>
                <w:szCs w:val="22"/>
              </w:rPr>
              <w:t>To let a client know there will be a delay in sending through their analysis results, you should only send them a letter to explain.</w:t>
            </w:r>
          </w:p>
        </w:tc>
        <w:tc>
          <w:tcPr>
            <w:tcW w:w="1694" w:type="dxa"/>
          </w:tcPr>
          <w:p w14:paraId="695CE18C" w14:textId="77777777" w:rsidR="00826A4E" w:rsidRPr="006D6D62" w:rsidRDefault="006D6D62" w:rsidP="00164BCC">
            <w:pPr>
              <w:pStyle w:val="Body"/>
              <w:jc w:val="center"/>
              <w:rPr>
                <w:color w:val="FF0000"/>
              </w:rPr>
            </w:pPr>
            <w:r>
              <w:rPr>
                <w:color w:val="FF0000"/>
              </w:rPr>
              <w:t>F</w:t>
            </w:r>
          </w:p>
        </w:tc>
      </w:tr>
      <w:tr w:rsidR="00826A4E" w14:paraId="695CE190" w14:textId="77777777" w:rsidTr="00164BCC">
        <w:tc>
          <w:tcPr>
            <w:tcW w:w="7366" w:type="dxa"/>
          </w:tcPr>
          <w:p w14:paraId="695CE18E" w14:textId="7E53D99B" w:rsidR="00826A4E" w:rsidRPr="00B30F8E" w:rsidRDefault="009B63D5" w:rsidP="0087085A">
            <w:pPr>
              <w:pStyle w:val="Body"/>
              <w:numPr>
                <w:ilvl w:val="0"/>
                <w:numId w:val="5"/>
              </w:numPr>
              <w:ind w:left="592" w:hanging="425"/>
              <w:rPr>
                <w:sz w:val="22"/>
                <w:szCs w:val="22"/>
              </w:rPr>
            </w:pPr>
            <w:r>
              <w:rPr>
                <w:sz w:val="22"/>
                <w:szCs w:val="22"/>
              </w:rPr>
              <w:t>A</w:t>
            </w:r>
            <w:r w:rsidR="00826A4E">
              <w:rPr>
                <w:sz w:val="22"/>
                <w:szCs w:val="22"/>
              </w:rPr>
              <w:t xml:space="preserve"> SOP is a document that is used primarily to record laboratory incidents</w:t>
            </w:r>
            <w:r w:rsidR="0037500D">
              <w:rPr>
                <w:sz w:val="22"/>
                <w:szCs w:val="22"/>
              </w:rPr>
              <w:t>.</w:t>
            </w:r>
          </w:p>
        </w:tc>
        <w:tc>
          <w:tcPr>
            <w:tcW w:w="1694" w:type="dxa"/>
          </w:tcPr>
          <w:p w14:paraId="695CE18F" w14:textId="77777777" w:rsidR="00826A4E" w:rsidRPr="006D6D62" w:rsidRDefault="006D6D62" w:rsidP="00164BCC">
            <w:pPr>
              <w:pStyle w:val="Body"/>
              <w:jc w:val="center"/>
              <w:rPr>
                <w:color w:val="FF0000"/>
              </w:rPr>
            </w:pPr>
            <w:r w:rsidRPr="006D6D62">
              <w:rPr>
                <w:color w:val="FF0000"/>
              </w:rPr>
              <w:t>F</w:t>
            </w:r>
          </w:p>
        </w:tc>
      </w:tr>
      <w:tr w:rsidR="00826A4E" w14:paraId="695CE193" w14:textId="77777777" w:rsidTr="00164BCC">
        <w:tc>
          <w:tcPr>
            <w:tcW w:w="7366" w:type="dxa"/>
          </w:tcPr>
          <w:p w14:paraId="695CE191" w14:textId="5A3FE6B2" w:rsidR="00826A4E" w:rsidRPr="00B30F8E" w:rsidRDefault="00826A4E" w:rsidP="0087085A">
            <w:pPr>
              <w:pStyle w:val="Body"/>
              <w:numPr>
                <w:ilvl w:val="0"/>
                <w:numId w:val="5"/>
              </w:numPr>
              <w:ind w:left="592" w:hanging="425"/>
              <w:rPr>
                <w:sz w:val="22"/>
                <w:szCs w:val="22"/>
              </w:rPr>
            </w:pPr>
            <w:r>
              <w:rPr>
                <w:sz w:val="22"/>
                <w:szCs w:val="22"/>
              </w:rPr>
              <w:t>NATA stands for National Association of Tasting Authorities</w:t>
            </w:r>
            <w:r w:rsidR="0037500D">
              <w:rPr>
                <w:sz w:val="22"/>
                <w:szCs w:val="22"/>
              </w:rPr>
              <w:t>.</w:t>
            </w:r>
          </w:p>
        </w:tc>
        <w:tc>
          <w:tcPr>
            <w:tcW w:w="1694" w:type="dxa"/>
          </w:tcPr>
          <w:p w14:paraId="695CE192" w14:textId="77777777" w:rsidR="00826A4E" w:rsidRPr="006D6D62" w:rsidRDefault="006D6D62" w:rsidP="00164BCC">
            <w:pPr>
              <w:pStyle w:val="Body"/>
              <w:jc w:val="center"/>
              <w:rPr>
                <w:color w:val="FF0000"/>
              </w:rPr>
            </w:pPr>
            <w:r>
              <w:rPr>
                <w:color w:val="FF0000"/>
              </w:rPr>
              <w:t>F</w:t>
            </w:r>
          </w:p>
        </w:tc>
      </w:tr>
      <w:tr w:rsidR="00826A4E" w14:paraId="695CE196" w14:textId="77777777" w:rsidTr="00164BCC">
        <w:tc>
          <w:tcPr>
            <w:tcW w:w="7366" w:type="dxa"/>
          </w:tcPr>
          <w:p w14:paraId="695CE194" w14:textId="77777777" w:rsidR="00826A4E" w:rsidRPr="00B30F8E" w:rsidRDefault="00826A4E" w:rsidP="0087085A">
            <w:pPr>
              <w:pStyle w:val="Body"/>
              <w:numPr>
                <w:ilvl w:val="0"/>
                <w:numId w:val="5"/>
              </w:numPr>
              <w:ind w:left="592" w:hanging="425"/>
              <w:rPr>
                <w:sz w:val="22"/>
                <w:szCs w:val="22"/>
              </w:rPr>
            </w:pPr>
            <w:r>
              <w:rPr>
                <w:sz w:val="22"/>
                <w:szCs w:val="22"/>
              </w:rPr>
              <w:t>A laboratory is designed to produce results only</w:t>
            </w:r>
            <w:r w:rsidR="006D6D62">
              <w:rPr>
                <w:sz w:val="22"/>
                <w:szCs w:val="22"/>
              </w:rPr>
              <w:t>,</w:t>
            </w:r>
            <w:r>
              <w:rPr>
                <w:sz w:val="22"/>
                <w:szCs w:val="22"/>
              </w:rPr>
              <w:t xml:space="preserve"> therefore there are no customers.</w:t>
            </w:r>
          </w:p>
        </w:tc>
        <w:tc>
          <w:tcPr>
            <w:tcW w:w="1694" w:type="dxa"/>
          </w:tcPr>
          <w:p w14:paraId="695CE195" w14:textId="77777777" w:rsidR="00826A4E" w:rsidRDefault="006D6D62" w:rsidP="00164BCC">
            <w:pPr>
              <w:pStyle w:val="Body"/>
              <w:jc w:val="center"/>
            </w:pPr>
            <w:r w:rsidRPr="006D6D62">
              <w:rPr>
                <w:color w:val="FF0000"/>
              </w:rPr>
              <w:t>F</w:t>
            </w:r>
          </w:p>
        </w:tc>
      </w:tr>
      <w:tr w:rsidR="00826A4E" w14:paraId="695CE199" w14:textId="77777777" w:rsidTr="00164BCC">
        <w:tc>
          <w:tcPr>
            <w:tcW w:w="7366" w:type="dxa"/>
          </w:tcPr>
          <w:p w14:paraId="695CE197" w14:textId="1562498C" w:rsidR="00826A4E" w:rsidRPr="00B30F8E" w:rsidRDefault="00826A4E" w:rsidP="0087085A">
            <w:pPr>
              <w:pStyle w:val="Body"/>
              <w:numPr>
                <w:ilvl w:val="0"/>
                <w:numId w:val="5"/>
              </w:numPr>
              <w:ind w:left="592" w:hanging="425"/>
              <w:rPr>
                <w:sz w:val="22"/>
                <w:szCs w:val="22"/>
              </w:rPr>
            </w:pPr>
            <w:r>
              <w:rPr>
                <w:sz w:val="22"/>
                <w:szCs w:val="22"/>
              </w:rPr>
              <w:t>Job, batch or barcodes can provide a way of tracking a sample from sample receipt through to final result</w:t>
            </w:r>
            <w:r w:rsidR="0037500D">
              <w:rPr>
                <w:sz w:val="22"/>
                <w:szCs w:val="22"/>
              </w:rPr>
              <w:t>.</w:t>
            </w:r>
          </w:p>
        </w:tc>
        <w:tc>
          <w:tcPr>
            <w:tcW w:w="1694" w:type="dxa"/>
          </w:tcPr>
          <w:p w14:paraId="695CE198" w14:textId="77777777" w:rsidR="00826A4E" w:rsidRPr="006D6D62" w:rsidRDefault="006D6D62" w:rsidP="00164BCC">
            <w:pPr>
              <w:pStyle w:val="Body"/>
              <w:jc w:val="center"/>
              <w:rPr>
                <w:color w:val="FF0000"/>
              </w:rPr>
            </w:pPr>
            <w:r>
              <w:rPr>
                <w:color w:val="FF0000"/>
              </w:rPr>
              <w:t>T</w:t>
            </w:r>
          </w:p>
        </w:tc>
      </w:tr>
      <w:tr w:rsidR="00826A4E" w14:paraId="695CE19C" w14:textId="77777777" w:rsidTr="00164BCC">
        <w:tc>
          <w:tcPr>
            <w:tcW w:w="7366" w:type="dxa"/>
          </w:tcPr>
          <w:p w14:paraId="695CE19A" w14:textId="4FD2757D" w:rsidR="00826A4E" w:rsidRPr="00B30F8E" w:rsidRDefault="00826A4E" w:rsidP="0087085A">
            <w:pPr>
              <w:pStyle w:val="Body"/>
              <w:numPr>
                <w:ilvl w:val="0"/>
                <w:numId w:val="5"/>
              </w:numPr>
              <w:ind w:left="592" w:hanging="425"/>
              <w:rPr>
                <w:sz w:val="22"/>
                <w:szCs w:val="22"/>
              </w:rPr>
            </w:pPr>
            <w:r>
              <w:rPr>
                <w:sz w:val="22"/>
                <w:szCs w:val="22"/>
              </w:rPr>
              <w:t>Shift handover reports occur only if there is a problem</w:t>
            </w:r>
            <w:r w:rsidR="0037500D">
              <w:rPr>
                <w:sz w:val="22"/>
                <w:szCs w:val="22"/>
              </w:rPr>
              <w:t>.</w:t>
            </w:r>
          </w:p>
        </w:tc>
        <w:tc>
          <w:tcPr>
            <w:tcW w:w="1694" w:type="dxa"/>
          </w:tcPr>
          <w:p w14:paraId="695CE19B" w14:textId="77777777" w:rsidR="00826A4E" w:rsidRPr="006D6D62" w:rsidRDefault="006D6D62" w:rsidP="00164BCC">
            <w:pPr>
              <w:pStyle w:val="Body"/>
              <w:jc w:val="center"/>
              <w:rPr>
                <w:color w:val="FF0000"/>
              </w:rPr>
            </w:pPr>
            <w:r>
              <w:rPr>
                <w:color w:val="FF0000"/>
              </w:rPr>
              <w:t>F</w:t>
            </w:r>
          </w:p>
        </w:tc>
      </w:tr>
      <w:tr w:rsidR="00826A4E" w14:paraId="695CE19F" w14:textId="77777777" w:rsidTr="00164BCC">
        <w:tc>
          <w:tcPr>
            <w:tcW w:w="7366" w:type="dxa"/>
          </w:tcPr>
          <w:p w14:paraId="695CE19D" w14:textId="77777777" w:rsidR="00826A4E" w:rsidRPr="00B30F8E" w:rsidRDefault="00826A4E" w:rsidP="0087085A">
            <w:pPr>
              <w:pStyle w:val="Body"/>
              <w:numPr>
                <w:ilvl w:val="0"/>
                <w:numId w:val="5"/>
              </w:numPr>
              <w:ind w:left="592" w:hanging="425"/>
              <w:rPr>
                <w:sz w:val="22"/>
                <w:szCs w:val="22"/>
              </w:rPr>
            </w:pPr>
            <w:r>
              <w:rPr>
                <w:sz w:val="22"/>
                <w:szCs w:val="22"/>
              </w:rPr>
              <w:t>Equipment manuals and service logs are important parts of the quality system that relates to maintenance of equipment.</w:t>
            </w:r>
          </w:p>
        </w:tc>
        <w:tc>
          <w:tcPr>
            <w:tcW w:w="1694" w:type="dxa"/>
          </w:tcPr>
          <w:p w14:paraId="695CE19E" w14:textId="77777777" w:rsidR="00826A4E" w:rsidRDefault="006D6D62" w:rsidP="00164BCC">
            <w:pPr>
              <w:pStyle w:val="Body"/>
              <w:jc w:val="center"/>
            </w:pPr>
            <w:r w:rsidRPr="006D6D62">
              <w:rPr>
                <w:color w:val="FF0000"/>
              </w:rPr>
              <w:t>T</w:t>
            </w:r>
          </w:p>
        </w:tc>
      </w:tr>
      <w:tr w:rsidR="00826A4E" w14:paraId="695CE1A2" w14:textId="77777777" w:rsidTr="00164BCC">
        <w:tc>
          <w:tcPr>
            <w:tcW w:w="7366" w:type="dxa"/>
          </w:tcPr>
          <w:p w14:paraId="695CE1A0" w14:textId="24551DF6" w:rsidR="00826A4E" w:rsidRPr="00B30F8E" w:rsidRDefault="00826A4E" w:rsidP="0087085A">
            <w:pPr>
              <w:pStyle w:val="Body"/>
              <w:numPr>
                <w:ilvl w:val="0"/>
                <w:numId w:val="5"/>
              </w:numPr>
              <w:ind w:left="592" w:hanging="425"/>
              <w:rPr>
                <w:sz w:val="22"/>
                <w:szCs w:val="22"/>
              </w:rPr>
            </w:pPr>
            <w:r>
              <w:rPr>
                <w:sz w:val="22"/>
                <w:szCs w:val="22"/>
              </w:rPr>
              <w:t>Laboratory protocols for communication may include protocols for answering the phone, sending emails and use of the internet</w:t>
            </w:r>
            <w:r w:rsidR="0037500D">
              <w:rPr>
                <w:sz w:val="22"/>
                <w:szCs w:val="22"/>
              </w:rPr>
              <w:t>.</w:t>
            </w:r>
          </w:p>
        </w:tc>
        <w:tc>
          <w:tcPr>
            <w:tcW w:w="1694" w:type="dxa"/>
          </w:tcPr>
          <w:p w14:paraId="695CE1A1" w14:textId="77777777" w:rsidR="00826A4E" w:rsidRPr="006D6D62" w:rsidRDefault="006D6D62" w:rsidP="00164BCC">
            <w:pPr>
              <w:pStyle w:val="Body"/>
              <w:jc w:val="center"/>
              <w:rPr>
                <w:color w:val="FF0000"/>
              </w:rPr>
            </w:pPr>
            <w:r>
              <w:rPr>
                <w:color w:val="FF0000"/>
              </w:rPr>
              <w:t>T</w:t>
            </w:r>
          </w:p>
        </w:tc>
      </w:tr>
      <w:tr w:rsidR="00826A4E" w14:paraId="695CE1A6" w14:textId="77777777" w:rsidTr="00164BCC">
        <w:tc>
          <w:tcPr>
            <w:tcW w:w="7366" w:type="dxa"/>
          </w:tcPr>
          <w:p w14:paraId="695CE1A3" w14:textId="77777777" w:rsidR="00826A4E" w:rsidRDefault="00826A4E" w:rsidP="0087085A">
            <w:pPr>
              <w:pStyle w:val="Body"/>
              <w:numPr>
                <w:ilvl w:val="0"/>
                <w:numId w:val="5"/>
              </w:numPr>
              <w:ind w:left="592" w:hanging="425"/>
              <w:rPr>
                <w:sz w:val="22"/>
                <w:szCs w:val="22"/>
              </w:rPr>
            </w:pPr>
            <w:r>
              <w:rPr>
                <w:sz w:val="22"/>
                <w:szCs w:val="22"/>
              </w:rPr>
              <w:t>This action is ethical.</w:t>
            </w:r>
          </w:p>
          <w:p w14:paraId="695CE1A4" w14:textId="77777777" w:rsidR="00826A4E" w:rsidRDefault="00826A4E" w:rsidP="0087085A">
            <w:pPr>
              <w:pStyle w:val="Body"/>
              <w:ind w:left="592"/>
              <w:rPr>
                <w:sz w:val="22"/>
                <w:szCs w:val="22"/>
              </w:rPr>
            </w:pPr>
            <w:r>
              <w:rPr>
                <w:sz w:val="22"/>
                <w:szCs w:val="22"/>
              </w:rPr>
              <w:t>As a trusted laboratory technician you have full access to the laboratory records. One afternoon is particularly slow with little to work to be completed. You type your surname into the database and discover some information about a prominent politician with the same surname as yourself.</w:t>
            </w:r>
          </w:p>
        </w:tc>
        <w:tc>
          <w:tcPr>
            <w:tcW w:w="1694" w:type="dxa"/>
          </w:tcPr>
          <w:p w14:paraId="695CE1A5" w14:textId="77777777" w:rsidR="00826A4E" w:rsidRPr="006D6D62" w:rsidRDefault="006D6D62" w:rsidP="00164BCC">
            <w:pPr>
              <w:pStyle w:val="Body"/>
              <w:jc w:val="center"/>
              <w:rPr>
                <w:color w:val="FF0000"/>
              </w:rPr>
            </w:pPr>
            <w:r>
              <w:rPr>
                <w:color w:val="FF0000"/>
              </w:rPr>
              <w:t>F</w:t>
            </w:r>
          </w:p>
        </w:tc>
      </w:tr>
      <w:tr w:rsidR="00826A4E" w14:paraId="695CE1AA" w14:textId="77777777" w:rsidTr="00164BCC">
        <w:tc>
          <w:tcPr>
            <w:tcW w:w="7366" w:type="dxa"/>
          </w:tcPr>
          <w:p w14:paraId="695CE1A7" w14:textId="77777777" w:rsidR="00826A4E" w:rsidRDefault="00826A4E" w:rsidP="0087085A">
            <w:pPr>
              <w:pStyle w:val="Body"/>
              <w:numPr>
                <w:ilvl w:val="0"/>
                <w:numId w:val="5"/>
              </w:numPr>
              <w:ind w:left="592" w:hanging="425"/>
              <w:rPr>
                <w:sz w:val="22"/>
                <w:szCs w:val="22"/>
              </w:rPr>
            </w:pPr>
            <w:r>
              <w:rPr>
                <w:sz w:val="22"/>
                <w:szCs w:val="22"/>
              </w:rPr>
              <w:lastRenderedPageBreak/>
              <w:t>This action is ethical.</w:t>
            </w:r>
          </w:p>
          <w:p w14:paraId="695CE1A8" w14:textId="10661F84" w:rsidR="00826A4E" w:rsidRPr="005B5538" w:rsidRDefault="00826A4E" w:rsidP="0087085A">
            <w:pPr>
              <w:pStyle w:val="Body"/>
              <w:ind w:left="592"/>
              <w:rPr>
                <w:sz w:val="22"/>
                <w:szCs w:val="22"/>
              </w:rPr>
            </w:pPr>
            <w:r>
              <w:rPr>
                <w:sz w:val="22"/>
                <w:szCs w:val="22"/>
              </w:rPr>
              <w:t>You do blood tests for the Dig-it-up Mine Group. Dr Plumb sends in specimens and the results are returned to him</w:t>
            </w:r>
            <w:r w:rsidR="00F60579">
              <w:rPr>
                <w:sz w:val="22"/>
                <w:szCs w:val="22"/>
              </w:rPr>
              <w:t>.</w:t>
            </w:r>
          </w:p>
        </w:tc>
        <w:tc>
          <w:tcPr>
            <w:tcW w:w="1694" w:type="dxa"/>
          </w:tcPr>
          <w:p w14:paraId="695CE1A9" w14:textId="77777777" w:rsidR="00826A4E" w:rsidRPr="006D6D62" w:rsidRDefault="002E6932" w:rsidP="00164BCC">
            <w:pPr>
              <w:pStyle w:val="Body"/>
              <w:jc w:val="center"/>
              <w:rPr>
                <w:color w:val="FF0000"/>
              </w:rPr>
            </w:pPr>
            <w:r>
              <w:rPr>
                <w:color w:val="FF0000"/>
              </w:rPr>
              <w:t>T</w:t>
            </w:r>
          </w:p>
        </w:tc>
      </w:tr>
      <w:tr w:rsidR="00826A4E" w14:paraId="695CE1AD" w14:textId="77777777" w:rsidTr="00164BCC">
        <w:tc>
          <w:tcPr>
            <w:tcW w:w="7366" w:type="dxa"/>
          </w:tcPr>
          <w:p w14:paraId="695CE1AB" w14:textId="6E554152" w:rsidR="00826A4E" w:rsidRDefault="00826A4E" w:rsidP="0087085A">
            <w:pPr>
              <w:pStyle w:val="Body"/>
              <w:numPr>
                <w:ilvl w:val="0"/>
                <w:numId w:val="5"/>
              </w:numPr>
              <w:ind w:left="592" w:hanging="425"/>
              <w:rPr>
                <w:sz w:val="22"/>
                <w:szCs w:val="22"/>
              </w:rPr>
            </w:pPr>
            <w:r>
              <w:rPr>
                <w:sz w:val="22"/>
                <w:szCs w:val="22"/>
              </w:rPr>
              <w:t>Confidentiality is not important in the laboratory</w:t>
            </w:r>
            <w:r w:rsidR="0037500D">
              <w:rPr>
                <w:sz w:val="22"/>
                <w:szCs w:val="22"/>
              </w:rPr>
              <w:t>.</w:t>
            </w:r>
          </w:p>
        </w:tc>
        <w:tc>
          <w:tcPr>
            <w:tcW w:w="1694" w:type="dxa"/>
          </w:tcPr>
          <w:p w14:paraId="695CE1AC" w14:textId="77777777" w:rsidR="00826A4E" w:rsidRPr="006D6D62" w:rsidRDefault="006D6D62" w:rsidP="00164BCC">
            <w:pPr>
              <w:pStyle w:val="Body"/>
              <w:jc w:val="center"/>
              <w:rPr>
                <w:color w:val="FF0000"/>
              </w:rPr>
            </w:pPr>
            <w:r>
              <w:rPr>
                <w:color w:val="FF0000"/>
              </w:rPr>
              <w:t>F</w:t>
            </w:r>
          </w:p>
        </w:tc>
      </w:tr>
      <w:tr w:rsidR="00826A4E" w14:paraId="695CE1B0" w14:textId="77777777" w:rsidTr="00164BCC">
        <w:tc>
          <w:tcPr>
            <w:tcW w:w="7366" w:type="dxa"/>
          </w:tcPr>
          <w:p w14:paraId="695CE1AE" w14:textId="77777777" w:rsidR="00826A4E" w:rsidRDefault="00826A4E" w:rsidP="0087085A">
            <w:pPr>
              <w:pStyle w:val="Body"/>
              <w:numPr>
                <w:ilvl w:val="0"/>
                <w:numId w:val="5"/>
              </w:numPr>
              <w:ind w:left="592" w:hanging="425"/>
              <w:rPr>
                <w:sz w:val="22"/>
                <w:szCs w:val="22"/>
              </w:rPr>
            </w:pPr>
            <w:r>
              <w:rPr>
                <w:sz w:val="22"/>
                <w:szCs w:val="22"/>
              </w:rPr>
              <w:t>If you do not understand a test request slip it is alright to just do the tests you do understand</w:t>
            </w:r>
            <w:r w:rsidR="002E6932">
              <w:rPr>
                <w:sz w:val="22"/>
                <w:szCs w:val="22"/>
              </w:rPr>
              <w:t>.</w:t>
            </w:r>
          </w:p>
        </w:tc>
        <w:tc>
          <w:tcPr>
            <w:tcW w:w="1694" w:type="dxa"/>
          </w:tcPr>
          <w:p w14:paraId="695CE1AF" w14:textId="77777777" w:rsidR="00826A4E" w:rsidRDefault="006D6D62" w:rsidP="00164BCC">
            <w:pPr>
              <w:pStyle w:val="Body"/>
              <w:jc w:val="center"/>
            </w:pPr>
            <w:r w:rsidRPr="006D6D62">
              <w:rPr>
                <w:color w:val="FF0000"/>
              </w:rPr>
              <w:t>F</w:t>
            </w:r>
          </w:p>
        </w:tc>
      </w:tr>
      <w:tr w:rsidR="00826A4E" w14:paraId="695CE1B3" w14:textId="77777777" w:rsidTr="00164BCC">
        <w:tc>
          <w:tcPr>
            <w:tcW w:w="7366" w:type="dxa"/>
          </w:tcPr>
          <w:p w14:paraId="695CE1B1" w14:textId="77777777" w:rsidR="00826A4E" w:rsidRDefault="00826A4E" w:rsidP="0087085A">
            <w:pPr>
              <w:pStyle w:val="Body"/>
              <w:numPr>
                <w:ilvl w:val="0"/>
                <w:numId w:val="5"/>
              </w:numPr>
              <w:ind w:left="592" w:hanging="425"/>
              <w:rPr>
                <w:sz w:val="22"/>
                <w:szCs w:val="22"/>
              </w:rPr>
            </w:pPr>
            <w:r>
              <w:rPr>
                <w:sz w:val="22"/>
                <w:szCs w:val="22"/>
              </w:rPr>
              <w:t xml:space="preserve">In order to ensure you fully understand a </w:t>
            </w:r>
            <w:r w:rsidR="006D6D62">
              <w:rPr>
                <w:sz w:val="22"/>
                <w:szCs w:val="22"/>
              </w:rPr>
              <w:t>request</w:t>
            </w:r>
            <w:r>
              <w:rPr>
                <w:sz w:val="22"/>
                <w:szCs w:val="22"/>
              </w:rPr>
              <w:t>, you should seek clarification by asking a question.</w:t>
            </w:r>
          </w:p>
        </w:tc>
        <w:tc>
          <w:tcPr>
            <w:tcW w:w="1694" w:type="dxa"/>
          </w:tcPr>
          <w:p w14:paraId="695CE1B2" w14:textId="77777777" w:rsidR="00826A4E" w:rsidRPr="006D6D62" w:rsidRDefault="006D6D62" w:rsidP="00164BCC">
            <w:pPr>
              <w:pStyle w:val="Body"/>
              <w:jc w:val="center"/>
              <w:rPr>
                <w:color w:val="FF0000"/>
              </w:rPr>
            </w:pPr>
            <w:r>
              <w:rPr>
                <w:color w:val="FF0000"/>
              </w:rPr>
              <w:t>T</w:t>
            </w:r>
          </w:p>
        </w:tc>
      </w:tr>
    </w:tbl>
    <w:p w14:paraId="695CE1B4" w14:textId="77777777" w:rsidR="00826A4E" w:rsidRDefault="00826A4E" w:rsidP="00826A4E"/>
    <w:p w14:paraId="695CE1B5" w14:textId="77777777" w:rsidR="00826A4E" w:rsidRDefault="00826A4E" w:rsidP="00826A4E">
      <w:r>
        <w:br w:type="page"/>
      </w:r>
    </w:p>
    <w:p w14:paraId="695CE1B6" w14:textId="22FEE6C1" w:rsidR="00826A4E" w:rsidRDefault="00816070" w:rsidP="00816070">
      <w:pPr>
        <w:pStyle w:val="Heading2"/>
      </w:pPr>
      <w:r>
        <w:lastRenderedPageBreak/>
        <w:t xml:space="preserve">Part 3: </w:t>
      </w:r>
      <w:r w:rsidR="00826A4E" w:rsidRPr="00925A2B">
        <w:t>Match the response</w:t>
      </w:r>
      <w:r>
        <w:t xml:space="preserve"> (Question 31)</w:t>
      </w:r>
    </w:p>
    <w:p w14:paraId="695CE1B7" w14:textId="5F3D74B2" w:rsidR="00826A4E" w:rsidRPr="00657CF4" w:rsidRDefault="00826A4E" w:rsidP="00152268">
      <w:pPr>
        <w:pStyle w:val="ListParagraph"/>
        <w:numPr>
          <w:ilvl w:val="0"/>
          <w:numId w:val="5"/>
        </w:numPr>
        <w:rPr>
          <w:rFonts w:eastAsia="Times New Roman"/>
          <w:b/>
          <w:noProof/>
          <w:color w:val="464748"/>
          <w:kern w:val="22"/>
          <w:sz w:val="22"/>
          <w:szCs w:val="22"/>
          <w:lang w:eastAsia="en-AU"/>
        </w:rPr>
      </w:pPr>
      <w:r w:rsidRPr="00657CF4">
        <w:rPr>
          <w:sz w:val="22"/>
          <w:szCs w:val="22"/>
        </w:rPr>
        <w:t xml:space="preserve">Match the type of </w:t>
      </w:r>
      <w:r w:rsidR="00552FA1" w:rsidRPr="00657CF4">
        <w:rPr>
          <w:sz w:val="22"/>
          <w:szCs w:val="22"/>
        </w:rPr>
        <w:t>laboratory</w:t>
      </w:r>
      <w:r w:rsidRPr="00657CF4">
        <w:rPr>
          <w:sz w:val="22"/>
          <w:szCs w:val="22"/>
        </w:rPr>
        <w:t xml:space="preserve"> document with its main intended function by writing the letter that matches the term in the box provid</w:t>
      </w:r>
      <w:r w:rsidR="00816070">
        <w:rPr>
          <w:sz w:val="22"/>
          <w:szCs w:val="22"/>
        </w:rPr>
        <w:t>ed</w:t>
      </w:r>
      <w:r w:rsidRPr="00657CF4">
        <w:rPr>
          <w:sz w:val="22"/>
          <w:szCs w:val="22"/>
        </w:rPr>
        <w:t>. The first one is done for you.</w:t>
      </w:r>
    </w:p>
    <w:p w14:paraId="695CE1B8" w14:textId="77777777" w:rsidR="00826A4E" w:rsidRPr="00657CF4" w:rsidRDefault="00826A4E" w:rsidP="00826A4E">
      <w:pPr>
        <w:pStyle w:val="ListParagraph"/>
        <w:rPr>
          <w:rFonts w:eastAsia="Times New Roman"/>
          <w:b/>
          <w:noProof/>
          <w:color w:val="464748"/>
          <w:kern w:val="22"/>
          <w:sz w:val="22"/>
          <w:szCs w:val="22"/>
          <w:lang w:eastAsia="en-AU"/>
        </w:rPr>
      </w:pPr>
    </w:p>
    <w:p w14:paraId="0CF79766" w14:textId="71A5F977" w:rsidR="00756427" w:rsidRDefault="00756427" w:rsidP="00756427">
      <w:pPr>
        <w:pStyle w:val="Caption"/>
        <w:keepNext/>
      </w:pPr>
      <w:r>
        <w:t>Table 18 Match the response</w:t>
      </w:r>
    </w:p>
    <w:tbl>
      <w:tblPr>
        <w:tblStyle w:val="TableGrid"/>
        <w:tblW w:w="0" w:type="auto"/>
        <w:tblInd w:w="-5" w:type="dxa"/>
        <w:tblLayout w:type="fixed"/>
        <w:tblLook w:val="04A0" w:firstRow="1" w:lastRow="0" w:firstColumn="1" w:lastColumn="0" w:noHBand="0" w:noVBand="1"/>
      </w:tblPr>
      <w:tblGrid>
        <w:gridCol w:w="426"/>
        <w:gridCol w:w="4819"/>
        <w:gridCol w:w="284"/>
        <w:gridCol w:w="3090"/>
        <w:gridCol w:w="446"/>
      </w:tblGrid>
      <w:tr w:rsidR="00152268" w:rsidRPr="00657CF4" w14:paraId="695CE1BD" w14:textId="77777777" w:rsidTr="00152268">
        <w:trPr>
          <w:cnfStyle w:val="100000000000" w:firstRow="1" w:lastRow="0" w:firstColumn="0" w:lastColumn="0" w:oddVBand="0" w:evenVBand="0" w:oddHBand="0" w:evenHBand="0" w:firstRowFirstColumn="0" w:firstRowLastColumn="0" w:lastRowFirstColumn="0" w:lastRowLastColumn="0"/>
        </w:trPr>
        <w:tc>
          <w:tcPr>
            <w:tcW w:w="426" w:type="dxa"/>
          </w:tcPr>
          <w:p w14:paraId="2CE69E18" w14:textId="77777777" w:rsidR="00152268" w:rsidRPr="00657CF4" w:rsidRDefault="00152268" w:rsidP="00164BCC">
            <w:pPr>
              <w:spacing w:line="240" w:lineRule="auto"/>
              <w:jc w:val="center"/>
              <w:rPr>
                <w:sz w:val="22"/>
                <w:szCs w:val="22"/>
              </w:rPr>
            </w:pPr>
          </w:p>
        </w:tc>
        <w:tc>
          <w:tcPr>
            <w:tcW w:w="4819" w:type="dxa"/>
          </w:tcPr>
          <w:p w14:paraId="695CE1B9" w14:textId="67C287F5" w:rsidR="00152268" w:rsidRPr="00657CF4" w:rsidRDefault="00152268" w:rsidP="00164BCC">
            <w:pPr>
              <w:spacing w:line="240" w:lineRule="auto"/>
              <w:jc w:val="center"/>
              <w:rPr>
                <w:b w:val="0"/>
                <w:sz w:val="22"/>
                <w:szCs w:val="22"/>
              </w:rPr>
            </w:pPr>
            <w:r w:rsidRPr="00657CF4">
              <w:rPr>
                <w:b w:val="0"/>
                <w:sz w:val="22"/>
                <w:szCs w:val="22"/>
              </w:rPr>
              <w:t>Term</w:t>
            </w:r>
          </w:p>
        </w:tc>
        <w:tc>
          <w:tcPr>
            <w:tcW w:w="284" w:type="dxa"/>
          </w:tcPr>
          <w:p w14:paraId="695CE1BA" w14:textId="77777777" w:rsidR="00152268" w:rsidRPr="00657CF4" w:rsidRDefault="00152268" w:rsidP="00164BCC">
            <w:pPr>
              <w:spacing w:line="240" w:lineRule="auto"/>
              <w:rPr>
                <w:b w:val="0"/>
                <w:sz w:val="22"/>
                <w:szCs w:val="22"/>
              </w:rPr>
            </w:pPr>
          </w:p>
        </w:tc>
        <w:tc>
          <w:tcPr>
            <w:tcW w:w="3090" w:type="dxa"/>
          </w:tcPr>
          <w:p w14:paraId="695CE1BB" w14:textId="77777777" w:rsidR="00152268" w:rsidRPr="00657CF4" w:rsidRDefault="00152268" w:rsidP="00164BCC">
            <w:pPr>
              <w:pStyle w:val="ListParagraph"/>
              <w:spacing w:line="240" w:lineRule="auto"/>
              <w:ind w:left="0"/>
              <w:jc w:val="center"/>
              <w:rPr>
                <w:b w:val="0"/>
                <w:sz w:val="22"/>
                <w:szCs w:val="22"/>
              </w:rPr>
            </w:pPr>
            <w:r w:rsidRPr="00657CF4">
              <w:rPr>
                <w:b w:val="0"/>
                <w:sz w:val="22"/>
                <w:szCs w:val="22"/>
              </w:rPr>
              <w:t>Answer choices</w:t>
            </w:r>
          </w:p>
        </w:tc>
        <w:tc>
          <w:tcPr>
            <w:tcW w:w="446" w:type="dxa"/>
          </w:tcPr>
          <w:p w14:paraId="695CE1BC" w14:textId="77777777" w:rsidR="00152268" w:rsidRPr="00657CF4" w:rsidRDefault="00152268" w:rsidP="00164BCC">
            <w:pPr>
              <w:pStyle w:val="ListParagraph"/>
              <w:spacing w:line="240" w:lineRule="auto"/>
              <w:ind w:left="0"/>
              <w:jc w:val="center"/>
              <w:rPr>
                <w:b w:val="0"/>
                <w:sz w:val="22"/>
                <w:szCs w:val="22"/>
              </w:rPr>
            </w:pPr>
          </w:p>
        </w:tc>
      </w:tr>
      <w:tr w:rsidR="00152268" w:rsidRPr="00657CF4" w14:paraId="695CE1C2" w14:textId="77777777" w:rsidTr="00152268">
        <w:tc>
          <w:tcPr>
            <w:tcW w:w="426" w:type="dxa"/>
            <w:shd w:val="clear" w:color="auto" w:fill="FFFFFF" w:themeFill="background1"/>
          </w:tcPr>
          <w:p w14:paraId="7F26AF1C" w14:textId="004794C9" w:rsidR="00152268" w:rsidRPr="00657CF4" w:rsidRDefault="00152268" w:rsidP="00152268">
            <w:pPr>
              <w:rPr>
                <w:sz w:val="22"/>
                <w:szCs w:val="22"/>
              </w:rPr>
            </w:pPr>
            <w:r w:rsidRPr="00657CF4">
              <w:rPr>
                <w:sz w:val="22"/>
                <w:szCs w:val="22"/>
              </w:rPr>
              <w:t>c.</w:t>
            </w:r>
          </w:p>
        </w:tc>
        <w:tc>
          <w:tcPr>
            <w:tcW w:w="4819" w:type="dxa"/>
            <w:shd w:val="clear" w:color="auto" w:fill="FFFFFF" w:themeFill="background1"/>
          </w:tcPr>
          <w:p w14:paraId="695CE1BE" w14:textId="56686CE7" w:rsidR="00152268" w:rsidRPr="00657CF4" w:rsidRDefault="00152268" w:rsidP="00152268">
            <w:pPr>
              <w:rPr>
                <w:sz w:val="22"/>
                <w:szCs w:val="22"/>
              </w:rPr>
            </w:pPr>
            <w:r w:rsidRPr="00657CF4">
              <w:rPr>
                <w:sz w:val="22"/>
                <w:szCs w:val="22"/>
              </w:rPr>
              <w:t>Gives specific information on tasks required to be completed</w:t>
            </w:r>
          </w:p>
        </w:tc>
        <w:tc>
          <w:tcPr>
            <w:tcW w:w="284" w:type="dxa"/>
            <w:shd w:val="clear" w:color="auto" w:fill="2D739F"/>
          </w:tcPr>
          <w:p w14:paraId="695CE1BF" w14:textId="2701D7CE" w:rsidR="00152268" w:rsidRPr="00657CF4" w:rsidRDefault="00152268" w:rsidP="00152268">
            <w:pPr>
              <w:spacing w:line="240" w:lineRule="auto"/>
              <w:rPr>
                <w:sz w:val="22"/>
                <w:szCs w:val="22"/>
              </w:rPr>
            </w:pPr>
          </w:p>
        </w:tc>
        <w:tc>
          <w:tcPr>
            <w:tcW w:w="3090" w:type="dxa"/>
            <w:shd w:val="clear" w:color="auto" w:fill="FFFFFF" w:themeFill="background1"/>
          </w:tcPr>
          <w:p w14:paraId="695CE1C0" w14:textId="77777777" w:rsidR="00152268" w:rsidRPr="00657CF4" w:rsidRDefault="00152268" w:rsidP="00152268">
            <w:pPr>
              <w:pStyle w:val="ListParagraph"/>
              <w:spacing w:line="240" w:lineRule="auto"/>
              <w:ind w:left="0"/>
              <w:rPr>
                <w:sz w:val="22"/>
                <w:szCs w:val="22"/>
              </w:rPr>
            </w:pPr>
            <w:r w:rsidRPr="00657CF4">
              <w:rPr>
                <w:sz w:val="22"/>
                <w:szCs w:val="22"/>
              </w:rPr>
              <w:t>Shift handover reports</w:t>
            </w:r>
          </w:p>
        </w:tc>
        <w:tc>
          <w:tcPr>
            <w:tcW w:w="446" w:type="dxa"/>
            <w:shd w:val="clear" w:color="auto" w:fill="FFFFFF" w:themeFill="background1"/>
          </w:tcPr>
          <w:p w14:paraId="695CE1C1" w14:textId="77777777" w:rsidR="00152268" w:rsidRPr="00657CF4" w:rsidRDefault="00152268" w:rsidP="00152268">
            <w:pPr>
              <w:pStyle w:val="ListParagraph"/>
              <w:spacing w:line="240" w:lineRule="auto"/>
              <w:ind w:left="0"/>
              <w:jc w:val="center"/>
              <w:rPr>
                <w:b/>
                <w:sz w:val="22"/>
                <w:szCs w:val="22"/>
              </w:rPr>
            </w:pPr>
            <w:r w:rsidRPr="00657CF4">
              <w:rPr>
                <w:b/>
                <w:sz w:val="22"/>
                <w:szCs w:val="22"/>
              </w:rPr>
              <w:t>a.</w:t>
            </w:r>
          </w:p>
        </w:tc>
      </w:tr>
      <w:tr w:rsidR="00152268" w:rsidRPr="00657CF4" w14:paraId="695CE1C7" w14:textId="77777777" w:rsidTr="00152268">
        <w:tc>
          <w:tcPr>
            <w:tcW w:w="426" w:type="dxa"/>
            <w:shd w:val="clear" w:color="auto" w:fill="FFFFFF" w:themeFill="background1"/>
          </w:tcPr>
          <w:p w14:paraId="6F8BF55A" w14:textId="4F714D68" w:rsidR="00152268" w:rsidRPr="00657CF4" w:rsidRDefault="00152268" w:rsidP="00152268">
            <w:pPr>
              <w:pStyle w:val="ListParagraph"/>
              <w:ind w:left="0"/>
              <w:rPr>
                <w:sz w:val="22"/>
                <w:szCs w:val="22"/>
              </w:rPr>
            </w:pPr>
            <w:r w:rsidRPr="00657CF4">
              <w:rPr>
                <w:color w:val="FF0000"/>
                <w:sz w:val="22"/>
                <w:szCs w:val="22"/>
              </w:rPr>
              <w:t>g</w:t>
            </w:r>
          </w:p>
        </w:tc>
        <w:tc>
          <w:tcPr>
            <w:tcW w:w="4819" w:type="dxa"/>
            <w:shd w:val="clear" w:color="auto" w:fill="FFFFFF" w:themeFill="background1"/>
          </w:tcPr>
          <w:p w14:paraId="695CE1C3" w14:textId="5273286E" w:rsidR="00152268" w:rsidRPr="00657CF4" w:rsidRDefault="00152268" w:rsidP="00152268">
            <w:pPr>
              <w:pStyle w:val="ListParagraph"/>
              <w:ind w:left="0"/>
              <w:rPr>
                <w:sz w:val="22"/>
                <w:szCs w:val="22"/>
              </w:rPr>
            </w:pPr>
            <w:r w:rsidRPr="00657CF4">
              <w:rPr>
                <w:sz w:val="22"/>
                <w:szCs w:val="22"/>
              </w:rPr>
              <w:t xml:space="preserve">Allows for tracking of hours and details of work conducted in </w:t>
            </w:r>
            <w:r w:rsidR="00816070">
              <w:rPr>
                <w:sz w:val="22"/>
                <w:szCs w:val="22"/>
              </w:rPr>
              <w:t>the testing laboratory by staff</w:t>
            </w:r>
          </w:p>
        </w:tc>
        <w:tc>
          <w:tcPr>
            <w:tcW w:w="284" w:type="dxa"/>
            <w:shd w:val="clear" w:color="auto" w:fill="2D739F"/>
          </w:tcPr>
          <w:p w14:paraId="695CE1C4" w14:textId="18FD30F4" w:rsidR="00152268" w:rsidRPr="00657CF4" w:rsidRDefault="00152268" w:rsidP="00152268">
            <w:pPr>
              <w:pStyle w:val="ListParagraph"/>
              <w:spacing w:line="240" w:lineRule="auto"/>
              <w:ind w:left="0"/>
              <w:rPr>
                <w:color w:val="FF0000"/>
                <w:sz w:val="22"/>
                <w:szCs w:val="22"/>
              </w:rPr>
            </w:pPr>
          </w:p>
        </w:tc>
        <w:tc>
          <w:tcPr>
            <w:tcW w:w="3090" w:type="dxa"/>
            <w:shd w:val="clear" w:color="auto" w:fill="FFFFFF" w:themeFill="background1"/>
          </w:tcPr>
          <w:p w14:paraId="695CE1C5" w14:textId="77777777" w:rsidR="00152268" w:rsidRPr="00657CF4" w:rsidRDefault="00152268" w:rsidP="00152268">
            <w:pPr>
              <w:pStyle w:val="ListParagraph"/>
              <w:spacing w:line="240" w:lineRule="auto"/>
              <w:ind w:left="0"/>
              <w:rPr>
                <w:sz w:val="22"/>
                <w:szCs w:val="22"/>
              </w:rPr>
            </w:pPr>
            <w:r w:rsidRPr="00657CF4">
              <w:rPr>
                <w:sz w:val="22"/>
                <w:szCs w:val="22"/>
              </w:rPr>
              <w:t>Induction manuals</w:t>
            </w:r>
          </w:p>
        </w:tc>
        <w:tc>
          <w:tcPr>
            <w:tcW w:w="446" w:type="dxa"/>
            <w:shd w:val="clear" w:color="auto" w:fill="FFFFFF" w:themeFill="background1"/>
          </w:tcPr>
          <w:p w14:paraId="695CE1C6" w14:textId="77777777" w:rsidR="00152268" w:rsidRPr="00657CF4" w:rsidRDefault="00152268" w:rsidP="00152268">
            <w:pPr>
              <w:pStyle w:val="ListParagraph"/>
              <w:spacing w:line="240" w:lineRule="auto"/>
              <w:ind w:left="0"/>
              <w:jc w:val="center"/>
              <w:rPr>
                <w:b/>
                <w:sz w:val="22"/>
                <w:szCs w:val="22"/>
              </w:rPr>
            </w:pPr>
            <w:r w:rsidRPr="00657CF4">
              <w:rPr>
                <w:b/>
                <w:sz w:val="22"/>
                <w:szCs w:val="22"/>
              </w:rPr>
              <w:t>b.</w:t>
            </w:r>
          </w:p>
        </w:tc>
      </w:tr>
      <w:tr w:rsidR="00152268" w:rsidRPr="00657CF4" w14:paraId="695CE1CC" w14:textId="77777777" w:rsidTr="00152268">
        <w:tc>
          <w:tcPr>
            <w:tcW w:w="426" w:type="dxa"/>
            <w:shd w:val="clear" w:color="auto" w:fill="FFFFFF" w:themeFill="background1"/>
          </w:tcPr>
          <w:p w14:paraId="5CF8EF07" w14:textId="277EF964" w:rsidR="00152268" w:rsidRPr="00657CF4" w:rsidRDefault="00152268" w:rsidP="00152268">
            <w:pPr>
              <w:pStyle w:val="ListParagraph"/>
              <w:ind w:left="0"/>
              <w:rPr>
                <w:sz w:val="22"/>
                <w:szCs w:val="22"/>
              </w:rPr>
            </w:pPr>
            <w:r w:rsidRPr="00657CF4">
              <w:rPr>
                <w:color w:val="FF0000"/>
                <w:sz w:val="22"/>
                <w:szCs w:val="22"/>
              </w:rPr>
              <w:t>b</w:t>
            </w:r>
          </w:p>
        </w:tc>
        <w:tc>
          <w:tcPr>
            <w:tcW w:w="4819" w:type="dxa"/>
            <w:shd w:val="clear" w:color="auto" w:fill="FFFFFF" w:themeFill="background1"/>
          </w:tcPr>
          <w:p w14:paraId="695CE1C8" w14:textId="1A51DBAC" w:rsidR="00152268" w:rsidRPr="00657CF4" w:rsidRDefault="00152268" w:rsidP="00152268">
            <w:pPr>
              <w:pStyle w:val="ListParagraph"/>
              <w:ind w:left="0"/>
              <w:rPr>
                <w:sz w:val="22"/>
                <w:szCs w:val="22"/>
              </w:rPr>
            </w:pPr>
            <w:r w:rsidRPr="00657CF4">
              <w:rPr>
                <w:sz w:val="22"/>
                <w:szCs w:val="22"/>
              </w:rPr>
              <w:t>Contains usual information for new staff members about their place o</w:t>
            </w:r>
            <w:r w:rsidR="00816070">
              <w:rPr>
                <w:sz w:val="22"/>
                <w:szCs w:val="22"/>
              </w:rPr>
              <w:t>f work and job responsibilities</w:t>
            </w:r>
          </w:p>
        </w:tc>
        <w:tc>
          <w:tcPr>
            <w:tcW w:w="284" w:type="dxa"/>
            <w:shd w:val="clear" w:color="auto" w:fill="2D739F"/>
          </w:tcPr>
          <w:p w14:paraId="695CE1C9" w14:textId="06F2E706" w:rsidR="00152268" w:rsidRPr="00657CF4" w:rsidRDefault="00152268" w:rsidP="00152268">
            <w:pPr>
              <w:pStyle w:val="ListParagraph"/>
              <w:spacing w:line="240" w:lineRule="auto"/>
              <w:ind w:left="0"/>
              <w:rPr>
                <w:color w:val="FF0000"/>
                <w:sz w:val="22"/>
                <w:szCs w:val="22"/>
              </w:rPr>
            </w:pPr>
          </w:p>
        </w:tc>
        <w:tc>
          <w:tcPr>
            <w:tcW w:w="3090" w:type="dxa"/>
            <w:shd w:val="clear" w:color="auto" w:fill="FFFFFF" w:themeFill="background1"/>
          </w:tcPr>
          <w:p w14:paraId="695CE1CA" w14:textId="77777777" w:rsidR="00152268" w:rsidRPr="00657CF4" w:rsidRDefault="00152268" w:rsidP="00152268">
            <w:pPr>
              <w:pStyle w:val="ListParagraph"/>
              <w:spacing w:line="240" w:lineRule="auto"/>
              <w:ind w:left="0"/>
              <w:rPr>
                <w:sz w:val="22"/>
                <w:szCs w:val="22"/>
              </w:rPr>
            </w:pPr>
            <w:r w:rsidRPr="00657CF4">
              <w:rPr>
                <w:sz w:val="22"/>
                <w:szCs w:val="22"/>
              </w:rPr>
              <w:t>Job (batch) cards</w:t>
            </w:r>
          </w:p>
        </w:tc>
        <w:tc>
          <w:tcPr>
            <w:tcW w:w="446" w:type="dxa"/>
            <w:shd w:val="clear" w:color="auto" w:fill="FFFFFF" w:themeFill="background1"/>
          </w:tcPr>
          <w:p w14:paraId="695CE1CB" w14:textId="77777777" w:rsidR="00152268" w:rsidRPr="00657CF4" w:rsidRDefault="00152268" w:rsidP="00152268">
            <w:pPr>
              <w:pStyle w:val="ListParagraph"/>
              <w:spacing w:line="240" w:lineRule="auto"/>
              <w:ind w:left="0"/>
              <w:jc w:val="center"/>
              <w:rPr>
                <w:b/>
                <w:sz w:val="22"/>
                <w:szCs w:val="22"/>
              </w:rPr>
            </w:pPr>
            <w:r w:rsidRPr="00657CF4">
              <w:rPr>
                <w:b/>
                <w:sz w:val="22"/>
                <w:szCs w:val="22"/>
              </w:rPr>
              <w:t>c.</w:t>
            </w:r>
          </w:p>
        </w:tc>
      </w:tr>
      <w:tr w:rsidR="00152268" w:rsidRPr="00657CF4" w14:paraId="695CE1D1" w14:textId="77777777" w:rsidTr="00152268">
        <w:tc>
          <w:tcPr>
            <w:tcW w:w="426" w:type="dxa"/>
            <w:shd w:val="clear" w:color="auto" w:fill="FFFFFF" w:themeFill="background1"/>
          </w:tcPr>
          <w:p w14:paraId="5B7F854C" w14:textId="19AC0E23" w:rsidR="00152268" w:rsidRPr="00657CF4" w:rsidRDefault="00152268" w:rsidP="00152268">
            <w:pPr>
              <w:pStyle w:val="ListParagraph"/>
              <w:ind w:left="0"/>
              <w:rPr>
                <w:sz w:val="22"/>
                <w:szCs w:val="22"/>
              </w:rPr>
            </w:pPr>
            <w:r w:rsidRPr="00657CF4">
              <w:rPr>
                <w:color w:val="FF0000"/>
                <w:sz w:val="22"/>
                <w:szCs w:val="22"/>
              </w:rPr>
              <w:t>a</w:t>
            </w:r>
          </w:p>
        </w:tc>
        <w:tc>
          <w:tcPr>
            <w:tcW w:w="4819" w:type="dxa"/>
            <w:shd w:val="clear" w:color="auto" w:fill="FFFFFF" w:themeFill="background1"/>
          </w:tcPr>
          <w:p w14:paraId="695CE1CD" w14:textId="4A06429D" w:rsidR="00152268" w:rsidRPr="00657CF4" w:rsidRDefault="00152268" w:rsidP="00152268">
            <w:pPr>
              <w:pStyle w:val="ListParagraph"/>
              <w:ind w:left="0"/>
              <w:rPr>
                <w:sz w:val="22"/>
                <w:szCs w:val="22"/>
              </w:rPr>
            </w:pPr>
            <w:r w:rsidRPr="00657CF4">
              <w:rPr>
                <w:sz w:val="22"/>
                <w:szCs w:val="22"/>
              </w:rPr>
              <w:t>Is a way of communicating information about what happened during a shift to a work colleague on the following s</w:t>
            </w:r>
            <w:r w:rsidR="00816070">
              <w:rPr>
                <w:sz w:val="22"/>
                <w:szCs w:val="22"/>
              </w:rPr>
              <w:t>hift</w:t>
            </w:r>
          </w:p>
        </w:tc>
        <w:tc>
          <w:tcPr>
            <w:tcW w:w="284" w:type="dxa"/>
            <w:shd w:val="clear" w:color="auto" w:fill="2D739F"/>
          </w:tcPr>
          <w:p w14:paraId="695CE1CE" w14:textId="3EFA979F" w:rsidR="00152268" w:rsidRPr="00657CF4" w:rsidRDefault="00152268" w:rsidP="00152268">
            <w:pPr>
              <w:pStyle w:val="ListParagraph"/>
              <w:spacing w:line="240" w:lineRule="auto"/>
              <w:ind w:left="0"/>
              <w:rPr>
                <w:color w:val="FF0000"/>
                <w:sz w:val="22"/>
                <w:szCs w:val="22"/>
              </w:rPr>
            </w:pPr>
          </w:p>
        </w:tc>
        <w:tc>
          <w:tcPr>
            <w:tcW w:w="3090" w:type="dxa"/>
            <w:shd w:val="clear" w:color="auto" w:fill="FFFFFF" w:themeFill="background1"/>
          </w:tcPr>
          <w:p w14:paraId="695CE1CF" w14:textId="77777777" w:rsidR="00152268" w:rsidRPr="00657CF4" w:rsidRDefault="00152268" w:rsidP="00152268">
            <w:pPr>
              <w:pStyle w:val="ListParagraph"/>
              <w:spacing w:line="240" w:lineRule="auto"/>
              <w:ind w:left="0"/>
              <w:rPr>
                <w:sz w:val="22"/>
                <w:szCs w:val="22"/>
              </w:rPr>
            </w:pPr>
            <w:r w:rsidRPr="00657CF4">
              <w:rPr>
                <w:sz w:val="22"/>
                <w:szCs w:val="22"/>
              </w:rPr>
              <w:t>Information directories for staff</w:t>
            </w:r>
          </w:p>
        </w:tc>
        <w:tc>
          <w:tcPr>
            <w:tcW w:w="446" w:type="dxa"/>
            <w:shd w:val="clear" w:color="auto" w:fill="FFFFFF" w:themeFill="background1"/>
          </w:tcPr>
          <w:p w14:paraId="695CE1D0" w14:textId="77777777" w:rsidR="00152268" w:rsidRPr="00657CF4" w:rsidRDefault="00152268" w:rsidP="00152268">
            <w:pPr>
              <w:pStyle w:val="ListParagraph"/>
              <w:spacing w:line="240" w:lineRule="auto"/>
              <w:ind w:left="0"/>
              <w:jc w:val="center"/>
              <w:rPr>
                <w:b/>
                <w:sz w:val="22"/>
                <w:szCs w:val="22"/>
              </w:rPr>
            </w:pPr>
            <w:r w:rsidRPr="00657CF4">
              <w:rPr>
                <w:b/>
                <w:sz w:val="22"/>
                <w:szCs w:val="22"/>
              </w:rPr>
              <w:t>d.</w:t>
            </w:r>
          </w:p>
        </w:tc>
      </w:tr>
      <w:tr w:rsidR="00152268" w:rsidRPr="00657CF4" w14:paraId="695CE1D6" w14:textId="77777777" w:rsidTr="00152268">
        <w:tc>
          <w:tcPr>
            <w:tcW w:w="426" w:type="dxa"/>
            <w:shd w:val="clear" w:color="auto" w:fill="FFFFFF" w:themeFill="background1"/>
          </w:tcPr>
          <w:p w14:paraId="364E2738" w14:textId="3D4516B4" w:rsidR="00152268" w:rsidRPr="00657CF4" w:rsidRDefault="00152268" w:rsidP="00152268">
            <w:pPr>
              <w:pStyle w:val="ListParagraph"/>
              <w:ind w:left="0"/>
              <w:rPr>
                <w:sz w:val="22"/>
                <w:szCs w:val="22"/>
              </w:rPr>
            </w:pPr>
            <w:r w:rsidRPr="00657CF4">
              <w:rPr>
                <w:color w:val="FF0000"/>
                <w:sz w:val="22"/>
                <w:szCs w:val="22"/>
              </w:rPr>
              <w:t>f</w:t>
            </w:r>
          </w:p>
        </w:tc>
        <w:tc>
          <w:tcPr>
            <w:tcW w:w="4819" w:type="dxa"/>
            <w:shd w:val="clear" w:color="auto" w:fill="FFFFFF" w:themeFill="background1"/>
          </w:tcPr>
          <w:p w14:paraId="695CE1D2" w14:textId="488F2368" w:rsidR="00152268" w:rsidRPr="00657CF4" w:rsidRDefault="00152268" w:rsidP="00152268">
            <w:pPr>
              <w:pStyle w:val="ListParagraph"/>
              <w:ind w:left="0"/>
              <w:rPr>
                <w:sz w:val="22"/>
                <w:szCs w:val="22"/>
              </w:rPr>
            </w:pPr>
            <w:r w:rsidRPr="00657CF4">
              <w:rPr>
                <w:sz w:val="22"/>
                <w:szCs w:val="22"/>
              </w:rPr>
              <w:t>Contains information on equipment and service requirements</w:t>
            </w:r>
          </w:p>
        </w:tc>
        <w:tc>
          <w:tcPr>
            <w:tcW w:w="284" w:type="dxa"/>
            <w:shd w:val="clear" w:color="auto" w:fill="2D739F"/>
          </w:tcPr>
          <w:p w14:paraId="695CE1D3" w14:textId="7564FD6B" w:rsidR="00152268" w:rsidRPr="00657CF4" w:rsidRDefault="00152268" w:rsidP="00152268">
            <w:pPr>
              <w:pStyle w:val="ListParagraph"/>
              <w:spacing w:line="240" w:lineRule="auto"/>
              <w:ind w:left="0"/>
              <w:rPr>
                <w:color w:val="FF0000"/>
                <w:sz w:val="22"/>
                <w:szCs w:val="22"/>
              </w:rPr>
            </w:pPr>
          </w:p>
        </w:tc>
        <w:tc>
          <w:tcPr>
            <w:tcW w:w="3090" w:type="dxa"/>
            <w:shd w:val="clear" w:color="auto" w:fill="FFFFFF" w:themeFill="background1"/>
          </w:tcPr>
          <w:p w14:paraId="695CE1D4" w14:textId="77777777" w:rsidR="00152268" w:rsidRPr="00657CF4" w:rsidRDefault="00152268" w:rsidP="00152268">
            <w:pPr>
              <w:pStyle w:val="ListParagraph"/>
              <w:spacing w:line="240" w:lineRule="auto"/>
              <w:ind w:left="0"/>
              <w:rPr>
                <w:sz w:val="22"/>
                <w:szCs w:val="22"/>
              </w:rPr>
            </w:pPr>
            <w:r w:rsidRPr="00657CF4">
              <w:rPr>
                <w:sz w:val="22"/>
                <w:szCs w:val="22"/>
              </w:rPr>
              <w:t>Australian Standards and Codes of Practice</w:t>
            </w:r>
          </w:p>
        </w:tc>
        <w:tc>
          <w:tcPr>
            <w:tcW w:w="446" w:type="dxa"/>
            <w:shd w:val="clear" w:color="auto" w:fill="FFFFFF" w:themeFill="background1"/>
          </w:tcPr>
          <w:p w14:paraId="695CE1D5" w14:textId="77777777" w:rsidR="00152268" w:rsidRPr="00657CF4" w:rsidRDefault="00152268" w:rsidP="00152268">
            <w:pPr>
              <w:spacing w:line="240" w:lineRule="auto"/>
              <w:jc w:val="center"/>
              <w:rPr>
                <w:b/>
                <w:sz w:val="22"/>
                <w:szCs w:val="22"/>
              </w:rPr>
            </w:pPr>
            <w:r w:rsidRPr="00657CF4">
              <w:rPr>
                <w:b/>
                <w:sz w:val="22"/>
                <w:szCs w:val="22"/>
              </w:rPr>
              <w:t>e.</w:t>
            </w:r>
          </w:p>
        </w:tc>
      </w:tr>
      <w:tr w:rsidR="00152268" w:rsidRPr="00657CF4" w14:paraId="695CE1DB" w14:textId="77777777" w:rsidTr="00152268">
        <w:tc>
          <w:tcPr>
            <w:tcW w:w="426" w:type="dxa"/>
            <w:shd w:val="clear" w:color="auto" w:fill="FFFFFF" w:themeFill="background1"/>
          </w:tcPr>
          <w:p w14:paraId="28156A55" w14:textId="66F16666" w:rsidR="00152268" w:rsidRPr="00657CF4" w:rsidRDefault="00152268" w:rsidP="00152268">
            <w:pPr>
              <w:pStyle w:val="ListParagraph"/>
              <w:ind w:left="0"/>
              <w:rPr>
                <w:sz w:val="22"/>
                <w:szCs w:val="22"/>
              </w:rPr>
            </w:pPr>
            <w:r w:rsidRPr="00657CF4">
              <w:rPr>
                <w:color w:val="FF0000"/>
                <w:sz w:val="22"/>
                <w:szCs w:val="22"/>
              </w:rPr>
              <w:t>d</w:t>
            </w:r>
          </w:p>
        </w:tc>
        <w:tc>
          <w:tcPr>
            <w:tcW w:w="4819" w:type="dxa"/>
            <w:shd w:val="clear" w:color="auto" w:fill="FFFFFF" w:themeFill="background1"/>
          </w:tcPr>
          <w:p w14:paraId="695CE1D7" w14:textId="2B3671BF" w:rsidR="00152268" w:rsidRPr="00657CF4" w:rsidRDefault="00816070" w:rsidP="00152268">
            <w:pPr>
              <w:pStyle w:val="ListParagraph"/>
              <w:ind w:left="0"/>
              <w:rPr>
                <w:sz w:val="22"/>
                <w:szCs w:val="22"/>
              </w:rPr>
            </w:pPr>
            <w:r>
              <w:rPr>
                <w:sz w:val="22"/>
                <w:szCs w:val="22"/>
              </w:rPr>
              <w:t xml:space="preserve">Lists </w:t>
            </w:r>
            <w:r w:rsidR="00152268" w:rsidRPr="00657CF4">
              <w:rPr>
                <w:sz w:val="22"/>
                <w:szCs w:val="22"/>
              </w:rPr>
              <w:t>contacts and allows for easy retrieval of contact information</w:t>
            </w:r>
          </w:p>
        </w:tc>
        <w:tc>
          <w:tcPr>
            <w:tcW w:w="284" w:type="dxa"/>
            <w:shd w:val="clear" w:color="auto" w:fill="2D739F"/>
          </w:tcPr>
          <w:p w14:paraId="695CE1D8" w14:textId="48222898" w:rsidR="00152268" w:rsidRPr="00657CF4" w:rsidRDefault="00152268" w:rsidP="00152268">
            <w:pPr>
              <w:pStyle w:val="ListParagraph"/>
              <w:spacing w:line="240" w:lineRule="auto"/>
              <w:ind w:left="0"/>
              <w:rPr>
                <w:color w:val="FF0000"/>
                <w:sz w:val="22"/>
                <w:szCs w:val="22"/>
              </w:rPr>
            </w:pPr>
          </w:p>
        </w:tc>
        <w:tc>
          <w:tcPr>
            <w:tcW w:w="3090" w:type="dxa"/>
            <w:shd w:val="clear" w:color="auto" w:fill="FFFFFF" w:themeFill="background1"/>
          </w:tcPr>
          <w:p w14:paraId="695CE1D9" w14:textId="77777777" w:rsidR="00152268" w:rsidRPr="00657CF4" w:rsidRDefault="00152268" w:rsidP="00152268">
            <w:pPr>
              <w:pStyle w:val="ListParagraph"/>
              <w:spacing w:line="240" w:lineRule="auto"/>
              <w:ind w:left="0"/>
              <w:rPr>
                <w:sz w:val="22"/>
                <w:szCs w:val="22"/>
              </w:rPr>
            </w:pPr>
            <w:r w:rsidRPr="00657CF4">
              <w:rPr>
                <w:sz w:val="22"/>
                <w:szCs w:val="22"/>
              </w:rPr>
              <w:t>Equipment manuals and service logs</w:t>
            </w:r>
          </w:p>
        </w:tc>
        <w:tc>
          <w:tcPr>
            <w:tcW w:w="446" w:type="dxa"/>
            <w:shd w:val="clear" w:color="auto" w:fill="FFFFFF" w:themeFill="background1"/>
          </w:tcPr>
          <w:p w14:paraId="695CE1DA" w14:textId="77777777" w:rsidR="00152268" w:rsidRPr="00657CF4" w:rsidRDefault="00152268" w:rsidP="00152268">
            <w:pPr>
              <w:pStyle w:val="ListParagraph"/>
              <w:spacing w:line="240" w:lineRule="auto"/>
              <w:ind w:left="0"/>
              <w:jc w:val="center"/>
              <w:rPr>
                <w:b/>
                <w:sz w:val="22"/>
                <w:szCs w:val="22"/>
              </w:rPr>
            </w:pPr>
            <w:r w:rsidRPr="00657CF4">
              <w:rPr>
                <w:b/>
                <w:sz w:val="22"/>
                <w:szCs w:val="22"/>
              </w:rPr>
              <w:t>f.</w:t>
            </w:r>
          </w:p>
        </w:tc>
      </w:tr>
      <w:tr w:rsidR="00152268" w:rsidRPr="00657CF4" w14:paraId="695CE1E0" w14:textId="77777777" w:rsidTr="00152268">
        <w:tc>
          <w:tcPr>
            <w:tcW w:w="426" w:type="dxa"/>
            <w:shd w:val="clear" w:color="auto" w:fill="FFFFFF" w:themeFill="background1"/>
          </w:tcPr>
          <w:p w14:paraId="3F5BA7B6" w14:textId="4A4CF034" w:rsidR="00152268" w:rsidRPr="00657CF4" w:rsidRDefault="00152268" w:rsidP="00152268">
            <w:pPr>
              <w:pStyle w:val="ListParagraph"/>
              <w:ind w:left="0"/>
              <w:rPr>
                <w:sz w:val="22"/>
                <w:szCs w:val="22"/>
              </w:rPr>
            </w:pPr>
            <w:r w:rsidRPr="00657CF4">
              <w:rPr>
                <w:color w:val="FF0000"/>
                <w:sz w:val="22"/>
                <w:szCs w:val="22"/>
              </w:rPr>
              <w:t>h</w:t>
            </w:r>
          </w:p>
        </w:tc>
        <w:tc>
          <w:tcPr>
            <w:tcW w:w="4819" w:type="dxa"/>
            <w:shd w:val="clear" w:color="auto" w:fill="FFFFFF" w:themeFill="background1"/>
          </w:tcPr>
          <w:p w14:paraId="695CE1DC" w14:textId="11E2A835" w:rsidR="00152268" w:rsidRPr="00657CF4" w:rsidRDefault="00152268" w:rsidP="00152268">
            <w:pPr>
              <w:pStyle w:val="ListParagraph"/>
              <w:ind w:left="0"/>
              <w:rPr>
                <w:sz w:val="22"/>
                <w:szCs w:val="22"/>
              </w:rPr>
            </w:pPr>
            <w:r w:rsidRPr="00657CF4">
              <w:rPr>
                <w:sz w:val="22"/>
                <w:szCs w:val="22"/>
              </w:rPr>
              <w:t>Can be used to gather information for research, store data and retrieve data, as well as communicate via email</w:t>
            </w:r>
          </w:p>
        </w:tc>
        <w:tc>
          <w:tcPr>
            <w:tcW w:w="284" w:type="dxa"/>
            <w:shd w:val="clear" w:color="auto" w:fill="2D739F"/>
          </w:tcPr>
          <w:p w14:paraId="695CE1DD" w14:textId="61796BC5" w:rsidR="00152268" w:rsidRPr="00657CF4" w:rsidRDefault="00152268" w:rsidP="00152268">
            <w:pPr>
              <w:pStyle w:val="ListParagraph"/>
              <w:spacing w:line="240" w:lineRule="auto"/>
              <w:ind w:left="0"/>
              <w:rPr>
                <w:color w:val="FF0000"/>
                <w:sz w:val="22"/>
                <w:szCs w:val="22"/>
              </w:rPr>
            </w:pPr>
          </w:p>
        </w:tc>
        <w:tc>
          <w:tcPr>
            <w:tcW w:w="3090" w:type="dxa"/>
            <w:shd w:val="clear" w:color="auto" w:fill="FFFFFF" w:themeFill="background1"/>
          </w:tcPr>
          <w:p w14:paraId="695CE1DE" w14:textId="77777777" w:rsidR="00152268" w:rsidRPr="00657CF4" w:rsidRDefault="00152268" w:rsidP="00152268">
            <w:pPr>
              <w:pStyle w:val="ListParagraph"/>
              <w:spacing w:line="240" w:lineRule="auto"/>
              <w:ind w:left="0"/>
              <w:rPr>
                <w:sz w:val="22"/>
                <w:szCs w:val="22"/>
              </w:rPr>
            </w:pPr>
            <w:r w:rsidRPr="00657CF4">
              <w:rPr>
                <w:sz w:val="22"/>
                <w:szCs w:val="22"/>
              </w:rPr>
              <w:t>Timesheets and logbooks</w:t>
            </w:r>
          </w:p>
        </w:tc>
        <w:tc>
          <w:tcPr>
            <w:tcW w:w="446" w:type="dxa"/>
            <w:shd w:val="clear" w:color="auto" w:fill="FFFFFF" w:themeFill="background1"/>
          </w:tcPr>
          <w:p w14:paraId="695CE1DF" w14:textId="77777777" w:rsidR="00152268" w:rsidRPr="00657CF4" w:rsidRDefault="00152268" w:rsidP="00152268">
            <w:pPr>
              <w:pStyle w:val="ListParagraph"/>
              <w:spacing w:line="240" w:lineRule="auto"/>
              <w:ind w:left="0"/>
              <w:jc w:val="center"/>
              <w:rPr>
                <w:b/>
                <w:sz w:val="22"/>
                <w:szCs w:val="22"/>
              </w:rPr>
            </w:pPr>
            <w:r w:rsidRPr="00657CF4">
              <w:rPr>
                <w:b/>
                <w:sz w:val="22"/>
                <w:szCs w:val="22"/>
              </w:rPr>
              <w:t>g.</w:t>
            </w:r>
          </w:p>
        </w:tc>
      </w:tr>
      <w:tr w:rsidR="00152268" w:rsidRPr="00657CF4" w14:paraId="695CE1E5" w14:textId="77777777" w:rsidTr="00152268">
        <w:tc>
          <w:tcPr>
            <w:tcW w:w="426" w:type="dxa"/>
            <w:shd w:val="clear" w:color="auto" w:fill="FFFFFF" w:themeFill="background1"/>
          </w:tcPr>
          <w:p w14:paraId="7D7332B7" w14:textId="36BE0E6A" w:rsidR="00152268" w:rsidRPr="00657CF4" w:rsidRDefault="00152268" w:rsidP="00152268">
            <w:pPr>
              <w:pStyle w:val="ListParagraph"/>
              <w:ind w:left="0"/>
              <w:rPr>
                <w:sz w:val="22"/>
                <w:szCs w:val="22"/>
              </w:rPr>
            </w:pPr>
            <w:r w:rsidRPr="00657CF4">
              <w:rPr>
                <w:color w:val="FF0000"/>
                <w:sz w:val="22"/>
                <w:szCs w:val="22"/>
              </w:rPr>
              <w:t>e</w:t>
            </w:r>
          </w:p>
        </w:tc>
        <w:tc>
          <w:tcPr>
            <w:tcW w:w="4819" w:type="dxa"/>
            <w:shd w:val="clear" w:color="auto" w:fill="FFFFFF" w:themeFill="background1"/>
          </w:tcPr>
          <w:p w14:paraId="695CE1E1" w14:textId="7711B5AA" w:rsidR="00152268" w:rsidRPr="00657CF4" w:rsidRDefault="00152268" w:rsidP="00152268">
            <w:pPr>
              <w:pStyle w:val="ListParagraph"/>
              <w:ind w:left="0"/>
              <w:rPr>
                <w:sz w:val="22"/>
                <w:szCs w:val="22"/>
              </w:rPr>
            </w:pPr>
            <w:r w:rsidRPr="00657CF4">
              <w:rPr>
                <w:sz w:val="22"/>
                <w:szCs w:val="22"/>
              </w:rPr>
              <w:t>Can provide guidance on best practice in a testing laboratory</w:t>
            </w:r>
          </w:p>
        </w:tc>
        <w:tc>
          <w:tcPr>
            <w:tcW w:w="284" w:type="dxa"/>
            <w:shd w:val="clear" w:color="auto" w:fill="2D739F"/>
          </w:tcPr>
          <w:p w14:paraId="695CE1E2" w14:textId="0FC59976" w:rsidR="00152268" w:rsidRPr="00657CF4" w:rsidRDefault="00152268" w:rsidP="00152268">
            <w:pPr>
              <w:pStyle w:val="ListParagraph"/>
              <w:spacing w:line="240" w:lineRule="auto"/>
              <w:ind w:left="0"/>
              <w:rPr>
                <w:color w:val="FF0000"/>
                <w:sz w:val="22"/>
                <w:szCs w:val="22"/>
              </w:rPr>
            </w:pPr>
          </w:p>
        </w:tc>
        <w:tc>
          <w:tcPr>
            <w:tcW w:w="3090" w:type="dxa"/>
            <w:shd w:val="clear" w:color="auto" w:fill="FFFFFF" w:themeFill="background1"/>
          </w:tcPr>
          <w:p w14:paraId="695CE1E3" w14:textId="77777777" w:rsidR="00152268" w:rsidRPr="00657CF4" w:rsidRDefault="00152268" w:rsidP="00152268">
            <w:pPr>
              <w:pStyle w:val="ListParagraph"/>
              <w:spacing w:line="240" w:lineRule="auto"/>
              <w:ind w:left="0"/>
              <w:rPr>
                <w:sz w:val="22"/>
                <w:szCs w:val="22"/>
              </w:rPr>
            </w:pPr>
            <w:r w:rsidRPr="00657CF4">
              <w:rPr>
                <w:sz w:val="22"/>
                <w:szCs w:val="22"/>
              </w:rPr>
              <w:t>Online information systems</w:t>
            </w:r>
          </w:p>
        </w:tc>
        <w:tc>
          <w:tcPr>
            <w:tcW w:w="446" w:type="dxa"/>
            <w:shd w:val="clear" w:color="auto" w:fill="FFFFFF" w:themeFill="background1"/>
          </w:tcPr>
          <w:p w14:paraId="695CE1E4" w14:textId="77777777" w:rsidR="00152268" w:rsidRPr="00657CF4" w:rsidRDefault="00152268" w:rsidP="00152268">
            <w:pPr>
              <w:pStyle w:val="ListParagraph"/>
              <w:spacing w:line="240" w:lineRule="auto"/>
              <w:ind w:left="0"/>
              <w:jc w:val="center"/>
              <w:rPr>
                <w:b/>
                <w:sz w:val="22"/>
                <w:szCs w:val="22"/>
              </w:rPr>
            </w:pPr>
            <w:r w:rsidRPr="00657CF4">
              <w:rPr>
                <w:b/>
                <w:sz w:val="22"/>
                <w:szCs w:val="22"/>
              </w:rPr>
              <w:t>h.</w:t>
            </w:r>
          </w:p>
        </w:tc>
      </w:tr>
    </w:tbl>
    <w:p w14:paraId="695CE1E6" w14:textId="77777777" w:rsidR="00826A4E" w:rsidRPr="00B033B6" w:rsidRDefault="00826A4E" w:rsidP="00C33ED4">
      <w:pPr>
        <w:pStyle w:val="ListParagraph"/>
        <w:numPr>
          <w:ilvl w:val="0"/>
          <w:numId w:val="5"/>
        </w:numPr>
        <w:rPr>
          <w:rFonts w:eastAsia="Times New Roman"/>
          <w:b/>
          <w:noProof/>
          <w:color w:val="464748"/>
          <w:kern w:val="22"/>
          <w:sz w:val="36"/>
          <w:szCs w:val="36"/>
          <w:lang w:eastAsia="en-AU"/>
        </w:rPr>
      </w:pPr>
      <w:r w:rsidRPr="00B033B6">
        <w:rPr>
          <w:b/>
          <w:sz w:val="36"/>
          <w:szCs w:val="36"/>
        </w:rPr>
        <w:br w:type="page"/>
      </w:r>
    </w:p>
    <w:p w14:paraId="695CE1E7" w14:textId="465042CB" w:rsidR="00826A4E" w:rsidRPr="000412B1" w:rsidRDefault="00816070" w:rsidP="00826A4E">
      <w:pPr>
        <w:pStyle w:val="Heading2"/>
      </w:pPr>
      <w:r>
        <w:lastRenderedPageBreak/>
        <w:t xml:space="preserve">Part 4: </w:t>
      </w:r>
      <w:r w:rsidR="00826A4E" w:rsidRPr="000412B1">
        <w:t>Short answer</w:t>
      </w:r>
      <w:r w:rsidR="00541B9E">
        <w:t xml:space="preserve"> (Questions 32</w:t>
      </w:r>
      <w:r>
        <w:t xml:space="preserve"> – 45</w:t>
      </w:r>
      <w:r w:rsidR="00541B9E">
        <w:t>)</w:t>
      </w:r>
    </w:p>
    <w:p w14:paraId="695CE1E8" w14:textId="200AD3CD" w:rsidR="00826A4E" w:rsidRPr="0063453E" w:rsidRDefault="00826A4E" w:rsidP="00826A4E">
      <w:pPr>
        <w:rPr>
          <w:sz w:val="22"/>
          <w:szCs w:val="22"/>
        </w:rPr>
      </w:pPr>
      <w:r w:rsidRPr="0063453E">
        <w:rPr>
          <w:sz w:val="22"/>
          <w:szCs w:val="22"/>
        </w:rPr>
        <w:t xml:space="preserve">Read the question carefully. </w:t>
      </w:r>
      <w:r w:rsidR="00102F14">
        <w:rPr>
          <w:sz w:val="22"/>
          <w:szCs w:val="22"/>
        </w:rPr>
        <w:t xml:space="preserve">Your answer should be a maximum of 100 words for any question or part of a question. </w:t>
      </w:r>
      <w:r w:rsidR="002E6932">
        <w:rPr>
          <w:sz w:val="22"/>
          <w:szCs w:val="22"/>
        </w:rPr>
        <w:t>Where there is a table or list to complete the word count does not apply.</w:t>
      </w:r>
    </w:p>
    <w:p w14:paraId="695CE1E9" w14:textId="74FEE631" w:rsidR="00826A4E" w:rsidRPr="00657CF4" w:rsidRDefault="00826A4E" w:rsidP="00816070">
      <w:pPr>
        <w:pStyle w:val="ListParagraph"/>
        <w:numPr>
          <w:ilvl w:val="0"/>
          <w:numId w:val="32"/>
        </w:numPr>
        <w:tabs>
          <w:tab w:val="clear" w:pos="284"/>
          <w:tab w:val="left" w:pos="426"/>
        </w:tabs>
        <w:ind w:left="426" w:hanging="426"/>
        <w:rPr>
          <w:sz w:val="22"/>
          <w:szCs w:val="22"/>
        </w:rPr>
      </w:pPr>
      <w:r w:rsidRPr="00657CF4">
        <w:rPr>
          <w:sz w:val="22"/>
          <w:szCs w:val="22"/>
        </w:rPr>
        <w:t xml:space="preserve">You are employed at </w:t>
      </w:r>
      <w:r w:rsidR="00152268" w:rsidRPr="00657CF4">
        <w:rPr>
          <w:sz w:val="22"/>
          <w:szCs w:val="22"/>
        </w:rPr>
        <w:t>AllSci</w:t>
      </w:r>
      <w:r w:rsidRPr="00657CF4">
        <w:rPr>
          <w:sz w:val="22"/>
          <w:szCs w:val="22"/>
        </w:rPr>
        <w:t xml:space="preserve"> as a laboratory assistant. The local council has contacted your laboratory with an enquiry </w:t>
      </w:r>
      <w:r w:rsidR="00173ED6" w:rsidRPr="00657CF4">
        <w:rPr>
          <w:sz w:val="22"/>
          <w:szCs w:val="22"/>
        </w:rPr>
        <w:t xml:space="preserve">for a lead (Pb) survey </w:t>
      </w:r>
      <w:r w:rsidRPr="00657CF4">
        <w:rPr>
          <w:sz w:val="22"/>
          <w:szCs w:val="22"/>
        </w:rPr>
        <w:t xml:space="preserve">of a large parcel of land they want to release for a residential development. You are employed at </w:t>
      </w:r>
      <w:r w:rsidR="00152268" w:rsidRPr="00657CF4">
        <w:rPr>
          <w:sz w:val="22"/>
          <w:szCs w:val="22"/>
        </w:rPr>
        <w:t>AllSci</w:t>
      </w:r>
      <w:r w:rsidRPr="00657CF4">
        <w:rPr>
          <w:sz w:val="22"/>
          <w:szCs w:val="22"/>
        </w:rPr>
        <w:t xml:space="preserve"> laboratories as a laboratory assistant and have limited experience and little authority to answer this enquiry. </w:t>
      </w:r>
    </w:p>
    <w:p w14:paraId="695CE1EA" w14:textId="77777777" w:rsidR="00826A4E" w:rsidRPr="00657CF4" w:rsidRDefault="00826A4E" w:rsidP="00816070">
      <w:pPr>
        <w:tabs>
          <w:tab w:val="clear" w:pos="284"/>
          <w:tab w:val="left" w:pos="426"/>
        </w:tabs>
        <w:ind w:left="426"/>
        <w:rPr>
          <w:sz w:val="22"/>
          <w:szCs w:val="22"/>
        </w:rPr>
      </w:pPr>
      <w:r w:rsidRPr="00657CF4">
        <w:rPr>
          <w:sz w:val="22"/>
          <w:szCs w:val="22"/>
        </w:rPr>
        <w:t>You will need to redirect this question to an appropriate person in your organisation. How would you do this?</w:t>
      </w:r>
    </w:p>
    <w:p w14:paraId="695CE1EB" w14:textId="77777777" w:rsidR="00826A4E" w:rsidRPr="00173ED6" w:rsidRDefault="00173ED6" w:rsidP="00173ED6">
      <w:pPr>
        <w:pStyle w:val="Body"/>
        <w:numPr>
          <w:ilvl w:val="0"/>
          <w:numId w:val="30"/>
        </w:numPr>
        <w:pBdr>
          <w:top w:val="single" w:sz="4" w:space="1" w:color="2D739F"/>
          <w:left w:val="single" w:sz="4" w:space="4" w:color="2D739F"/>
          <w:bottom w:val="single" w:sz="4" w:space="1" w:color="2D739F"/>
          <w:right w:val="single" w:sz="4" w:space="4" w:color="2D739F"/>
        </w:pBdr>
        <w:rPr>
          <w:color w:val="FF0000"/>
          <w:sz w:val="22"/>
          <w:szCs w:val="22"/>
        </w:rPr>
      </w:pPr>
      <w:r w:rsidRPr="00173ED6">
        <w:rPr>
          <w:color w:val="FF0000"/>
          <w:sz w:val="22"/>
          <w:szCs w:val="22"/>
        </w:rPr>
        <w:t>Ask for as many details as you can and note these (contact person, contact number, position of the contact, email)</w:t>
      </w:r>
    </w:p>
    <w:p w14:paraId="695CE1EC" w14:textId="77777777" w:rsidR="00173ED6" w:rsidRPr="00173ED6" w:rsidRDefault="00173ED6" w:rsidP="00173ED6">
      <w:pPr>
        <w:pStyle w:val="Body"/>
        <w:numPr>
          <w:ilvl w:val="0"/>
          <w:numId w:val="30"/>
        </w:numPr>
        <w:pBdr>
          <w:top w:val="single" w:sz="4" w:space="1" w:color="2D739F"/>
          <w:left w:val="single" w:sz="4" w:space="4" w:color="2D739F"/>
          <w:bottom w:val="single" w:sz="4" w:space="1" w:color="2D739F"/>
          <w:right w:val="single" w:sz="4" w:space="4" w:color="2D739F"/>
        </w:pBdr>
        <w:rPr>
          <w:color w:val="FF0000"/>
          <w:sz w:val="22"/>
          <w:szCs w:val="22"/>
        </w:rPr>
      </w:pPr>
      <w:r w:rsidRPr="00173ED6">
        <w:rPr>
          <w:color w:val="FF0000"/>
          <w:sz w:val="22"/>
          <w:szCs w:val="22"/>
        </w:rPr>
        <w:t xml:space="preserve">Record this information </w:t>
      </w:r>
    </w:p>
    <w:p w14:paraId="695CE1ED" w14:textId="77777777" w:rsidR="00826A4E" w:rsidRDefault="00173ED6" w:rsidP="00173ED6">
      <w:pPr>
        <w:pStyle w:val="Body"/>
        <w:numPr>
          <w:ilvl w:val="0"/>
          <w:numId w:val="30"/>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Advise the person on the phone that you will have the relevant person contact them</w:t>
      </w:r>
    </w:p>
    <w:p w14:paraId="695CE1EE" w14:textId="77777777" w:rsidR="00173ED6" w:rsidRDefault="00173ED6" w:rsidP="00173ED6">
      <w:pPr>
        <w:pStyle w:val="Body"/>
        <w:numPr>
          <w:ilvl w:val="0"/>
          <w:numId w:val="30"/>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Discuss with supervisor the most appropriate person for this enquiry</w:t>
      </w:r>
    </w:p>
    <w:p w14:paraId="695CE1EF" w14:textId="77777777" w:rsidR="00173ED6" w:rsidRPr="00173ED6" w:rsidRDefault="00173ED6" w:rsidP="00173ED6">
      <w:pPr>
        <w:pStyle w:val="Body"/>
        <w:numPr>
          <w:ilvl w:val="0"/>
          <w:numId w:val="30"/>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Pass on the information</w:t>
      </w:r>
    </w:p>
    <w:p w14:paraId="695CE1F0" w14:textId="77777777" w:rsidR="00826A4E" w:rsidRPr="00AC09FA" w:rsidRDefault="00826A4E" w:rsidP="00826A4E">
      <w:pPr>
        <w:pStyle w:val="Body"/>
        <w:pBdr>
          <w:top w:val="single" w:sz="4" w:space="1" w:color="2D739F"/>
          <w:left w:val="single" w:sz="4" w:space="4" w:color="2D739F"/>
          <w:bottom w:val="single" w:sz="4" w:space="1" w:color="2D739F"/>
          <w:right w:val="single" w:sz="4" w:space="4" w:color="2D739F"/>
        </w:pBdr>
        <w:ind w:left="360"/>
        <w:rPr>
          <w:sz w:val="22"/>
          <w:szCs w:val="22"/>
        </w:rPr>
      </w:pPr>
    </w:p>
    <w:p w14:paraId="695CE1F1" w14:textId="77777777" w:rsidR="00826A4E" w:rsidRPr="00851D76" w:rsidRDefault="00826A4E" w:rsidP="00826A4E">
      <w:pPr>
        <w:pStyle w:val="Body"/>
        <w:ind w:left="1080"/>
        <w:rPr>
          <w:sz w:val="22"/>
          <w:szCs w:val="22"/>
        </w:rPr>
      </w:pPr>
    </w:p>
    <w:p w14:paraId="695CE1F2" w14:textId="51B866B1" w:rsidR="00826A4E" w:rsidRPr="00B30F8E" w:rsidRDefault="00826A4E" w:rsidP="00816070">
      <w:pPr>
        <w:pStyle w:val="Body"/>
        <w:numPr>
          <w:ilvl w:val="0"/>
          <w:numId w:val="32"/>
        </w:numPr>
        <w:tabs>
          <w:tab w:val="clear" w:pos="284"/>
          <w:tab w:val="left" w:pos="426"/>
        </w:tabs>
        <w:ind w:left="426" w:hanging="426"/>
        <w:rPr>
          <w:sz w:val="22"/>
          <w:szCs w:val="22"/>
        </w:rPr>
      </w:pPr>
      <w:r w:rsidRPr="00657CF4">
        <w:rPr>
          <w:sz w:val="22"/>
          <w:szCs w:val="22"/>
        </w:rPr>
        <w:t xml:space="preserve">Your laboratory </w:t>
      </w:r>
      <w:r w:rsidR="00152268" w:rsidRPr="00657CF4">
        <w:rPr>
          <w:sz w:val="22"/>
          <w:szCs w:val="22"/>
        </w:rPr>
        <w:t>AllSci</w:t>
      </w:r>
      <w:r w:rsidRPr="00657CF4">
        <w:rPr>
          <w:sz w:val="22"/>
          <w:szCs w:val="22"/>
        </w:rPr>
        <w:t xml:space="preserve"> is seeking NATA accreditation. One category they are seeking accreditation for relates </w:t>
      </w:r>
      <w:r w:rsidR="000C6FD5">
        <w:rPr>
          <w:sz w:val="22"/>
          <w:szCs w:val="22"/>
        </w:rPr>
        <w:t xml:space="preserve">to </w:t>
      </w:r>
      <w:r w:rsidRPr="00657CF4">
        <w:rPr>
          <w:sz w:val="22"/>
          <w:szCs w:val="22"/>
        </w:rPr>
        <w:t>quantitative glassware. This means calibration of items such as pipet</w:t>
      </w:r>
      <w:r w:rsidR="00756427">
        <w:rPr>
          <w:sz w:val="22"/>
          <w:szCs w:val="22"/>
        </w:rPr>
        <w:t>tes and burettes. There are SOP</w:t>
      </w:r>
      <w:r w:rsidRPr="00657CF4">
        <w:rPr>
          <w:sz w:val="22"/>
          <w:szCs w:val="22"/>
        </w:rPr>
        <w:t>s in your laboratory for this task. List 6 things that a SOP should contain</w:t>
      </w:r>
      <w:r>
        <w:rPr>
          <w:sz w:val="22"/>
          <w:szCs w:val="22"/>
        </w:rPr>
        <w:t>.</w:t>
      </w:r>
    </w:p>
    <w:p w14:paraId="695CE1F3" w14:textId="77777777" w:rsidR="00826A4E" w:rsidRPr="00657CF4" w:rsidRDefault="00DA4252" w:rsidP="004F3245">
      <w:pPr>
        <w:pStyle w:val="Body"/>
        <w:numPr>
          <w:ilvl w:val="0"/>
          <w:numId w:val="31"/>
        </w:numPr>
        <w:pBdr>
          <w:top w:val="single" w:sz="4" w:space="1" w:color="2D739F"/>
          <w:left w:val="single" w:sz="4" w:space="4" w:color="2D739F"/>
          <w:bottom w:val="single" w:sz="4" w:space="1" w:color="2D739F"/>
          <w:right w:val="single" w:sz="4" w:space="4" w:color="2D739F"/>
        </w:pBdr>
        <w:rPr>
          <w:sz w:val="22"/>
          <w:szCs w:val="22"/>
        </w:rPr>
      </w:pPr>
      <w:r w:rsidRPr="00657CF4">
        <w:rPr>
          <w:color w:val="FF0000"/>
          <w:sz w:val="22"/>
          <w:szCs w:val="22"/>
        </w:rPr>
        <w:t>Organisation name and logo</w:t>
      </w:r>
    </w:p>
    <w:p w14:paraId="695CE1F4" w14:textId="77777777" w:rsidR="00DA4252" w:rsidRPr="00657CF4" w:rsidRDefault="00DA4252" w:rsidP="004F3245">
      <w:pPr>
        <w:pStyle w:val="Body"/>
        <w:numPr>
          <w:ilvl w:val="0"/>
          <w:numId w:val="31"/>
        </w:numPr>
        <w:pBdr>
          <w:top w:val="single" w:sz="4" w:space="1" w:color="2D739F"/>
          <w:left w:val="single" w:sz="4" w:space="4" w:color="2D739F"/>
          <w:bottom w:val="single" w:sz="4" w:space="1" w:color="2D739F"/>
          <w:right w:val="single" w:sz="4" w:space="4" w:color="2D739F"/>
        </w:pBdr>
        <w:rPr>
          <w:sz w:val="22"/>
          <w:szCs w:val="22"/>
        </w:rPr>
      </w:pPr>
      <w:r w:rsidRPr="00657CF4">
        <w:rPr>
          <w:color w:val="FF0000"/>
          <w:sz w:val="22"/>
          <w:szCs w:val="22"/>
        </w:rPr>
        <w:t>SOP Title</w:t>
      </w:r>
    </w:p>
    <w:p w14:paraId="695CE1F5" w14:textId="77777777" w:rsidR="00DA4252" w:rsidRPr="00657CF4" w:rsidRDefault="00DA4252" w:rsidP="004F3245">
      <w:pPr>
        <w:pStyle w:val="Body"/>
        <w:numPr>
          <w:ilvl w:val="0"/>
          <w:numId w:val="31"/>
        </w:numPr>
        <w:pBdr>
          <w:top w:val="single" w:sz="4" w:space="1" w:color="2D739F"/>
          <w:left w:val="single" w:sz="4" w:space="4" w:color="2D739F"/>
          <w:bottom w:val="single" w:sz="4" w:space="1" w:color="2D739F"/>
          <w:right w:val="single" w:sz="4" w:space="4" w:color="2D739F"/>
        </w:pBdr>
        <w:rPr>
          <w:sz w:val="22"/>
          <w:szCs w:val="22"/>
        </w:rPr>
      </w:pPr>
      <w:r w:rsidRPr="00657CF4">
        <w:rPr>
          <w:color w:val="FF0000"/>
          <w:sz w:val="22"/>
          <w:szCs w:val="22"/>
        </w:rPr>
        <w:t>Document number</w:t>
      </w:r>
    </w:p>
    <w:p w14:paraId="695CE1F6" w14:textId="77777777" w:rsidR="00DA4252" w:rsidRPr="00657CF4" w:rsidRDefault="002E6932" w:rsidP="004F3245">
      <w:pPr>
        <w:pStyle w:val="Body"/>
        <w:numPr>
          <w:ilvl w:val="0"/>
          <w:numId w:val="31"/>
        </w:numPr>
        <w:pBdr>
          <w:top w:val="single" w:sz="4" w:space="1" w:color="2D739F"/>
          <w:left w:val="single" w:sz="4" w:space="4" w:color="2D739F"/>
          <w:bottom w:val="single" w:sz="4" w:space="1" w:color="2D739F"/>
          <w:right w:val="single" w:sz="4" w:space="4" w:color="2D739F"/>
        </w:pBdr>
        <w:rPr>
          <w:sz w:val="22"/>
          <w:szCs w:val="22"/>
        </w:rPr>
      </w:pPr>
      <w:r w:rsidRPr="00657CF4">
        <w:rPr>
          <w:color w:val="FF0000"/>
          <w:sz w:val="22"/>
          <w:szCs w:val="22"/>
        </w:rPr>
        <w:t>Name and signature</w:t>
      </w:r>
      <w:r w:rsidR="00DA4252" w:rsidRPr="00657CF4">
        <w:rPr>
          <w:color w:val="FF0000"/>
          <w:sz w:val="22"/>
          <w:szCs w:val="22"/>
        </w:rPr>
        <w:t xml:space="preserve"> of approver</w:t>
      </w:r>
    </w:p>
    <w:p w14:paraId="695CE1F7" w14:textId="77777777" w:rsidR="00DA4252" w:rsidRPr="00657CF4" w:rsidRDefault="00DA4252" w:rsidP="004F3245">
      <w:pPr>
        <w:pStyle w:val="Body"/>
        <w:numPr>
          <w:ilvl w:val="0"/>
          <w:numId w:val="31"/>
        </w:numPr>
        <w:pBdr>
          <w:top w:val="single" w:sz="4" w:space="1" w:color="2D739F"/>
          <w:left w:val="single" w:sz="4" w:space="4" w:color="2D739F"/>
          <w:bottom w:val="single" w:sz="4" w:space="1" w:color="2D739F"/>
          <w:right w:val="single" w:sz="4" w:space="4" w:color="2D739F"/>
        </w:pBdr>
        <w:rPr>
          <w:sz w:val="22"/>
          <w:szCs w:val="22"/>
        </w:rPr>
      </w:pPr>
      <w:r w:rsidRPr="00657CF4">
        <w:rPr>
          <w:color w:val="FF0000"/>
          <w:sz w:val="22"/>
          <w:szCs w:val="22"/>
        </w:rPr>
        <w:t>Review dates</w:t>
      </w:r>
    </w:p>
    <w:p w14:paraId="695CE1F8" w14:textId="77777777" w:rsidR="00DA4252" w:rsidRPr="00657CF4" w:rsidRDefault="00DA4252" w:rsidP="004F3245">
      <w:pPr>
        <w:pStyle w:val="Body"/>
        <w:numPr>
          <w:ilvl w:val="0"/>
          <w:numId w:val="31"/>
        </w:numPr>
        <w:pBdr>
          <w:top w:val="single" w:sz="4" w:space="1" w:color="2D739F"/>
          <w:left w:val="single" w:sz="4" w:space="4" w:color="2D739F"/>
          <w:bottom w:val="single" w:sz="4" w:space="1" w:color="2D739F"/>
          <w:right w:val="single" w:sz="4" w:space="4" w:color="2D739F"/>
        </w:pBdr>
        <w:rPr>
          <w:sz w:val="22"/>
          <w:szCs w:val="22"/>
        </w:rPr>
      </w:pPr>
      <w:r w:rsidRPr="00657CF4">
        <w:rPr>
          <w:color w:val="FF0000"/>
          <w:sz w:val="22"/>
          <w:szCs w:val="22"/>
        </w:rPr>
        <w:t>Purpose of SOP</w:t>
      </w:r>
    </w:p>
    <w:p w14:paraId="695CE1F9" w14:textId="77777777" w:rsidR="00DA4252" w:rsidRPr="00657CF4" w:rsidRDefault="00DA4252" w:rsidP="004F3245">
      <w:pPr>
        <w:pStyle w:val="Body"/>
        <w:numPr>
          <w:ilvl w:val="0"/>
          <w:numId w:val="31"/>
        </w:numPr>
        <w:pBdr>
          <w:top w:val="single" w:sz="4" w:space="1" w:color="2D739F"/>
          <w:left w:val="single" w:sz="4" w:space="4" w:color="2D739F"/>
          <w:bottom w:val="single" w:sz="4" w:space="1" w:color="2D739F"/>
          <w:right w:val="single" w:sz="4" w:space="4" w:color="2D739F"/>
        </w:pBdr>
        <w:rPr>
          <w:sz w:val="22"/>
          <w:szCs w:val="22"/>
        </w:rPr>
      </w:pPr>
      <w:r w:rsidRPr="00657CF4">
        <w:rPr>
          <w:color w:val="FF0000"/>
          <w:sz w:val="22"/>
          <w:szCs w:val="22"/>
        </w:rPr>
        <w:t>Scope of SOP</w:t>
      </w:r>
    </w:p>
    <w:p w14:paraId="695CE1FA" w14:textId="77777777" w:rsidR="00DA4252" w:rsidRPr="00657CF4" w:rsidRDefault="00DA4252" w:rsidP="004F3245">
      <w:pPr>
        <w:pStyle w:val="Body"/>
        <w:numPr>
          <w:ilvl w:val="0"/>
          <w:numId w:val="31"/>
        </w:numPr>
        <w:pBdr>
          <w:top w:val="single" w:sz="4" w:space="1" w:color="2D739F"/>
          <w:left w:val="single" w:sz="4" w:space="4" w:color="2D739F"/>
          <w:bottom w:val="single" w:sz="4" w:space="1" w:color="2D739F"/>
          <w:right w:val="single" w:sz="4" w:space="4" w:color="2D739F"/>
        </w:pBdr>
        <w:rPr>
          <w:sz w:val="22"/>
          <w:szCs w:val="22"/>
        </w:rPr>
      </w:pPr>
      <w:r w:rsidRPr="00657CF4">
        <w:rPr>
          <w:color w:val="FF0000"/>
          <w:sz w:val="22"/>
          <w:szCs w:val="22"/>
        </w:rPr>
        <w:t>Step-by-step procedure</w:t>
      </w:r>
    </w:p>
    <w:p w14:paraId="695CE1FB" w14:textId="77777777" w:rsidR="002E6932" w:rsidRPr="00657CF4" w:rsidRDefault="00DA4252" w:rsidP="002E6932">
      <w:pPr>
        <w:pStyle w:val="Body"/>
        <w:numPr>
          <w:ilvl w:val="0"/>
          <w:numId w:val="31"/>
        </w:numPr>
        <w:pBdr>
          <w:top w:val="single" w:sz="4" w:space="1" w:color="2D739F"/>
          <w:left w:val="single" w:sz="4" w:space="4" w:color="2D739F"/>
          <w:bottom w:val="single" w:sz="4" w:space="1" w:color="2D739F"/>
          <w:right w:val="single" w:sz="4" w:space="4" w:color="2D739F"/>
        </w:pBdr>
        <w:rPr>
          <w:sz w:val="22"/>
          <w:szCs w:val="22"/>
        </w:rPr>
      </w:pPr>
      <w:r w:rsidRPr="00657CF4">
        <w:rPr>
          <w:color w:val="FF0000"/>
          <w:sz w:val="22"/>
          <w:szCs w:val="22"/>
        </w:rPr>
        <w:t>Definitions</w:t>
      </w:r>
    </w:p>
    <w:p w14:paraId="695CE1FC" w14:textId="77777777" w:rsidR="002E6932" w:rsidRDefault="00DA4252" w:rsidP="002E6932">
      <w:pPr>
        <w:pStyle w:val="Body"/>
        <w:numPr>
          <w:ilvl w:val="0"/>
          <w:numId w:val="31"/>
        </w:numPr>
        <w:pBdr>
          <w:top w:val="single" w:sz="4" w:space="1" w:color="2D739F"/>
          <w:left w:val="single" w:sz="4" w:space="4" w:color="2D739F"/>
          <w:bottom w:val="single" w:sz="4" w:space="1" w:color="2D739F"/>
          <w:right w:val="single" w:sz="4" w:space="4" w:color="2D739F"/>
        </w:pBdr>
      </w:pPr>
      <w:r w:rsidRPr="00657CF4">
        <w:rPr>
          <w:color w:val="FF0000"/>
          <w:sz w:val="22"/>
          <w:szCs w:val="22"/>
        </w:rPr>
        <w:t>Revisions</w:t>
      </w:r>
    </w:p>
    <w:p w14:paraId="695CE1FF" w14:textId="355BF88B" w:rsidR="00826A4E" w:rsidRPr="00816070" w:rsidRDefault="002E6932" w:rsidP="00816070">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Any six of the above would be appropriate</w:t>
      </w:r>
    </w:p>
    <w:p w14:paraId="695CE200" w14:textId="77777777" w:rsidR="00826A4E" w:rsidRPr="00816070" w:rsidRDefault="00826A4E" w:rsidP="00816070">
      <w:pPr>
        <w:pStyle w:val="Body"/>
        <w:numPr>
          <w:ilvl w:val="0"/>
          <w:numId w:val="32"/>
        </w:numPr>
        <w:tabs>
          <w:tab w:val="clear" w:pos="284"/>
          <w:tab w:val="left" w:pos="426"/>
        </w:tabs>
        <w:ind w:left="426" w:hanging="426"/>
        <w:rPr>
          <w:sz w:val="22"/>
          <w:szCs w:val="24"/>
        </w:rPr>
      </w:pPr>
      <w:r w:rsidRPr="00816070">
        <w:rPr>
          <w:sz w:val="22"/>
          <w:szCs w:val="24"/>
        </w:rPr>
        <w:lastRenderedPageBreak/>
        <w:t xml:space="preserve">There is a lot of scientific and technical terminology in the job role of a laboratory technical officer which is a much more than just test tube and beaker. </w:t>
      </w:r>
    </w:p>
    <w:p w14:paraId="695CE201" w14:textId="1256A498" w:rsidR="00826A4E" w:rsidRPr="00816070" w:rsidRDefault="00826A4E" w:rsidP="00816070">
      <w:pPr>
        <w:pStyle w:val="Body"/>
        <w:tabs>
          <w:tab w:val="clear" w:pos="284"/>
          <w:tab w:val="left" w:pos="426"/>
        </w:tabs>
        <w:ind w:left="426"/>
        <w:rPr>
          <w:sz w:val="22"/>
          <w:szCs w:val="24"/>
        </w:rPr>
      </w:pPr>
      <w:r w:rsidRPr="00816070">
        <w:rPr>
          <w:sz w:val="22"/>
          <w:szCs w:val="24"/>
        </w:rPr>
        <w:t xml:space="preserve">Suggest </w:t>
      </w:r>
      <w:r w:rsidR="00816070">
        <w:rPr>
          <w:sz w:val="22"/>
          <w:szCs w:val="24"/>
        </w:rPr>
        <w:t xml:space="preserve">six </w:t>
      </w:r>
      <w:r w:rsidRPr="00816070">
        <w:rPr>
          <w:sz w:val="22"/>
          <w:szCs w:val="24"/>
        </w:rPr>
        <w:t xml:space="preserve">scientific </w:t>
      </w:r>
      <w:r w:rsidR="000C6FD5" w:rsidRPr="00816070">
        <w:rPr>
          <w:sz w:val="22"/>
          <w:szCs w:val="24"/>
        </w:rPr>
        <w:t>or</w:t>
      </w:r>
      <w:r w:rsidRPr="00816070">
        <w:rPr>
          <w:sz w:val="22"/>
          <w:szCs w:val="24"/>
        </w:rPr>
        <w:t xml:space="preserve"> technical terminology terms that relate to the laboratory you work in and what they mean in your laboratory environment. </w:t>
      </w:r>
    </w:p>
    <w:p w14:paraId="08220833" w14:textId="0CBB51B5" w:rsidR="00102F14" w:rsidRPr="00657CF4" w:rsidRDefault="003B0C0F" w:rsidP="00790698">
      <w:pPr>
        <w:pStyle w:val="Body"/>
        <w:ind w:left="426"/>
        <w:rPr>
          <w:sz w:val="22"/>
          <w:szCs w:val="22"/>
        </w:rPr>
      </w:pPr>
      <w:r>
        <w:rPr>
          <w:color w:val="FF0000"/>
          <w:sz w:val="22"/>
          <w:szCs w:val="22"/>
        </w:rPr>
        <w:t>T</w:t>
      </w:r>
      <w:r w:rsidR="00102F14" w:rsidRPr="00657CF4">
        <w:rPr>
          <w:color w:val="FF0000"/>
          <w:sz w:val="22"/>
          <w:szCs w:val="22"/>
        </w:rPr>
        <w:t xml:space="preserve">erms </w:t>
      </w:r>
      <w:r>
        <w:rPr>
          <w:color w:val="FF0000"/>
          <w:sz w:val="22"/>
          <w:szCs w:val="22"/>
        </w:rPr>
        <w:t xml:space="preserve">provided by the student </w:t>
      </w:r>
      <w:r w:rsidR="00102F14" w:rsidRPr="00657CF4">
        <w:rPr>
          <w:color w:val="FF0000"/>
          <w:sz w:val="22"/>
          <w:szCs w:val="22"/>
        </w:rPr>
        <w:t>will be specific to the type of laboratory the student is familiar with.</w:t>
      </w:r>
    </w:p>
    <w:p w14:paraId="695CE202" w14:textId="010CEAEE" w:rsidR="00826A4E" w:rsidRPr="00657CF4" w:rsidRDefault="00DA4252" w:rsidP="00790698">
      <w:pPr>
        <w:pStyle w:val="Body"/>
        <w:pBdr>
          <w:top w:val="single" w:sz="4" w:space="1" w:color="2D739F"/>
          <w:left w:val="single" w:sz="4" w:space="4" w:color="2D739F"/>
          <w:bottom w:val="single" w:sz="4" w:space="1" w:color="2D739F"/>
          <w:right w:val="single" w:sz="4" w:space="4" w:color="2D739F"/>
        </w:pBdr>
        <w:ind w:left="360" w:hanging="218"/>
        <w:rPr>
          <w:color w:val="FF0000"/>
          <w:sz w:val="22"/>
          <w:szCs w:val="22"/>
        </w:rPr>
      </w:pPr>
      <w:r w:rsidRPr="00657CF4">
        <w:rPr>
          <w:color w:val="FF0000"/>
          <w:sz w:val="22"/>
          <w:szCs w:val="22"/>
        </w:rPr>
        <w:t>PPE: Personal protective equipment e</w:t>
      </w:r>
      <w:r w:rsidR="00756427">
        <w:rPr>
          <w:color w:val="FF0000"/>
          <w:sz w:val="22"/>
          <w:szCs w:val="22"/>
        </w:rPr>
        <w:t>.</w:t>
      </w:r>
      <w:r w:rsidRPr="00657CF4">
        <w:rPr>
          <w:color w:val="FF0000"/>
          <w:sz w:val="22"/>
          <w:szCs w:val="22"/>
        </w:rPr>
        <w:t>g</w:t>
      </w:r>
      <w:r w:rsidR="00756427">
        <w:rPr>
          <w:color w:val="FF0000"/>
          <w:sz w:val="22"/>
          <w:szCs w:val="22"/>
        </w:rPr>
        <w:t>.</w:t>
      </w:r>
      <w:r w:rsidRPr="00657CF4">
        <w:rPr>
          <w:color w:val="FF0000"/>
          <w:sz w:val="22"/>
          <w:szCs w:val="22"/>
        </w:rPr>
        <w:t xml:space="preserve"> safety glasses, enclosed shoes, lab coat</w:t>
      </w:r>
    </w:p>
    <w:p w14:paraId="695CE203" w14:textId="7834644B" w:rsidR="00DA4252" w:rsidRPr="00657CF4" w:rsidRDefault="00756427" w:rsidP="00790698">
      <w:pPr>
        <w:pStyle w:val="Body"/>
        <w:pBdr>
          <w:top w:val="single" w:sz="4" w:space="1" w:color="2D739F"/>
          <w:left w:val="single" w:sz="4" w:space="4" w:color="2D739F"/>
          <w:bottom w:val="single" w:sz="4" w:space="1" w:color="2D739F"/>
          <w:right w:val="single" w:sz="4" w:space="4" w:color="2D739F"/>
        </w:pBdr>
        <w:ind w:left="360" w:hanging="218"/>
        <w:rPr>
          <w:color w:val="FF0000"/>
          <w:sz w:val="22"/>
          <w:szCs w:val="22"/>
        </w:rPr>
      </w:pPr>
      <w:r>
        <w:rPr>
          <w:color w:val="FF0000"/>
          <w:sz w:val="22"/>
          <w:szCs w:val="22"/>
        </w:rPr>
        <w:t>Balance: most non-</w:t>
      </w:r>
      <w:r w:rsidR="00DA4252" w:rsidRPr="00657CF4">
        <w:rPr>
          <w:color w:val="FF0000"/>
          <w:sz w:val="22"/>
          <w:szCs w:val="22"/>
        </w:rPr>
        <w:t>scientific people call them scales</w:t>
      </w:r>
    </w:p>
    <w:p w14:paraId="695CE204" w14:textId="77777777" w:rsidR="00DA4252" w:rsidRPr="00657CF4" w:rsidRDefault="00DA4252" w:rsidP="00790698">
      <w:pPr>
        <w:pStyle w:val="Body"/>
        <w:pBdr>
          <w:top w:val="single" w:sz="4" w:space="1" w:color="2D739F"/>
          <w:left w:val="single" w:sz="4" w:space="4" w:color="2D739F"/>
          <w:bottom w:val="single" w:sz="4" w:space="1" w:color="2D739F"/>
          <w:right w:val="single" w:sz="4" w:space="4" w:color="2D739F"/>
        </w:pBdr>
        <w:ind w:left="360" w:hanging="218"/>
        <w:rPr>
          <w:color w:val="FF0000"/>
          <w:sz w:val="22"/>
          <w:szCs w:val="22"/>
        </w:rPr>
      </w:pPr>
      <w:r w:rsidRPr="00657CF4">
        <w:rPr>
          <w:color w:val="FF0000"/>
          <w:sz w:val="22"/>
          <w:szCs w:val="22"/>
        </w:rPr>
        <w:t>Spikes: used to validate a method</w:t>
      </w:r>
    </w:p>
    <w:p w14:paraId="695CE205" w14:textId="218468AE" w:rsidR="00DA4252" w:rsidRPr="00657CF4" w:rsidRDefault="00756427" w:rsidP="00790698">
      <w:pPr>
        <w:pStyle w:val="Body"/>
        <w:pBdr>
          <w:top w:val="single" w:sz="4" w:space="1" w:color="2D739F"/>
          <w:left w:val="single" w:sz="4" w:space="4" w:color="2D739F"/>
          <w:bottom w:val="single" w:sz="4" w:space="1" w:color="2D739F"/>
          <w:right w:val="single" w:sz="4" w:space="4" w:color="2D739F"/>
        </w:pBdr>
        <w:ind w:left="360" w:hanging="218"/>
        <w:rPr>
          <w:color w:val="FF0000"/>
          <w:sz w:val="22"/>
          <w:szCs w:val="22"/>
        </w:rPr>
      </w:pPr>
      <w:r>
        <w:rPr>
          <w:color w:val="FF0000"/>
          <w:sz w:val="22"/>
          <w:szCs w:val="22"/>
        </w:rPr>
        <w:t xml:space="preserve">Blanks: used to provide </w:t>
      </w:r>
      <w:r w:rsidR="00DA4252" w:rsidRPr="00657CF4">
        <w:rPr>
          <w:color w:val="FF0000"/>
          <w:sz w:val="22"/>
          <w:szCs w:val="22"/>
        </w:rPr>
        <w:t>a starting point for a reading from an instrument</w:t>
      </w:r>
    </w:p>
    <w:p w14:paraId="695CE206" w14:textId="77777777" w:rsidR="00DA4252" w:rsidRPr="00657CF4" w:rsidRDefault="00DA4252" w:rsidP="00790698">
      <w:pPr>
        <w:pStyle w:val="Body"/>
        <w:pBdr>
          <w:top w:val="single" w:sz="4" w:space="1" w:color="2D739F"/>
          <w:left w:val="single" w:sz="4" w:space="4" w:color="2D739F"/>
          <w:bottom w:val="single" w:sz="4" w:space="1" w:color="2D739F"/>
          <w:right w:val="single" w:sz="4" w:space="4" w:color="2D739F"/>
        </w:pBdr>
        <w:ind w:left="360" w:hanging="218"/>
        <w:rPr>
          <w:color w:val="FF0000"/>
          <w:sz w:val="22"/>
          <w:szCs w:val="22"/>
        </w:rPr>
      </w:pPr>
      <w:r w:rsidRPr="00657CF4">
        <w:rPr>
          <w:color w:val="FF0000"/>
          <w:sz w:val="22"/>
          <w:szCs w:val="22"/>
        </w:rPr>
        <w:t>Control: used to account for the surroundings in an analysis</w:t>
      </w:r>
    </w:p>
    <w:p w14:paraId="695CE207" w14:textId="77777777" w:rsidR="00486485" w:rsidRPr="00657CF4" w:rsidRDefault="00164BCC" w:rsidP="00790698">
      <w:pPr>
        <w:pStyle w:val="Body"/>
        <w:pBdr>
          <w:top w:val="single" w:sz="4" w:space="1" w:color="2D739F"/>
          <w:left w:val="single" w:sz="4" w:space="4" w:color="2D739F"/>
          <w:bottom w:val="single" w:sz="4" w:space="1" w:color="2D739F"/>
          <w:right w:val="single" w:sz="4" w:space="4" w:color="2D739F"/>
        </w:pBdr>
        <w:ind w:left="360" w:hanging="218"/>
        <w:rPr>
          <w:color w:val="FF0000"/>
          <w:sz w:val="22"/>
          <w:szCs w:val="22"/>
        </w:rPr>
      </w:pPr>
      <w:r w:rsidRPr="00657CF4">
        <w:rPr>
          <w:color w:val="FF0000"/>
          <w:sz w:val="22"/>
          <w:szCs w:val="22"/>
        </w:rPr>
        <w:t>Fume cupboard: exhaust fan in a space that can be isolated from the rest of the lab</w:t>
      </w:r>
    </w:p>
    <w:p w14:paraId="695CE208" w14:textId="77777777" w:rsidR="00164BCC" w:rsidRPr="00657CF4" w:rsidRDefault="00164BCC" w:rsidP="00790698">
      <w:pPr>
        <w:pStyle w:val="Body"/>
        <w:pBdr>
          <w:top w:val="single" w:sz="4" w:space="1" w:color="2D739F"/>
          <w:left w:val="single" w:sz="4" w:space="4" w:color="2D739F"/>
          <w:bottom w:val="single" w:sz="4" w:space="1" w:color="2D739F"/>
          <w:right w:val="single" w:sz="4" w:space="4" w:color="2D739F"/>
        </w:pBdr>
        <w:ind w:left="360" w:hanging="218"/>
        <w:rPr>
          <w:color w:val="FF0000"/>
          <w:sz w:val="22"/>
          <w:szCs w:val="22"/>
        </w:rPr>
      </w:pPr>
      <w:r w:rsidRPr="00657CF4">
        <w:rPr>
          <w:color w:val="FF0000"/>
          <w:sz w:val="22"/>
          <w:szCs w:val="22"/>
        </w:rPr>
        <w:t>Muffle furnace: often called an oven</w:t>
      </w:r>
    </w:p>
    <w:p w14:paraId="695CE209" w14:textId="77777777" w:rsidR="00DA4252" w:rsidRPr="00657CF4" w:rsidRDefault="00164BCC" w:rsidP="00790698">
      <w:pPr>
        <w:pStyle w:val="Body"/>
        <w:pBdr>
          <w:top w:val="single" w:sz="4" w:space="1" w:color="2D739F"/>
          <w:left w:val="single" w:sz="4" w:space="4" w:color="2D739F"/>
          <w:bottom w:val="single" w:sz="4" w:space="1" w:color="2D739F"/>
          <w:right w:val="single" w:sz="4" w:space="4" w:color="2D739F"/>
        </w:pBdr>
        <w:ind w:left="360" w:hanging="218"/>
        <w:rPr>
          <w:color w:val="FF0000"/>
          <w:sz w:val="22"/>
          <w:szCs w:val="22"/>
        </w:rPr>
      </w:pPr>
      <w:r w:rsidRPr="00657CF4">
        <w:rPr>
          <w:color w:val="FF0000"/>
          <w:sz w:val="22"/>
          <w:szCs w:val="22"/>
        </w:rPr>
        <w:t xml:space="preserve">SDS: Safety Data Sheet provides information regarding materials </w:t>
      </w:r>
    </w:p>
    <w:p w14:paraId="695CE20A" w14:textId="77777777" w:rsidR="00164BCC" w:rsidRPr="00657CF4" w:rsidRDefault="00164BCC" w:rsidP="00790698">
      <w:pPr>
        <w:pStyle w:val="Body"/>
        <w:pBdr>
          <w:top w:val="single" w:sz="4" w:space="1" w:color="2D739F"/>
          <w:left w:val="single" w:sz="4" w:space="4" w:color="2D739F"/>
          <w:bottom w:val="single" w:sz="4" w:space="1" w:color="2D739F"/>
          <w:right w:val="single" w:sz="4" w:space="4" w:color="2D739F"/>
        </w:pBdr>
        <w:ind w:left="360" w:hanging="218"/>
        <w:rPr>
          <w:color w:val="FF0000"/>
          <w:sz w:val="22"/>
          <w:szCs w:val="22"/>
        </w:rPr>
      </w:pPr>
      <w:r w:rsidRPr="00657CF4">
        <w:rPr>
          <w:color w:val="FF0000"/>
          <w:sz w:val="22"/>
          <w:szCs w:val="22"/>
        </w:rPr>
        <w:t>Chemwatch: Data base of chemicals</w:t>
      </w:r>
    </w:p>
    <w:p w14:paraId="695CE20B" w14:textId="77777777" w:rsidR="00826A4E" w:rsidRPr="00657CF4" w:rsidRDefault="00164BCC" w:rsidP="00790698">
      <w:pPr>
        <w:pStyle w:val="Body"/>
        <w:pBdr>
          <w:top w:val="single" w:sz="4" w:space="1" w:color="2D739F"/>
          <w:left w:val="single" w:sz="4" w:space="4" w:color="2D739F"/>
          <w:bottom w:val="single" w:sz="4" w:space="1" w:color="2D739F"/>
          <w:right w:val="single" w:sz="4" w:space="4" w:color="2D739F"/>
        </w:pBdr>
        <w:ind w:left="360" w:hanging="218"/>
        <w:rPr>
          <w:color w:val="FF0000"/>
          <w:sz w:val="22"/>
          <w:szCs w:val="22"/>
        </w:rPr>
      </w:pPr>
      <w:r w:rsidRPr="00657CF4">
        <w:rPr>
          <w:color w:val="FF0000"/>
          <w:sz w:val="22"/>
          <w:szCs w:val="22"/>
        </w:rPr>
        <w:t xml:space="preserve">Autoclave: used for sterilisation of equipment </w:t>
      </w:r>
    </w:p>
    <w:p w14:paraId="695CE20F" w14:textId="77777777" w:rsidR="00826A4E" w:rsidRDefault="00826A4E" w:rsidP="00826A4E">
      <w:pPr>
        <w:tabs>
          <w:tab w:val="clear" w:pos="284"/>
        </w:tabs>
        <w:spacing w:before="0" w:after="200" w:line="276" w:lineRule="auto"/>
      </w:pPr>
    </w:p>
    <w:p w14:paraId="695CE210" w14:textId="77777777" w:rsidR="00826A4E" w:rsidRPr="00790698" w:rsidRDefault="00826A4E" w:rsidP="00790698">
      <w:pPr>
        <w:pStyle w:val="ListParagraph"/>
        <w:numPr>
          <w:ilvl w:val="0"/>
          <w:numId w:val="32"/>
        </w:numPr>
        <w:tabs>
          <w:tab w:val="clear" w:pos="284"/>
        </w:tabs>
        <w:spacing w:before="0" w:after="200" w:line="276" w:lineRule="auto"/>
        <w:ind w:left="426" w:hanging="426"/>
        <w:rPr>
          <w:sz w:val="22"/>
          <w:szCs w:val="22"/>
        </w:rPr>
      </w:pPr>
      <w:r w:rsidRPr="00790698">
        <w:rPr>
          <w:sz w:val="22"/>
          <w:szCs w:val="22"/>
        </w:rPr>
        <w:t>Explain the general principles of equal opportunity, anti-discrimination and non-harassment as they apply to your laboratory.</w:t>
      </w:r>
    </w:p>
    <w:p w14:paraId="695CE211" w14:textId="77777777" w:rsidR="00826A4E" w:rsidRPr="00790698" w:rsidRDefault="00164BCC" w:rsidP="00816070">
      <w:pPr>
        <w:pStyle w:val="Body"/>
        <w:pBdr>
          <w:top w:val="single" w:sz="4" w:space="1" w:color="2D739F"/>
          <w:left w:val="single" w:sz="4" w:space="4" w:color="2D739F"/>
          <w:bottom w:val="single" w:sz="4" w:space="1" w:color="2D739F"/>
          <w:right w:val="single" w:sz="4" w:space="4" w:color="2D739F"/>
        </w:pBdr>
        <w:tabs>
          <w:tab w:val="clear" w:pos="284"/>
        </w:tabs>
        <w:ind w:left="142"/>
        <w:rPr>
          <w:color w:val="FF0000"/>
          <w:sz w:val="22"/>
          <w:szCs w:val="22"/>
        </w:rPr>
      </w:pPr>
      <w:r w:rsidRPr="00790698">
        <w:rPr>
          <w:color w:val="FF0000"/>
          <w:sz w:val="22"/>
          <w:szCs w:val="22"/>
        </w:rPr>
        <w:t>In any laboratory there will be a hierarchy in work roles these would all be available to all employees depending on their level of training, experience etc, not with their gender.</w:t>
      </w:r>
    </w:p>
    <w:p w14:paraId="695CE212" w14:textId="77777777" w:rsidR="00164BCC" w:rsidRPr="00790698" w:rsidRDefault="00164BCC" w:rsidP="00816070">
      <w:pPr>
        <w:pStyle w:val="Body"/>
        <w:pBdr>
          <w:top w:val="single" w:sz="4" w:space="1" w:color="2D739F"/>
          <w:left w:val="single" w:sz="4" w:space="4" w:color="2D739F"/>
          <w:bottom w:val="single" w:sz="4" w:space="1" w:color="2D739F"/>
          <w:right w:val="single" w:sz="4" w:space="4" w:color="2D739F"/>
        </w:pBdr>
        <w:tabs>
          <w:tab w:val="clear" w:pos="284"/>
        </w:tabs>
        <w:ind w:left="142"/>
        <w:rPr>
          <w:color w:val="FF0000"/>
          <w:sz w:val="22"/>
          <w:szCs w:val="22"/>
        </w:rPr>
      </w:pPr>
      <w:r w:rsidRPr="00790698">
        <w:rPr>
          <w:color w:val="FF0000"/>
          <w:sz w:val="22"/>
          <w:szCs w:val="22"/>
        </w:rPr>
        <w:t>The employer is not permitted to discriminate against any employee. Some allowances may be made for specific work conditions as they relate to particular religions. For instance working on a Saturday, or requiring specific periods for prayer.</w:t>
      </w:r>
    </w:p>
    <w:p w14:paraId="695CE213" w14:textId="77777777" w:rsidR="00826A4E" w:rsidRPr="00790698" w:rsidRDefault="00164BCC" w:rsidP="00816070">
      <w:pPr>
        <w:pStyle w:val="Body"/>
        <w:pBdr>
          <w:top w:val="single" w:sz="4" w:space="1" w:color="2D739F"/>
          <w:left w:val="single" w:sz="4" w:space="4" w:color="2D739F"/>
          <w:bottom w:val="single" w:sz="4" w:space="1" w:color="2D739F"/>
          <w:right w:val="single" w:sz="4" w:space="4" w:color="2D739F"/>
        </w:pBdr>
        <w:tabs>
          <w:tab w:val="clear" w:pos="284"/>
        </w:tabs>
        <w:ind w:left="142"/>
        <w:rPr>
          <w:color w:val="FF0000"/>
          <w:sz w:val="22"/>
          <w:szCs w:val="22"/>
        </w:rPr>
      </w:pPr>
      <w:r w:rsidRPr="00790698">
        <w:rPr>
          <w:color w:val="FF0000"/>
          <w:sz w:val="22"/>
          <w:szCs w:val="22"/>
        </w:rPr>
        <w:t>Harassment in any form is not permitted.</w:t>
      </w:r>
      <w:r w:rsidR="002E6932" w:rsidRPr="00790698">
        <w:rPr>
          <w:color w:val="FF0000"/>
          <w:sz w:val="22"/>
          <w:szCs w:val="22"/>
        </w:rPr>
        <w:t xml:space="preserve"> All employees should be treated with mutual respect. </w:t>
      </w:r>
    </w:p>
    <w:p w14:paraId="22339400" w14:textId="77777777" w:rsidR="00790698" w:rsidRDefault="00790698">
      <w:pPr>
        <w:tabs>
          <w:tab w:val="clear" w:pos="284"/>
        </w:tabs>
        <w:spacing w:before="0" w:after="200" w:line="276" w:lineRule="auto"/>
      </w:pPr>
      <w:r>
        <w:br w:type="page"/>
      </w:r>
    </w:p>
    <w:p w14:paraId="695CE214" w14:textId="640EADEF" w:rsidR="00826A4E" w:rsidRPr="00790698" w:rsidRDefault="00826A4E" w:rsidP="00790698">
      <w:pPr>
        <w:pStyle w:val="ListParagraph"/>
        <w:numPr>
          <w:ilvl w:val="0"/>
          <w:numId w:val="32"/>
        </w:numPr>
        <w:tabs>
          <w:tab w:val="clear" w:pos="284"/>
        </w:tabs>
        <w:spacing w:before="0" w:after="200" w:line="276" w:lineRule="auto"/>
        <w:ind w:left="426" w:hanging="426"/>
        <w:rPr>
          <w:sz w:val="22"/>
          <w:szCs w:val="22"/>
        </w:rPr>
      </w:pPr>
      <w:r w:rsidRPr="00790698">
        <w:rPr>
          <w:sz w:val="22"/>
          <w:szCs w:val="22"/>
        </w:rPr>
        <w:lastRenderedPageBreak/>
        <w:t xml:space="preserve">The </w:t>
      </w:r>
      <w:r w:rsidR="00152268" w:rsidRPr="00790698">
        <w:rPr>
          <w:sz w:val="22"/>
          <w:szCs w:val="22"/>
        </w:rPr>
        <w:t>AllSci</w:t>
      </w:r>
      <w:r w:rsidRPr="00790698">
        <w:rPr>
          <w:sz w:val="22"/>
          <w:szCs w:val="22"/>
        </w:rPr>
        <w:t xml:space="preserve"> organisation has a multifaceted laboratory structure. The areas include:</w:t>
      </w:r>
    </w:p>
    <w:p w14:paraId="695CE215" w14:textId="77777777" w:rsidR="00826A4E" w:rsidRPr="00790698" w:rsidRDefault="00826A4E" w:rsidP="00C33ED4">
      <w:pPr>
        <w:pStyle w:val="ListParagraph"/>
        <w:numPr>
          <w:ilvl w:val="0"/>
          <w:numId w:val="23"/>
        </w:numPr>
        <w:tabs>
          <w:tab w:val="clear" w:pos="284"/>
        </w:tabs>
        <w:spacing w:before="0" w:after="200" w:line="276" w:lineRule="auto"/>
        <w:rPr>
          <w:sz w:val="22"/>
          <w:szCs w:val="22"/>
        </w:rPr>
      </w:pPr>
      <w:r w:rsidRPr="00790698">
        <w:rPr>
          <w:sz w:val="22"/>
          <w:szCs w:val="22"/>
        </w:rPr>
        <w:t>Mining</w:t>
      </w:r>
    </w:p>
    <w:p w14:paraId="695CE216" w14:textId="77777777" w:rsidR="00826A4E" w:rsidRPr="00790698" w:rsidRDefault="00826A4E" w:rsidP="00C33ED4">
      <w:pPr>
        <w:pStyle w:val="ListParagraph"/>
        <w:numPr>
          <w:ilvl w:val="0"/>
          <w:numId w:val="23"/>
        </w:numPr>
        <w:tabs>
          <w:tab w:val="clear" w:pos="284"/>
        </w:tabs>
        <w:spacing w:before="0" w:after="200" w:line="276" w:lineRule="auto"/>
        <w:rPr>
          <w:sz w:val="22"/>
          <w:szCs w:val="22"/>
        </w:rPr>
      </w:pPr>
      <w:r w:rsidRPr="00790698">
        <w:rPr>
          <w:sz w:val="22"/>
          <w:szCs w:val="22"/>
        </w:rPr>
        <w:t>Pathology</w:t>
      </w:r>
    </w:p>
    <w:p w14:paraId="695CE217" w14:textId="77777777" w:rsidR="00826A4E" w:rsidRPr="00790698" w:rsidRDefault="00826A4E" w:rsidP="00C33ED4">
      <w:pPr>
        <w:pStyle w:val="ListParagraph"/>
        <w:numPr>
          <w:ilvl w:val="0"/>
          <w:numId w:val="23"/>
        </w:numPr>
        <w:tabs>
          <w:tab w:val="clear" w:pos="284"/>
        </w:tabs>
        <w:spacing w:before="0" w:after="200" w:line="276" w:lineRule="auto"/>
        <w:rPr>
          <w:sz w:val="22"/>
          <w:szCs w:val="22"/>
        </w:rPr>
      </w:pPr>
      <w:r w:rsidRPr="00790698">
        <w:rPr>
          <w:sz w:val="22"/>
          <w:szCs w:val="22"/>
        </w:rPr>
        <w:t>Construction</w:t>
      </w:r>
    </w:p>
    <w:p w14:paraId="695CE218" w14:textId="77777777" w:rsidR="00826A4E" w:rsidRPr="00790698" w:rsidRDefault="00826A4E" w:rsidP="00C33ED4">
      <w:pPr>
        <w:pStyle w:val="ListParagraph"/>
        <w:numPr>
          <w:ilvl w:val="0"/>
          <w:numId w:val="23"/>
        </w:numPr>
        <w:tabs>
          <w:tab w:val="clear" w:pos="284"/>
        </w:tabs>
        <w:spacing w:before="0" w:after="200" w:line="276" w:lineRule="auto"/>
        <w:rPr>
          <w:sz w:val="22"/>
          <w:szCs w:val="22"/>
        </w:rPr>
      </w:pPr>
      <w:r w:rsidRPr="00790698">
        <w:rPr>
          <w:sz w:val="22"/>
          <w:szCs w:val="22"/>
        </w:rPr>
        <w:t>Food</w:t>
      </w:r>
    </w:p>
    <w:p w14:paraId="695CE219" w14:textId="77777777" w:rsidR="00826A4E" w:rsidRPr="00790698" w:rsidRDefault="00826A4E" w:rsidP="00C33ED4">
      <w:pPr>
        <w:pStyle w:val="ListParagraph"/>
        <w:numPr>
          <w:ilvl w:val="0"/>
          <w:numId w:val="23"/>
        </w:numPr>
        <w:tabs>
          <w:tab w:val="clear" w:pos="284"/>
        </w:tabs>
        <w:spacing w:before="0" w:after="200" w:line="276" w:lineRule="auto"/>
        <w:rPr>
          <w:sz w:val="22"/>
          <w:szCs w:val="22"/>
        </w:rPr>
      </w:pPr>
      <w:r w:rsidRPr="00790698">
        <w:rPr>
          <w:sz w:val="22"/>
          <w:szCs w:val="22"/>
        </w:rPr>
        <w:t xml:space="preserve">Analytical </w:t>
      </w:r>
    </w:p>
    <w:p w14:paraId="695CE21A" w14:textId="77777777" w:rsidR="00826A4E" w:rsidRPr="00790698" w:rsidRDefault="00826A4E" w:rsidP="00C33ED4">
      <w:pPr>
        <w:pStyle w:val="ListParagraph"/>
        <w:numPr>
          <w:ilvl w:val="0"/>
          <w:numId w:val="23"/>
        </w:numPr>
        <w:tabs>
          <w:tab w:val="clear" w:pos="284"/>
        </w:tabs>
        <w:spacing w:before="0" w:after="200" w:line="276" w:lineRule="auto"/>
        <w:rPr>
          <w:sz w:val="22"/>
          <w:szCs w:val="22"/>
        </w:rPr>
      </w:pPr>
      <w:r w:rsidRPr="00790698">
        <w:rPr>
          <w:sz w:val="22"/>
          <w:szCs w:val="22"/>
        </w:rPr>
        <w:t>Environmental</w:t>
      </w:r>
    </w:p>
    <w:p w14:paraId="695CE21B" w14:textId="77777777" w:rsidR="00826A4E" w:rsidRPr="00790698" w:rsidRDefault="00826A4E" w:rsidP="00C33ED4">
      <w:pPr>
        <w:pStyle w:val="ListParagraph"/>
        <w:numPr>
          <w:ilvl w:val="0"/>
          <w:numId w:val="23"/>
        </w:numPr>
        <w:tabs>
          <w:tab w:val="clear" w:pos="284"/>
        </w:tabs>
        <w:spacing w:before="0" w:after="200" w:line="276" w:lineRule="auto"/>
        <w:rPr>
          <w:sz w:val="22"/>
          <w:szCs w:val="22"/>
        </w:rPr>
      </w:pPr>
      <w:r w:rsidRPr="00790698">
        <w:rPr>
          <w:sz w:val="22"/>
          <w:szCs w:val="22"/>
        </w:rPr>
        <w:t>Research</w:t>
      </w:r>
    </w:p>
    <w:p w14:paraId="695CE21C" w14:textId="77777777" w:rsidR="00826A4E" w:rsidRPr="00790698" w:rsidRDefault="00826A4E" w:rsidP="00C33ED4">
      <w:pPr>
        <w:pStyle w:val="ListParagraph"/>
        <w:numPr>
          <w:ilvl w:val="0"/>
          <w:numId w:val="23"/>
        </w:numPr>
        <w:tabs>
          <w:tab w:val="clear" w:pos="284"/>
        </w:tabs>
        <w:spacing w:before="0" w:after="200" w:line="276" w:lineRule="auto"/>
        <w:rPr>
          <w:sz w:val="22"/>
          <w:szCs w:val="22"/>
        </w:rPr>
      </w:pPr>
      <w:r w:rsidRPr="00790698">
        <w:rPr>
          <w:sz w:val="22"/>
          <w:szCs w:val="22"/>
        </w:rPr>
        <w:t>Production Process</w:t>
      </w:r>
    </w:p>
    <w:p w14:paraId="21134D68" w14:textId="29D9331A" w:rsidR="00152268" w:rsidRPr="00790698" w:rsidRDefault="00152268" w:rsidP="00C33ED4">
      <w:pPr>
        <w:pStyle w:val="ListParagraph"/>
        <w:numPr>
          <w:ilvl w:val="0"/>
          <w:numId w:val="23"/>
        </w:numPr>
        <w:tabs>
          <w:tab w:val="clear" w:pos="284"/>
        </w:tabs>
        <w:spacing w:before="0" w:after="200" w:line="276" w:lineRule="auto"/>
        <w:rPr>
          <w:sz w:val="22"/>
          <w:szCs w:val="22"/>
        </w:rPr>
      </w:pPr>
      <w:r w:rsidRPr="00790698">
        <w:rPr>
          <w:sz w:val="22"/>
          <w:szCs w:val="22"/>
        </w:rPr>
        <w:t>Specialised Training</w:t>
      </w:r>
    </w:p>
    <w:p w14:paraId="695CE21D" w14:textId="5A4D34C5" w:rsidR="00826A4E" w:rsidRPr="00790698" w:rsidRDefault="00826A4E" w:rsidP="00790698">
      <w:pPr>
        <w:tabs>
          <w:tab w:val="clear" w:pos="284"/>
        </w:tabs>
        <w:spacing w:before="0" w:after="200" w:line="276" w:lineRule="auto"/>
        <w:ind w:left="284"/>
        <w:rPr>
          <w:sz w:val="22"/>
          <w:szCs w:val="22"/>
        </w:rPr>
      </w:pPr>
      <w:r w:rsidRPr="00790698">
        <w:rPr>
          <w:sz w:val="22"/>
          <w:szCs w:val="22"/>
        </w:rPr>
        <w:t xml:space="preserve">Choose the area that fits </w:t>
      </w:r>
      <w:r w:rsidR="00102F14" w:rsidRPr="00790698">
        <w:rPr>
          <w:sz w:val="22"/>
          <w:szCs w:val="22"/>
        </w:rPr>
        <w:t>a laboratory</w:t>
      </w:r>
      <w:r w:rsidR="00417077">
        <w:rPr>
          <w:sz w:val="22"/>
          <w:szCs w:val="22"/>
        </w:rPr>
        <w:t xml:space="preserve"> you</w:t>
      </w:r>
      <w:r w:rsidR="00102F14" w:rsidRPr="00790698">
        <w:rPr>
          <w:sz w:val="22"/>
          <w:szCs w:val="22"/>
        </w:rPr>
        <w:t xml:space="preserve"> are familiar with</w:t>
      </w:r>
      <w:r w:rsidRPr="00790698">
        <w:rPr>
          <w:sz w:val="22"/>
          <w:szCs w:val="22"/>
        </w:rPr>
        <w:t xml:space="preserve"> and list </w:t>
      </w:r>
      <w:r w:rsidR="000C6FD5">
        <w:rPr>
          <w:sz w:val="22"/>
          <w:szCs w:val="22"/>
        </w:rPr>
        <w:t>four</w:t>
      </w:r>
      <w:r w:rsidRPr="00790698">
        <w:rPr>
          <w:sz w:val="22"/>
          <w:szCs w:val="22"/>
        </w:rPr>
        <w:t xml:space="preserve"> services that are </w:t>
      </w:r>
      <w:r w:rsidR="000C6FD5">
        <w:rPr>
          <w:sz w:val="22"/>
          <w:szCs w:val="22"/>
        </w:rPr>
        <w:t>available:</w:t>
      </w:r>
    </w:p>
    <w:p w14:paraId="695CE21E" w14:textId="5A06BB3E" w:rsidR="00826A4E" w:rsidRPr="00790698" w:rsidRDefault="00826A4E" w:rsidP="00790698">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790698">
        <w:rPr>
          <w:sz w:val="22"/>
          <w:szCs w:val="22"/>
        </w:rPr>
        <w:t>Area:</w:t>
      </w:r>
      <w:r w:rsidR="00486485" w:rsidRPr="00790698">
        <w:rPr>
          <w:sz w:val="22"/>
          <w:szCs w:val="22"/>
        </w:rPr>
        <w:t xml:space="preserve"> e</w:t>
      </w:r>
      <w:r w:rsidR="00756427">
        <w:rPr>
          <w:sz w:val="22"/>
          <w:szCs w:val="22"/>
        </w:rPr>
        <w:t>.</w:t>
      </w:r>
      <w:r w:rsidR="00486485" w:rsidRPr="00790698">
        <w:rPr>
          <w:sz w:val="22"/>
          <w:szCs w:val="22"/>
        </w:rPr>
        <w:t>g</w:t>
      </w:r>
      <w:r w:rsidR="00756427">
        <w:rPr>
          <w:sz w:val="22"/>
          <w:szCs w:val="22"/>
        </w:rPr>
        <w:t>.</w:t>
      </w:r>
      <w:r w:rsidR="00486485" w:rsidRPr="00790698">
        <w:rPr>
          <w:color w:val="FF0000"/>
          <w:sz w:val="22"/>
          <w:szCs w:val="22"/>
        </w:rPr>
        <w:t xml:space="preserve"> </w:t>
      </w:r>
      <w:r w:rsidR="00486485" w:rsidRPr="000C6FD5">
        <w:rPr>
          <w:b/>
          <w:color w:val="FF0000"/>
          <w:sz w:val="22"/>
          <w:szCs w:val="22"/>
        </w:rPr>
        <w:t>Analytical</w:t>
      </w:r>
      <w:r w:rsidR="00164BCC" w:rsidRPr="000C6FD5">
        <w:rPr>
          <w:b/>
          <w:color w:val="FF0000"/>
          <w:sz w:val="22"/>
          <w:szCs w:val="22"/>
        </w:rPr>
        <w:t xml:space="preserve"> </w:t>
      </w:r>
      <w:r w:rsidR="00164BCC" w:rsidRPr="00790698">
        <w:rPr>
          <w:color w:val="FF0000"/>
          <w:sz w:val="22"/>
          <w:szCs w:val="22"/>
        </w:rPr>
        <w:t>(*suggested response for one of these)</w:t>
      </w:r>
    </w:p>
    <w:p w14:paraId="695CE21F" w14:textId="77777777" w:rsidR="00486485" w:rsidRPr="00790698" w:rsidRDefault="00486485" w:rsidP="00790698">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790698">
        <w:rPr>
          <w:color w:val="FF0000"/>
          <w:sz w:val="22"/>
          <w:szCs w:val="22"/>
        </w:rPr>
        <w:t>Services: solution preparation</w:t>
      </w:r>
    </w:p>
    <w:p w14:paraId="695CE220" w14:textId="77777777" w:rsidR="00486485" w:rsidRPr="00790698" w:rsidRDefault="00486485" w:rsidP="00790698">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790698">
        <w:rPr>
          <w:color w:val="FF0000"/>
          <w:sz w:val="22"/>
          <w:szCs w:val="22"/>
        </w:rPr>
        <w:t>Sample analysis</w:t>
      </w:r>
    </w:p>
    <w:p w14:paraId="695CE221" w14:textId="77777777" w:rsidR="00486485" w:rsidRPr="00790698" w:rsidRDefault="00486485" w:rsidP="00790698">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790698">
        <w:rPr>
          <w:color w:val="FF0000"/>
          <w:sz w:val="22"/>
          <w:szCs w:val="22"/>
        </w:rPr>
        <w:t>Water sampling</w:t>
      </w:r>
    </w:p>
    <w:p w14:paraId="695CE222" w14:textId="77777777" w:rsidR="00486485" w:rsidRPr="00790698" w:rsidRDefault="00486485" w:rsidP="00790698">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790698">
        <w:rPr>
          <w:color w:val="FF0000"/>
          <w:sz w:val="22"/>
          <w:szCs w:val="22"/>
        </w:rPr>
        <w:t>Laboratory training</w:t>
      </w:r>
    </w:p>
    <w:p w14:paraId="695CE223" w14:textId="6EA4DA0C" w:rsidR="00826A4E" w:rsidRDefault="00736FE1" w:rsidP="00790698">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790698">
        <w:rPr>
          <w:color w:val="FF0000"/>
          <w:sz w:val="22"/>
          <w:szCs w:val="22"/>
        </w:rPr>
        <w:t>Monitoring</w:t>
      </w:r>
    </w:p>
    <w:p w14:paraId="454DF56C" w14:textId="29D82F11" w:rsidR="000C6FD5" w:rsidRPr="000C6FD5" w:rsidRDefault="000C6FD5" w:rsidP="00790698">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0C6FD5">
        <w:rPr>
          <w:color w:val="FF0000"/>
          <w:sz w:val="22"/>
          <w:szCs w:val="22"/>
        </w:rPr>
        <w:t>Area: e</w:t>
      </w:r>
      <w:r w:rsidR="00667FCC">
        <w:rPr>
          <w:color w:val="FF0000"/>
          <w:sz w:val="22"/>
          <w:szCs w:val="22"/>
        </w:rPr>
        <w:t>.</w:t>
      </w:r>
      <w:r w:rsidRPr="000C6FD5">
        <w:rPr>
          <w:color w:val="FF0000"/>
          <w:sz w:val="22"/>
          <w:szCs w:val="22"/>
        </w:rPr>
        <w:t>g</w:t>
      </w:r>
      <w:r w:rsidR="00667FCC">
        <w:rPr>
          <w:color w:val="FF0000"/>
          <w:sz w:val="22"/>
          <w:szCs w:val="22"/>
        </w:rPr>
        <w:t>.</w:t>
      </w:r>
      <w:r w:rsidRPr="000C6FD5">
        <w:rPr>
          <w:color w:val="FF0000"/>
          <w:sz w:val="22"/>
          <w:szCs w:val="22"/>
        </w:rPr>
        <w:t xml:space="preserve"> </w:t>
      </w:r>
      <w:r w:rsidRPr="000C6FD5">
        <w:rPr>
          <w:b/>
          <w:color w:val="FF0000"/>
          <w:sz w:val="22"/>
          <w:szCs w:val="22"/>
        </w:rPr>
        <w:t>Environmental</w:t>
      </w:r>
    </w:p>
    <w:p w14:paraId="7ED4C415" w14:textId="368A3EF6" w:rsidR="000C6FD5" w:rsidRPr="000C6FD5" w:rsidRDefault="000C6FD5" w:rsidP="00790698">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0C6FD5">
        <w:rPr>
          <w:color w:val="FF0000"/>
          <w:sz w:val="22"/>
          <w:szCs w:val="22"/>
        </w:rPr>
        <w:t>Services: monitoring water contamination</w:t>
      </w:r>
    </w:p>
    <w:p w14:paraId="709E236E" w14:textId="4EE63BBE" w:rsidR="000C6FD5" w:rsidRPr="000C6FD5" w:rsidRDefault="000C6FD5" w:rsidP="00790698">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0C6FD5">
        <w:rPr>
          <w:color w:val="FF0000"/>
          <w:sz w:val="22"/>
          <w:szCs w:val="22"/>
        </w:rPr>
        <w:t>Monitoring Air pollutants</w:t>
      </w:r>
    </w:p>
    <w:p w14:paraId="718EBCFD" w14:textId="0D319838" w:rsidR="000C6FD5" w:rsidRPr="000C6FD5" w:rsidRDefault="000C6FD5" w:rsidP="00790698">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0C6FD5">
        <w:rPr>
          <w:color w:val="FF0000"/>
          <w:sz w:val="22"/>
          <w:szCs w:val="22"/>
        </w:rPr>
        <w:t>Field surveys</w:t>
      </w:r>
    </w:p>
    <w:p w14:paraId="42A96759" w14:textId="50D05719" w:rsidR="000C6FD5" w:rsidRPr="000C6FD5" w:rsidRDefault="000C6FD5" w:rsidP="00790698">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0C6FD5">
        <w:rPr>
          <w:color w:val="FF0000"/>
          <w:sz w:val="22"/>
          <w:szCs w:val="22"/>
        </w:rPr>
        <w:t>Soil contaminants</w:t>
      </w:r>
    </w:p>
    <w:p w14:paraId="63AA436E" w14:textId="5AE2B20F" w:rsidR="000C6FD5" w:rsidRPr="000C6FD5" w:rsidRDefault="000C6FD5" w:rsidP="00790698">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0C6FD5">
        <w:rPr>
          <w:color w:val="FF0000"/>
          <w:sz w:val="22"/>
          <w:szCs w:val="22"/>
        </w:rPr>
        <w:t>Noise pollution levels</w:t>
      </w:r>
    </w:p>
    <w:p w14:paraId="695CE226" w14:textId="4A41BB03" w:rsidR="00826A4E" w:rsidRPr="00790698" w:rsidRDefault="00756427" w:rsidP="00790698">
      <w:pPr>
        <w:pStyle w:val="Body"/>
        <w:numPr>
          <w:ilvl w:val="0"/>
          <w:numId w:val="32"/>
        </w:numPr>
        <w:ind w:left="426" w:hanging="284"/>
        <w:rPr>
          <w:sz w:val="22"/>
          <w:szCs w:val="22"/>
        </w:rPr>
      </w:pPr>
      <w:r>
        <w:rPr>
          <w:sz w:val="22"/>
          <w:szCs w:val="22"/>
        </w:rPr>
        <w:t xml:space="preserve"> </w:t>
      </w:r>
      <w:r w:rsidR="00790698" w:rsidRPr="00790698">
        <w:rPr>
          <w:sz w:val="22"/>
          <w:szCs w:val="22"/>
        </w:rPr>
        <w:t>S</w:t>
      </w:r>
      <w:r w:rsidR="00826A4E" w:rsidRPr="00790698">
        <w:rPr>
          <w:sz w:val="22"/>
          <w:szCs w:val="22"/>
        </w:rPr>
        <w:t>ome examples of types of communication are shown below.</w:t>
      </w:r>
    </w:p>
    <w:p w14:paraId="695CE227" w14:textId="0AC0CA08" w:rsidR="00826A4E" w:rsidRPr="00790698" w:rsidRDefault="00826A4E" w:rsidP="00826A4E">
      <w:pPr>
        <w:pStyle w:val="Body"/>
        <w:ind w:left="720"/>
        <w:rPr>
          <w:sz w:val="22"/>
          <w:szCs w:val="22"/>
        </w:rPr>
      </w:pPr>
      <w:r w:rsidRPr="00790698">
        <w:rPr>
          <w:sz w:val="22"/>
          <w:szCs w:val="22"/>
        </w:rPr>
        <w:t xml:space="preserve"> </w:t>
      </w:r>
      <w:r w:rsidRPr="00790698">
        <w:rPr>
          <w:b/>
          <w:sz w:val="22"/>
          <w:szCs w:val="22"/>
        </w:rPr>
        <w:t>Verbal</w:t>
      </w:r>
      <w:r w:rsidRPr="00790698">
        <w:rPr>
          <w:b/>
          <w:sz w:val="22"/>
          <w:szCs w:val="22"/>
        </w:rPr>
        <w:tab/>
      </w:r>
      <w:r w:rsidRPr="00790698">
        <w:rPr>
          <w:b/>
          <w:sz w:val="22"/>
          <w:szCs w:val="22"/>
        </w:rPr>
        <w:tab/>
      </w:r>
      <w:r w:rsidRPr="00790698">
        <w:rPr>
          <w:b/>
          <w:sz w:val="22"/>
          <w:szCs w:val="22"/>
        </w:rPr>
        <w:tab/>
        <w:t>Non verbal</w:t>
      </w:r>
      <w:r w:rsidRPr="00790698">
        <w:rPr>
          <w:b/>
          <w:sz w:val="22"/>
          <w:szCs w:val="22"/>
        </w:rPr>
        <w:tab/>
      </w:r>
      <w:r w:rsidRPr="00790698">
        <w:rPr>
          <w:b/>
          <w:sz w:val="22"/>
          <w:szCs w:val="22"/>
        </w:rPr>
        <w:tab/>
      </w:r>
      <w:r w:rsidR="00152268" w:rsidRPr="00790698">
        <w:rPr>
          <w:b/>
          <w:sz w:val="22"/>
          <w:szCs w:val="22"/>
        </w:rPr>
        <w:tab/>
      </w:r>
      <w:r w:rsidRPr="00790698">
        <w:rPr>
          <w:b/>
          <w:sz w:val="22"/>
          <w:szCs w:val="22"/>
        </w:rPr>
        <w:t>Visual</w:t>
      </w:r>
      <w:r w:rsidRPr="00790698">
        <w:rPr>
          <w:b/>
          <w:sz w:val="22"/>
          <w:szCs w:val="22"/>
        </w:rPr>
        <w:tab/>
      </w:r>
      <w:r w:rsidRPr="00790698">
        <w:rPr>
          <w:b/>
          <w:sz w:val="22"/>
          <w:szCs w:val="22"/>
        </w:rPr>
        <w:tab/>
        <w:t>Written</w:t>
      </w:r>
    </w:p>
    <w:p w14:paraId="695CE228" w14:textId="6BFDE223" w:rsidR="00826A4E" w:rsidRPr="00790698" w:rsidRDefault="00826A4E" w:rsidP="00826A4E">
      <w:pPr>
        <w:tabs>
          <w:tab w:val="clear" w:pos="284"/>
        </w:tabs>
        <w:spacing w:before="0" w:after="200" w:line="276" w:lineRule="auto"/>
        <w:ind w:left="360" w:firstLine="360"/>
        <w:rPr>
          <w:i/>
          <w:sz w:val="22"/>
          <w:szCs w:val="22"/>
        </w:rPr>
      </w:pPr>
      <w:r w:rsidRPr="00790698">
        <w:rPr>
          <w:i/>
          <w:sz w:val="22"/>
          <w:szCs w:val="22"/>
        </w:rPr>
        <w:t>Face-to-face</w:t>
      </w:r>
      <w:r w:rsidRPr="00790698">
        <w:rPr>
          <w:i/>
          <w:sz w:val="22"/>
          <w:szCs w:val="22"/>
        </w:rPr>
        <w:tab/>
      </w:r>
      <w:r w:rsidRPr="00790698">
        <w:rPr>
          <w:i/>
          <w:sz w:val="22"/>
          <w:szCs w:val="22"/>
        </w:rPr>
        <w:tab/>
        <w:t>waving</w:t>
      </w:r>
      <w:r w:rsidRPr="00790698">
        <w:rPr>
          <w:i/>
          <w:sz w:val="22"/>
          <w:szCs w:val="22"/>
        </w:rPr>
        <w:tab/>
      </w:r>
      <w:r w:rsidRPr="00790698">
        <w:rPr>
          <w:i/>
          <w:sz w:val="22"/>
          <w:szCs w:val="22"/>
        </w:rPr>
        <w:tab/>
      </w:r>
      <w:r w:rsidRPr="00790698">
        <w:rPr>
          <w:i/>
          <w:sz w:val="22"/>
          <w:szCs w:val="22"/>
        </w:rPr>
        <w:tab/>
      </w:r>
      <w:r w:rsidR="00152268" w:rsidRPr="00790698">
        <w:rPr>
          <w:i/>
          <w:sz w:val="22"/>
          <w:szCs w:val="22"/>
        </w:rPr>
        <w:tab/>
      </w:r>
      <w:r w:rsidRPr="00790698">
        <w:rPr>
          <w:i/>
          <w:sz w:val="22"/>
          <w:szCs w:val="22"/>
        </w:rPr>
        <w:t>signs</w:t>
      </w:r>
      <w:r w:rsidRPr="00790698">
        <w:rPr>
          <w:i/>
          <w:sz w:val="22"/>
          <w:szCs w:val="22"/>
        </w:rPr>
        <w:tab/>
      </w:r>
      <w:r w:rsidRPr="00790698">
        <w:rPr>
          <w:i/>
          <w:sz w:val="22"/>
          <w:szCs w:val="22"/>
        </w:rPr>
        <w:tab/>
        <w:t>letters</w:t>
      </w:r>
    </w:p>
    <w:p w14:paraId="695CE229" w14:textId="41448B46" w:rsidR="00826A4E" w:rsidRPr="00790698" w:rsidRDefault="00826A4E" w:rsidP="00826A4E">
      <w:pPr>
        <w:tabs>
          <w:tab w:val="clear" w:pos="284"/>
        </w:tabs>
        <w:spacing w:before="0" w:after="200" w:line="276" w:lineRule="auto"/>
        <w:ind w:left="360" w:firstLine="360"/>
        <w:rPr>
          <w:i/>
          <w:sz w:val="22"/>
          <w:szCs w:val="22"/>
        </w:rPr>
      </w:pPr>
      <w:r w:rsidRPr="00790698">
        <w:rPr>
          <w:i/>
          <w:sz w:val="22"/>
          <w:szCs w:val="22"/>
        </w:rPr>
        <w:t>Teleconferences</w:t>
      </w:r>
      <w:r w:rsidRPr="00790698">
        <w:rPr>
          <w:i/>
          <w:sz w:val="22"/>
          <w:szCs w:val="22"/>
        </w:rPr>
        <w:tab/>
      </w:r>
      <w:r w:rsidR="00790698">
        <w:rPr>
          <w:i/>
          <w:sz w:val="22"/>
          <w:szCs w:val="22"/>
        </w:rPr>
        <w:tab/>
      </w:r>
      <w:r w:rsidRPr="00790698">
        <w:rPr>
          <w:i/>
          <w:sz w:val="22"/>
          <w:szCs w:val="22"/>
        </w:rPr>
        <w:t>facial expressions</w:t>
      </w:r>
      <w:r w:rsidRPr="00790698">
        <w:rPr>
          <w:i/>
          <w:sz w:val="22"/>
          <w:szCs w:val="22"/>
        </w:rPr>
        <w:tab/>
      </w:r>
      <w:r w:rsidR="00152268" w:rsidRPr="00790698">
        <w:rPr>
          <w:i/>
          <w:sz w:val="22"/>
          <w:szCs w:val="22"/>
        </w:rPr>
        <w:tab/>
      </w:r>
      <w:r w:rsidRPr="00790698">
        <w:rPr>
          <w:i/>
          <w:sz w:val="22"/>
          <w:szCs w:val="22"/>
        </w:rPr>
        <w:t>symbols</w:t>
      </w:r>
      <w:r w:rsidRPr="00790698">
        <w:rPr>
          <w:i/>
          <w:sz w:val="22"/>
          <w:szCs w:val="22"/>
        </w:rPr>
        <w:tab/>
        <w:t>reports</w:t>
      </w:r>
    </w:p>
    <w:p w14:paraId="695CE22A" w14:textId="4F6382CF" w:rsidR="00826A4E" w:rsidRPr="00790698" w:rsidRDefault="00826A4E" w:rsidP="00826A4E">
      <w:pPr>
        <w:tabs>
          <w:tab w:val="clear" w:pos="284"/>
        </w:tabs>
        <w:spacing w:before="0" w:after="200" w:line="276" w:lineRule="auto"/>
        <w:ind w:left="360" w:firstLine="360"/>
        <w:rPr>
          <w:i/>
          <w:sz w:val="22"/>
          <w:szCs w:val="22"/>
        </w:rPr>
      </w:pPr>
      <w:r w:rsidRPr="00790698">
        <w:rPr>
          <w:i/>
          <w:sz w:val="22"/>
          <w:szCs w:val="22"/>
        </w:rPr>
        <w:t>Interviews</w:t>
      </w:r>
      <w:r w:rsidRPr="00790698">
        <w:rPr>
          <w:i/>
          <w:sz w:val="22"/>
          <w:szCs w:val="22"/>
        </w:rPr>
        <w:tab/>
      </w:r>
      <w:r w:rsidRPr="00790698">
        <w:rPr>
          <w:i/>
          <w:sz w:val="22"/>
          <w:szCs w:val="22"/>
        </w:rPr>
        <w:tab/>
        <w:t>crossing your arms</w:t>
      </w:r>
      <w:r w:rsidRPr="00790698">
        <w:rPr>
          <w:i/>
          <w:sz w:val="22"/>
          <w:szCs w:val="22"/>
        </w:rPr>
        <w:tab/>
      </w:r>
      <w:r w:rsidR="00152268" w:rsidRPr="00790698">
        <w:rPr>
          <w:i/>
          <w:sz w:val="22"/>
          <w:szCs w:val="22"/>
        </w:rPr>
        <w:tab/>
      </w:r>
      <w:r w:rsidRPr="00790698">
        <w:rPr>
          <w:i/>
          <w:sz w:val="22"/>
          <w:szCs w:val="22"/>
        </w:rPr>
        <w:t>diagrams</w:t>
      </w:r>
      <w:r w:rsidRPr="00790698">
        <w:rPr>
          <w:i/>
          <w:sz w:val="22"/>
          <w:szCs w:val="22"/>
        </w:rPr>
        <w:tab/>
        <w:t>emails</w:t>
      </w:r>
    </w:p>
    <w:p w14:paraId="695CE22B" w14:textId="591442CD" w:rsidR="00826A4E" w:rsidRPr="00790698" w:rsidRDefault="00826A4E" w:rsidP="00826A4E">
      <w:pPr>
        <w:tabs>
          <w:tab w:val="clear" w:pos="284"/>
        </w:tabs>
        <w:spacing w:before="0" w:after="200" w:line="276" w:lineRule="auto"/>
        <w:ind w:left="360" w:firstLine="360"/>
        <w:rPr>
          <w:sz w:val="22"/>
          <w:szCs w:val="22"/>
        </w:rPr>
      </w:pPr>
      <w:r w:rsidRPr="00790698">
        <w:rPr>
          <w:i/>
          <w:sz w:val="22"/>
          <w:szCs w:val="22"/>
        </w:rPr>
        <w:t>Meetings</w:t>
      </w:r>
      <w:r w:rsidRPr="00790698">
        <w:rPr>
          <w:i/>
          <w:sz w:val="22"/>
          <w:szCs w:val="22"/>
        </w:rPr>
        <w:tab/>
      </w:r>
      <w:r w:rsidRPr="00790698">
        <w:rPr>
          <w:i/>
          <w:sz w:val="22"/>
          <w:szCs w:val="22"/>
        </w:rPr>
        <w:tab/>
        <w:t>frowning</w:t>
      </w:r>
      <w:r w:rsidRPr="00790698">
        <w:rPr>
          <w:i/>
          <w:sz w:val="22"/>
          <w:szCs w:val="22"/>
        </w:rPr>
        <w:tab/>
      </w:r>
      <w:r w:rsidRPr="00790698">
        <w:rPr>
          <w:i/>
          <w:sz w:val="22"/>
          <w:szCs w:val="22"/>
        </w:rPr>
        <w:tab/>
      </w:r>
      <w:r w:rsidR="00152268" w:rsidRPr="00790698">
        <w:rPr>
          <w:i/>
          <w:sz w:val="22"/>
          <w:szCs w:val="22"/>
        </w:rPr>
        <w:tab/>
      </w:r>
      <w:r w:rsidRPr="00790698">
        <w:rPr>
          <w:i/>
          <w:sz w:val="22"/>
          <w:szCs w:val="22"/>
        </w:rPr>
        <w:t>video</w:t>
      </w:r>
      <w:r w:rsidRPr="00790698">
        <w:rPr>
          <w:i/>
          <w:sz w:val="22"/>
          <w:szCs w:val="22"/>
        </w:rPr>
        <w:tab/>
      </w:r>
      <w:r w:rsidRPr="00790698">
        <w:rPr>
          <w:i/>
          <w:sz w:val="22"/>
          <w:szCs w:val="22"/>
        </w:rPr>
        <w:tab/>
        <w:t>instructions</w:t>
      </w:r>
      <w:r w:rsidRPr="00790698">
        <w:rPr>
          <w:sz w:val="22"/>
          <w:szCs w:val="22"/>
        </w:rPr>
        <w:tab/>
      </w:r>
    </w:p>
    <w:p w14:paraId="695CE22C" w14:textId="27C672FA" w:rsidR="00826A4E" w:rsidRPr="00790698" w:rsidRDefault="00826A4E" w:rsidP="00826A4E">
      <w:pPr>
        <w:pStyle w:val="Body"/>
        <w:ind w:left="720"/>
        <w:rPr>
          <w:sz w:val="22"/>
          <w:szCs w:val="22"/>
        </w:rPr>
      </w:pPr>
      <w:r w:rsidRPr="00790698">
        <w:rPr>
          <w:sz w:val="22"/>
          <w:szCs w:val="22"/>
        </w:rPr>
        <w:t xml:space="preserve">Complete the table below by </w:t>
      </w:r>
      <w:r w:rsidR="005E0F71" w:rsidRPr="00790698">
        <w:rPr>
          <w:sz w:val="22"/>
          <w:szCs w:val="22"/>
        </w:rPr>
        <w:t xml:space="preserve">identifying the </w:t>
      </w:r>
      <w:r w:rsidRPr="00790698">
        <w:rPr>
          <w:sz w:val="22"/>
          <w:szCs w:val="22"/>
        </w:rPr>
        <w:t xml:space="preserve">most common from </w:t>
      </w:r>
      <w:r w:rsidR="005E0F71" w:rsidRPr="00790698">
        <w:rPr>
          <w:sz w:val="22"/>
          <w:szCs w:val="22"/>
        </w:rPr>
        <w:t xml:space="preserve">each group that is available in your </w:t>
      </w:r>
      <w:r w:rsidRPr="00790698">
        <w:rPr>
          <w:sz w:val="22"/>
          <w:szCs w:val="22"/>
        </w:rPr>
        <w:t xml:space="preserve">laboratory. You can add additional types of communication that may suit </w:t>
      </w:r>
      <w:r w:rsidR="005E0F71" w:rsidRPr="00790698">
        <w:rPr>
          <w:sz w:val="22"/>
          <w:szCs w:val="22"/>
        </w:rPr>
        <w:t>the laboratory</w:t>
      </w:r>
      <w:r w:rsidRPr="00790698">
        <w:rPr>
          <w:sz w:val="22"/>
          <w:szCs w:val="22"/>
        </w:rPr>
        <w:t>. One is shown as an example</w:t>
      </w:r>
      <w:r w:rsidR="00152268" w:rsidRPr="00790698">
        <w:rPr>
          <w:sz w:val="22"/>
          <w:szCs w:val="22"/>
        </w:rPr>
        <w:t>.</w:t>
      </w:r>
    </w:p>
    <w:p w14:paraId="0BF59D4C" w14:textId="094469E5" w:rsidR="00790698" w:rsidRDefault="00790698">
      <w:pPr>
        <w:tabs>
          <w:tab w:val="clear" w:pos="284"/>
        </w:tabs>
        <w:spacing w:before="0" w:after="200" w:line="276" w:lineRule="auto"/>
        <w:rPr>
          <w:szCs w:val="24"/>
        </w:rPr>
      </w:pPr>
      <w:r>
        <w:rPr>
          <w:szCs w:val="24"/>
        </w:rPr>
        <w:br w:type="page"/>
      </w:r>
    </w:p>
    <w:tbl>
      <w:tblPr>
        <w:tblStyle w:val="TableGrid"/>
        <w:tblW w:w="0" w:type="auto"/>
        <w:tblLook w:val="04A0" w:firstRow="1" w:lastRow="0" w:firstColumn="1" w:lastColumn="0" w:noHBand="0" w:noVBand="1"/>
      </w:tblPr>
      <w:tblGrid>
        <w:gridCol w:w="2689"/>
        <w:gridCol w:w="2123"/>
        <w:gridCol w:w="2124"/>
        <w:gridCol w:w="2124"/>
      </w:tblGrid>
      <w:tr w:rsidR="00790698" w:rsidRPr="00D52DBA" w14:paraId="6320C6E1" w14:textId="77777777" w:rsidTr="000C6FD5">
        <w:trPr>
          <w:cnfStyle w:val="100000000000" w:firstRow="1" w:lastRow="0" w:firstColumn="0" w:lastColumn="0" w:oddVBand="0" w:evenVBand="0" w:oddHBand="0" w:evenHBand="0" w:firstRowFirstColumn="0" w:firstRowLastColumn="0" w:lastRowFirstColumn="0" w:lastRowLastColumn="0"/>
          <w:tblHeader/>
        </w:trPr>
        <w:tc>
          <w:tcPr>
            <w:tcW w:w="2689" w:type="dxa"/>
            <w:shd w:val="clear" w:color="auto" w:fill="auto"/>
          </w:tcPr>
          <w:p w14:paraId="456E14C8" w14:textId="77777777" w:rsidR="00790698" w:rsidRPr="00D52DBA" w:rsidRDefault="00790698" w:rsidP="000C6FD5">
            <w:pPr>
              <w:pStyle w:val="Body"/>
              <w:jc w:val="center"/>
              <w:rPr>
                <w:color w:val="auto"/>
                <w:sz w:val="22"/>
                <w:szCs w:val="22"/>
              </w:rPr>
            </w:pPr>
            <w:r w:rsidRPr="00D52DBA">
              <w:rPr>
                <w:color w:val="auto"/>
                <w:sz w:val="22"/>
                <w:szCs w:val="22"/>
              </w:rPr>
              <w:lastRenderedPageBreak/>
              <w:t>Type of communication</w:t>
            </w:r>
          </w:p>
        </w:tc>
        <w:tc>
          <w:tcPr>
            <w:tcW w:w="2123" w:type="dxa"/>
            <w:shd w:val="clear" w:color="auto" w:fill="auto"/>
          </w:tcPr>
          <w:p w14:paraId="2B200BB5" w14:textId="77777777" w:rsidR="00790698" w:rsidRPr="00D52DBA" w:rsidRDefault="00790698" w:rsidP="000C6FD5">
            <w:pPr>
              <w:pStyle w:val="Body"/>
              <w:jc w:val="center"/>
              <w:rPr>
                <w:color w:val="auto"/>
                <w:sz w:val="22"/>
                <w:szCs w:val="22"/>
              </w:rPr>
            </w:pPr>
            <w:r w:rsidRPr="00D52DBA">
              <w:rPr>
                <w:color w:val="auto"/>
                <w:sz w:val="22"/>
                <w:szCs w:val="22"/>
              </w:rPr>
              <w:t>At work</w:t>
            </w:r>
          </w:p>
        </w:tc>
        <w:tc>
          <w:tcPr>
            <w:tcW w:w="2124" w:type="dxa"/>
            <w:shd w:val="clear" w:color="auto" w:fill="auto"/>
          </w:tcPr>
          <w:p w14:paraId="076DEA6F" w14:textId="77777777" w:rsidR="00790698" w:rsidRPr="00D52DBA" w:rsidRDefault="00790698" w:rsidP="000C6FD5">
            <w:pPr>
              <w:pStyle w:val="Body"/>
              <w:jc w:val="center"/>
              <w:rPr>
                <w:color w:val="auto"/>
                <w:sz w:val="22"/>
                <w:szCs w:val="22"/>
              </w:rPr>
            </w:pPr>
            <w:r w:rsidRPr="00D52DBA">
              <w:rPr>
                <w:color w:val="auto"/>
                <w:sz w:val="22"/>
                <w:szCs w:val="22"/>
              </w:rPr>
              <w:t>At home</w:t>
            </w:r>
          </w:p>
        </w:tc>
        <w:tc>
          <w:tcPr>
            <w:tcW w:w="2124" w:type="dxa"/>
            <w:shd w:val="clear" w:color="auto" w:fill="auto"/>
          </w:tcPr>
          <w:p w14:paraId="1EC76956" w14:textId="77777777" w:rsidR="00790698" w:rsidRPr="00D52DBA" w:rsidRDefault="00790698" w:rsidP="000C6FD5">
            <w:pPr>
              <w:pStyle w:val="Body"/>
              <w:jc w:val="center"/>
              <w:rPr>
                <w:color w:val="auto"/>
                <w:sz w:val="22"/>
                <w:szCs w:val="22"/>
              </w:rPr>
            </w:pPr>
            <w:r w:rsidRPr="00D52DBA">
              <w:rPr>
                <w:color w:val="auto"/>
                <w:sz w:val="22"/>
                <w:szCs w:val="22"/>
              </w:rPr>
              <w:t>How often each day</w:t>
            </w:r>
          </w:p>
        </w:tc>
      </w:tr>
      <w:tr w:rsidR="00790698" w:rsidRPr="00D52DBA" w14:paraId="7BA6A330" w14:textId="77777777" w:rsidTr="000C6FD5">
        <w:tc>
          <w:tcPr>
            <w:tcW w:w="2689" w:type="dxa"/>
          </w:tcPr>
          <w:p w14:paraId="7B7AA03E" w14:textId="77777777" w:rsidR="00790698" w:rsidRPr="00D52DBA" w:rsidRDefault="00790698" w:rsidP="000C6FD5">
            <w:pPr>
              <w:pStyle w:val="Body"/>
              <w:rPr>
                <w:sz w:val="22"/>
                <w:szCs w:val="22"/>
              </w:rPr>
            </w:pPr>
            <w:r>
              <w:rPr>
                <w:sz w:val="22"/>
                <w:szCs w:val="22"/>
              </w:rPr>
              <w:t>Email</w:t>
            </w:r>
          </w:p>
        </w:tc>
        <w:tc>
          <w:tcPr>
            <w:tcW w:w="2123" w:type="dxa"/>
          </w:tcPr>
          <w:p w14:paraId="2A626A0E" w14:textId="77777777" w:rsidR="00790698" w:rsidRPr="00D52DBA" w:rsidRDefault="00790698" w:rsidP="000C6FD5">
            <w:pPr>
              <w:pStyle w:val="Body"/>
              <w:jc w:val="center"/>
              <w:rPr>
                <w:sz w:val="22"/>
                <w:szCs w:val="22"/>
              </w:rPr>
            </w:pPr>
            <w:r w:rsidRPr="00F5177C">
              <w:rPr>
                <w:rFonts w:ascii="Wingdings" w:eastAsia="Arial" w:hAnsi="Wingdings" w:cs="Arial"/>
                <w:color w:val="231F20"/>
                <w:sz w:val="32"/>
                <w:lang w:val="en-US"/>
              </w:rPr>
              <w:t></w:t>
            </w:r>
          </w:p>
        </w:tc>
        <w:tc>
          <w:tcPr>
            <w:tcW w:w="2124" w:type="dxa"/>
          </w:tcPr>
          <w:p w14:paraId="1C8B548F" w14:textId="77777777" w:rsidR="00790698" w:rsidRPr="00D52DBA" w:rsidRDefault="00790698" w:rsidP="000C6FD5">
            <w:pPr>
              <w:pStyle w:val="Body"/>
              <w:jc w:val="center"/>
              <w:rPr>
                <w:sz w:val="22"/>
                <w:szCs w:val="22"/>
              </w:rPr>
            </w:pPr>
            <w:r w:rsidRPr="00F5177C">
              <w:rPr>
                <w:rFonts w:ascii="Wingdings" w:eastAsia="Arial" w:hAnsi="Wingdings" w:cs="Arial"/>
                <w:color w:val="231F20"/>
                <w:sz w:val="32"/>
                <w:lang w:val="en-US"/>
              </w:rPr>
              <w:t></w:t>
            </w:r>
          </w:p>
        </w:tc>
        <w:tc>
          <w:tcPr>
            <w:tcW w:w="2124" w:type="dxa"/>
          </w:tcPr>
          <w:p w14:paraId="2837B1A4" w14:textId="2451CAD8" w:rsidR="00790698" w:rsidRPr="00D52DBA" w:rsidRDefault="00986EFF" w:rsidP="000C6FD5">
            <w:pPr>
              <w:pStyle w:val="Body"/>
              <w:jc w:val="center"/>
              <w:rPr>
                <w:sz w:val="22"/>
                <w:szCs w:val="22"/>
              </w:rPr>
            </w:pPr>
            <w:r>
              <w:rPr>
                <w:rFonts w:eastAsia="Arial"/>
                <w:color w:val="231F20"/>
                <w:sz w:val="22"/>
                <w:szCs w:val="22"/>
                <w:lang w:val="en-US"/>
              </w:rPr>
              <w:t>6</w:t>
            </w:r>
          </w:p>
        </w:tc>
      </w:tr>
      <w:tr w:rsidR="00790698" w:rsidRPr="00D52DBA" w14:paraId="7B821910" w14:textId="77777777" w:rsidTr="000C6FD5">
        <w:tc>
          <w:tcPr>
            <w:tcW w:w="9060" w:type="dxa"/>
            <w:gridSpan w:val="4"/>
          </w:tcPr>
          <w:p w14:paraId="2C8EC0AB" w14:textId="7A3AFEC0" w:rsidR="00790698" w:rsidRPr="00790698" w:rsidRDefault="00790698" w:rsidP="000C6FD5">
            <w:pPr>
              <w:pStyle w:val="Body"/>
              <w:rPr>
                <w:color w:val="FF0000"/>
                <w:sz w:val="22"/>
                <w:szCs w:val="22"/>
              </w:rPr>
            </w:pPr>
            <w:r>
              <w:rPr>
                <w:color w:val="FF0000"/>
                <w:sz w:val="22"/>
                <w:szCs w:val="22"/>
              </w:rPr>
              <w:t>A number are identified, the student only has to identify one from each group</w:t>
            </w:r>
          </w:p>
        </w:tc>
      </w:tr>
      <w:tr w:rsidR="00790698" w:rsidRPr="00D52DBA" w14:paraId="0E9FDA07" w14:textId="77777777" w:rsidTr="000C6FD5">
        <w:tc>
          <w:tcPr>
            <w:tcW w:w="2689" w:type="dxa"/>
          </w:tcPr>
          <w:p w14:paraId="49087CD0" w14:textId="1D467543" w:rsidR="00790698" w:rsidRPr="00D52DBA" w:rsidRDefault="00790698" w:rsidP="000C6FD5">
            <w:pPr>
              <w:pStyle w:val="Body"/>
              <w:rPr>
                <w:sz w:val="22"/>
                <w:szCs w:val="22"/>
              </w:rPr>
            </w:pPr>
            <w:r w:rsidRPr="00736FE1">
              <w:rPr>
                <w:color w:val="FF0000"/>
              </w:rPr>
              <w:t>Teleconferences</w:t>
            </w:r>
          </w:p>
        </w:tc>
        <w:tc>
          <w:tcPr>
            <w:tcW w:w="2123" w:type="dxa"/>
          </w:tcPr>
          <w:p w14:paraId="65A91718" w14:textId="238B55F7" w:rsidR="00790698" w:rsidRPr="00D52DBA" w:rsidRDefault="00790698" w:rsidP="00790698">
            <w:pPr>
              <w:pStyle w:val="Body"/>
              <w:jc w:val="center"/>
              <w:rPr>
                <w:sz w:val="22"/>
                <w:szCs w:val="22"/>
              </w:rPr>
            </w:pPr>
            <w:r w:rsidRPr="00736FE1">
              <w:rPr>
                <w:rFonts w:ascii="Wingdings" w:eastAsia="Arial" w:hAnsi="Wingdings" w:cs="Arial"/>
                <w:color w:val="FF0000"/>
                <w:sz w:val="32"/>
                <w:lang w:val="en-US"/>
              </w:rPr>
              <w:t></w:t>
            </w:r>
          </w:p>
        </w:tc>
        <w:tc>
          <w:tcPr>
            <w:tcW w:w="2124" w:type="dxa"/>
          </w:tcPr>
          <w:p w14:paraId="22E7E443" w14:textId="29D72874" w:rsidR="00790698" w:rsidRPr="00D52DBA" w:rsidRDefault="00790698" w:rsidP="00790698">
            <w:pPr>
              <w:pStyle w:val="Body"/>
              <w:jc w:val="center"/>
              <w:rPr>
                <w:sz w:val="22"/>
                <w:szCs w:val="22"/>
              </w:rPr>
            </w:pPr>
            <w:r w:rsidRPr="00736FE1">
              <w:rPr>
                <w:rFonts w:ascii="Wingdings" w:eastAsia="Arial" w:hAnsi="Wingdings" w:cs="Arial"/>
                <w:color w:val="FF0000"/>
                <w:sz w:val="32"/>
                <w:lang w:val="en-US"/>
              </w:rPr>
              <w:t></w:t>
            </w:r>
          </w:p>
        </w:tc>
        <w:tc>
          <w:tcPr>
            <w:tcW w:w="2124" w:type="dxa"/>
          </w:tcPr>
          <w:p w14:paraId="352CB170" w14:textId="56D97004" w:rsidR="00790698" w:rsidRPr="00790698" w:rsidRDefault="00790698" w:rsidP="00790698">
            <w:pPr>
              <w:pStyle w:val="Body"/>
              <w:jc w:val="center"/>
              <w:rPr>
                <w:color w:val="FF0000"/>
                <w:sz w:val="22"/>
                <w:szCs w:val="22"/>
              </w:rPr>
            </w:pPr>
            <w:r w:rsidRPr="00790698">
              <w:rPr>
                <w:color w:val="FF0000"/>
                <w:sz w:val="22"/>
                <w:szCs w:val="22"/>
              </w:rPr>
              <w:t>2</w:t>
            </w:r>
          </w:p>
        </w:tc>
      </w:tr>
      <w:tr w:rsidR="00790698" w:rsidRPr="00D52DBA" w14:paraId="4570D6D6" w14:textId="77777777" w:rsidTr="000C6FD5">
        <w:tc>
          <w:tcPr>
            <w:tcW w:w="2689" w:type="dxa"/>
          </w:tcPr>
          <w:p w14:paraId="257BE4D5" w14:textId="1619E031" w:rsidR="00790698" w:rsidRPr="00D52DBA" w:rsidRDefault="00790698" w:rsidP="000C6FD5">
            <w:pPr>
              <w:pStyle w:val="Body"/>
              <w:rPr>
                <w:sz w:val="22"/>
                <w:szCs w:val="22"/>
              </w:rPr>
            </w:pPr>
            <w:r w:rsidRPr="00736FE1">
              <w:rPr>
                <w:color w:val="FF0000"/>
              </w:rPr>
              <w:t>Meetings</w:t>
            </w:r>
            <w:r w:rsidRPr="00736FE1">
              <w:rPr>
                <w:color w:val="FF0000"/>
              </w:rPr>
              <w:tab/>
            </w:r>
          </w:p>
        </w:tc>
        <w:tc>
          <w:tcPr>
            <w:tcW w:w="2123" w:type="dxa"/>
          </w:tcPr>
          <w:p w14:paraId="1D069241" w14:textId="2144851F" w:rsidR="00790698" w:rsidRPr="00D52DBA" w:rsidRDefault="00790698" w:rsidP="00790698">
            <w:pPr>
              <w:pStyle w:val="Body"/>
              <w:jc w:val="center"/>
              <w:rPr>
                <w:sz w:val="22"/>
                <w:szCs w:val="22"/>
              </w:rPr>
            </w:pPr>
            <w:r w:rsidRPr="00736FE1">
              <w:rPr>
                <w:rFonts w:ascii="Wingdings" w:eastAsia="Arial" w:hAnsi="Wingdings" w:cs="Arial"/>
                <w:color w:val="FF0000"/>
                <w:sz w:val="32"/>
                <w:lang w:val="en-US"/>
              </w:rPr>
              <w:t></w:t>
            </w:r>
          </w:p>
        </w:tc>
        <w:tc>
          <w:tcPr>
            <w:tcW w:w="2124" w:type="dxa"/>
          </w:tcPr>
          <w:p w14:paraId="2025770C" w14:textId="77777777" w:rsidR="00790698" w:rsidRPr="00D52DBA" w:rsidRDefault="00790698" w:rsidP="00790698">
            <w:pPr>
              <w:pStyle w:val="Body"/>
              <w:jc w:val="center"/>
              <w:rPr>
                <w:sz w:val="22"/>
                <w:szCs w:val="22"/>
              </w:rPr>
            </w:pPr>
          </w:p>
        </w:tc>
        <w:tc>
          <w:tcPr>
            <w:tcW w:w="2124" w:type="dxa"/>
          </w:tcPr>
          <w:p w14:paraId="5854BA02" w14:textId="3C833A65" w:rsidR="00790698" w:rsidRPr="00790698" w:rsidRDefault="00790698" w:rsidP="00790698">
            <w:pPr>
              <w:pStyle w:val="Body"/>
              <w:jc w:val="center"/>
              <w:rPr>
                <w:color w:val="FF0000"/>
                <w:sz w:val="22"/>
                <w:szCs w:val="22"/>
              </w:rPr>
            </w:pPr>
            <w:r>
              <w:rPr>
                <w:color w:val="FF0000"/>
                <w:sz w:val="22"/>
                <w:szCs w:val="22"/>
              </w:rPr>
              <w:t>3</w:t>
            </w:r>
          </w:p>
        </w:tc>
      </w:tr>
      <w:tr w:rsidR="00790698" w:rsidRPr="00D52DBA" w14:paraId="7330E571" w14:textId="77777777" w:rsidTr="000C6FD5">
        <w:tc>
          <w:tcPr>
            <w:tcW w:w="2689" w:type="dxa"/>
          </w:tcPr>
          <w:p w14:paraId="14EEB01A" w14:textId="4ABFD6FC" w:rsidR="00790698" w:rsidRPr="00D52DBA" w:rsidRDefault="00790698" w:rsidP="000C6FD5">
            <w:pPr>
              <w:pStyle w:val="Body"/>
              <w:rPr>
                <w:sz w:val="22"/>
                <w:szCs w:val="22"/>
              </w:rPr>
            </w:pPr>
            <w:r w:rsidRPr="00736FE1">
              <w:rPr>
                <w:color w:val="FF0000"/>
              </w:rPr>
              <w:t>Facial expressions</w:t>
            </w:r>
          </w:p>
        </w:tc>
        <w:tc>
          <w:tcPr>
            <w:tcW w:w="2123" w:type="dxa"/>
          </w:tcPr>
          <w:p w14:paraId="23E69F8D" w14:textId="761A5740" w:rsidR="00790698" w:rsidRPr="00D52DBA" w:rsidRDefault="00790698" w:rsidP="00790698">
            <w:pPr>
              <w:pStyle w:val="Body"/>
              <w:jc w:val="center"/>
              <w:rPr>
                <w:sz w:val="22"/>
                <w:szCs w:val="22"/>
              </w:rPr>
            </w:pPr>
            <w:r w:rsidRPr="00736FE1">
              <w:rPr>
                <w:rFonts w:ascii="Wingdings" w:eastAsia="Arial" w:hAnsi="Wingdings" w:cs="Arial"/>
                <w:color w:val="FF0000"/>
                <w:sz w:val="32"/>
                <w:lang w:val="en-US"/>
              </w:rPr>
              <w:t></w:t>
            </w:r>
          </w:p>
        </w:tc>
        <w:tc>
          <w:tcPr>
            <w:tcW w:w="2124" w:type="dxa"/>
          </w:tcPr>
          <w:p w14:paraId="6183B059" w14:textId="131A2EF7" w:rsidR="00790698" w:rsidRPr="00D52DBA" w:rsidRDefault="00790698" w:rsidP="00790698">
            <w:pPr>
              <w:pStyle w:val="Body"/>
              <w:jc w:val="center"/>
              <w:rPr>
                <w:sz w:val="22"/>
                <w:szCs w:val="22"/>
              </w:rPr>
            </w:pPr>
            <w:r w:rsidRPr="00736FE1">
              <w:rPr>
                <w:rFonts w:ascii="Wingdings" w:eastAsia="Arial" w:hAnsi="Wingdings" w:cs="Arial"/>
                <w:color w:val="FF0000"/>
                <w:sz w:val="32"/>
                <w:lang w:val="en-US"/>
              </w:rPr>
              <w:t></w:t>
            </w:r>
          </w:p>
        </w:tc>
        <w:tc>
          <w:tcPr>
            <w:tcW w:w="2124" w:type="dxa"/>
          </w:tcPr>
          <w:p w14:paraId="14113527" w14:textId="7FF889C2" w:rsidR="00790698" w:rsidRPr="00790698" w:rsidRDefault="00790698" w:rsidP="00790698">
            <w:pPr>
              <w:pStyle w:val="Body"/>
              <w:jc w:val="center"/>
              <w:rPr>
                <w:color w:val="FF0000"/>
                <w:sz w:val="22"/>
                <w:szCs w:val="22"/>
              </w:rPr>
            </w:pPr>
            <w:r>
              <w:rPr>
                <w:color w:val="FF0000"/>
                <w:sz w:val="22"/>
                <w:szCs w:val="22"/>
              </w:rPr>
              <w:t>4</w:t>
            </w:r>
          </w:p>
        </w:tc>
      </w:tr>
      <w:tr w:rsidR="00790698" w:rsidRPr="00D52DBA" w14:paraId="28BEA8F7" w14:textId="77777777" w:rsidTr="000C6FD5">
        <w:tc>
          <w:tcPr>
            <w:tcW w:w="2689" w:type="dxa"/>
          </w:tcPr>
          <w:p w14:paraId="4F7F5EB4" w14:textId="22963CE1" w:rsidR="00790698" w:rsidRPr="00D52DBA" w:rsidRDefault="00790698" w:rsidP="000C6FD5">
            <w:pPr>
              <w:pStyle w:val="Body"/>
              <w:rPr>
                <w:sz w:val="22"/>
                <w:szCs w:val="22"/>
              </w:rPr>
            </w:pPr>
            <w:r w:rsidRPr="00736FE1">
              <w:rPr>
                <w:color w:val="FF0000"/>
              </w:rPr>
              <w:t>Crossing your arms</w:t>
            </w:r>
          </w:p>
        </w:tc>
        <w:tc>
          <w:tcPr>
            <w:tcW w:w="2123" w:type="dxa"/>
          </w:tcPr>
          <w:p w14:paraId="6460F003" w14:textId="77777777" w:rsidR="00790698" w:rsidRPr="00D52DBA" w:rsidRDefault="00790698" w:rsidP="00790698">
            <w:pPr>
              <w:pStyle w:val="Body"/>
              <w:jc w:val="center"/>
              <w:rPr>
                <w:sz w:val="22"/>
                <w:szCs w:val="22"/>
              </w:rPr>
            </w:pPr>
          </w:p>
        </w:tc>
        <w:tc>
          <w:tcPr>
            <w:tcW w:w="2124" w:type="dxa"/>
          </w:tcPr>
          <w:p w14:paraId="75E48E02" w14:textId="1AC5B7D5" w:rsidR="00790698" w:rsidRPr="00D52DBA" w:rsidRDefault="00790698" w:rsidP="00790698">
            <w:pPr>
              <w:pStyle w:val="Body"/>
              <w:jc w:val="center"/>
              <w:rPr>
                <w:sz w:val="22"/>
                <w:szCs w:val="22"/>
              </w:rPr>
            </w:pPr>
            <w:r w:rsidRPr="00736FE1">
              <w:rPr>
                <w:rFonts w:ascii="Wingdings" w:eastAsia="Arial" w:hAnsi="Wingdings" w:cs="Arial"/>
                <w:color w:val="FF0000"/>
                <w:sz w:val="32"/>
                <w:lang w:val="en-US"/>
              </w:rPr>
              <w:t></w:t>
            </w:r>
          </w:p>
        </w:tc>
        <w:tc>
          <w:tcPr>
            <w:tcW w:w="2124" w:type="dxa"/>
          </w:tcPr>
          <w:p w14:paraId="5C28EAA5" w14:textId="17B6D2E0" w:rsidR="00790698" w:rsidRPr="00790698" w:rsidRDefault="00790698" w:rsidP="00790698">
            <w:pPr>
              <w:pStyle w:val="Body"/>
              <w:jc w:val="center"/>
              <w:rPr>
                <w:color w:val="FF0000"/>
                <w:sz w:val="22"/>
                <w:szCs w:val="22"/>
              </w:rPr>
            </w:pPr>
            <w:r>
              <w:rPr>
                <w:color w:val="FF0000"/>
                <w:sz w:val="22"/>
                <w:szCs w:val="22"/>
              </w:rPr>
              <w:t>2</w:t>
            </w:r>
          </w:p>
        </w:tc>
      </w:tr>
      <w:tr w:rsidR="00790698" w:rsidRPr="00D52DBA" w14:paraId="57A9DBE6" w14:textId="77777777" w:rsidTr="000C6FD5">
        <w:tc>
          <w:tcPr>
            <w:tcW w:w="2689" w:type="dxa"/>
          </w:tcPr>
          <w:p w14:paraId="129A2594" w14:textId="3B3C2249" w:rsidR="00790698" w:rsidRPr="00D52DBA" w:rsidRDefault="00790698" w:rsidP="000C6FD5">
            <w:pPr>
              <w:pStyle w:val="Body"/>
              <w:rPr>
                <w:sz w:val="22"/>
                <w:szCs w:val="22"/>
              </w:rPr>
            </w:pPr>
            <w:r>
              <w:rPr>
                <w:color w:val="FF0000"/>
                <w:sz w:val="22"/>
                <w:szCs w:val="22"/>
              </w:rPr>
              <w:t>Reports</w:t>
            </w:r>
          </w:p>
        </w:tc>
        <w:tc>
          <w:tcPr>
            <w:tcW w:w="2123" w:type="dxa"/>
          </w:tcPr>
          <w:p w14:paraId="3EA05A09" w14:textId="160C88AD" w:rsidR="00790698" w:rsidRPr="00D52DBA" w:rsidRDefault="00790698" w:rsidP="00790698">
            <w:pPr>
              <w:pStyle w:val="Body"/>
              <w:jc w:val="center"/>
              <w:rPr>
                <w:sz w:val="22"/>
                <w:szCs w:val="22"/>
              </w:rPr>
            </w:pPr>
            <w:r w:rsidRPr="00736FE1">
              <w:rPr>
                <w:rFonts w:ascii="Wingdings" w:eastAsia="Arial" w:hAnsi="Wingdings" w:cs="Arial"/>
                <w:color w:val="FF0000"/>
                <w:sz w:val="32"/>
                <w:lang w:val="en-US"/>
              </w:rPr>
              <w:t></w:t>
            </w:r>
          </w:p>
        </w:tc>
        <w:tc>
          <w:tcPr>
            <w:tcW w:w="2124" w:type="dxa"/>
          </w:tcPr>
          <w:p w14:paraId="28AAD8BF" w14:textId="77777777" w:rsidR="00790698" w:rsidRPr="00D52DBA" w:rsidRDefault="00790698" w:rsidP="00790698">
            <w:pPr>
              <w:pStyle w:val="Body"/>
              <w:jc w:val="center"/>
              <w:rPr>
                <w:sz w:val="22"/>
                <w:szCs w:val="22"/>
              </w:rPr>
            </w:pPr>
          </w:p>
        </w:tc>
        <w:tc>
          <w:tcPr>
            <w:tcW w:w="2124" w:type="dxa"/>
          </w:tcPr>
          <w:p w14:paraId="3D49EA2F" w14:textId="3C8F99A8" w:rsidR="00790698" w:rsidRPr="00790698" w:rsidRDefault="00790698" w:rsidP="00790698">
            <w:pPr>
              <w:pStyle w:val="Body"/>
              <w:jc w:val="center"/>
              <w:rPr>
                <w:color w:val="FF0000"/>
                <w:sz w:val="22"/>
                <w:szCs w:val="22"/>
              </w:rPr>
            </w:pPr>
            <w:r>
              <w:rPr>
                <w:color w:val="FF0000"/>
                <w:sz w:val="22"/>
                <w:szCs w:val="22"/>
              </w:rPr>
              <w:t>5</w:t>
            </w:r>
          </w:p>
        </w:tc>
      </w:tr>
      <w:tr w:rsidR="00790698" w:rsidRPr="00D52DBA" w14:paraId="5F97432F" w14:textId="77777777" w:rsidTr="000C6FD5">
        <w:tc>
          <w:tcPr>
            <w:tcW w:w="2689" w:type="dxa"/>
          </w:tcPr>
          <w:p w14:paraId="7554D1C6" w14:textId="1979B28E" w:rsidR="00790698" w:rsidRPr="00D52DBA" w:rsidRDefault="00790698" w:rsidP="000C6FD5">
            <w:pPr>
              <w:pStyle w:val="Body"/>
              <w:rPr>
                <w:sz w:val="22"/>
                <w:szCs w:val="22"/>
              </w:rPr>
            </w:pPr>
            <w:r>
              <w:rPr>
                <w:rFonts w:eastAsia="Arial"/>
                <w:color w:val="FF0000"/>
                <w:szCs w:val="24"/>
                <w:lang w:val="en-US"/>
              </w:rPr>
              <w:t>Signs</w:t>
            </w:r>
          </w:p>
        </w:tc>
        <w:tc>
          <w:tcPr>
            <w:tcW w:w="2123" w:type="dxa"/>
          </w:tcPr>
          <w:p w14:paraId="52007DC8" w14:textId="3CDCC3E8" w:rsidR="00790698" w:rsidRPr="00D52DBA" w:rsidRDefault="00790698" w:rsidP="00790698">
            <w:pPr>
              <w:pStyle w:val="Body"/>
              <w:jc w:val="center"/>
              <w:rPr>
                <w:sz w:val="22"/>
                <w:szCs w:val="22"/>
              </w:rPr>
            </w:pPr>
            <w:r w:rsidRPr="00736FE1">
              <w:rPr>
                <w:rFonts w:ascii="Wingdings" w:eastAsia="Arial" w:hAnsi="Wingdings" w:cs="Arial"/>
                <w:color w:val="FF0000"/>
                <w:sz w:val="32"/>
                <w:lang w:val="en-US"/>
              </w:rPr>
              <w:t></w:t>
            </w:r>
          </w:p>
        </w:tc>
        <w:tc>
          <w:tcPr>
            <w:tcW w:w="2124" w:type="dxa"/>
          </w:tcPr>
          <w:p w14:paraId="77E64E60" w14:textId="33A8130C" w:rsidR="00790698" w:rsidRPr="00D52DBA" w:rsidRDefault="00790698" w:rsidP="00790698">
            <w:pPr>
              <w:pStyle w:val="Body"/>
              <w:jc w:val="center"/>
              <w:rPr>
                <w:sz w:val="22"/>
                <w:szCs w:val="22"/>
              </w:rPr>
            </w:pPr>
            <w:r w:rsidRPr="00736FE1">
              <w:rPr>
                <w:rFonts w:ascii="Wingdings" w:eastAsia="Arial" w:hAnsi="Wingdings" w:cs="Arial"/>
                <w:color w:val="FF0000"/>
                <w:sz w:val="32"/>
                <w:lang w:val="en-US"/>
              </w:rPr>
              <w:t></w:t>
            </w:r>
          </w:p>
        </w:tc>
        <w:tc>
          <w:tcPr>
            <w:tcW w:w="2124" w:type="dxa"/>
          </w:tcPr>
          <w:p w14:paraId="5959A838" w14:textId="3C8CA504" w:rsidR="00790698" w:rsidRPr="00790698" w:rsidRDefault="00790698" w:rsidP="00790698">
            <w:pPr>
              <w:pStyle w:val="Body"/>
              <w:jc w:val="center"/>
              <w:rPr>
                <w:color w:val="FF0000"/>
                <w:sz w:val="22"/>
                <w:szCs w:val="22"/>
              </w:rPr>
            </w:pPr>
            <w:r>
              <w:rPr>
                <w:color w:val="FF0000"/>
                <w:sz w:val="22"/>
                <w:szCs w:val="22"/>
              </w:rPr>
              <w:t>10</w:t>
            </w:r>
          </w:p>
        </w:tc>
      </w:tr>
      <w:tr w:rsidR="00790698" w:rsidRPr="00D52DBA" w14:paraId="08DA036B" w14:textId="77777777" w:rsidTr="000C6FD5">
        <w:tc>
          <w:tcPr>
            <w:tcW w:w="2689" w:type="dxa"/>
          </w:tcPr>
          <w:p w14:paraId="674ADCC6" w14:textId="03E41DDD" w:rsidR="00790698" w:rsidRDefault="00790698" w:rsidP="000C6FD5">
            <w:pPr>
              <w:pStyle w:val="Body"/>
              <w:rPr>
                <w:rFonts w:eastAsia="Arial"/>
                <w:color w:val="FF0000"/>
                <w:szCs w:val="24"/>
                <w:lang w:val="en-US"/>
              </w:rPr>
            </w:pPr>
            <w:r>
              <w:rPr>
                <w:rFonts w:eastAsia="Arial"/>
                <w:color w:val="FF0000"/>
                <w:szCs w:val="24"/>
                <w:lang w:val="en-US"/>
              </w:rPr>
              <w:t>Symbols</w:t>
            </w:r>
            <w:r>
              <w:rPr>
                <w:rFonts w:eastAsia="Arial"/>
                <w:color w:val="FF0000"/>
                <w:szCs w:val="24"/>
                <w:lang w:val="en-US"/>
              </w:rPr>
              <w:tab/>
            </w:r>
          </w:p>
        </w:tc>
        <w:tc>
          <w:tcPr>
            <w:tcW w:w="2123" w:type="dxa"/>
          </w:tcPr>
          <w:p w14:paraId="3E048BFE" w14:textId="18EB08AC" w:rsidR="00790698" w:rsidRPr="00D52DBA" w:rsidRDefault="00790698" w:rsidP="00790698">
            <w:pPr>
              <w:pStyle w:val="Body"/>
              <w:jc w:val="center"/>
              <w:rPr>
                <w:sz w:val="22"/>
                <w:szCs w:val="22"/>
              </w:rPr>
            </w:pPr>
            <w:r w:rsidRPr="00736FE1">
              <w:rPr>
                <w:rFonts w:ascii="Wingdings" w:eastAsia="Arial" w:hAnsi="Wingdings" w:cs="Arial"/>
                <w:color w:val="FF0000"/>
                <w:sz w:val="32"/>
                <w:lang w:val="en-US"/>
              </w:rPr>
              <w:t></w:t>
            </w:r>
          </w:p>
        </w:tc>
        <w:tc>
          <w:tcPr>
            <w:tcW w:w="2124" w:type="dxa"/>
          </w:tcPr>
          <w:p w14:paraId="4F7B76F9" w14:textId="6AD105B9" w:rsidR="00790698" w:rsidRPr="00D52DBA" w:rsidRDefault="00790698" w:rsidP="00790698">
            <w:pPr>
              <w:pStyle w:val="Body"/>
              <w:jc w:val="center"/>
              <w:rPr>
                <w:sz w:val="22"/>
                <w:szCs w:val="22"/>
              </w:rPr>
            </w:pPr>
            <w:r w:rsidRPr="00736FE1">
              <w:rPr>
                <w:rFonts w:ascii="Wingdings" w:eastAsia="Arial" w:hAnsi="Wingdings" w:cs="Arial"/>
                <w:color w:val="FF0000"/>
                <w:sz w:val="32"/>
                <w:lang w:val="en-US"/>
              </w:rPr>
              <w:t></w:t>
            </w:r>
          </w:p>
        </w:tc>
        <w:tc>
          <w:tcPr>
            <w:tcW w:w="2124" w:type="dxa"/>
          </w:tcPr>
          <w:p w14:paraId="4E901748" w14:textId="5B00703C" w:rsidR="00790698" w:rsidRPr="00790698" w:rsidRDefault="00790698" w:rsidP="00790698">
            <w:pPr>
              <w:pStyle w:val="Body"/>
              <w:jc w:val="center"/>
              <w:rPr>
                <w:color w:val="FF0000"/>
                <w:sz w:val="22"/>
                <w:szCs w:val="22"/>
              </w:rPr>
            </w:pPr>
            <w:r>
              <w:rPr>
                <w:color w:val="FF0000"/>
                <w:sz w:val="22"/>
                <w:szCs w:val="22"/>
              </w:rPr>
              <w:t>8</w:t>
            </w:r>
          </w:p>
        </w:tc>
      </w:tr>
    </w:tbl>
    <w:p w14:paraId="209F2ADE" w14:textId="77777777" w:rsidR="00152268" w:rsidRPr="00152268" w:rsidRDefault="00152268" w:rsidP="00826A4E">
      <w:pPr>
        <w:pStyle w:val="Body"/>
        <w:ind w:left="720"/>
        <w:rPr>
          <w:szCs w:val="24"/>
        </w:rPr>
      </w:pPr>
    </w:p>
    <w:p w14:paraId="695CE239" w14:textId="0E20973F" w:rsidR="00826A4E" w:rsidRPr="00285E0D" w:rsidRDefault="00826A4E" w:rsidP="00285E0D">
      <w:pPr>
        <w:pStyle w:val="ListParagraph"/>
        <w:numPr>
          <w:ilvl w:val="0"/>
          <w:numId w:val="32"/>
        </w:numPr>
        <w:tabs>
          <w:tab w:val="clear" w:pos="284"/>
        </w:tabs>
        <w:spacing w:before="0" w:after="200" w:line="276" w:lineRule="auto"/>
        <w:ind w:left="426" w:hanging="426"/>
        <w:rPr>
          <w:sz w:val="22"/>
          <w:szCs w:val="22"/>
        </w:rPr>
      </w:pPr>
      <w:r w:rsidRPr="00285E0D">
        <w:rPr>
          <w:sz w:val="22"/>
          <w:szCs w:val="22"/>
        </w:rPr>
        <w:t xml:space="preserve">You have commenced work at </w:t>
      </w:r>
      <w:r w:rsidR="00152268" w:rsidRPr="00285E0D">
        <w:rPr>
          <w:sz w:val="22"/>
          <w:szCs w:val="22"/>
        </w:rPr>
        <w:t>AllSci</w:t>
      </w:r>
      <w:r w:rsidRPr="00285E0D">
        <w:rPr>
          <w:sz w:val="22"/>
          <w:szCs w:val="22"/>
        </w:rPr>
        <w:t xml:space="preserve"> laboratories. A client has just contacted the laboratory by phone and you have taken their call. The client is enquiring about getting results for an asbestos survey done on a large warehouse they have just purchased. They seem to be in a hurry for the results and you do not know anything about this particular job request. </w:t>
      </w:r>
    </w:p>
    <w:p w14:paraId="695CE23A" w14:textId="77777777" w:rsidR="00826A4E" w:rsidRPr="00285E0D" w:rsidRDefault="00826A4E" w:rsidP="00826A4E">
      <w:pPr>
        <w:pStyle w:val="Body"/>
        <w:pBdr>
          <w:top w:val="single" w:sz="4" w:space="1" w:color="2D739F"/>
          <w:left w:val="single" w:sz="4" w:space="4" w:color="2D739F"/>
          <w:bottom w:val="single" w:sz="4" w:space="1" w:color="2D739F"/>
          <w:right w:val="single" w:sz="4" w:space="4" w:color="2D739F"/>
        </w:pBdr>
        <w:ind w:left="360"/>
        <w:rPr>
          <w:sz w:val="22"/>
          <w:szCs w:val="22"/>
        </w:rPr>
      </w:pPr>
    </w:p>
    <w:p w14:paraId="695CE23B" w14:textId="77777777" w:rsidR="00826A4E" w:rsidRPr="00285E0D" w:rsidRDefault="00826A4E" w:rsidP="00C33ED4">
      <w:pPr>
        <w:pStyle w:val="Body"/>
        <w:numPr>
          <w:ilvl w:val="0"/>
          <w:numId w:val="18"/>
        </w:numPr>
        <w:pBdr>
          <w:top w:val="single" w:sz="4" w:space="1" w:color="2D739F"/>
          <w:left w:val="single" w:sz="4" w:space="4" w:color="2D739F"/>
          <w:bottom w:val="single" w:sz="4" w:space="1" w:color="2D739F"/>
          <w:right w:val="single" w:sz="4" w:space="4" w:color="2D739F"/>
        </w:pBdr>
        <w:rPr>
          <w:sz w:val="22"/>
          <w:szCs w:val="22"/>
        </w:rPr>
      </w:pPr>
      <w:r w:rsidRPr="00285E0D">
        <w:rPr>
          <w:sz w:val="22"/>
          <w:szCs w:val="22"/>
        </w:rPr>
        <w:t>What should you initially tell the client?</w:t>
      </w:r>
    </w:p>
    <w:p w14:paraId="695CE23C" w14:textId="77777777" w:rsidR="00826A4E" w:rsidRPr="00285E0D" w:rsidRDefault="007B1547" w:rsidP="00826A4E">
      <w:pPr>
        <w:pStyle w:val="Body"/>
        <w:pBdr>
          <w:top w:val="single" w:sz="4" w:space="1" w:color="2D739F"/>
          <w:left w:val="single" w:sz="4" w:space="4" w:color="2D739F"/>
          <w:bottom w:val="single" w:sz="4" w:space="1" w:color="2D739F"/>
          <w:right w:val="single" w:sz="4" w:space="4" w:color="2D739F"/>
        </w:pBdr>
        <w:ind w:left="360"/>
        <w:rPr>
          <w:sz w:val="22"/>
          <w:szCs w:val="22"/>
        </w:rPr>
      </w:pPr>
      <w:r w:rsidRPr="00285E0D">
        <w:rPr>
          <w:color w:val="FF0000"/>
          <w:sz w:val="22"/>
          <w:szCs w:val="22"/>
        </w:rPr>
        <w:t>This is not in your area but you are happy to take details and then provide the information to the most appropriate person or if they would prefer have them hold why you try and contact a person able to provide more information.</w:t>
      </w:r>
    </w:p>
    <w:p w14:paraId="695CE23D" w14:textId="77777777" w:rsidR="007B1547" w:rsidRPr="00285E0D" w:rsidRDefault="00826A4E" w:rsidP="007B1547">
      <w:pPr>
        <w:pStyle w:val="Body"/>
        <w:numPr>
          <w:ilvl w:val="0"/>
          <w:numId w:val="18"/>
        </w:numPr>
        <w:pBdr>
          <w:top w:val="single" w:sz="4" w:space="1" w:color="2D739F"/>
          <w:left w:val="single" w:sz="4" w:space="4" w:color="2D739F"/>
          <w:bottom w:val="single" w:sz="4" w:space="1" w:color="2D739F"/>
          <w:right w:val="single" w:sz="4" w:space="4" w:color="2D739F"/>
        </w:pBdr>
        <w:rPr>
          <w:sz w:val="22"/>
          <w:szCs w:val="22"/>
        </w:rPr>
      </w:pPr>
      <w:r w:rsidRPr="00285E0D">
        <w:rPr>
          <w:sz w:val="22"/>
          <w:szCs w:val="22"/>
        </w:rPr>
        <w:t>What steps(s) should you take to locate these results?</w:t>
      </w:r>
    </w:p>
    <w:p w14:paraId="695CE23E" w14:textId="77777777" w:rsidR="00826A4E" w:rsidRPr="00285E0D" w:rsidRDefault="007B1547" w:rsidP="007B154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285E0D">
        <w:rPr>
          <w:color w:val="FF0000"/>
          <w:sz w:val="22"/>
          <w:szCs w:val="22"/>
        </w:rPr>
        <w:t>Write down as much information as you can</w:t>
      </w:r>
      <w:r w:rsidR="000E2275" w:rsidRPr="00285E0D">
        <w:rPr>
          <w:color w:val="FF0000"/>
          <w:sz w:val="22"/>
          <w:szCs w:val="22"/>
        </w:rPr>
        <w:t xml:space="preserve"> including the contact details of the person on the phone</w:t>
      </w:r>
    </w:p>
    <w:p w14:paraId="695CE23F" w14:textId="4D488DC9" w:rsidR="007B1547" w:rsidRPr="00285E0D" w:rsidRDefault="007B1547" w:rsidP="007B154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285E0D">
        <w:rPr>
          <w:color w:val="FF0000"/>
          <w:sz w:val="22"/>
          <w:szCs w:val="22"/>
        </w:rPr>
        <w:t>Check with supervisor to see where the enquiry should go</w:t>
      </w:r>
      <w:r w:rsidR="000E2275" w:rsidRPr="00285E0D">
        <w:rPr>
          <w:color w:val="FF0000"/>
          <w:sz w:val="22"/>
          <w:szCs w:val="22"/>
        </w:rPr>
        <w:t>.</w:t>
      </w:r>
    </w:p>
    <w:p w14:paraId="695CE240" w14:textId="77777777" w:rsidR="000E2275" w:rsidRPr="00285E0D" w:rsidRDefault="000E2275" w:rsidP="007B154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285E0D">
        <w:rPr>
          <w:color w:val="FF0000"/>
          <w:sz w:val="22"/>
          <w:szCs w:val="22"/>
        </w:rPr>
        <w:t>Make contact with person advised by supervisor</w:t>
      </w:r>
    </w:p>
    <w:p w14:paraId="695CE241" w14:textId="77777777" w:rsidR="000E2275" w:rsidRPr="00285E0D" w:rsidRDefault="000E2275" w:rsidP="007B154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285E0D">
        <w:rPr>
          <w:color w:val="FF0000"/>
          <w:sz w:val="22"/>
          <w:szCs w:val="22"/>
        </w:rPr>
        <w:t>Pass on the information</w:t>
      </w:r>
    </w:p>
    <w:p w14:paraId="695CE242" w14:textId="77777777" w:rsidR="00826A4E" w:rsidRPr="00285E0D" w:rsidRDefault="000E2275" w:rsidP="000E227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285E0D">
        <w:rPr>
          <w:color w:val="FF0000"/>
          <w:sz w:val="22"/>
          <w:szCs w:val="22"/>
        </w:rPr>
        <w:lastRenderedPageBreak/>
        <w:t xml:space="preserve">If </w:t>
      </w:r>
      <w:r w:rsidR="00947E89" w:rsidRPr="00285E0D">
        <w:rPr>
          <w:color w:val="FF0000"/>
          <w:sz w:val="22"/>
          <w:szCs w:val="22"/>
        </w:rPr>
        <w:t xml:space="preserve">it is </w:t>
      </w:r>
      <w:r w:rsidRPr="00285E0D">
        <w:rPr>
          <w:color w:val="FF0000"/>
          <w:sz w:val="22"/>
          <w:szCs w:val="22"/>
        </w:rPr>
        <w:t>within your level of authority obtain the results and pass to the client or at least determine a contact for the client</w:t>
      </w:r>
      <w:r w:rsidR="00947E89" w:rsidRPr="00285E0D">
        <w:rPr>
          <w:color w:val="FF0000"/>
          <w:sz w:val="22"/>
          <w:szCs w:val="22"/>
        </w:rPr>
        <w:t>.</w:t>
      </w:r>
    </w:p>
    <w:p w14:paraId="0DE3EC2C" w14:textId="77777777" w:rsidR="00285E0D" w:rsidRPr="00285E0D" w:rsidRDefault="00285E0D" w:rsidP="00285E0D">
      <w:pPr>
        <w:pStyle w:val="ListParagraph"/>
        <w:tabs>
          <w:tab w:val="clear" w:pos="284"/>
        </w:tabs>
        <w:spacing w:before="0" w:after="200" w:line="276" w:lineRule="auto"/>
        <w:ind w:left="1779"/>
        <w:rPr>
          <w:sz w:val="22"/>
          <w:szCs w:val="22"/>
        </w:rPr>
      </w:pPr>
    </w:p>
    <w:p w14:paraId="695CE244" w14:textId="5D753E83" w:rsidR="00826A4E" w:rsidRPr="0036733D" w:rsidRDefault="0036733D" w:rsidP="0036733D">
      <w:pPr>
        <w:pStyle w:val="ListParagraph"/>
        <w:numPr>
          <w:ilvl w:val="0"/>
          <w:numId w:val="32"/>
        </w:numPr>
        <w:tabs>
          <w:tab w:val="clear" w:pos="284"/>
        </w:tabs>
        <w:spacing w:before="0" w:after="200" w:line="276" w:lineRule="auto"/>
        <w:ind w:left="426" w:hanging="426"/>
        <w:rPr>
          <w:sz w:val="22"/>
          <w:szCs w:val="22"/>
        </w:rPr>
      </w:pPr>
      <w:r w:rsidRPr="0036733D">
        <w:rPr>
          <w:sz w:val="22"/>
          <w:szCs w:val="22"/>
        </w:rPr>
        <w:t>J</w:t>
      </w:r>
      <w:r w:rsidR="00826A4E" w:rsidRPr="0036733D">
        <w:rPr>
          <w:sz w:val="22"/>
          <w:szCs w:val="22"/>
        </w:rPr>
        <w:t xml:space="preserve">osephine has commenced work at </w:t>
      </w:r>
      <w:r w:rsidR="00152268" w:rsidRPr="0036733D">
        <w:rPr>
          <w:sz w:val="22"/>
          <w:szCs w:val="22"/>
        </w:rPr>
        <w:t xml:space="preserve">AllSci </w:t>
      </w:r>
      <w:r w:rsidR="00826A4E" w:rsidRPr="0036733D">
        <w:rPr>
          <w:sz w:val="22"/>
          <w:szCs w:val="22"/>
        </w:rPr>
        <w:t>Laboratories. She is one of 4 laboratory assistants</w:t>
      </w:r>
      <w:r w:rsidR="000E2275" w:rsidRPr="0036733D">
        <w:rPr>
          <w:sz w:val="22"/>
          <w:szCs w:val="22"/>
        </w:rPr>
        <w:t xml:space="preserve"> in area Z</w:t>
      </w:r>
      <w:r w:rsidR="00826A4E" w:rsidRPr="0036733D">
        <w:rPr>
          <w:sz w:val="22"/>
          <w:szCs w:val="22"/>
        </w:rPr>
        <w:t>. Each of these report to the same laboratory supervisor. There are three laboratory supervisors that report to the Laboratory Manager. The Laboratory Manager reports directly to the Quality Control Engineer, wh</w:t>
      </w:r>
      <w:r w:rsidR="000210C0">
        <w:rPr>
          <w:sz w:val="22"/>
          <w:szCs w:val="22"/>
        </w:rPr>
        <w:t xml:space="preserve">o reports to the Site Manager. </w:t>
      </w:r>
      <w:r w:rsidR="00826A4E" w:rsidRPr="0036733D">
        <w:rPr>
          <w:sz w:val="22"/>
          <w:szCs w:val="22"/>
        </w:rPr>
        <w:t>Draw a flow chart that will provide a guide to Josephine as to how the lines of communication work.</w:t>
      </w:r>
    </w:p>
    <w:p w14:paraId="695CE245" w14:textId="77777777" w:rsidR="00826A4E" w:rsidRPr="00285E0D" w:rsidRDefault="00826A4E" w:rsidP="00826A4E">
      <w:pPr>
        <w:pStyle w:val="ListParagraph"/>
        <w:tabs>
          <w:tab w:val="clear" w:pos="284"/>
        </w:tabs>
        <w:spacing w:before="0" w:after="200" w:line="276" w:lineRule="auto"/>
        <w:rPr>
          <w:sz w:val="22"/>
          <w:szCs w:val="22"/>
        </w:rPr>
      </w:pPr>
    </w:p>
    <w:p w14:paraId="695CE249" w14:textId="76085960" w:rsidR="00826A4E" w:rsidRDefault="000E2275" w:rsidP="000210C0">
      <w:pPr>
        <w:pStyle w:val="Body"/>
      </w:pPr>
      <w:r>
        <w:rPr>
          <w:noProof/>
          <w:lang w:eastAsia="en-AU"/>
        </w:rPr>
        <mc:AlternateContent>
          <mc:Choice Requires="wps">
            <w:drawing>
              <wp:anchor distT="45720" distB="45720" distL="114300" distR="114300" simplePos="0" relativeHeight="251659264" behindDoc="0" locked="0" layoutInCell="1" allowOverlap="1" wp14:anchorId="695CE320" wp14:editId="19E10DB0">
                <wp:simplePos x="0" y="0"/>
                <wp:positionH relativeFrom="column">
                  <wp:posOffset>2693035</wp:posOffset>
                </wp:positionH>
                <wp:positionV relativeFrom="paragraph">
                  <wp:posOffset>180975</wp:posOffset>
                </wp:positionV>
                <wp:extent cx="1052195" cy="1404620"/>
                <wp:effectExtent l="0" t="0" r="14605"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1404620"/>
                        </a:xfrm>
                        <a:prstGeom prst="rect">
                          <a:avLst/>
                        </a:prstGeom>
                        <a:solidFill>
                          <a:srgbClr val="FFFFFF"/>
                        </a:solidFill>
                        <a:ln w="9525">
                          <a:solidFill>
                            <a:srgbClr val="000000"/>
                          </a:solidFill>
                          <a:miter lim="800000"/>
                          <a:headEnd/>
                          <a:tailEnd/>
                        </a:ln>
                      </wps:spPr>
                      <wps:txbx>
                        <w:txbxContent>
                          <w:p w14:paraId="695CE366" w14:textId="77777777" w:rsidR="00897083" w:rsidRPr="0036733D" w:rsidRDefault="00897083">
                            <w:pPr>
                              <w:rPr>
                                <w:color w:val="FF0000"/>
                              </w:rPr>
                            </w:pPr>
                            <w:r w:rsidRPr="0036733D">
                              <w:rPr>
                                <w:color w:val="FF0000"/>
                              </w:rPr>
                              <w:t>Site Manager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95CE320" id="_x0000_t202" coordsize="21600,21600" o:spt="202" path="m,l,21600r21600,l21600,xe">
                <v:stroke joinstyle="miter"/>
                <v:path gradientshapeok="t" o:connecttype="rect"/>
              </v:shapetype>
              <v:shape id="Text Box 2" o:spid="_x0000_s1026" type="#_x0000_t202" style="position:absolute;margin-left:212.05pt;margin-top:14.25pt;width:82.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">
                <v:textbox style="mso-fit-shape-to-text:t">
                  <w:txbxContent>
                    <w:p w14:paraId="695CE366" w14:textId="77777777" w:rsidR="00897083" w:rsidRPr="0036733D" w:rsidRDefault="00897083">
                      <w:pPr>
                        <w:rPr>
                          <w:color w:val="FF0000"/>
                        </w:rPr>
                      </w:pPr>
                      <w:r w:rsidRPr="0036733D">
                        <w:rPr>
                          <w:color w:val="FF0000"/>
                        </w:rPr>
                        <w:t>Site Manager</w:t>
                      </w:r>
                    </w:p>
                  </w:txbxContent>
                </v:textbox>
                <w10:wrap type="square"/>
              </v:shape>
            </w:pict>
          </mc:Fallback>
        </mc:AlternateContent>
      </w:r>
      <w:r>
        <w:tab/>
      </w:r>
      <w:r>
        <w:tab/>
      </w:r>
      <w:r>
        <w:tab/>
      </w:r>
      <w:r>
        <w:tab/>
      </w:r>
      <w:r>
        <w:tab/>
      </w:r>
    </w:p>
    <w:p w14:paraId="695CE24A" w14:textId="77777777" w:rsidR="00826A4E" w:rsidRDefault="00826A4E" w:rsidP="00285E0D">
      <w:pPr>
        <w:pStyle w:val="Body"/>
        <w:ind w:left="720"/>
      </w:pPr>
    </w:p>
    <w:p w14:paraId="695CE24B" w14:textId="77777777" w:rsidR="00826A4E" w:rsidRDefault="000E2275" w:rsidP="00285E0D">
      <w:pPr>
        <w:pStyle w:val="Body"/>
        <w:ind w:left="720"/>
      </w:pPr>
      <w:r>
        <w:rPr>
          <w:noProof/>
          <w:lang w:eastAsia="en-AU"/>
        </w:rPr>
        <mc:AlternateContent>
          <mc:Choice Requires="wps">
            <w:drawing>
              <wp:anchor distT="0" distB="0" distL="114300" distR="114300" simplePos="0" relativeHeight="251664384" behindDoc="0" locked="0" layoutInCell="1" allowOverlap="1" wp14:anchorId="695CE322" wp14:editId="695CE323">
                <wp:simplePos x="0" y="0"/>
                <wp:positionH relativeFrom="column">
                  <wp:posOffset>3278165</wp:posOffset>
                </wp:positionH>
                <wp:positionV relativeFrom="paragraph">
                  <wp:posOffset>74265</wp:posOffset>
                </wp:positionV>
                <wp:extent cx="0" cy="499731"/>
                <wp:effectExtent l="76200" t="38100" r="57150" b="15240"/>
                <wp:wrapNone/>
                <wp:docPr id="14" name="Straight Arrow Connector 14"/>
                <wp:cNvGraphicFramePr/>
                <a:graphic xmlns:a="http://schemas.openxmlformats.org/drawingml/2006/main">
                  <a:graphicData uri="http://schemas.microsoft.com/office/word/2010/wordprocessingShape">
                    <wps:wsp>
                      <wps:cNvCnPr/>
                      <wps:spPr>
                        <a:xfrm flipV="1">
                          <a:off x="0" y="0"/>
                          <a:ext cx="0" cy="49973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55FAEB3" id="_x0000_t32" coordsize="21600,21600" o:spt="32" o:oned="t" path="m,l21600,21600e" filled="f">
                <v:path arrowok="t" fillok="f" o:connecttype="none"/>
                <o:lock v:ext="edit" shapetype="t"/>
              </v:shapetype>
              <v:shape id="Straight Arrow Connector 14" o:spid="_x0000_s1026" type="#_x0000_t32" style="position:absolute;margin-left:258.1pt;margin-top:5.85pt;width:0;height:39.35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" strokecolor="#4579b8 [3044]">
                <v:stroke endarrow="block"/>
              </v:shape>
            </w:pict>
          </mc:Fallback>
        </mc:AlternateContent>
      </w:r>
    </w:p>
    <w:p w14:paraId="695CE24C" w14:textId="77777777" w:rsidR="00826A4E" w:rsidRDefault="000E2275" w:rsidP="00285E0D">
      <w:pPr>
        <w:pStyle w:val="Body"/>
        <w:ind w:left="720"/>
      </w:pPr>
      <w:r>
        <w:rPr>
          <w:noProof/>
          <w:lang w:eastAsia="en-AU"/>
        </w:rPr>
        <mc:AlternateContent>
          <mc:Choice Requires="wps">
            <w:drawing>
              <wp:anchor distT="45720" distB="45720" distL="114300" distR="114300" simplePos="0" relativeHeight="251661312" behindDoc="0" locked="0" layoutInCell="1" allowOverlap="1" wp14:anchorId="695CE324" wp14:editId="695CE325">
                <wp:simplePos x="0" y="0"/>
                <wp:positionH relativeFrom="column">
                  <wp:posOffset>2448560</wp:posOffset>
                </wp:positionH>
                <wp:positionV relativeFrom="paragraph">
                  <wp:posOffset>243205</wp:posOffset>
                </wp:positionV>
                <wp:extent cx="1849755" cy="1404620"/>
                <wp:effectExtent l="0" t="0" r="17145" b="1016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9755" cy="1404620"/>
                        </a:xfrm>
                        <a:prstGeom prst="rect">
                          <a:avLst/>
                        </a:prstGeom>
                        <a:solidFill>
                          <a:srgbClr val="FFFFFF"/>
                        </a:solidFill>
                        <a:ln w="9525">
                          <a:solidFill>
                            <a:srgbClr val="000000"/>
                          </a:solidFill>
                          <a:miter lim="800000"/>
                          <a:headEnd/>
                          <a:tailEnd/>
                        </a:ln>
                      </wps:spPr>
                      <wps:txbx>
                        <w:txbxContent>
                          <w:p w14:paraId="695CE367" w14:textId="77777777" w:rsidR="00897083" w:rsidRPr="0036733D" w:rsidRDefault="00897083">
                            <w:pPr>
                              <w:rPr>
                                <w:color w:val="FF0000"/>
                              </w:rPr>
                            </w:pPr>
                            <w:r w:rsidRPr="0036733D">
                              <w:rPr>
                                <w:color w:val="FF0000"/>
                              </w:rPr>
                              <w:t>Quality Control Manager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5CE324" id="_x0000_s1027" type="#_x0000_t202" style="position:absolute;left:0;text-align:left;margin-left:192.8pt;margin-top:19.15pt;width:145.6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">
                <v:textbox style="mso-fit-shape-to-text:t">
                  <w:txbxContent>
                    <w:p w14:paraId="695CE367" w14:textId="77777777" w:rsidR="00897083" w:rsidRPr="0036733D" w:rsidRDefault="00897083">
                      <w:pPr>
                        <w:rPr>
                          <w:color w:val="FF0000"/>
                        </w:rPr>
                      </w:pPr>
                      <w:r w:rsidRPr="0036733D">
                        <w:rPr>
                          <w:color w:val="FF0000"/>
                        </w:rPr>
                        <w:t>Quality Control Manager</w:t>
                      </w:r>
                    </w:p>
                  </w:txbxContent>
                </v:textbox>
                <w10:wrap type="square"/>
              </v:shape>
            </w:pict>
          </mc:Fallback>
        </mc:AlternateContent>
      </w:r>
    </w:p>
    <w:p w14:paraId="695CE24D" w14:textId="77777777" w:rsidR="000E2275" w:rsidRDefault="000E2275" w:rsidP="00285E0D">
      <w:pPr>
        <w:pStyle w:val="Body"/>
        <w:ind w:left="720"/>
      </w:pPr>
    </w:p>
    <w:p w14:paraId="695CE24E" w14:textId="77777777" w:rsidR="000E2275" w:rsidRDefault="000E2275" w:rsidP="00285E0D">
      <w:pPr>
        <w:pStyle w:val="Body"/>
        <w:ind w:left="720"/>
      </w:pPr>
      <w:r>
        <w:rPr>
          <w:noProof/>
          <w:lang w:eastAsia="en-AU"/>
        </w:rPr>
        <mc:AlternateContent>
          <mc:Choice Requires="wps">
            <w:drawing>
              <wp:anchor distT="0" distB="0" distL="114300" distR="114300" simplePos="0" relativeHeight="251665408" behindDoc="0" locked="0" layoutInCell="1" allowOverlap="1" wp14:anchorId="695CE326" wp14:editId="695CE327">
                <wp:simplePos x="0" y="0"/>
                <wp:positionH relativeFrom="column">
                  <wp:posOffset>3384491</wp:posOffset>
                </wp:positionH>
                <wp:positionV relativeFrom="paragraph">
                  <wp:posOffset>125996</wp:posOffset>
                </wp:positionV>
                <wp:extent cx="10632" cy="637953"/>
                <wp:effectExtent l="76200" t="38100" r="66040" b="10160"/>
                <wp:wrapNone/>
                <wp:docPr id="15" name="Straight Arrow Connector 15"/>
                <wp:cNvGraphicFramePr/>
                <a:graphic xmlns:a="http://schemas.openxmlformats.org/drawingml/2006/main">
                  <a:graphicData uri="http://schemas.microsoft.com/office/word/2010/wordprocessingShape">
                    <wps:wsp>
                      <wps:cNvCnPr/>
                      <wps:spPr>
                        <a:xfrm flipH="1" flipV="1">
                          <a:off x="0" y="0"/>
                          <a:ext cx="10632" cy="63795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D44056" id="Straight Arrow Connector 15" o:spid="_x0000_s1026" type="#_x0000_t32" style="position:absolute;margin-left:266.5pt;margin-top:9.9pt;width:.85pt;height:50.25pt;flip:x 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" strokecolor="#4579b8 [3044]">
                <v:stroke endarrow="block"/>
              </v:shape>
            </w:pict>
          </mc:Fallback>
        </mc:AlternateContent>
      </w:r>
    </w:p>
    <w:p w14:paraId="695CE24F" w14:textId="77777777" w:rsidR="000E2275" w:rsidRDefault="000E2275" w:rsidP="00285E0D">
      <w:pPr>
        <w:pStyle w:val="Body"/>
        <w:ind w:left="720"/>
      </w:pPr>
    </w:p>
    <w:p w14:paraId="695CE250" w14:textId="77777777" w:rsidR="00826A4E" w:rsidRDefault="000E2275" w:rsidP="00285E0D">
      <w:pPr>
        <w:pStyle w:val="Body"/>
        <w:ind w:left="720"/>
      </w:pPr>
      <w:r>
        <w:rPr>
          <w:noProof/>
          <w:lang w:eastAsia="en-AU"/>
        </w:rPr>
        <mc:AlternateContent>
          <mc:Choice Requires="wps">
            <w:drawing>
              <wp:anchor distT="45720" distB="45720" distL="114300" distR="114300" simplePos="0" relativeHeight="251663360" behindDoc="0" locked="0" layoutInCell="1" allowOverlap="1" wp14:anchorId="695CE328" wp14:editId="695CE329">
                <wp:simplePos x="0" y="0"/>
                <wp:positionH relativeFrom="column">
                  <wp:posOffset>2597150</wp:posOffset>
                </wp:positionH>
                <wp:positionV relativeFrom="paragraph">
                  <wp:posOffset>146685</wp:posOffset>
                </wp:positionV>
                <wp:extent cx="1844675" cy="1404620"/>
                <wp:effectExtent l="0" t="0" r="22225" b="1016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4675" cy="1404620"/>
                        </a:xfrm>
                        <a:prstGeom prst="rect">
                          <a:avLst/>
                        </a:prstGeom>
                        <a:solidFill>
                          <a:srgbClr val="FFFFFF"/>
                        </a:solidFill>
                        <a:ln w="9525">
                          <a:solidFill>
                            <a:srgbClr val="000000"/>
                          </a:solidFill>
                          <a:miter lim="800000"/>
                          <a:headEnd/>
                          <a:tailEnd/>
                        </a:ln>
                      </wps:spPr>
                      <wps:txbx>
                        <w:txbxContent>
                          <w:p w14:paraId="695CE368" w14:textId="77777777" w:rsidR="00897083" w:rsidRPr="0036733D" w:rsidRDefault="00897083" w:rsidP="000E2275">
                            <w:pPr>
                              <w:jc w:val="center"/>
                              <w:rPr>
                                <w:color w:val="FF0000"/>
                              </w:rPr>
                            </w:pPr>
                            <w:r w:rsidRPr="0036733D">
                              <w:rPr>
                                <w:color w:val="FF0000"/>
                              </w:rPr>
                              <w:t>Laboratory Manager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5CE328" id="_x0000_s1028" type="#_x0000_t202" style="position:absolute;left:0;text-align:left;margin-left:204.5pt;margin-top:11.55pt;width:145.2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">
                <v:textbox style="mso-fit-shape-to-text:t">
                  <w:txbxContent>
                    <w:p w14:paraId="695CE368" w14:textId="77777777" w:rsidR="00897083" w:rsidRPr="0036733D" w:rsidRDefault="00897083" w:rsidP="000E2275">
                      <w:pPr>
                        <w:jc w:val="center"/>
                        <w:rPr>
                          <w:color w:val="FF0000"/>
                        </w:rPr>
                      </w:pPr>
                      <w:r w:rsidRPr="0036733D">
                        <w:rPr>
                          <w:color w:val="FF0000"/>
                        </w:rPr>
                        <w:t>Laboratory Manager</w:t>
                      </w:r>
                    </w:p>
                  </w:txbxContent>
                </v:textbox>
                <w10:wrap type="square"/>
              </v:shape>
            </w:pict>
          </mc:Fallback>
        </mc:AlternateContent>
      </w:r>
    </w:p>
    <w:p w14:paraId="695CE251" w14:textId="77777777" w:rsidR="00826A4E" w:rsidRDefault="00826A4E" w:rsidP="00285E0D">
      <w:pPr>
        <w:pStyle w:val="Body"/>
        <w:ind w:left="720"/>
      </w:pPr>
    </w:p>
    <w:p w14:paraId="695CE252" w14:textId="77777777" w:rsidR="000E2275" w:rsidRDefault="000E2275" w:rsidP="00285E0D">
      <w:pPr>
        <w:pStyle w:val="Body"/>
        <w:ind w:left="720"/>
      </w:pPr>
      <w:r>
        <w:rPr>
          <w:noProof/>
          <w:lang w:eastAsia="en-AU"/>
        </w:rPr>
        <mc:AlternateContent>
          <mc:Choice Requires="wps">
            <w:drawing>
              <wp:anchor distT="0" distB="0" distL="114300" distR="114300" simplePos="0" relativeHeight="251673600" behindDoc="0" locked="0" layoutInCell="1" allowOverlap="1" wp14:anchorId="695CE32A" wp14:editId="695CE32B">
                <wp:simplePos x="0" y="0"/>
                <wp:positionH relativeFrom="column">
                  <wp:posOffset>3278165</wp:posOffset>
                </wp:positionH>
                <wp:positionV relativeFrom="paragraph">
                  <wp:posOffset>39237</wp:posOffset>
                </wp:positionV>
                <wp:extent cx="0" cy="414670"/>
                <wp:effectExtent l="76200" t="38100" r="57150" b="23495"/>
                <wp:wrapNone/>
                <wp:docPr id="20" name="Straight Arrow Connector 20"/>
                <wp:cNvGraphicFramePr/>
                <a:graphic xmlns:a="http://schemas.openxmlformats.org/drawingml/2006/main">
                  <a:graphicData uri="http://schemas.microsoft.com/office/word/2010/wordprocessingShape">
                    <wps:wsp>
                      <wps:cNvCnPr/>
                      <wps:spPr>
                        <a:xfrm flipV="1">
                          <a:off x="0" y="0"/>
                          <a:ext cx="0" cy="414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D7F75DC" id="Straight Arrow Connector 20" o:spid="_x0000_s1026" type="#_x0000_t32" style="position:absolute;margin-left:258.1pt;margin-top:3.1pt;width:0;height:32.6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" strokecolor="#4579b8 [3044]">
                <v:stroke endarrow="block"/>
              </v:shape>
            </w:pict>
          </mc:Fallback>
        </mc:AlternateContent>
      </w:r>
    </w:p>
    <w:p w14:paraId="695CE253" w14:textId="77777777" w:rsidR="000E2275" w:rsidRDefault="000E2275" w:rsidP="00285E0D">
      <w:pPr>
        <w:pStyle w:val="Body"/>
        <w:ind w:left="720"/>
      </w:pPr>
      <w:r>
        <w:rPr>
          <w:noProof/>
          <w:lang w:eastAsia="en-AU"/>
        </w:rPr>
        <mc:AlternateContent>
          <mc:Choice Requires="wps">
            <w:drawing>
              <wp:anchor distT="0" distB="0" distL="114300" distR="114300" simplePos="0" relativeHeight="251676672" behindDoc="0" locked="0" layoutInCell="1" allowOverlap="1" wp14:anchorId="695CE32C" wp14:editId="695CE32D">
                <wp:simplePos x="0" y="0"/>
                <wp:positionH relativeFrom="column">
                  <wp:posOffset>4702928</wp:posOffset>
                </wp:positionH>
                <wp:positionV relativeFrom="paragraph">
                  <wp:posOffset>187827</wp:posOffset>
                </wp:positionV>
                <wp:extent cx="0" cy="457200"/>
                <wp:effectExtent l="76200" t="38100" r="57150" b="19050"/>
                <wp:wrapNone/>
                <wp:docPr id="23" name="Straight Arrow Connector 23"/>
                <wp:cNvGraphicFramePr/>
                <a:graphic xmlns:a="http://schemas.openxmlformats.org/drawingml/2006/main">
                  <a:graphicData uri="http://schemas.microsoft.com/office/word/2010/wordprocessingShape">
                    <wps:wsp>
                      <wps:cNvCnPr/>
                      <wps:spPr>
                        <a:xfrm flipV="1">
                          <a:off x="0" y="0"/>
                          <a:ext cx="0" cy="45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800D2E" id="Straight Arrow Connector 23" o:spid="_x0000_s1026" type="#_x0000_t32" style="position:absolute;margin-left:370.3pt;margin-top:14.8pt;width:0;height:36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" strokecolor="#4579b8 [3044]">
                <v:stroke endarrow="block"/>
              </v:shape>
            </w:pict>
          </mc:Fallback>
        </mc:AlternateContent>
      </w:r>
      <w:r>
        <w:rPr>
          <w:noProof/>
          <w:lang w:eastAsia="en-AU"/>
        </w:rPr>
        <mc:AlternateContent>
          <mc:Choice Requires="wps">
            <w:drawing>
              <wp:anchor distT="0" distB="0" distL="114300" distR="114300" simplePos="0" relativeHeight="251675648" behindDoc="0" locked="0" layoutInCell="1" allowOverlap="1" wp14:anchorId="695CE32E" wp14:editId="695CE32F">
                <wp:simplePos x="0" y="0"/>
                <wp:positionH relativeFrom="column">
                  <wp:posOffset>2895393</wp:posOffset>
                </wp:positionH>
                <wp:positionV relativeFrom="paragraph">
                  <wp:posOffset>145282</wp:posOffset>
                </wp:positionV>
                <wp:extent cx="0" cy="478480"/>
                <wp:effectExtent l="76200" t="38100" r="57150" b="17145"/>
                <wp:wrapNone/>
                <wp:docPr id="22" name="Straight Arrow Connector 22"/>
                <wp:cNvGraphicFramePr/>
                <a:graphic xmlns:a="http://schemas.openxmlformats.org/drawingml/2006/main">
                  <a:graphicData uri="http://schemas.microsoft.com/office/word/2010/wordprocessingShape">
                    <wps:wsp>
                      <wps:cNvCnPr/>
                      <wps:spPr>
                        <a:xfrm flipV="1">
                          <a:off x="0" y="0"/>
                          <a:ext cx="0" cy="4784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49843E" id="Straight Arrow Connector 22" o:spid="_x0000_s1026" type="#_x0000_t32" style="position:absolute;margin-left:228pt;margin-top:11.45pt;width:0;height:37.7pt;flip: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" strokecolor="#4579b8 [3044]">
                <v:stroke endarrow="block"/>
              </v:shape>
            </w:pict>
          </mc:Fallback>
        </mc:AlternateContent>
      </w:r>
      <w:r>
        <w:rPr>
          <w:noProof/>
          <w:lang w:eastAsia="en-AU"/>
        </w:rPr>
        <mc:AlternateContent>
          <mc:Choice Requires="wps">
            <w:drawing>
              <wp:anchor distT="0" distB="0" distL="114300" distR="114300" simplePos="0" relativeHeight="251674624" behindDoc="0" locked="0" layoutInCell="1" allowOverlap="1" wp14:anchorId="695CE330" wp14:editId="695CE331">
                <wp:simplePos x="0" y="0"/>
                <wp:positionH relativeFrom="column">
                  <wp:posOffset>1279244</wp:posOffset>
                </wp:positionH>
                <wp:positionV relativeFrom="paragraph">
                  <wp:posOffset>145282</wp:posOffset>
                </wp:positionV>
                <wp:extent cx="10633" cy="499745"/>
                <wp:effectExtent l="76200" t="38100" r="66040" b="14605"/>
                <wp:wrapNone/>
                <wp:docPr id="21" name="Straight Arrow Connector 21"/>
                <wp:cNvGraphicFramePr/>
                <a:graphic xmlns:a="http://schemas.openxmlformats.org/drawingml/2006/main">
                  <a:graphicData uri="http://schemas.microsoft.com/office/word/2010/wordprocessingShape">
                    <wps:wsp>
                      <wps:cNvCnPr/>
                      <wps:spPr>
                        <a:xfrm flipH="1" flipV="1">
                          <a:off x="0" y="0"/>
                          <a:ext cx="10633" cy="4997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D76260E" id="Straight Arrow Connector 21" o:spid="_x0000_s1026" type="#_x0000_t32" style="position:absolute;margin-left:100.75pt;margin-top:11.45pt;width:.85pt;height:39.35pt;flip:x 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" strokecolor="#4579b8 [3044]">
                <v:stroke endarrow="block"/>
              </v:shape>
            </w:pict>
          </mc:Fallback>
        </mc:AlternateContent>
      </w:r>
      <w:r>
        <w:rPr>
          <w:noProof/>
          <w:lang w:eastAsia="en-AU"/>
        </w:rPr>
        <mc:AlternateContent>
          <mc:Choice Requires="wps">
            <w:drawing>
              <wp:anchor distT="0" distB="0" distL="114300" distR="114300" simplePos="0" relativeHeight="251672576" behindDoc="0" locked="0" layoutInCell="1" allowOverlap="1" wp14:anchorId="695CE332" wp14:editId="695CE333">
                <wp:simplePos x="0" y="0"/>
                <wp:positionH relativeFrom="column">
                  <wp:posOffset>1247347</wp:posOffset>
                </wp:positionH>
                <wp:positionV relativeFrom="paragraph">
                  <wp:posOffset>124032</wp:posOffset>
                </wp:positionV>
                <wp:extent cx="3476846" cy="42530"/>
                <wp:effectExtent l="0" t="0" r="28575" b="34290"/>
                <wp:wrapNone/>
                <wp:docPr id="19" name="Straight Connector 19"/>
                <wp:cNvGraphicFramePr/>
                <a:graphic xmlns:a="http://schemas.openxmlformats.org/drawingml/2006/main">
                  <a:graphicData uri="http://schemas.microsoft.com/office/word/2010/wordprocessingShape">
                    <wps:wsp>
                      <wps:cNvCnPr/>
                      <wps:spPr>
                        <a:xfrm>
                          <a:off x="0" y="0"/>
                          <a:ext cx="3476846" cy="425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57FEFB" id="Straight Connector 19"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98.2pt,9.75pt" to="371.9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" strokecolor="#4579b8 [3044]"/>
            </w:pict>
          </mc:Fallback>
        </mc:AlternateContent>
      </w:r>
    </w:p>
    <w:p w14:paraId="695CE254" w14:textId="4B81CD2C" w:rsidR="000E2275" w:rsidRDefault="000E2275" w:rsidP="00285E0D">
      <w:pPr>
        <w:pStyle w:val="Body"/>
        <w:ind w:left="720"/>
      </w:pPr>
    </w:p>
    <w:p w14:paraId="695CE255" w14:textId="4DA8E5CD" w:rsidR="000E2275" w:rsidRDefault="0036733D" w:rsidP="00285E0D">
      <w:pPr>
        <w:pStyle w:val="Body"/>
        <w:ind w:left="720"/>
      </w:pPr>
      <w:r>
        <w:rPr>
          <w:noProof/>
          <w:lang w:eastAsia="en-AU"/>
        </w:rPr>
        <mc:AlternateContent>
          <mc:Choice Requires="wps">
            <w:drawing>
              <wp:anchor distT="45720" distB="45720" distL="114300" distR="114300" simplePos="0" relativeHeight="251671552" behindDoc="0" locked="0" layoutInCell="1" allowOverlap="1" wp14:anchorId="695CE334" wp14:editId="16582B4C">
                <wp:simplePos x="0" y="0"/>
                <wp:positionH relativeFrom="column">
                  <wp:posOffset>3890645</wp:posOffset>
                </wp:positionH>
                <wp:positionV relativeFrom="paragraph">
                  <wp:posOffset>52070</wp:posOffset>
                </wp:positionV>
                <wp:extent cx="1276350" cy="1404620"/>
                <wp:effectExtent l="0" t="0" r="19050" b="1016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404620"/>
                        </a:xfrm>
                        <a:prstGeom prst="rect">
                          <a:avLst/>
                        </a:prstGeom>
                        <a:solidFill>
                          <a:srgbClr val="FFFFFF"/>
                        </a:solidFill>
                        <a:ln w="9525">
                          <a:solidFill>
                            <a:srgbClr val="000000"/>
                          </a:solidFill>
                          <a:miter lim="800000"/>
                          <a:headEnd/>
                          <a:tailEnd/>
                        </a:ln>
                      </wps:spPr>
                      <wps:txbx>
                        <w:txbxContent>
                          <w:p w14:paraId="695CE369" w14:textId="77777777" w:rsidR="00897083" w:rsidRPr="0036733D" w:rsidRDefault="00897083">
                            <w:pPr>
                              <w:rPr>
                                <w:color w:val="FF0000"/>
                              </w:rPr>
                            </w:pPr>
                            <w:r w:rsidRPr="0036733D">
                              <w:rPr>
                                <w:color w:val="FF0000"/>
                              </w:rPr>
                              <w:t>Lab Supervisor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5CE334" id="_x0000_s1029" type="#_x0000_t202" style="position:absolute;left:0;text-align:left;margin-left:306.35pt;margin-top:4.1pt;width:100.5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">
                <v:textbox style="mso-fit-shape-to-text:t">
                  <w:txbxContent>
                    <w:p w14:paraId="695CE369" w14:textId="77777777" w:rsidR="00897083" w:rsidRPr="0036733D" w:rsidRDefault="00897083">
                      <w:pPr>
                        <w:rPr>
                          <w:color w:val="FF0000"/>
                        </w:rPr>
                      </w:pPr>
                      <w:r w:rsidRPr="0036733D">
                        <w:rPr>
                          <w:color w:val="FF0000"/>
                        </w:rPr>
                        <w:t>Lab Supervisor</w:t>
                      </w:r>
                    </w:p>
                  </w:txbxContent>
                </v:textbox>
                <w10:wrap type="square"/>
              </v:shape>
            </w:pict>
          </mc:Fallback>
        </mc:AlternateContent>
      </w:r>
      <w:r w:rsidR="000E2275">
        <w:rPr>
          <w:noProof/>
          <w:lang w:eastAsia="en-AU"/>
        </w:rPr>
        <mc:AlternateContent>
          <mc:Choice Requires="wps">
            <w:drawing>
              <wp:anchor distT="45720" distB="45720" distL="114300" distR="114300" simplePos="0" relativeHeight="251669504" behindDoc="0" locked="0" layoutInCell="1" allowOverlap="1" wp14:anchorId="695CE336" wp14:editId="695CE337">
                <wp:simplePos x="0" y="0"/>
                <wp:positionH relativeFrom="column">
                  <wp:posOffset>2214880</wp:posOffset>
                </wp:positionH>
                <wp:positionV relativeFrom="paragraph">
                  <wp:posOffset>6350</wp:posOffset>
                </wp:positionV>
                <wp:extent cx="1211580" cy="1404620"/>
                <wp:effectExtent l="0" t="0" r="26670" b="1016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1404620"/>
                        </a:xfrm>
                        <a:prstGeom prst="rect">
                          <a:avLst/>
                        </a:prstGeom>
                        <a:solidFill>
                          <a:srgbClr val="FFFFFF"/>
                        </a:solidFill>
                        <a:ln w="9525">
                          <a:solidFill>
                            <a:srgbClr val="000000"/>
                          </a:solidFill>
                          <a:miter lim="800000"/>
                          <a:headEnd/>
                          <a:tailEnd/>
                        </a:ln>
                      </wps:spPr>
                      <wps:txbx>
                        <w:txbxContent>
                          <w:p w14:paraId="695CE36A" w14:textId="77777777" w:rsidR="00897083" w:rsidRPr="0036733D" w:rsidRDefault="00897083">
                            <w:pPr>
                              <w:rPr>
                                <w:color w:val="FF0000"/>
                              </w:rPr>
                            </w:pPr>
                            <w:r w:rsidRPr="0036733D">
                              <w:rPr>
                                <w:color w:val="FF0000"/>
                              </w:rPr>
                              <w:t>Lab Supervisor 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5CE336" id="_x0000_s1030" type="#_x0000_t202" style="position:absolute;left:0;text-align:left;margin-left:174.4pt;margin-top:.5pt;width:95.4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">
                <v:textbox style="mso-fit-shape-to-text:t">
                  <w:txbxContent>
                    <w:p w14:paraId="695CE36A" w14:textId="77777777" w:rsidR="00897083" w:rsidRPr="0036733D" w:rsidRDefault="00897083">
                      <w:pPr>
                        <w:rPr>
                          <w:color w:val="FF0000"/>
                        </w:rPr>
                      </w:pPr>
                      <w:r w:rsidRPr="0036733D">
                        <w:rPr>
                          <w:color w:val="FF0000"/>
                        </w:rPr>
                        <w:t>Lab Supervisor Z</w:t>
                      </w:r>
                    </w:p>
                  </w:txbxContent>
                </v:textbox>
                <w10:wrap type="square"/>
              </v:shape>
            </w:pict>
          </mc:Fallback>
        </mc:AlternateContent>
      </w:r>
      <w:r w:rsidR="000E2275">
        <w:rPr>
          <w:noProof/>
          <w:lang w:eastAsia="en-AU"/>
        </w:rPr>
        <mc:AlternateContent>
          <mc:Choice Requires="wps">
            <w:drawing>
              <wp:anchor distT="45720" distB="45720" distL="114300" distR="114300" simplePos="0" relativeHeight="251667456" behindDoc="0" locked="0" layoutInCell="1" allowOverlap="1" wp14:anchorId="695CE338" wp14:editId="695CE339">
                <wp:simplePos x="0" y="0"/>
                <wp:positionH relativeFrom="column">
                  <wp:posOffset>556068</wp:posOffset>
                </wp:positionH>
                <wp:positionV relativeFrom="paragraph">
                  <wp:posOffset>6719</wp:posOffset>
                </wp:positionV>
                <wp:extent cx="1360805" cy="1404620"/>
                <wp:effectExtent l="0" t="0" r="10795" b="1016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0805" cy="1404620"/>
                        </a:xfrm>
                        <a:prstGeom prst="rect">
                          <a:avLst/>
                        </a:prstGeom>
                        <a:solidFill>
                          <a:srgbClr val="FFFFFF"/>
                        </a:solidFill>
                        <a:ln w="9525">
                          <a:solidFill>
                            <a:srgbClr val="000000"/>
                          </a:solidFill>
                          <a:miter lim="800000"/>
                          <a:headEnd/>
                          <a:tailEnd/>
                        </a:ln>
                      </wps:spPr>
                      <wps:txbx>
                        <w:txbxContent>
                          <w:p w14:paraId="695CE36B" w14:textId="77777777" w:rsidR="00897083" w:rsidRPr="0036733D" w:rsidRDefault="00897083">
                            <w:pPr>
                              <w:rPr>
                                <w:color w:val="FF0000"/>
                              </w:rPr>
                            </w:pPr>
                            <w:r w:rsidRPr="0036733D">
                              <w:rPr>
                                <w:color w:val="FF0000"/>
                              </w:rPr>
                              <w:t>Lab Supervisor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5CE338" id="_x0000_s1031" type="#_x0000_t202" style="position:absolute;left:0;text-align:left;margin-left:43.8pt;margin-top:.55pt;width:107.1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">
                <v:textbox style="mso-fit-shape-to-text:t">
                  <w:txbxContent>
                    <w:p w14:paraId="695CE36B" w14:textId="77777777" w:rsidR="00897083" w:rsidRPr="0036733D" w:rsidRDefault="00897083">
                      <w:pPr>
                        <w:rPr>
                          <w:color w:val="FF0000"/>
                        </w:rPr>
                      </w:pPr>
                      <w:r w:rsidRPr="0036733D">
                        <w:rPr>
                          <w:color w:val="FF0000"/>
                        </w:rPr>
                        <w:t>Lab Supervisor</w:t>
                      </w:r>
                    </w:p>
                  </w:txbxContent>
                </v:textbox>
                <w10:wrap type="square"/>
              </v:shape>
            </w:pict>
          </mc:Fallback>
        </mc:AlternateContent>
      </w:r>
    </w:p>
    <w:p w14:paraId="695CE256" w14:textId="77777777" w:rsidR="000E2275" w:rsidRDefault="002E6932" w:rsidP="00285E0D">
      <w:pPr>
        <w:pStyle w:val="Body"/>
        <w:ind w:left="720"/>
      </w:pPr>
      <w:r>
        <w:rPr>
          <w:noProof/>
          <w:lang w:eastAsia="en-AU"/>
        </w:rPr>
        <mc:AlternateContent>
          <mc:Choice Requires="wps">
            <w:drawing>
              <wp:anchor distT="0" distB="0" distL="114300" distR="114300" simplePos="0" relativeHeight="251692032" behindDoc="0" locked="0" layoutInCell="1" allowOverlap="1" wp14:anchorId="695CE33A" wp14:editId="695CE33B">
                <wp:simplePos x="0" y="0"/>
                <wp:positionH relativeFrom="column">
                  <wp:posOffset>2900045</wp:posOffset>
                </wp:positionH>
                <wp:positionV relativeFrom="paragraph">
                  <wp:posOffset>179070</wp:posOffset>
                </wp:positionV>
                <wp:extent cx="0" cy="353695"/>
                <wp:effectExtent l="76200" t="38100" r="57150" b="27305"/>
                <wp:wrapNone/>
                <wp:docPr id="195" name="Straight Arrow Connector 195"/>
                <wp:cNvGraphicFramePr/>
                <a:graphic xmlns:a="http://schemas.openxmlformats.org/drawingml/2006/main">
                  <a:graphicData uri="http://schemas.microsoft.com/office/word/2010/wordprocessingShape">
                    <wps:wsp>
                      <wps:cNvCnPr/>
                      <wps:spPr>
                        <a:xfrm flipV="1">
                          <a:off x="0" y="0"/>
                          <a:ext cx="0" cy="3536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F06688" id="Straight Arrow Connector 195" o:spid="_x0000_s1026" type="#_x0000_t32" style="position:absolute;margin-left:228.35pt;margin-top:14.1pt;width:0;height:27.85pt;flip:y;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" strokecolor="#4579b8 [3044]">
                <v:stroke endarrow="block"/>
              </v:shape>
            </w:pict>
          </mc:Fallback>
        </mc:AlternateContent>
      </w:r>
    </w:p>
    <w:p w14:paraId="695CE257" w14:textId="77777777" w:rsidR="00826A4E" w:rsidRDefault="00593044" w:rsidP="00285E0D">
      <w:pPr>
        <w:pStyle w:val="Body"/>
        <w:ind w:left="720"/>
      </w:pPr>
      <w:r>
        <w:rPr>
          <w:noProof/>
          <w:lang w:eastAsia="en-AU"/>
        </w:rPr>
        <mc:AlternateContent>
          <mc:Choice Requires="wps">
            <w:drawing>
              <wp:anchor distT="0" distB="0" distL="114300" distR="114300" simplePos="0" relativeHeight="251689984" behindDoc="0" locked="0" layoutInCell="1" allowOverlap="1" wp14:anchorId="695CE33C" wp14:editId="695CE33D">
                <wp:simplePos x="0" y="0"/>
                <wp:positionH relativeFrom="column">
                  <wp:posOffset>3341370</wp:posOffset>
                </wp:positionH>
                <wp:positionV relativeFrom="paragraph">
                  <wp:posOffset>185021</wp:posOffset>
                </wp:positionV>
                <wp:extent cx="10632" cy="276919"/>
                <wp:effectExtent l="57150" t="38100" r="66040" b="27940"/>
                <wp:wrapNone/>
                <wp:docPr id="192" name="Straight Arrow Connector 192"/>
                <wp:cNvGraphicFramePr/>
                <a:graphic xmlns:a="http://schemas.openxmlformats.org/drawingml/2006/main">
                  <a:graphicData uri="http://schemas.microsoft.com/office/word/2010/wordprocessingShape">
                    <wps:wsp>
                      <wps:cNvCnPr/>
                      <wps:spPr>
                        <a:xfrm flipV="1">
                          <a:off x="0" y="0"/>
                          <a:ext cx="10632" cy="2769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E0940A" id="Straight Arrow Connector 192" o:spid="_x0000_s1026" type="#_x0000_t32" style="position:absolute;margin-left:263.1pt;margin-top:14.55pt;width:.85pt;height:21.8pt;flip:y;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" strokecolor="#4579b8 [3044]">
                <v:stroke endarrow="block"/>
              </v:shape>
            </w:pict>
          </mc:Fallback>
        </mc:AlternateContent>
      </w:r>
      <w:r>
        <w:rPr>
          <w:noProof/>
          <w:lang w:eastAsia="en-AU"/>
        </w:rPr>
        <mc:AlternateContent>
          <mc:Choice Requires="wps">
            <w:drawing>
              <wp:anchor distT="0" distB="0" distL="114300" distR="114300" simplePos="0" relativeHeight="251691008" behindDoc="0" locked="0" layoutInCell="1" allowOverlap="1" wp14:anchorId="695CE33E" wp14:editId="695CE33F">
                <wp:simplePos x="0" y="0"/>
                <wp:positionH relativeFrom="column">
                  <wp:posOffset>4745458</wp:posOffset>
                </wp:positionH>
                <wp:positionV relativeFrom="paragraph">
                  <wp:posOffset>218027</wp:posOffset>
                </wp:positionV>
                <wp:extent cx="10633" cy="265813"/>
                <wp:effectExtent l="57150" t="38100" r="66040" b="20320"/>
                <wp:wrapNone/>
                <wp:docPr id="193" name="Straight Arrow Connector 193"/>
                <wp:cNvGraphicFramePr/>
                <a:graphic xmlns:a="http://schemas.openxmlformats.org/drawingml/2006/main">
                  <a:graphicData uri="http://schemas.microsoft.com/office/word/2010/wordprocessingShape">
                    <wps:wsp>
                      <wps:cNvCnPr/>
                      <wps:spPr>
                        <a:xfrm flipV="1">
                          <a:off x="0" y="0"/>
                          <a:ext cx="10633" cy="2658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B7D353" id="Straight Arrow Connector 193" o:spid="_x0000_s1026" type="#_x0000_t32" style="position:absolute;margin-left:373.65pt;margin-top:17.15pt;width:.85pt;height:20.95pt;flip:y;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" strokecolor="#4579b8 [3044]">
                <v:stroke endarrow="block"/>
              </v:shape>
            </w:pict>
          </mc:Fallback>
        </mc:AlternateContent>
      </w:r>
      <w:r>
        <w:rPr>
          <w:noProof/>
          <w:lang w:eastAsia="en-AU"/>
        </w:rPr>
        <mc:AlternateContent>
          <mc:Choice Requires="wps">
            <w:drawing>
              <wp:anchor distT="0" distB="0" distL="114300" distR="114300" simplePos="0" relativeHeight="251688960" behindDoc="0" locked="0" layoutInCell="1" allowOverlap="1" wp14:anchorId="695CE340" wp14:editId="695CE341">
                <wp:simplePos x="0" y="0"/>
                <wp:positionH relativeFrom="column">
                  <wp:posOffset>2140482</wp:posOffset>
                </wp:positionH>
                <wp:positionV relativeFrom="paragraph">
                  <wp:posOffset>249924</wp:posOffset>
                </wp:positionV>
                <wp:extent cx="0" cy="212651"/>
                <wp:effectExtent l="76200" t="38100" r="57150" b="16510"/>
                <wp:wrapNone/>
                <wp:docPr id="31" name="Straight Arrow Connector 31"/>
                <wp:cNvGraphicFramePr/>
                <a:graphic xmlns:a="http://schemas.openxmlformats.org/drawingml/2006/main">
                  <a:graphicData uri="http://schemas.microsoft.com/office/word/2010/wordprocessingShape">
                    <wps:wsp>
                      <wps:cNvCnPr/>
                      <wps:spPr>
                        <a:xfrm flipV="1">
                          <a:off x="0" y="0"/>
                          <a:ext cx="0" cy="21265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C52DED" id="Straight Arrow Connector 31" o:spid="_x0000_s1026" type="#_x0000_t32" style="position:absolute;margin-left:168.55pt;margin-top:19.7pt;width:0;height:16.75pt;flip:y;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" strokecolor="#4579b8 [3044]">
                <v:stroke endarrow="block"/>
              </v:shape>
            </w:pict>
          </mc:Fallback>
        </mc:AlternateContent>
      </w:r>
      <w:r>
        <w:rPr>
          <w:noProof/>
          <w:lang w:eastAsia="en-AU"/>
        </w:rPr>
        <mc:AlternateContent>
          <mc:Choice Requires="wps">
            <w:drawing>
              <wp:anchor distT="0" distB="0" distL="114300" distR="114300" simplePos="0" relativeHeight="251687936" behindDoc="0" locked="0" layoutInCell="1" allowOverlap="1" wp14:anchorId="695CE342" wp14:editId="695CE343">
                <wp:simplePos x="0" y="0"/>
                <wp:positionH relativeFrom="column">
                  <wp:posOffset>960268</wp:posOffset>
                </wp:positionH>
                <wp:positionV relativeFrom="paragraph">
                  <wp:posOffset>243220</wp:posOffset>
                </wp:positionV>
                <wp:extent cx="10632" cy="219355"/>
                <wp:effectExtent l="57150" t="38100" r="66040" b="28575"/>
                <wp:wrapNone/>
                <wp:docPr id="30" name="Straight Arrow Connector 30"/>
                <wp:cNvGraphicFramePr/>
                <a:graphic xmlns:a="http://schemas.openxmlformats.org/drawingml/2006/main">
                  <a:graphicData uri="http://schemas.microsoft.com/office/word/2010/wordprocessingShape">
                    <wps:wsp>
                      <wps:cNvCnPr/>
                      <wps:spPr>
                        <a:xfrm flipV="1">
                          <a:off x="0" y="0"/>
                          <a:ext cx="10632" cy="2193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2489995" id="Straight Arrow Connector 30" o:spid="_x0000_s1026" type="#_x0000_t32" style="position:absolute;margin-left:75.6pt;margin-top:19.15pt;width:.85pt;height:17.25pt;flip:y;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" strokecolor="#4579b8 [3044]">
                <v:stroke endarrow="block"/>
              </v:shape>
            </w:pict>
          </mc:Fallback>
        </mc:AlternateContent>
      </w:r>
      <w:r>
        <w:rPr>
          <w:noProof/>
          <w:lang w:eastAsia="en-AU"/>
        </w:rPr>
        <mc:AlternateContent>
          <mc:Choice Requires="wps">
            <w:drawing>
              <wp:anchor distT="0" distB="0" distL="114300" distR="114300" simplePos="0" relativeHeight="251685888" behindDoc="0" locked="0" layoutInCell="1" allowOverlap="1" wp14:anchorId="695CE344" wp14:editId="695CE345">
                <wp:simplePos x="0" y="0"/>
                <wp:positionH relativeFrom="column">
                  <wp:posOffset>939002</wp:posOffset>
                </wp:positionH>
                <wp:positionV relativeFrom="paragraph">
                  <wp:posOffset>218027</wp:posOffset>
                </wp:positionV>
                <wp:extent cx="3784969" cy="10632"/>
                <wp:effectExtent l="0" t="0" r="25400" b="27940"/>
                <wp:wrapNone/>
                <wp:docPr id="28" name="Straight Connector 28"/>
                <wp:cNvGraphicFramePr/>
                <a:graphic xmlns:a="http://schemas.openxmlformats.org/drawingml/2006/main">
                  <a:graphicData uri="http://schemas.microsoft.com/office/word/2010/wordprocessingShape">
                    <wps:wsp>
                      <wps:cNvCnPr/>
                      <wps:spPr>
                        <a:xfrm flipV="1">
                          <a:off x="0" y="0"/>
                          <a:ext cx="3784969" cy="1063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CAB85E" id="Straight Connector 28"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73.95pt,17.15pt" to="37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" strokecolor="#4579b8 [3044]"/>
            </w:pict>
          </mc:Fallback>
        </mc:AlternateContent>
      </w:r>
    </w:p>
    <w:p w14:paraId="695CE258" w14:textId="77777777" w:rsidR="00826A4E" w:rsidRDefault="00593044" w:rsidP="00285E0D">
      <w:pPr>
        <w:pStyle w:val="Body"/>
        <w:ind w:left="720"/>
      </w:pPr>
      <w:r>
        <w:rPr>
          <w:noProof/>
          <w:lang w:eastAsia="en-AU"/>
        </w:rPr>
        <mc:AlternateContent>
          <mc:Choice Requires="wps">
            <w:drawing>
              <wp:anchor distT="45720" distB="45720" distL="114300" distR="114300" simplePos="0" relativeHeight="251682816" behindDoc="0" locked="0" layoutInCell="1" allowOverlap="1" wp14:anchorId="695CE346" wp14:editId="695CE347">
                <wp:simplePos x="0" y="0"/>
                <wp:positionH relativeFrom="column">
                  <wp:posOffset>2948305</wp:posOffset>
                </wp:positionH>
                <wp:positionV relativeFrom="paragraph">
                  <wp:posOffset>164317</wp:posOffset>
                </wp:positionV>
                <wp:extent cx="861060" cy="1404620"/>
                <wp:effectExtent l="0" t="0" r="15240" b="1016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1404620"/>
                        </a:xfrm>
                        <a:prstGeom prst="rect">
                          <a:avLst/>
                        </a:prstGeom>
                        <a:solidFill>
                          <a:srgbClr val="FFFFFF"/>
                        </a:solidFill>
                        <a:ln w="9525">
                          <a:solidFill>
                            <a:srgbClr val="000000"/>
                          </a:solidFill>
                          <a:miter lim="800000"/>
                          <a:headEnd/>
                          <a:tailEnd/>
                        </a:ln>
                      </wps:spPr>
                      <wps:txbx>
                        <w:txbxContent>
                          <w:p w14:paraId="695CE36C" w14:textId="77777777" w:rsidR="00897083" w:rsidRPr="0036733D" w:rsidRDefault="00897083">
                            <w:pPr>
                              <w:rPr>
                                <w:color w:val="FF0000"/>
                              </w:rPr>
                            </w:pPr>
                            <w:r w:rsidRPr="0036733D">
                              <w:rPr>
                                <w:color w:val="FF0000"/>
                              </w:rPr>
                              <w:t>Josephine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5CE346" id="_x0000_s1032" type="#_x0000_t202" style="position:absolute;left:0;text-align:left;margin-left:232.15pt;margin-top:12.95pt;width:67.8pt;height:110.6pt;z-index:2516828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">
                <v:textbox style="mso-fit-shape-to-text:t">
                  <w:txbxContent>
                    <w:p w14:paraId="695CE36C" w14:textId="77777777" w:rsidR="00897083" w:rsidRPr="0036733D" w:rsidRDefault="00897083">
                      <w:pPr>
                        <w:rPr>
                          <w:color w:val="FF0000"/>
                        </w:rPr>
                      </w:pPr>
                      <w:r w:rsidRPr="0036733D">
                        <w:rPr>
                          <w:color w:val="FF0000"/>
                        </w:rPr>
                        <w:t>Josephine</w:t>
                      </w:r>
                    </w:p>
                  </w:txbxContent>
                </v:textbox>
                <w10:wrap type="square"/>
              </v:shape>
            </w:pict>
          </mc:Fallback>
        </mc:AlternateContent>
      </w:r>
      <w:r>
        <w:rPr>
          <w:noProof/>
          <w:lang w:eastAsia="en-AU"/>
        </w:rPr>
        <mc:AlternateContent>
          <mc:Choice Requires="wps">
            <w:drawing>
              <wp:anchor distT="45720" distB="45720" distL="114300" distR="114300" simplePos="0" relativeHeight="251684864" behindDoc="0" locked="0" layoutInCell="1" allowOverlap="1" wp14:anchorId="695CE348" wp14:editId="0A4AB0F4">
                <wp:simplePos x="0" y="0"/>
                <wp:positionH relativeFrom="column">
                  <wp:posOffset>4117015</wp:posOffset>
                </wp:positionH>
                <wp:positionV relativeFrom="paragraph">
                  <wp:posOffset>174359</wp:posOffset>
                </wp:positionV>
                <wp:extent cx="1031240" cy="1404620"/>
                <wp:effectExtent l="0" t="0" r="16510" b="1016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1240" cy="1404620"/>
                        </a:xfrm>
                        <a:prstGeom prst="rect">
                          <a:avLst/>
                        </a:prstGeom>
                        <a:solidFill>
                          <a:srgbClr val="FFFFFF"/>
                        </a:solidFill>
                        <a:ln w="9525">
                          <a:solidFill>
                            <a:srgbClr val="000000"/>
                          </a:solidFill>
                          <a:miter lim="800000"/>
                          <a:headEnd/>
                          <a:tailEnd/>
                        </a:ln>
                      </wps:spPr>
                      <wps:txbx>
                        <w:txbxContent>
                          <w:p w14:paraId="695CE36D" w14:textId="77777777" w:rsidR="00897083" w:rsidRPr="0036733D" w:rsidRDefault="00897083">
                            <w:pPr>
                              <w:rPr>
                                <w:color w:val="FF0000"/>
                              </w:rPr>
                            </w:pPr>
                            <w:r w:rsidRPr="0036733D">
                              <w:rPr>
                                <w:color w:val="FF0000"/>
                              </w:rPr>
                              <w:t>Lab Assist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5CE348" id="_x0000_s1033" type="#_x0000_t202" style="position:absolute;left:0;text-align:left;margin-left:324.15pt;margin-top:13.75pt;width:81.2pt;height:110.6pt;z-index:2516848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">
                <v:textbox style="mso-fit-shape-to-text:t">
                  <w:txbxContent>
                    <w:p w14:paraId="695CE36D" w14:textId="77777777" w:rsidR="00897083" w:rsidRPr="0036733D" w:rsidRDefault="00897083">
                      <w:pPr>
                        <w:rPr>
                          <w:color w:val="FF0000"/>
                        </w:rPr>
                      </w:pPr>
                      <w:r w:rsidRPr="0036733D">
                        <w:rPr>
                          <w:color w:val="FF0000"/>
                        </w:rPr>
                        <w:t>Lab Assist 4</w:t>
                      </w:r>
                    </w:p>
                  </w:txbxContent>
                </v:textbox>
                <w10:wrap type="square"/>
              </v:shape>
            </w:pict>
          </mc:Fallback>
        </mc:AlternateContent>
      </w:r>
      <w:r>
        <w:rPr>
          <w:noProof/>
          <w:lang w:eastAsia="en-AU"/>
        </w:rPr>
        <mc:AlternateContent>
          <mc:Choice Requires="wps">
            <w:drawing>
              <wp:anchor distT="45720" distB="45720" distL="114300" distR="114300" simplePos="0" relativeHeight="251680768" behindDoc="0" locked="0" layoutInCell="1" allowOverlap="1" wp14:anchorId="695CE34A" wp14:editId="4FE1012D">
                <wp:simplePos x="0" y="0"/>
                <wp:positionH relativeFrom="column">
                  <wp:posOffset>1619250</wp:posOffset>
                </wp:positionH>
                <wp:positionV relativeFrom="paragraph">
                  <wp:posOffset>153670</wp:posOffset>
                </wp:positionV>
                <wp:extent cx="1031240" cy="1404620"/>
                <wp:effectExtent l="0" t="0" r="16510" b="1016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1240" cy="1404620"/>
                        </a:xfrm>
                        <a:prstGeom prst="rect">
                          <a:avLst/>
                        </a:prstGeom>
                        <a:solidFill>
                          <a:srgbClr val="FFFFFF"/>
                        </a:solidFill>
                        <a:ln w="9525">
                          <a:solidFill>
                            <a:srgbClr val="000000"/>
                          </a:solidFill>
                          <a:miter lim="800000"/>
                          <a:headEnd/>
                          <a:tailEnd/>
                        </a:ln>
                      </wps:spPr>
                      <wps:txbx>
                        <w:txbxContent>
                          <w:p w14:paraId="695CE36E" w14:textId="77777777" w:rsidR="00897083" w:rsidRPr="0036733D" w:rsidRDefault="00897083">
                            <w:pPr>
                              <w:rPr>
                                <w:color w:val="FF0000"/>
                              </w:rPr>
                            </w:pPr>
                            <w:r w:rsidRPr="0036733D">
                              <w:rPr>
                                <w:color w:val="FF0000"/>
                              </w:rPr>
                              <w:t>Lab Assist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5CE34A" id="_x0000_s1034" type="#_x0000_t202" style="position:absolute;left:0;text-align:left;margin-left:127.5pt;margin-top:12.1pt;width:81.2pt;height:110.6pt;z-index:2516807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">
                <v:textbox style="mso-fit-shape-to-text:t">
                  <w:txbxContent>
                    <w:p w14:paraId="695CE36E" w14:textId="77777777" w:rsidR="00897083" w:rsidRPr="0036733D" w:rsidRDefault="00897083">
                      <w:pPr>
                        <w:rPr>
                          <w:color w:val="FF0000"/>
                        </w:rPr>
                      </w:pPr>
                      <w:r w:rsidRPr="0036733D">
                        <w:rPr>
                          <w:color w:val="FF0000"/>
                        </w:rPr>
                        <w:t>Lab Assist 2</w:t>
                      </w:r>
                    </w:p>
                  </w:txbxContent>
                </v:textbox>
                <w10:wrap type="square"/>
              </v:shape>
            </w:pict>
          </mc:Fallback>
        </mc:AlternateContent>
      </w:r>
      <w:r w:rsidR="00651720" w:rsidRPr="00651720">
        <w:rPr>
          <w:rFonts w:eastAsia="Times New Roman"/>
          <w:b/>
          <w:noProof/>
          <w:color w:val="464748"/>
          <w:kern w:val="22"/>
          <w:sz w:val="36"/>
          <w:szCs w:val="36"/>
          <w:lang w:eastAsia="en-AU"/>
        </w:rPr>
        <mc:AlternateContent>
          <mc:Choice Requires="wps">
            <w:drawing>
              <wp:anchor distT="45720" distB="45720" distL="114300" distR="114300" simplePos="0" relativeHeight="251678720" behindDoc="0" locked="0" layoutInCell="1" allowOverlap="1" wp14:anchorId="695CE34C" wp14:editId="0BA35FFD">
                <wp:simplePos x="0" y="0"/>
                <wp:positionH relativeFrom="column">
                  <wp:posOffset>481330</wp:posOffset>
                </wp:positionH>
                <wp:positionV relativeFrom="paragraph">
                  <wp:posOffset>132080</wp:posOffset>
                </wp:positionV>
                <wp:extent cx="924560" cy="1404620"/>
                <wp:effectExtent l="0" t="0" r="27940" b="1016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4560" cy="1404620"/>
                        </a:xfrm>
                        <a:prstGeom prst="rect">
                          <a:avLst/>
                        </a:prstGeom>
                        <a:solidFill>
                          <a:srgbClr val="FFFFFF"/>
                        </a:solidFill>
                        <a:ln w="9525">
                          <a:solidFill>
                            <a:srgbClr val="000000"/>
                          </a:solidFill>
                          <a:miter lim="800000"/>
                          <a:headEnd/>
                          <a:tailEnd/>
                        </a:ln>
                      </wps:spPr>
                      <wps:txbx>
                        <w:txbxContent>
                          <w:p w14:paraId="695CE36F" w14:textId="7EF4233F" w:rsidR="00897083" w:rsidRPr="0036733D" w:rsidRDefault="00897083">
                            <w:pPr>
                              <w:rPr>
                                <w:color w:val="FF0000"/>
                              </w:rPr>
                            </w:pPr>
                            <w:r w:rsidRPr="0036733D">
                              <w:rPr>
                                <w:color w:val="FF0000"/>
                              </w:rPr>
                              <w:t xml:space="preserve">Lab Assist 1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5CE34C" id="_x0000_s1035" type="#_x0000_t202" style="position:absolute;left:0;text-align:left;margin-left:37.9pt;margin-top:10.4pt;width:72.8pt;height:110.6pt;z-index:2516787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">
                <v:textbox style="mso-fit-shape-to-text:t">
                  <w:txbxContent>
                    <w:p w14:paraId="695CE36F" w14:textId="7EF4233F" w:rsidR="00897083" w:rsidRPr="0036733D" w:rsidRDefault="00897083">
                      <w:pPr>
                        <w:rPr>
                          <w:color w:val="FF0000"/>
                        </w:rPr>
                      </w:pPr>
                      <w:r w:rsidRPr="0036733D">
                        <w:rPr>
                          <w:color w:val="FF0000"/>
                        </w:rPr>
                        <w:t xml:space="preserve">Lab Assist 1 </w:t>
                      </w:r>
                    </w:p>
                  </w:txbxContent>
                </v:textbox>
                <w10:wrap type="square"/>
              </v:shape>
            </w:pict>
          </mc:Fallback>
        </mc:AlternateContent>
      </w:r>
    </w:p>
    <w:p w14:paraId="695CE259" w14:textId="77777777" w:rsidR="00651720" w:rsidRDefault="00651720" w:rsidP="00285E0D">
      <w:pPr>
        <w:pStyle w:val="Body"/>
        <w:ind w:left="720"/>
      </w:pPr>
    </w:p>
    <w:p w14:paraId="695CE25B" w14:textId="77777777" w:rsidR="00826A4E" w:rsidRDefault="00826A4E" w:rsidP="00355FE0">
      <w:pPr>
        <w:tabs>
          <w:tab w:val="clear" w:pos="284"/>
        </w:tabs>
        <w:spacing w:before="0" w:after="200" w:line="276" w:lineRule="auto"/>
        <w:rPr>
          <w:rFonts w:eastAsia="Times New Roman"/>
          <w:noProof/>
          <w:color w:val="464748"/>
          <w:kern w:val="22"/>
          <w:szCs w:val="24"/>
          <w:lang w:eastAsia="en-AU"/>
        </w:rPr>
      </w:pPr>
    </w:p>
    <w:p w14:paraId="695CE25C" w14:textId="59750D85" w:rsidR="00826A4E" w:rsidRPr="000210C0" w:rsidRDefault="00826A4E" w:rsidP="005D4113">
      <w:pPr>
        <w:pStyle w:val="Heading2"/>
        <w:numPr>
          <w:ilvl w:val="0"/>
          <w:numId w:val="32"/>
        </w:numPr>
        <w:ind w:left="426" w:hanging="426"/>
        <w:rPr>
          <w:b w:val="0"/>
          <w:color w:val="auto"/>
          <w:sz w:val="22"/>
          <w:szCs w:val="22"/>
        </w:rPr>
      </w:pPr>
      <w:r w:rsidRPr="000210C0">
        <w:rPr>
          <w:b w:val="0"/>
          <w:color w:val="auto"/>
          <w:sz w:val="22"/>
          <w:szCs w:val="22"/>
        </w:rPr>
        <w:t xml:space="preserve">You have arrived at your first job as a laboratory technician at </w:t>
      </w:r>
      <w:r w:rsidR="00F005A7" w:rsidRPr="000210C0">
        <w:rPr>
          <w:b w:val="0"/>
          <w:color w:val="auto"/>
          <w:sz w:val="22"/>
          <w:szCs w:val="22"/>
        </w:rPr>
        <w:t>AllSci</w:t>
      </w:r>
      <w:r w:rsidRPr="000210C0">
        <w:rPr>
          <w:b w:val="0"/>
          <w:color w:val="auto"/>
          <w:sz w:val="22"/>
          <w:szCs w:val="22"/>
        </w:rPr>
        <w:t>. Your supervisor has provided you with your first job card with the following task:</w:t>
      </w:r>
    </w:p>
    <w:p w14:paraId="695CE25D" w14:textId="77777777" w:rsidR="00826A4E" w:rsidRPr="005D4113" w:rsidRDefault="00826A4E" w:rsidP="005D4113">
      <w:pPr>
        <w:ind w:left="426" w:hanging="426"/>
        <w:rPr>
          <w:b/>
          <w:sz w:val="22"/>
          <w:szCs w:val="22"/>
          <w:lang w:eastAsia="en-AU"/>
        </w:rPr>
      </w:pPr>
      <w:r w:rsidRPr="005D4113">
        <w:rPr>
          <w:sz w:val="22"/>
          <w:szCs w:val="22"/>
          <w:lang w:eastAsia="en-AU"/>
        </w:rPr>
        <w:tab/>
      </w:r>
      <w:r w:rsidRPr="005D4113">
        <w:rPr>
          <w:sz w:val="22"/>
          <w:szCs w:val="22"/>
          <w:lang w:eastAsia="en-AU"/>
        </w:rPr>
        <w:tab/>
      </w:r>
      <w:r w:rsidRPr="005D4113">
        <w:rPr>
          <w:b/>
          <w:sz w:val="22"/>
          <w:szCs w:val="22"/>
          <w:lang w:eastAsia="en-AU"/>
        </w:rPr>
        <w:t>Job Card:</w:t>
      </w:r>
    </w:p>
    <w:p w14:paraId="695CE25E" w14:textId="20D41752" w:rsidR="00826A4E" w:rsidRPr="005D4113" w:rsidRDefault="00826A4E" w:rsidP="005D4113">
      <w:pPr>
        <w:ind w:left="426" w:hanging="1"/>
        <w:rPr>
          <w:i/>
          <w:sz w:val="22"/>
          <w:szCs w:val="22"/>
          <w:lang w:eastAsia="en-AU"/>
        </w:rPr>
      </w:pPr>
      <w:r w:rsidRPr="005D4113">
        <w:rPr>
          <w:i/>
          <w:sz w:val="22"/>
          <w:szCs w:val="22"/>
          <w:lang w:eastAsia="en-AU"/>
        </w:rPr>
        <w:t>Perform pH on 20 water samples from customer VIVAWATER. The results are required in 30 min</w:t>
      </w:r>
      <w:r w:rsidR="000210C0">
        <w:rPr>
          <w:i/>
          <w:sz w:val="22"/>
          <w:szCs w:val="22"/>
          <w:lang w:eastAsia="en-AU"/>
        </w:rPr>
        <w:t>ute</w:t>
      </w:r>
      <w:r w:rsidRPr="005D4113">
        <w:rPr>
          <w:i/>
          <w:sz w:val="22"/>
          <w:szCs w:val="22"/>
          <w:lang w:eastAsia="en-AU"/>
        </w:rPr>
        <w:t>s. Send the completed results via email to the supervisor.</w:t>
      </w:r>
    </w:p>
    <w:p w14:paraId="695CE25F" w14:textId="2EC10EF8" w:rsidR="00826A4E" w:rsidRPr="005D4113" w:rsidRDefault="00826A4E" w:rsidP="005D4113">
      <w:pPr>
        <w:pStyle w:val="ListParagraph"/>
        <w:numPr>
          <w:ilvl w:val="0"/>
          <w:numId w:val="20"/>
        </w:numPr>
        <w:ind w:left="426" w:hanging="284"/>
        <w:rPr>
          <w:sz w:val="22"/>
          <w:szCs w:val="22"/>
          <w:lang w:eastAsia="en-AU"/>
        </w:rPr>
      </w:pPr>
      <w:r w:rsidRPr="005D4113">
        <w:rPr>
          <w:sz w:val="22"/>
          <w:szCs w:val="22"/>
          <w:lang w:eastAsia="en-AU"/>
        </w:rPr>
        <w:lastRenderedPageBreak/>
        <w:t xml:space="preserve">When you read this job card, you realise you do not have all the necessary information. What questions </w:t>
      </w:r>
      <w:r w:rsidR="00A4650A" w:rsidRPr="005D4113">
        <w:rPr>
          <w:sz w:val="22"/>
          <w:szCs w:val="22"/>
          <w:lang w:eastAsia="en-AU"/>
        </w:rPr>
        <w:t xml:space="preserve">(at least 2) </w:t>
      </w:r>
      <w:r w:rsidRPr="005D4113">
        <w:rPr>
          <w:sz w:val="22"/>
          <w:szCs w:val="22"/>
          <w:lang w:eastAsia="en-AU"/>
        </w:rPr>
        <w:t>could you ask your supervisor to enable you to complete your task?</w:t>
      </w:r>
    </w:p>
    <w:p w14:paraId="1E7143F8" w14:textId="5216FBC4" w:rsidR="00A4650A" w:rsidRPr="002619D3" w:rsidRDefault="00A4650A" w:rsidP="005D4113">
      <w:pPr>
        <w:pStyle w:val="ListParagraph"/>
        <w:ind w:left="426"/>
        <w:rPr>
          <w:lang w:eastAsia="en-AU"/>
        </w:rPr>
      </w:pPr>
      <w:r w:rsidRPr="005D4113">
        <w:rPr>
          <w:color w:val="FF0000"/>
          <w:sz w:val="22"/>
          <w:szCs w:val="22"/>
          <w:lang w:eastAsia="en-AU"/>
        </w:rPr>
        <w:t>Assessor should use their professional judgement to consider all the responses provided by the student</w:t>
      </w:r>
      <w:r>
        <w:rPr>
          <w:color w:val="FF0000"/>
          <w:lang w:eastAsia="en-AU"/>
        </w:rPr>
        <w:t xml:space="preserve">. </w:t>
      </w:r>
    </w:p>
    <w:p w14:paraId="695CE260" w14:textId="77777777" w:rsidR="00826A4E" w:rsidRPr="005D4113" w:rsidRDefault="00FB39E4" w:rsidP="00826A4E">
      <w:pPr>
        <w:pStyle w:val="Body"/>
        <w:pBdr>
          <w:top w:val="single" w:sz="4" w:space="1" w:color="2D739F"/>
          <w:left w:val="single" w:sz="4" w:space="4" w:color="2D739F"/>
          <w:bottom w:val="single" w:sz="4" w:space="1" w:color="2D739F"/>
          <w:right w:val="single" w:sz="4" w:space="4" w:color="2D739F"/>
        </w:pBdr>
        <w:ind w:left="720"/>
        <w:rPr>
          <w:color w:val="FF0000"/>
          <w:sz w:val="22"/>
          <w:szCs w:val="22"/>
        </w:rPr>
      </w:pPr>
      <w:r w:rsidRPr="005D4113">
        <w:rPr>
          <w:color w:val="FF0000"/>
          <w:sz w:val="22"/>
          <w:szCs w:val="22"/>
        </w:rPr>
        <w:t>Which probe is available for use?</w:t>
      </w:r>
    </w:p>
    <w:p w14:paraId="695CE261" w14:textId="77777777" w:rsidR="00FB39E4" w:rsidRPr="005D4113" w:rsidRDefault="00FB39E4" w:rsidP="00826A4E">
      <w:pPr>
        <w:pStyle w:val="Body"/>
        <w:pBdr>
          <w:top w:val="single" w:sz="4" w:space="1" w:color="2D739F"/>
          <w:left w:val="single" w:sz="4" w:space="4" w:color="2D739F"/>
          <w:bottom w:val="single" w:sz="4" w:space="1" w:color="2D739F"/>
          <w:right w:val="single" w:sz="4" w:space="4" w:color="2D739F"/>
        </w:pBdr>
        <w:ind w:left="720"/>
        <w:rPr>
          <w:color w:val="FF0000"/>
          <w:sz w:val="22"/>
          <w:szCs w:val="22"/>
        </w:rPr>
      </w:pPr>
      <w:r w:rsidRPr="005D4113">
        <w:rPr>
          <w:color w:val="FF0000"/>
          <w:sz w:val="22"/>
          <w:szCs w:val="22"/>
        </w:rPr>
        <w:t>Is the instrument calibrated?</w:t>
      </w:r>
    </w:p>
    <w:p w14:paraId="695CE262" w14:textId="77777777" w:rsidR="00826A4E" w:rsidRPr="005D4113" w:rsidRDefault="00FB39E4" w:rsidP="00826A4E">
      <w:pPr>
        <w:pStyle w:val="Body"/>
        <w:pBdr>
          <w:top w:val="single" w:sz="4" w:space="1" w:color="2D739F"/>
          <w:left w:val="single" w:sz="4" w:space="4" w:color="2D739F"/>
          <w:bottom w:val="single" w:sz="4" w:space="1" w:color="2D739F"/>
          <w:right w:val="single" w:sz="4" w:space="4" w:color="2D739F"/>
        </w:pBdr>
        <w:ind w:left="720"/>
        <w:rPr>
          <w:sz w:val="22"/>
          <w:szCs w:val="22"/>
        </w:rPr>
      </w:pPr>
      <w:r w:rsidRPr="005D4113">
        <w:rPr>
          <w:color w:val="FF0000"/>
          <w:sz w:val="22"/>
          <w:szCs w:val="22"/>
        </w:rPr>
        <w:t>Do they require QC standards?</w:t>
      </w:r>
    </w:p>
    <w:p w14:paraId="695CE263" w14:textId="77777777" w:rsidR="00826A4E" w:rsidRPr="005D4113" w:rsidRDefault="00BA1713" w:rsidP="00826A4E">
      <w:pPr>
        <w:pStyle w:val="Body"/>
        <w:pBdr>
          <w:top w:val="single" w:sz="4" w:space="1" w:color="2D739F"/>
          <w:left w:val="single" w:sz="4" w:space="4" w:color="2D739F"/>
          <w:bottom w:val="single" w:sz="4" w:space="1" w:color="2D739F"/>
          <w:right w:val="single" w:sz="4" w:space="4" w:color="2D739F"/>
        </w:pBdr>
        <w:ind w:left="720"/>
        <w:rPr>
          <w:color w:val="FF0000"/>
          <w:sz w:val="22"/>
          <w:szCs w:val="22"/>
        </w:rPr>
      </w:pPr>
      <w:r w:rsidRPr="005D4113">
        <w:rPr>
          <w:color w:val="FF0000"/>
          <w:sz w:val="22"/>
          <w:szCs w:val="22"/>
        </w:rPr>
        <w:t>Are they just samples 1-20 is there any other code?</w:t>
      </w:r>
    </w:p>
    <w:p w14:paraId="695CE264" w14:textId="77777777" w:rsidR="002E6932" w:rsidRPr="005D4113" w:rsidRDefault="002E6932" w:rsidP="00826A4E">
      <w:pPr>
        <w:pStyle w:val="Body"/>
        <w:pBdr>
          <w:top w:val="single" w:sz="4" w:space="1" w:color="2D739F"/>
          <w:left w:val="single" w:sz="4" w:space="4" w:color="2D739F"/>
          <w:bottom w:val="single" w:sz="4" w:space="1" w:color="2D739F"/>
          <w:right w:val="single" w:sz="4" w:space="4" w:color="2D739F"/>
        </w:pBdr>
        <w:ind w:left="720"/>
        <w:rPr>
          <w:sz w:val="22"/>
          <w:szCs w:val="22"/>
        </w:rPr>
      </w:pPr>
      <w:r w:rsidRPr="005D4113">
        <w:rPr>
          <w:color w:val="FF0000"/>
          <w:sz w:val="22"/>
          <w:szCs w:val="22"/>
        </w:rPr>
        <w:t>What is the email address of the supervisor?</w:t>
      </w:r>
    </w:p>
    <w:p w14:paraId="695CE265" w14:textId="77777777" w:rsidR="00826A4E" w:rsidRPr="005D4113" w:rsidRDefault="00826A4E" w:rsidP="00826A4E">
      <w:pPr>
        <w:pStyle w:val="Body"/>
        <w:pBdr>
          <w:top w:val="single" w:sz="4" w:space="1" w:color="2D739F"/>
          <w:left w:val="single" w:sz="4" w:space="4" w:color="2D739F"/>
          <w:bottom w:val="single" w:sz="4" w:space="1" w:color="2D739F"/>
          <w:right w:val="single" w:sz="4" w:space="4" w:color="2D739F"/>
        </w:pBdr>
        <w:ind w:left="720"/>
        <w:rPr>
          <w:sz w:val="22"/>
          <w:szCs w:val="22"/>
        </w:rPr>
      </w:pPr>
    </w:p>
    <w:p w14:paraId="695CE266" w14:textId="77777777" w:rsidR="00826A4E" w:rsidRPr="005D4113" w:rsidRDefault="00826A4E" w:rsidP="00826A4E">
      <w:pPr>
        <w:rPr>
          <w:sz w:val="22"/>
          <w:szCs w:val="22"/>
          <w:lang w:eastAsia="en-AU"/>
        </w:rPr>
      </w:pPr>
    </w:p>
    <w:p w14:paraId="695CE267" w14:textId="77777777" w:rsidR="00947E89" w:rsidRPr="005D4113" w:rsidRDefault="00947E89" w:rsidP="00826A4E">
      <w:pPr>
        <w:rPr>
          <w:sz w:val="22"/>
          <w:szCs w:val="22"/>
          <w:lang w:eastAsia="en-AU"/>
        </w:rPr>
      </w:pPr>
    </w:p>
    <w:p w14:paraId="695CE268" w14:textId="77777777" w:rsidR="00947E89" w:rsidRPr="005D4113" w:rsidRDefault="00947E89" w:rsidP="00826A4E">
      <w:pPr>
        <w:rPr>
          <w:sz w:val="22"/>
          <w:szCs w:val="22"/>
          <w:lang w:eastAsia="en-AU"/>
        </w:rPr>
      </w:pPr>
    </w:p>
    <w:p w14:paraId="695CE269" w14:textId="77777777" w:rsidR="00826A4E" w:rsidRPr="005D4113" w:rsidRDefault="00826A4E" w:rsidP="00C33ED4">
      <w:pPr>
        <w:pStyle w:val="ListParagraph"/>
        <w:numPr>
          <w:ilvl w:val="0"/>
          <w:numId w:val="20"/>
        </w:numPr>
        <w:rPr>
          <w:sz w:val="22"/>
          <w:szCs w:val="22"/>
          <w:lang w:eastAsia="en-AU"/>
        </w:rPr>
      </w:pPr>
      <w:r w:rsidRPr="005D4113">
        <w:rPr>
          <w:sz w:val="22"/>
          <w:szCs w:val="22"/>
          <w:lang w:eastAsia="en-AU"/>
        </w:rPr>
        <w:t>You have completed all 20 tests from part ‘a’ and you need to email the results to your supervisor.</w:t>
      </w:r>
    </w:p>
    <w:p w14:paraId="695CE26A" w14:textId="77777777" w:rsidR="00826A4E" w:rsidRDefault="00826A4E" w:rsidP="00826A4E">
      <w:pPr>
        <w:pStyle w:val="ListParagraph"/>
        <w:rPr>
          <w:lang w:eastAsia="en-AU"/>
        </w:rPr>
      </w:pPr>
      <w:r w:rsidRPr="005D4113">
        <w:rPr>
          <w:sz w:val="22"/>
          <w:szCs w:val="22"/>
          <w:lang w:eastAsia="en-AU"/>
        </w:rPr>
        <w:t>The following is taken from your laboratory record sheet for the 20 samples</w:t>
      </w:r>
      <w:r>
        <w:rPr>
          <w:lang w:eastAsia="en-AU"/>
        </w:rPr>
        <w:t xml:space="preserve">. </w:t>
      </w:r>
    </w:p>
    <w:p w14:paraId="695CE26B" w14:textId="77777777" w:rsidR="00826A4E" w:rsidRDefault="00826A4E" w:rsidP="00826A4E">
      <w:pPr>
        <w:pStyle w:val="ListParagraph"/>
        <w:jc w:val="center"/>
        <w:rPr>
          <w:lang w:eastAsia="en-AU"/>
        </w:rPr>
      </w:pPr>
      <w:r w:rsidRPr="00A64125">
        <w:rPr>
          <w:noProof/>
          <w:lang w:eastAsia="en-AU"/>
        </w:rPr>
        <w:drawing>
          <wp:inline distT="0" distB="0" distL="0" distR="0" wp14:anchorId="695CE34E" wp14:editId="695CE34F">
            <wp:extent cx="3166020" cy="1589314"/>
            <wp:effectExtent l="0" t="0" r="0" b="0"/>
            <wp:docPr id="1" name="Picture 1" descr="D:\Skillspoint\Working Documents\MSL913003\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13003\Capture.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80408" cy="1596536"/>
                    </a:xfrm>
                    <a:prstGeom prst="rect">
                      <a:avLst/>
                    </a:prstGeom>
                    <a:noFill/>
                    <a:ln>
                      <a:noFill/>
                    </a:ln>
                  </pic:spPr>
                </pic:pic>
              </a:graphicData>
            </a:graphic>
          </wp:inline>
        </w:drawing>
      </w:r>
    </w:p>
    <w:p w14:paraId="695CE26C" w14:textId="77777777" w:rsidR="00826A4E" w:rsidRDefault="00826A4E" w:rsidP="00826A4E">
      <w:pPr>
        <w:pStyle w:val="ListParagraph"/>
        <w:jc w:val="center"/>
        <w:rPr>
          <w:lang w:eastAsia="en-AU"/>
        </w:rPr>
      </w:pPr>
    </w:p>
    <w:p w14:paraId="695CE26D" w14:textId="77777777" w:rsidR="00826A4E" w:rsidRPr="005D4113" w:rsidRDefault="00826A4E" w:rsidP="00826A4E">
      <w:pPr>
        <w:pStyle w:val="ListParagraph"/>
        <w:rPr>
          <w:sz w:val="22"/>
          <w:szCs w:val="22"/>
          <w:lang w:eastAsia="en-AU"/>
        </w:rPr>
      </w:pPr>
      <w:r w:rsidRPr="005D4113">
        <w:rPr>
          <w:sz w:val="22"/>
          <w:szCs w:val="22"/>
          <w:lang w:eastAsia="en-AU"/>
        </w:rPr>
        <w:t xml:space="preserve">The results of tests are within the range pH range of 5.5 to 6.0 for 18 of the 20 samples. Samples 1 and 5 had values of 7. </w:t>
      </w:r>
    </w:p>
    <w:p w14:paraId="695CE26E" w14:textId="77777777" w:rsidR="00826A4E" w:rsidRPr="005D4113" w:rsidRDefault="00826A4E" w:rsidP="00826A4E">
      <w:pPr>
        <w:pStyle w:val="ListParagraph"/>
        <w:rPr>
          <w:sz w:val="22"/>
          <w:szCs w:val="22"/>
          <w:lang w:eastAsia="en-AU"/>
        </w:rPr>
      </w:pPr>
    </w:p>
    <w:p w14:paraId="695CE26F" w14:textId="72887B8F" w:rsidR="005D4113" w:rsidRDefault="00826A4E" w:rsidP="00826A4E">
      <w:pPr>
        <w:pStyle w:val="ListParagraph"/>
        <w:rPr>
          <w:sz w:val="22"/>
          <w:szCs w:val="22"/>
          <w:lang w:eastAsia="en-AU"/>
        </w:rPr>
      </w:pPr>
      <w:r w:rsidRPr="005D4113">
        <w:rPr>
          <w:sz w:val="22"/>
          <w:szCs w:val="22"/>
          <w:lang w:eastAsia="en-AU"/>
        </w:rPr>
        <w:t>Compose an email of your results (as they appear in the sample above) to your supervisor.</w:t>
      </w:r>
    </w:p>
    <w:p w14:paraId="78F9186E" w14:textId="77777777" w:rsidR="005D4113" w:rsidRDefault="005D4113">
      <w:pPr>
        <w:tabs>
          <w:tab w:val="clear" w:pos="284"/>
        </w:tabs>
        <w:spacing w:before="0" w:after="200" w:line="276" w:lineRule="auto"/>
        <w:rPr>
          <w:sz w:val="22"/>
          <w:szCs w:val="22"/>
          <w:lang w:eastAsia="en-AU"/>
        </w:rPr>
      </w:pPr>
      <w:r>
        <w:rPr>
          <w:sz w:val="22"/>
          <w:szCs w:val="22"/>
          <w:lang w:eastAsia="en-AU"/>
        </w:rPr>
        <w:br w:type="page"/>
      </w:r>
    </w:p>
    <w:p w14:paraId="6410C5FE" w14:textId="77777777" w:rsidR="00826A4E" w:rsidRPr="005D4113" w:rsidRDefault="00826A4E" w:rsidP="00826A4E">
      <w:pPr>
        <w:pStyle w:val="ListParagraph"/>
        <w:rPr>
          <w:sz w:val="22"/>
          <w:szCs w:val="22"/>
          <w:lang w:eastAsia="en-AU"/>
        </w:rPr>
      </w:pPr>
    </w:p>
    <w:p w14:paraId="695CE270" w14:textId="77777777" w:rsidR="00826A4E" w:rsidRDefault="00826A4E" w:rsidP="00826A4E">
      <w:pPr>
        <w:pStyle w:val="Body"/>
        <w:pBdr>
          <w:top w:val="single" w:sz="4" w:space="1" w:color="2D739F"/>
          <w:left w:val="single" w:sz="4" w:space="4" w:color="2D739F"/>
          <w:bottom w:val="single" w:sz="4" w:space="1" w:color="2D739F"/>
          <w:right w:val="single" w:sz="4" w:space="4" w:color="2D739F"/>
        </w:pBdr>
        <w:ind w:left="720"/>
      </w:pPr>
      <w:r>
        <w:t xml:space="preserve">To: </w:t>
      </w:r>
      <w:r w:rsidR="00FB39E4">
        <w:t xml:space="preserve"> </w:t>
      </w:r>
      <w:r w:rsidR="00FB39E4" w:rsidRPr="00FB39E4">
        <w:rPr>
          <w:color w:val="FF0000"/>
        </w:rPr>
        <w:t>supervisor</w:t>
      </w:r>
    </w:p>
    <w:p w14:paraId="695CE271" w14:textId="77777777" w:rsidR="00826A4E" w:rsidRDefault="00826A4E" w:rsidP="00826A4E">
      <w:pPr>
        <w:pStyle w:val="Body"/>
        <w:pBdr>
          <w:top w:val="single" w:sz="4" w:space="1" w:color="2D739F"/>
          <w:left w:val="single" w:sz="4" w:space="4" w:color="2D739F"/>
          <w:bottom w:val="single" w:sz="4" w:space="1" w:color="2D739F"/>
          <w:right w:val="single" w:sz="4" w:space="4" w:color="2D739F"/>
        </w:pBdr>
        <w:ind w:left="720"/>
      </w:pPr>
      <w:r>
        <w:t xml:space="preserve">     ____________________________________________________________</w:t>
      </w:r>
    </w:p>
    <w:p w14:paraId="695CE272" w14:textId="77777777" w:rsidR="00826A4E" w:rsidRDefault="00826A4E" w:rsidP="00826A4E">
      <w:pPr>
        <w:pStyle w:val="Body"/>
        <w:pBdr>
          <w:top w:val="single" w:sz="4" w:space="1" w:color="2D739F"/>
          <w:left w:val="single" w:sz="4" w:space="4" w:color="2D739F"/>
          <w:bottom w:val="single" w:sz="4" w:space="1" w:color="2D739F"/>
          <w:right w:val="single" w:sz="4" w:space="4" w:color="2D739F"/>
        </w:pBdr>
        <w:ind w:left="720"/>
      </w:pPr>
      <w:r>
        <w:t>Cc:</w:t>
      </w:r>
      <w:r w:rsidR="00FB39E4">
        <w:t xml:space="preserve"> </w:t>
      </w:r>
      <w:r w:rsidR="00FB39E4" w:rsidRPr="00FB39E4">
        <w:rPr>
          <w:color w:val="FF0000"/>
        </w:rPr>
        <w:t>Lab technician</w:t>
      </w:r>
    </w:p>
    <w:p w14:paraId="695CE273" w14:textId="77777777" w:rsidR="00826A4E" w:rsidRDefault="00826A4E" w:rsidP="00826A4E">
      <w:pPr>
        <w:pStyle w:val="Body"/>
        <w:pBdr>
          <w:top w:val="single" w:sz="4" w:space="1" w:color="2D739F"/>
          <w:left w:val="single" w:sz="4" w:space="4" w:color="2D739F"/>
          <w:bottom w:val="single" w:sz="4" w:space="1" w:color="2D739F"/>
          <w:right w:val="single" w:sz="4" w:space="4" w:color="2D739F"/>
        </w:pBdr>
        <w:ind w:left="720"/>
      </w:pPr>
      <w:r>
        <w:t xml:space="preserve">      ____________________________________________________________</w:t>
      </w:r>
    </w:p>
    <w:p w14:paraId="695CE274" w14:textId="77777777" w:rsidR="00FB39E4" w:rsidRPr="00947E89" w:rsidRDefault="00826A4E" w:rsidP="00947E89">
      <w:pPr>
        <w:pStyle w:val="Body"/>
        <w:pBdr>
          <w:top w:val="single" w:sz="4" w:space="1" w:color="2D739F"/>
          <w:left w:val="single" w:sz="4" w:space="4" w:color="2D739F"/>
          <w:bottom w:val="single" w:sz="4" w:space="1" w:color="2D739F"/>
          <w:right w:val="single" w:sz="4" w:space="4" w:color="2D739F"/>
        </w:pBdr>
        <w:ind w:left="720"/>
      </w:pPr>
      <w:r>
        <w:t>Subject:  _______</w:t>
      </w:r>
      <w:r w:rsidR="00FB39E4" w:rsidRPr="00FB39E4">
        <w:rPr>
          <w:color w:val="FF0000"/>
        </w:rPr>
        <w:t xml:space="preserve">pH </w:t>
      </w:r>
      <w:r w:rsidRPr="00FB39E4">
        <w:rPr>
          <w:color w:val="FF0000"/>
        </w:rPr>
        <w:t>_</w:t>
      </w:r>
      <w:r w:rsidR="00FB39E4">
        <w:rPr>
          <w:color w:val="FF0000"/>
        </w:rPr>
        <w:t>results for VIVAWATER</w:t>
      </w:r>
    </w:p>
    <w:p w14:paraId="695CE275" w14:textId="77777777" w:rsidR="00826A4E" w:rsidRDefault="00826A4E" w:rsidP="00826A4E">
      <w:pPr>
        <w:pStyle w:val="Body"/>
        <w:pBdr>
          <w:top w:val="single" w:sz="4" w:space="1" w:color="2D739F"/>
          <w:left w:val="single" w:sz="4" w:space="4" w:color="2D739F"/>
          <w:bottom w:val="single" w:sz="4" w:space="1" w:color="2D739F"/>
          <w:right w:val="single" w:sz="4" w:space="4" w:color="2D739F"/>
        </w:pBdr>
        <w:ind w:left="720"/>
      </w:pPr>
      <w:r w:rsidRPr="00FB39E4">
        <w:rPr>
          <w:color w:val="FF0000"/>
        </w:rPr>
        <w:t>_____________________________________</w:t>
      </w:r>
    </w:p>
    <w:p w14:paraId="695CE276" w14:textId="77777777" w:rsidR="00826A4E" w:rsidRPr="00BA1713" w:rsidRDefault="00BA1713" w:rsidP="00826A4E">
      <w:pPr>
        <w:pStyle w:val="Body"/>
        <w:pBdr>
          <w:top w:val="single" w:sz="4" w:space="1" w:color="2D739F"/>
          <w:left w:val="single" w:sz="4" w:space="4" w:color="2D739F"/>
          <w:bottom w:val="single" w:sz="4" w:space="1" w:color="2D739F"/>
          <w:right w:val="single" w:sz="4" w:space="4" w:color="2D739F"/>
        </w:pBdr>
        <w:ind w:left="720"/>
        <w:rPr>
          <w:color w:val="FF0000"/>
        </w:rPr>
      </w:pPr>
      <w:r w:rsidRPr="00BA1713">
        <w:rPr>
          <w:color w:val="FF0000"/>
        </w:rPr>
        <w:t>The results for the pH analysis are:</w:t>
      </w:r>
    </w:p>
    <w:p w14:paraId="695CE278" w14:textId="77777777" w:rsidR="00826A4E" w:rsidRDefault="00BA1713" w:rsidP="00826A4E">
      <w:pPr>
        <w:pStyle w:val="Body"/>
        <w:pBdr>
          <w:top w:val="single" w:sz="4" w:space="1" w:color="2D739F"/>
          <w:left w:val="single" w:sz="4" w:space="4" w:color="2D739F"/>
          <w:bottom w:val="single" w:sz="4" w:space="1" w:color="2D739F"/>
          <w:right w:val="single" w:sz="4" w:space="4" w:color="2D739F"/>
        </w:pBdr>
        <w:ind w:left="720"/>
      </w:pPr>
      <w:r w:rsidRPr="00A64125">
        <w:rPr>
          <w:noProof/>
          <w:lang w:eastAsia="en-AU"/>
        </w:rPr>
        <w:drawing>
          <wp:inline distT="0" distB="0" distL="0" distR="0" wp14:anchorId="695CE350" wp14:editId="695CE351">
            <wp:extent cx="3166020" cy="1589314"/>
            <wp:effectExtent l="0" t="0" r="0" b="0"/>
            <wp:docPr id="194" name="Picture 194" descr="D:\Skillspoint\Working Documents\MSL913003\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13003\Capture.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80408" cy="1596536"/>
                    </a:xfrm>
                    <a:prstGeom prst="rect">
                      <a:avLst/>
                    </a:prstGeom>
                    <a:noFill/>
                    <a:ln>
                      <a:noFill/>
                    </a:ln>
                  </pic:spPr>
                </pic:pic>
              </a:graphicData>
            </a:graphic>
          </wp:inline>
        </w:drawing>
      </w:r>
    </w:p>
    <w:p w14:paraId="695CE279" w14:textId="77777777" w:rsidR="00826A4E" w:rsidRPr="005D4113" w:rsidRDefault="00BA1713" w:rsidP="00826A4E">
      <w:pPr>
        <w:pStyle w:val="Body"/>
        <w:pBdr>
          <w:top w:val="single" w:sz="4" w:space="1" w:color="2D739F"/>
          <w:left w:val="single" w:sz="4" w:space="4" w:color="2D739F"/>
          <w:bottom w:val="single" w:sz="4" w:space="1" w:color="2D739F"/>
          <w:right w:val="single" w:sz="4" w:space="4" w:color="2D739F"/>
        </w:pBdr>
        <w:ind w:left="720"/>
        <w:rPr>
          <w:sz w:val="22"/>
          <w:szCs w:val="22"/>
        </w:rPr>
      </w:pPr>
      <w:r w:rsidRPr="005D4113">
        <w:rPr>
          <w:sz w:val="22"/>
          <w:szCs w:val="22"/>
        </w:rPr>
        <w:t>Regards</w:t>
      </w:r>
    </w:p>
    <w:p w14:paraId="695CE27A" w14:textId="77777777" w:rsidR="00826A4E" w:rsidRPr="005D4113" w:rsidRDefault="00BA1713" w:rsidP="00826A4E">
      <w:pPr>
        <w:pStyle w:val="Body"/>
        <w:pBdr>
          <w:top w:val="single" w:sz="4" w:space="1" w:color="2D739F"/>
          <w:left w:val="single" w:sz="4" w:space="4" w:color="2D739F"/>
          <w:bottom w:val="single" w:sz="4" w:space="1" w:color="2D739F"/>
          <w:right w:val="single" w:sz="4" w:space="4" w:color="2D739F"/>
        </w:pBdr>
        <w:ind w:left="720"/>
        <w:rPr>
          <w:sz w:val="22"/>
          <w:szCs w:val="22"/>
        </w:rPr>
      </w:pPr>
      <w:r w:rsidRPr="005D4113">
        <w:rPr>
          <w:sz w:val="22"/>
          <w:szCs w:val="22"/>
        </w:rPr>
        <w:t>Student</w:t>
      </w:r>
    </w:p>
    <w:p w14:paraId="695CE27B" w14:textId="77777777" w:rsidR="00826A4E" w:rsidRDefault="00826A4E" w:rsidP="00826A4E">
      <w:pPr>
        <w:pStyle w:val="ListParagraph"/>
        <w:rPr>
          <w:lang w:eastAsia="en-AU"/>
        </w:rPr>
      </w:pPr>
    </w:p>
    <w:p w14:paraId="695CE27C" w14:textId="77777777" w:rsidR="00826A4E" w:rsidRPr="005D4113" w:rsidRDefault="00826A4E" w:rsidP="00C33ED4">
      <w:pPr>
        <w:pStyle w:val="ListParagraph"/>
        <w:numPr>
          <w:ilvl w:val="0"/>
          <w:numId w:val="20"/>
        </w:numPr>
        <w:rPr>
          <w:sz w:val="22"/>
          <w:szCs w:val="22"/>
          <w:lang w:eastAsia="en-AU"/>
        </w:rPr>
      </w:pPr>
      <w:r w:rsidRPr="005D4113">
        <w:rPr>
          <w:sz w:val="22"/>
          <w:szCs w:val="22"/>
          <w:lang w:eastAsia="en-AU"/>
        </w:rPr>
        <w:t>Your supervisor has received your results and asked that you provide the details in a better form. He has suggested you use a table. Complete the table of results below and indicate why this is format would be more useful.</w:t>
      </w:r>
    </w:p>
    <w:tbl>
      <w:tblPr>
        <w:tblStyle w:val="TableGrid"/>
        <w:tblW w:w="0" w:type="auto"/>
        <w:tblLook w:val="04A0" w:firstRow="1" w:lastRow="0" w:firstColumn="1" w:lastColumn="0" w:noHBand="0" w:noVBand="1"/>
      </w:tblPr>
      <w:tblGrid>
        <w:gridCol w:w="1132"/>
        <w:gridCol w:w="1132"/>
        <w:gridCol w:w="1132"/>
        <w:gridCol w:w="1132"/>
        <w:gridCol w:w="1133"/>
        <w:gridCol w:w="1133"/>
        <w:gridCol w:w="1133"/>
        <w:gridCol w:w="1133"/>
      </w:tblGrid>
      <w:tr w:rsidR="00826A4E" w14:paraId="695CE27E" w14:textId="77777777" w:rsidTr="00164BCC">
        <w:trPr>
          <w:cnfStyle w:val="100000000000" w:firstRow="1" w:lastRow="0" w:firstColumn="0" w:lastColumn="0" w:oddVBand="0" w:evenVBand="0" w:oddHBand="0" w:evenHBand="0" w:firstRowFirstColumn="0" w:firstRowLastColumn="0" w:lastRowFirstColumn="0" w:lastRowLastColumn="0"/>
        </w:trPr>
        <w:tc>
          <w:tcPr>
            <w:tcW w:w="9060" w:type="dxa"/>
            <w:gridSpan w:val="8"/>
            <w:shd w:val="clear" w:color="auto" w:fill="auto"/>
          </w:tcPr>
          <w:p w14:paraId="695CE27D" w14:textId="77777777" w:rsidR="00826A4E" w:rsidRPr="005D4113" w:rsidRDefault="00826A4E" w:rsidP="00164BCC">
            <w:pPr>
              <w:rPr>
                <w:color w:val="auto"/>
                <w:sz w:val="22"/>
                <w:szCs w:val="22"/>
                <w:lang w:eastAsia="en-AU"/>
              </w:rPr>
            </w:pPr>
            <w:r w:rsidRPr="005D4113">
              <w:rPr>
                <w:color w:val="auto"/>
                <w:sz w:val="22"/>
                <w:szCs w:val="22"/>
                <w:lang w:eastAsia="en-AU"/>
              </w:rPr>
              <w:t>Date:                                                                                            Customer:</w:t>
            </w:r>
          </w:p>
        </w:tc>
      </w:tr>
      <w:tr w:rsidR="00826A4E" w14:paraId="695CE287" w14:textId="77777777" w:rsidTr="00164BCC">
        <w:tc>
          <w:tcPr>
            <w:tcW w:w="1132" w:type="dxa"/>
            <w:shd w:val="clear" w:color="auto" w:fill="auto"/>
          </w:tcPr>
          <w:p w14:paraId="695CE27F" w14:textId="77777777" w:rsidR="00826A4E" w:rsidRPr="005D4113" w:rsidRDefault="00826A4E" w:rsidP="00164BCC">
            <w:pPr>
              <w:jc w:val="center"/>
              <w:rPr>
                <w:b/>
                <w:sz w:val="22"/>
                <w:szCs w:val="22"/>
                <w:lang w:eastAsia="en-AU"/>
              </w:rPr>
            </w:pPr>
            <w:r w:rsidRPr="005D4113">
              <w:rPr>
                <w:b/>
                <w:sz w:val="22"/>
                <w:szCs w:val="22"/>
                <w:lang w:eastAsia="en-AU"/>
              </w:rPr>
              <w:t>Sample ID</w:t>
            </w:r>
          </w:p>
        </w:tc>
        <w:tc>
          <w:tcPr>
            <w:tcW w:w="1132" w:type="dxa"/>
            <w:shd w:val="clear" w:color="auto" w:fill="auto"/>
          </w:tcPr>
          <w:p w14:paraId="695CE280" w14:textId="77777777" w:rsidR="00826A4E" w:rsidRPr="005D4113" w:rsidRDefault="00826A4E" w:rsidP="00164BCC">
            <w:pPr>
              <w:jc w:val="center"/>
              <w:rPr>
                <w:b/>
                <w:sz w:val="22"/>
                <w:szCs w:val="22"/>
                <w:lang w:eastAsia="en-AU"/>
              </w:rPr>
            </w:pPr>
            <w:r w:rsidRPr="005D4113">
              <w:rPr>
                <w:b/>
                <w:sz w:val="22"/>
                <w:szCs w:val="22"/>
                <w:lang w:eastAsia="en-AU"/>
              </w:rPr>
              <w:t>pH</w:t>
            </w:r>
          </w:p>
        </w:tc>
        <w:tc>
          <w:tcPr>
            <w:tcW w:w="1132" w:type="dxa"/>
            <w:shd w:val="clear" w:color="auto" w:fill="auto"/>
          </w:tcPr>
          <w:p w14:paraId="695CE281" w14:textId="77777777" w:rsidR="00826A4E" w:rsidRPr="005D4113" w:rsidRDefault="00826A4E" w:rsidP="00164BCC">
            <w:pPr>
              <w:jc w:val="center"/>
              <w:rPr>
                <w:b/>
                <w:sz w:val="22"/>
                <w:szCs w:val="22"/>
                <w:lang w:eastAsia="en-AU"/>
              </w:rPr>
            </w:pPr>
            <w:r w:rsidRPr="005D4113">
              <w:rPr>
                <w:b/>
                <w:sz w:val="22"/>
                <w:szCs w:val="22"/>
                <w:lang w:eastAsia="en-AU"/>
              </w:rPr>
              <w:t>Sample ID</w:t>
            </w:r>
          </w:p>
        </w:tc>
        <w:tc>
          <w:tcPr>
            <w:tcW w:w="1132" w:type="dxa"/>
            <w:shd w:val="clear" w:color="auto" w:fill="auto"/>
          </w:tcPr>
          <w:p w14:paraId="695CE282" w14:textId="77777777" w:rsidR="00826A4E" w:rsidRPr="005D4113" w:rsidRDefault="00826A4E" w:rsidP="00164BCC">
            <w:pPr>
              <w:jc w:val="center"/>
              <w:rPr>
                <w:b/>
                <w:sz w:val="22"/>
                <w:szCs w:val="22"/>
                <w:lang w:eastAsia="en-AU"/>
              </w:rPr>
            </w:pPr>
            <w:r w:rsidRPr="005D4113">
              <w:rPr>
                <w:b/>
                <w:sz w:val="22"/>
                <w:szCs w:val="22"/>
                <w:lang w:eastAsia="en-AU"/>
              </w:rPr>
              <w:t>pH</w:t>
            </w:r>
          </w:p>
        </w:tc>
        <w:tc>
          <w:tcPr>
            <w:tcW w:w="1133" w:type="dxa"/>
            <w:shd w:val="clear" w:color="auto" w:fill="auto"/>
          </w:tcPr>
          <w:p w14:paraId="695CE283" w14:textId="77777777" w:rsidR="00826A4E" w:rsidRPr="005D4113" w:rsidRDefault="00826A4E" w:rsidP="00164BCC">
            <w:pPr>
              <w:jc w:val="center"/>
              <w:rPr>
                <w:b/>
                <w:sz w:val="22"/>
                <w:szCs w:val="22"/>
                <w:lang w:eastAsia="en-AU"/>
              </w:rPr>
            </w:pPr>
            <w:r w:rsidRPr="005D4113">
              <w:rPr>
                <w:b/>
                <w:sz w:val="22"/>
                <w:szCs w:val="22"/>
                <w:lang w:eastAsia="en-AU"/>
              </w:rPr>
              <w:t>Sample ID</w:t>
            </w:r>
          </w:p>
        </w:tc>
        <w:tc>
          <w:tcPr>
            <w:tcW w:w="1133" w:type="dxa"/>
            <w:shd w:val="clear" w:color="auto" w:fill="auto"/>
          </w:tcPr>
          <w:p w14:paraId="695CE284" w14:textId="77777777" w:rsidR="00826A4E" w:rsidRPr="005D4113" w:rsidRDefault="00826A4E" w:rsidP="00164BCC">
            <w:pPr>
              <w:jc w:val="center"/>
              <w:rPr>
                <w:b/>
                <w:sz w:val="22"/>
                <w:szCs w:val="22"/>
                <w:lang w:eastAsia="en-AU"/>
              </w:rPr>
            </w:pPr>
            <w:r w:rsidRPr="005D4113">
              <w:rPr>
                <w:b/>
                <w:sz w:val="22"/>
                <w:szCs w:val="22"/>
                <w:lang w:eastAsia="en-AU"/>
              </w:rPr>
              <w:t>pH</w:t>
            </w:r>
          </w:p>
        </w:tc>
        <w:tc>
          <w:tcPr>
            <w:tcW w:w="1133" w:type="dxa"/>
            <w:shd w:val="clear" w:color="auto" w:fill="auto"/>
          </w:tcPr>
          <w:p w14:paraId="695CE285" w14:textId="77777777" w:rsidR="00826A4E" w:rsidRPr="005D4113" w:rsidRDefault="00826A4E" w:rsidP="00164BCC">
            <w:pPr>
              <w:jc w:val="center"/>
              <w:rPr>
                <w:b/>
                <w:sz w:val="22"/>
                <w:szCs w:val="22"/>
                <w:lang w:eastAsia="en-AU"/>
              </w:rPr>
            </w:pPr>
            <w:r w:rsidRPr="005D4113">
              <w:rPr>
                <w:b/>
                <w:sz w:val="22"/>
                <w:szCs w:val="22"/>
                <w:lang w:eastAsia="en-AU"/>
              </w:rPr>
              <w:t>Sample ID</w:t>
            </w:r>
          </w:p>
        </w:tc>
        <w:tc>
          <w:tcPr>
            <w:tcW w:w="1133" w:type="dxa"/>
            <w:shd w:val="clear" w:color="auto" w:fill="auto"/>
          </w:tcPr>
          <w:p w14:paraId="695CE286" w14:textId="77777777" w:rsidR="00826A4E" w:rsidRPr="005D4113" w:rsidRDefault="00826A4E" w:rsidP="00164BCC">
            <w:pPr>
              <w:jc w:val="center"/>
              <w:rPr>
                <w:b/>
                <w:sz w:val="22"/>
                <w:szCs w:val="22"/>
                <w:lang w:eastAsia="en-AU"/>
              </w:rPr>
            </w:pPr>
            <w:r w:rsidRPr="005D4113">
              <w:rPr>
                <w:b/>
                <w:sz w:val="22"/>
                <w:szCs w:val="22"/>
                <w:lang w:eastAsia="en-AU"/>
              </w:rPr>
              <w:t>pH</w:t>
            </w:r>
          </w:p>
        </w:tc>
      </w:tr>
      <w:tr w:rsidR="00826A4E" w14:paraId="695CE290" w14:textId="77777777" w:rsidTr="00164BCC">
        <w:tc>
          <w:tcPr>
            <w:tcW w:w="1132" w:type="dxa"/>
            <w:shd w:val="clear" w:color="auto" w:fill="auto"/>
          </w:tcPr>
          <w:p w14:paraId="695CE288" w14:textId="77777777" w:rsidR="00826A4E" w:rsidRPr="005D4113" w:rsidRDefault="00BA1713" w:rsidP="00164BCC">
            <w:pPr>
              <w:rPr>
                <w:color w:val="FF0000"/>
                <w:sz w:val="22"/>
                <w:szCs w:val="22"/>
                <w:lang w:eastAsia="en-AU"/>
              </w:rPr>
            </w:pPr>
            <w:r w:rsidRPr="005D4113">
              <w:rPr>
                <w:color w:val="FF0000"/>
                <w:sz w:val="22"/>
                <w:szCs w:val="22"/>
                <w:lang w:eastAsia="en-AU"/>
              </w:rPr>
              <w:t>1</w:t>
            </w:r>
          </w:p>
        </w:tc>
        <w:tc>
          <w:tcPr>
            <w:tcW w:w="1132" w:type="dxa"/>
            <w:shd w:val="clear" w:color="auto" w:fill="auto"/>
          </w:tcPr>
          <w:p w14:paraId="695CE289" w14:textId="77777777" w:rsidR="00826A4E" w:rsidRPr="005D4113" w:rsidRDefault="00BA1713" w:rsidP="00164BCC">
            <w:pPr>
              <w:rPr>
                <w:color w:val="FF0000"/>
                <w:sz w:val="22"/>
                <w:szCs w:val="22"/>
                <w:lang w:eastAsia="en-AU"/>
              </w:rPr>
            </w:pPr>
            <w:r w:rsidRPr="005D4113">
              <w:rPr>
                <w:color w:val="FF0000"/>
                <w:sz w:val="22"/>
                <w:szCs w:val="22"/>
                <w:lang w:eastAsia="en-AU"/>
              </w:rPr>
              <w:t>7.0</w:t>
            </w:r>
          </w:p>
        </w:tc>
        <w:tc>
          <w:tcPr>
            <w:tcW w:w="1132" w:type="dxa"/>
            <w:shd w:val="clear" w:color="auto" w:fill="auto"/>
          </w:tcPr>
          <w:p w14:paraId="695CE28A" w14:textId="77777777" w:rsidR="00826A4E" w:rsidRPr="005D4113" w:rsidRDefault="00BA1713" w:rsidP="00164BCC">
            <w:pPr>
              <w:rPr>
                <w:color w:val="FF0000"/>
                <w:sz w:val="22"/>
                <w:szCs w:val="22"/>
                <w:lang w:eastAsia="en-AU"/>
              </w:rPr>
            </w:pPr>
            <w:r w:rsidRPr="005D4113">
              <w:rPr>
                <w:color w:val="FF0000"/>
                <w:sz w:val="22"/>
                <w:szCs w:val="22"/>
                <w:lang w:eastAsia="en-AU"/>
              </w:rPr>
              <w:t>6</w:t>
            </w:r>
          </w:p>
        </w:tc>
        <w:tc>
          <w:tcPr>
            <w:tcW w:w="1132" w:type="dxa"/>
            <w:shd w:val="clear" w:color="auto" w:fill="auto"/>
          </w:tcPr>
          <w:p w14:paraId="695CE28B" w14:textId="77777777" w:rsidR="00826A4E" w:rsidRPr="005D4113" w:rsidRDefault="00BA1713" w:rsidP="00164BCC">
            <w:pPr>
              <w:rPr>
                <w:color w:val="FF0000"/>
                <w:sz w:val="22"/>
                <w:szCs w:val="22"/>
                <w:lang w:eastAsia="en-AU"/>
              </w:rPr>
            </w:pPr>
            <w:r w:rsidRPr="005D4113">
              <w:rPr>
                <w:color w:val="FF0000"/>
                <w:sz w:val="22"/>
                <w:szCs w:val="22"/>
                <w:lang w:eastAsia="en-AU"/>
              </w:rPr>
              <w:t>6.0</w:t>
            </w:r>
          </w:p>
        </w:tc>
        <w:tc>
          <w:tcPr>
            <w:tcW w:w="1133" w:type="dxa"/>
            <w:shd w:val="clear" w:color="auto" w:fill="auto"/>
          </w:tcPr>
          <w:p w14:paraId="695CE28C" w14:textId="77777777" w:rsidR="00826A4E" w:rsidRPr="005D4113" w:rsidRDefault="00BA1713" w:rsidP="00164BCC">
            <w:pPr>
              <w:rPr>
                <w:color w:val="FF0000"/>
                <w:sz w:val="22"/>
                <w:szCs w:val="22"/>
                <w:lang w:eastAsia="en-AU"/>
              </w:rPr>
            </w:pPr>
            <w:r w:rsidRPr="005D4113">
              <w:rPr>
                <w:color w:val="FF0000"/>
                <w:sz w:val="22"/>
                <w:szCs w:val="22"/>
                <w:lang w:eastAsia="en-AU"/>
              </w:rPr>
              <w:t>11</w:t>
            </w:r>
          </w:p>
        </w:tc>
        <w:tc>
          <w:tcPr>
            <w:tcW w:w="1133" w:type="dxa"/>
            <w:shd w:val="clear" w:color="auto" w:fill="auto"/>
          </w:tcPr>
          <w:p w14:paraId="695CE28D" w14:textId="77777777" w:rsidR="00826A4E" w:rsidRPr="005D4113" w:rsidRDefault="00BA1713" w:rsidP="00164BCC">
            <w:pPr>
              <w:rPr>
                <w:color w:val="FF0000"/>
                <w:sz w:val="22"/>
                <w:szCs w:val="22"/>
                <w:lang w:eastAsia="en-AU"/>
              </w:rPr>
            </w:pPr>
            <w:r w:rsidRPr="005D4113">
              <w:rPr>
                <w:color w:val="FF0000"/>
                <w:sz w:val="22"/>
                <w:szCs w:val="22"/>
                <w:lang w:eastAsia="en-AU"/>
              </w:rPr>
              <w:t>6.0</w:t>
            </w:r>
          </w:p>
        </w:tc>
        <w:tc>
          <w:tcPr>
            <w:tcW w:w="1133" w:type="dxa"/>
            <w:shd w:val="clear" w:color="auto" w:fill="auto"/>
          </w:tcPr>
          <w:p w14:paraId="695CE28E" w14:textId="77777777" w:rsidR="00826A4E" w:rsidRPr="005D4113" w:rsidRDefault="00BA1713" w:rsidP="00164BCC">
            <w:pPr>
              <w:rPr>
                <w:color w:val="FF0000"/>
                <w:sz w:val="22"/>
                <w:szCs w:val="22"/>
                <w:lang w:eastAsia="en-AU"/>
              </w:rPr>
            </w:pPr>
            <w:r w:rsidRPr="005D4113">
              <w:rPr>
                <w:color w:val="FF0000"/>
                <w:sz w:val="22"/>
                <w:szCs w:val="22"/>
                <w:lang w:eastAsia="en-AU"/>
              </w:rPr>
              <w:t>16</w:t>
            </w:r>
          </w:p>
        </w:tc>
        <w:tc>
          <w:tcPr>
            <w:tcW w:w="1133" w:type="dxa"/>
            <w:shd w:val="clear" w:color="auto" w:fill="auto"/>
          </w:tcPr>
          <w:p w14:paraId="695CE28F" w14:textId="77777777" w:rsidR="00826A4E" w:rsidRPr="005D4113" w:rsidRDefault="00BA1713" w:rsidP="00164BCC">
            <w:pPr>
              <w:rPr>
                <w:color w:val="FF0000"/>
                <w:sz w:val="22"/>
                <w:szCs w:val="22"/>
                <w:lang w:eastAsia="en-AU"/>
              </w:rPr>
            </w:pPr>
            <w:r w:rsidRPr="005D4113">
              <w:rPr>
                <w:color w:val="FF0000"/>
                <w:sz w:val="22"/>
                <w:szCs w:val="22"/>
                <w:lang w:eastAsia="en-AU"/>
              </w:rPr>
              <w:t>5.9</w:t>
            </w:r>
          </w:p>
        </w:tc>
      </w:tr>
      <w:tr w:rsidR="00826A4E" w14:paraId="695CE299" w14:textId="77777777" w:rsidTr="00164BCC">
        <w:tc>
          <w:tcPr>
            <w:tcW w:w="1132" w:type="dxa"/>
            <w:shd w:val="clear" w:color="auto" w:fill="auto"/>
          </w:tcPr>
          <w:p w14:paraId="695CE291" w14:textId="77777777" w:rsidR="00826A4E" w:rsidRPr="005D4113" w:rsidRDefault="00BA1713" w:rsidP="00164BCC">
            <w:pPr>
              <w:rPr>
                <w:color w:val="FF0000"/>
                <w:sz w:val="22"/>
                <w:szCs w:val="22"/>
                <w:lang w:eastAsia="en-AU"/>
              </w:rPr>
            </w:pPr>
            <w:r w:rsidRPr="005D4113">
              <w:rPr>
                <w:color w:val="FF0000"/>
                <w:sz w:val="22"/>
                <w:szCs w:val="22"/>
                <w:lang w:eastAsia="en-AU"/>
              </w:rPr>
              <w:t>2</w:t>
            </w:r>
          </w:p>
        </w:tc>
        <w:tc>
          <w:tcPr>
            <w:tcW w:w="1132" w:type="dxa"/>
            <w:shd w:val="clear" w:color="auto" w:fill="auto"/>
          </w:tcPr>
          <w:p w14:paraId="695CE292" w14:textId="77777777" w:rsidR="00826A4E" w:rsidRPr="005D4113" w:rsidRDefault="00BA1713" w:rsidP="00164BCC">
            <w:pPr>
              <w:rPr>
                <w:color w:val="FF0000"/>
                <w:sz w:val="22"/>
                <w:szCs w:val="22"/>
                <w:lang w:eastAsia="en-AU"/>
              </w:rPr>
            </w:pPr>
            <w:r w:rsidRPr="005D4113">
              <w:rPr>
                <w:color w:val="FF0000"/>
                <w:sz w:val="22"/>
                <w:szCs w:val="22"/>
                <w:lang w:eastAsia="en-AU"/>
              </w:rPr>
              <w:t>6.0</w:t>
            </w:r>
          </w:p>
        </w:tc>
        <w:tc>
          <w:tcPr>
            <w:tcW w:w="1132" w:type="dxa"/>
            <w:shd w:val="clear" w:color="auto" w:fill="auto"/>
          </w:tcPr>
          <w:p w14:paraId="695CE293" w14:textId="77777777" w:rsidR="00826A4E" w:rsidRPr="005D4113" w:rsidRDefault="00BA1713" w:rsidP="00164BCC">
            <w:pPr>
              <w:rPr>
                <w:color w:val="FF0000"/>
                <w:sz w:val="22"/>
                <w:szCs w:val="22"/>
                <w:lang w:eastAsia="en-AU"/>
              </w:rPr>
            </w:pPr>
            <w:r w:rsidRPr="005D4113">
              <w:rPr>
                <w:color w:val="FF0000"/>
                <w:sz w:val="22"/>
                <w:szCs w:val="22"/>
                <w:lang w:eastAsia="en-AU"/>
              </w:rPr>
              <w:t>7</w:t>
            </w:r>
          </w:p>
        </w:tc>
        <w:tc>
          <w:tcPr>
            <w:tcW w:w="1132" w:type="dxa"/>
            <w:shd w:val="clear" w:color="auto" w:fill="auto"/>
          </w:tcPr>
          <w:p w14:paraId="695CE294" w14:textId="77777777" w:rsidR="00826A4E" w:rsidRPr="005D4113" w:rsidRDefault="00BA1713" w:rsidP="00164BCC">
            <w:pPr>
              <w:rPr>
                <w:color w:val="FF0000"/>
                <w:sz w:val="22"/>
                <w:szCs w:val="22"/>
                <w:lang w:eastAsia="en-AU"/>
              </w:rPr>
            </w:pPr>
            <w:r w:rsidRPr="005D4113">
              <w:rPr>
                <w:color w:val="FF0000"/>
                <w:sz w:val="22"/>
                <w:szCs w:val="22"/>
                <w:lang w:eastAsia="en-AU"/>
              </w:rPr>
              <w:t>5.9</w:t>
            </w:r>
          </w:p>
        </w:tc>
        <w:tc>
          <w:tcPr>
            <w:tcW w:w="1133" w:type="dxa"/>
            <w:shd w:val="clear" w:color="auto" w:fill="auto"/>
          </w:tcPr>
          <w:p w14:paraId="695CE295" w14:textId="77777777" w:rsidR="00826A4E" w:rsidRPr="005D4113" w:rsidRDefault="00BA1713" w:rsidP="00164BCC">
            <w:pPr>
              <w:rPr>
                <w:color w:val="FF0000"/>
                <w:sz w:val="22"/>
                <w:szCs w:val="22"/>
                <w:lang w:eastAsia="en-AU"/>
              </w:rPr>
            </w:pPr>
            <w:r w:rsidRPr="005D4113">
              <w:rPr>
                <w:color w:val="FF0000"/>
                <w:sz w:val="22"/>
                <w:szCs w:val="22"/>
                <w:lang w:eastAsia="en-AU"/>
              </w:rPr>
              <w:t>12</w:t>
            </w:r>
          </w:p>
        </w:tc>
        <w:tc>
          <w:tcPr>
            <w:tcW w:w="1133" w:type="dxa"/>
            <w:shd w:val="clear" w:color="auto" w:fill="auto"/>
          </w:tcPr>
          <w:p w14:paraId="695CE296" w14:textId="77777777" w:rsidR="00826A4E" w:rsidRPr="005D4113" w:rsidRDefault="00BA1713" w:rsidP="00164BCC">
            <w:pPr>
              <w:rPr>
                <w:color w:val="FF0000"/>
                <w:sz w:val="22"/>
                <w:szCs w:val="22"/>
                <w:lang w:eastAsia="en-AU"/>
              </w:rPr>
            </w:pPr>
            <w:r w:rsidRPr="005D4113">
              <w:rPr>
                <w:color w:val="FF0000"/>
                <w:sz w:val="22"/>
                <w:szCs w:val="22"/>
                <w:lang w:eastAsia="en-AU"/>
              </w:rPr>
              <w:t>5.5</w:t>
            </w:r>
          </w:p>
        </w:tc>
        <w:tc>
          <w:tcPr>
            <w:tcW w:w="1133" w:type="dxa"/>
            <w:shd w:val="clear" w:color="auto" w:fill="auto"/>
          </w:tcPr>
          <w:p w14:paraId="695CE297" w14:textId="77777777" w:rsidR="00826A4E" w:rsidRPr="005D4113" w:rsidRDefault="00BA1713" w:rsidP="00164BCC">
            <w:pPr>
              <w:rPr>
                <w:color w:val="FF0000"/>
                <w:sz w:val="22"/>
                <w:szCs w:val="22"/>
                <w:lang w:eastAsia="en-AU"/>
              </w:rPr>
            </w:pPr>
            <w:r w:rsidRPr="005D4113">
              <w:rPr>
                <w:color w:val="FF0000"/>
                <w:sz w:val="22"/>
                <w:szCs w:val="22"/>
                <w:lang w:eastAsia="en-AU"/>
              </w:rPr>
              <w:t>17</w:t>
            </w:r>
          </w:p>
        </w:tc>
        <w:tc>
          <w:tcPr>
            <w:tcW w:w="1133" w:type="dxa"/>
            <w:shd w:val="clear" w:color="auto" w:fill="auto"/>
          </w:tcPr>
          <w:p w14:paraId="695CE298" w14:textId="77777777" w:rsidR="00826A4E" w:rsidRPr="005D4113" w:rsidRDefault="00BA1713" w:rsidP="00164BCC">
            <w:pPr>
              <w:rPr>
                <w:color w:val="FF0000"/>
                <w:sz w:val="22"/>
                <w:szCs w:val="22"/>
                <w:lang w:eastAsia="en-AU"/>
              </w:rPr>
            </w:pPr>
            <w:r w:rsidRPr="005D4113">
              <w:rPr>
                <w:color w:val="FF0000"/>
                <w:sz w:val="22"/>
                <w:szCs w:val="22"/>
                <w:lang w:eastAsia="en-AU"/>
              </w:rPr>
              <w:t>5.5</w:t>
            </w:r>
          </w:p>
        </w:tc>
      </w:tr>
      <w:tr w:rsidR="00826A4E" w14:paraId="695CE2A2" w14:textId="77777777" w:rsidTr="00164BCC">
        <w:tc>
          <w:tcPr>
            <w:tcW w:w="1132" w:type="dxa"/>
            <w:shd w:val="clear" w:color="auto" w:fill="auto"/>
          </w:tcPr>
          <w:p w14:paraId="695CE29A" w14:textId="77777777" w:rsidR="00826A4E" w:rsidRPr="005D4113" w:rsidRDefault="00BA1713" w:rsidP="00164BCC">
            <w:pPr>
              <w:rPr>
                <w:color w:val="FF0000"/>
                <w:sz w:val="22"/>
                <w:szCs w:val="22"/>
                <w:lang w:eastAsia="en-AU"/>
              </w:rPr>
            </w:pPr>
            <w:r w:rsidRPr="005D4113">
              <w:rPr>
                <w:color w:val="FF0000"/>
                <w:sz w:val="22"/>
                <w:szCs w:val="22"/>
                <w:lang w:eastAsia="en-AU"/>
              </w:rPr>
              <w:t>3</w:t>
            </w:r>
          </w:p>
        </w:tc>
        <w:tc>
          <w:tcPr>
            <w:tcW w:w="1132" w:type="dxa"/>
            <w:shd w:val="clear" w:color="auto" w:fill="auto"/>
          </w:tcPr>
          <w:p w14:paraId="695CE29B" w14:textId="77777777" w:rsidR="00826A4E" w:rsidRPr="005D4113" w:rsidRDefault="00BA1713" w:rsidP="00164BCC">
            <w:pPr>
              <w:rPr>
                <w:color w:val="FF0000"/>
                <w:sz w:val="22"/>
                <w:szCs w:val="22"/>
                <w:lang w:eastAsia="en-AU"/>
              </w:rPr>
            </w:pPr>
            <w:r w:rsidRPr="005D4113">
              <w:rPr>
                <w:color w:val="FF0000"/>
                <w:sz w:val="22"/>
                <w:szCs w:val="22"/>
                <w:lang w:eastAsia="en-AU"/>
              </w:rPr>
              <w:t>5.8</w:t>
            </w:r>
          </w:p>
        </w:tc>
        <w:tc>
          <w:tcPr>
            <w:tcW w:w="1132" w:type="dxa"/>
            <w:shd w:val="clear" w:color="auto" w:fill="auto"/>
          </w:tcPr>
          <w:p w14:paraId="695CE29C" w14:textId="77777777" w:rsidR="00826A4E" w:rsidRPr="005D4113" w:rsidRDefault="00BA1713" w:rsidP="00164BCC">
            <w:pPr>
              <w:rPr>
                <w:color w:val="FF0000"/>
                <w:sz w:val="22"/>
                <w:szCs w:val="22"/>
                <w:lang w:eastAsia="en-AU"/>
              </w:rPr>
            </w:pPr>
            <w:r w:rsidRPr="005D4113">
              <w:rPr>
                <w:color w:val="FF0000"/>
                <w:sz w:val="22"/>
                <w:szCs w:val="22"/>
                <w:lang w:eastAsia="en-AU"/>
              </w:rPr>
              <w:t>8</w:t>
            </w:r>
          </w:p>
        </w:tc>
        <w:tc>
          <w:tcPr>
            <w:tcW w:w="1132" w:type="dxa"/>
            <w:shd w:val="clear" w:color="auto" w:fill="auto"/>
          </w:tcPr>
          <w:p w14:paraId="695CE29D" w14:textId="77777777" w:rsidR="00826A4E" w:rsidRPr="005D4113" w:rsidRDefault="00BA1713" w:rsidP="00164BCC">
            <w:pPr>
              <w:rPr>
                <w:color w:val="FF0000"/>
                <w:sz w:val="22"/>
                <w:szCs w:val="22"/>
                <w:lang w:eastAsia="en-AU"/>
              </w:rPr>
            </w:pPr>
            <w:r w:rsidRPr="005D4113">
              <w:rPr>
                <w:color w:val="FF0000"/>
                <w:sz w:val="22"/>
                <w:szCs w:val="22"/>
                <w:lang w:eastAsia="en-AU"/>
              </w:rPr>
              <w:t>5.7</w:t>
            </w:r>
          </w:p>
        </w:tc>
        <w:tc>
          <w:tcPr>
            <w:tcW w:w="1133" w:type="dxa"/>
            <w:shd w:val="clear" w:color="auto" w:fill="auto"/>
          </w:tcPr>
          <w:p w14:paraId="695CE29E" w14:textId="77777777" w:rsidR="00826A4E" w:rsidRPr="005D4113" w:rsidRDefault="00BA1713" w:rsidP="00164BCC">
            <w:pPr>
              <w:rPr>
                <w:color w:val="FF0000"/>
                <w:sz w:val="22"/>
                <w:szCs w:val="22"/>
                <w:lang w:eastAsia="en-AU"/>
              </w:rPr>
            </w:pPr>
            <w:r w:rsidRPr="005D4113">
              <w:rPr>
                <w:color w:val="FF0000"/>
                <w:sz w:val="22"/>
                <w:szCs w:val="22"/>
                <w:lang w:eastAsia="en-AU"/>
              </w:rPr>
              <w:t>13</w:t>
            </w:r>
          </w:p>
        </w:tc>
        <w:tc>
          <w:tcPr>
            <w:tcW w:w="1133" w:type="dxa"/>
            <w:shd w:val="clear" w:color="auto" w:fill="auto"/>
          </w:tcPr>
          <w:p w14:paraId="695CE29F" w14:textId="77777777" w:rsidR="00826A4E" w:rsidRPr="005D4113" w:rsidRDefault="00BA1713" w:rsidP="00164BCC">
            <w:pPr>
              <w:rPr>
                <w:color w:val="FF0000"/>
                <w:sz w:val="22"/>
                <w:szCs w:val="22"/>
                <w:lang w:eastAsia="en-AU"/>
              </w:rPr>
            </w:pPr>
            <w:r w:rsidRPr="005D4113">
              <w:rPr>
                <w:color w:val="FF0000"/>
                <w:sz w:val="22"/>
                <w:szCs w:val="22"/>
                <w:lang w:eastAsia="en-AU"/>
              </w:rPr>
              <w:t>5.7</w:t>
            </w:r>
          </w:p>
        </w:tc>
        <w:tc>
          <w:tcPr>
            <w:tcW w:w="1133" w:type="dxa"/>
            <w:shd w:val="clear" w:color="auto" w:fill="auto"/>
          </w:tcPr>
          <w:p w14:paraId="695CE2A0" w14:textId="77777777" w:rsidR="00826A4E" w:rsidRPr="005D4113" w:rsidRDefault="00BA1713" w:rsidP="00164BCC">
            <w:pPr>
              <w:rPr>
                <w:color w:val="FF0000"/>
                <w:sz w:val="22"/>
                <w:szCs w:val="22"/>
                <w:lang w:eastAsia="en-AU"/>
              </w:rPr>
            </w:pPr>
            <w:r w:rsidRPr="005D4113">
              <w:rPr>
                <w:color w:val="FF0000"/>
                <w:sz w:val="22"/>
                <w:szCs w:val="22"/>
                <w:lang w:eastAsia="en-AU"/>
              </w:rPr>
              <w:t>18</w:t>
            </w:r>
          </w:p>
        </w:tc>
        <w:tc>
          <w:tcPr>
            <w:tcW w:w="1133" w:type="dxa"/>
            <w:shd w:val="clear" w:color="auto" w:fill="auto"/>
          </w:tcPr>
          <w:p w14:paraId="695CE2A1" w14:textId="77777777" w:rsidR="00826A4E" w:rsidRPr="005D4113" w:rsidRDefault="00BA1713" w:rsidP="00164BCC">
            <w:pPr>
              <w:rPr>
                <w:color w:val="FF0000"/>
                <w:sz w:val="22"/>
                <w:szCs w:val="22"/>
                <w:lang w:eastAsia="en-AU"/>
              </w:rPr>
            </w:pPr>
            <w:r w:rsidRPr="005D4113">
              <w:rPr>
                <w:color w:val="FF0000"/>
                <w:sz w:val="22"/>
                <w:szCs w:val="22"/>
                <w:lang w:eastAsia="en-AU"/>
              </w:rPr>
              <w:t>6.0</w:t>
            </w:r>
          </w:p>
        </w:tc>
      </w:tr>
      <w:tr w:rsidR="00826A4E" w14:paraId="695CE2AB" w14:textId="77777777" w:rsidTr="00164BCC">
        <w:tc>
          <w:tcPr>
            <w:tcW w:w="1132" w:type="dxa"/>
            <w:shd w:val="clear" w:color="auto" w:fill="auto"/>
          </w:tcPr>
          <w:p w14:paraId="695CE2A3" w14:textId="77777777" w:rsidR="00826A4E" w:rsidRPr="005D4113" w:rsidRDefault="00BA1713" w:rsidP="00164BCC">
            <w:pPr>
              <w:rPr>
                <w:color w:val="FF0000"/>
                <w:sz w:val="22"/>
                <w:szCs w:val="22"/>
                <w:lang w:eastAsia="en-AU"/>
              </w:rPr>
            </w:pPr>
            <w:r w:rsidRPr="005D4113">
              <w:rPr>
                <w:color w:val="FF0000"/>
                <w:sz w:val="22"/>
                <w:szCs w:val="22"/>
                <w:lang w:eastAsia="en-AU"/>
              </w:rPr>
              <w:t>4</w:t>
            </w:r>
          </w:p>
        </w:tc>
        <w:tc>
          <w:tcPr>
            <w:tcW w:w="1132" w:type="dxa"/>
            <w:shd w:val="clear" w:color="auto" w:fill="auto"/>
          </w:tcPr>
          <w:p w14:paraId="695CE2A4" w14:textId="77777777" w:rsidR="00826A4E" w:rsidRPr="005D4113" w:rsidRDefault="00BA1713" w:rsidP="00164BCC">
            <w:pPr>
              <w:rPr>
                <w:color w:val="FF0000"/>
                <w:sz w:val="22"/>
                <w:szCs w:val="22"/>
                <w:lang w:eastAsia="en-AU"/>
              </w:rPr>
            </w:pPr>
            <w:r w:rsidRPr="005D4113">
              <w:rPr>
                <w:color w:val="FF0000"/>
                <w:sz w:val="22"/>
                <w:szCs w:val="22"/>
                <w:lang w:eastAsia="en-AU"/>
              </w:rPr>
              <w:t>5.9</w:t>
            </w:r>
          </w:p>
        </w:tc>
        <w:tc>
          <w:tcPr>
            <w:tcW w:w="1132" w:type="dxa"/>
            <w:shd w:val="clear" w:color="auto" w:fill="auto"/>
          </w:tcPr>
          <w:p w14:paraId="695CE2A5" w14:textId="77777777" w:rsidR="00826A4E" w:rsidRPr="005D4113" w:rsidRDefault="00BA1713" w:rsidP="00164BCC">
            <w:pPr>
              <w:rPr>
                <w:color w:val="FF0000"/>
                <w:sz w:val="22"/>
                <w:szCs w:val="22"/>
                <w:lang w:eastAsia="en-AU"/>
              </w:rPr>
            </w:pPr>
            <w:r w:rsidRPr="005D4113">
              <w:rPr>
                <w:color w:val="FF0000"/>
                <w:sz w:val="22"/>
                <w:szCs w:val="22"/>
                <w:lang w:eastAsia="en-AU"/>
              </w:rPr>
              <w:t>9</w:t>
            </w:r>
          </w:p>
        </w:tc>
        <w:tc>
          <w:tcPr>
            <w:tcW w:w="1132" w:type="dxa"/>
            <w:shd w:val="clear" w:color="auto" w:fill="auto"/>
          </w:tcPr>
          <w:p w14:paraId="695CE2A6" w14:textId="77777777" w:rsidR="00826A4E" w:rsidRPr="005D4113" w:rsidRDefault="00BA1713" w:rsidP="00164BCC">
            <w:pPr>
              <w:rPr>
                <w:color w:val="FF0000"/>
                <w:sz w:val="22"/>
                <w:szCs w:val="22"/>
                <w:lang w:eastAsia="en-AU"/>
              </w:rPr>
            </w:pPr>
            <w:r w:rsidRPr="005D4113">
              <w:rPr>
                <w:color w:val="FF0000"/>
                <w:sz w:val="22"/>
                <w:szCs w:val="22"/>
                <w:lang w:eastAsia="en-AU"/>
              </w:rPr>
              <w:t>5.5</w:t>
            </w:r>
          </w:p>
        </w:tc>
        <w:tc>
          <w:tcPr>
            <w:tcW w:w="1133" w:type="dxa"/>
            <w:shd w:val="clear" w:color="auto" w:fill="auto"/>
          </w:tcPr>
          <w:p w14:paraId="695CE2A7" w14:textId="77777777" w:rsidR="00826A4E" w:rsidRPr="005D4113" w:rsidRDefault="00BA1713" w:rsidP="00164BCC">
            <w:pPr>
              <w:rPr>
                <w:color w:val="FF0000"/>
                <w:sz w:val="22"/>
                <w:szCs w:val="22"/>
                <w:lang w:eastAsia="en-AU"/>
              </w:rPr>
            </w:pPr>
            <w:r w:rsidRPr="005D4113">
              <w:rPr>
                <w:color w:val="FF0000"/>
                <w:sz w:val="22"/>
                <w:szCs w:val="22"/>
                <w:lang w:eastAsia="en-AU"/>
              </w:rPr>
              <w:t>14</w:t>
            </w:r>
          </w:p>
        </w:tc>
        <w:tc>
          <w:tcPr>
            <w:tcW w:w="1133" w:type="dxa"/>
            <w:shd w:val="clear" w:color="auto" w:fill="auto"/>
          </w:tcPr>
          <w:p w14:paraId="695CE2A8" w14:textId="77777777" w:rsidR="00826A4E" w:rsidRPr="005D4113" w:rsidRDefault="00BA1713" w:rsidP="00164BCC">
            <w:pPr>
              <w:rPr>
                <w:color w:val="FF0000"/>
                <w:sz w:val="22"/>
                <w:szCs w:val="22"/>
                <w:lang w:eastAsia="en-AU"/>
              </w:rPr>
            </w:pPr>
            <w:r w:rsidRPr="005D4113">
              <w:rPr>
                <w:color w:val="FF0000"/>
                <w:sz w:val="22"/>
                <w:szCs w:val="22"/>
                <w:lang w:eastAsia="en-AU"/>
              </w:rPr>
              <w:t>5.5</w:t>
            </w:r>
          </w:p>
        </w:tc>
        <w:tc>
          <w:tcPr>
            <w:tcW w:w="1133" w:type="dxa"/>
            <w:shd w:val="clear" w:color="auto" w:fill="auto"/>
          </w:tcPr>
          <w:p w14:paraId="695CE2A9" w14:textId="77777777" w:rsidR="00826A4E" w:rsidRPr="005D4113" w:rsidRDefault="00BA1713" w:rsidP="00164BCC">
            <w:pPr>
              <w:rPr>
                <w:color w:val="FF0000"/>
                <w:sz w:val="22"/>
                <w:szCs w:val="22"/>
                <w:lang w:eastAsia="en-AU"/>
              </w:rPr>
            </w:pPr>
            <w:r w:rsidRPr="005D4113">
              <w:rPr>
                <w:color w:val="FF0000"/>
                <w:sz w:val="22"/>
                <w:szCs w:val="22"/>
                <w:lang w:eastAsia="en-AU"/>
              </w:rPr>
              <w:t>19</w:t>
            </w:r>
          </w:p>
        </w:tc>
        <w:tc>
          <w:tcPr>
            <w:tcW w:w="1133" w:type="dxa"/>
            <w:shd w:val="clear" w:color="auto" w:fill="auto"/>
          </w:tcPr>
          <w:p w14:paraId="695CE2AA" w14:textId="77777777" w:rsidR="00826A4E" w:rsidRPr="005D4113" w:rsidRDefault="00BA1713" w:rsidP="00164BCC">
            <w:pPr>
              <w:rPr>
                <w:color w:val="FF0000"/>
                <w:sz w:val="22"/>
                <w:szCs w:val="22"/>
                <w:lang w:eastAsia="en-AU"/>
              </w:rPr>
            </w:pPr>
            <w:r w:rsidRPr="005D4113">
              <w:rPr>
                <w:color w:val="FF0000"/>
                <w:sz w:val="22"/>
                <w:szCs w:val="22"/>
                <w:lang w:eastAsia="en-AU"/>
              </w:rPr>
              <w:t>5.8</w:t>
            </w:r>
          </w:p>
        </w:tc>
      </w:tr>
      <w:tr w:rsidR="00826A4E" w14:paraId="695CE2B4" w14:textId="77777777" w:rsidTr="00164BCC">
        <w:tc>
          <w:tcPr>
            <w:tcW w:w="1132" w:type="dxa"/>
            <w:shd w:val="clear" w:color="auto" w:fill="auto"/>
          </w:tcPr>
          <w:p w14:paraId="695CE2AC" w14:textId="77777777" w:rsidR="00826A4E" w:rsidRPr="005D4113" w:rsidRDefault="00BA1713" w:rsidP="00164BCC">
            <w:pPr>
              <w:rPr>
                <w:color w:val="FF0000"/>
                <w:sz w:val="22"/>
                <w:szCs w:val="22"/>
                <w:lang w:eastAsia="en-AU"/>
              </w:rPr>
            </w:pPr>
            <w:r w:rsidRPr="005D4113">
              <w:rPr>
                <w:color w:val="FF0000"/>
                <w:sz w:val="22"/>
                <w:szCs w:val="22"/>
                <w:lang w:eastAsia="en-AU"/>
              </w:rPr>
              <w:t>5</w:t>
            </w:r>
          </w:p>
        </w:tc>
        <w:tc>
          <w:tcPr>
            <w:tcW w:w="1132" w:type="dxa"/>
            <w:shd w:val="clear" w:color="auto" w:fill="auto"/>
          </w:tcPr>
          <w:p w14:paraId="695CE2AD" w14:textId="77777777" w:rsidR="00826A4E" w:rsidRPr="005D4113" w:rsidRDefault="00BA1713" w:rsidP="00164BCC">
            <w:pPr>
              <w:rPr>
                <w:color w:val="FF0000"/>
                <w:sz w:val="22"/>
                <w:szCs w:val="22"/>
                <w:lang w:eastAsia="en-AU"/>
              </w:rPr>
            </w:pPr>
            <w:r w:rsidRPr="005D4113">
              <w:rPr>
                <w:color w:val="FF0000"/>
                <w:sz w:val="22"/>
                <w:szCs w:val="22"/>
                <w:lang w:eastAsia="en-AU"/>
              </w:rPr>
              <w:t>7.0</w:t>
            </w:r>
          </w:p>
        </w:tc>
        <w:tc>
          <w:tcPr>
            <w:tcW w:w="1132" w:type="dxa"/>
            <w:shd w:val="clear" w:color="auto" w:fill="auto"/>
          </w:tcPr>
          <w:p w14:paraId="695CE2AE" w14:textId="77777777" w:rsidR="00826A4E" w:rsidRPr="005D4113" w:rsidRDefault="00BA1713" w:rsidP="00164BCC">
            <w:pPr>
              <w:rPr>
                <w:color w:val="FF0000"/>
                <w:sz w:val="22"/>
                <w:szCs w:val="22"/>
                <w:lang w:eastAsia="en-AU"/>
              </w:rPr>
            </w:pPr>
            <w:r w:rsidRPr="005D4113">
              <w:rPr>
                <w:color w:val="FF0000"/>
                <w:sz w:val="22"/>
                <w:szCs w:val="22"/>
                <w:lang w:eastAsia="en-AU"/>
              </w:rPr>
              <w:t>10</w:t>
            </w:r>
          </w:p>
        </w:tc>
        <w:tc>
          <w:tcPr>
            <w:tcW w:w="1132" w:type="dxa"/>
            <w:shd w:val="clear" w:color="auto" w:fill="auto"/>
          </w:tcPr>
          <w:p w14:paraId="695CE2AF" w14:textId="77777777" w:rsidR="00826A4E" w:rsidRPr="005D4113" w:rsidRDefault="00BA1713" w:rsidP="00164BCC">
            <w:pPr>
              <w:rPr>
                <w:color w:val="FF0000"/>
                <w:sz w:val="22"/>
                <w:szCs w:val="22"/>
                <w:lang w:eastAsia="en-AU"/>
              </w:rPr>
            </w:pPr>
            <w:r w:rsidRPr="005D4113">
              <w:rPr>
                <w:color w:val="FF0000"/>
                <w:sz w:val="22"/>
                <w:szCs w:val="22"/>
                <w:lang w:eastAsia="en-AU"/>
              </w:rPr>
              <w:t>5.8</w:t>
            </w:r>
          </w:p>
        </w:tc>
        <w:tc>
          <w:tcPr>
            <w:tcW w:w="1133" w:type="dxa"/>
            <w:shd w:val="clear" w:color="auto" w:fill="auto"/>
          </w:tcPr>
          <w:p w14:paraId="695CE2B0" w14:textId="77777777" w:rsidR="00826A4E" w:rsidRPr="005D4113" w:rsidRDefault="00BA1713" w:rsidP="00164BCC">
            <w:pPr>
              <w:rPr>
                <w:color w:val="FF0000"/>
                <w:sz w:val="22"/>
                <w:szCs w:val="22"/>
                <w:lang w:eastAsia="en-AU"/>
              </w:rPr>
            </w:pPr>
            <w:r w:rsidRPr="005D4113">
              <w:rPr>
                <w:color w:val="FF0000"/>
                <w:sz w:val="22"/>
                <w:szCs w:val="22"/>
                <w:lang w:eastAsia="en-AU"/>
              </w:rPr>
              <w:t>15</w:t>
            </w:r>
          </w:p>
        </w:tc>
        <w:tc>
          <w:tcPr>
            <w:tcW w:w="1133" w:type="dxa"/>
            <w:shd w:val="clear" w:color="auto" w:fill="auto"/>
          </w:tcPr>
          <w:p w14:paraId="695CE2B1" w14:textId="77777777" w:rsidR="00826A4E" w:rsidRPr="005D4113" w:rsidRDefault="00BA1713" w:rsidP="00164BCC">
            <w:pPr>
              <w:rPr>
                <w:color w:val="FF0000"/>
                <w:sz w:val="22"/>
                <w:szCs w:val="22"/>
                <w:lang w:eastAsia="en-AU"/>
              </w:rPr>
            </w:pPr>
            <w:r w:rsidRPr="005D4113">
              <w:rPr>
                <w:color w:val="FF0000"/>
                <w:sz w:val="22"/>
                <w:szCs w:val="22"/>
                <w:lang w:eastAsia="en-AU"/>
              </w:rPr>
              <w:t>5.9</w:t>
            </w:r>
          </w:p>
        </w:tc>
        <w:tc>
          <w:tcPr>
            <w:tcW w:w="1133" w:type="dxa"/>
            <w:shd w:val="clear" w:color="auto" w:fill="auto"/>
          </w:tcPr>
          <w:p w14:paraId="695CE2B2" w14:textId="77777777" w:rsidR="00826A4E" w:rsidRPr="005D4113" w:rsidRDefault="00BA1713" w:rsidP="00164BCC">
            <w:pPr>
              <w:rPr>
                <w:color w:val="FF0000"/>
                <w:sz w:val="22"/>
                <w:szCs w:val="22"/>
                <w:lang w:eastAsia="en-AU"/>
              </w:rPr>
            </w:pPr>
            <w:r w:rsidRPr="005D4113">
              <w:rPr>
                <w:color w:val="FF0000"/>
                <w:sz w:val="22"/>
                <w:szCs w:val="22"/>
                <w:lang w:eastAsia="en-AU"/>
              </w:rPr>
              <w:t>20</w:t>
            </w:r>
          </w:p>
        </w:tc>
        <w:tc>
          <w:tcPr>
            <w:tcW w:w="1133" w:type="dxa"/>
            <w:shd w:val="clear" w:color="auto" w:fill="auto"/>
          </w:tcPr>
          <w:p w14:paraId="695CE2B3" w14:textId="77777777" w:rsidR="00826A4E" w:rsidRPr="005D4113" w:rsidRDefault="00BA1713" w:rsidP="00164BCC">
            <w:pPr>
              <w:rPr>
                <w:color w:val="FF0000"/>
                <w:sz w:val="22"/>
                <w:szCs w:val="22"/>
                <w:lang w:eastAsia="en-AU"/>
              </w:rPr>
            </w:pPr>
            <w:r w:rsidRPr="005D4113">
              <w:rPr>
                <w:color w:val="FF0000"/>
                <w:sz w:val="22"/>
                <w:szCs w:val="22"/>
                <w:lang w:eastAsia="en-AU"/>
              </w:rPr>
              <w:t>5.5</w:t>
            </w:r>
          </w:p>
        </w:tc>
      </w:tr>
    </w:tbl>
    <w:p w14:paraId="695CE2B5" w14:textId="77777777" w:rsidR="00826A4E" w:rsidRDefault="00826A4E" w:rsidP="00826A4E">
      <w:pPr>
        <w:rPr>
          <w:lang w:eastAsia="en-AU"/>
        </w:rPr>
      </w:pPr>
    </w:p>
    <w:p w14:paraId="695CE2B6" w14:textId="77777777" w:rsidR="00826A4E" w:rsidRPr="005D4113" w:rsidRDefault="00BA1713" w:rsidP="005D4113">
      <w:pPr>
        <w:pStyle w:val="Body"/>
        <w:pBdr>
          <w:top w:val="single" w:sz="4" w:space="1" w:color="2D739F"/>
          <w:left w:val="single" w:sz="4" w:space="4" w:color="2D739F"/>
          <w:bottom w:val="single" w:sz="4" w:space="1" w:color="2D739F"/>
          <w:right w:val="single" w:sz="4" w:space="4" w:color="2D739F"/>
        </w:pBdr>
        <w:ind w:left="720" w:hanging="720"/>
        <w:rPr>
          <w:color w:val="FF0000"/>
          <w:sz w:val="22"/>
          <w:szCs w:val="22"/>
        </w:rPr>
      </w:pPr>
      <w:r w:rsidRPr="005D4113">
        <w:rPr>
          <w:color w:val="FF0000"/>
          <w:sz w:val="22"/>
          <w:szCs w:val="22"/>
        </w:rPr>
        <w:lastRenderedPageBreak/>
        <w:t>Easier to read numbers in a table</w:t>
      </w:r>
    </w:p>
    <w:p w14:paraId="695CE2B7" w14:textId="12D3F8AE" w:rsidR="00BA1713" w:rsidRPr="005D4113" w:rsidRDefault="00BA1713" w:rsidP="005D4113">
      <w:pPr>
        <w:pStyle w:val="Body"/>
        <w:pBdr>
          <w:top w:val="single" w:sz="4" w:space="1" w:color="2D739F"/>
          <w:left w:val="single" w:sz="4" w:space="4" w:color="2D739F"/>
          <w:bottom w:val="single" w:sz="4" w:space="1" w:color="2D739F"/>
          <w:right w:val="single" w:sz="4" w:space="4" w:color="2D739F"/>
        </w:pBdr>
        <w:ind w:left="720" w:hanging="720"/>
        <w:rPr>
          <w:color w:val="FF0000"/>
          <w:sz w:val="22"/>
          <w:szCs w:val="22"/>
        </w:rPr>
      </w:pPr>
      <w:r w:rsidRPr="005D4113">
        <w:rPr>
          <w:color w:val="FF0000"/>
          <w:sz w:val="22"/>
          <w:szCs w:val="22"/>
        </w:rPr>
        <w:t xml:space="preserve">Sample number has been provided </w:t>
      </w:r>
    </w:p>
    <w:p w14:paraId="68F7F05E" w14:textId="77777777" w:rsidR="005D4113" w:rsidRPr="00BA1713" w:rsidRDefault="005D4113" w:rsidP="005D4113">
      <w:pPr>
        <w:pStyle w:val="Body"/>
        <w:pBdr>
          <w:top w:val="single" w:sz="4" w:space="1" w:color="2D739F"/>
          <w:left w:val="single" w:sz="4" w:space="4" w:color="2D739F"/>
          <w:bottom w:val="single" w:sz="4" w:space="1" w:color="2D739F"/>
          <w:right w:val="single" w:sz="4" w:space="4" w:color="2D739F"/>
        </w:pBdr>
        <w:ind w:left="720" w:hanging="720"/>
        <w:rPr>
          <w:color w:val="FF0000"/>
        </w:rPr>
      </w:pPr>
    </w:p>
    <w:p w14:paraId="695CE2B9" w14:textId="77777777" w:rsidR="00826A4E" w:rsidRDefault="00826A4E" w:rsidP="00826A4E">
      <w:pPr>
        <w:pStyle w:val="ListParagraph"/>
        <w:rPr>
          <w:lang w:eastAsia="en-AU"/>
        </w:rPr>
      </w:pPr>
    </w:p>
    <w:p w14:paraId="695CE2BA" w14:textId="11638DC6" w:rsidR="00826A4E" w:rsidRPr="005D4113" w:rsidRDefault="00826A4E" w:rsidP="005D4113">
      <w:pPr>
        <w:pStyle w:val="ListParagraph"/>
        <w:numPr>
          <w:ilvl w:val="0"/>
          <w:numId w:val="32"/>
        </w:numPr>
        <w:tabs>
          <w:tab w:val="clear" w:pos="284"/>
          <w:tab w:val="left" w:pos="426"/>
        </w:tabs>
        <w:ind w:left="426" w:hanging="426"/>
        <w:rPr>
          <w:sz w:val="22"/>
          <w:szCs w:val="22"/>
          <w:lang w:eastAsia="en-AU"/>
        </w:rPr>
      </w:pPr>
      <w:r w:rsidRPr="005D4113">
        <w:rPr>
          <w:sz w:val="22"/>
          <w:szCs w:val="22"/>
          <w:lang w:eastAsia="en-AU"/>
        </w:rPr>
        <w:t>Your task is to draw a map of your laboratory area. This map is for both safety and general informati</w:t>
      </w:r>
      <w:r w:rsidR="009F2100" w:rsidRPr="005D4113">
        <w:rPr>
          <w:sz w:val="22"/>
          <w:szCs w:val="22"/>
          <w:lang w:eastAsia="en-AU"/>
        </w:rPr>
        <w:t>on about where things are in the</w:t>
      </w:r>
      <w:r w:rsidRPr="005D4113">
        <w:rPr>
          <w:sz w:val="22"/>
          <w:szCs w:val="22"/>
          <w:lang w:eastAsia="en-AU"/>
        </w:rPr>
        <w:t xml:space="preserve"> laboratory.</w:t>
      </w:r>
    </w:p>
    <w:p w14:paraId="695CE2BB" w14:textId="6139D7FE" w:rsidR="00826A4E" w:rsidRPr="005D4113" w:rsidRDefault="00826A4E" w:rsidP="005D4113">
      <w:pPr>
        <w:pStyle w:val="ListParagraph"/>
        <w:numPr>
          <w:ilvl w:val="0"/>
          <w:numId w:val="22"/>
        </w:numPr>
        <w:ind w:left="426" w:hanging="284"/>
        <w:rPr>
          <w:sz w:val="22"/>
          <w:szCs w:val="22"/>
          <w:lang w:eastAsia="en-AU"/>
        </w:rPr>
      </w:pPr>
      <w:r w:rsidRPr="005D4113">
        <w:rPr>
          <w:sz w:val="22"/>
          <w:szCs w:val="22"/>
          <w:lang w:eastAsia="en-AU"/>
        </w:rPr>
        <w:t xml:space="preserve">List </w:t>
      </w:r>
      <w:r w:rsidR="00E07BB2">
        <w:rPr>
          <w:sz w:val="22"/>
          <w:szCs w:val="22"/>
          <w:lang w:eastAsia="en-AU"/>
        </w:rPr>
        <w:t>at least four (4)</w:t>
      </w:r>
      <w:r w:rsidRPr="005D4113">
        <w:rPr>
          <w:sz w:val="22"/>
          <w:szCs w:val="22"/>
          <w:lang w:eastAsia="en-AU"/>
        </w:rPr>
        <w:t xml:space="preserve"> safety </w:t>
      </w:r>
      <w:r w:rsidR="00E07BB2">
        <w:rPr>
          <w:sz w:val="22"/>
          <w:szCs w:val="22"/>
          <w:lang w:eastAsia="en-AU"/>
        </w:rPr>
        <w:t>items</w:t>
      </w:r>
      <w:r w:rsidRPr="005D4113">
        <w:rPr>
          <w:sz w:val="22"/>
          <w:szCs w:val="22"/>
          <w:lang w:eastAsia="en-AU"/>
        </w:rPr>
        <w:t xml:space="preserve"> you should show on this map</w:t>
      </w:r>
    </w:p>
    <w:p w14:paraId="1BEE208B" w14:textId="7673829B" w:rsidR="00E07BB2" w:rsidRDefault="00E07BB2" w:rsidP="005D4113">
      <w:pPr>
        <w:pStyle w:val="Body"/>
        <w:pBdr>
          <w:top w:val="single" w:sz="4" w:space="1" w:color="2D739F"/>
          <w:left w:val="single" w:sz="4" w:space="4" w:color="2D739F"/>
          <w:bottom w:val="single" w:sz="4" w:space="1" w:color="2D739F"/>
          <w:right w:val="single" w:sz="4" w:space="4" w:color="2D739F"/>
        </w:pBdr>
        <w:spacing w:line="240" w:lineRule="auto"/>
        <w:ind w:left="720" w:hanging="720"/>
        <w:rPr>
          <w:color w:val="FF0000"/>
          <w:sz w:val="22"/>
          <w:szCs w:val="22"/>
        </w:rPr>
      </w:pPr>
      <w:r>
        <w:rPr>
          <w:color w:val="FF0000"/>
          <w:sz w:val="22"/>
          <w:szCs w:val="22"/>
        </w:rPr>
        <w:t>List could include but is not limited to:</w:t>
      </w:r>
    </w:p>
    <w:p w14:paraId="695CE2BC" w14:textId="5E777DA0" w:rsidR="00826A4E" w:rsidRPr="005D4113" w:rsidRDefault="00BA1713" w:rsidP="008A5FA7">
      <w:pPr>
        <w:pStyle w:val="Body"/>
        <w:numPr>
          <w:ilvl w:val="0"/>
          <w:numId w:val="44"/>
        </w:numPr>
        <w:pBdr>
          <w:top w:val="single" w:sz="4" w:space="1" w:color="2D739F"/>
          <w:left w:val="single" w:sz="4" w:space="4" w:color="2D739F"/>
          <w:bottom w:val="single" w:sz="4" w:space="1" w:color="2D739F"/>
          <w:right w:val="single" w:sz="4" w:space="4" w:color="2D739F"/>
        </w:pBdr>
        <w:spacing w:line="240" w:lineRule="auto"/>
        <w:rPr>
          <w:color w:val="FF0000"/>
          <w:sz w:val="22"/>
          <w:szCs w:val="22"/>
        </w:rPr>
      </w:pPr>
      <w:r w:rsidRPr="005D4113">
        <w:rPr>
          <w:color w:val="FF0000"/>
          <w:sz w:val="22"/>
          <w:szCs w:val="22"/>
        </w:rPr>
        <w:t>Emergency exits</w:t>
      </w:r>
    </w:p>
    <w:p w14:paraId="695CE2BD" w14:textId="2379A1A3" w:rsidR="00BA1713" w:rsidRPr="005D4113" w:rsidRDefault="000210C0" w:rsidP="008A5FA7">
      <w:pPr>
        <w:pStyle w:val="Body"/>
        <w:numPr>
          <w:ilvl w:val="0"/>
          <w:numId w:val="44"/>
        </w:numPr>
        <w:pBdr>
          <w:top w:val="single" w:sz="4" w:space="1" w:color="2D739F"/>
          <w:left w:val="single" w:sz="4" w:space="4" w:color="2D739F"/>
          <w:bottom w:val="single" w:sz="4" w:space="1" w:color="2D739F"/>
          <w:right w:val="single" w:sz="4" w:space="4" w:color="2D739F"/>
        </w:pBdr>
        <w:spacing w:line="240" w:lineRule="auto"/>
        <w:rPr>
          <w:color w:val="FF0000"/>
          <w:sz w:val="22"/>
          <w:szCs w:val="22"/>
        </w:rPr>
      </w:pPr>
      <w:r w:rsidRPr="005D4113">
        <w:rPr>
          <w:color w:val="FF0000"/>
          <w:sz w:val="22"/>
          <w:szCs w:val="22"/>
        </w:rPr>
        <w:t>Firefighting</w:t>
      </w:r>
      <w:r w:rsidR="00BA1713" w:rsidRPr="005D4113">
        <w:rPr>
          <w:color w:val="FF0000"/>
          <w:sz w:val="22"/>
          <w:szCs w:val="22"/>
        </w:rPr>
        <w:t xml:space="preserve"> equipment</w:t>
      </w:r>
      <w:r w:rsidR="000252D4">
        <w:rPr>
          <w:color w:val="FF0000"/>
          <w:sz w:val="22"/>
          <w:szCs w:val="22"/>
        </w:rPr>
        <w:t>/ emergency/hazard equipment</w:t>
      </w:r>
    </w:p>
    <w:p w14:paraId="695CE2BE" w14:textId="47AA9B27" w:rsidR="00BA1713" w:rsidRPr="005D4113" w:rsidRDefault="00BA1713" w:rsidP="008A5FA7">
      <w:pPr>
        <w:pStyle w:val="Body"/>
        <w:numPr>
          <w:ilvl w:val="0"/>
          <w:numId w:val="44"/>
        </w:numPr>
        <w:pBdr>
          <w:top w:val="single" w:sz="4" w:space="1" w:color="2D739F"/>
          <w:left w:val="single" w:sz="4" w:space="4" w:color="2D739F"/>
          <w:bottom w:val="single" w:sz="4" w:space="1" w:color="2D739F"/>
          <w:right w:val="single" w:sz="4" w:space="4" w:color="2D739F"/>
        </w:pBdr>
        <w:spacing w:line="240" w:lineRule="auto"/>
        <w:rPr>
          <w:color w:val="FF0000"/>
          <w:sz w:val="22"/>
          <w:szCs w:val="22"/>
        </w:rPr>
      </w:pPr>
      <w:r w:rsidRPr="005D4113">
        <w:rPr>
          <w:color w:val="FF0000"/>
          <w:sz w:val="22"/>
          <w:szCs w:val="22"/>
        </w:rPr>
        <w:t>Eye wash/ safety shower</w:t>
      </w:r>
    </w:p>
    <w:p w14:paraId="695CE2BF" w14:textId="36C334CB" w:rsidR="00BA1713" w:rsidRPr="005D4113" w:rsidRDefault="00BA1713" w:rsidP="008A5FA7">
      <w:pPr>
        <w:pStyle w:val="Body"/>
        <w:numPr>
          <w:ilvl w:val="0"/>
          <w:numId w:val="44"/>
        </w:numPr>
        <w:pBdr>
          <w:top w:val="single" w:sz="4" w:space="1" w:color="2D739F"/>
          <w:left w:val="single" w:sz="4" w:space="4" w:color="2D739F"/>
          <w:bottom w:val="single" w:sz="4" w:space="1" w:color="2D739F"/>
          <w:right w:val="single" w:sz="4" w:space="4" w:color="2D739F"/>
        </w:pBdr>
        <w:spacing w:line="240" w:lineRule="auto"/>
        <w:rPr>
          <w:color w:val="FF0000"/>
          <w:sz w:val="22"/>
          <w:szCs w:val="22"/>
        </w:rPr>
      </w:pPr>
      <w:r w:rsidRPr="005D4113">
        <w:rPr>
          <w:color w:val="FF0000"/>
          <w:sz w:val="22"/>
          <w:szCs w:val="22"/>
        </w:rPr>
        <w:t>Specialised storage cupboards</w:t>
      </w:r>
    </w:p>
    <w:p w14:paraId="695CE2C0" w14:textId="7B43F0D8" w:rsidR="00F36DAF" w:rsidRPr="005D4113" w:rsidRDefault="00F36DAF" w:rsidP="008A5FA7">
      <w:pPr>
        <w:pStyle w:val="Body"/>
        <w:numPr>
          <w:ilvl w:val="0"/>
          <w:numId w:val="44"/>
        </w:numPr>
        <w:pBdr>
          <w:top w:val="single" w:sz="4" w:space="1" w:color="2D739F"/>
          <w:left w:val="single" w:sz="4" w:space="4" w:color="2D739F"/>
          <w:bottom w:val="single" w:sz="4" w:space="1" w:color="2D739F"/>
          <w:right w:val="single" w:sz="4" w:space="4" w:color="2D739F"/>
        </w:pBdr>
        <w:spacing w:line="240" w:lineRule="auto"/>
        <w:rPr>
          <w:color w:val="FF0000"/>
          <w:sz w:val="22"/>
          <w:szCs w:val="22"/>
        </w:rPr>
      </w:pPr>
      <w:r w:rsidRPr="005D4113">
        <w:rPr>
          <w:color w:val="FF0000"/>
          <w:sz w:val="22"/>
          <w:szCs w:val="22"/>
        </w:rPr>
        <w:t>First Aid Equipment or contact details</w:t>
      </w:r>
    </w:p>
    <w:p w14:paraId="695CE2C1" w14:textId="4F8AB763" w:rsidR="00F36DAF" w:rsidRDefault="00F36DAF" w:rsidP="008A5FA7">
      <w:pPr>
        <w:pStyle w:val="Body"/>
        <w:numPr>
          <w:ilvl w:val="0"/>
          <w:numId w:val="44"/>
        </w:numPr>
        <w:pBdr>
          <w:top w:val="single" w:sz="4" w:space="1" w:color="2D739F"/>
          <w:left w:val="single" w:sz="4" w:space="4" w:color="2D739F"/>
          <w:bottom w:val="single" w:sz="4" w:space="1" w:color="2D739F"/>
          <w:right w:val="single" w:sz="4" w:space="4" w:color="2D739F"/>
        </w:pBdr>
        <w:spacing w:line="240" w:lineRule="auto"/>
        <w:rPr>
          <w:color w:val="FF0000"/>
          <w:sz w:val="22"/>
          <w:szCs w:val="22"/>
        </w:rPr>
      </w:pPr>
      <w:r w:rsidRPr="005D4113">
        <w:rPr>
          <w:color w:val="FF0000"/>
          <w:sz w:val="22"/>
          <w:szCs w:val="22"/>
        </w:rPr>
        <w:t>SDS</w:t>
      </w:r>
    </w:p>
    <w:p w14:paraId="40BB2130" w14:textId="59809FBC" w:rsidR="000252D4" w:rsidRDefault="000252D4" w:rsidP="008A5FA7">
      <w:pPr>
        <w:pStyle w:val="Body"/>
        <w:numPr>
          <w:ilvl w:val="0"/>
          <w:numId w:val="44"/>
        </w:numPr>
        <w:pBdr>
          <w:top w:val="single" w:sz="4" w:space="1" w:color="2D739F"/>
          <w:left w:val="single" w:sz="4" w:space="4" w:color="2D739F"/>
          <w:bottom w:val="single" w:sz="4" w:space="1" w:color="2D739F"/>
          <w:right w:val="single" w:sz="4" w:space="4" w:color="2D739F"/>
        </w:pBdr>
        <w:spacing w:line="240" w:lineRule="auto"/>
        <w:rPr>
          <w:color w:val="FF0000"/>
          <w:sz w:val="22"/>
          <w:szCs w:val="22"/>
        </w:rPr>
      </w:pPr>
      <w:r>
        <w:rPr>
          <w:color w:val="FF0000"/>
          <w:sz w:val="22"/>
          <w:szCs w:val="22"/>
        </w:rPr>
        <w:t>Safety alarms</w:t>
      </w:r>
    </w:p>
    <w:p w14:paraId="79BDB2D8" w14:textId="4FD25879" w:rsidR="000252D4" w:rsidRDefault="000252D4" w:rsidP="008A5FA7">
      <w:pPr>
        <w:pStyle w:val="Body"/>
        <w:numPr>
          <w:ilvl w:val="0"/>
          <w:numId w:val="44"/>
        </w:numPr>
        <w:pBdr>
          <w:top w:val="single" w:sz="4" w:space="1" w:color="2D739F"/>
          <w:left w:val="single" w:sz="4" w:space="4" w:color="2D739F"/>
          <w:bottom w:val="single" w:sz="4" w:space="1" w:color="2D739F"/>
          <w:right w:val="single" w:sz="4" w:space="4" w:color="2D739F"/>
        </w:pBdr>
        <w:spacing w:line="240" w:lineRule="auto"/>
        <w:rPr>
          <w:color w:val="FF0000"/>
          <w:sz w:val="22"/>
          <w:szCs w:val="22"/>
        </w:rPr>
      </w:pPr>
      <w:r>
        <w:rPr>
          <w:color w:val="FF0000"/>
          <w:sz w:val="22"/>
          <w:szCs w:val="22"/>
        </w:rPr>
        <w:t>PPE storage areas</w:t>
      </w:r>
    </w:p>
    <w:p w14:paraId="5CB9E782" w14:textId="72E750A4" w:rsidR="000252D4" w:rsidRPr="005D4113" w:rsidRDefault="000252D4" w:rsidP="008A5FA7">
      <w:pPr>
        <w:pStyle w:val="Body"/>
        <w:numPr>
          <w:ilvl w:val="0"/>
          <w:numId w:val="44"/>
        </w:numPr>
        <w:pBdr>
          <w:top w:val="single" w:sz="4" w:space="1" w:color="2D739F"/>
          <w:left w:val="single" w:sz="4" w:space="4" w:color="2D739F"/>
          <w:bottom w:val="single" w:sz="4" w:space="1" w:color="2D739F"/>
          <w:right w:val="single" w:sz="4" w:space="4" w:color="2D739F"/>
        </w:pBdr>
        <w:spacing w:line="240" w:lineRule="auto"/>
        <w:rPr>
          <w:color w:val="FF0000"/>
          <w:sz w:val="22"/>
          <w:szCs w:val="22"/>
        </w:rPr>
      </w:pPr>
      <w:r>
        <w:rPr>
          <w:color w:val="FF0000"/>
          <w:sz w:val="22"/>
          <w:szCs w:val="22"/>
        </w:rPr>
        <w:t xml:space="preserve">Emergency </w:t>
      </w:r>
      <w:r w:rsidR="008A5FA7">
        <w:rPr>
          <w:color w:val="FF0000"/>
          <w:sz w:val="22"/>
          <w:szCs w:val="22"/>
        </w:rPr>
        <w:t xml:space="preserve">stop button </w:t>
      </w:r>
    </w:p>
    <w:p w14:paraId="695CE2C2" w14:textId="77777777" w:rsidR="00826A4E" w:rsidRDefault="00826A4E" w:rsidP="00826A4E">
      <w:pPr>
        <w:rPr>
          <w:lang w:eastAsia="en-AU"/>
        </w:rPr>
      </w:pPr>
    </w:p>
    <w:p w14:paraId="695CE2C4" w14:textId="5F6A7E85" w:rsidR="00826A4E" w:rsidRPr="008A5FA7" w:rsidRDefault="00826A4E" w:rsidP="008A5FA7">
      <w:pPr>
        <w:pStyle w:val="ListParagraph"/>
        <w:numPr>
          <w:ilvl w:val="0"/>
          <w:numId w:val="22"/>
        </w:numPr>
        <w:ind w:left="426" w:hanging="284"/>
        <w:rPr>
          <w:sz w:val="22"/>
          <w:szCs w:val="22"/>
          <w:lang w:eastAsia="en-AU"/>
        </w:rPr>
      </w:pPr>
      <w:r w:rsidRPr="005D4113">
        <w:rPr>
          <w:sz w:val="22"/>
          <w:szCs w:val="22"/>
          <w:lang w:eastAsia="en-AU"/>
        </w:rPr>
        <w:t xml:space="preserve">List </w:t>
      </w:r>
      <w:r w:rsidR="00E07BB2">
        <w:rPr>
          <w:sz w:val="22"/>
          <w:szCs w:val="22"/>
          <w:lang w:eastAsia="en-AU"/>
        </w:rPr>
        <w:t xml:space="preserve">at least two (2) </w:t>
      </w:r>
      <w:r w:rsidRPr="005D4113">
        <w:rPr>
          <w:sz w:val="22"/>
          <w:szCs w:val="22"/>
          <w:lang w:eastAsia="en-AU"/>
        </w:rPr>
        <w:t xml:space="preserve">other </w:t>
      </w:r>
      <w:r w:rsidR="00E07BB2">
        <w:rPr>
          <w:sz w:val="22"/>
          <w:szCs w:val="22"/>
          <w:lang w:eastAsia="en-AU"/>
        </w:rPr>
        <w:t>item</w:t>
      </w:r>
      <w:r w:rsidRPr="005D4113">
        <w:rPr>
          <w:sz w:val="22"/>
          <w:szCs w:val="22"/>
          <w:lang w:eastAsia="en-AU"/>
        </w:rPr>
        <w:t>s that would be applicable on your map</w:t>
      </w:r>
    </w:p>
    <w:p w14:paraId="3489315F" w14:textId="15FD2811" w:rsidR="003B0C0F" w:rsidRPr="003B0C0F" w:rsidRDefault="003B0C0F" w:rsidP="003B0C0F">
      <w:pPr>
        <w:pStyle w:val="Body"/>
        <w:pBdr>
          <w:top w:val="single" w:sz="4" w:space="1" w:color="2D739F"/>
          <w:left w:val="single" w:sz="4" w:space="4" w:color="2D739F"/>
          <w:bottom w:val="single" w:sz="4" w:space="1" w:color="2D739F"/>
          <w:right w:val="single" w:sz="4" w:space="4" w:color="2D739F"/>
        </w:pBdr>
        <w:spacing w:line="240" w:lineRule="auto"/>
        <w:ind w:left="720"/>
        <w:rPr>
          <w:color w:val="FF0000"/>
          <w:sz w:val="22"/>
          <w:szCs w:val="22"/>
        </w:rPr>
      </w:pPr>
      <w:r w:rsidRPr="003B0C0F">
        <w:rPr>
          <w:color w:val="FF0000"/>
          <w:sz w:val="22"/>
          <w:szCs w:val="22"/>
        </w:rPr>
        <w:t>Student response can include, but is not limited to:</w:t>
      </w:r>
    </w:p>
    <w:p w14:paraId="695CE2C5" w14:textId="6F6298B4" w:rsidR="00F36DAF" w:rsidRPr="005D4113" w:rsidRDefault="00F36DAF" w:rsidP="003B0C0F">
      <w:pPr>
        <w:pStyle w:val="Body"/>
        <w:numPr>
          <w:ilvl w:val="0"/>
          <w:numId w:val="45"/>
        </w:numPr>
        <w:pBdr>
          <w:top w:val="single" w:sz="4" w:space="1" w:color="2D739F"/>
          <w:left w:val="single" w:sz="4" w:space="4" w:color="2D739F"/>
          <w:bottom w:val="single" w:sz="4" w:space="1" w:color="2D739F"/>
          <w:right w:val="single" w:sz="4" w:space="4" w:color="2D739F"/>
        </w:pBdr>
        <w:spacing w:line="240" w:lineRule="auto"/>
        <w:rPr>
          <w:color w:val="FF0000"/>
          <w:sz w:val="22"/>
          <w:szCs w:val="22"/>
        </w:rPr>
      </w:pPr>
      <w:r w:rsidRPr="005D4113">
        <w:rPr>
          <w:color w:val="FF0000"/>
          <w:sz w:val="22"/>
          <w:szCs w:val="22"/>
        </w:rPr>
        <w:t>Services- water, electricity, gas, vacuum, purified water</w:t>
      </w:r>
    </w:p>
    <w:p w14:paraId="695CE2C6" w14:textId="1581AE4F" w:rsidR="00F36DAF" w:rsidRPr="005D4113" w:rsidRDefault="00F36DAF" w:rsidP="003B0C0F">
      <w:pPr>
        <w:pStyle w:val="Body"/>
        <w:numPr>
          <w:ilvl w:val="0"/>
          <w:numId w:val="45"/>
        </w:numPr>
        <w:pBdr>
          <w:top w:val="single" w:sz="4" w:space="1" w:color="2D739F"/>
          <w:left w:val="single" w:sz="4" w:space="4" w:color="2D739F"/>
          <w:bottom w:val="single" w:sz="4" w:space="1" w:color="2D739F"/>
          <w:right w:val="single" w:sz="4" w:space="4" w:color="2D739F"/>
        </w:pBdr>
        <w:spacing w:line="240" w:lineRule="auto"/>
        <w:rPr>
          <w:color w:val="FF0000"/>
          <w:sz w:val="22"/>
          <w:szCs w:val="22"/>
        </w:rPr>
      </w:pPr>
      <w:r w:rsidRPr="005D4113">
        <w:rPr>
          <w:color w:val="FF0000"/>
          <w:sz w:val="22"/>
          <w:szCs w:val="22"/>
        </w:rPr>
        <w:t>Glassware storage</w:t>
      </w:r>
    </w:p>
    <w:p w14:paraId="695CE2C7" w14:textId="32DDB98C" w:rsidR="00F36DAF" w:rsidRPr="005D4113" w:rsidRDefault="00F36DAF" w:rsidP="003B0C0F">
      <w:pPr>
        <w:pStyle w:val="Body"/>
        <w:numPr>
          <w:ilvl w:val="0"/>
          <w:numId w:val="45"/>
        </w:numPr>
        <w:pBdr>
          <w:top w:val="single" w:sz="4" w:space="1" w:color="2D739F"/>
          <w:left w:val="single" w:sz="4" w:space="4" w:color="2D739F"/>
          <w:bottom w:val="single" w:sz="4" w:space="1" w:color="2D739F"/>
          <w:right w:val="single" w:sz="4" w:space="4" w:color="2D739F"/>
        </w:pBdr>
        <w:spacing w:line="240" w:lineRule="auto"/>
        <w:rPr>
          <w:color w:val="FF0000"/>
          <w:sz w:val="22"/>
          <w:szCs w:val="22"/>
        </w:rPr>
      </w:pPr>
      <w:r w:rsidRPr="005D4113">
        <w:rPr>
          <w:color w:val="FF0000"/>
          <w:sz w:val="22"/>
          <w:szCs w:val="22"/>
        </w:rPr>
        <w:t>Chemical storage</w:t>
      </w:r>
    </w:p>
    <w:p w14:paraId="695CE2C8" w14:textId="09442C66" w:rsidR="00826A4E" w:rsidRPr="005D4113" w:rsidRDefault="00F36DAF" w:rsidP="003B0C0F">
      <w:pPr>
        <w:pStyle w:val="Body"/>
        <w:numPr>
          <w:ilvl w:val="0"/>
          <w:numId w:val="45"/>
        </w:numPr>
        <w:pBdr>
          <w:top w:val="single" w:sz="4" w:space="1" w:color="2D739F"/>
          <w:left w:val="single" w:sz="4" w:space="4" w:color="2D739F"/>
          <w:bottom w:val="single" w:sz="4" w:space="1" w:color="2D739F"/>
          <w:right w:val="single" w:sz="4" w:space="4" w:color="2D739F"/>
        </w:pBdr>
        <w:rPr>
          <w:color w:val="FF0000"/>
          <w:sz w:val="22"/>
          <w:szCs w:val="22"/>
        </w:rPr>
      </w:pPr>
      <w:r w:rsidRPr="005D4113">
        <w:rPr>
          <w:color w:val="FF0000"/>
          <w:sz w:val="22"/>
          <w:szCs w:val="22"/>
        </w:rPr>
        <w:t>Standard Procedures</w:t>
      </w:r>
    </w:p>
    <w:p w14:paraId="695CE2C9" w14:textId="63B23E18" w:rsidR="00826A4E" w:rsidRDefault="000252D4" w:rsidP="003B0C0F">
      <w:pPr>
        <w:pStyle w:val="Body"/>
        <w:numPr>
          <w:ilvl w:val="0"/>
          <w:numId w:val="45"/>
        </w:numPr>
        <w:pBdr>
          <w:top w:val="single" w:sz="4" w:space="1" w:color="2D739F"/>
          <w:left w:val="single" w:sz="4" w:space="4" w:color="2D739F"/>
          <w:bottom w:val="single" w:sz="4" w:space="1" w:color="2D739F"/>
          <w:right w:val="single" w:sz="4" w:space="4" w:color="2D739F"/>
        </w:pBdr>
        <w:rPr>
          <w:color w:val="FF0000"/>
          <w:sz w:val="22"/>
          <w:szCs w:val="22"/>
        </w:rPr>
      </w:pPr>
      <w:r w:rsidRPr="000252D4">
        <w:rPr>
          <w:color w:val="FF0000"/>
          <w:sz w:val="22"/>
          <w:szCs w:val="22"/>
        </w:rPr>
        <w:t>WHS Personnel</w:t>
      </w:r>
    </w:p>
    <w:p w14:paraId="48050B71" w14:textId="69B2BE54" w:rsidR="008A5FA7" w:rsidRDefault="008A5FA7" w:rsidP="003B0C0F">
      <w:pPr>
        <w:pStyle w:val="Body"/>
        <w:numPr>
          <w:ilvl w:val="0"/>
          <w:numId w:val="45"/>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Waste disposal</w:t>
      </w:r>
    </w:p>
    <w:p w14:paraId="093C98FA" w14:textId="6BEA6EDF" w:rsidR="008A5FA7" w:rsidRPr="000252D4" w:rsidRDefault="008A5FA7" w:rsidP="003B0C0F">
      <w:pPr>
        <w:pStyle w:val="Body"/>
        <w:numPr>
          <w:ilvl w:val="0"/>
          <w:numId w:val="45"/>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Fume cupboards</w:t>
      </w:r>
    </w:p>
    <w:p w14:paraId="695CE2CB" w14:textId="77777777" w:rsidR="00826A4E" w:rsidRDefault="00826A4E" w:rsidP="00826A4E">
      <w:pPr>
        <w:pStyle w:val="ListParagraph"/>
        <w:rPr>
          <w:lang w:eastAsia="en-AU"/>
        </w:rPr>
      </w:pPr>
    </w:p>
    <w:p w14:paraId="695CE2CC" w14:textId="77777777" w:rsidR="00826A4E" w:rsidRDefault="00826A4E" w:rsidP="00826A4E">
      <w:pPr>
        <w:tabs>
          <w:tab w:val="clear" w:pos="284"/>
        </w:tabs>
        <w:spacing w:before="0" w:after="200" w:line="276" w:lineRule="auto"/>
        <w:rPr>
          <w:lang w:eastAsia="en-AU"/>
        </w:rPr>
      </w:pPr>
      <w:r>
        <w:rPr>
          <w:lang w:eastAsia="en-AU"/>
        </w:rPr>
        <w:br w:type="page"/>
      </w:r>
    </w:p>
    <w:p w14:paraId="695CE2CD" w14:textId="77777777" w:rsidR="00826A4E" w:rsidRDefault="00826A4E" w:rsidP="00826A4E">
      <w:pPr>
        <w:pStyle w:val="ListParagraph"/>
        <w:rPr>
          <w:lang w:eastAsia="en-AU"/>
        </w:rPr>
      </w:pPr>
    </w:p>
    <w:p w14:paraId="695CE2CE" w14:textId="77777777" w:rsidR="00826A4E" w:rsidRPr="00213AB8" w:rsidRDefault="00826A4E" w:rsidP="00213AB8">
      <w:pPr>
        <w:pStyle w:val="ListParagraph"/>
        <w:numPr>
          <w:ilvl w:val="0"/>
          <w:numId w:val="22"/>
        </w:numPr>
        <w:ind w:left="426" w:hanging="284"/>
        <w:rPr>
          <w:sz w:val="22"/>
          <w:szCs w:val="22"/>
          <w:lang w:eastAsia="en-AU"/>
        </w:rPr>
      </w:pPr>
      <w:r w:rsidRPr="00213AB8">
        <w:rPr>
          <w:sz w:val="22"/>
          <w:szCs w:val="22"/>
          <w:lang w:eastAsia="en-AU"/>
        </w:rPr>
        <w:t>Draw a schematic map of your laboratory area and show the items identified in ‘a’ and ‘b’</w:t>
      </w:r>
    </w:p>
    <w:p w14:paraId="695CE2D0" w14:textId="78A220BF" w:rsidR="00826A4E" w:rsidRPr="00213AB8" w:rsidRDefault="00F36DAF" w:rsidP="00213AB8">
      <w:pPr>
        <w:pStyle w:val="Body"/>
        <w:pBdr>
          <w:top w:val="single" w:sz="4" w:space="1" w:color="2D739F"/>
          <w:left w:val="single" w:sz="4" w:space="4" w:color="2D739F"/>
          <w:bottom w:val="single" w:sz="4" w:space="1" w:color="2D739F"/>
          <w:right w:val="single" w:sz="4" w:space="4" w:color="2D739F"/>
        </w:pBdr>
        <w:ind w:left="720" w:hanging="578"/>
        <w:rPr>
          <w:color w:val="FF0000"/>
          <w:sz w:val="22"/>
          <w:szCs w:val="22"/>
        </w:rPr>
      </w:pPr>
      <w:r w:rsidRPr="00213AB8">
        <w:rPr>
          <w:color w:val="FF0000"/>
          <w:sz w:val="22"/>
          <w:szCs w:val="22"/>
        </w:rPr>
        <w:t xml:space="preserve">This </w:t>
      </w:r>
      <w:r w:rsidR="003B0C0F">
        <w:rPr>
          <w:color w:val="FF0000"/>
          <w:sz w:val="22"/>
          <w:szCs w:val="22"/>
        </w:rPr>
        <w:t>c</w:t>
      </w:r>
      <w:r w:rsidRPr="00213AB8">
        <w:rPr>
          <w:color w:val="FF0000"/>
          <w:sz w:val="22"/>
          <w:szCs w:val="22"/>
        </w:rPr>
        <w:t>ould be different for each particip</w:t>
      </w:r>
      <w:r w:rsidR="003B0C0F">
        <w:rPr>
          <w:color w:val="FF0000"/>
          <w:sz w:val="22"/>
          <w:szCs w:val="22"/>
        </w:rPr>
        <w:t>ant</w:t>
      </w:r>
    </w:p>
    <w:p w14:paraId="695CE2E5" w14:textId="37A40F60" w:rsidR="00826A4E" w:rsidRPr="000252D4" w:rsidRDefault="00F36DAF" w:rsidP="000252D4">
      <w:pPr>
        <w:pStyle w:val="Body"/>
        <w:pBdr>
          <w:top w:val="single" w:sz="4" w:space="1" w:color="2D739F"/>
          <w:left w:val="single" w:sz="4" w:space="4" w:color="2D739F"/>
          <w:bottom w:val="single" w:sz="4" w:space="1" w:color="2D739F"/>
          <w:right w:val="single" w:sz="4" w:space="4" w:color="2D739F"/>
        </w:pBdr>
        <w:ind w:left="720" w:hanging="578"/>
        <w:rPr>
          <w:color w:val="FF0000"/>
          <w:sz w:val="22"/>
          <w:szCs w:val="22"/>
        </w:rPr>
      </w:pPr>
      <w:r w:rsidRPr="00213AB8">
        <w:rPr>
          <w:color w:val="FF0000"/>
          <w:sz w:val="22"/>
          <w:szCs w:val="22"/>
        </w:rPr>
        <w:t xml:space="preserve">Each of the things noted in </w:t>
      </w:r>
      <w:r w:rsidR="002C0CDD">
        <w:rPr>
          <w:color w:val="FF0000"/>
          <w:sz w:val="22"/>
          <w:szCs w:val="22"/>
        </w:rPr>
        <w:t>‘</w:t>
      </w:r>
      <w:r w:rsidRPr="00213AB8">
        <w:rPr>
          <w:color w:val="FF0000"/>
          <w:sz w:val="22"/>
          <w:szCs w:val="22"/>
        </w:rPr>
        <w:t>a</w:t>
      </w:r>
      <w:r w:rsidR="002C0CDD">
        <w:rPr>
          <w:color w:val="FF0000"/>
          <w:sz w:val="22"/>
          <w:szCs w:val="22"/>
        </w:rPr>
        <w:t>’</w:t>
      </w:r>
      <w:r w:rsidRPr="00213AB8">
        <w:rPr>
          <w:color w:val="FF0000"/>
          <w:sz w:val="22"/>
          <w:szCs w:val="22"/>
        </w:rPr>
        <w:t xml:space="preserve"> and </w:t>
      </w:r>
      <w:r w:rsidR="002C0CDD">
        <w:rPr>
          <w:color w:val="FF0000"/>
          <w:sz w:val="22"/>
          <w:szCs w:val="22"/>
        </w:rPr>
        <w:t>‘</w:t>
      </w:r>
      <w:r w:rsidRPr="00213AB8">
        <w:rPr>
          <w:color w:val="FF0000"/>
          <w:sz w:val="22"/>
          <w:szCs w:val="22"/>
        </w:rPr>
        <w:t>b</w:t>
      </w:r>
      <w:r w:rsidR="002C0CDD">
        <w:rPr>
          <w:color w:val="FF0000"/>
          <w:sz w:val="22"/>
          <w:szCs w:val="22"/>
        </w:rPr>
        <w:t>’</w:t>
      </w:r>
      <w:r w:rsidRPr="00213AB8">
        <w:rPr>
          <w:color w:val="FF0000"/>
          <w:sz w:val="22"/>
          <w:szCs w:val="22"/>
        </w:rPr>
        <w:t xml:space="preserve"> should be located.</w:t>
      </w:r>
      <w:r w:rsidR="008A5FA7">
        <w:rPr>
          <w:color w:val="FF0000"/>
          <w:sz w:val="22"/>
          <w:szCs w:val="22"/>
        </w:rPr>
        <w:t xml:space="preserve"> (1-16)</w:t>
      </w:r>
    </w:p>
    <w:p w14:paraId="695CE2E7" w14:textId="1A2F6634" w:rsidR="00826A4E" w:rsidRDefault="008A5FA7" w:rsidP="00826A4E">
      <w:pPr>
        <w:rPr>
          <w:lang w:eastAsia="en-AU"/>
        </w:rPr>
      </w:pPr>
      <w:r>
        <w:rPr>
          <w:noProof/>
          <w:lang w:eastAsia="en-AU"/>
        </w:rPr>
        <mc:AlternateContent>
          <mc:Choice Requires="wps">
            <w:drawing>
              <wp:anchor distT="0" distB="0" distL="114300" distR="114300" simplePos="0" relativeHeight="251694080" behindDoc="0" locked="0" layoutInCell="1" allowOverlap="1" wp14:anchorId="2770876C" wp14:editId="23080C5C">
                <wp:simplePos x="0" y="0"/>
                <wp:positionH relativeFrom="column">
                  <wp:posOffset>0</wp:posOffset>
                </wp:positionH>
                <wp:positionV relativeFrom="paragraph">
                  <wp:posOffset>0</wp:posOffset>
                </wp:positionV>
                <wp:extent cx="5311140" cy="7139940"/>
                <wp:effectExtent l="0" t="0" r="22860" b="22860"/>
                <wp:wrapNone/>
                <wp:docPr id="196" name="Rectangle 196"/>
                <wp:cNvGraphicFramePr/>
                <a:graphic xmlns:a="http://schemas.openxmlformats.org/drawingml/2006/main">
                  <a:graphicData uri="http://schemas.microsoft.com/office/word/2010/wordprocessingShape">
                    <wps:wsp>
                      <wps:cNvSpPr/>
                      <wps:spPr>
                        <a:xfrm>
                          <a:off x="0" y="0"/>
                          <a:ext cx="5311140" cy="713994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B07E67" id="Rectangle 196" o:spid="_x0000_s1026" style="position:absolute;margin-left:0;margin-top:0;width:418.2pt;height:562.2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" filled="f" strokecolor="#243f60 [1604]" strokeweight="2pt"/>
            </w:pict>
          </mc:Fallback>
        </mc:AlternateContent>
      </w:r>
    </w:p>
    <w:p w14:paraId="7B581126" w14:textId="6C6BE295" w:rsidR="008A5FA7" w:rsidRDefault="008A5FA7">
      <w:pPr>
        <w:tabs>
          <w:tab w:val="clear" w:pos="284"/>
        </w:tabs>
        <w:spacing w:before="0" w:after="200" w:line="276" w:lineRule="auto"/>
        <w:rPr>
          <w:lang w:eastAsia="en-AU"/>
        </w:rPr>
      </w:pPr>
      <w:r w:rsidRPr="008A5FA7">
        <w:rPr>
          <w:noProof/>
          <w:lang w:eastAsia="en-AU"/>
        </w:rPr>
        <mc:AlternateContent>
          <mc:Choice Requires="wps">
            <w:drawing>
              <wp:anchor distT="45720" distB="45720" distL="114300" distR="114300" simplePos="0" relativeHeight="251714560" behindDoc="0" locked="0" layoutInCell="1" allowOverlap="1" wp14:anchorId="1FC6F32A" wp14:editId="6CF0DF97">
                <wp:simplePos x="0" y="0"/>
                <wp:positionH relativeFrom="column">
                  <wp:posOffset>4100195</wp:posOffset>
                </wp:positionH>
                <wp:positionV relativeFrom="paragraph">
                  <wp:posOffset>70485</wp:posOffset>
                </wp:positionV>
                <wp:extent cx="419100" cy="1404620"/>
                <wp:effectExtent l="0" t="0" r="19050" b="10160"/>
                <wp:wrapSquare wrapText="bothSides"/>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1404620"/>
                        </a:xfrm>
                        <a:prstGeom prst="rect">
                          <a:avLst/>
                        </a:prstGeom>
                        <a:solidFill>
                          <a:srgbClr val="FFFFFF"/>
                        </a:solidFill>
                        <a:ln w="9525">
                          <a:solidFill>
                            <a:srgbClr val="000000"/>
                          </a:solidFill>
                          <a:miter lim="800000"/>
                          <a:headEnd/>
                          <a:tailEnd/>
                        </a:ln>
                      </wps:spPr>
                      <wps:txbx>
                        <w:txbxContent>
                          <w:p w14:paraId="0A5B4EF5" w14:textId="59297DF7" w:rsidR="00897083" w:rsidRPr="008A5FA7" w:rsidRDefault="00897083" w:rsidP="008A5FA7">
                            <w:pPr>
                              <w:rPr>
                                <w:color w:val="FF0000"/>
                              </w:rPr>
                            </w:pPr>
                            <w:r>
                              <w:rPr>
                                <w:color w:val="FF0000"/>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FC6F32A" id="_x0000_s1036" type="#_x0000_t202" style="position:absolute;margin-left:322.85pt;margin-top:5.55pt;width:33pt;height:110.6pt;z-index:2517145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">
                <v:textbox style="mso-fit-shape-to-text:t">
                  <w:txbxContent>
                    <w:p w14:paraId="0A5B4EF5" w14:textId="59297DF7" w:rsidR="00897083" w:rsidRPr="008A5FA7" w:rsidRDefault="00897083" w:rsidP="008A5FA7">
                      <w:pPr>
                        <w:rPr>
                          <w:color w:val="FF0000"/>
                        </w:rPr>
                      </w:pPr>
                      <w:r>
                        <w:rPr>
                          <w:color w:val="FF0000"/>
                        </w:rPr>
                        <w:t>6</w:t>
                      </w:r>
                    </w:p>
                  </w:txbxContent>
                </v:textbox>
                <w10:wrap type="square"/>
              </v:shape>
            </w:pict>
          </mc:Fallback>
        </mc:AlternateContent>
      </w:r>
      <w:r w:rsidRPr="008A5FA7">
        <w:rPr>
          <w:noProof/>
          <w:lang w:eastAsia="en-AU"/>
        </w:rPr>
        <mc:AlternateContent>
          <mc:Choice Requires="wps">
            <w:drawing>
              <wp:anchor distT="45720" distB="45720" distL="114300" distR="114300" simplePos="0" relativeHeight="251696128" behindDoc="0" locked="0" layoutInCell="1" allowOverlap="1" wp14:anchorId="5C07C96E" wp14:editId="31038060">
                <wp:simplePos x="0" y="0"/>
                <wp:positionH relativeFrom="margin">
                  <wp:align>center</wp:align>
                </wp:positionH>
                <wp:positionV relativeFrom="paragraph">
                  <wp:posOffset>7620</wp:posOffset>
                </wp:positionV>
                <wp:extent cx="2360930" cy="1404620"/>
                <wp:effectExtent l="0" t="0" r="20320" b="10160"/>
                <wp:wrapSquare wrapText="bothSides"/>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11F2C02" w14:textId="393FD29F" w:rsidR="00897083" w:rsidRPr="008A5FA7" w:rsidRDefault="00897083">
                            <w:pPr>
                              <w:rPr>
                                <w:color w:val="FF0000"/>
                              </w:rPr>
                            </w:pPr>
                            <w:r>
                              <w:rPr>
                                <w:color w:val="FF0000"/>
                              </w:rPr>
                              <w:t>15                    14    5      13          15</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C07C96E" id="_x0000_s1037" type="#_x0000_t202" style="position:absolute;margin-left:0;margin-top:.6pt;width:185.9pt;height:110.6pt;z-index:251696128;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">
                <v:textbox style="mso-fit-shape-to-text:t">
                  <w:txbxContent>
                    <w:p w14:paraId="411F2C02" w14:textId="393FD29F" w:rsidR="00897083" w:rsidRPr="008A5FA7" w:rsidRDefault="00897083">
                      <w:pPr>
                        <w:rPr>
                          <w:color w:val="FF0000"/>
                        </w:rPr>
                      </w:pPr>
                      <w:r>
                        <w:rPr>
                          <w:color w:val="FF0000"/>
                        </w:rPr>
                        <w:t>15                    14    5      13          15</w:t>
                      </w:r>
                    </w:p>
                  </w:txbxContent>
                </v:textbox>
                <w10:wrap type="square" anchorx="margin"/>
              </v:shape>
            </w:pict>
          </mc:Fallback>
        </mc:AlternateContent>
      </w:r>
      <w:r w:rsidRPr="008A5FA7">
        <w:rPr>
          <w:noProof/>
          <w:lang w:eastAsia="en-AU"/>
        </w:rPr>
        <mc:AlternateContent>
          <mc:Choice Requires="wps">
            <w:drawing>
              <wp:anchor distT="45720" distB="45720" distL="114300" distR="114300" simplePos="0" relativeHeight="251700224" behindDoc="0" locked="0" layoutInCell="1" allowOverlap="1" wp14:anchorId="01C326DD" wp14:editId="7C338E56">
                <wp:simplePos x="0" y="0"/>
                <wp:positionH relativeFrom="column">
                  <wp:posOffset>118745</wp:posOffset>
                </wp:positionH>
                <wp:positionV relativeFrom="paragraph">
                  <wp:posOffset>247650</wp:posOffset>
                </wp:positionV>
                <wp:extent cx="419100" cy="1404620"/>
                <wp:effectExtent l="0" t="0" r="19050" b="10160"/>
                <wp:wrapSquare wrapText="bothSides"/>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1404620"/>
                        </a:xfrm>
                        <a:prstGeom prst="rect">
                          <a:avLst/>
                        </a:prstGeom>
                        <a:solidFill>
                          <a:srgbClr val="FFFFFF"/>
                        </a:solidFill>
                        <a:ln w="9525">
                          <a:solidFill>
                            <a:srgbClr val="000000"/>
                          </a:solidFill>
                          <a:miter lim="800000"/>
                          <a:headEnd/>
                          <a:tailEnd/>
                        </a:ln>
                      </wps:spPr>
                      <wps:txbx>
                        <w:txbxContent>
                          <w:p w14:paraId="24FFCAF8" w14:textId="06549542" w:rsidR="00897083" w:rsidRPr="008A5FA7" w:rsidRDefault="00897083">
                            <w:pPr>
                              <w:rPr>
                                <w:color w:val="FF0000"/>
                              </w:rPr>
                            </w:pPr>
                            <w:r>
                              <w:rPr>
                                <w:color w:val="FF0000"/>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C326DD" id="_x0000_s1038" type="#_x0000_t202" style="position:absolute;margin-left:9.35pt;margin-top:19.5pt;width:33pt;height:110.6pt;z-index:2517002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">
                <v:textbox style="mso-fit-shape-to-text:t">
                  <w:txbxContent>
                    <w:p w14:paraId="24FFCAF8" w14:textId="06549542" w:rsidR="00897083" w:rsidRPr="008A5FA7" w:rsidRDefault="00897083">
                      <w:pPr>
                        <w:rPr>
                          <w:color w:val="FF0000"/>
                        </w:rPr>
                      </w:pPr>
                      <w:r>
                        <w:rPr>
                          <w:color w:val="FF0000"/>
                        </w:rPr>
                        <w:t>1</w:t>
                      </w:r>
                    </w:p>
                  </w:txbxContent>
                </v:textbox>
                <w10:wrap type="square"/>
              </v:shape>
            </w:pict>
          </mc:Fallback>
        </mc:AlternateContent>
      </w:r>
    </w:p>
    <w:p w14:paraId="38D33ACD" w14:textId="18192597" w:rsidR="008A5FA7" w:rsidRDefault="008A5FA7">
      <w:pPr>
        <w:tabs>
          <w:tab w:val="clear" w:pos="284"/>
        </w:tabs>
        <w:spacing w:before="0" w:after="200" w:line="276" w:lineRule="auto"/>
        <w:rPr>
          <w:lang w:eastAsia="en-AU"/>
        </w:rPr>
      </w:pPr>
    </w:p>
    <w:p w14:paraId="695CE2E8" w14:textId="5018AC64" w:rsidR="004824FE" w:rsidRDefault="00E83735">
      <w:pPr>
        <w:tabs>
          <w:tab w:val="clear" w:pos="284"/>
        </w:tabs>
        <w:spacing w:before="0" w:after="200" w:line="276" w:lineRule="auto"/>
        <w:rPr>
          <w:lang w:eastAsia="en-AU"/>
        </w:rPr>
      </w:pPr>
      <w:r w:rsidRPr="008A5FA7">
        <w:rPr>
          <w:noProof/>
          <w:lang w:eastAsia="en-AU"/>
        </w:rPr>
        <mc:AlternateContent>
          <mc:Choice Requires="wps">
            <w:drawing>
              <wp:anchor distT="45720" distB="45720" distL="114300" distR="114300" simplePos="0" relativeHeight="251720704" behindDoc="0" locked="0" layoutInCell="1" allowOverlap="1" wp14:anchorId="1AC57B30" wp14:editId="38095ED3">
                <wp:simplePos x="0" y="0"/>
                <wp:positionH relativeFrom="column">
                  <wp:posOffset>4652010</wp:posOffset>
                </wp:positionH>
                <wp:positionV relativeFrom="paragraph">
                  <wp:posOffset>3636645</wp:posOffset>
                </wp:positionV>
                <wp:extent cx="419100" cy="1404620"/>
                <wp:effectExtent l="0" t="0" r="19050" b="10160"/>
                <wp:wrapSquare wrapText="bothSides"/>
                <wp:docPr id="2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1404620"/>
                        </a:xfrm>
                        <a:prstGeom prst="rect">
                          <a:avLst/>
                        </a:prstGeom>
                        <a:solidFill>
                          <a:srgbClr val="FFFFFF"/>
                        </a:solidFill>
                        <a:ln w="9525">
                          <a:solidFill>
                            <a:srgbClr val="000000"/>
                          </a:solidFill>
                          <a:miter lim="800000"/>
                          <a:headEnd/>
                          <a:tailEnd/>
                        </a:ln>
                      </wps:spPr>
                      <wps:txbx>
                        <w:txbxContent>
                          <w:p w14:paraId="6C55873E" w14:textId="7C4E171D" w:rsidR="00897083" w:rsidRPr="008A5FA7" w:rsidRDefault="00897083" w:rsidP="00E83735">
                            <w:pPr>
                              <w:rPr>
                                <w:color w:val="FF0000"/>
                              </w:rPr>
                            </w:pPr>
                            <w:r>
                              <w:rPr>
                                <w:color w:val="FF0000"/>
                              </w:rPr>
                              <w:t>12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C57B30" id="_x0000_s1039" type="#_x0000_t202" style="position:absolute;margin-left:366.3pt;margin-top:286.35pt;width:33pt;height:110.6pt;z-index:2517207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">
                <v:textbox style="mso-fit-shape-to-text:t">
                  <w:txbxContent>
                    <w:p w14:paraId="6C55873E" w14:textId="7C4E171D" w:rsidR="00897083" w:rsidRPr="008A5FA7" w:rsidRDefault="00897083" w:rsidP="00E83735">
                      <w:pPr>
                        <w:rPr>
                          <w:color w:val="FF0000"/>
                        </w:rPr>
                      </w:pPr>
                      <w:r>
                        <w:rPr>
                          <w:color w:val="FF0000"/>
                        </w:rPr>
                        <w:t>12</w:t>
                      </w:r>
                    </w:p>
                  </w:txbxContent>
                </v:textbox>
                <w10:wrap type="square"/>
              </v:shape>
            </w:pict>
          </mc:Fallback>
        </mc:AlternateContent>
      </w:r>
      <w:r w:rsidRPr="008A5FA7">
        <w:rPr>
          <w:noProof/>
          <w:lang w:eastAsia="en-AU"/>
        </w:rPr>
        <mc:AlternateContent>
          <mc:Choice Requires="wps">
            <w:drawing>
              <wp:anchor distT="45720" distB="45720" distL="114300" distR="114300" simplePos="0" relativeHeight="251722752" behindDoc="0" locked="0" layoutInCell="1" allowOverlap="1" wp14:anchorId="40911004" wp14:editId="4404AD32">
                <wp:simplePos x="0" y="0"/>
                <wp:positionH relativeFrom="column">
                  <wp:posOffset>137795</wp:posOffset>
                </wp:positionH>
                <wp:positionV relativeFrom="paragraph">
                  <wp:posOffset>1260475</wp:posOffset>
                </wp:positionV>
                <wp:extent cx="419100" cy="2028825"/>
                <wp:effectExtent l="0" t="0" r="19050" b="28575"/>
                <wp:wrapSquare wrapText="bothSides"/>
                <wp:docPr id="2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028825"/>
                        </a:xfrm>
                        <a:prstGeom prst="rect">
                          <a:avLst/>
                        </a:prstGeom>
                        <a:solidFill>
                          <a:srgbClr val="FFFFFF"/>
                        </a:solidFill>
                        <a:ln w="9525">
                          <a:solidFill>
                            <a:srgbClr val="000000"/>
                          </a:solidFill>
                          <a:miter lim="800000"/>
                          <a:headEnd/>
                          <a:tailEnd/>
                        </a:ln>
                      </wps:spPr>
                      <wps:txbx>
                        <w:txbxContent>
                          <w:p w14:paraId="340123AE" w14:textId="32476E06" w:rsidR="00897083" w:rsidRDefault="00897083" w:rsidP="00E83735">
                            <w:pPr>
                              <w:rPr>
                                <w:color w:val="FF0000"/>
                              </w:rPr>
                            </w:pPr>
                          </w:p>
                          <w:p w14:paraId="7954B75D" w14:textId="7F7586E1" w:rsidR="00897083" w:rsidRDefault="00897083" w:rsidP="00E83735">
                            <w:pPr>
                              <w:rPr>
                                <w:color w:val="FF0000"/>
                              </w:rPr>
                            </w:pPr>
                          </w:p>
                          <w:p w14:paraId="5AC4687D" w14:textId="76F7F840" w:rsidR="00897083" w:rsidRPr="008A5FA7" w:rsidRDefault="00897083" w:rsidP="00E83735">
                            <w:pPr>
                              <w:rPr>
                                <w:color w:val="FF0000"/>
                              </w:rPr>
                            </w:pPr>
                            <w:r>
                              <w:rPr>
                                <w:color w:val="FF0000"/>
                              </w:rPr>
                              <w:t xml:space="preserve"> 16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911004" id="_x0000_s1040" type="#_x0000_t202" style="position:absolute;margin-left:10.85pt;margin-top:99.25pt;width:33pt;height:159.75pt;z-index:251722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">
                <v:textbox>
                  <w:txbxContent>
                    <w:p w14:paraId="340123AE" w14:textId="32476E06" w:rsidR="00897083" w:rsidRDefault="00897083" w:rsidP="00E83735">
                      <w:pPr>
                        <w:rPr>
                          <w:color w:val="FF0000"/>
                        </w:rPr>
                      </w:pPr>
                    </w:p>
                    <w:p w14:paraId="7954B75D" w14:textId="7F7586E1" w:rsidR="00897083" w:rsidRDefault="00897083" w:rsidP="00E83735">
                      <w:pPr>
                        <w:rPr>
                          <w:color w:val="FF0000"/>
                        </w:rPr>
                      </w:pPr>
                    </w:p>
                    <w:p w14:paraId="5AC4687D" w14:textId="76F7F840" w:rsidR="00897083" w:rsidRPr="008A5FA7" w:rsidRDefault="00897083" w:rsidP="00E83735">
                      <w:pPr>
                        <w:rPr>
                          <w:color w:val="FF0000"/>
                        </w:rPr>
                      </w:pPr>
                      <w:r>
                        <w:rPr>
                          <w:color w:val="FF0000"/>
                        </w:rPr>
                        <w:t xml:space="preserve"> 16</w:t>
                      </w:r>
                    </w:p>
                  </w:txbxContent>
                </v:textbox>
                <w10:wrap type="square"/>
              </v:shape>
            </w:pict>
          </mc:Fallback>
        </mc:AlternateContent>
      </w:r>
      <w:r w:rsidRPr="008A5FA7">
        <w:rPr>
          <w:noProof/>
          <w:lang w:eastAsia="en-AU"/>
        </w:rPr>
        <mc:AlternateContent>
          <mc:Choice Requires="wps">
            <w:drawing>
              <wp:anchor distT="45720" distB="45720" distL="114300" distR="114300" simplePos="0" relativeHeight="251724800" behindDoc="0" locked="0" layoutInCell="1" allowOverlap="1" wp14:anchorId="529481DC" wp14:editId="618548C1">
                <wp:simplePos x="0" y="0"/>
                <wp:positionH relativeFrom="column">
                  <wp:posOffset>4719320</wp:posOffset>
                </wp:positionH>
                <wp:positionV relativeFrom="paragraph">
                  <wp:posOffset>2470785</wp:posOffset>
                </wp:positionV>
                <wp:extent cx="419100" cy="1404620"/>
                <wp:effectExtent l="0" t="0" r="19050" b="10160"/>
                <wp:wrapSquare wrapText="bothSides"/>
                <wp:docPr id="2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1404620"/>
                        </a:xfrm>
                        <a:prstGeom prst="rect">
                          <a:avLst/>
                        </a:prstGeom>
                        <a:solidFill>
                          <a:srgbClr val="FFFFFF"/>
                        </a:solidFill>
                        <a:ln w="9525">
                          <a:solidFill>
                            <a:srgbClr val="000000"/>
                          </a:solidFill>
                          <a:miter lim="800000"/>
                          <a:headEnd/>
                          <a:tailEnd/>
                        </a:ln>
                      </wps:spPr>
                      <wps:txbx>
                        <w:txbxContent>
                          <w:p w14:paraId="586A4968" w14:textId="44176095" w:rsidR="00897083" w:rsidRPr="008A5FA7" w:rsidRDefault="00897083" w:rsidP="00E83735">
                            <w:pPr>
                              <w:rPr>
                                <w:color w:val="FF0000"/>
                              </w:rPr>
                            </w:pPr>
                            <w:r>
                              <w:rPr>
                                <w:color w:val="FF0000"/>
                              </w:rPr>
                              <w:t>11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9481DC" id="_x0000_s1041" type="#_x0000_t202" style="position:absolute;margin-left:371.6pt;margin-top:194.55pt;width:33pt;height:110.6pt;z-index:251724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">
                <v:textbox style="mso-fit-shape-to-text:t">
                  <w:txbxContent>
                    <w:p w14:paraId="586A4968" w14:textId="44176095" w:rsidR="00897083" w:rsidRPr="008A5FA7" w:rsidRDefault="00897083" w:rsidP="00E83735">
                      <w:pPr>
                        <w:rPr>
                          <w:color w:val="FF0000"/>
                        </w:rPr>
                      </w:pPr>
                      <w:r>
                        <w:rPr>
                          <w:color w:val="FF0000"/>
                        </w:rPr>
                        <w:t>11</w:t>
                      </w:r>
                    </w:p>
                  </w:txbxContent>
                </v:textbox>
                <w10:wrap type="square"/>
              </v:shape>
            </w:pict>
          </mc:Fallback>
        </mc:AlternateContent>
      </w:r>
      <w:r w:rsidR="008A5FA7" w:rsidRPr="008A5FA7">
        <w:rPr>
          <w:noProof/>
          <w:lang w:eastAsia="en-AU"/>
        </w:rPr>
        <mc:AlternateContent>
          <mc:Choice Requires="wps">
            <w:drawing>
              <wp:anchor distT="45720" distB="45720" distL="114300" distR="114300" simplePos="0" relativeHeight="251718656" behindDoc="0" locked="0" layoutInCell="1" allowOverlap="1" wp14:anchorId="26E899A8" wp14:editId="4124D5AC">
                <wp:simplePos x="0" y="0"/>
                <wp:positionH relativeFrom="column">
                  <wp:posOffset>4680585</wp:posOffset>
                </wp:positionH>
                <wp:positionV relativeFrom="paragraph">
                  <wp:posOffset>1274445</wp:posOffset>
                </wp:positionV>
                <wp:extent cx="419100" cy="1404620"/>
                <wp:effectExtent l="0" t="0" r="19050" b="10160"/>
                <wp:wrapSquare wrapText="bothSides"/>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1404620"/>
                        </a:xfrm>
                        <a:prstGeom prst="rect">
                          <a:avLst/>
                        </a:prstGeom>
                        <a:solidFill>
                          <a:srgbClr val="FFFFFF"/>
                        </a:solidFill>
                        <a:ln w="9525">
                          <a:solidFill>
                            <a:srgbClr val="000000"/>
                          </a:solidFill>
                          <a:miter lim="800000"/>
                          <a:headEnd/>
                          <a:tailEnd/>
                        </a:ln>
                      </wps:spPr>
                      <wps:txbx>
                        <w:txbxContent>
                          <w:p w14:paraId="620F6616" w14:textId="6E387722" w:rsidR="00897083" w:rsidRPr="008A5FA7" w:rsidRDefault="00897083" w:rsidP="008A5FA7">
                            <w:pPr>
                              <w:rPr>
                                <w:color w:val="FF0000"/>
                              </w:rPr>
                            </w:pPr>
                            <w:r>
                              <w:rPr>
                                <w:color w:val="FF0000"/>
                              </w:rPr>
                              <w:t>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6E899A8" id="_x0000_s1042" type="#_x0000_t202" style="position:absolute;margin-left:368.55pt;margin-top:100.35pt;width:33pt;height:110.6pt;z-index:2517186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">
                <v:textbox style="mso-fit-shape-to-text:t">
                  <w:txbxContent>
                    <w:p w14:paraId="620F6616" w14:textId="6E387722" w:rsidR="00897083" w:rsidRPr="008A5FA7" w:rsidRDefault="00897083" w:rsidP="008A5FA7">
                      <w:pPr>
                        <w:rPr>
                          <w:color w:val="FF0000"/>
                        </w:rPr>
                      </w:pPr>
                      <w:r>
                        <w:rPr>
                          <w:color w:val="FF0000"/>
                        </w:rPr>
                        <w:t>9</w:t>
                      </w:r>
                    </w:p>
                  </w:txbxContent>
                </v:textbox>
                <w10:wrap type="square"/>
              </v:shape>
            </w:pict>
          </mc:Fallback>
        </mc:AlternateContent>
      </w:r>
      <w:r w:rsidR="008A5FA7" w:rsidRPr="008A5FA7">
        <w:rPr>
          <w:noProof/>
          <w:lang w:eastAsia="en-AU"/>
        </w:rPr>
        <mc:AlternateContent>
          <mc:Choice Requires="wps">
            <w:drawing>
              <wp:anchor distT="45720" distB="45720" distL="114300" distR="114300" simplePos="0" relativeHeight="251706368" behindDoc="0" locked="0" layoutInCell="1" allowOverlap="1" wp14:anchorId="58394552" wp14:editId="6DA62120">
                <wp:simplePos x="0" y="0"/>
                <wp:positionH relativeFrom="column">
                  <wp:posOffset>128270</wp:posOffset>
                </wp:positionH>
                <wp:positionV relativeFrom="paragraph">
                  <wp:posOffset>4137660</wp:posOffset>
                </wp:positionV>
                <wp:extent cx="666750" cy="1404620"/>
                <wp:effectExtent l="0" t="0" r="19050" b="10160"/>
                <wp:wrapSquare wrapText="bothSides"/>
                <wp:docPr id="2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4620"/>
                        </a:xfrm>
                        <a:prstGeom prst="rect">
                          <a:avLst/>
                        </a:prstGeom>
                        <a:solidFill>
                          <a:srgbClr val="FFFFFF"/>
                        </a:solidFill>
                        <a:ln w="9525">
                          <a:solidFill>
                            <a:srgbClr val="000000"/>
                          </a:solidFill>
                          <a:miter lim="800000"/>
                          <a:headEnd/>
                          <a:tailEnd/>
                        </a:ln>
                      </wps:spPr>
                      <wps:txbx>
                        <w:txbxContent>
                          <w:p w14:paraId="03E8314D" w14:textId="639D800E" w:rsidR="00897083" w:rsidRPr="008A5FA7" w:rsidRDefault="00897083" w:rsidP="008A5FA7">
                            <w:pPr>
                              <w:rPr>
                                <w:color w:val="FF0000"/>
                              </w:rPr>
                            </w:pPr>
                            <w:r>
                              <w:rPr>
                                <w:color w:val="FF0000"/>
                              </w:rPr>
                              <w:t xml:space="preserve">2 / 7/ 9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394552" id="_x0000_s1043" type="#_x0000_t202" style="position:absolute;margin-left:10.1pt;margin-top:325.8pt;width:52.5pt;height:110.6pt;z-index:2517063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">
                <v:textbox style="mso-fit-shape-to-text:t">
                  <w:txbxContent>
                    <w:p w14:paraId="03E8314D" w14:textId="639D800E" w:rsidR="00897083" w:rsidRPr="008A5FA7" w:rsidRDefault="00897083" w:rsidP="008A5FA7">
                      <w:pPr>
                        <w:rPr>
                          <w:color w:val="FF0000"/>
                        </w:rPr>
                      </w:pPr>
                      <w:r>
                        <w:rPr>
                          <w:color w:val="FF0000"/>
                        </w:rPr>
                        <w:t xml:space="preserve">2 / 7/ 9 </w:t>
                      </w:r>
                    </w:p>
                  </w:txbxContent>
                </v:textbox>
                <w10:wrap type="square"/>
              </v:shape>
            </w:pict>
          </mc:Fallback>
        </mc:AlternateContent>
      </w:r>
      <w:r w:rsidR="008A5FA7" w:rsidRPr="008A5FA7">
        <w:rPr>
          <w:noProof/>
          <w:lang w:eastAsia="en-AU"/>
        </w:rPr>
        <mc:AlternateContent>
          <mc:Choice Requires="wps">
            <w:drawing>
              <wp:anchor distT="45720" distB="45720" distL="114300" distR="114300" simplePos="0" relativeHeight="251716608" behindDoc="0" locked="0" layoutInCell="1" allowOverlap="1" wp14:anchorId="1BF83BA3" wp14:editId="3F12971F">
                <wp:simplePos x="0" y="0"/>
                <wp:positionH relativeFrom="column">
                  <wp:posOffset>232410</wp:posOffset>
                </wp:positionH>
                <wp:positionV relativeFrom="paragraph">
                  <wp:posOffset>5471160</wp:posOffset>
                </wp:positionV>
                <wp:extent cx="695325" cy="1404620"/>
                <wp:effectExtent l="0" t="0" r="28575" b="10160"/>
                <wp:wrapSquare wrapText="bothSides"/>
                <wp:docPr id="2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1404620"/>
                        </a:xfrm>
                        <a:prstGeom prst="rect">
                          <a:avLst/>
                        </a:prstGeom>
                        <a:solidFill>
                          <a:srgbClr val="FFFFFF"/>
                        </a:solidFill>
                        <a:ln w="9525">
                          <a:solidFill>
                            <a:srgbClr val="000000"/>
                          </a:solidFill>
                          <a:miter lim="800000"/>
                          <a:headEnd/>
                          <a:tailEnd/>
                        </a:ln>
                      </wps:spPr>
                      <wps:txbx>
                        <w:txbxContent>
                          <w:p w14:paraId="1AF2383D" w14:textId="19A1BE0E" w:rsidR="00897083" w:rsidRPr="008A5FA7" w:rsidRDefault="00897083" w:rsidP="008A5FA7">
                            <w:pPr>
                              <w:jc w:val="center"/>
                              <w:rPr>
                                <w:color w:val="FF0000"/>
                              </w:rPr>
                            </w:pPr>
                            <w:r>
                              <w:rPr>
                                <w:color w:val="FF0000"/>
                              </w:rPr>
                              <w:t>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F83BA3" id="_x0000_s1044" type="#_x0000_t202" style="position:absolute;margin-left:18.3pt;margin-top:430.8pt;width:54.75pt;height:110.6pt;z-index:2517166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">
                <v:textbox style="mso-fit-shape-to-text:t">
                  <w:txbxContent>
                    <w:p w14:paraId="1AF2383D" w14:textId="19A1BE0E" w:rsidR="00897083" w:rsidRPr="008A5FA7" w:rsidRDefault="00897083" w:rsidP="008A5FA7">
                      <w:pPr>
                        <w:jc w:val="center"/>
                        <w:rPr>
                          <w:color w:val="FF0000"/>
                        </w:rPr>
                      </w:pPr>
                      <w:r>
                        <w:rPr>
                          <w:color w:val="FF0000"/>
                        </w:rPr>
                        <w:t>8</w:t>
                      </w:r>
                    </w:p>
                  </w:txbxContent>
                </v:textbox>
                <w10:wrap type="square"/>
              </v:shape>
            </w:pict>
          </mc:Fallback>
        </mc:AlternateContent>
      </w:r>
      <w:r w:rsidR="008A5FA7" w:rsidRPr="008A5FA7">
        <w:rPr>
          <w:noProof/>
          <w:lang w:eastAsia="en-AU"/>
        </w:rPr>
        <mc:AlternateContent>
          <mc:Choice Requires="wps">
            <w:drawing>
              <wp:anchor distT="45720" distB="45720" distL="114300" distR="114300" simplePos="0" relativeHeight="251704320" behindDoc="0" locked="0" layoutInCell="1" allowOverlap="1" wp14:anchorId="4E05F180" wp14:editId="2F6B3033">
                <wp:simplePos x="0" y="0"/>
                <wp:positionH relativeFrom="column">
                  <wp:posOffset>127635</wp:posOffset>
                </wp:positionH>
                <wp:positionV relativeFrom="paragraph">
                  <wp:posOffset>213360</wp:posOffset>
                </wp:positionV>
                <wp:extent cx="485775" cy="1404620"/>
                <wp:effectExtent l="0" t="0" r="28575" b="10160"/>
                <wp:wrapSquare wrapText="bothSides"/>
                <wp:docPr id="2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1404620"/>
                        </a:xfrm>
                        <a:prstGeom prst="rect">
                          <a:avLst/>
                        </a:prstGeom>
                        <a:solidFill>
                          <a:srgbClr val="FFFFFF"/>
                        </a:solidFill>
                        <a:ln w="9525">
                          <a:solidFill>
                            <a:srgbClr val="000000"/>
                          </a:solidFill>
                          <a:miter lim="800000"/>
                          <a:headEnd/>
                          <a:tailEnd/>
                        </a:ln>
                      </wps:spPr>
                      <wps:txbx>
                        <w:txbxContent>
                          <w:p w14:paraId="5943B868" w14:textId="4E2716D1" w:rsidR="00897083" w:rsidRPr="008A5FA7" w:rsidRDefault="00897083" w:rsidP="008A5FA7">
                            <w:pPr>
                              <w:rPr>
                                <w:color w:val="FF0000"/>
                              </w:rPr>
                            </w:pPr>
                            <w:r>
                              <w:rPr>
                                <w:color w:val="FF0000"/>
                              </w:rPr>
                              <w:t>2 / 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05F180" id="_x0000_s1045" type="#_x0000_t202" style="position:absolute;margin-left:10.05pt;margin-top:16.8pt;width:38.25pt;height:110.6pt;z-index:2517043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">
                <v:textbox style="mso-fit-shape-to-text:t">
                  <w:txbxContent>
                    <w:p w14:paraId="5943B868" w14:textId="4E2716D1" w:rsidR="00897083" w:rsidRPr="008A5FA7" w:rsidRDefault="00897083" w:rsidP="008A5FA7">
                      <w:pPr>
                        <w:rPr>
                          <w:color w:val="FF0000"/>
                        </w:rPr>
                      </w:pPr>
                      <w:r>
                        <w:rPr>
                          <w:color w:val="FF0000"/>
                        </w:rPr>
                        <w:t>2 / 7</w:t>
                      </w:r>
                    </w:p>
                  </w:txbxContent>
                </v:textbox>
                <w10:wrap type="square"/>
              </v:shape>
            </w:pict>
          </mc:Fallback>
        </mc:AlternateContent>
      </w:r>
      <w:r w:rsidR="008A5FA7" w:rsidRPr="008A5FA7">
        <w:rPr>
          <w:noProof/>
          <w:lang w:eastAsia="en-AU"/>
        </w:rPr>
        <mc:AlternateContent>
          <mc:Choice Requires="wps">
            <w:drawing>
              <wp:anchor distT="45720" distB="45720" distL="114300" distR="114300" simplePos="0" relativeHeight="251712512" behindDoc="0" locked="0" layoutInCell="1" allowOverlap="1" wp14:anchorId="32353F9A" wp14:editId="6AA08046">
                <wp:simplePos x="0" y="0"/>
                <wp:positionH relativeFrom="column">
                  <wp:posOffset>3614420</wp:posOffset>
                </wp:positionH>
                <wp:positionV relativeFrom="paragraph">
                  <wp:posOffset>5551170</wp:posOffset>
                </wp:positionV>
                <wp:extent cx="419100" cy="1404620"/>
                <wp:effectExtent l="0" t="0" r="19050" b="10160"/>
                <wp:wrapSquare wrapText="bothSides"/>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1404620"/>
                        </a:xfrm>
                        <a:prstGeom prst="rect">
                          <a:avLst/>
                        </a:prstGeom>
                        <a:solidFill>
                          <a:srgbClr val="FFFFFF"/>
                        </a:solidFill>
                        <a:ln w="9525">
                          <a:solidFill>
                            <a:srgbClr val="000000"/>
                          </a:solidFill>
                          <a:miter lim="800000"/>
                          <a:headEnd/>
                          <a:tailEnd/>
                        </a:ln>
                      </wps:spPr>
                      <wps:txbx>
                        <w:txbxContent>
                          <w:p w14:paraId="582B0F53" w14:textId="088CCDF8" w:rsidR="00897083" w:rsidRPr="008A5FA7" w:rsidRDefault="00897083" w:rsidP="008A5FA7">
                            <w:pPr>
                              <w:rPr>
                                <w:color w:val="FF0000"/>
                              </w:rPr>
                            </w:pPr>
                            <w:r>
                              <w:rPr>
                                <w:color w:val="FF0000"/>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353F9A" id="_x0000_s1046" type="#_x0000_t202" style="position:absolute;margin-left:284.6pt;margin-top:437.1pt;width:33pt;height:110.6pt;z-index:2517125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">
                <v:textbox style="mso-fit-shape-to-text:t">
                  <w:txbxContent>
                    <w:p w14:paraId="582B0F53" w14:textId="088CCDF8" w:rsidR="00897083" w:rsidRPr="008A5FA7" w:rsidRDefault="00897083" w:rsidP="008A5FA7">
                      <w:pPr>
                        <w:rPr>
                          <w:color w:val="FF0000"/>
                        </w:rPr>
                      </w:pPr>
                      <w:r>
                        <w:rPr>
                          <w:color w:val="FF0000"/>
                        </w:rPr>
                        <w:t>4</w:t>
                      </w:r>
                    </w:p>
                  </w:txbxContent>
                </v:textbox>
                <w10:wrap type="square"/>
              </v:shape>
            </w:pict>
          </mc:Fallback>
        </mc:AlternateContent>
      </w:r>
      <w:r w:rsidR="008A5FA7" w:rsidRPr="008A5FA7">
        <w:rPr>
          <w:noProof/>
          <w:lang w:eastAsia="en-AU"/>
        </w:rPr>
        <mc:AlternateContent>
          <mc:Choice Requires="wps">
            <w:drawing>
              <wp:anchor distT="45720" distB="45720" distL="114300" distR="114300" simplePos="0" relativeHeight="251710464" behindDoc="0" locked="0" layoutInCell="1" allowOverlap="1" wp14:anchorId="48C31B1C" wp14:editId="0C7617EE">
                <wp:simplePos x="0" y="0"/>
                <wp:positionH relativeFrom="column">
                  <wp:posOffset>1604645</wp:posOffset>
                </wp:positionH>
                <wp:positionV relativeFrom="paragraph">
                  <wp:posOffset>5551170</wp:posOffset>
                </wp:positionV>
                <wp:extent cx="419100" cy="1404620"/>
                <wp:effectExtent l="0" t="0" r="19050" b="10160"/>
                <wp:wrapSquare wrapText="bothSides"/>
                <wp:docPr id="2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1404620"/>
                        </a:xfrm>
                        <a:prstGeom prst="rect">
                          <a:avLst/>
                        </a:prstGeom>
                        <a:solidFill>
                          <a:srgbClr val="FFFFFF"/>
                        </a:solidFill>
                        <a:ln w="9525">
                          <a:solidFill>
                            <a:srgbClr val="000000"/>
                          </a:solidFill>
                          <a:miter lim="800000"/>
                          <a:headEnd/>
                          <a:tailEnd/>
                        </a:ln>
                      </wps:spPr>
                      <wps:txbx>
                        <w:txbxContent>
                          <w:p w14:paraId="554D9FCC" w14:textId="0B567334" w:rsidR="00897083" w:rsidRPr="008A5FA7" w:rsidRDefault="00897083" w:rsidP="008A5FA7">
                            <w:pPr>
                              <w:rPr>
                                <w:color w:val="FF0000"/>
                              </w:rPr>
                            </w:pPr>
                            <w:r>
                              <w:rPr>
                                <w:color w:val="FF0000"/>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C31B1C" id="_x0000_s1047" type="#_x0000_t202" style="position:absolute;margin-left:126.35pt;margin-top:437.1pt;width:33pt;height:110.6pt;z-index:2517104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">
                <v:textbox style="mso-fit-shape-to-text:t">
                  <w:txbxContent>
                    <w:p w14:paraId="554D9FCC" w14:textId="0B567334" w:rsidR="00897083" w:rsidRPr="008A5FA7" w:rsidRDefault="00897083" w:rsidP="008A5FA7">
                      <w:pPr>
                        <w:rPr>
                          <w:color w:val="FF0000"/>
                        </w:rPr>
                      </w:pPr>
                      <w:r>
                        <w:rPr>
                          <w:color w:val="FF0000"/>
                        </w:rPr>
                        <w:t>4</w:t>
                      </w:r>
                    </w:p>
                  </w:txbxContent>
                </v:textbox>
                <w10:wrap type="square"/>
              </v:shape>
            </w:pict>
          </mc:Fallback>
        </mc:AlternateContent>
      </w:r>
      <w:r w:rsidR="008A5FA7" w:rsidRPr="008A5FA7">
        <w:rPr>
          <w:noProof/>
          <w:lang w:eastAsia="en-AU"/>
        </w:rPr>
        <mc:AlternateContent>
          <mc:Choice Requires="wps">
            <w:drawing>
              <wp:anchor distT="45720" distB="45720" distL="114300" distR="114300" simplePos="0" relativeHeight="251708416" behindDoc="0" locked="0" layoutInCell="1" allowOverlap="1" wp14:anchorId="55270A32" wp14:editId="3457FFC5">
                <wp:simplePos x="0" y="0"/>
                <wp:positionH relativeFrom="column">
                  <wp:posOffset>2747645</wp:posOffset>
                </wp:positionH>
                <wp:positionV relativeFrom="paragraph">
                  <wp:posOffset>17145</wp:posOffset>
                </wp:positionV>
                <wp:extent cx="419100" cy="1404620"/>
                <wp:effectExtent l="0" t="0" r="19050" b="10160"/>
                <wp:wrapSquare wrapText="bothSides"/>
                <wp:docPr id="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1404620"/>
                        </a:xfrm>
                        <a:prstGeom prst="rect">
                          <a:avLst/>
                        </a:prstGeom>
                        <a:solidFill>
                          <a:srgbClr val="FFFFFF"/>
                        </a:solidFill>
                        <a:ln w="9525">
                          <a:solidFill>
                            <a:srgbClr val="000000"/>
                          </a:solidFill>
                          <a:miter lim="800000"/>
                          <a:headEnd/>
                          <a:tailEnd/>
                        </a:ln>
                      </wps:spPr>
                      <wps:txbx>
                        <w:txbxContent>
                          <w:p w14:paraId="0AEE216A" w14:textId="589D24AC" w:rsidR="00897083" w:rsidRPr="008A5FA7" w:rsidRDefault="00897083" w:rsidP="008A5FA7">
                            <w:pPr>
                              <w:rPr>
                                <w:color w:val="FF0000"/>
                              </w:rPr>
                            </w:pPr>
                            <w:r>
                              <w:rPr>
                                <w:color w:val="FF0000"/>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270A32" id="_x0000_s1048" type="#_x0000_t202" style="position:absolute;margin-left:216.35pt;margin-top:1.35pt;width:33pt;height:110.6pt;z-index:2517084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">
                <v:textbox style="mso-fit-shape-to-text:t">
                  <w:txbxContent>
                    <w:p w14:paraId="0AEE216A" w14:textId="589D24AC" w:rsidR="00897083" w:rsidRPr="008A5FA7" w:rsidRDefault="00897083" w:rsidP="008A5FA7">
                      <w:pPr>
                        <w:rPr>
                          <w:color w:val="FF0000"/>
                        </w:rPr>
                      </w:pPr>
                      <w:r>
                        <w:rPr>
                          <w:color w:val="FF0000"/>
                        </w:rPr>
                        <w:t>3</w:t>
                      </w:r>
                    </w:p>
                  </w:txbxContent>
                </v:textbox>
                <w10:wrap type="square"/>
              </v:shape>
            </w:pict>
          </mc:Fallback>
        </mc:AlternateContent>
      </w:r>
      <w:r w:rsidR="008A5FA7" w:rsidRPr="008A5FA7">
        <w:rPr>
          <w:noProof/>
          <w:lang w:eastAsia="en-AU"/>
        </w:rPr>
        <mc:AlternateContent>
          <mc:Choice Requires="wps">
            <w:drawing>
              <wp:anchor distT="45720" distB="45720" distL="114300" distR="114300" simplePos="0" relativeHeight="251702272" behindDoc="0" locked="0" layoutInCell="1" allowOverlap="1" wp14:anchorId="785EA9AD" wp14:editId="14165E46">
                <wp:simplePos x="0" y="0"/>
                <wp:positionH relativeFrom="column">
                  <wp:posOffset>156845</wp:posOffset>
                </wp:positionH>
                <wp:positionV relativeFrom="paragraph">
                  <wp:posOffset>4741545</wp:posOffset>
                </wp:positionV>
                <wp:extent cx="419100" cy="1404620"/>
                <wp:effectExtent l="0" t="0" r="19050" b="10160"/>
                <wp:wrapSquare wrapText="bothSides"/>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1404620"/>
                        </a:xfrm>
                        <a:prstGeom prst="rect">
                          <a:avLst/>
                        </a:prstGeom>
                        <a:solidFill>
                          <a:srgbClr val="FFFFFF"/>
                        </a:solidFill>
                        <a:ln w="9525">
                          <a:solidFill>
                            <a:srgbClr val="000000"/>
                          </a:solidFill>
                          <a:miter lim="800000"/>
                          <a:headEnd/>
                          <a:tailEnd/>
                        </a:ln>
                      </wps:spPr>
                      <wps:txbx>
                        <w:txbxContent>
                          <w:p w14:paraId="4DDE0946" w14:textId="77777777" w:rsidR="00897083" w:rsidRPr="008A5FA7" w:rsidRDefault="00897083" w:rsidP="008A5FA7">
                            <w:pPr>
                              <w:rPr>
                                <w:color w:val="FF0000"/>
                              </w:rPr>
                            </w:pPr>
                            <w:r>
                              <w:rPr>
                                <w:color w:val="FF0000"/>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5EA9AD" id="_x0000_s1049" type="#_x0000_t202" style="position:absolute;margin-left:12.35pt;margin-top:373.35pt;width:33pt;height:110.6pt;z-index:2517022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">
                <v:textbox style="mso-fit-shape-to-text:t">
                  <w:txbxContent>
                    <w:p w14:paraId="4DDE0946" w14:textId="77777777" w:rsidR="00897083" w:rsidRPr="008A5FA7" w:rsidRDefault="00897083" w:rsidP="008A5FA7">
                      <w:pPr>
                        <w:rPr>
                          <w:color w:val="FF0000"/>
                        </w:rPr>
                      </w:pPr>
                      <w:r>
                        <w:rPr>
                          <w:color w:val="FF0000"/>
                        </w:rPr>
                        <w:t>1</w:t>
                      </w:r>
                    </w:p>
                  </w:txbxContent>
                </v:textbox>
                <w10:wrap type="square"/>
              </v:shape>
            </w:pict>
          </mc:Fallback>
        </mc:AlternateContent>
      </w:r>
      <w:r w:rsidR="008A5FA7" w:rsidRPr="008A5FA7">
        <w:rPr>
          <w:noProof/>
          <w:lang w:eastAsia="en-AU"/>
        </w:rPr>
        <mc:AlternateContent>
          <mc:Choice Requires="wps">
            <w:drawing>
              <wp:anchor distT="45720" distB="45720" distL="114300" distR="114300" simplePos="0" relativeHeight="251698176" behindDoc="0" locked="0" layoutInCell="1" allowOverlap="1" wp14:anchorId="053EB273" wp14:editId="7EEDD0F7">
                <wp:simplePos x="0" y="0"/>
                <wp:positionH relativeFrom="margin">
                  <wp:posOffset>2623820</wp:posOffset>
                </wp:positionH>
                <wp:positionV relativeFrom="paragraph">
                  <wp:posOffset>1411605</wp:posOffset>
                </wp:positionV>
                <wp:extent cx="781050" cy="3105150"/>
                <wp:effectExtent l="0" t="0" r="19050" b="19050"/>
                <wp:wrapSquare wrapText="bothSides"/>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105150"/>
                        </a:xfrm>
                        <a:prstGeom prst="rect">
                          <a:avLst/>
                        </a:prstGeom>
                        <a:solidFill>
                          <a:srgbClr val="FFFFFF"/>
                        </a:solidFill>
                        <a:ln w="9525">
                          <a:solidFill>
                            <a:srgbClr val="000000"/>
                          </a:solidFill>
                          <a:miter lim="800000"/>
                          <a:headEnd/>
                          <a:tailEnd/>
                        </a:ln>
                      </wps:spPr>
                      <wps:txbx>
                        <w:txbxContent>
                          <w:p w14:paraId="43FB1595" w14:textId="615175B1" w:rsidR="00897083" w:rsidRDefault="00897083">
                            <w:r>
                              <w:t xml:space="preserve">      </w:t>
                            </w:r>
                            <w:r w:rsidRPr="008A5FA7">
                              <w:rPr>
                                <w:color w:val="FF0000"/>
                              </w:rPr>
                              <w:t>10</w:t>
                            </w:r>
                          </w:p>
                          <w:p w14:paraId="390CC0D9" w14:textId="3782753C" w:rsidR="00897083" w:rsidRDefault="00897083">
                            <w:r>
                              <w:t xml:space="preserve">       15</w:t>
                            </w:r>
                          </w:p>
                          <w:p w14:paraId="1EA1128F" w14:textId="71E4E44F" w:rsidR="00897083" w:rsidRDefault="00897083"/>
                          <w:p w14:paraId="75179BFD" w14:textId="65A27A49" w:rsidR="00897083" w:rsidRDefault="00897083"/>
                          <w:p w14:paraId="253A2760" w14:textId="03C9D158" w:rsidR="00897083" w:rsidRDefault="00897083">
                            <w:pPr>
                              <w:rPr>
                                <w:color w:val="FF0000"/>
                              </w:rPr>
                            </w:pPr>
                            <w:r>
                              <w:rPr>
                                <w:color w:val="FF0000"/>
                              </w:rPr>
                              <w:t>Work</w:t>
                            </w:r>
                          </w:p>
                          <w:p w14:paraId="7070D5D6" w14:textId="1B2932E4" w:rsidR="00897083" w:rsidRDefault="00897083">
                            <w:pPr>
                              <w:rPr>
                                <w:color w:val="FF0000"/>
                              </w:rPr>
                            </w:pPr>
                            <w:r>
                              <w:rPr>
                                <w:color w:val="FF0000"/>
                              </w:rPr>
                              <w:t>Bench</w:t>
                            </w:r>
                          </w:p>
                          <w:p w14:paraId="16920922" w14:textId="2FBCCF75" w:rsidR="00897083" w:rsidRDefault="00897083">
                            <w:pPr>
                              <w:rPr>
                                <w:color w:val="FF0000"/>
                              </w:rPr>
                            </w:pPr>
                          </w:p>
                          <w:p w14:paraId="796F7A84" w14:textId="1E4201B3" w:rsidR="00897083" w:rsidRDefault="00897083">
                            <w:pPr>
                              <w:rPr>
                                <w:color w:val="FF0000"/>
                              </w:rPr>
                            </w:pPr>
                          </w:p>
                          <w:p w14:paraId="6547FE41" w14:textId="53862362" w:rsidR="00897083" w:rsidRDefault="00897083">
                            <w:pPr>
                              <w:rPr>
                                <w:color w:val="FF0000"/>
                              </w:rPr>
                            </w:pPr>
                            <w:r>
                              <w:rPr>
                                <w:color w:val="FF0000"/>
                              </w:rPr>
                              <w:t xml:space="preserve">      15</w:t>
                            </w:r>
                          </w:p>
                          <w:p w14:paraId="59F4E1AE" w14:textId="4A9AE0B9" w:rsidR="00897083" w:rsidRPr="008A5FA7" w:rsidRDefault="00897083">
                            <w:pPr>
                              <w:rPr>
                                <w:color w:val="FF0000"/>
                              </w:rPr>
                            </w:pPr>
                            <w:r>
                              <w:rPr>
                                <w:color w:val="FF0000"/>
                              </w:rPr>
                              <w:t xml:space="preserve">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3EB273" id="_x0000_s1050" type="#_x0000_t202" style="position:absolute;margin-left:206.6pt;margin-top:111.15pt;width:61.5pt;height:244.5pt;z-index:2516981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">
                <v:textbox>
                  <w:txbxContent>
                    <w:p w14:paraId="43FB1595" w14:textId="615175B1" w:rsidR="00897083" w:rsidRDefault="00897083">
                      <w:r>
                        <w:t xml:space="preserve">      </w:t>
                      </w:r>
                      <w:r w:rsidRPr="008A5FA7">
                        <w:rPr>
                          <w:color w:val="FF0000"/>
                        </w:rPr>
                        <w:t>10</w:t>
                      </w:r>
                    </w:p>
                    <w:p w14:paraId="390CC0D9" w14:textId="3782753C" w:rsidR="00897083" w:rsidRDefault="00897083">
                      <w:r>
                        <w:t xml:space="preserve">       15</w:t>
                      </w:r>
                    </w:p>
                    <w:p w14:paraId="1EA1128F" w14:textId="71E4E44F" w:rsidR="00897083" w:rsidRDefault="00897083"/>
                    <w:p w14:paraId="75179BFD" w14:textId="65A27A49" w:rsidR="00897083" w:rsidRDefault="00897083"/>
                    <w:p w14:paraId="253A2760" w14:textId="03C9D158" w:rsidR="00897083" w:rsidRDefault="00897083">
                      <w:pPr>
                        <w:rPr>
                          <w:color w:val="FF0000"/>
                        </w:rPr>
                      </w:pPr>
                      <w:r>
                        <w:rPr>
                          <w:color w:val="FF0000"/>
                        </w:rPr>
                        <w:t>Work</w:t>
                      </w:r>
                    </w:p>
                    <w:p w14:paraId="7070D5D6" w14:textId="1B2932E4" w:rsidR="00897083" w:rsidRDefault="00897083">
                      <w:pPr>
                        <w:rPr>
                          <w:color w:val="FF0000"/>
                        </w:rPr>
                      </w:pPr>
                      <w:r>
                        <w:rPr>
                          <w:color w:val="FF0000"/>
                        </w:rPr>
                        <w:t>Bench</w:t>
                      </w:r>
                    </w:p>
                    <w:p w14:paraId="16920922" w14:textId="2FBCCF75" w:rsidR="00897083" w:rsidRDefault="00897083">
                      <w:pPr>
                        <w:rPr>
                          <w:color w:val="FF0000"/>
                        </w:rPr>
                      </w:pPr>
                    </w:p>
                    <w:p w14:paraId="796F7A84" w14:textId="1E4201B3" w:rsidR="00897083" w:rsidRDefault="00897083">
                      <w:pPr>
                        <w:rPr>
                          <w:color w:val="FF0000"/>
                        </w:rPr>
                      </w:pPr>
                    </w:p>
                    <w:p w14:paraId="6547FE41" w14:textId="53862362" w:rsidR="00897083" w:rsidRDefault="00897083">
                      <w:pPr>
                        <w:rPr>
                          <w:color w:val="FF0000"/>
                        </w:rPr>
                      </w:pPr>
                      <w:r>
                        <w:rPr>
                          <w:color w:val="FF0000"/>
                        </w:rPr>
                        <w:t xml:space="preserve">      15</w:t>
                      </w:r>
                    </w:p>
                    <w:p w14:paraId="59F4E1AE" w14:textId="4A9AE0B9" w:rsidR="00897083" w:rsidRPr="008A5FA7" w:rsidRDefault="00897083">
                      <w:pPr>
                        <w:rPr>
                          <w:color w:val="FF0000"/>
                        </w:rPr>
                      </w:pPr>
                      <w:r>
                        <w:rPr>
                          <w:color w:val="FF0000"/>
                        </w:rPr>
                        <w:t xml:space="preserve">      10</w:t>
                      </w:r>
                    </w:p>
                  </w:txbxContent>
                </v:textbox>
                <w10:wrap type="square" anchorx="margin"/>
              </v:shape>
            </w:pict>
          </mc:Fallback>
        </mc:AlternateContent>
      </w:r>
      <w:r w:rsidR="004824FE">
        <w:rPr>
          <w:lang w:eastAsia="en-AU"/>
        </w:rPr>
        <w:br w:type="page"/>
      </w:r>
    </w:p>
    <w:p w14:paraId="7B11FD09" w14:textId="77777777" w:rsidR="00826A4E" w:rsidRDefault="00826A4E" w:rsidP="00826A4E">
      <w:pPr>
        <w:rPr>
          <w:lang w:eastAsia="en-AU"/>
        </w:rPr>
      </w:pPr>
    </w:p>
    <w:p w14:paraId="695CE2E9" w14:textId="5452644B" w:rsidR="00826A4E" w:rsidRPr="004824FE" w:rsidRDefault="00F005A7" w:rsidP="002C0CDD">
      <w:pPr>
        <w:pStyle w:val="ListParagraph"/>
        <w:numPr>
          <w:ilvl w:val="0"/>
          <w:numId w:val="32"/>
        </w:numPr>
        <w:tabs>
          <w:tab w:val="clear" w:pos="284"/>
          <w:tab w:val="left" w:pos="426"/>
        </w:tabs>
        <w:ind w:left="426" w:hanging="426"/>
        <w:rPr>
          <w:sz w:val="22"/>
          <w:szCs w:val="22"/>
          <w:lang w:eastAsia="en-AU"/>
        </w:rPr>
      </w:pPr>
      <w:r w:rsidRPr="004824FE">
        <w:rPr>
          <w:sz w:val="22"/>
          <w:szCs w:val="22"/>
          <w:lang w:eastAsia="en-AU"/>
        </w:rPr>
        <w:t>AllSci</w:t>
      </w:r>
      <w:r w:rsidR="00826A4E" w:rsidRPr="004824FE">
        <w:rPr>
          <w:sz w:val="22"/>
          <w:szCs w:val="22"/>
          <w:lang w:eastAsia="en-AU"/>
        </w:rPr>
        <w:t xml:space="preserve"> have just employed a new person who has recently arrived in Australia. They will be accompanying you on a field trip to collect important environmental samples for subsequent analysis. You will be sampling in mid-January. They have plenty of laboratory experience across many different laboratory types (micro-biology, analytical, mining and constructi</w:t>
      </w:r>
      <w:r w:rsidR="002E6932" w:rsidRPr="004824FE">
        <w:rPr>
          <w:sz w:val="22"/>
          <w:szCs w:val="22"/>
          <w:lang w:eastAsia="en-AU"/>
        </w:rPr>
        <w:t>on) but little knowledge of fiel</w:t>
      </w:r>
      <w:r w:rsidR="00826A4E" w:rsidRPr="004824FE">
        <w:rPr>
          <w:sz w:val="22"/>
          <w:szCs w:val="22"/>
          <w:lang w:eastAsia="en-AU"/>
        </w:rPr>
        <w:t>d work in Australia.</w:t>
      </w:r>
    </w:p>
    <w:p w14:paraId="695CE2EA" w14:textId="0E04A831" w:rsidR="00826A4E" w:rsidRPr="002C0CDD" w:rsidRDefault="00826A4E" w:rsidP="002C0CDD">
      <w:pPr>
        <w:pStyle w:val="ListParagraph"/>
        <w:tabs>
          <w:tab w:val="clear" w:pos="284"/>
          <w:tab w:val="left" w:pos="426"/>
        </w:tabs>
        <w:ind w:left="426"/>
        <w:rPr>
          <w:sz w:val="22"/>
          <w:szCs w:val="22"/>
          <w:lang w:eastAsia="en-AU"/>
        </w:rPr>
      </w:pPr>
      <w:r w:rsidRPr="004824FE">
        <w:rPr>
          <w:sz w:val="22"/>
          <w:szCs w:val="22"/>
          <w:lang w:eastAsia="en-AU"/>
        </w:rPr>
        <w:t xml:space="preserve">What </w:t>
      </w:r>
      <w:r w:rsidR="007249DE">
        <w:rPr>
          <w:sz w:val="22"/>
          <w:szCs w:val="22"/>
          <w:lang w:eastAsia="en-AU"/>
        </w:rPr>
        <w:t xml:space="preserve">safety information </w:t>
      </w:r>
      <w:r w:rsidRPr="004824FE">
        <w:rPr>
          <w:sz w:val="22"/>
          <w:szCs w:val="22"/>
          <w:lang w:eastAsia="en-AU"/>
        </w:rPr>
        <w:t xml:space="preserve">should you </w:t>
      </w:r>
      <w:r w:rsidR="007249DE">
        <w:rPr>
          <w:sz w:val="22"/>
          <w:szCs w:val="22"/>
          <w:lang w:eastAsia="en-AU"/>
        </w:rPr>
        <w:t>pass on</w:t>
      </w:r>
      <w:r w:rsidRPr="004824FE">
        <w:rPr>
          <w:sz w:val="22"/>
          <w:szCs w:val="22"/>
          <w:lang w:eastAsia="en-AU"/>
        </w:rPr>
        <w:t xml:space="preserve"> to ensure they are safe on this field trip</w:t>
      </w:r>
      <w:r w:rsidRPr="002C0CDD">
        <w:rPr>
          <w:sz w:val="22"/>
          <w:szCs w:val="22"/>
          <w:lang w:eastAsia="en-AU"/>
        </w:rPr>
        <w:t>?</w:t>
      </w:r>
      <w:r w:rsidR="007249DE" w:rsidRPr="002C0CDD">
        <w:rPr>
          <w:sz w:val="22"/>
          <w:szCs w:val="22"/>
          <w:lang w:eastAsia="en-AU"/>
        </w:rPr>
        <w:t xml:space="preserve"> </w:t>
      </w:r>
      <w:r w:rsidR="000A4EBB" w:rsidRPr="002C0CDD">
        <w:rPr>
          <w:sz w:val="22"/>
          <w:szCs w:val="22"/>
          <w:lang w:eastAsia="en-AU"/>
        </w:rPr>
        <w:t>(I</w:t>
      </w:r>
      <w:r w:rsidR="007249DE" w:rsidRPr="002C0CDD">
        <w:rPr>
          <w:sz w:val="22"/>
          <w:szCs w:val="22"/>
          <w:lang w:eastAsia="en-AU"/>
        </w:rPr>
        <w:t>dentify 5 things)</w:t>
      </w:r>
    </w:p>
    <w:p w14:paraId="55C1B989" w14:textId="6D8E84EC" w:rsidR="007249DE" w:rsidRDefault="002E6932" w:rsidP="004824FE">
      <w:pPr>
        <w:pStyle w:val="Body"/>
        <w:pBdr>
          <w:top w:val="single" w:sz="4" w:space="1" w:color="2D739F"/>
          <w:left w:val="single" w:sz="4" w:space="15" w:color="2D739F"/>
          <w:bottom w:val="single" w:sz="4" w:space="1" w:color="2D739F"/>
          <w:right w:val="single" w:sz="4" w:space="4" w:color="2D739F"/>
        </w:pBdr>
        <w:ind w:left="720"/>
        <w:rPr>
          <w:color w:val="FF0000"/>
          <w:sz w:val="22"/>
          <w:szCs w:val="22"/>
        </w:rPr>
      </w:pPr>
      <w:r w:rsidRPr="004824FE">
        <w:rPr>
          <w:color w:val="FF0000"/>
          <w:sz w:val="22"/>
          <w:szCs w:val="22"/>
        </w:rPr>
        <w:t>Give them a safety briefing noting</w:t>
      </w:r>
      <w:r w:rsidR="007249DE">
        <w:rPr>
          <w:color w:val="FF0000"/>
          <w:sz w:val="22"/>
          <w:szCs w:val="22"/>
        </w:rPr>
        <w:t>: (Responses could include</w:t>
      </w:r>
      <w:r w:rsidR="003B0C0F">
        <w:rPr>
          <w:color w:val="FF0000"/>
          <w:sz w:val="22"/>
          <w:szCs w:val="22"/>
        </w:rPr>
        <w:t>,</w:t>
      </w:r>
      <w:r w:rsidR="007249DE">
        <w:rPr>
          <w:color w:val="FF0000"/>
          <w:sz w:val="22"/>
          <w:szCs w:val="22"/>
        </w:rPr>
        <w:t xml:space="preserve"> but are not limited to)</w:t>
      </w:r>
    </w:p>
    <w:p w14:paraId="695CE2EB" w14:textId="63A86B44" w:rsidR="00826A4E" w:rsidRPr="004824FE" w:rsidRDefault="007249DE" w:rsidP="004824FE">
      <w:pPr>
        <w:pStyle w:val="Body"/>
        <w:pBdr>
          <w:top w:val="single" w:sz="4" w:space="1" w:color="2D739F"/>
          <w:left w:val="single" w:sz="4" w:space="15" w:color="2D739F"/>
          <w:bottom w:val="single" w:sz="4" w:space="1" w:color="2D739F"/>
          <w:right w:val="single" w:sz="4" w:space="4" w:color="2D739F"/>
        </w:pBdr>
        <w:ind w:left="720"/>
        <w:rPr>
          <w:color w:val="FF0000"/>
          <w:sz w:val="22"/>
          <w:szCs w:val="22"/>
        </w:rPr>
      </w:pPr>
      <w:r>
        <w:rPr>
          <w:color w:val="FF0000"/>
          <w:sz w:val="22"/>
          <w:szCs w:val="22"/>
        </w:rPr>
        <w:t>T</w:t>
      </w:r>
      <w:r w:rsidR="002E6932" w:rsidRPr="004824FE">
        <w:rPr>
          <w:color w:val="FF0000"/>
          <w:sz w:val="22"/>
          <w:szCs w:val="22"/>
        </w:rPr>
        <w:t xml:space="preserve">he expected environmental conditions and associated hazards. </w:t>
      </w:r>
    </w:p>
    <w:p w14:paraId="695CE2EC" w14:textId="18E4E6B6" w:rsidR="00990BF0" w:rsidRPr="004824FE" w:rsidRDefault="00990BF0" w:rsidP="004824FE">
      <w:pPr>
        <w:pStyle w:val="Body"/>
        <w:pBdr>
          <w:top w:val="single" w:sz="4" w:space="1" w:color="2D739F"/>
          <w:left w:val="single" w:sz="4" w:space="15" w:color="2D739F"/>
          <w:bottom w:val="single" w:sz="4" w:space="1" w:color="2D739F"/>
          <w:right w:val="single" w:sz="4" w:space="4" w:color="2D739F"/>
        </w:pBdr>
        <w:ind w:left="720"/>
        <w:rPr>
          <w:color w:val="FF0000"/>
          <w:sz w:val="22"/>
          <w:szCs w:val="22"/>
        </w:rPr>
      </w:pPr>
      <w:r w:rsidRPr="004824FE">
        <w:rPr>
          <w:color w:val="FF0000"/>
          <w:sz w:val="22"/>
          <w:szCs w:val="22"/>
        </w:rPr>
        <w:t>Hot dry weather</w:t>
      </w:r>
      <w:r w:rsidR="007249DE">
        <w:rPr>
          <w:color w:val="FF0000"/>
          <w:sz w:val="22"/>
          <w:szCs w:val="22"/>
        </w:rPr>
        <w:t xml:space="preserve"> typical of January</w:t>
      </w:r>
    </w:p>
    <w:p w14:paraId="695CE2ED" w14:textId="77777777" w:rsidR="00990BF0" w:rsidRPr="004824FE" w:rsidRDefault="00990BF0" w:rsidP="004824FE">
      <w:pPr>
        <w:pStyle w:val="Body"/>
        <w:pBdr>
          <w:top w:val="single" w:sz="4" w:space="1" w:color="2D739F"/>
          <w:left w:val="single" w:sz="4" w:space="15" w:color="2D739F"/>
          <w:bottom w:val="single" w:sz="4" w:space="1" w:color="2D739F"/>
          <w:right w:val="single" w:sz="4" w:space="4" w:color="2D739F"/>
        </w:pBdr>
        <w:ind w:left="720"/>
        <w:rPr>
          <w:color w:val="FF0000"/>
          <w:sz w:val="22"/>
          <w:szCs w:val="22"/>
        </w:rPr>
      </w:pPr>
      <w:r w:rsidRPr="004824FE">
        <w:rPr>
          <w:color w:val="FF0000"/>
          <w:sz w:val="22"/>
          <w:szCs w:val="22"/>
        </w:rPr>
        <w:t>Take lots of drinking water, insect repellent, sunscreen, hat, ensure enclosed shoes (particularly if there are snakes about)</w:t>
      </w:r>
    </w:p>
    <w:p w14:paraId="695CE2EE" w14:textId="74057772" w:rsidR="00826A4E" w:rsidRPr="004824FE" w:rsidRDefault="00990BF0" w:rsidP="004824FE">
      <w:pPr>
        <w:pStyle w:val="Body"/>
        <w:pBdr>
          <w:top w:val="single" w:sz="4" w:space="1" w:color="2D739F"/>
          <w:left w:val="single" w:sz="4" w:space="15" w:color="2D739F"/>
          <w:bottom w:val="single" w:sz="4" w:space="1" w:color="2D739F"/>
          <w:right w:val="single" w:sz="4" w:space="4" w:color="2D739F"/>
        </w:pBdr>
        <w:ind w:left="720"/>
        <w:rPr>
          <w:color w:val="FF0000"/>
          <w:sz w:val="22"/>
          <w:szCs w:val="22"/>
        </w:rPr>
      </w:pPr>
      <w:r w:rsidRPr="004824FE">
        <w:rPr>
          <w:color w:val="FF0000"/>
          <w:sz w:val="22"/>
          <w:szCs w:val="22"/>
        </w:rPr>
        <w:t>Provide details of where they will be going (maps, GPS co-ordinates)</w:t>
      </w:r>
    </w:p>
    <w:p w14:paraId="695CE2EF" w14:textId="37904FE9" w:rsidR="00990BF0" w:rsidRPr="004824FE" w:rsidRDefault="007249DE" w:rsidP="004824FE">
      <w:pPr>
        <w:pStyle w:val="Body"/>
        <w:pBdr>
          <w:top w:val="single" w:sz="4" w:space="1" w:color="2D739F"/>
          <w:left w:val="single" w:sz="4" w:space="15" w:color="2D739F"/>
          <w:bottom w:val="single" w:sz="4" w:space="1" w:color="2D739F"/>
          <w:right w:val="single" w:sz="4" w:space="4" w:color="2D739F"/>
        </w:pBdr>
        <w:ind w:left="720"/>
        <w:rPr>
          <w:color w:val="FF0000"/>
          <w:sz w:val="22"/>
          <w:szCs w:val="22"/>
        </w:rPr>
      </w:pPr>
      <w:r>
        <w:rPr>
          <w:color w:val="FF0000"/>
          <w:sz w:val="22"/>
          <w:szCs w:val="22"/>
        </w:rPr>
        <w:t>A requirement to be</w:t>
      </w:r>
      <w:r w:rsidR="00990BF0" w:rsidRPr="004824FE">
        <w:rPr>
          <w:color w:val="FF0000"/>
          <w:sz w:val="22"/>
          <w:szCs w:val="22"/>
        </w:rPr>
        <w:t xml:space="preserve"> physically up to the task noting there may be lots of walking, climbing, hills etc</w:t>
      </w:r>
      <w:r w:rsidR="002C0CDD">
        <w:rPr>
          <w:color w:val="FF0000"/>
          <w:sz w:val="22"/>
          <w:szCs w:val="22"/>
        </w:rPr>
        <w:t>.</w:t>
      </w:r>
    </w:p>
    <w:p w14:paraId="695CE2F0" w14:textId="17780D68" w:rsidR="00826A4E" w:rsidRPr="004824FE" w:rsidRDefault="007249DE" w:rsidP="004824FE">
      <w:pPr>
        <w:pStyle w:val="Body"/>
        <w:pBdr>
          <w:top w:val="single" w:sz="4" w:space="1" w:color="2D739F"/>
          <w:left w:val="single" w:sz="4" w:space="15" w:color="2D739F"/>
          <w:bottom w:val="single" w:sz="4" w:space="1" w:color="2D739F"/>
          <w:right w:val="single" w:sz="4" w:space="4" w:color="2D739F"/>
        </w:pBdr>
        <w:ind w:left="720"/>
        <w:rPr>
          <w:color w:val="FF0000"/>
          <w:sz w:val="22"/>
          <w:szCs w:val="22"/>
        </w:rPr>
      </w:pPr>
      <w:r>
        <w:rPr>
          <w:color w:val="FF0000"/>
          <w:sz w:val="22"/>
          <w:szCs w:val="22"/>
        </w:rPr>
        <w:t>Giving</w:t>
      </w:r>
      <w:r w:rsidR="00990BF0" w:rsidRPr="004824FE">
        <w:rPr>
          <w:color w:val="FF0000"/>
          <w:sz w:val="22"/>
          <w:szCs w:val="22"/>
        </w:rPr>
        <w:t xml:space="preserve"> them contact details for emergencies</w:t>
      </w:r>
    </w:p>
    <w:p w14:paraId="695CE2F1" w14:textId="597FE863" w:rsidR="00990BF0" w:rsidRPr="004824FE" w:rsidRDefault="007249DE" w:rsidP="004824FE">
      <w:pPr>
        <w:pStyle w:val="Body"/>
        <w:pBdr>
          <w:top w:val="single" w:sz="4" w:space="1" w:color="2D739F"/>
          <w:left w:val="single" w:sz="4" w:space="15" w:color="2D739F"/>
          <w:bottom w:val="single" w:sz="4" w:space="1" w:color="2D739F"/>
          <w:right w:val="single" w:sz="4" w:space="4" w:color="2D739F"/>
        </w:pBdr>
        <w:ind w:left="720"/>
        <w:rPr>
          <w:color w:val="FF0000"/>
          <w:sz w:val="22"/>
          <w:szCs w:val="22"/>
        </w:rPr>
      </w:pPr>
      <w:r>
        <w:rPr>
          <w:color w:val="FF0000"/>
          <w:sz w:val="22"/>
          <w:szCs w:val="22"/>
        </w:rPr>
        <w:t>T</w:t>
      </w:r>
      <w:r w:rsidR="00990BF0" w:rsidRPr="004824FE">
        <w:rPr>
          <w:color w:val="FF0000"/>
          <w:sz w:val="22"/>
          <w:szCs w:val="22"/>
        </w:rPr>
        <w:t>he type of work to be undertaken</w:t>
      </w:r>
    </w:p>
    <w:p w14:paraId="695CE2F2" w14:textId="77777777" w:rsidR="00826A4E" w:rsidRPr="004824FE" w:rsidRDefault="00826A4E" w:rsidP="004824FE">
      <w:pPr>
        <w:pStyle w:val="Body"/>
        <w:pBdr>
          <w:top w:val="single" w:sz="4" w:space="1" w:color="2D739F"/>
          <w:left w:val="single" w:sz="4" w:space="15" w:color="2D739F"/>
          <w:bottom w:val="single" w:sz="4" w:space="1" w:color="2D739F"/>
          <w:right w:val="single" w:sz="4" w:space="4" w:color="2D739F"/>
        </w:pBdr>
        <w:ind w:left="720"/>
        <w:rPr>
          <w:sz w:val="22"/>
          <w:szCs w:val="22"/>
        </w:rPr>
      </w:pPr>
    </w:p>
    <w:p w14:paraId="695CE2F3" w14:textId="77777777" w:rsidR="00826A4E" w:rsidRPr="002619D3" w:rsidRDefault="00826A4E" w:rsidP="00826A4E">
      <w:pPr>
        <w:rPr>
          <w:lang w:eastAsia="en-AU"/>
        </w:rPr>
      </w:pPr>
    </w:p>
    <w:p w14:paraId="695CE2F4" w14:textId="2D3C7F41" w:rsidR="00826A4E" w:rsidRPr="004824FE" w:rsidRDefault="00F005A7" w:rsidP="004824FE">
      <w:pPr>
        <w:pStyle w:val="ListParagraph"/>
        <w:numPr>
          <w:ilvl w:val="0"/>
          <w:numId w:val="32"/>
        </w:numPr>
        <w:tabs>
          <w:tab w:val="clear" w:pos="284"/>
        </w:tabs>
        <w:spacing w:before="0" w:after="200" w:line="276" w:lineRule="auto"/>
        <w:ind w:left="426" w:hanging="426"/>
        <w:rPr>
          <w:rFonts w:eastAsia="Times New Roman"/>
          <w:b/>
          <w:noProof/>
          <w:color w:val="464748"/>
          <w:kern w:val="22"/>
          <w:sz w:val="22"/>
          <w:szCs w:val="22"/>
          <w:lang w:eastAsia="en-AU"/>
        </w:rPr>
      </w:pPr>
      <w:r w:rsidRPr="004824FE">
        <w:rPr>
          <w:sz w:val="22"/>
          <w:szCs w:val="22"/>
        </w:rPr>
        <w:t>AllSci</w:t>
      </w:r>
      <w:r w:rsidR="002C0CDD">
        <w:rPr>
          <w:sz w:val="22"/>
          <w:szCs w:val="22"/>
        </w:rPr>
        <w:t>,</w:t>
      </w:r>
      <w:r w:rsidR="00826A4E" w:rsidRPr="004824FE">
        <w:rPr>
          <w:sz w:val="22"/>
          <w:szCs w:val="22"/>
        </w:rPr>
        <w:t xml:space="preserve"> in seeking NATA r</w:t>
      </w:r>
      <w:r w:rsidR="00990BF0" w:rsidRPr="004824FE">
        <w:rPr>
          <w:sz w:val="22"/>
          <w:szCs w:val="22"/>
        </w:rPr>
        <w:t xml:space="preserve">egistration, </w:t>
      </w:r>
      <w:r w:rsidR="00826A4E" w:rsidRPr="004824FE">
        <w:rPr>
          <w:sz w:val="22"/>
          <w:szCs w:val="22"/>
        </w:rPr>
        <w:t>uses Australian Standard AS ISO/IEC 17025:18 General requirements for the competence of testin</w:t>
      </w:r>
      <w:r w:rsidR="00990BF0" w:rsidRPr="004824FE">
        <w:rPr>
          <w:sz w:val="22"/>
          <w:szCs w:val="22"/>
        </w:rPr>
        <w:t xml:space="preserve">g and calibration laboratories </w:t>
      </w:r>
      <w:r w:rsidR="00826A4E" w:rsidRPr="004824FE">
        <w:rPr>
          <w:sz w:val="22"/>
          <w:szCs w:val="22"/>
        </w:rPr>
        <w:t>as a guideline for its operations.</w:t>
      </w:r>
    </w:p>
    <w:p w14:paraId="695CE2F5" w14:textId="7D2C9CCA" w:rsidR="00826A4E" w:rsidRPr="004824FE" w:rsidRDefault="00826A4E" w:rsidP="00F30FC2">
      <w:pPr>
        <w:pStyle w:val="ListParagraph"/>
        <w:tabs>
          <w:tab w:val="clear" w:pos="284"/>
        </w:tabs>
        <w:spacing w:before="0" w:after="200" w:line="276" w:lineRule="auto"/>
        <w:ind w:hanging="294"/>
        <w:rPr>
          <w:i/>
          <w:sz w:val="22"/>
          <w:szCs w:val="22"/>
        </w:rPr>
      </w:pPr>
      <w:r w:rsidRPr="004824FE">
        <w:rPr>
          <w:sz w:val="22"/>
          <w:szCs w:val="22"/>
        </w:rPr>
        <w:t>6.2.4 of the standard</w:t>
      </w:r>
      <w:r w:rsidR="00F30FC2">
        <w:rPr>
          <w:sz w:val="22"/>
          <w:szCs w:val="22"/>
        </w:rPr>
        <w:t xml:space="preserve">, </w:t>
      </w:r>
      <w:r w:rsidR="00F30FC2" w:rsidRPr="00F30FC2">
        <w:rPr>
          <w:sz w:val="22"/>
          <w:szCs w:val="22"/>
        </w:rPr>
        <w:t>AS ISO/IEC 172025:2018</w:t>
      </w:r>
      <w:r w:rsidR="00F30FC2">
        <w:rPr>
          <w:sz w:val="22"/>
          <w:szCs w:val="22"/>
        </w:rPr>
        <w:t xml:space="preserve">, </w:t>
      </w:r>
      <w:r w:rsidRPr="004824FE">
        <w:rPr>
          <w:sz w:val="22"/>
          <w:szCs w:val="22"/>
        </w:rPr>
        <w:t xml:space="preserve"> indicates that </w:t>
      </w:r>
      <w:r w:rsidRPr="004824FE">
        <w:rPr>
          <w:i/>
          <w:sz w:val="22"/>
          <w:szCs w:val="22"/>
        </w:rPr>
        <w:t xml:space="preserve">the management of the laboratory shall communicate to personnel their duties, responsibilities and authorities. </w:t>
      </w:r>
    </w:p>
    <w:p w14:paraId="7D745A23" w14:textId="77777777" w:rsidR="00F30FC2" w:rsidRDefault="00F30FC2" w:rsidP="004824FE">
      <w:pPr>
        <w:pStyle w:val="ListParagraph"/>
        <w:tabs>
          <w:tab w:val="clear" w:pos="284"/>
        </w:tabs>
        <w:spacing w:before="0" w:after="200" w:line="276" w:lineRule="auto"/>
        <w:ind w:left="426"/>
        <w:rPr>
          <w:color w:val="FF0000"/>
          <w:sz w:val="22"/>
          <w:szCs w:val="22"/>
        </w:rPr>
      </w:pPr>
    </w:p>
    <w:p w14:paraId="695CE2F7" w14:textId="5C27C9C4" w:rsidR="00826A4E" w:rsidRPr="004824FE" w:rsidRDefault="00826A4E" w:rsidP="004824FE">
      <w:pPr>
        <w:pStyle w:val="ListParagraph"/>
        <w:tabs>
          <w:tab w:val="clear" w:pos="284"/>
        </w:tabs>
        <w:spacing w:before="0" w:after="200" w:line="276" w:lineRule="auto"/>
        <w:ind w:left="426"/>
        <w:rPr>
          <w:sz w:val="22"/>
          <w:szCs w:val="22"/>
        </w:rPr>
      </w:pPr>
      <w:r w:rsidRPr="004824FE">
        <w:rPr>
          <w:sz w:val="22"/>
          <w:szCs w:val="22"/>
        </w:rPr>
        <w:t xml:space="preserve">Briefly describe how this information could be conveyed to a new employee at </w:t>
      </w:r>
      <w:r w:rsidR="00F005A7" w:rsidRPr="004824FE">
        <w:rPr>
          <w:sz w:val="22"/>
          <w:szCs w:val="22"/>
        </w:rPr>
        <w:t>AllSci</w:t>
      </w:r>
      <w:r w:rsidRPr="004824FE">
        <w:rPr>
          <w:sz w:val="22"/>
          <w:szCs w:val="22"/>
        </w:rPr>
        <w:t xml:space="preserve"> and why the process should be ongoing.</w:t>
      </w:r>
    </w:p>
    <w:p w14:paraId="695CE2F8" w14:textId="77777777" w:rsidR="00826A4E" w:rsidRPr="00FC5909" w:rsidRDefault="00722534" w:rsidP="00147A3B">
      <w:pPr>
        <w:pStyle w:val="Body"/>
        <w:pBdr>
          <w:top w:val="single" w:sz="4" w:space="1" w:color="2D739F"/>
          <w:left w:val="single" w:sz="4" w:space="4" w:color="2D739F"/>
          <w:bottom w:val="single" w:sz="4" w:space="1" w:color="2D739F"/>
          <w:right w:val="single" w:sz="4" w:space="4" w:color="2D739F"/>
        </w:pBdr>
        <w:rPr>
          <w:color w:val="FF0000"/>
          <w:sz w:val="22"/>
          <w:szCs w:val="22"/>
        </w:rPr>
      </w:pPr>
      <w:r w:rsidRPr="00FC5909">
        <w:rPr>
          <w:color w:val="FF0000"/>
          <w:sz w:val="22"/>
          <w:szCs w:val="22"/>
        </w:rPr>
        <w:t>An induction should provide the new employee with information regarding their employment, expectations, clarify communication pathways, provide information on qualify protocols importantly where to go or who to approach for these or clarification.</w:t>
      </w:r>
    </w:p>
    <w:p w14:paraId="695CE2F9" w14:textId="1C80BE6D" w:rsidR="00826A4E" w:rsidRPr="00FC5909" w:rsidRDefault="00722534" w:rsidP="00147A3B">
      <w:pPr>
        <w:pStyle w:val="Body"/>
        <w:pBdr>
          <w:top w:val="single" w:sz="4" w:space="1" w:color="2D739F"/>
          <w:left w:val="single" w:sz="4" w:space="4" w:color="2D739F"/>
          <w:bottom w:val="single" w:sz="4" w:space="1" w:color="2D739F"/>
          <w:right w:val="single" w:sz="4" w:space="4" w:color="2D739F"/>
        </w:pBdr>
        <w:rPr>
          <w:color w:val="FF0000"/>
          <w:sz w:val="22"/>
          <w:szCs w:val="22"/>
        </w:rPr>
      </w:pPr>
      <w:r w:rsidRPr="00FC5909">
        <w:rPr>
          <w:color w:val="FF0000"/>
          <w:sz w:val="22"/>
          <w:szCs w:val="22"/>
        </w:rPr>
        <w:t xml:space="preserve">The process should be ongoing and as changes are made all employees should be informed of all changes. Changes may be updated in SOP’s, quality manuals etc but employees should still be informed of changes. This could be via on-going training, on-line information, toolbox talks </w:t>
      </w:r>
      <w:r w:rsidR="00201C5E" w:rsidRPr="00FC5909">
        <w:rPr>
          <w:color w:val="FF0000"/>
          <w:sz w:val="22"/>
          <w:szCs w:val="22"/>
        </w:rPr>
        <w:t>or personal emails to employees and contained in induction manuals.</w:t>
      </w:r>
    </w:p>
    <w:p w14:paraId="695CE2FC" w14:textId="77777777" w:rsidR="00164BCC" w:rsidRDefault="00164BCC" w:rsidP="00164BCC">
      <w:pPr>
        <w:pStyle w:val="Body"/>
        <w:tabs>
          <w:tab w:val="decimal" w:leader="underscore" w:pos="9070"/>
        </w:tabs>
        <w:spacing w:line="360" w:lineRule="auto"/>
        <w:rPr>
          <w:color w:val="FF0000"/>
        </w:rPr>
      </w:pPr>
    </w:p>
    <w:p w14:paraId="695CE2FD" w14:textId="49190488" w:rsidR="00722534" w:rsidRPr="00147A3B" w:rsidRDefault="00722534" w:rsidP="00147A3B">
      <w:pPr>
        <w:pStyle w:val="ListParagraph"/>
        <w:numPr>
          <w:ilvl w:val="0"/>
          <w:numId w:val="32"/>
        </w:numPr>
        <w:tabs>
          <w:tab w:val="clear" w:pos="284"/>
        </w:tabs>
        <w:spacing w:before="0" w:after="200" w:line="276" w:lineRule="auto"/>
        <w:ind w:left="426" w:hanging="426"/>
        <w:rPr>
          <w:rFonts w:eastAsia="Times New Roman"/>
          <w:noProof/>
          <w:color w:val="464748"/>
          <w:kern w:val="22"/>
          <w:sz w:val="22"/>
          <w:szCs w:val="22"/>
          <w:lang w:eastAsia="en-AU"/>
        </w:rPr>
      </w:pPr>
      <w:r w:rsidRPr="00147A3B">
        <w:rPr>
          <w:rFonts w:eastAsia="Times New Roman"/>
          <w:noProof/>
          <w:kern w:val="22"/>
          <w:sz w:val="22"/>
          <w:szCs w:val="22"/>
          <w:lang w:eastAsia="en-AU"/>
        </w:rPr>
        <w:lastRenderedPageBreak/>
        <w:t>Provide an example of how you have/could:</w:t>
      </w:r>
    </w:p>
    <w:p w14:paraId="5FCFC220" w14:textId="534ECDCE" w:rsidR="00147A3B" w:rsidRDefault="00147A3B" w:rsidP="00147A3B">
      <w:pPr>
        <w:pStyle w:val="ListParagraph"/>
        <w:tabs>
          <w:tab w:val="clear" w:pos="284"/>
        </w:tabs>
        <w:spacing w:before="0" w:after="200" w:line="276" w:lineRule="auto"/>
        <w:ind w:left="426"/>
        <w:rPr>
          <w:rFonts w:eastAsia="Times New Roman"/>
          <w:noProof/>
          <w:color w:val="464748"/>
          <w:kern w:val="22"/>
          <w:sz w:val="22"/>
          <w:szCs w:val="22"/>
          <w:lang w:eastAsia="en-AU"/>
        </w:rPr>
      </w:pPr>
    </w:p>
    <w:p w14:paraId="695CE2FE" w14:textId="2FECDF79" w:rsidR="00722534" w:rsidRDefault="00722534" w:rsidP="00147A3B">
      <w:pPr>
        <w:pStyle w:val="Body"/>
        <w:numPr>
          <w:ilvl w:val="0"/>
          <w:numId w:val="42"/>
        </w:numPr>
        <w:pBdr>
          <w:top w:val="single" w:sz="4" w:space="1" w:color="auto"/>
          <w:left w:val="single" w:sz="4" w:space="4" w:color="auto"/>
          <w:bottom w:val="single" w:sz="4" w:space="1" w:color="auto"/>
          <w:right w:val="single" w:sz="4" w:space="4" w:color="auto"/>
        </w:pBdr>
        <w:ind w:left="426" w:hanging="284"/>
        <w:rPr>
          <w:sz w:val="22"/>
          <w:szCs w:val="22"/>
        </w:rPr>
      </w:pPr>
      <w:r w:rsidRPr="00147A3B">
        <w:rPr>
          <w:sz w:val="22"/>
          <w:szCs w:val="22"/>
        </w:rPr>
        <w:t>Treat a colleague with equal opportunity</w:t>
      </w:r>
    </w:p>
    <w:p w14:paraId="2D46017F" w14:textId="266C8CD6" w:rsidR="00147A3B" w:rsidRPr="00147A3B" w:rsidRDefault="00147A3B" w:rsidP="00147A3B">
      <w:pPr>
        <w:pStyle w:val="Body"/>
        <w:pBdr>
          <w:top w:val="single" w:sz="4" w:space="1" w:color="auto"/>
          <w:left w:val="single" w:sz="4" w:space="4" w:color="auto"/>
          <w:bottom w:val="single" w:sz="4" w:space="1" w:color="auto"/>
          <w:right w:val="single" w:sz="4" w:space="4" w:color="auto"/>
        </w:pBdr>
        <w:ind w:left="426" w:hanging="284"/>
        <w:rPr>
          <w:sz w:val="22"/>
          <w:szCs w:val="22"/>
        </w:rPr>
      </w:pPr>
      <w:r>
        <w:rPr>
          <w:sz w:val="22"/>
          <w:szCs w:val="22"/>
        </w:rPr>
        <w:t xml:space="preserve">     </w:t>
      </w:r>
      <w:r>
        <w:rPr>
          <w:color w:val="FF0000"/>
          <w:sz w:val="22"/>
          <w:szCs w:val="22"/>
        </w:rPr>
        <w:t>Talk to all colleagues politely and with respect and fairly</w:t>
      </w:r>
      <w:r>
        <w:rPr>
          <w:sz w:val="22"/>
          <w:szCs w:val="22"/>
        </w:rPr>
        <w:t xml:space="preserve">  </w:t>
      </w:r>
    </w:p>
    <w:p w14:paraId="695CE303" w14:textId="77777777" w:rsidR="00722534" w:rsidRPr="00147A3B" w:rsidRDefault="00722534" w:rsidP="00147A3B">
      <w:pPr>
        <w:pStyle w:val="Body"/>
        <w:pBdr>
          <w:top w:val="single" w:sz="4" w:space="1" w:color="auto"/>
          <w:left w:val="single" w:sz="4" w:space="4" w:color="auto"/>
          <w:bottom w:val="single" w:sz="4" w:space="1" w:color="auto"/>
          <w:right w:val="single" w:sz="4" w:space="4" w:color="auto"/>
        </w:pBdr>
        <w:ind w:left="426" w:hanging="284"/>
        <w:rPr>
          <w:sz w:val="22"/>
          <w:szCs w:val="22"/>
        </w:rPr>
      </w:pPr>
    </w:p>
    <w:p w14:paraId="7EA7E864" w14:textId="77777777" w:rsidR="00147A3B" w:rsidRDefault="00722534" w:rsidP="00147A3B">
      <w:pPr>
        <w:pStyle w:val="Body"/>
        <w:numPr>
          <w:ilvl w:val="0"/>
          <w:numId w:val="42"/>
        </w:numPr>
        <w:pBdr>
          <w:top w:val="single" w:sz="4" w:space="1" w:color="auto"/>
          <w:left w:val="single" w:sz="4" w:space="4" w:color="auto"/>
          <w:bottom w:val="single" w:sz="4" w:space="1" w:color="auto"/>
          <w:right w:val="single" w:sz="4" w:space="4" w:color="auto"/>
        </w:pBdr>
        <w:ind w:left="426" w:hanging="284"/>
        <w:rPr>
          <w:sz w:val="22"/>
          <w:szCs w:val="22"/>
        </w:rPr>
      </w:pPr>
      <w:r w:rsidRPr="00147A3B">
        <w:rPr>
          <w:sz w:val="22"/>
          <w:szCs w:val="22"/>
        </w:rPr>
        <w:t xml:space="preserve">Be anti-discriminatory to a </w:t>
      </w:r>
      <w:r w:rsidR="00201C5E" w:rsidRPr="00147A3B">
        <w:rPr>
          <w:sz w:val="22"/>
          <w:szCs w:val="22"/>
        </w:rPr>
        <w:t>laboratory</w:t>
      </w:r>
      <w:r w:rsidRPr="00147A3B">
        <w:rPr>
          <w:sz w:val="22"/>
          <w:szCs w:val="22"/>
        </w:rPr>
        <w:t xml:space="preserve"> colleague</w:t>
      </w:r>
    </w:p>
    <w:p w14:paraId="0908AEE1" w14:textId="4CD51DE7" w:rsidR="00147A3B" w:rsidRPr="00147A3B" w:rsidRDefault="00147A3B" w:rsidP="00147A3B">
      <w:pPr>
        <w:pStyle w:val="Body"/>
        <w:pBdr>
          <w:top w:val="single" w:sz="4" w:space="1" w:color="auto"/>
          <w:left w:val="single" w:sz="4" w:space="4" w:color="auto"/>
          <w:bottom w:val="single" w:sz="4" w:space="1" w:color="auto"/>
          <w:right w:val="single" w:sz="4" w:space="4" w:color="auto"/>
        </w:pBdr>
        <w:ind w:left="426" w:hanging="284"/>
        <w:rPr>
          <w:sz w:val="22"/>
          <w:szCs w:val="22"/>
        </w:rPr>
      </w:pPr>
      <w:r>
        <w:rPr>
          <w:color w:val="FF0000"/>
          <w:sz w:val="22"/>
          <w:szCs w:val="22"/>
        </w:rPr>
        <w:t xml:space="preserve">      </w:t>
      </w:r>
      <w:r w:rsidRPr="00147A3B">
        <w:rPr>
          <w:color w:val="FF0000"/>
          <w:sz w:val="22"/>
          <w:szCs w:val="22"/>
        </w:rPr>
        <w:t>Not acting on pre-conceived concept of stereotypes or be accepting of others being discriminatory in the workplace</w:t>
      </w:r>
    </w:p>
    <w:p w14:paraId="695CE308" w14:textId="77777777" w:rsidR="00722534" w:rsidRPr="00147A3B" w:rsidRDefault="00722534" w:rsidP="00147A3B">
      <w:pPr>
        <w:pStyle w:val="Body"/>
        <w:pBdr>
          <w:top w:val="single" w:sz="4" w:space="1" w:color="auto"/>
          <w:left w:val="single" w:sz="4" w:space="4" w:color="auto"/>
          <w:bottom w:val="single" w:sz="4" w:space="1" w:color="auto"/>
          <w:right w:val="single" w:sz="4" w:space="4" w:color="auto"/>
        </w:pBdr>
        <w:ind w:left="426" w:hanging="284"/>
        <w:rPr>
          <w:sz w:val="22"/>
          <w:szCs w:val="22"/>
        </w:rPr>
      </w:pPr>
    </w:p>
    <w:p w14:paraId="49F0201E" w14:textId="77777777" w:rsidR="00147A3B" w:rsidRPr="00147A3B" w:rsidRDefault="00722534" w:rsidP="000C6FD5">
      <w:pPr>
        <w:pStyle w:val="Body"/>
        <w:numPr>
          <w:ilvl w:val="0"/>
          <w:numId w:val="42"/>
        </w:numPr>
        <w:pBdr>
          <w:top w:val="single" w:sz="4" w:space="1" w:color="auto"/>
          <w:left w:val="single" w:sz="4" w:space="4" w:color="auto"/>
          <w:bottom w:val="single" w:sz="4" w:space="1" w:color="auto"/>
          <w:right w:val="single" w:sz="4" w:space="4" w:color="auto"/>
        </w:pBdr>
        <w:ind w:left="426" w:hanging="284"/>
        <w:rPr>
          <w:color w:val="FF0000"/>
          <w:sz w:val="22"/>
          <w:szCs w:val="22"/>
        </w:rPr>
      </w:pPr>
      <w:r w:rsidRPr="00147A3B">
        <w:rPr>
          <w:sz w:val="22"/>
          <w:szCs w:val="22"/>
        </w:rPr>
        <w:t xml:space="preserve">Respond to </w:t>
      </w:r>
      <w:r w:rsidR="006807F3" w:rsidRPr="00147A3B">
        <w:rPr>
          <w:sz w:val="22"/>
          <w:szCs w:val="22"/>
        </w:rPr>
        <w:t>actions causing a</w:t>
      </w:r>
      <w:r w:rsidRPr="00147A3B">
        <w:rPr>
          <w:sz w:val="22"/>
          <w:szCs w:val="22"/>
        </w:rPr>
        <w:t xml:space="preserve"> colleague </w:t>
      </w:r>
      <w:r w:rsidR="006807F3" w:rsidRPr="00147A3B">
        <w:rPr>
          <w:sz w:val="22"/>
          <w:szCs w:val="22"/>
        </w:rPr>
        <w:t>to be</w:t>
      </w:r>
      <w:r w:rsidRPr="00147A3B">
        <w:rPr>
          <w:sz w:val="22"/>
          <w:szCs w:val="22"/>
        </w:rPr>
        <w:t xml:space="preserve"> harassed in the </w:t>
      </w:r>
      <w:r w:rsidR="006807F3" w:rsidRPr="00147A3B">
        <w:rPr>
          <w:sz w:val="22"/>
          <w:szCs w:val="22"/>
        </w:rPr>
        <w:t>laboratory</w:t>
      </w:r>
    </w:p>
    <w:p w14:paraId="695CE30A" w14:textId="79B32080" w:rsidR="00722534" w:rsidRPr="00147A3B" w:rsidRDefault="00147A3B" w:rsidP="00147A3B">
      <w:pPr>
        <w:pStyle w:val="Body"/>
        <w:pBdr>
          <w:top w:val="single" w:sz="4" w:space="1" w:color="auto"/>
          <w:left w:val="single" w:sz="4" w:space="4" w:color="auto"/>
          <w:bottom w:val="single" w:sz="4" w:space="1" w:color="auto"/>
          <w:right w:val="single" w:sz="4" w:space="4" w:color="auto"/>
        </w:pBdr>
        <w:ind w:left="426" w:hanging="284"/>
        <w:rPr>
          <w:color w:val="FF0000"/>
          <w:sz w:val="22"/>
          <w:szCs w:val="22"/>
        </w:rPr>
      </w:pPr>
      <w:r>
        <w:rPr>
          <w:color w:val="FF0000"/>
          <w:sz w:val="22"/>
          <w:szCs w:val="22"/>
        </w:rPr>
        <w:t xml:space="preserve">      </w:t>
      </w:r>
      <w:r w:rsidR="00722534" w:rsidRPr="00147A3B">
        <w:rPr>
          <w:color w:val="FF0000"/>
          <w:sz w:val="22"/>
          <w:szCs w:val="22"/>
        </w:rPr>
        <w:t xml:space="preserve">Without embarrassing </w:t>
      </w:r>
      <w:r w:rsidR="00C32090" w:rsidRPr="00147A3B">
        <w:rPr>
          <w:color w:val="FF0000"/>
          <w:sz w:val="22"/>
          <w:szCs w:val="22"/>
        </w:rPr>
        <w:t xml:space="preserve">the particular </w:t>
      </w:r>
      <w:r w:rsidR="00722534" w:rsidRPr="00147A3B">
        <w:rPr>
          <w:color w:val="FF0000"/>
          <w:sz w:val="22"/>
          <w:szCs w:val="22"/>
        </w:rPr>
        <w:t>colleagues</w:t>
      </w:r>
      <w:r w:rsidR="00C32090" w:rsidRPr="00147A3B">
        <w:rPr>
          <w:color w:val="FF0000"/>
          <w:sz w:val="22"/>
          <w:szCs w:val="22"/>
        </w:rPr>
        <w:t xml:space="preserve"> </w:t>
      </w:r>
      <w:r w:rsidR="00722534" w:rsidRPr="00147A3B">
        <w:rPr>
          <w:color w:val="FF0000"/>
          <w:sz w:val="22"/>
          <w:szCs w:val="22"/>
        </w:rPr>
        <w:t>try to point out that their actions may be taken as harassment</w:t>
      </w:r>
      <w:r w:rsidR="00C32090" w:rsidRPr="00147A3B">
        <w:rPr>
          <w:color w:val="FF0000"/>
          <w:sz w:val="22"/>
          <w:szCs w:val="22"/>
        </w:rPr>
        <w:t xml:space="preserve">. Speak with the person that may feel harassed and offer them support. </w:t>
      </w:r>
    </w:p>
    <w:p w14:paraId="010971BB" w14:textId="77777777" w:rsidR="002C0CDD" w:rsidRPr="002C0CDD" w:rsidRDefault="002C0CDD" w:rsidP="002C0CDD">
      <w:pPr>
        <w:pStyle w:val="Body"/>
        <w:tabs>
          <w:tab w:val="clear" w:pos="284"/>
        </w:tabs>
        <w:ind w:left="426"/>
      </w:pPr>
    </w:p>
    <w:p w14:paraId="695CE30D" w14:textId="3077DA96" w:rsidR="00722534" w:rsidRPr="002C0CDD" w:rsidRDefault="004C4182" w:rsidP="004C4182">
      <w:pPr>
        <w:pStyle w:val="Body"/>
        <w:numPr>
          <w:ilvl w:val="0"/>
          <w:numId w:val="32"/>
        </w:numPr>
        <w:tabs>
          <w:tab w:val="clear" w:pos="284"/>
        </w:tabs>
        <w:ind w:left="426" w:hanging="426"/>
      </w:pPr>
      <w:r w:rsidRPr="002C0CDD">
        <w:rPr>
          <w:rFonts w:eastAsia="Times New Roman"/>
          <w:noProof/>
          <w:kern w:val="22"/>
          <w:sz w:val="22"/>
          <w:szCs w:val="22"/>
          <w:lang w:eastAsia="en-AU"/>
        </w:rPr>
        <w:t xml:space="preserve">Good interpersonal interactions are important for the functioning of a laboratory. These could include the ability to be courteous, empathetic, flexible and co-operative for example. Explain </w:t>
      </w:r>
      <w:r w:rsidR="00FF3368" w:rsidRPr="002C0CDD">
        <w:rPr>
          <w:rFonts w:eastAsia="Times New Roman"/>
          <w:noProof/>
          <w:kern w:val="22"/>
          <w:sz w:val="22"/>
          <w:szCs w:val="22"/>
          <w:lang w:eastAsia="en-AU"/>
        </w:rPr>
        <w:t xml:space="preserve">these principles and </w:t>
      </w:r>
      <w:r w:rsidRPr="002C0CDD">
        <w:rPr>
          <w:rFonts w:eastAsia="Times New Roman"/>
          <w:noProof/>
          <w:kern w:val="22"/>
          <w:sz w:val="22"/>
          <w:szCs w:val="22"/>
          <w:lang w:eastAsia="en-AU"/>
        </w:rPr>
        <w:t>how you can relate these to yourself and fellow workers in the laboratory by your actions.</w:t>
      </w:r>
    </w:p>
    <w:p w14:paraId="36C88F58" w14:textId="4CB4821A" w:rsidR="004C4182" w:rsidRDefault="00384669" w:rsidP="004C418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rPr>
          <w:color w:val="FF0000"/>
          <w:sz w:val="22"/>
          <w:szCs w:val="22"/>
        </w:rPr>
      </w:pPr>
      <w:r>
        <w:rPr>
          <w:color w:val="FF0000"/>
          <w:sz w:val="22"/>
          <w:szCs w:val="22"/>
        </w:rPr>
        <w:t xml:space="preserve">Student response could mention </w:t>
      </w:r>
      <w:r w:rsidR="004C4182" w:rsidRPr="004C4182">
        <w:rPr>
          <w:color w:val="FF0000"/>
          <w:sz w:val="22"/>
          <w:szCs w:val="22"/>
        </w:rPr>
        <w:t xml:space="preserve">some of the following as they apply to their workplace:  </w:t>
      </w:r>
    </w:p>
    <w:p w14:paraId="2892DD4A" w14:textId="29A643F6" w:rsidR="00384669" w:rsidRDefault="00384669" w:rsidP="004C418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rPr>
          <w:color w:val="FF0000"/>
          <w:sz w:val="22"/>
          <w:szCs w:val="22"/>
        </w:rPr>
      </w:pPr>
      <w:r>
        <w:rPr>
          <w:color w:val="FF0000"/>
          <w:sz w:val="22"/>
          <w:szCs w:val="22"/>
        </w:rPr>
        <w:t>Be honest for example if related to completion of a task, do not promise something you cannot manage.</w:t>
      </w:r>
    </w:p>
    <w:p w14:paraId="089A1D67" w14:textId="2CD0F720" w:rsidR="004C4182" w:rsidRDefault="00384669" w:rsidP="004C418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rPr>
          <w:color w:val="FF0000"/>
          <w:sz w:val="22"/>
          <w:szCs w:val="22"/>
        </w:rPr>
      </w:pPr>
      <w:r>
        <w:rPr>
          <w:color w:val="FF0000"/>
          <w:sz w:val="22"/>
          <w:szCs w:val="22"/>
        </w:rPr>
        <w:t>Listen to what people tell you and ensure that you understand.</w:t>
      </w:r>
    </w:p>
    <w:p w14:paraId="563FEEAA" w14:textId="16A25699" w:rsidR="00384669" w:rsidRDefault="001800F0" w:rsidP="004C418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rPr>
          <w:color w:val="FF0000"/>
          <w:sz w:val="22"/>
          <w:szCs w:val="22"/>
        </w:rPr>
      </w:pPr>
      <w:r>
        <w:rPr>
          <w:color w:val="FF0000"/>
          <w:sz w:val="22"/>
          <w:szCs w:val="22"/>
        </w:rPr>
        <w:t>Fulfil</w:t>
      </w:r>
      <w:r w:rsidR="00384669">
        <w:rPr>
          <w:color w:val="FF0000"/>
          <w:sz w:val="22"/>
          <w:szCs w:val="22"/>
        </w:rPr>
        <w:t xml:space="preserve"> your promises for requests made of you or by you.</w:t>
      </w:r>
    </w:p>
    <w:p w14:paraId="12D0E738" w14:textId="5F46CD46" w:rsidR="00384669" w:rsidRDefault="00384669" w:rsidP="004C418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rPr>
          <w:color w:val="FF0000"/>
          <w:sz w:val="22"/>
          <w:szCs w:val="22"/>
        </w:rPr>
      </w:pPr>
      <w:r>
        <w:rPr>
          <w:color w:val="FF0000"/>
          <w:sz w:val="22"/>
          <w:szCs w:val="22"/>
        </w:rPr>
        <w:t>Be helpful where you can and offer assistance if possible.</w:t>
      </w:r>
    </w:p>
    <w:p w14:paraId="6373D75E" w14:textId="416B3ECB" w:rsidR="00384669" w:rsidRDefault="00384669" w:rsidP="004C418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rPr>
          <w:color w:val="FF0000"/>
          <w:sz w:val="22"/>
          <w:szCs w:val="22"/>
        </w:rPr>
      </w:pPr>
      <w:r>
        <w:rPr>
          <w:color w:val="FF0000"/>
          <w:sz w:val="22"/>
          <w:szCs w:val="22"/>
        </w:rPr>
        <w:t xml:space="preserve">Be friendly and approachable. </w:t>
      </w:r>
    </w:p>
    <w:p w14:paraId="13F1ED43" w14:textId="4B1A4513" w:rsidR="00384669" w:rsidRDefault="00384669" w:rsidP="004C418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rPr>
          <w:color w:val="FF0000"/>
          <w:sz w:val="22"/>
          <w:szCs w:val="22"/>
        </w:rPr>
      </w:pPr>
      <w:r>
        <w:rPr>
          <w:color w:val="FF0000"/>
          <w:sz w:val="22"/>
          <w:szCs w:val="22"/>
        </w:rPr>
        <w:t>Admit and rectify mistakes if they occur.</w:t>
      </w:r>
    </w:p>
    <w:p w14:paraId="48982F04" w14:textId="46856DD2" w:rsidR="00384669" w:rsidRDefault="00384669" w:rsidP="004C418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rPr>
          <w:color w:val="FF0000"/>
          <w:sz w:val="22"/>
          <w:szCs w:val="22"/>
        </w:rPr>
      </w:pPr>
      <w:r>
        <w:rPr>
          <w:color w:val="FF0000"/>
          <w:sz w:val="22"/>
          <w:szCs w:val="22"/>
        </w:rPr>
        <w:t>Seek advice when needed</w:t>
      </w:r>
    </w:p>
    <w:p w14:paraId="07D2E7AF" w14:textId="066CDC7F" w:rsidR="00384669" w:rsidRDefault="00384669" w:rsidP="004C418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rPr>
          <w:color w:val="FF0000"/>
          <w:sz w:val="22"/>
          <w:szCs w:val="22"/>
        </w:rPr>
      </w:pPr>
      <w:r>
        <w:rPr>
          <w:color w:val="FF0000"/>
          <w:sz w:val="22"/>
          <w:szCs w:val="22"/>
        </w:rPr>
        <w:t>Be willing to reprioritise tasks as changing work conditions/demands occur</w:t>
      </w:r>
    </w:p>
    <w:p w14:paraId="34F07BD2" w14:textId="1954D1DC" w:rsidR="00384669" w:rsidRPr="004C4182" w:rsidRDefault="00384669" w:rsidP="004C4182">
      <w:pPr>
        <w:pStyle w:val="Body"/>
        <w:pBdr>
          <w:top w:val="single" w:sz="4" w:space="1" w:color="auto"/>
          <w:left w:val="single" w:sz="4" w:space="4" w:color="auto"/>
          <w:bottom w:val="single" w:sz="4" w:space="1" w:color="auto"/>
          <w:right w:val="single" w:sz="4" w:space="4" w:color="auto"/>
        </w:pBdr>
        <w:tabs>
          <w:tab w:val="decimal" w:leader="underscore" w:pos="9070"/>
        </w:tabs>
        <w:spacing w:line="360" w:lineRule="auto"/>
        <w:rPr>
          <w:color w:val="FF0000"/>
          <w:sz w:val="22"/>
          <w:szCs w:val="22"/>
        </w:rPr>
      </w:pPr>
    </w:p>
    <w:sectPr w:rsidR="00384669" w:rsidRPr="004C4182" w:rsidSect="00164BCC">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CE354" w14:textId="77777777" w:rsidR="00897083" w:rsidRDefault="00897083">
      <w:pPr>
        <w:spacing w:before="0" w:after="0" w:line="240" w:lineRule="auto"/>
      </w:pPr>
      <w:r>
        <w:separator/>
      </w:r>
    </w:p>
  </w:endnote>
  <w:endnote w:type="continuationSeparator" w:id="0">
    <w:p w14:paraId="695CE355" w14:textId="77777777" w:rsidR="00897083" w:rsidRDefault="0089708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CE359" w14:textId="77777777" w:rsidR="00897083" w:rsidRPr="004820C4" w:rsidRDefault="00897083" w:rsidP="00164BCC">
    <w:pPr>
      <w:pStyle w:val="Footer-DocumentTitleLeft"/>
    </w:pPr>
  </w:p>
  <w:p w14:paraId="695CE35A" w14:textId="77777777" w:rsidR="00897083" w:rsidRDefault="00897083" w:rsidP="00164BC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95CE35B" w14:textId="77777777" w:rsidR="00897083" w:rsidRPr="0006452B" w:rsidRDefault="00897083" w:rsidP="00164BCC"/>
  <w:p w14:paraId="695CE35C" w14:textId="77777777" w:rsidR="00897083" w:rsidRDefault="00897083" w:rsidP="00164BC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CE35D" w14:textId="280CC509" w:rsidR="00897083" w:rsidRDefault="00897083" w:rsidP="00164BCC">
    <w:pPr>
      <w:pStyle w:val="Bodyfooter"/>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Pr>
        <w:noProof/>
      </w:rPr>
      <w:t>MSL913003_MG_Kn_1of2</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144E70">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44E70">
      <w:rPr>
        <w:noProof/>
      </w:rPr>
      <w:t>25</w:t>
    </w:r>
    <w:r>
      <w:rPr>
        <w:noProof/>
      </w:rPr>
      <w:fldChar w:fldCharType="end"/>
    </w:r>
  </w:p>
  <w:p w14:paraId="35C53539" w14:textId="0F52D416" w:rsidR="00897083" w:rsidRDefault="00897083" w:rsidP="00164BCC">
    <w:pPr>
      <w:pStyle w:val="Bodyfooter"/>
      <w:rPr>
        <w:noProof/>
      </w:rPr>
    </w:pPr>
    <w:r>
      <w:t>Resource ID: MRS_18_08_MSL913003_MG_Kn_1of2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CE360" w14:textId="77777777" w:rsidR="00897083" w:rsidRPr="008D467A" w:rsidRDefault="00897083" w:rsidP="00164BCC">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25</w:t>
    </w:r>
    <w:r>
      <w:rPr>
        <w:noProof/>
      </w:rPr>
      <w:fldChar w:fldCharType="end"/>
    </w:r>
  </w:p>
  <w:p w14:paraId="695CE361" w14:textId="77777777" w:rsidR="00897083" w:rsidRPr="008948B1" w:rsidRDefault="00897083" w:rsidP="00164BCC">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695CE362" w14:textId="77777777" w:rsidR="00897083" w:rsidRPr="00AA3155" w:rsidRDefault="00897083" w:rsidP="00164BCC">
    <w:pPr>
      <w:pStyle w:val="Footer"/>
    </w:pPr>
  </w:p>
  <w:p w14:paraId="695CE363" w14:textId="77777777" w:rsidR="00897083" w:rsidRDefault="00897083" w:rsidP="00164BC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CE352" w14:textId="77777777" w:rsidR="00897083" w:rsidRDefault="00897083">
      <w:pPr>
        <w:spacing w:before="0" w:after="0" w:line="240" w:lineRule="auto"/>
      </w:pPr>
      <w:r>
        <w:separator/>
      </w:r>
    </w:p>
  </w:footnote>
  <w:footnote w:type="continuationSeparator" w:id="0">
    <w:p w14:paraId="695CE353" w14:textId="77777777" w:rsidR="00897083" w:rsidRDefault="0089708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CE356" w14:textId="77777777" w:rsidR="00897083" w:rsidRDefault="00897083" w:rsidP="00164BCC"/>
  <w:p w14:paraId="695CE357" w14:textId="77777777" w:rsidR="00897083" w:rsidRDefault="00897083" w:rsidP="00164BC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CE358" w14:textId="77777777" w:rsidR="00897083" w:rsidRDefault="00897083" w:rsidP="00164BCC">
    <w:pPr>
      <w:pStyle w:val="Header-SectionTitle"/>
    </w:pPr>
    <w:r>
      <w:rPr>
        <w:noProof/>
        <w:lang w:eastAsia="en-AU"/>
      </w:rPr>
      <w:tab/>
    </w:r>
    <w:r>
      <w:rPr>
        <w:noProof/>
        <w:lang w:eastAsia="en-AU"/>
      </w:rPr>
      <w:drawing>
        <wp:inline distT="0" distB="0" distL="0" distR="0" wp14:anchorId="695CE364" wp14:editId="695CE365">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CE35E" w14:textId="77777777" w:rsidR="00897083" w:rsidRDefault="00897083" w:rsidP="00164BCC">
    <w:pPr>
      <w:pStyle w:val="Header"/>
    </w:pPr>
  </w:p>
  <w:p w14:paraId="695CE35F" w14:textId="77777777" w:rsidR="00897083" w:rsidRDefault="00897083" w:rsidP="00164BC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05316"/>
    <w:multiLevelType w:val="hybridMultilevel"/>
    <w:tmpl w:val="6B0C15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EB509D"/>
    <w:multiLevelType w:val="hybridMultilevel"/>
    <w:tmpl w:val="C7D6E560"/>
    <w:lvl w:ilvl="0" w:tplc="31E475C2">
      <w:start w:val="1"/>
      <w:numFmt w:val="bullet"/>
      <w:pStyle w:val="Bulletlist"/>
      <w:lvlText w:val=""/>
      <w:lvlJc w:val="left"/>
      <w:pPr>
        <w:ind w:left="720" w:hanging="360"/>
      </w:pPr>
      <w:rPr>
        <w:rFonts w:ascii="Symbol" w:hAnsi="Symbol" w:hint="default"/>
      </w:rPr>
    </w:lvl>
    <w:lvl w:ilvl="1" w:tplc="04B4DBA2">
      <w:start w:val="1"/>
      <w:numFmt w:val="bullet"/>
      <w:lvlText w:val="o"/>
      <w:lvlJc w:val="left"/>
      <w:pPr>
        <w:ind w:left="1440" w:hanging="360"/>
      </w:pPr>
      <w:rPr>
        <w:rFonts w:ascii="Courier New" w:hAnsi="Courier New" w:cs="Courier New" w:hint="default"/>
      </w:rPr>
    </w:lvl>
    <w:lvl w:ilvl="2" w:tplc="50682E04">
      <w:start w:val="1"/>
      <w:numFmt w:val="bullet"/>
      <w:lvlText w:val=""/>
      <w:lvlJc w:val="left"/>
      <w:pPr>
        <w:ind w:left="2160" w:hanging="360"/>
      </w:pPr>
      <w:rPr>
        <w:rFonts w:ascii="Wingdings" w:hAnsi="Wingdings" w:hint="default"/>
      </w:rPr>
    </w:lvl>
    <w:lvl w:ilvl="3" w:tplc="9D4A9E1A" w:tentative="1">
      <w:start w:val="1"/>
      <w:numFmt w:val="bullet"/>
      <w:lvlText w:val=""/>
      <w:lvlJc w:val="left"/>
      <w:pPr>
        <w:ind w:left="2880" w:hanging="360"/>
      </w:pPr>
      <w:rPr>
        <w:rFonts w:ascii="Symbol" w:hAnsi="Symbol" w:hint="default"/>
      </w:rPr>
    </w:lvl>
    <w:lvl w:ilvl="4" w:tplc="E4A2D4FA" w:tentative="1">
      <w:start w:val="1"/>
      <w:numFmt w:val="bullet"/>
      <w:lvlText w:val="o"/>
      <w:lvlJc w:val="left"/>
      <w:pPr>
        <w:ind w:left="3600" w:hanging="360"/>
      </w:pPr>
      <w:rPr>
        <w:rFonts w:ascii="Courier New" w:hAnsi="Courier New" w:cs="Courier New" w:hint="default"/>
      </w:rPr>
    </w:lvl>
    <w:lvl w:ilvl="5" w:tplc="21A4D884" w:tentative="1">
      <w:start w:val="1"/>
      <w:numFmt w:val="bullet"/>
      <w:lvlText w:val=""/>
      <w:lvlJc w:val="left"/>
      <w:pPr>
        <w:ind w:left="4320" w:hanging="360"/>
      </w:pPr>
      <w:rPr>
        <w:rFonts w:ascii="Wingdings" w:hAnsi="Wingdings" w:hint="default"/>
      </w:rPr>
    </w:lvl>
    <w:lvl w:ilvl="6" w:tplc="003A2EB0" w:tentative="1">
      <w:start w:val="1"/>
      <w:numFmt w:val="bullet"/>
      <w:lvlText w:val=""/>
      <w:lvlJc w:val="left"/>
      <w:pPr>
        <w:ind w:left="5040" w:hanging="360"/>
      </w:pPr>
      <w:rPr>
        <w:rFonts w:ascii="Symbol" w:hAnsi="Symbol" w:hint="default"/>
      </w:rPr>
    </w:lvl>
    <w:lvl w:ilvl="7" w:tplc="9CAC1E90" w:tentative="1">
      <w:start w:val="1"/>
      <w:numFmt w:val="bullet"/>
      <w:lvlText w:val="o"/>
      <w:lvlJc w:val="left"/>
      <w:pPr>
        <w:ind w:left="5760" w:hanging="360"/>
      </w:pPr>
      <w:rPr>
        <w:rFonts w:ascii="Courier New" w:hAnsi="Courier New" w:cs="Courier New" w:hint="default"/>
      </w:rPr>
    </w:lvl>
    <w:lvl w:ilvl="8" w:tplc="BB5439B0" w:tentative="1">
      <w:start w:val="1"/>
      <w:numFmt w:val="bullet"/>
      <w:lvlText w:val=""/>
      <w:lvlJc w:val="left"/>
      <w:pPr>
        <w:ind w:left="6480" w:hanging="360"/>
      </w:pPr>
      <w:rPr>
        <w:rFonts w:ascii="Wingdings" w:hAnsi="Wingdings" w:hint="default"/>
      </w:rPr>
    </w:lvl>
  </w:abstractNum>
  <w:abstractNum w:abstractNumId="2" w15:restartNumberingAfterBreak="0">
    <w:nsid w:val="0FFA22DD"/>
    <w:multiLevelType w:val="hybridMultilevel"/>
    <w:tmpl w:val="83FCFBA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686442D"/>
    <w:multiLevelType w:val="hybridMultilevel"/>
    <w:tmpl w:val="840660F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16C534FD"/>
    <w:multiLevelType w:val="hybridMultilevel"/>
    <w:tmpl w:val="6B0C15AA"/>
    <w:lvl w:ilvl="0" w:tplc="84F66A7C">
      <w:start w:val="1"/>
      <w:numFmt w:val="lowerLetter"/>
      <w:lvlText w:val="%1)"/>
      <w:lvlJc w:val="left"/>
      <w:pPr>
        <w:ind w:left="786" w:hanging="360"/>
      </w:pPr>
    </w:lvl>
    <w:lvl w:ilvl="1" w:tplc="75E66C86" w:tentative="1">
      <w:start w:val="1"/>
      <w:numFmt w:val="lowerLetter"/>
      <w:lvlText w:val="%2."/>
      <w:lvlJc w:val="left"/>
      <w:pPr>
        <w:ind w:left="1506" w:hanging="360"/>
      </w:pPr>
    </w:lvl>
    <w:lvl w:ilvl="2" w:tplc="CE16A308" w:tentative="1">
      <w:start w:val="1"/>
      <w:numFmt w:val="lowerRoman"/>
      <w:lvlText w:val="%3."/>
      <w:lvlJc w:val="right"/>
      <w:pPr>
        <w:ind w:left="2226" w:hanging="180"/>
      </w:pPr>
    </w:lvl>
    <w:lvl w:ilvl="3" w:tplc="EE16439C" w:tentative="1">
      <w:start w:val="1"/>
      <w:numFmt w:val="decimal"/>
      <w:lvlText w:val="%4."/>
      <w:lvlJc w:val="left"/>
      <w:pPr>
        <w:ind w:left="2946" w:hanging="360"/>
      </w:pPr>
    </w:lvl>
    <w:lvl w:ilvl="4" w:tplc="0616C106" w:tentative="1">
      <w:start w:val="1"/>
      <w:numFmt w:val="lowerLetter"/>
      <w:lvlText w:val="%5."/>
      <w:lvlJc w:val="left"/>
      <w:pPr>
        <w:ind w:left="3666" w:hanging="360"/>
      </w:pPr>
    </w:lvl>
    <w:lvl w:ilvl="5" w:tplc="A754C6AA" w:tentative="1">
      <w:start w:val="1"/>
      <w:numFmt w:val="lowerRoman"/>
      <w:lvlText w:val="%6."/>
      <w:lvlJc w:val="right"/>
      <w:pPr>
        <w:ind w:left="4386" w:hanging="180"/>
      </w:pPr>
    </w:lvl>
    <w:lvl w:ilvl="6" w:tplc="DB92FAD4" w:tentative="1">
      <w:start w:val="1"/>
      <w:numFmt w:val="decimal"/>
      <w:lvlText w:val="%7."/>
      <w:lvlJc w:val="left"/>
      <w:pPr>
        <w:ind w:left="5106" w:hanging="360"/>
      </w:pPr>
    </w:lvl>
    <w:lvl w:ilvl="7" w:tplc="28D86A16" w:tentative="1">
      <w:start w:val="1"/>
      <w:numFmt w:val="lowerLetter"/>
      <w:lvlText w:val="%8."/>
      <w:lvlJc w:val="left"/>
      <w:pPr>
        <w:ind w:left="5826" w:hanging="360"/>
      </w:pPr>
    </w:lvl>
    <w:lvl w:ilvl="8" w:tplc="3A7028F0" w:tentative="1">
      <w:start w:val="1"/>
      <w:numFmt w:val="lowerRoman"/>
      <w:lvlText w:val="%9."/>
      <w:lvlJc w:val="right"/>
      <w:pPr>
        <w:ind w:left="6546" w:hanging="180"/>
      </w:pPr>
    </w:lvl>
  </w:abstractNum>
  <w:abstractNum w:abstractNumId="5" w15:restartNumberingAfterBreak="0">
    <w:nsid w:val="17681559"/>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6" w15:restartNumberingAfterBreak="0">
    <w:nsid w:val="1B071B02"/>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7" w15:restartNumberingAfterBreak="0">
    <w:nsid w:val="1CFA4B14"/>
    <w:multiLevelType w:val="hybridMultilevel"/>
    <w:tmpl w:val="F6047AC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FD30ACE"/>
    <w:multiLevelType w:val="hybridMultilevel"/>
    <w:tmpl w:val="6B0C15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A34B59"/>
    <w:multiLevelType w:val="hybridMultilevel"/>
    <w:tmpl w:val="BE16DC74"/>
    <w:lvl w:ilvl="0" w:tplc="DAA2F362">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5FD129B"/>
    <w:multiLevelType w:val="hybridMultilevel"/>
    <w:tmpl w:val="05BEC7A2"/>
    <w:lvl w:ilvl="0" w:tplc="4864B598">
      <w:start w:val="32"/>
      <w:numFmt w:val="decimal"/>
      <w:lvlText w:val="%1."/>
      <w:lvlJc w:val="left"/>
      <w:pPr>
        <w:ind w:left="1080" w:hanging="360"/>
      </w:pPr>
      <w:rPr>
        <w:rFonts w:hint="default"/>
        <w:sz w:val="24"/>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291B18CF"/>
    <w:multiLevelType w:val="hybridMultilevel"/>
    <w:tmpl w:val="6A2C76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9625883"/>
    <w:multiLevelType w:val="hybridMultilevel"/>
    <w:tmpl w:val="BFF4A68E"/>
    <w:lvl w:ilvl="0" w:tplc="0C090001">
      <w:start w:val="1"/>
      <w:numFmt w:val="bullet"/>
      <w:lvlText w:val=""/>
      <w:lvlJc w:val="left"/>
      <w:pPr>
        <w:ind w:left="1189" w:hanging="360"/>
      </w:pPr>
      <w:rPr>
        <w:rFonts w:ascii="Symbol" w:hAnsi="Symbol" w:hint="default"/>
      </w:rPr>
    </w:lvl>
    <w:lvl w:ilvl="1" w:tplc="0C090003" w:tentative="1">
      <w:start w:val="1"/>
      <w:numFmt w:val="bullet"/>
      <w:lvlText w:val="o"/>
      <w:lvlJc w:val="left"/>
      <w:pPr>
        <w:ind w:left="1909" w:hanging="360"/>
      </w:pPr>
      <w:rPr>
        <w:rFonts w:ascii="Courier New" w:hAnsi="Courier New" w:cs="Courier New" w:hint="default"/>
      </w:rPr>
    </w:lvl>
    <w:lvl w:ilvl="2" w:tplc="0C090005" w:tentative="1">
      <w:start w:val="1"/>
      <w:numFmt w:val="bullet"/>
      <w:lvlText w:val=""/>
      <w:lvlJc w:val="left"/>
      <w:pPr>
        <w:ind w:left="2629" w:hanging="360"/>
      </w:pPr>
      <w:rPr>
        <w:rFonts w:ascii="Wingdings" w:hAnsi="Wingdings" w:hint="default"/>
      </w:rPr>
    </w:lvl>
    <w:lvl w:ilvl="3" w:tplc="0C090001" w:tentative="1">
      <w:start w:val="1"/>
      <w:numFmt w:val="bullet"/>
      <w:lvlText w:val=""/>
      <w:lvlJc w:val="left"/>
      <w:pPr>
        <w:ind w:left="3349" w:hanging="360"/>
      </w:pPr>
      <w:rPr>
        <w:rFonts w:ascii="Symbol" w:hAnsi="Symbol" w:hint="default"/>
      </w:rPr>
    </w:lvl>
    <w:lvl w:ilvl="4" w:tplc="0C090003" w:tentative="1">
      <w:start w:val="1"/>
      <w:numFmt w:val="bullet"/>
      <w:lvlText w:val="o"/>
      <w:lvlJc w:val="left"/>
      <w:pPr>
        <w:ind w:left="4069" w:hanging="360"/>
      </w:pPr>
      <w:rPr>
        <w:rFonts w:ascii="Courier New" w:hAnsi="Courier New" w:cs="Courier New" w:hint="default"/>
      </w:rPr>
    </w:lvl>
    <w:lvl w:ilvl="5" w:tplc="0C090005" w:tentative="1">
      <w:start w:val="1"/>
      <w:numFmt w:val="bullet"/>
      <w:lvlText w:val=""/>
      <w:lvlJc w:val="left"/>
      <w:pPr>
        <w:ind w:left="4789" w:hanging="360"/>
      </w:pPr>
      <w:rPr>
        <w:rFonts w:ascii="Wingdings" w:hAnsi="Wingdings" w:hint="default"/>
      </w:rPr>
    </w:lvl>
    <w:lvl w:ilvl="6" w:tplc="0C090001" w:tentative="1">
      <w:start w:val="1"/>
      <w:numFmt w:val="bullet"/>
      <w:lvlText w:val=""/>
      <w:lvlJc w:val="left"/>
      <w:pPr>
        <w:ind w:left="5509" w:hanging="360"/>
      </w:pPr>
      <w:rPr>
        <w:rFonts w:ascii="Symbol" w:hAnsi="Symbol" w:hint="default"/>
      </w:rPr>
    </w:lvl>
    <w:lvl w:ilvl="7" w:tplc="0C090003" w:tentative="1">
      <w:start w:val="1"/>
      <w:numFmt w:val="bullet"/>
      <w:lvlText w:val="o"/>
      <w:lvlJc w:val="left"/>
      <w:pPr>
        <w:ind w:left="6229" w:hanging="360"/>
      </w:pPr>
      <w:rPr>
        <w:rFonts w:ascii="Courier New" w:hAnsi="Courier New" w:cs="Courier New" w:hint="default"/>
      </w:rPr>
    </w:lvl>
    <w:lvl w:ilvl="8" w:tplc="0C090005" w:tentative="1">
      <w:start w:val="1"/>
      <w:numFmt w:val="bullet"/>
      <w:lvlText w:val=""/>
      <w:lvlJc w:val="left"/>
      <w:pPr>
        <w:ind w:left="6949" w:hanging="360"/>
      </w:pPr>
      <w:rPr>
        <w:rFonts w:ascii="Wingdings" w:hAnsi="Wingdings" w:hint="default"/>
      </w:rPr>
    </w:lvl>
  </w:abstractNum>
  <w:abstractNum w:abstractNumId="13" w15:restartNumberingAfterBreak="0">
    <w:nsid w:val="29973FB1"/>
    <w:multiLevelType w:val="hybridMultilevel"/>
    <w:tmpl w:val="F11EA714"/>
    <w:lvl w:ilvl="0" w:tplc="583414F8">
      <w:start w:val="1"/>
      <w:numFmt w:val="decimal"/>
      <w:lvlText w:val="%1."/>
      <w:lvlJc w:val="left"/>
      <w:pPr>
        <w:ind w:left="644" w:hanging="360"/>
      </w:pPr>
      <w:rPr>
        <w:b w:val="0"/>
        <w:sz w:val="24"/>
        <w:szCs w:val="24"/>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4" w15:restartNumberingAfterBreak="0">
    <w:nsid w:val="2BB615FA"/>
    <w:multiLevelType w:val="hybridMultilevel"/>
    <w:tmpl w:val="F2DA347E"/>
    <w:lvl w:ilvl="0" w:tplc="D4068E0E">
      <w:start w:val="1"/>
      <w:numFmt w:val="decimal"/>
      <w:pStyle w:val="ListNumber"/>
      <w:lvlText w:val="%1."/>
      <w:lvlJc w:val="left"/>
      <w:pPr>
        <w:ind w:left="720" w:hanging="360"/>
      </w:pPr>
      <w:rPr>
        <w:rFonts w:hint="default"/>
      </w:rPr>
    </w:lvl>
    <w:lvl w:ilvl="1" w:tplc="53A428BA">
      <w:start w:val="1"/>
      <w:numFmt w:val="bullet"/>
      <w:lvlText w:val="o"/>
      <w:lvlJc w:val="left"/>
      <w:pPr>
        <w:ind w:left="1440" w:hanging="360"/>
      </w:pPr>
      <w:rPr>
        <w:rFonts w:ascii="Courier New" w:hAnsi="Courier New" w:cs="Courier New" w:hint="default"/>
      </w:rPr>
    </w:lvl>
    <w:lvl w:ilvl="2" w:tplc="CC18733A" w:tentative="1">
      <w:start w:val="1"/>
      <w:numFmt w:val="bullet"/>
      <w:lvlText w:val=""/>
      <w:lvlJc w:val="left"/>
      <w:pPr>
        <w:ind w:left="2160" w:hanging="360"/>
      </w:pPr>
      <w:rPr>
        <w:rFonts w:ascii="Wingdings" w:hAnsi="Wingdings" w:hint="default"/>
      </w:rPr>
    </w:lvl>
    <w:lvl w:ilvl="3" w:tplc="EBEEB9F2" w:tentative="1">
      <w:start w:val="1"/>
      <w:numFmt w:val="bullet"/>
      <w:lvlText w:val=""/>
      <w:lvlJc w:val="left"/>
      <w:pPr>
        <w:ind w:left="2880" w:hanging="360"/>
      </w:pPr>
      <w:rPr>
        <w:rFonts w:ascii="Symbol" w:hAnsi="Symbol" w:hint="default"/>
      </w:rPr>
    </w:lvl>
    <w:lvl w:ilvl="4" w:tplc="E7EAAE1E" w:tentative="1">
      <w:start w:val="1"/>
      <w:numFmt w:val="bullet"/>
      <w:lvlText w:val="o"/>
      <w:lvlJc w:val="left"/>
      <w:pPr>
        <w:ind w:left="3600" w:hanging="360"/>
      </w:pPr>
      <w:rPr>
        <w:rFonts w:ascii="Courier New" w:hAnsi="Courier New" w:cs="Courier New" w:hint="default"/>
      </w:rPr>
    </w:lvl>
    <w:lvl w:ilvl="5" w:tplc="2FFE7CE0" w:tentative="1">
      <w:start w:val="1"/>
      <w:numFmt w:val="bullet"/>
      <w:lvlText w:val=""/>
      <w:lvlJc w:val="left"/>
      <w:pPr>
        <w:ind w:left="4320" w:hanging="360"/>
      </w:pPr>
      <w:rPr>
        <w:rFonts w:ascii="Wingdings" w:hAnsi="Wingdings" w:hint="default"/>
      </w:rPr>
    </w:lvl>
    <w:lvl w:ilvl="6" w:tplc="FDA2CECC" w:tentative="1">
      <w:start w:val="1"/>
      <w:numFmt w:val="bullet"/>
      <w:lvlText w:val=""/>
      <w:lvlJc w:val="left"/>
      <w:pPr>
        <w:ind w:left="5040" w:hanging="360"/>
      </w:pPr>
      <w:rPr>
        <w:rFonts w:ascii="Symbol" w:hAnsi="Symbol" w:hint="default"/>
      </w:rPr>
    </w:lvl>
    <w:lvl w:ilvl="7" w:tplc="13DC3A2A" w:tentative="1">
      <w:start w:val="1"/>
      <w:numFmt w:val="bullet"/>
      <w:lvlText w:val="o"/>
      <w:lvlJc w:val="left"/>
      <w:pPr>
        <w:ind w:left="5760" w:hanging="360"/>
      </w:pPr>
      <w:rPr>
        <w:rFonts w:ascii="Courier New" w:hAnsi="Courier New" w:cs="Courier New" w:hint="default"/>
      </w:rPr>
    </w:lvl>
    <w:lvl w:ilvl="8" w:tplc="BAC6E4C0" w:tentative="1">
      <w:start w:val="1"/>
      <w:numFmt w:val="bullet"/>
      <w:lvlText w:val=""/>
      <w:lvlJc w:val="left"/>
      <w:pPr>
        <w:ind w:left="6480" w:hanging="360"/>
      </w:pPr>
      <w:rPr>
        <w:rFonts w:ascii="Wingdings" w:hAnsi="Wingdings" w:hint="default"/>
      </w:rPr>
    </w:lvl>
  </w:abstractNum>
  <w:abstractNum w:abstractNumId="15" w15:restartNumberingAfterBreak="0">
    <w:nsid w:val="2CA623E5"/>
    <w:multiLevelType w:val="hybridMultilevel"/>
    <w:tmpl w:val="E438D80A"/>
    <w:lvl w:ilvl="0" w:tplc="7930C51A">
      <w:start w:val="32"/>
      <w:numFmt w:val="decimal"/>
      <w:lvlText w:val="%1."/>
      <w:lvlJc w:val="left"/>
      <w:pPr>
        <w:ind w:left="2204" w:hanging="360"/>
      </w:pPr>
      <w:rPr>
        <w:rFonts w:hint="default"/>
        <w:b w:val="0"/>
        <w:color w:val="auto"/>
        <w:sz w:val="22"/>
        <w:szCs w:val="22"/>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7" w15:restartNumberingAfterBreak="0">
    <w:nsid w:val="30920D0C"/>
    <w:multiLevelType w:val="hybridMultilevel"/>
    <w:tmpl w:val="56CAF4A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31264159"/>
    <w:multiLevelType w:val="hybridMultilevel"/>
    <w:tmpl w:val="667C43EC"/>
    <w:lvl w:ilvl="0" w:tplc="CC3CD7E2">
      <w:start w:val="1"/>
      <w:numFmt w:val="bullet"/>
      <w:lvlText w:val=""/>
      <w:lvlJc w:val="left"/>
      <w:pPr>
        <w:ind w:left="770" w:hanging="360"/>
      </w:pPr>
      <w:rPr>
        <w:rFonts w:ascii="Symbol" w:hAnsi="Symbol" w:hint="default"/>
      </w:rPr>
    </w:lvl>
    <w:lvl w:ilvl="1" w:tplc="A444388E">
      <w:start w:val="1"/>
      <w:numFmt w:val="bullet"/>
      <w:lvlText w:val="o"/>
      <w:lvlJc w:val="left"/>
      <w:pPr>
        <w:ind w:left="1490" w:hanging="360"/>
      </w:pPr>
      <w:rPr>
        <w:rFonts w:ascii="Courier New" w:hAnsi="Courier New" w:cs="Courier New" w:hint="default"/>
      </w:rPr>
    </w:lvl>
    <w:lvl w:ilvl="2" w:tplc="25209D98">
      <w:start w:val="1"/>
      <w:numFmt w:val="bullet"/>
      <w:lvlText w:val=""/>
      <w:lvlJc w:val="left"/>
      <w:pPr>
        <w:ind w:left="2210" w:hanging="360"/>
      </w:pPr>
      <w:rPr>
        <w:rFonts w:ascii="Wingdings" w:hAnsi="Wingdings" w:hint="default"/>
      </w:rPr>
    </w:lvl>
    <w:lvl w:ilvl="3" w:tplc="6E201D6C">
      <w:start w:val="1"/>
      <w:numFmt w:val="bullet"/>
      <w:lvlText w:val=""/>
      <w:lvlJc w:val="left"/>
      <w:pPr>
        <w:ind w:left="2930" w:hanging="360"/>
      </w:pPr>
      <w:rPr>
        <w:rFonts w:ascii="Symbol" w:hAnsi="Symbol" w:hint="default"/>
      </w:rPr>
    </w:lvl>
    <w:lvl w:ilvl="4" w:tplc="2EC81D32">
      <w:start w:val="1"/>
      <w:numFmt w:val="bullet"/>
      <w:lvlText w:val="o"/>
      <w:lvlJc w:val="left"/>
      <w:pPr>
        <w:ind w:left="3650" w:hanging="360"/>
      </w:pPr>
      <w:rPr>
        <w:rFonts w:ascii="Courier New" w:hAnsi="Courier New" w:cs="Courier New" w:hint="default"/>
      </w:rPr>
    </w:lvl>
    <w:lvl w:ilvl="5" w:tplc="757C9978">
      <w:start w:val="1"/>
      <w:numFmt w:val="bullet"/>
      <w:lvlText w:val=""/>
      <w:lvlJc w:val="left"/>
      <w:pPr>
        <w:ind w:left="4370" w:hanging="360"/>
      </w:pPr>
      <w:rPr>
        <w:rFonts w:ascii="Wingdings" w:hAnsi="Wingdings" w:hint="default"/>
      </w:rPr>
    </w:lvl>
    <w:lvl w:ilvl="6" w:tplc="38B4CA6C">
      <w:start w:val="1"/>
      <w:numFmt w:val="bullet"/>
      <w:lvlText w:val=""/>
      <w:lvlJc w:val="left"/>
      <w:pPr>
        <w:ind w:left="5090" w:hanging="360"/>
      </w:pPr>
      <w:rPr>
        <w:rFonts w:ascii="Symbol" w:hAnsi="Symbol" w:hint="default"/>
      </w:rPr>
    </w:lvl>
    <w:lvl w:ilvl="7" w:tplc="29BA24AE">
      <w:start w:val="1"/>
      <w:numFmt w:val="bullet"/>
      <w:lvlText w:val="o"/>
      <w:lvlJc w:val="left"/>
      <w:pPr>
        <w:ind w:left="5810" w:hanging="360"/>
      </w:pPr>
      <w:rPr>
        <w:rFonts w:ascii="Courier New" w:hAnsi="Courier New" w:cs="Courier New" w:hint="default"/>
      </w:rPr>
    </w:lvl>
    <w:lvl w:ilvl="8" w:tplc="9F1EC150">
      <w:start w:val="1"/>
      <w:numFmt w:val="bullet"/>
      <w:lvlText w:val=""/>
      <w:lvlJc w:val="left"/>
      <w:pPr>
        <w:ind w:left="6530" w:hanging="360"/>
      </w:pPr>
      <w:rPr>
        <w:rFonts w:ascii="Wingdings" w:hAnsi="Wingdings" w:hint="default"/>
      </w:rPr>
    </w:lvl>
  </w:abstractNum>
  <w:abstractNum w:abstractNumId="19" w15:restartNumberingAfterBreak="0">
    <w:nsid w:val="33AD3DEC"/>
    <w:multiLevelType w:val="hybridMultilevel"/>
    <w:tmpl w:val="37A0660C"/>
    <w:lvl w:ilvl="0" w:tplc="030C3B1E">
      <w:start w:val="1"/>
      <w:numFmt w:val="bullet"/>
      <w:pStyle w:val="Bulletslist"/>
      <w:lvlText w:val=""/>
      <w:lvlJc w:val="left"/>
      <w:pPr>
        <w:ind w:left="717" w:hanging="360"/>
      </w:pPr>
      <w:rPr>
        <w:rFonts w:ascii="Wingdings" w:hAnsi="Wingdings" w:hint="default"/>
      </w:rPr>
    </w:lvl>
    <w:lvl w:ilvl="1" w:tplc="80EE9512">
      <w:start w:val="1"/>
      <w:numFmt w:val="bullet"/>
      <w:lvlText w:val="o"/>
      <w:lvlJc w:val="left"/>
      <w:pPr>
        <w:ind w:left="1440" w:hanging="360"/>
      </w:pPr>
      <w:rPr>
        <w:rFonts w:ascii="Courier New" w:hAnsi="Courier New" w:cs="Courier New" w:hint="default"/>
      </w:rPr>
    </w:lvl>
    <w:lvl w:ilvl="2" w:tplc="60E244A0" w:tentative="1">
      <w:start w:val="1"/>
      <w:numFmt w:val="bullet"/>
      <w:lvlText w:val=""/>
      <w:lvlJc w:val="left"/>
      <w:pPr>
        <w:ind w:left="2160" w:hanging="360"/>
      </w:pPr>
      <w:rPr>
        <w:rFonts w:ascii="Wingdings" w:hAnsi="Wingdings" w:hint="default"/>
      </w:rPr>
    </w:lvl>
    <w:lvl w:ilvl="3" w:tplc="43464A1E" w:tentative="1">
      <w:start w:val="1"/>
      <w:numFmt w:val="bullet"/>
      <w:lvlText w:val=""/>
      <w:lvlJc w:val="left"/>
      <w:pPr>
        <w:ind w:left="2880" w:hanging="360"/>
      </w:pPr>
      <w:rPr>
        <w:rFonts w:ascii="Symbol" w:hAnsi="Symbol" w:hint="default"/>
      </w:rPr>
    </w:lvl>
    <w:lvl w:ilvl="4" w:tplc="EB42DFFC" w:tentative="1">
      <w:start w:val="1"/>
      <w:numFmt w:val="bullet"/>
      <w:lvlText w:val="o"/>
      <w:lvlJc w:val="left"/>
      <w:pPr>
        <w:ind w:left="3600" w:hanging="360"/>
      </w:pPr>
      <w:rPr>
        <w:rFonts w:ascii="Courier New" w:hAnsi="Courier New" w:cs="Courier New" w:hint="default"/>
      </w:rPr>
    </w:lvl>
    <w:lvl w:ilvl="5" w:tplc="7494EFCE" w:tentative="1">
      <w:start w:val="1"/>
      <w:numFmt w:val="bullet"/>
      <w:lvlText w:val=""/>
      <w:lvlJc w:val="left"/>
      <w:pPr>
        <w:ind w:left="4320" w:hanging="360"/>
      </w:pPr>
      <w:rPr>
        <w:rFonts w:ascii="Wingdings" w:hAnsi="Wingdings" w:hint="default"/>
      </w:rPr>
    </w:lvl>
    <w:lvl w:ilvl="6" w:tplc="496E85EC" w:tentative="1">
      <w:start w:val="1"/>
      <w:numFmt w:val="bullet"/>
      <w:lvlText w:val=""/>
      <w:lvlJc w:val="left"/>
      <w:pPr>
        <w:ind w:left="5040" w:hanging="360"/>
      </w:pPr>
      <w:rPr>
        <w:rFonts w:ascii="Symbol" w:hAnsi="Symbol" w:hint="default"/>
      </w:rPr>
    </w:lvl>
    <w:lvl w:ilvl="7" w:tplc="32F42348" w:tentative="1">
      <w:start w:val="1"/>
      <w:numFmt w:val="bullet"/>
      <w:lvlText w:val="o"/>
      <w:lvlJc w:val="left"/>
      <w:pPr>
        <w:ind w:left="5760" w:hanging="360"/>
      </w:pPr>
      <w:rPr>
        <w:rFonts w:ascii="Courier New" w:hAnsi="Courier New" w:cs="Courier New" w:hint="default"/>
      </w:rPr>
    </w:lvl>
    <w:lvl w:ilvl="8" w:tplc="FA483D00" w:tentative="1">
      <w:start w:val="1"/>
      <w:numFmt w:val="bullet"/>
      <w:lvlText w:val=""/>
      <w:lvlJc w:val="left"/>
      <w:pPr>
        <w:ind w:left="6480" w:hanging="360"/>
      </w:pPr>
      <w:rPr>
        <w:rFonts w:ascii="Wingdings" w:hAnsi="Wingdings" w:hint="default"/>
      </w:rPr>
    </w:lvl>
  </w:abstractNum>
  <w:abstractNum w:abstractNumId="20" w15:restartNumberingAfterBreak="0">
    <w:nsid w:val="3E922520"/>
    <w:multiLevelType w:val="hybridMultilevel"/>
    <w:tmpl w:val="6A2C76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F4A282C"/>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22" w15:restartNumberingAfterBreak="0">
    <w:nsid w:val="40F40714"/>
    <w:multiLevelType w:val="hybridMultilevel"/>
    <w:tmpl w:val="6B0C15AA"/>
    <w:lvl w:ilvl="0" w:tplc="9F7A83A0">
      <w:start w:val="1"/>
      <w:numFmt w:val="lowerLetter"/>
      <w:lvlText w:val="%1)"/>
      <w:lvlJc w:val="left"/>
      <w:pPr>
        <w:ind w:left="720" w:hanging="360"/>
      </w:pPr>
    </w:lvl>
    <w:lvl w:ilvl="1" w:tplc="FBFE0C3C" w:tentative="1">
      <w:start w:val="1"/>
      <w:numFmt w:val="lowerLetter"/>
      <w:lvlText w:val="%2."/>
      <w:lvlJc w:val="left"/>
      <w:pPr>
        <w:ind w:left="1440" w:hanging="360"/>
      </w:pPr>
    </w:lvl>
    <w:lvl w:ilvl="2" w:tplc="BDAE3E22" w:tentative="1">
      <w:start w:val="1"/>
      <w:numFmt w:val="lowerRoman"/>
      <w:lvlText w:val="%3."/>
      <w:lvlJc w:val="right"/>
      <w:pPr>
        <w:ind w:left="2160" w:hanging="180"/>
      </w:pPr>
    </w:lvl>
    <w:lvl w:ilvl="3" w:tplc="26E48338" w:tentative="1">
      <w:start w:val="1"/>
      <w:numFmt w:val="decimal"/>
      <w:lvlText w:val="%4."/>
      <w:lvlJc w:val="left"/>
      <w:pPr>
        <w:ind w:left="2880" w:hanging="360"/>
      </w:pPr>
    </w:lvl>
    <w:lvl w:ilvl="4" w:tplc="926A98FA" w:tentative="1">
      <w:start w:val="1"/>
      <w:numFmt w:val="lowerLetter"/>
      <w:lvlText w:val="%5."/>
      <w:lvlJc w:val="left"/>
      <w:pPr>
        <w:ind w:left="3600" w:hanging="360"/>
      </w:pPr>
    </w:lvl>
    <w:lvl w:ilvl="5" w:tplc="29AC38C0" w:tentative="1">
      <w:start w:val="1"/>
      <w:numFmt w:val="lowerRoman"/>
      <w:lvlText w:val="%6."/>
      <w:lvlJc w:val="right"/>
      <w:pPr>
        <w:ind w:left="4320" w:hanging="180"/>
      </w:pPr>
    </w:lvl>
    <w:lvl w:ilvl="6" w:tplc="85324DFE" w:tentative="1">
      <w:start w:val="1"/>
      <w:numFmt w:val="decimal"/>
      <w:lvlText w:val="%7."/>
      <w:lvlJc w:val="left"/>
      <w:pPr>
        <w:ind w:left="5040" w:hanging="360"/>
      </w:pPr>
    </w:lvl>
    <w:lvl w:ilvl="7" w:tplc="9304AEAC" w:tentative="1">
      <w:start w:val="1"/>
      <w:numFmt w:val="lowerLetter"/>
      <w:lvlText w:val="%8."/>
      <w:lvlJc w:val="left"/>
      <w:pPr>
        <w:ind w:left="5760" w:hanging="360"/>
      </w:pPr>
    </w:lvl>
    <w:lvl w:ilvl="8" w:tplc="B1885410" w:tentative="1">
      <w:start w:val="1"/>
      <w:numFmt w:val="lowerRoman"/>
      <w:lvlText w:val="%9."/>
      <w:lvlJc w:val="right"/>
      <w:pPr>
        <w:ind w:left="6480" w:hanging="180"/>
      </w:pPr>
    </w:lvl>
  </w:abstractNum>
  <w:abstractNum w:abstractNumId="23" w15:restartNumberingAfterBreak="0">
    <w:nsid w:val="47D869A7"/>
    <w:multiLevelType w:val="hybridMultilevel"/>
    <w:tmpl w:val="454E3CEC"/>
    <w:lvl w:ilvl="0" w:tplc="81B8FA30">
      <w:start w:val="1"/>
      <w:numFmt w:val="decimal"/>
      <w:lvlText w:val="%1."/>
      <w:lvlJc w:val="left"/>
      <w:pPr>
        <w:ind w:left="720" w:hanging="360"/>
      </w:pPr>
      <w:rPr>
        <w:rFonts w:hint="default"/>
        <w:color w:val="FF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B787FB3"/>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25" w15:restartNumberingAfterBreak="0">
    <w:nsid w:val="4DE64490"/>
    <w:multiLevelType w:val="hybridMultilevel"/>
    <w:tmpl w:val="03A077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53896DAD"/>
    <w:multiLevelType w:val="hybridMultilevel"/>
    <w:tmpl w:val="0074AB6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60301FA"/>
    <w:multiLevelType w:val="hybridMultilevel"/>
    <w:tmpl w:val="E686687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57674759"/>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29" w15:restartNumberingAfterBreak="0">
    <w:nsid w:val="582B3FAE"/>
    <w:multiLevelType w:val="hybridMultilevel"/>
    <w:tmpl w:val="A89618B0"/>
    <w:lvl w:ilvl="0" w:tplc="285EE850">
      <w:start w:val="1"/>
      <w:numFmt w:val="decimal"/>
      <w:lvlText w:val="%1."/>
      <w:lvlJc w:val="left"/>
      <w:pPr>
        <w:ind w:left="720" w:hanging="360"/>
      </w:pPr>
      <w:rPr>
        <w:rFonts w:hint="default"/>
      </w:rPr>
    </w:lvl>
    <w:lvl w:ilvl="1" w:tplc="05E6A5DA" w:tentative="1">
      <w:start w:val="1"/>
      <w:numFmt w:val="lowerLetter"/>
      <w:lvlText w:val="%2."/>
      <w:lvlJc w:val="left"/>
      <w:pPr>
        <w:ind w:left="1440" w:hanging="360"/>
      </w:pPr>
    </w:lvl>
    <w:lvl w:ilvl="2" w:tplc="1F846BCE" w:tentative="1">
      <w:start w:val="1"/>
      <w:numFmt w:val="lowerRoman"/>
      <w:lvlText w:val="%3."/>
      <w:lvlJc w:val="right"/>
      <w:pPr>
        <w:ind w:left="2160" w:hanging="180"/>
      </w:pPr>
    </w:lvl>
    <w:lvl w:ilvl="3" w:tplc="2424C2E6" w:tentative="1">
      <w:start w:val="1"/>
      <w:numFmt w:val="decimal"/>
      <w:lvlText w:val="%4."/>
      <w:lvlJc w:val="left"/>
      <w:pPr>
        <w:ind w:left="2880" w:hanging="360"/>
      </w:pPr>
    </w:lvl>
    <w:lvl w:ilvl="4" w:tplc="89B44A6A" w:tentative="1">
      <w:start w:val="1"/>
      <w:numFmt w:val="lowerLetter"/>
      <w:lvlText w:val="%5."/>
      <w:lvlJc w:val="left"/>
      <w:pPr>
        <w:ind w:left="3600" w:hanging="360"/>
      </w:pPr>
    </w:lvl>
    <w:lvl w:ilvl="5" w:tplc="2F729C18" w:tentative="1">
      <w:start w:val="1"/>
      <w:numFmt w:val="lowerRoman"/>
      <w:lvlText w:val="%6."/>
      <w:lvlJc w:val="right"/>
      <w:pPr>
        <w:ind w:left="4320" w:hanging="180"/>
      </w:pPr>
    </w:lvl>
    <w:lvl w:ilvl="6" w:tplc="E02CADA4" w:tentative="1">
      <w:start w:val="1"/>
      <w:numFmt w:val="decimal"/>
      <w:lvlText w:val="%7."/>
      <w:lvlJc w:val="left"/>
      <w:pPr>
        <w:ind w:left="5040" w:hanging="360"/>
      </w:pPr>
    </w:lvl>
    <w:lvl w:ilvl="7" w:tplc="FB5EFB24" w:tentative="1">
      <w:start w:val="1"/>
      <w:numFmt w:val="lowerLetter"/>
      <w:lvlText w:val="%8."/>
      <w:lvlJc w:val="left"/>
      <w:pPr>
        <w:ind w:left="5760" w:hanging="360"/>
      </w:pPr>
    </w:lvl>
    <w:lvl w:ilvl="8" w:tplc="4F6EC0EE" w:tentative="1">
      <w:start w:val="1"/>
      <w:numFmt w:val="lowerRoman"/>
      <w:lvlText w:val="%9."/>
      <w:lvlJc w:val="right"/>
      <w:pPr>
        <w:ind w:left="6480" w:hanging="180"/>
      </w:pPr>
    </w:lvl>
  </w:abstractNum>
  <w:abstractNum w:abstractNumId="30" w15:restartNumberingAfterBreak="0">
    <w:nsid w:val="5CFE4847"/>
    <w:multiLevelType w:val="hybridMultilevel"/>
    <w:tmpl w:val="850E06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EF47353"/>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32" w15:restartNumberingAfterBreak="0">
    <w:nsid w:val="62EB1169"/>
    <w:multiLevelType w:val="hybridMultilevel"/>
    <w:tmpl w:val="F4BC74AC"/>
    <w:lvl w:ilvl="0" w:tplc="6AAE235C">
      <w:start w:val="1"/>
      <w:numFmt w:val="lowerLetter"/>
      <w:lvlText w:val="%1."/>
      <w:lvlJc w:val="left"/>
      <w:pPr>
        <w:ind w:left="1080" w:hanging="360"/>
      </w:pPr>
      <w:rPr>
        <w:rFonts w:hint="default"/>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3" w15:restartNumberingAfterBreak="0">
    <w:nsid w:val="645B4F0E"/>
    <w:multiLevelType w:val="hybridMultilevel"/>
    <w:tmpl w:val="0F0459C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4" w15:restartNumberingAfterBreak="0">
    <w:nsid w:val="647C33C7"/>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35" w15:restartNumberingAfterBreak="0">
    <w:nsid w:val="67173274"/>
    <w:multiLevelType w:val="hybridMultilevel"/>
    <w:tmpl w:val="6B0C15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75C7A80"/>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37" w15:restartNumberingAfterBreak="0">
    <w:nsid w:val="676436AC"/>
    <w:multiLevelType w:val="hybridMultilevel"/>
    <w:tmpl w:val="33803A3A"/>
    <w:lvl w:ilvl="0" w:tplc="8CB23218">
      <w:start w:val="1"/>
      <w:numFmt w:val="lowerLetter"/>
      <w:lvlText w:val="%1."/>
      <w:lvlJc w:val="left"/>
      <w:pPr>
        <w:ind w:left="720" w:hanging="360"/>
      </w:pPr>
      <w:rPr>
        <w:rFonts w:eastAsiaTheme="minorHAnsi" w:hint="default"/>
        <w:b w:val="0"/>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ADF37E3"/>
    <w:multiLevelType w:val="hybridMultilevel"/>
    <w:tmpl w:val="6B0C15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B9628D4"/>
    <w:multiLevelType w:val="hybridMultilevel"/>
    <w:tmpl w:val="EDDA89E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15:restartNumberingAfterBreak="0">
    <w:nsid w:val="6F2E14B6"/>
    <w:multiLevelType w:val="hybridMultilevel"/>
    <w:tmpl w:val="C15C59FC"/>
    <w:lvl w:ilvl="0" w:tplc="98C41386">
      <w:start w:val="1"/>
      <w:numFmt w:val="decimal"/>
      <w:lvlText w:val="%1."/>
      <w:lvlJc w:val="left"/>
      <w:pPr>
        <w:ind w:left="720" w:hanging="360"/>
      </w:pPr>
      <w:rPr>
        <w:rFonts w:hint="default"/>
        <w:b w:val="0"/>
        <w:i w:val="0"/>
        <w:color w:val="auto"/>
        <w:sz w:val="22"/>
        <w:szCs w:val="24"/>
      </w:rPr>
    </w:lvl>
    <w:lvl w:ilvl="1" w:tplc="B98CC6DA" w:tentative="1">
      <w:start w:val="1"/>
      <w:numFmt w:val="lowerLetter"/>
      <w:lvlText w:val="%2."/>
      <w:lvlJc w:val="left"/>
      <w:pPr>
        <w:ind w:left="1440" w:hanging="360"/>
      </w:pPr>
    </w:lvl>
    <w:lvl w:ilvl="2" w:tplc="0CE617B6" w:tentative="1">
      <w:start w:val="1"/>
      <w:numFmt w:val="lowerRoman"/>
      <w:lvlText w:val="%3."/>
      <w:lvlJc w:val="right"/>
      <w:pPr>
        <w:ind w:left="2160" w:hanging="180"/>
      </w:pPr>
    </w:lvl>
    <w:lvl w:ilvl="3" w:tplc="E6725C4A" w:tentative="1">
      <w:start w:val="1"/>
      <w:numFmt w:val="decimal"/>
      <w:lvlText w:val="%4."/>
      <w:lvlJc w:val="left"/>
      <w:pPr>
        <w:ind w:left="2880" w:hanging="360"/>
      </w:pPr>
    </w:lvl>
    <w:lvl w:ilvl="4" w:tplc="F8BE1352" w:tentative="1">
      <w:start w:val="1"/>
      <w:numFmt w:val="lowerLetter"/>
      <w:lvlText w:val="%5."/>
      <w:lvlJc w:val="left"/>
      <w:pPr>
        <w:ind w:left="3600" w:hanging="360"/>
      </w:pPr>
    </w:lvl>
    <w:lvl w:ilvl="5" w:tplc="A456F800" w:tentative="1">
      <w:start w:val="1"/>
      <w:numFmt w:val="lowerRoman"/>
      <w:lvlText w:val="%6."/>
      <w:lvlJc w:val="right"/>
      <w:pPr>
        <w:ind w:left="4320" w:hanging="180"/>
      </w:pPr>
    </w:lvl>
    <w:lvl w:ilvl="6" w:tplc="BFA6F204" w:tentative="1">
      <w:start w:val="1"/>
      <w:numFmt w:val="decimal"/>
      <w:lvlText w:val="%7."/>
      <w:lvlJc w:val="left"/>
      <w:pPr>
        <w:ind w:left="5040" w:hanging="360"/>
      </w:pPr>
    </w:lvl>
    <w:lvl w:ilvl="7" w:tplc="2F3C8442" w:tentative="1">
      <w:start w:val="1"/>
      <w:numFmt w:val="lowerLetter"/>
      <w:lvlText w:val="%8."/>
      <w:lvlJc w:val="left"/>
      <w:pPr>
        <w:ind w:left="5760" w:hanging="360"/>
      </w:pPr>
    </w:lvl>
    <w:lvl w:ilvl="8" w:tplc="56321A6A" w:tentative="1">
      <w:start w:val="1"/>
      <w:numFmt w:val="lowerRoman"/>
      <w:lvlText w:val="%9."/>
      <w:lvlJc w:val="right"/>
      <w:pPr>
        <w:ind w:left="6480" w:hanging="180"/>
      </w:pPr>
    </w:lvl>
  </w:abstractNum>
  <w:abstractNum w:abstractNumId="41" w15:restartNumberingAfterBreak="0">
    <w:nsid w:val="711E492A"/>
    <w:multiLevelType w:val="hybridMultilevel"/>
    <w:tmpl w:val="98709BAE"/>
    <w:lvl w:ilvl="0" w:tplc="D262A45A">
      <w:start w:val="27"/>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2" w15:restartNumberingAfterBreak="0">
    <w:nsid w:val="74CA4ADD"/>
    <w:multiLevelType w:val="hybridMultilevel"/>
    <w:tmpl w:val="6B0C15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5B44218"/>
    <w:multiLevelType w:val="hybridMultilevel"/>
    <w:tmpl w:val="B3ECFC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5D24EDC"/>
    <w:multiLevelType w:val="hybridMultilevel"/>
    <w:tmpl w:val="11FC596E"/>
    <w:lvl w:ilvl="0" w:tplc="0C090001">
      <w:start w:val="1"/>
      <w:numFmt w:val="bullet"/>
      <w:lvlText w:val=""/>
      <w:lvlJc w:val="left"/>
      <w:pPr>
        <w:ind w:left="1139" w:hanging="360"/>
      </w:pPr>
      <w:rPr>
        <w:rFonts w:ascii="Symbol" w:hAnsi="Symbol" w:hint="default"/>
      </w:rPr>
    </w:lvl>
    <w:lvl w:ilvl="1" w:tplc="0C090003" w:tentative="1">
      <w:start w:val="1"/>
      <w:numFmt w:val="bullet"/>
      <w:lvlText w:val="o"/>
      <w:lvlJc w:val="left"/>
      <w:pPr>
        <w:ind w:left="1859" w:hanging="360"/>
      </w:pPr>
      <w:rPr>
        <w:rFonts w:ascii="Courier New" w:hAnsi="Courier New" w:cs="Courier New" w:hint="default"/>
      </w:rPr>
    </w:lvl>
    <w:lvl w:ilvl="2" w:tplc="0C090005" w:tentative="1">
      <w:start w:val="1"/>
      <w:numFmt w:val="bullet"/>
      <w:lvlText w:val=""/>
      <w:lvlJc w:val="left"/>
      <w:pPr>
        <w:ind w:left="2579" w:hanging="360"/>
      </w:pPr>
      <w:rPr>
        <w:rFonts w:ascii="Wingdings" w:hAnsi="Wingdings" w:hint="default"/>
      </w:rPr>
    </w:lvl>
    <w:lvl w:ilvl="3" w:tplc="0C090001" w:tentative="1">
      <w:start w:val="1"/>
      <w:numFmt w:val="bullet"/>
      <w:lvlText w:val=""/>
      <w:lvlJc w:val="left"/>
      <w:pPr>
        <w:ind w:left="3299" w:hanging="360"/>
      </w:pPr>
      <w:rPr>
        <w:rFonts w:ascii="Symbol" w:hAnsi="Symbol" w:hint="default"/>
      </w:rPr>
    </w:lvl>
    <w:lvl w:ilvl="4" w:tplc="0C090003" w:tentative="1">
      <w:start w:val="1"/>
      <w:numFmt w:val="bullet"/>
      <w:lvlText w:val="o"/>
      <w:lvlJc w:val="left"/>
      <w:pPr>
        <w:ind w:left="4019" w:hanging="360"/>
      </w:pPr>
      <w:rPr>
        <w:rFonts w:ascii="Courier New" w:hAnsi="Courier New" w:cs="Courier New" w:hint="default"/>
      </w:rPr>
    </w:lvl>
    <w:lvl w:ilvl="5" w:tplc="0C090005" w:tentative="1">
      <w:start w:val="1"/>
      <w:numFmt w:val="bullet"/>
      <w:lvlText w:val=""/>
      <w:lvlJc w:val="left"/>
      <w:pPr>
        <w:ind w:left="4739" w:hanging="360"/>
      </w:pPr>
      <w:rPr>
        <w:rFonts w:ascii="Wingdings" w:hAnsi="Wingdings" w:hint="default"/>
      </w:rPr>
    </w:lvl>
    <w:lvl w:ilvl="6" w:tplc="0C090001" w:tentative="1">
      <w:start w:val="1"/>
      <w:numFmt w:val="bullet"/>
      <w:lvlText w:val=""/>
      <w:lvlJc w:val="left"/>
      <w:pPr>
        <w:ind w:left="5459" w:hanging="360"/>
      </w:pPr>
      <w:rPr>
        <w:rFonts w:ascii="Symbol" w:hAnsi="Symbol" w:hint="default"/>
      </w:rPr>
    </w:lvl>
    <w:lvl w:ilvl="7" w:tplc="0C090003" w:tentative="1">
      <w:start w:val="1"/>
      <w:numFmt w:val="bullet"/>
      <w:lvlText w:val="o"/>
      <w:lvlJc w:val="left"/>
      <w:pPr>
        <w:ind w:left="6179" w:hanging="360"/>
      </w:pPr>
      <w:rPr>
        <w:rFonts w:ascii="Courier New" w:hAnsi="Courier New" w:cs="Courier New" w:hint="default"/>
      </w:rPr>
    </w:lvl>
    <w:lvl w:ilvl="8" w:tplc="0C090005" w:tentative="1">
      <w:start w:val="1"/>
      <w:numFmt w:val="bullet"/>
      <w:lvlText w:val=""/>
      <w:lvlJc w:val="left"/>
      <w:pPr>
        <w:ind w:left="6899" w:hanging="360"/>
      </w:pPr>
      <w:rPr>
        <w:rFonts w:ascii="Wingdings" w:hAnsi="Wingdings" w:hint="default"/>
      </w:rPr>
    </w:lvl>
  </w:abstractNum>
  <w:num w:numId="1">
    <w:abstractNumId w:val="16"/>
  </w:num>
  <w:num w:numId="2">
    <w:abstractNumId w:val="1"/>
  </w:num>
  <w:num w:numId="3">
    <w:abstractNumId w:val="14"/>
  </w:num>
  <w:num w:numId="4">
    <w:abstractNumId w:val="19"/>
  </w:num>
  <w:num w:numId="5">
    <w:abstractNumId w:val="40"/>
  </w:num>
  <w:num w:numId="6">
    <w:abstractNumId w:val="22"/>
  </w:num>
  <w:num w:numId="7">
    <w:abstractNumId w:val="29"/>
  </w:num>
  <w:num w:numId="8">
    <w:abstractNumId w:val="18"/>
  </w:num>
  <w:num w:numId="9">
    <w:abstractNumId w:val="31"/>
  </w:num>
  <w:num w:numId="10">
    <w:abstractNumId w:val="4"/>
  </w:num>
  <w:num w:numId="11">
    <w:abstractNumId w:val="5"/>
  </w:num>
  <w:num w:numId="12">
    <w:abstractNumId w:val="6"/>
  </w:num>
  <w:num w:numId="13">
    <w:abstractNumId w:val="21"/>
  </w:num>
  <w:num w:numId="14">
    <w:abstractNumId w:val="24"/>
  </w:num>
  <w:num w:numId="15">
    <w:abstractNumId w:val="28"/>
  </w:num>
  <w:num w:numId="16">
    <w:abstractNumId w:val="36"/>
  </w:num>
  <w:num w:numId="17">
    <w:abstractNumId w:val="34"/>
  </w:num>
  <w:num w:numId="18">
    <w:abstractNumId w:val="9"/>
  </w:num>
  <w:num w:numId="19">
    <w:abstractNumId w:val="37"/>
  </w:num>
  <w:num w:numId="20">
    <w:abstractNumId w:val="26"/>
  </w:num>
  <w:num w:numId="21">
    <w:abstractNumId w:val="43"/>
  </w:num>
  <w:num w:numId="22">
    <w:abstractNumId w:val="2"/>
  </w:num>
  <w:num w:numId="23">
    <w:abstractNumId w:val="17"/>
  </w:num>
  <w:num w:numId="24">
    <w:abstractNumId w:val="38"/>
  </w:num>
  <w:num w:numId="25">
    <w:abstractNumId w:val="8"/>
  </w:num>
  <w:num w:numId="26">
    <w:abstractNumId w:val="35"/>
  </w:num>
  <w:num w:numId="27">
    <w:abstractNumId w:val="42"/>
  </w:num>
  <w:num w:numId="28">
    <w:abstractNumId w:val="0"/>
  </w:num>
  <w:num w:numId="29">
    <w:abstractNumId w:val="41"/>
  </w:num>
  <w:num w:numId="30">
    <w:abstractNumId w:val="30"/>
  </w:num>
  <w:num w:numId="31">
    <w:abstractNumId w:val="23"/>
  </w:num>
  <w:num w:numId="32">
    <w:abstractNumId w:val="15"/>
  </w:num>
  <w:num w:numId="33">
    <w:abstractNumId w:val="25"/>
  </w:num>
  <w:num w:numId="34">
    <w:abstractNumId w:val="3"/>
  </w:num>
  <w:num w:numId="35">
    <w:abstractNumId w:val="7"/>
  </w:num>
  <w:num w:numId="36">
    <w:abstractNumId w:val="33"/>
  </w:num>
  <w:num w:numId="37">
    <w:abstractNumId w:val="44"/>
  </w:num>
  <w:num w:numId="38">
    <w:abstractNumId w:val="12"/>
  </w:num>
  <w:num w:numId="39">
    <w:abstractNumId w:val="39"/>
  </w:num>
  <w:num w:numId="40">
    <w:abstractNumId w:val="27"/>
  </w:num>
  <w:num w:numId="41">
    <w:abstractNumId w:val="10"/>
  </w:num>
  <w:num w:numId="42">
    <w:abstractNumId w:val="32"/>
  </w:num>
  <w:num w:numId="43">
    <w:abstractNumId w:val="13"/>
  </w:num>
  <w:num w:numId="44">
    <w:abstractNumId w:val="11"/>
  </w:num>
  <w:num w:numId="45">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796"/>
    <w:rsid w:val="000210C0"/>
    <w:rsid w:val="000252D4"/>
    <w:rsid w:val="0003006A"/>
    <w:rsid w:val="000A4EBB"/>
    <w:rsid w:val="000C6FD5"/>
    <w:rsid w:val="000E2275"/>
    <w:rsid w:val="00102F14"/>
    <w:rsid w:val="00144E70"/>
    <w:rsid w:val="00147A3B"/>
    <w:rsid w:val="00152268"/>
    <w:rsid w:val="00164BCC"/>
    <w:rsid w:val="00173ED6"/>
    <w:rsid w:val="001800F0"/>
    <w:rsid w:val="001B78D5"/>
    <w:rsid w:val="001D2F69"/>
    <w:rsid w:val="00201C5E"/>
    <w:rsid w:val="00213AB8"/>
    <w:rsid w:val="00214E0F"/>
    <w:rsid w:val="00285E0D"/>
    <w:rsid w:val="002C0CDD"/>
    <w:rsid w:val="002E2FA7"/>
    <w:rsid w:val="002E6932"/>
    <w:rsid w:val="00332796"/>
    <w:rsid w:val="00351C33"/>
    <w:rsid w:val="00355FE0"/>
    <w:rsid w:val="0036733D"/>
    <w:rsid w:val="0037500D"/>
    <w:rsid w:val="00384669"/>
    <w:rsid w:val="003B0C0F"/>
    <w:rsid w:val="00417077"/>
    <w:rsid w:val="004814F0"/>
    <w:rsid w:val="004824FE"/>
    <w:rsid w:val="00486485"/>
    <w:rsid w:val="004A4085"/>
    <w:rsid w:val="004C4182"/>
    <w:rsid w:val="004D4144"/>
    <w:rsid w:val="004F3245"/>
    <w:rsid w:val="00541B9E"/>
    <w:rsid w:val="00552FA1"/>
    <w:rsid w:val="0057743F"/>
    <w:rsid w:val="00593044"/>
    <w:rsid w:val="005D4113"/>
    <w:rsid w:val="005E0F71"/>
    <w:rsid w:val="006236EA"/>
    <w:rsid w:val="006272AB"/>
    <w:rsid w:val="00651720"/>
    <w:rsid w:val="00657CF4"/>
    <w:rsid w:val="00667FCC"/>
    <w:rsid w:val="00677602"/>
    <w:rsid w:val="00677B5F"/>
    <w:rsid w:val="006807F3"/>
    <w:rsid w:val="006C1BA0"/>
    <w:rsid w:val="006C1ECF"/>
    <w:rsid w:val="006D6D62"/>
    <w:rsid w:val="00722534"/>
    <w:rsid w:val="007249DE"/>
    <w:rsid w:val="00736FE1"/>
    <w:rsid w:val="00756427"/>
    <w:rsid w:val="00763EC4"/>
    <w:rsid w:val="00790698"/>
    <w:rsid w:val="007B1547"/>
    <w:rsid w:val="007F0F5D"/>
    <w:rsid w:val="00816070"/>
    <w:rsid w:val="00826A4E"/>
    <w:rsid w:val="0087085A"/>
    <w:rsid w:val="00897083"/>
    <w:rsid w:val="008A5FA7"/>
    <w:rsid w:val="008C4391"/>
    <w:rsid w:val="008C5966"/>
    <w:rsid w:val="008C657F"/>
    <w:rsid w:val="008F4CDB"/>
    <w:rsid w:val="00947E89"/>
    <w:rsid w:val="00986EFF"/>
    <w:rsid w:val="00990BF0"/>
    <w:rsid w:val="009B600F"/>
    <w:rsid w:val="009B63D5"/>
    <w:rsid w:val="009D2DDA"/>
    <w:rsid w:val="009F02D1"/>
    <w:rsid w:val="009F2100"/>
    <w:rsid w:val="00A4650A"/>
    <w:rsid w:val="00AE3535"/>
    <w:rsid w:val="00B34CB6"/>
    <w:rsid w:val="00BA1713"/>
    <w:rsid w:val="00C32090"/>
    <w:rsid w:val="00C33ED4"/>
    <w:rsid w:val="00D15384"/>
    <w:rsid w:val="00D536B2"/>
    <w:rsid w:val="00D54661"/>
    <w:rsid w:val="00D77625"/>
    <w:rsid w:val="00D80EAB"/>
    <w:rsid w:val="00DA1202"/>
    <w:rsid w:val="00DA4252"/>
    <w:rsid w:val="00E012D0"/>
    <w:rsid w:val="00E07BB2"/>
    <w:rsid w:val="00E83735"/>
    <w:rsid w:val="00E84D6B"/>
    <w:rsid w:val="00F005A7"/>
    <w:rsid w:val="00F30FC2"/>
    <w:rsid w:val="00F36DAF"/>
    <w:rsid w:val="00F4534C"/>
    <w:rsid w:val="00F60579"/>
    <w:rsid w:val="00F84E25"/>
    <w:rsid w:val="00FB39E4"/>
    <w:rsid w:val="00FC5909"/>
    <w:rsid w:val="00FD21AE"/>
    <w:rsid w:val="00FF3368"/>
    <w:rsid w:val="1A606A4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95C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gif"/><Relationship Id="rId26" Type="http://schemas.openxmlformats.org/officeDocument/2006/relationships/image" Target="media/image10.gif"/><Relationship Id="rId3" Type="http://schemas.openxmlformats.org/officeDocument/2006/relationships/customXml" Target="../customXml/item3.xml"/><Relationship Id="rId21" Type="http://schemas.openxmlformats.org/officeDocument/2006/relationships/image" Target="media/image5.gif"/><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9.gi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gi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8.gif"/><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7.gif"/><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g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gif"/><Relationship Id="rId27"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1502bd91-4821-4a00-aa5e-8d420a883b7a"/>
    <ds:schemaRef ds:uri="http://purl.org/dc/dcmitype/"/>
  </ds:schemaRefs>
</ds:datastoreItem>
</file>

<file path=customXml/itemProps3.xml><?xml version="1.0" encoding="utf-8"?>
<ds:datastoreItem xmlns:ds="http://schemas.openxmlformats.org/officeDocument/2006/customXml" ds:itemID="{A87C4503-C56C-4A6D-A2E3-ACE40349C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23719E-E291-461E-9AE4-95FBAE735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25</Pages>
  <Words>4002</Words>
  <Characters>22816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Unit Code_MG_Kn_1of2_20181015</vt:lpstr>
    </vt:vector>
  </TitlesOfParts>
  <Company/>
  <LinksUpToDate>false</LinksUpToDate>
  <CharactersWithSpaces>26765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Code_MG_Kn_1of2_20181015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2020-01-09T09:03:00Z</dcterms:created>
  <dcterms:modified xsi:type="dcterms:W3CDTF">2020-02-11T23:08:00Z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2019-11-07T04:59:07Z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42c2779a-7376-4439-8e94-00005b9d215b</vt:lpwstr>
  </property>
  <property fmtid="{D5CDD505-2E9C-101B-9397-08002B2CF9AE}" pid="9" name="MSIP_Label_1124e982-4ed1-4819-8c70-4a27f3d38393_ContentBits">
    <vt:lpwstr>0</vt:lpwstr>
  </property>
</Properties>
</file>