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8ADBD" w14:textId="39F1A028" w:rsidR="004C51E4" w:rsidRDefault="004D09B0" w:rsidP="004C51E4">
      <w:pPr>
        <w:pStyle w:val="Heading1"/>
        <w:rPr>
          <w:rFonts w:eastAsia="MS Mincho"/>
        </w:rPr>
      </w:pPr>
      <w:bookmarkStart w:id="0" w:name="_Toc511220124"/>
      <w:r w:rsidRPr="003E5787">
        <w:rPr>
          <w:rFonts w:eastAsia="MS Mincho"/>
        </w:rPr>
        <w:t>Knowledge Assessment</w:t>
      </w:r>
    </w:p>
    <w:p w14:paraId="0599DE99" w14:textId="13CFF5DF" w:rsidR="00B50055" w:rsidRPr="00B50055" w:rsidRDefault="00B50055" w:rsidP="00B50055">
      <w:pPr>
        <w:rPr>
          <w:lang w:eastAsia="en-AU"/>
        </w:rPr>
      </w:pPr>
      <w:r>
        <w:rPr>
          <w:b/>
          <w:sz w:val="28"/>
          <w:szCs w:val="28"/>
          <w:lang w:eastAsia="en-AU"/>
        </w:rPr>
        <w:t xml:space="preserve">Assessment event 1 </w:t>
      </w:r>
      <w:r w:rsidR="00940513">
        <w:rPr>
          <w:b/>
          <w:sz w:val="28"/>
          <w:szCs w:val="28"/>
          <w:lang w:eastAsia="en-AU"/>
        </w:rPr>
        <w:t xml:space="preserve">of </w:t>
      </w:r>
      <w:r w:rsidR="00DA29D2">
        <w:rPr>
          <w:b/>
          <w:sz w:val="28"/>
          <w:szCs w:val="28"/>
          <w:lang w:eastAsia="en-AU"/>
        </w:rPr>
        <w:t>3</w:t>
      </w:r>
    </w:p>
    <w:p w14:paraId="7CE8ADBE" w14:textId="77777777" w:rsidR="004C51E4" w:rsidRPr="00A56627" w:rsidRDefault="004D09B0" w:rsidP="004C51E4">
      <w:pPr>
        <w:pStyle w:val="Heading2"/>
      </w:pPr>
      <w:r w:rsidRPr="00A56627">
        <w:t>Criteria</w:t>
      </w:r>
    </w:p>
    <w:p w14:paraId="7CE8ADBF" w14:textId="77777777" w:rsidR="004C51E4" w:rsidRDefault="004D09B0" w:rsidP="004C51E4">
      <w:pPr>
        <w:pStyle w:val="Heading3"/>
      </w:pPr>
      <w:r w:rsidRPr="007A6B4A">
        <w:t>Unit code, name and release number</w:t>
      </w:r>
    </w:p>
    <w:p w14:paraId="7CE8ADC0" w14:textId="77777777" w:rsidR="004C51E4" w:rsidRPr="00D83795" w:rsidRDefault="004D09B0" w:rsidP="004C5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MSL913004 - Plan and conduct laboratory/field work (1)</w:t>
      </w:r>
      <w:bookmarkEnd w:id="1"/>
    </w:p>
    <w:p w14:paraId="7CE8ADC2" w14:textId="77777777" w:rsidR="004C51E4" w:rsidRDefault="004D09B0" w:rsidP="004C51E4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CE8ADC3" w14:textId="1294C031" w:rsidR="004C51E4" w:rsidRDefault="004D09B0" w:rsidP="004C5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>
        <w:rPr>
          <w:sz w:val="22"/>
          <w:szCs w:val="22"/>
          <w:lang w:eastAsia="en-AU"/>
        </w:rPr>
        <w:t>MSL30118 - Certificate III in Laboratory Skills (1)</w:t>
      </w:r>
      <w:bookmarkEnd w:id="2"/>
    </w:p>
    <w:p w14:paraId="5E0DBAC4" w14:textId="77777777" w:rsidR="00940513" w:rsidRPr="00940513" w:rsidRDefault="00940513" w:rsidP="004C5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</w:p>
    <w:p w14:paraId="7CE8ADC5" w14:textId="77777777" w:rsidR="004C51E4" w:rsidRPr="00A56627" w:rsidRDefault="004D09B0" w:rsidP="004C51E4">
      <w:pPr>
        <w:pStyle w:val="Heading2"/>
      </w:pPr>
      <w:r w:rsidRPr="00A56627">
        <w:t>Student details</w:t>
      </w:r>
    </w:p>
    <w:p w14:paraId="7CE8ADC6" w14:textId="77777777" w:rsidR="004C51E4" w:rsidRDefault="004D09B0" w:rsidP="004C51E4">
      <w:pPr>
        <w:pStyle w:val="Heading3"/>
      </w:pPr>
      <w:r w:rsidRPr="00AA18CF">
        <w:t>Student number</w:t>
      </w:r>
    </w:p>
    <w:p w14:paraId="7CE8ADC7" w14:textId="77777777" w:rsidR="004C51E4" w:rsidRPr="00D83795" w:rsidRDefault="004C51E4" w:rsidP="004C5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CE8ADC8" w14:textId="77777777" w:rsidR="004C51E4" w:rsidRDefault="004D09B0" w:rsidP="004C51E4">
      <w:pPr>
        <w:pStyle w:val="Heading3"/>
      </w:pPr>
      <w:r w:rsidRPr="00AA18CF">
        <w:t xml:space="preserve">Student </w:t>
      </w:r>
      <w:r>
        <w:t>name</w:t>
      </w:r>
    </w:p>
    <w:p w14:paraId="7CE8ADC9" w14:textId="77777777" w:rsidR="004C51E4" w:rsidRPr="00D83795" w:rsidRDefault="004C51E4" w:rsidP="004C5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CE8ADCA" w14:textId="77777777" w:rsidR="004C51E4" w:rsidRPr="00A56627" w:rsidRDefault="004D09B0" w:rsidP="004C51E4">
      <w:pPr>
        <w:pStyle w:val="Heading2"/>
      </w:pPr>
      <w:r w:rsidRPr="00A56627">
        <w:t>Assessment Declaration</w:t>
      </w:r>
    </w:p>
    <w:p w14:paraId="7CE8ADCB" w14:textId="77777777" w:rsidR="004C51E4" w:rsidRPr="00FF3AA4" w:rsidRDefault="004D09B0" w:rsidP="004C51E4">
      <w:pPr>
        <w:pStyle w:val="Bulletlist"/>
      </w:pPr>
      <w:r w:rsidRPr="00FF3AA4">
        <w:t>This assessment is my original work and no part of it has been copied from any other source except where due acknowledgement is made.</w:t>
      </w:r>
    </w:p>
    <w:p w14:paraId="7CE8ADCC" w14:textId="77777777" w:rsidR="004C51E4" w:rsidRPr="00FF3AA4" w:rsidRDefault="004D09B0" w:rsidP="004C51E4">
      <w:pPr>
        <w:pStyle w:val="Bulletlist"/>
      </w:pPr>
      <w:r w:rsidRPr="00FF3AA4">
        <w:t>No part of this assessment has been written for me by any other person except where such collaboration has been authorised by the assessor concerned.</w:t>
      </w:r>
    </w:p>
    <w:p w14:paraId="7CE8ADCD" w14:textId="0CF7DD38" w:rsidR="004C51E4" w:rsidRPr="00FF3AA4" w:rsidRDefault="004D09B0" w:rsidP="004C51E4">
      <w:pPr>
        <w:pStyle w:val="Bulletlist"/>
      </w:pPr>
      <w:r w:rsidRPr="00FF3AA4">
        <w:t xml:space="preserve">I understand that plagiarism is the presentation of the work, idea or creation of another person as though it is </w:t>
      </w:r>
      <w:r w:rsidR="00940513">
        <w:t>my</w:t>
      </w:r>
      <w:r w:rsidRPr="00FF3AA4">
        <w:t xml:space="preserve"> own. Plagiarism occurs when the origin of the material used is not appropriately cited. No part of this assessment is plagiarised.</w:t>
      </w:r>
    </w:p>
    <w:p w14:paraId="7CE8ADCE" w14:textId="77777777" w:rsidR="004C51E4" w:rsidRDefault="004D09B0" w:rsidP="004C51E4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7CE8ADCF" w14:textId="4AD4485C" w:rsidR="004C51E4" w:rsidRDefault="004C51E4" w:rsidP="004C5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E8C74A" w14:textId="77777777" w:rsidR="00D53572" w:rsidRDefault="00D53572" w:rsidP="004C5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CE8ADD1" w14:textId="576E2909" w:rsidR="004C51E4" w:rsidRDefault="004C51E4" w:rsidP="004C51E4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4C51E4" w:rsidSect="004C51E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7CE8ADD2" w14:textId="77777777" w:rsidR="004C51E4" w:rsidRPr="00940513" w:rsidRDefault="004D09B0" w:rsidP="004C51E4">
      <w:pPr>
        <w:pStyle w:val="SmallerText-Black"/>
        <w:tabs>
          <w:tab w:val="left" w:pos="2127"/>
        </w:tabs>
        <w:rPr>
          <w:color w:val="000000" w:themeColor="text1"/>
        </w:rPr>
      </w:pPr>
      <w:r w:rsidRPr="00940513">
        <w:rPr>
          <w:color w:val="000000" w:themeColor="text1"/>
        </w:rPr>
        <w:lastRenderedPageBreak/>
        <w:t>Version:</w:t>
      </w:r>
      <w:r w:rsidRPr="00940513">
        <w:rPr>
          <w:color w:val="000000" w:themeColor="text1"/>
        </w:rPr>
        <w:tab/>
        <w:t>1.0</w:t>
      </w:r>
    </w:p>
    <w:p w14:paraId="7CE8ADD3" w14:textId="77777777" w:rsidR="00715187" w:rsidRPr="00940513" w:rsidRDefault="004D09B0" w:rsidP="004C51E4">
      <w:pPr>
        <w:pStyle w:val="SmallerText-Black"/>
        <w:tabs>
          <w:tab w:val="left" w:pos="2127"/>
        </w:tabs>
        <w:rPr>
          <w:color w:val="000000" w:themeColor="text1"/>
        </w:rPr>
      </w:pPr>
      <w:r w:rsidRPr="00940513">
        <w:rPr>
          <w:color w:val="000000" w:themeColor="text1"/>
        </w:rPr>
        <w:t>Date created:</w:t>
      </w:r>
      <w:r w:rsidRPr="00940513">
        <w:rPr>
          <w:color w:val="000000" w:themeColor="text1"/>
        </w:rPr>
        <w:tab/>
      </w:r>
      <w:r w:rsidR="00715187" w:rsidRPr="00940513">
        <w:rPr>
          <w:color w:val="000000" w:themeColor="text1"/>
        </w:rPr>
        <w:t>21/10/2019</w:t>
      </w:r>
    </w:p>
    <w:p w14:paraId="7CE8ADD4" w14:textId="0FCEDA45" w:rsidR="004C51E4" w:rsidRPr="00940513" w:rsidRDefault="004D09B0" w:rsidP="004C51E4">
      <w:pPr>
        <w:pStyle w:val="SmallerText-Black"/>
        <w:tabs>
          <w:tab w:val="left" w:pos="2127"/>
        </w:tabs>
        <w:rPr>
          <w:color w:val="000000" w:themeColor="text1"/>
        </w:rPr>
      </w:pPr>
      <w:r w:rsidRPr="00940513">
        <w:rPr>
          <w:color w:val="000000" w:themeColor="text1"/>
        </w:rPr>
        <w:t>Date modified:</w:t>
      </w:r>
      <w:r w:rsidRPr="00940513">
        <w:rPr>
          <w:color w:val="000000" w:themeColor="text1"/>
        </w:rPr>
        <w:tab/>
      </w:r>
      <w:r w:rsidRPr="00940513">
        <w:rPr>
          <w:color w:val="000000" w:themeColor="text1"/>
        </w:rPr>
        <w:fldChar w:fldCharType="begin"/>
      </w:r>
      <w:r w:rsidRPr="00940513">
        <w:rPr>
          <w:color w:val="000000" w:themeColor="text1"/>
        </w:rPr>
        <w:instrText xml:space="preserve"> DATE  \@ "dd/MM/yyyy"  \* MERGEFORMAT </w:instrText>
      </w:r>
      <w:r w:rsidRPr="00940513">
        <w:rPr>
          <w:color w:val="000000" w:themeColor="text1"/>
        </w:rPr>
        <w:fldChar w:fldCharType="separate"/>
      </w:r>
      <w:r w:rsidR="0057091A">
        <w:rPr>
          <w:noProof/>
          <w:color w:val="000000" w:themeColor="text1"/>
        </w:rPr>
        <w:t>06/02/2020</w:t>
      </w:r>
      <w:r w:rsidRPr="00940513">
        <w:rPr>
          <w:color w:val="000000" w:themeColor="text1"/>
        </w:rPr>
        <w:fldChar w:fldCharType="end"/>
      </w:r>
    </w:p>
    <w:p w14:paraId="7CE8ADD5" w14:textId="77777777" w:rsidR="004C51E4" w:rsidRPr="00940513" w:rsidRDefault="004C51E4" w:rsidP="004C51E4">
      <w:pPr>
        <w:pStyle w:val="SmallerText-Black"/>
        <w:rPr>
          <w:color w:val="000000" w:themeColor="text1"/>
        </w:rPr>
      </w:pPr>
    </w:p>
    <w:bookmarkEnd w:id="0"/>
    <w:p w14:paraId="7CE8ADD6" w14:textId="77777777" w:rsidR="004C51E4" w:rsidRPr="00940513" w:rsidRDefault="004D09B0" w:rsidP="004C51E4">
      <w:pPr>
        <w:rPr>
          <w:color w:val="000000" w:themeColor="text1"/>
        </w:rPr>
      </w:pPr>
      <w:r w:rsidRPr="00940513">
        <w:rPr>
          <w:color w:val="000000" w:themeColor="text1"/>
        </w:rPr>
        <w:t>For queries, please contact:</w:t>
      </w:r>
    </w:p>
    <w:p w14:paraId="7CE8ADD7" w14:textId="77777777" w:rsidR="004C51E4" w:rsidRPr="00940513" w:rsidRDefault="00715187" w:rsidP="004C51E4">
      <w:pPr>
        <w:pStyle w:val="SmallerText-Black"/>
        <w:rPr>
          <w:color w:val="000000" w:themeColor="text1"/>
        </w:rPr>
      </w:pPr>
      <w:r w:rsidRPr="00940513">
        <w:rPr>
          <w:color w:val="000000" w:themeColor="text1"/>
        </w:rPr>
        <w:t xml:space="preserve">Innovative Manufacturing, Robotics and Science </w:t>
      </w:r>
      <w:r w:rsidR="004D09B0" w:rsidRPr="00940513">
        <w:rPr>
          <w:color w:val="000000" w:themeColor="text1"/>
        </w:rPr>
        <w:t>SkillsPoint</w:t>
      </w:r>
    </w:p>
    <w:p w14:paraId="7CE8ADD8" w14:textId="77777777" w:rsidR="004C51E4" w:rsidRPr="00940513" w:rsidRDefault="00715187" w:rsidP="004C51E4">
      <w:pPr>
        <w:pStyle w:val="SmallerText-Black"/>
        <w:rPr>
          <w:color w:val="000000" w:themeColor="text1"/>
        </w:rPr>
      </w:pPr>
      <w:r w:rsidRPr="00940513">
        <w:rPr>
          <w:color w:val="000000" w:themeColor="text1"/>
        </w:rPr>
        <w:t>Hamilton Campus</w:t>
      </w:r>
    </w:p>
    <w:p w14:paraId="7CE8ADD9" w14:textId="414A0B2A" w:rsidR="004C51E4" w:rsidRPr="000301F0" w:rsidRDefault="00821F17" w:rsidP="004C51E4">
      <w:pPr>
        <w:pStyle w:val="SmallerText-Black"/>
        <w:spacing w:before="1440"/>
      </w:pPr>
      <w:r>
        <w:t>© 2020</w:t>
      </w:r>
      <w:r w:rsidR="004D09B0" w:rsidRPr="000301F0">
        <w:t xml:space="preserve"> TAFE NSW, Sydney</w:t>
      </w:r>
      <w:r w:rsidR="004D09B0" w:rsidRPr="000301F0">
        <w:rPr>
          <w:noProof/>
          <w:lang w:eastAsia="en-AU"/>
        </w:rPr>
        <w:br/>
      </w:r>
      <w:r w:rsidR="004D09B0" w:rsidRPr="000301F0">
        <w:t>RTO Provider Number 90003 | CRICOS Provider Code: 00591E</w:t>
      </w:r>
    </w:p>
    <w:p w14:paraId="7CE8ADDA" w14:textId="77777777" w:rsidR="004C51E4" w:rsidRPr="00D23A6C" w:rsidRDefault="004D09B0" w:rsidP="004C51E4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7CE8ADDB" w14:textId="7A99E9CE" w:rsidR="004C51E4" w:rsidRPr="000301F0" w:rsidRDefault="00715187" w:rsidP="004C51E4">
      <w:pPr>
        <w:pStyle w:val="SmallerText-Black"/>
      </w:pPr>
      <w:r>
        <w:t>The contents of</w:t>
      </w:r>
      <w:r w:rsidR="004D09B0" w:rsidRPr="000301F0">
        <w:t xml:space="preserve"> this docum</w:t>
      </w:r>
      <w:r w:rsidR="004D09B0">
        <w:t xml:space="preserve">ent </w:t>
      </w:r>
      <w:r>
        <w:t>are</w:t>
      </w:r>
      <w:r w:rsidR="00821F17">
        <w:t xml:space="preserve"> copyright © TAFE NSW 2020</w:t>
      </w:r>
      <w:r w:rsidR="004D09B0" w:rsidRPr="000301F0">
        <w:t xml:space="preserve">, and should not be reproduced without the permission of the TAFE NSW. Information contained in this document is correct at time of printing: </w:t>
      </w:r>
      <w:r w:rsidR="004D09B0" w:rsidRPr="000301F0">
        <w:fldChar w:fldCharType="begin"/>
      </w:r>
      <w:r w:rsidR="004D09B0" w:rsidRPr="000301F0">
        <w:instrText xml:space="preserve"> DATE  \@ "d MMMM yyyy"  \* MERGEFORMAT </w:instrText>
      </w:r>
      <w:r w:rsidR="004D09B0" w:rsidRPr="000301F0">
        <w:fldChar w:fldCharType="separate"/>
      </w:r>
      <w:r w:rsidR="0057091A">
        <w:rPr>
          <w:noProof/>
        </w:rPr>
        <w:t>6 February 2020</w:t>
      </w:r>
      <w:r w:rsidR="004D09B0" w:rsidRPr="000301F0">
        <w:fldChar w:fldCharType="end"/>
      </w:r>
      <w:r w:rsidR="004D09B0" w:rsidRPr="000301F0">
        <w:t>. For current information please refer to our website</w:t>
      </w:r>
      <w:r w:rsidR="004D09B0">
        <w:t xml:space="preserve"> or your teacher as appropriate</w:t>
      </w:r>
      <w:r w:rsidR="004D09B0" w:rsidRPr="000301F0">
        <w:t>.</w:t>
      </w:r>
    </w:p>
    <w:p w14:paraId="7CE8ADDC" w14:textId="77777777" w:rsidR="004C51E4" w:rsidRDefault="004C51E4" w:rsidP="004C51E4">
      <w:pPr>
        <w:pStyle w:val="Heading2"/>
        <w:sectPr w:rsidR="004C51E4" w:rsidSect="004C51E4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7CE8ADDD" w14:textId="77777777" w:rsidR="004C51E4" w:rsidRPr="000A08F6" w:rsidRDefault="004D09B0" w:rsidP="004C51E4">
      <w:pPr>
        <w:pStyle w:val="Heading2"/>
      </w:pPr>
      <w:r w:rsidRPr="000A08F6">
        <w:lastRenderedPageBreak/>
        <w:t>Assessment instructions</w:t>
      </w:r>
    </w:p>
    <w:p w14:paraId="7CE8ADDE" w14:textId="77777777" w:rsidR="004C51E4" w:rsidRDefault="004D09B0" w:rsidP="004C51E4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BE29DA" w14:paraId="7CE8ADE1" w14:textId="77777777" w:rsidTr="00BE2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7CE8ADDF" w14:textId="77777777" w:rsidR="004C51E4" w:rsidRDefault="004D09B0" w:rsidP="004C51E4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7CE8ADE0" w14:textId="77777777" w:rsidR="004C51E4" w:rsidRDefault="004D09B0" w:rsidP="004C51E4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BE29DA" w14:paraId="7CE8ADE4" w14:textId="77777777" w:rsidTr="00BE29DA">
        <w:tc>
          <w:tcPr>
            <w:tcW w:w="2405" w:type="dxa"/>
            <w:vAlign w:val="top"/>
          </w:tcPr>
          <w:p w14:paraId="7CE8ADE2" w14:textId="77777777" w:rsidR="004C51E4" w:rsidRPr="00C14A60" w:rsidRDefault="004D09B0" w:rsidP="004C51E4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68670BEC" w14:textId="77777777" w:rsidR="004C51E4" w:rsidRDefault="004D09B0" w:rsidP="004C51E4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</w:p>
          <w:p w14:paraId="30DBCB0B" w14:textId="77777777" w:rsidR="007263DB" w:rsidRDefault="007263DB" w:rsidP="00FA0BE1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Plan and organise daily work activities</w:t>
            </w:r>
          </w:p>
          <w:p w14:paraId="510E1A96" w14:textId="77777777" w:rsidR="007263DB" w:rsidRDefault="007263DB" w:rsidP="00FA0BE1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allocated task</w:t>
            </w:r>
          </w:p>
          <w:p w14:paraId="3924D33F" w14:textId="77777777" w:rsidR="007263DB" w:rsidRDefault="007263DB" w:rsidP="00FA0BE1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Identify and resolve work problems</w:t>
            </w:r>
          </w:p>
          <w:p w14:paraId="45116C46" w14:textId="77777777" w:rsidR="007263DB" w:rsidRDefault="007263DB" w:rsidP="00FA0BE1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Work in a team environment</w:t>
            </w:r>
          </w:p>
          <w:p w14:paraId="7CE8ADE3" w14:textId="62C889F7" w:rsidR="007263DB" w:rsidRPr="000412B1" w:rsidRDefault="007263DB" w:rsidP="00FA0BE1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Update knowledge and skills as required</w:t>
            </w:r>
          </w:p>
        </w:tc>
      </w:tr>
      <w:tr w:rsidR="00BE29DA" w14:paraId="7CE8ADE8" w14:textId="77777777" w:rsidTr="00BE29DA">
        <w:tc>
          <w:tcPr>
            <w:tcW w:w="2405" w:type="dxa"/>
            <w:vAlign w:val="top"/>
          </w:tcPr>
          <w:p w14:paraId="7CE8ADE5" w14:textId="77777777" w:rsidR="004C51E4" w:rsidRPr="00C14A60" w:rsidRDefault="004D09B0" w:rsidP="004C51E4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7CE8ADE7" w14:textId="1298CDB9" w:rsidR="004C51E4" w:rsidRPr="007263DB" w:rsidRDefault="004D09B0" w:rsidP="004C51E4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 of 3</w:t>
            </w:r>
          </w:p>
        </w:tc>
      </w:tr>
      <w:tr w:rsidR="00BE29DA" w14:paraId="7CE8ADF1" w14:textId="77777777" w:rsidTr="00BE29DA">
        <w:tc>
          <w:tcPr>
            <w:tcW w:w="2405" w:type="dxa"/>
            <w:vAlign w:val="top"/>
          </w:tcPr>
          <w:p w14:paraId="7CE8ADE9" w14:textId="77777777" w:rsidR="004C51E4" w:rsidRPr="00C14A60" w:rsidRDefault="004D09B0" w:rsidP="004C51E4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7CE8ADEA" w14:textId="77777777" w:rsidR="004C51E4" w:rsidRPr="00C14A60" w:rsidRDefault="004D09B0" w:rsidP="004C51E4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</w:p>
          <w:p w14:paraId="7CE8ADEB" w14:textId="211FFC10" w:rsidR="004C51E4" w:rsidRPr="00C14A60" w:rsidRDefault="004D09B0" w:rsidP="004C51E4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</w:rPr>
              <w:t xml:space="preserve">This assessment is in </w:t>
            </w:r>
            <w:r w:rsidR="00FA0BE1">
              <w:rPr>
                <w:sz w:val="22"/>
                <w:szCs w:val="22"/>
              </w:rPr>
              <w:t>3</w:t>
            </w:r>
            <w:r w:rsidRPr="00C14A60">
              <w:rPr>
                <w:sz w:val="22"/>
                <w:szCs w:val="22"/>
              </w:rPr>
              <w:t xml:space="preserve"> parts:</w:t>
            </w:r>
          </w:p>
          <w:p w14:paraId="7CE8ADEC" w14:textId="71FCDF4C" w:rsidR="004C51E4" w:rsidRPr="00FA0BE1" w:rsidRDefault="004D09B0" w:rsidP="00FA0BE1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A0BE1">
              <w:rPr>
                <w:sz w:val="22"/>
                <w:szCs w:val="22"/>
              </w:rPr>
              <w:t>Multiple choice questions</w:t>
            </w:r>
            <w:r w:rsidR="003D60E6">
              <w:rPr>
                <w:sz w:val="22"/>
                <w:szCs w:val="22"/>
              </w:rPr>
              <w:t xml:space="preserve"> (Q</w:t>
            </w:r>
            <w:r w:rsidR="00FA0BE1" w:rsidRPr="00FA0BE1">
              <w:rPr>
                <w:sz w:val="22"/>
                <w:szCs w:val="22"/>
              </w:rPr>
              <w:t>uestions 1 – 15)</w:t>
            </w:r>
          </w:p>
          <w:p w14:paraId="7CE8ADED" w14:textId="121F576E" w:rsidR="004C51E4" w:rsidRPr="00FA0BE1" w:rsidRDefault="0059445F" w:rsidP="00FA0BE1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True or f</w:t>
            </w:r>
            <w:r w:rsidR="004D09B0" w:rsidRPr="00FA0BE1">
              <w:rPr>
                <w:sz w:val="22"/>
                <w:szCs w:val="22"/>
              </w:rPr>
              <w:t>alse questions</w:t>
            </w:r>
            <w:r w:rsidR="00FA0BE1" w:rsidRPr="00FA0BE1">
              <w:rPr>
                <w:sz w:val="22"/>
                <w:szCs w:val="22"/>
              </w:rPr>
              <w:t xml:space="preserve"> (Questions 16 – 30)</w:t>
            </w:r>
          </w:p>
          <w:p w14:paraId="7CE8ADEF" w14:textId="77777777" w:rsidR="004C51E4" w:rsidRPr="00FA0BE1" w:rsidRDefault="004D09B0" w:rsidP="00FA0BE1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A0BE1">
              <w:rPr>
                <w:sz w:val="22"/>
                <w:szCs w:val="22"/>
              </w:rPr>
              <w:t>Assessment feedback</w:t>
            </w:r>
          </w:p>
          <w:p w14:paraId="7CE8ADF0" w14:textId="127D4C50" w:rsidR="004C51E4" w:rsidRPr="00993432" w:rsidRDefault="004C51E4" w:rsidP="004C51E4">
            <w:pPr>
              <w:pStyle w:val="Body"/>
              <w:rPr>
                <w:i/>
                <w:sz w:val="22"/>
                <w:szCs w:val="22"/>
              </w:rPr>
            </w:pPr>
          </w:p>
        </w:tc>
      </w:tr>
      <w:tr w:rsidR="00BE29DA" w14:paraId="7CE8ADF5" w14:textId="77777777" w:rsidTr="00BE29DA">
        <w:tc>
          <w:tcPr>
            <w:tcW w:w="2405" w:type="dxa"/>
            <w:vAlign w:val="top"/>
          </w:tcPr>
          <w:p w14:paraId="7CE8ADF2" w14:textId="77777777" w:rsidR="004C51E4" w:rsidRPr="00C14A60" w:rsidRDefault="004D09B0" w:rsidP="004C51E4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7CE8ADF3" w14:textId="321FA1D1" w:rsidR="004C51E4" w:rsidRPr="00E6443E" w:rsidRDefault="004D09B0" w:rsidP="004C51E4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 upload it or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</w:p>
          <w:p w14:paraId="7CE8ADF4" w14:textId="77777777" w:rsidR="004C51E4" w:rsidRPr="00C14A60" w:rsidRDefault="004D09B0" w:rsidP="004C51E4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BE29DA" w14:paraId="7CE8ADF8" w14:textId="77777777" w:rsidTr="00BE29DA">
        <w:tc>
          <w:tcPr>
            <w:tcW w:w="2405" w:type="dxa"/>
            <w:vAlign w:val="top"/>
          </w:tcPr>
          <w:p w14:paraId="7CE8ADF6" w14:textId="77777777" w:rsidR="004C51E4" w:rsidRPr="00C14A60" w:rsidRDefault="004D09B0" w:rsidP="004C51E4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7CE8ADF7" w14:textId="77777777" w:rsidR="004C51E4" w:rsidRPr="000412B1" w:rsidRDefault="004D09B0" w:rsidP="004C51E4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</w:tc>
      </w:tr>
      <w:tr w:rsidR="00BE29DA" w14:paraId="7CE8ADFC" w14:textId="77777777" w:rsidTr="00BE29DA">
        <w:tc>
          <w:tcPr>
            <w:tcW w:w="2405" w:type="dxa"/>
            <w:vAlign w:val="top"/>
          </w:tcPr>
          <w:p w14:paraId="7CE8ADF9" w14:textId="77777777" w:rsidR="004C51E4" w:rsidRPr="00C14A60" w:rsidRDefault="004D09B0" w:rsidP="004C51E4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7CE8ADFB" w14:textId="4EDB14DC" w:rsidR="004C51E4" w:rsidRPr="00C87F1F" w:rsidRDefault="003D60E6" w:rsidP="004C51E4">
            <w:pPr>
              <w:pStyle w:val="Body"/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sz w:val="22"/>
                <w:szCs w:val="22"/>
              </w:rPr>
              <w:t>Pens</w:t>
            </w:r>
            <w:r w:rsidR="00C87F1F" w:rsidRPr="00C87F1F">
              <w:rPr>
                <w:sz w:val="22"/>
                <w:szCs w:val="22"/>
              </w:rPr>
              <w:t xml:space="preserve"> and pencils</w:t>
            </w:r>
          </w:p>
        </w:tc>
      </w:tr>
      <w:tr w:rsidR="00BE29DA" w14:paraId="7CE8ADFF" w14:textId="77777777" w:rsidTr="00BE29DA">
        <w:tc>
          <w:tcPr>
            <w:tcW w:w="2405" w:type="dxa"/>
            <w:vAlign w:val="top"/>
          </w:tcPr>
          <w:p w14:paraId="7CE8ADFD" w14:textId="77777777" w:rsidR="004C51E4" w:rsidRPr="00C14A60" w:rsidRDefault="004D09B0" w:rsidP="004C51E4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7CE8ADFE" w14:textId="5AF12324" w:rsidR="004C51E4" w:rsidRPr="00C87F1F" w:rsidRDefault="00C87F1F" w:rsidP="004C51E4">
            <w:pPr>
              <w:pStyle w:val="Body"/>
              <w:rPr>
                <w:sz w:val="22"/>
                <w:szCs w:val="22"/>
                <w:lang w:eastAsia="en-AU"/>
              </w:rPr>
            </w:pPr>
            <w:r w:rsidRPr="00C87F1F">
              <w:rPr>
                <w:sz w:val="22"/>
                <w:szCs w:val="22"/>
              </w:rPr>
              <w:t>TBA/ 45 minutes</w:t>
            </w:r>
          </w:p>
        </w:tc>
      </w:tr>
      <w:tr w:rsidR="00BE29DA" w14:paraId="7CE8AE02" w14:textId="77777777" w:rsidTr="00BE29DA">
        <w:tc>
          <w:tcPr>
            <w:tcW w:w="2405" w:type="dxa"/>
            <w:vAlign w:val="top"/>
          </w:tcPr>
          <w:p w14:paraId="7CE8AE00" w14:textId="77777777" w:rsidR="004C51E4" w:rsidRPr="0063453E" w:rsidRDefault="004D09B0" w:rsidP="004C51E4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lastRenderedPageBreak/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7DB19AC9" w14:textId="77777777" w:rsidR="002745C3" w:rsidRPr="004D32D9" w:rsidRDefault="002745C3" w:rsidP="002745C3">
            <w:pPr>
              <w:rPr>
                <w:sz w:val="22"/>
                <w:szCs w:val="22"/>
                <w:lang w:eastAsia="en-AU"/>
              </w:rPr>
            </w:pPr>
            <w:r w:rsidRPr="004D32D9">
              <w:rPr>
                <w:sz w:val="22"/>
                <w:szCs w:val="22"/>
                <w:lang w:eastAsia="en-AU"/>
              </w:rPr>
              <w:t xml:space="preserve">In accordance with the TAFE NSW policy </w:t>
            </w:r>
            <w:r w:rsidRPr="004D32D9">
              <w:rPr>
                <w:i/>
                <w:iCs/>
                <w:sz w:val="22"/>
                <w:szCs w:val="22"/>
                <w:lang w:eastAsia="en-AU"/>
              </w:rPr>
              <w:t xml:space="preserve">Manage Assessment Appeals, </w:t>
            </w:r>
            <w:r w:rsidRPr="004D32D9">
              <w:rPr>
                <w:sz w:val="22"/>
                <w:szCs w:val="22"/>
                <w:lang w:eastAsia="en-AU"/>
              </w:rPr>
              <w:t xml:space="preserve">all students have the right to appeal an assessment decision in relation to how the assessment was conducted and the outcome of the assessment. Appeals must be lodged within </w:t>
            </w:r>
            <w:r w:rsidRPr="004D32D9">
              <w:rPr>
                <w:b/>
                <w:bCs/>
                <w:sz w:val="22"/>
                <w:szCs w:val="22"/>
                <w:lang w:eastAsia="en-AU"/>
              </w:rPr>
              <w:t>14 working days</w:t>
            </w:r>
            <w:r w:rsidRPr="004D32D9">
              <w:rPr>
                <w:sz w:val="22"/>
                <w:szCs w:val="22"/>
                <w:lang w:eastAsia="en-AU"/>
              </w:rPr>
              <w:t xml:space="preserve"> of the formal notification of the result of the assessment. </w:t>
            </w:r>
          </w:p>
          <w:p w14:paraId="218C0FA7" w14:textId="77777777" w:rsidR="002745C3" w:rsidRPr="004D32D9" w:rsidRDefault="002745C3" w:rsidP="002745C3">
            <w:pPr>
              <w:rPr>
                <w:sz w:val="22"/>
                <w:szCs w:val="22"/>
                <w:lang w:eastAsia="en-AU"/>
              </w:rPr>
            </w:pPr>
            <w:r w:rsidRPr="004D32D9">
              <w:rPr>
                <w:sz w:val="22"/>
                <w:szCs w:val="22"/>
                <w:lang w:eastAsia="en-AU"/>
              </w:rPr>
              <w:t>If you would like to request a review of your results or if you have any concerns about your results, contact your Teacher or Head Teacher.  If they are unavailable, contact the Student Administration Officer.</w:t>
            </w:r>
          </w:p>
          <w:p w14:paraId="7CE8AE01" w14:textId="15412C3F" w:rsidR="004C51E4" w:rsidRPr="0063453E" w:rsidRDefault="002745C3" w:rsidP="002745C3">
            <w:pPr>
              <w:pStyle w:val="Body"/>
              <w:rPr>
                <w:sz w:val="22"/>
                <w:szCs w:val="22"/>
              </w:rPr>
            </w:pPr>
            <w:r w:rsidRPr="004D32D9">
              <w:rPr>
                <w:sz w:val="22"/>
                <w:szCs w:val="22"/>
                <w:lang w:eastAsia="en-AU"/>
              </w:rPr>
              <w:t>Contact your Head Teacher for the assessment appeals procedures at your college/campus.</w:t>
            </w:r>
          </w:p>
        </w:tc>
      </w:tr>
    </w:tbl>
    <w:p w14:paraId="7CE8AE04" w14:textId="77777777" w:rsidR="004C51E4" w:rsidRDefault="004D09B0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CE8AE05" w14:textId="76DFA288" w:rsidR="004C51E4" w:rsidRPr="003E5787" w:rsidRDefault="004D09B0" w:rsidP="004C51E4">
      <w:pPr>
        <w:pStyle w:val="Heading2"/>
      </w:pPr>
      <w:r w:rsidRPr="003E5787">
        <w:lastRenderedPageBreak/>
        <w:t>Part 1: Multiple choice</w:t>
      </w:r>
      <w:r w:rsidR="006D0D0D">
        <w:t xml:space="preserve"> (Questions 1 – 15)</w:t>
      </w:r>
    </w:p>
    <w:p w14:paraId="7CE8AE06" w14:textId="77777777" w:rsidR="00715187" w:rsidRPr="00FF1A99" w:rsidRDefault="004D09B0" w:rsidP="00715187">
      <w:pPr>
        <w:pStyle w:val="Body"/>
        <w:rPr>
          <w:sz w:val="22"/>
          <w:szCs w:val="22"/>
        </w:rPr>
      </w:pPr>
      <w:r w:rsidRPr="00FF1A99">
        <w:rPr>
          <w:sz w:val="22"/>
          <w:szCs w:val="22"/>
        </w:rPr>
        <w:t>Read the question and each answer carefully. Put an X in the table next to your chosen answer.</w:t>
      </w:r>
    </w:p>
    <w:p w14:paraId="7CE8AE07" w14:textId="1C4563A2" w:rsidR="00715187" w:rsidRDefault="00B73297" w:rsidP="00FA0BE1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ind w:left="284" w:hanging="284"/>
      </w:pPr>
      <w:r w:rsidRPr="00FF1A99">
        <w:rPr>
          <w:sz w:val="22"/>
          <w:szCs w:val="22"/>
        </w:rPr>
        <w:t>Which of the following behaviours would</w:t>
      </w:r>
      <w:r w:rsidR="00187A88">
        <w:rPr>
          <w:sz w:val="22"/>
          <w:szCs w:val="22"/>
        </w:rPr>
        <w:t xml:space="preserve"> NOT</w:t>
      </w:r>
      <w:r w:rsidRPr="00FF1A99">
        <w:rPr>
          <w:sz w:val="22"/>
          <w:szCs w:val="22"/>
        </w:rPr>
        <w:t xml:space="preserve"> be considered</w:t>
      </w:r>
      <w:r w:rsidR="00CD3E6A" w:rsidRPr="00FF1A99">
        <w:rPr>
          <w:sz w:val="22"/>
          <w:szCs w:val="22"/>
        </w:rPr>
        <w:t xml:space="preserve"> appropriate</w:t>
      </w:r>
      <w:r w:rsidRPr="00FF1A99">
        <w:rPr>
          <w:sz w:val="22"/>
          <w:szCs w:val="22"/>
        </w:rPr>
        <w:t xml:space="preserve"> if you were to </w:t>
      </w:r>
      <w:r w:rsidR="00715187" w:rsidRPr="00FF1A99">
        <w:rPr>
          <w:sz w:val="22"/>
          <w:szCs w:val="22"/>
        </w:rPr>
        <w:t xml:space="preserve">find a document on the </w:t>
      </w:r>
      <w:r w:rsidR="00C92760" w:rsidRPr="00FF1A99">
        <w:rPr>
          <w:sz w:val="22"/>
          <w:szCs w:val="22"/>
        </w:rPr>
        <w:t xml:space="preserve">laboratory </w:t>
      </w:r>
      <w:r w:rsidR="00715187" w:rsidRPr="00FF1A99">
        <w:rPr>
          <w:sz w:val="22"/>
          <w:szCs w:val="22"/>
        </w:rPr>
        <w:t xml:space="preserve">floor </w:t>
      </w:r>
      <w:r w:rsidR="00C92760" w:rsidRPr="00FF1A99">
        <w:rPr>
          <w:sz w:val="22"/>
          <w:szCs w:val="22"/>
        </w:rPr>
        <w:t>that appeared to contain</w:t>
      </w:r>
      <w:r w:rsidRPr="00FF1A99">
        <w:rPr>
          <w:sz w:val="22"/>
          <w:szCs w:val="22"/>
        </w:rPr>
        <w:t xml:space="preserve"> </w:t>
      </w:r>
      <w:r w:rsidR="00715187" w:rsidRPr="00FF1A99">
        <w:rPr>
          <w:sz w:val="22"/>
          <w:szCs w:val="22"/>
        </w:rPr>
        <w:t>very sensitive commercial information</w:t>
      </w:r>
      <w:r w:rsidR="007F1DFB">
        <w:t>?</w:t>
      </w:r>
    </w:p>
    <w:p w14:paraId="7CE8AE08" w14:textId="77777777" w:rsidR="00715187" w:rsidRDefault="00715187" w:rsidP="0071518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CD3E6A"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508"/>
        <w:gridCol w:w="1552"/>
      </w:tblGrid>
      <w:tr w:rsidR="00715187" w14:paraId="7CE8AE0B" w14:textId="77777777" w:rsidTr="00A137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7CE8AE09" w14:textId="77777777" w:rsidR="00715187" w:rsidRDefault="00715187" w:rsidP="004C51E4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7CE8AE0A" w14:textId="77777777" w:rsidR="00715187" w:rsidRDefault="00715187" w:rsidP="004C51E4">
            <w:pPr>
              <w:pStyle w:val="Body"/>
            </w:pPr>
            <w:r>
              <w:t>Put X next to your answer</w:t>
            </w:r>
          </w:p>
        </w:tc>
      </w:tr>
      <w:tr w:rsidR="00715187" w14:paraId="7CE8AE0E" w14:textId="77777777" w:rsidTr="00A137CF">
        <w:tc>
          <w:tcPr>
            <w:tcW w:w="7508" w:type="dxa"/>
          </w:tcPr>
          <w:p w14:paraId="7CE8AE0C" w14:textId="77777777" w:rsidR="00715187" w:rsidRPr="00FF1A99" w:rsidRDefault="00CD3E6A" w:rsidP="00FA0BE1">
            <w:pPr>
              <w:pStyle w:val="Body"/>
              <w:numPr>
                <w:ilvl w:val="0"/>
                <w:numId w:val="9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Pick up the document and place in a sealed envelope</w:t>
            </w:r>
          </w:p>
        </w:tc>
        <w:tc>
          <w:tcPr>
            <w:tcW w:w="1552" w:type="dxa"/>
          </w:tcPr>
          <w:p w14:paraId="7CE8AE0D" w14:textId="77777777" w:rsidR="00715187" w:rsidRDefault="00715187" w:rsidP="004C51E4">
            <w:pPr>
              <w:pStyle w:val="Body"/>
              <w:jc w:val="center"/>
            </w:pPr>
          </w:p>
        </w:tc>
      </w:tr>
      <w:tr w:rsidR="00715187" w14:paraId="7CE8AE11" w14:textId="77777777" w:rsidTr="00A137CF">
        <w:tc>
          <w:tcPr>
            <w:tcW w:w="7508" w:type="dxa"/>
          </w:tcPr>
          <w:p w14:paraId="7CE8AE0F" w14:textId="14620962" w:rsidR="00715187" w:rsidRPr="00FF1A99" w:rsidRDefault="00715187" w:rsidP="00FA0BE1">
            <w:pPr>
              <w:pStyle w:val="Body"/>
              <w:numPr>
                <w:ilvl w:val="0"/>
                <w:numId w:val="9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 xml:space="preserve">Notify your supervisor immediately without reading </w:t>
            </w:r>
            <w:r w:rsidR="007F1DFB">
              <w:rPr>
                <w:sz w:val="22"/>
                <w:szCs w:val="22"/>
              </w:rPr>
              <w:t>it</w:t>
            </w:r>
          </w:p>
        </w:tc>
        <w:tc>
          <w:tcPr>
            <w:tcW w:w="1552" w:type="dxa"/>
          </w:tcPr>
          <w:p w14:paraId="7CE8AE10" w14:textId="77777777" w:rsidR="00715187" w:rsidRDefault="00715187" w:rsidP="004C51E4">
            <w:pPr>
              <w:pStyle w:val="Body"/>
              <w:jc w:val="center"/>
            </w:pPr>
          </w:p>
        </w:tc>
      </w:tr>
      <w:tr w:rsidR="00715187" w14:paraId="7CE8AE14" w14:textId="77777777" w:rsidTr="00A137CF">
        <w:tc>
          <w:tcPr>
            <w:tcW w:w="7508" w:type="dxa"/>
          </w:tcPr>
          <w:p w14:paraId="7CE8AE12" w14:textId="77777777" w:rsidR="00715187" w:rsidRPr="00FF1A99" w:rsidRDefault="00CD3E6A" w:rsidP="00FA0BE1">
            <w:pPr>
              <w:pStyle w:val="Body"/>
              <w:numPr>
                <w:ilvl w:val="0"/>
                <w:numId w:val="9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Locate the owner and return the document</w:t>
            </w:r>
          </w:p>
        </w:tc>
        <w:tc>
          <w:tcPr>
            <w:tcW w:w="1552" w:type="dxa"/>
          </w:tcPr>
          <w:p w14:paraId="7CE8AE13" w14:textId="77777777" w:rsidR="00715187" w:rsidRDefault="00715187" w:rsidP="004C51E4">
            <w:pPr>
              <w:pStyle w:val="Body"/>
              <w:jc w:val="center"/>
            </w:pPr>
          </w:p>
        </w:tc>
      </w:tr>
      <w:tr w:rsidR="00715187" w14:paraId="7CE8AE17" w14:textId="77777777" w:rsidTr="00A137CF">
        <w:tc>
          <w:tcPr>
            <w:tcW w:w="7508" w:type="dxa"/>
          </w:tcPr>
          <w:p w14:paraId="7CE8AE15" w14:textId="77777777" w:rsidR="00715187" w:rsidRPr="00FF1A99" w:rsidRDefault="00CD3E6A" w:rsidP="00FA0BE1">
            <w:pPr>
              <w:pStyle w:val="Body"/>
              <w:numPr>
                <w:ilvl w:val="0"/>
                <w:numId w:val="9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Read the document</w:t>
            </w:r>
          </w:p>
        </w:tc>
        <w:tc>
          <w:tcPr>
            <w:tcW w:w="1552" w:type="dxa"/>
          </w:tcPr>
          <w:p w14:paraId="7CE8AE16" w14:textId="77777777" w:rsidR="00715187" w:rsidRDefault="00715187" w:rsidP="004C51E4">
            <w:pPr>
              <w:pStyle w:val="Body"/>
              <w:jc w:val="center"/>
            </w:pPr>
          </w:p>
        </w:tc>
      </w:tr>
    </w:tbl>
    <w:p w14:paraId="7CE8AE18" w14:textId="77777777" w:rsidR="00CD3E6A" w:rsidRPr="00CD3E6A" w:rsidRDefault="00CD3E6A" w:rsidP="00CD3E6A">
      <w:pPr>
        <w:pStyle w:val="ListParagraph"/>
        <w:tabs>
          <w:tab w:val="clear" w:pos="284"/>
        </w:tabs>
        <w:spacing w:before="0" w:after="200" w:line="276" w:lineRule="auto"/>
        <w:ind w:left="709"/>
        <w:rPr>
          <w:rFonts w:eastAsia="Times New Roman"/>
          <w:b/>
          <w:noProof/>
          <w:kern w:val="22"/>
          <w:sz w:val="36"/>
          <w:szCs w:val="36"/>
          <w:lang w:eastAsia="en-AU"/>
        </w:rPr>
      </w:pPr>
    </w:p>
    <w:p w14:paraId="7CE8AE19" w14:textId="77777777" w:rsidR="00CD3E6A" w:rsidRPr="00CD3E6A" w:rsidRDefault="00CD3E6A" w:rsidP="00CD3E6A">
      <w:pPr>
        <w:pStyle w:val="ListParagraph"/>
        <w:tabs>
          <w:tab w:val="clear" w:pos="284"/>
        </w:tabs>
        <w:spacing w:before="0" w:after="200" w:line="276" w:lineRule="auto"/>
        <w:ind w:left="709"/>
        <w:rPr>
          <w:rFonts w:eastAsia="Times New Roman"/>
          <w:b/>
          <w:noProof/>
          <w:kern w:val="22"/>
          <w:sz w:val="36"/>
          <w:szCs w:val="36"/>
          <w:lang w:eastAsia="en-AU"/>
        </w:rPr>
      </w:pPr>
    </w:p>
    <w:p w14:paraId="7CE8AE1A" w14:textId="5223CDD6" w:rsidR="00A5632E" w:rsidRPr="00FF1A99" w:rsidRDefault="00A5632E" w:rsidP="00FA0BE1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ind w:left="284" w:hanging="284"/>
        <w:rPr>
          <w:rFonts w:eastAsia="Times New Roman"/>
          <w:b/>
          <w:noProof/>
          <w:kern w:val="22"/>
          <w:sz w:val="22"/>
          <w:szCs w:val="22"/>
          <w:lang w:eastAsia="en-AU"/>
        </w:rPr>
      </w:pPr>
      <w:r w:rsidRPr="00FF1A99">
        <w:rPr>
          <w:sz w:val="22"/>
          <w:szCs w:val="22"/>
        </w:rPr>
        <w:t xml:space="preserve">Which of the statements below would you NOT expect to find in </w:t>
      </w:r>
      <w:r w:rsidR="00F47A25" w:rsidRPr="00FF1A99">
        <w:rPr>
          <w:sz w:val="22"/>
          <w:szCs w:val="22"/>
        </w:rPr>
        <w:t>a</w:t>
      </w:r>
      <w:r w:rsidR="00CD3E6A" w:rsidRPr="00FF1A99">
        <w:rPr>
          <w:sz w:val="22"/>
          <w:szCs w:val="22"/>
        </w:rPr>
        <w:t xml:space="preserve"> Laboratory </w:t>
      </w:r>
      <w:r w:rsidRPr="00FF1A99">
        <w:rPr>
          <w:sz w:val="22"/>
          <w:szCs w:val="22"/>
        </w:rPr>
        <w:t>Code of Ethics</w:t>
      </w:r>
      <w:r w:rsidR="00CD3E6A" w:rsidRPr="00FF1A99">
        <w:rPr>
          <w:sz w:val="22"/>
          <w:szCs w:val="22"/>
        </w:rPr>
        <w:t>?</w:t>
      </w:r>
    </w:p>
    <w:p w14:paraId="7CE8AE1B" w14:textId="77777777" w:rsidR="00A5632E" w:rsidRDefault="00A5632E" w:rsidP="00A5632E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CD3E6A"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508"/>
        <w:gridCol w:w="1552"/>
      </w:tblGrid>
      <w:tr w:rsidR="00A5632E" w14:paraId="7CE8AE1E" w14:textId="77777777" w:rsidTr="00A137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7CE8AE1C" w14:textId="77777777" w:rsidR="00A5632E" w:rsidRDefault="00A5632E" w:rsidP="004C51E4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7CE8AE1D" w14:textId="77777777" w:rsidR="00A5632E" w:rsidRDefault="00A5632E" w:rsidP="004C51E4">
            <w:pPr>
              <w:pStyle w:val="Body"/>
            </w:pPr>
            <w:r>
              <w:t>Put X next to your answer</w:t>
            </w:r>
          </w:p>
        </w:tc>
      </w:tr>
      <w:tr w:rsidR="00A5632E" w14:paraId="7CE8AE21" w14:textId="77777777" w:rsidTr="00A137CF">
        <w:tc>
          <w:tcPr>
            <w:tcW w:w="7508" w:type="dxa"/>
          </w:tcPr>
          <w:p w14:paraId="7CE8AE1F" w14:textId="3ACA3C9D" w:rsidR="00A5632E" w:rsidRPr="00FF1A99" w:rsidRDefault="00A5632E" w:rsidP="00FA0BE1">
            <w:pPr>
              <w:pStyle w:val="Body"/>
              <w:numPr>
                <w:ilvl w:val="0"/>
                <w:numId w:val="10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Act honestly in all dealings with customers and other employees</w:t>
            </w:r>
          </w:p>
        </w:tc>
        <w:tc>
          <w:tcPr>
            <w:tcW w:w="1552" w:type="dxa"/>
          </w:tcPr>
          <w:p w14:paraId="7CE8AE20" w14:textId="77777777" w:rsidR="00A5632E" w:rsidRDefault="00A5632E" w:rsidP="004C51E4">
            <w:pPr>
              <w:pStyle w:val="Body"/>
              <w:jc w:val="center"/>
            </w:pPr>
          </w:p>
        </w:tc>
      </w:tr>
      <w:tr w:rsidR="00A5632E" w14:paraId="7CE8AE24" w14:textId="77777777" w:rsidTr="00A137CF">
        <w:tc>
          <w:tcPr>
            <w:tcW w:w="7508" w:type="dxa"/>
          </w:tcPr>
          <w:p w14:paraId="7CE8AE22" w14:textId="3104693F" w:rsidR="00A5632E" w:rsidRPr="00FF1A99" w:rsidRDefault="00A5632E" w:rsidP="00FA0BE1">
            <w:pPr>
              <w:pStyle w:val="Body"/>
              <w:numPr>
                <w:ilvl w:val="0"/>
                <w:numId w:val="10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Maintain confidentiality of laboratory procedures and results</w:t>
            </w:r>
          </w:p>
        </w:tc>
        <w:tc>
          <w:tcPr>
            <w:tcW w:w="1552" w:type="dxa"/>
          </w:tcPr>
          <w:p w14:paraId="7CE8AE23" w14:textId="77777777" w:rsidR="00A5632E" w:rsidRDefault="00A5632E" w:rsidP="004C51E4">
            <w:pPr>
              <w:pStyle w:val="Body"/>
              <w:jc w:val="center"/>
            </w:pPr>
          </w:p>
        </w:tc>
      </w:tr>
      <w:tr w:rsidR="00A5632E" w14:paraId="7CE8AE27" w14:textId="77777777" w:rsidTr="00A137CF">
        <w:tc>
          <w:tcPr>
            <w:tcW w:w="7508" w:type="dxa"/>
          </w:tcPr>
          <w:p w14:paraId="7CE8AE25" w14:textId="77777777" w:rsidR="00A5632E" w:rsidRPr="00FF1A99" w:rsidRDefault="00A5632E" w:rsidP="00FA0BE1">
            <w:pPr>
              <w:pStyle w:val="Body"/>
              <w:numPr>
                <w:ilvl w:val="0"/>
                <w:numId w:val="10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Professional behaviour only applies during working hours</w:t>
            </w:r>
          </w:p>
        </w:tc>
        <w:tc>
          <w:tcPr>
            <w:tcW w:w="1552" w:type="dxa"/>
          </w:tcPr>
          <w:p w14:paraId="7CE8AE26" w14:textId="77777777" w:rsidR="00A5632E" w:rsidRDefault="00A5632E" w:rsidP="004C51E4">
            <w:pPr>
              <w:pStyle w:val="Body"/>
              <w:jc w:val="center"/>
            </w:pPr>
          </w:p>
        </w:tc>
      </w:tr>
      <w:tr w:rsidR="00A5632E" w14:paraId="7CE8AE2A" w14:textId="77777777" w:rsidTr="00A137CF">
        <w:tc>
          <w:tcPr>
            <w:tcW w:w="7508" w:type="dxa"/>
          </w:tcPr>
          <w:p w14:paraId="7CE8AE28" w14:textId="0C06D70B" w:rsidR="00A5632E" w:rsidRPr="00FF1A99" w:rsidRDefault="00A5632E" w:rsidP="00FA0BE1">
            <w:pPr>
              <w:pStyle w:val="Body"/>
              <w:numPr>
                <w:ilvl w:val="0"/>
                <w:numId w:val="10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Avoid taking unnecessary risks that may cause harm to yourself or others</w:t>
            </w:r>
          </w:p>
        </w:tc>
        <w:tc>
          <w:tcPr>
            <w:tcW w:w="1552" w:type="dxa"/>
          </w:tcPr>
          <w:p w14:paraId="7CE8AE29" w14:textId="77777777" w:rsidR="00A5632E" w:rsidRDefault="00A5632E" w:rsidP="004C51E4">
            <w:pPr>
              <w:pStyle w:val="Body"/>
              <w:jc w:val="center"/>
            </w:pPr>
          </w:p>
        </w:tc>
      </w:tr>
    </w:tbl>
    <w:p w14:paraId="7CE8AE2D" w14:textId="66F061FF" w:rsidR="00A5632E" w:rsidRPr="00A137CF" w:rsidRDefault="00CD3E6A" w:rsidP="00A137CF">
      <w:r>
        <w:br w:type="page"/>
      </w:r>
    </w:p>
    <w:p w14:paraId="7CE8AE41" w14:textId="77777777" w:rsidR="00715187" w:rsidRPr="0063453E" w:rsidRDefault="00715187" w:rsidP="00FA0BE1">
      <w:pPr>
        <w:pStyle w:val="Body"/>
        <w:numPr>
          <w:ilvl w:val="0"/>
          <w:numId w:val="5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lastRenderedPageBreak/>
        <w:t>Legislative requirements that apply to laboratory workers include:</w:t>
      </w:r>
    </w:p>
    <w:p w14:paraId="7CE8AE42" w14:textId="4978728B" w:rsidR="00715187" w:rsidRDefault="00715187" w:rsidP="0071518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D86E8B"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09"/>
        <w:gridCol w:w="1407"/>
      </w:tblGrid>
      <w:tr w:rsidR="00715187" w14:paraId="7CE8AE45" w14:textId="77777777" w:rsidTr="004C51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09" w:type="dxa"/>
          </w:tcPr>
          <w:p w14:paraId="7CE8AE43" w14:textId="77777777" w:rsidR="00715187" w:rsidRDefault="00715187" w:rsidP="004C51E4">
            <w:pPr>
              <w:pStyle w:val="Body"/>
            </w:pPr>
            <w:r>
              <w:t>Answer choices</w:t>
            </w:r>
          </w:p>
        </w:tc>
        <w:tc>
          <w:tcPr>
            <w:tcW w:w="1407" w:type="dxa"/>
          </w:tcPr>
          <w:p w14:paraId="7CE8AE44" w14:textId="77777777" w:rsidR="00715187" w:rsidRDefault="00715187" w:rsidP="004C51E4">
            <w:pPr>
              <w:pStyle w:val="Body"/>
            </w:pPr>
            <w:r>
              <w:t>Put X next to your answer</w:t>
            </w:r>
          </w:p>
        </w:tc>
      </w:tr>
      <w:tr w:rsidR="00715187" w14:paraId="7CE8AE48" w14:textId="77777777" w:rsidTr="004C51E4">
        <w:tc>
          <w:tcPr>
            <w:tcW w:w="7609" w:type="dxa"/>
          </w:tcPr>
          <w:p w14:paraId="7CE8AE46" w14:textId="77777777" w:rsidR="00715187" w:rsidRPr="00FF1A99" w:rsidRDefault="00715187" w:rsidP="00FA0BE1">
            <w:pPr>
              <w:pStyle w:val="Body"/>
              <w:numPr>
                <w:ilvl w:val="0"/>
                <w:numId w:val="7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WHS and workers compensation</w:t>
            </w:r>
          </w:p>
        </w:tc>
        <w:tc>
          <w:tcPr>
            <w:tcW w:w="1407" w:type="dxa"/>
          </w:tcPr>
          <w:p w14:paraId="7CE8AE47" w14:textId="77777777" w:rsidR="00715187" w:rsidRDefault="00715187" w:rsidP="004C51E4">
            <w:pPr>
              <w:pStyle w:val="Body"/>
              <w:jc w:val="center"/>
            </w:pPr>
          </w:p>
        </w:tc>
      </w:tr>
      <w:tr w:rsidR="00715187" w14:paraId="7CE8AE4B" w14:textId="77777777" w:rsidTr="004C51E4">
        <w:tc>
          <w:tcPr>
            <w:tcW w:w="7609" w:type="dxa"/>
          </w:tcPr>
          <w:p w14:paraId="7CE8AE49" w14:textId="5B8B42EE" w:rsidR="00715187" w:rsidRPr="00FF1A99" w:rsidRDefault="003D60E6" w:rsidP="00FA0BE1">
            <w:pPr>
              <w:pStyle w:val="Body"/>
              <w:numPr>
                <w:ilvl w:val="0"/>
                <w:numId w:val="7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715187" w:rsidRPr="00FF1A99">
              <w:rPr>
                <w:sz w:val="22"/>
                <w:szCs w:val="22"/>
              </w:rPr>
              <w:t>qual employment, anti-discrimination and anti-harassment</w:t>
            </w:r>
          </w:p>
        </w:tc>
        <w:tc>
          <w:tcPr>
            <w:tcW w:w="1407" w:type="dxa"/>
          </w:tcPr>
          <w:p w14:paraId="7CE8AE4A" w14:textId="77777777" w:rsidR="00715187" w:rsidRDefault="00715187" w:rsidP="004C51E4">
            <w:pPr>
              <w:pStyle w:val="Body"/>
              <w:jc w:val="center"/>
            </w:pPr>
          </w:p>
        </w:tc>
      </w:tr>
      <w:tr w:rsidR="00715187" w14:paraId="7CE8AE4E" w14:textId="77777777" w:rsidTr="004C51E4">
        <w:tc>
          <w:tcPr>
            <w:tcW w:w="7609" w:type="dxa"/>
          </w:tcPr>
          <w:p w14:paraId="7CE8AE4C" w14:textId="643652AC" w:rsidR="00715187" w:rsidRPr="00FF1A99" w:rsidRDefault="003D60E6" w:rsidP="00FA0BE1">
            <w:pPr>
              <w:pStyle w:val="Body"/>
              <w:numPr>
                <w:ilvl w:val="0"/>
                <w:numId w:val="7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715187" w:rsidRPr="00FF1A99">
              <w:rPr>
                <w:sz w:val="22"/>
                <w:szCs w:val="22"/>
              </w:rPr>
              <w:t xml:space="preserve">nvironmental protection </w:t>
            </w:r>
          </w:p>
        </w:tc>
        <w:tc>
          <w:tcPr>
            <w:tcW w:w="1407" w:type="dxa"/>
          </w:tcPr>
          <w:p w14:paraId="7CE8AE4D" w14:textId="77777777" w:rsidR="00715187" w:rsidRDefault="00715187" w:rsidP="004C51E4">
            <w:pPr>
              <w:pStyle w:val="Body"/>
              <w:jc w:val="center"/>
            </w:pPr>
          </w:p>
        </w:tc>
      </w:tr>
      <w:tr w:rsidR="00715187" w14:paraId="7CE8AE51" w14:textId="77777777" w:rsidTr="004C51E4">
        <w:tc>
          <w:tcPr>
            <w:tcW w:w="7609" w:type="dxa"/>
          </w:tcPr>
          <w:p w14:paraId="7CE8AE4F" w14:textId="66308B2A" w:rsidR="00715187" w:rsidRPr="00FF1A99" w:rsidRDefault="003D60E6" w:rsidP="00FA0BE1">
            <w:pPr>
              <w:pStyle w:val="Body"/>
              <w:numPr>
                <w:ilvl w:val="0"/>
                <w:numId w:val="7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715187" w:rsidRPr="00FF1A99">
              <w:rPr>
                <w:sz w:val="22"/>
                <w:szCs w:val="22"/>
              </w:rPr>
              <w:t>ll the above</w:t>
            </w:r>
          </w:p>
        </w:tc>
        <w:tc>
          <w:tcPr>
            <w:tcW w:w="1407" w:type="dxa"/>
          </w:tcPr>
          <w:p w14:paraId="7CE8AE50" w14:textId="77777777" w:rsidR="00715187" w:rsidRDefault="00715187" w:rsidP="004C51E4">
            <w:pPr>
              <w:pStyle w:val="Body"/>
              <w:jc w:val="center"/>
            </w:pPr>
          </w:p>
        </w:tc>
      </w:tr>
    </w:tbl>
    <w:p w14:paraId="1DB65275" w14:textId="77777777" w:rsidR="00C57A62" w:rsidRDefault="00C57A62" w:rsidP="00C57A62">
      <w:pPr>
        <w:pStyle w:val="Body"/>
        <w:ind w:left="720"/>
        <w:rPr>
          <w:sz w:val="22"/>
          <w:szCs w:val="22"/>
        </w:rPr>
      </w:pPr>
    </w:p>
    <w:p w14:paraId="11C7FB85" w14:textId="1AE6DD05" w:rsidR="00C57A62" w:rsidRDefault="00C57A62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7CE8AE52" w14:textId="3404AFCE" w:rsidR="00715187" w:rsidRPr="0063453E" w:rsidRDefault="00B92A84" w:rsidP="00FA0BE1">
      <w:pPr>
        <w:pStyle w:val="Body"/>
        <w:numPr>
          <w:ilvl w:val="0"/>
          <w:numId w:val="5"/>
        </w:numPr>
        <w:ind w:hanging="720"/>
        <w:rPr>
          <w:sz w:val="22"/>
          <w:szCs w:val="22"/>
        </w:rPr>
      </w:pPr>
      <w:r>
        <w:rPr>
          <w:sz w:val="22"/>
          <w:szCs w:val="22"/>
        </w:rPr>
        <w:t xml:space="preserve">Professional work practices that relate </w:t>
      </w:r>
      <w:r w:rsidR="003B7054">
        <w:rPr>
          <w:sz w:val="22"/>
          <w:szCs w:val="22"/>
        </w:rPr>
        <w:t xml:space="preserve">to </w:t>
      </w:r>
      <w:r>
        <w:rPr>
          <w:sz w:val="22"/>
          <w:szCs w:val="22"/>
        </w:rPr>
        <w:t>s</w:t>
      </w:r>
      <w:r w:rsidR="00715187">
        <w:rPr>
          <w:sz w:val="22"/>
          <w:szCs w:val="22"/>
        </w:rPr>
        <w:t>ustainable</w:t>
      </w:r>
      <w:r>
        <w:rPr>
          <w:sz w:val="22"/>
          <w:szCs w:val="22"/>
        </w:rPr>
        <w:t xml:space="preserve"> pr</w:t>
      </w:r>
      <w:r w:rsidR="00715187">
        <w:rPr>
          <w:sz w:val="22"/>
          <w:szCs w:val="22"/>
        </w:rPr>
        <w:t xml:space="preserve">actices </w:t>
      </w:r>
      <w:r>
        <w:rPr>
          <w:sz w:val="22"/>
          <w:szCs w:val="22"/>
        </w:rPr>
        <w:t xml:space="preserve">in a </w:t>
      </w:r>
      <w:r w:rsidR="00715187">
        <w:rPr>
          <w:sz w:val="22"/>
          <w:szCs w:val="22"/>
        </w:rPr>
        <w:t>labor</w:t>
      </w:r>
      <w:r>
        <w:rPr>
          <w:sz w:val="22"/>
          <w:szCs w:val="22"/>
        </w:rPr>
        <w:t xml:space="preserve">atory </w:t>
      </w:r>
      <w:r w:rsidR="00715187">
        <w:rPr>
          <w:sz w:val="22"/>
          <w:szCs w:val="22"/>
        </w:rPr>
        <w:t xml:space="preserve">would </w:t>
      </w:r>
      <w:r w:rsidR="00715187" w:rsidRPr="008341E2">
        <w:rPr>
          <w:b/>
          <w:sz w:val="22"/>
          <w:szCs w:val="22"/>
        </w:rPr>
        <w:t>not</w:t>
      </w:r>
      <w:r w:rsidR="00715187">
        <w:rPr>
          <w:sz w:val="22"/>
          <w:szCs w:val="22"/>
        </w:rPr>
        <w:t xml:space="preserve"> include:</w:t>
      </w:r>
    </w:p>
    <w:p w14:paraId="7CE8AE53" w14:textId="2A0F40AC" w:rsidR="00715187" w:rsidRDefault="00715187" w:rsidP="0071518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D86E8B"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09"/>
        <w:gridCol w:w="1407"/>
      </w:tblGrid>
      <w:tr w:rsidR="00715187" w14:paraId="7CE8AE56" w14:textId="77777777" w:rsidTr="004C51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09" w:type="dxa"/>
          </w:tcPr>
          <w:p w14:paraId="7CE8AE54" w14:textId="77777777" w:rsidR="00715187" w:rsidRDefault="00715187" w:rsidP="004C51E4">
            <w:pPr>
              <w:pStyle w:val="Body"/>
            </w:pPr>
            <w:r>
              <w:t>Answer choices</w:t>
            </w:r>
          </w:p>
        </w:tc>
        <w:tc>
          <w:tcPr>
            <w:tcW w:w="1407" w:type="dxa"/>
          </w:tcPr>
          <w:p w14:paraId="7CE8AE55" w14:textId="77777777" w:rsidR="00715187" w:rsidRDefault="00715187" w:rsidP="004C51E4">
            <w:pPr>
              <w:pStyle w:val="Body"/>
            </w:pPr>
            <w:r>
              <w:t>Put X next to your answer</w:t>
            </w:r>
          </w:p>
        </w:tc>
      </w:tr>
      <w:tr w:rsidR="00715187" w14:paraId="7CE8AE59" w14:textId="77777777" w:rsidTr="004C51E4">
        <w:tc>
          <w:tcPr>
            <w:tcW w:w="7609" w:type="dxa"/>
          </w:tcPr>
          <w:p w14:paraId="7CE8AE57" w14:textId="77777777" w:rsidR="00715187" w:rsidRPr="00FF1A99" w:rsidRDefault="00715187" w:rsidP="00FA0BE1">
            <w:pPr>
              <w:pStyle w:val="Body"/>
              <w:numPr>
                <w:ilvl w:val="0"/>
                <w:numId w:val="16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minimising waste</w:t>
            </w:r>
          </w:p>
        </w:tc>
        <w:tc>
          <w:tcPr>
            <w:tcW w:w="1407" w:type="dxa"/>
          </w:tcPr>
          <w:p w14:paraId="7CE8AE58" w14:textId="77777777" w:rsidR="00715187" w:rsidRDefault="00715187" w:rsidP="004C51E4">
            <w:pPr>
              <w:pStyle w:val="Body"/>
              <w:jc w:val="center"/>
            </w:pPr>
          </w:p>
        </w:tc>
      </w:tr>
      <w:tr w:rsidR="00715187" w14:paraId="7CE8AE5C" w14:textId="77777777" w:rsidTr="004C51E4">
        <w:tc>
          <w:tcPr>
            <w:tcW w:w="7609" w:type="dxa"/>
          </w:tcPr>
          <w:p w14:paraId="7CE8AE5A" w14:textId="77777777" w:rsidR="00715187" w:rsidRPr="00FF1A99" w:rsidRDefault="00715187" w:rsidP="00FA0BE1">
            <w:pPr>
              <w:pStyle w:val="Body"/>
              <w:numPr>
                <w:ilvl w:val="0"/>
                <w:numId w:val="16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leaving computer screens on continually</w:t>
            </w:r>
          </w:p>
        </w:tc>
        <w:tc>
          <w:tcPr>
            <w:tcW w:w="1407" w:type="dxa"/>
          </w:tcPr>
          <w:p w14:paraId="7CE8AE5B" w14:textId="77777777" w:rsidR="00715187" w:rsidRDefault="00715187" w:rsidP="004C51E4">
            <w:pPr>
              <w:pStyle w:val="Body"/>
              <w:jc w:val="center"/>
            </w:pPr>
          </w:p>
        </w:tc>
      </w:tr>
      <w:tr w:rsidR="00715187" w14:paraId="7CE8AE5F" w14:textId="77777777" w:rsidTr="004C51E4">
        <w:tc>
          <w:tcPr>
            <w:tcW w:w="7609" w:type="dxa"/>
          </w:tcPr>
          <w:p w14:paraId="7CE8AE5D" w14:textId="77777777" w:rsidR="00715187" w:rsidRPr="00FF1A99" w:rsidRDefault="00715187" w:rsidP="00FA0BE1">
            <w:pPr>
              <w:pStyle w:val="Body"/>
              <w:numPr>
                <w:ilvl w:val="0"/>
                <w:numId w:val="16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turning off equipment when not in use</w:t>
            </w:r>
          </w:p>
        </w:tc>
        <w:tc>
          <w:tcPr>
            <w:tcW w:w="1407" w:type="dxa"/>
          </w:tcPr>
          <w:p w14:paraId="7CE8AE5E" w14:textId="77777777" w:rsidR="00715187" w:rsidRDefault="00715187" w:rsidP="004C51E4">
            <w:pPr>
              <w:pStyle w:val="Body"/>
              <w:jc w:val="center"/>
            </w:pPr>
          </w:p>
        </w:tc>
      </w:tr>
      <w:tr w:rsidR="00715187" w14:paraId="7CE8AE62" w14:textId="77777777" w:rsidTr="004C51E4">
        <w:tc>
          <w:tcPr>
            <w:tcW w:w="7609" w:type="dxa"/>
          </w:tcPr>
          <w:p w14:paraId="7CE8AE60" w14:textId="77777777" w:rsidR="00715187" w:rsidRPr="00FF1A99" w:rsidRDefault="00715187" w:rsidP="00FA0BE1">
            <w:pPr>
              <w:pStyle w:val="Body"/>
              <w:numPr>
                <w:ilvl w:val="0"/>
                <w:numId w:val="16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regular cleaning of fume cupboard filters</w:t>
            </w:r>
          </w:p>
        </w:tc>
        <w:tc>
          <w:tcPr>
            <w:tcW w:w="1407" w:type="dxa"/>
          </w:tcPr>
          <w:p w14:paraId="7CE8AE61" w14:textId="77777777" w:rsidR="00715187" w:rsidRDefault="00715187" w:rsidP="004C51E4">
            <w:pPr>
              <w:pStyle w:val="Body"/>
              <w:jc w:val="center"/>
            </w:pPr>
          </w:p>
        </w:tc>
      </w:tr>
    </w:tbl>
    <w:p w14:paraId="595E8CBC" w14:textId="1EE5D83A" w:rsidR="00B82690" w:rsidRDefault="00A137CF" w:rsidP="00A137CF">
      <w:pPr>
        <w:pStyle w:val="Body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CE8AE63" w14:textId="585317E0" w:rsidR="00715187" w:rsidRPr="003D60E6" w:rsidRDefault="00B82690" w:rsidP="00FA0BE1">
      <w:pPr>
        <w:pStyle w:val="Body"/>
        <w:numPr>
          <w:ilvl w:val="0"/>
          <w:numId w:val="5"/>
        </w:numPr>
        <w:ind w:left="284" w:hanging="284"/>
        <w:rPr>
          <w:sz w:val="22"/>
          <w:szCs w:val="22"/>
        </w:rPr>
      </w:pPr>
      <w:r w:rsidRPr="00FF1A99">
        <w:rPr>
          <w:sz w:val="22"/>
          <w:szCs w:val="22"/>
        </w:rPr>
        <w:lastRenderedPageBreak/>
        <w:t>Ethical and professional performance in the</w:t>
      </w:r>
      <w:r w:rsidR="00715187" w:rsidRPr="00FF1A99">
        <w:rPr>
          <w:sz w:val="22"/>
          <w:szCs w:val="22"/>
        </w:rPr>
        <w:t xml:space="preserve"> laboratory would </w:t>
      </w:r>
      <w:r w:rsidR="00715187" w:rsidRPr="00FF1A99">
        <w:rPr>
          <w:b/>
          <w:sz w:val="22"/>
          <w:szCs w:val="22"/>
        </w:rPr>
        <w:t xml:space="preserve">not </w:t>
      </w:r>
      <w:r w:rsidR="00715187" w:rsidRPr="003D60E6">
        <w:rPr>
          <w:sz w:val="22"/>
          <w:szCs w:val="22"/>
        </w:rPr>
        <w:t>include:</w:t>
      </w:r>
    </w:p>
    <w:p w14:paraId="7CE8AE64" w14:textId="1913A11F" w:rsidR="00715187" w:rsidRDefault="00715187" w:rsidP="0071518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D86E8B"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09"/>
        <w:gridCol w:w="1407"/>
      </w:tblGrid>
      <w:tr w:rsidR="00715187" w14:paraId="7CE8AE67" w14:textId="77777777" w:rsidTr="004C51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09" w:type="dxa"/>
          </w:tcPr>
          <w:p w14:paraId="7CE8AE65" w14:textId="77777777" w:rsidR="00715187" w:rsidRDefault="00715187" w:rsidP="004C51E4">
            <w:pPr>
              <w:pStyle w:val="Body"/>
            </w:pPr>
            <w:r>
              <w:t>Answer choices</w:t>
            </w:r>
          </w:p>
        </w:tc>
        <w:tc>
          <w:tcPr>
            <w:tcW w:w="1407" w:type="dxa"/>
          </w:tcPr>
          <w:p w14:paraId="7CE8AE66" w14:textId="77777777" w:rsidR="00715187" w:rsidRDefault="00715187" w:rsidP="004C51E4">
            <w:pPr>
              <w:pStyle w:val="Body"/>
            </w:pPr>
            <w:r>
              <w:t>Put X next to your answer</w:t>
            </w:r>
          </w:p>
        </w:tc>
      </w:tr>
      <w:tr w:rsidR="00715187" w14:paraId="7CE8AE6A" w14:textId="77777777" w:rsidTr="004C51E4">
        <w:tc>
          <w:tcPr>
            <w:tcW w:w="7609" w:type="dxa"/>
          </w:tcPr>
          <w:p w14:paraId="7CE8AE68" w14:textId="2B2C9C8B" w:rsidR="00715187" w:rsidRPr="00FF1A99" w:rsidRDefault="003D60E6" w:rsidP="00FA0BE1">
            <w:pPr>
              <w:pStyle w:val="Body"/>
              <w:numPr>
                <w:ilvl w:val="0"/>
                <w:numId w:val="17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715187" w:rsidRPr="00FF1A99">
              <w:rPr>
                <w:sz w:val="22"/>
                <w:szCs w:val="22"/>
              </w:rPr>
              <w:t>orking diligently and responsibly in accordance with workplace policy and procedures</w:t>
            </w:r>
          </w:p>
        </w:tc>
        <w:tc>
          <w:tcPr>
            <w:tcW w:w="1407" w:type="dxa"/>
          </w:tcPr>
          <w:p w14:paraId="7CE8AE69" w14:textId="77777777" w:rsidR="00715187" w:rsidRDefault="00715187" w:rsidP="004C51E4">
            <w:pPr>
              <w:pStyle w:val="Body"/>
              <w:jc w:val="center"/>
            </w:pPr>
          </w:p>
        </w:tc>
      </w:tr>
      <w:tr w:rsidR="00715187" w14:paraId="7CE8AE6D" w14:textId="77777777" w:rsidTr="004C51E4">
        <w:tc>
          <w:tcPr>
            <w:tcW w:w="7609" w:type="dxa"/>
          </w:tcPr>
          <w:p w14:paraId="7CE8AE6B" w14:textId="3D6C2957" w:rsidR="00715187" w:rsidRPr="00FF1A99" w:rsidRDefault="003D60E6" w:rsidP="00FA0BE1">
            <w:pPr>
              <w:pStyle w:val="Body"/>
              <w:numPr>
                <w:ilvl w:val="0"/>
                <w:numId w:val="17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715187" w:rsidRPr="00FF1A99">
              <w:rPr>
                <w:sz w:val="22"/>
                <w:szCs w:val="22"/>
              </w:rPr>
              <w:t>nsuring confidentiality of information, including client identification and test results</w:t>
            </w:r>
          </w:p>
        </w:tc>
        <w:tc>
          <w:tcPr>
            <w:tcW w:w="1407" w:type="dxa"/>
          </w:tcPr>
          <w:p w14:paraId="7CE8AE6C" w14:textId="77777777" w:rsidR="00715187" w:rsidRDefault="00715187" w:rsidP="004C51E4">
            <w:pPr>
              <w:pStyle w:val="Body"/>
              <w:jc w:val="center"/>
            </w:pPr>
          </w:p>
        </w:tc>
      </w:tr>
      <w:tr w:rsidR="00715187" w14:paraId="7CE8AE70" w14:textId="77777777" w:rsidTr="004C51E4">
        <w:tc>
          <w:tcPr>
            <w:tcW w:w="7609" w:type="dxa"/>
          </w:tcPr>
          <w:p w14:paraId="7CE8AE6E" w14:textId="381B16FF" w:rsidR="00715187" w:rsidRPr="00FF1A99" w:rsidRDefault="003D60E6" w:rsidP="00FA0BE1">
            <w:pPr>
              <w:pStyle w:val="Body"/>
              <w:numPr>
                <w:ilvl w:val="0"/>
                <w:numId w:val="17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715187" w:rsidRPr="00FF1A99">
              <w:rPr>
                <w:sz w:val="22"/>
                <w:szCs w:val="22"/>
              </w:rPr>
              <w:t>ltering the results of an analysis to ensur</w:t>
            </w:r>
            <w:r>
              <w:rPr>
                <w:sz w:val="22"/>
                <w:szCs w:val="22"/>
              </w:rPr>
              <w:t>e the test result was compliant</w:t>
            </w:r>
          </w:p>
        </w:tc>
        <w:tc>
          <w:tcPr>
            <w:tcW w:w="1407" w:type="dxa"/>
          </w:tcPr>
          <w:p w14:paraId="7CE8AE6F" w14:textId="77777777" w:rsidR="00715187" w:rsidRDefault="00715187" w:rsidP="004C51E4">
            <w:pPr>
              <w:pStyle w:val="Body"/>
              <w:jc w:val="center"/>
            </w:pPr>
          </w:p>
        </w:tc>
      </w:tr>
      <w:tr w:rsidR="00715187" w14:paraId="7CE8AE73" w14:textId="77777777" w:rsidTr="004C51E4">
        <w:tc>
          <w:tcPr>
            <w:tcW w:w="7609" w:type="dxa"/>
          </w:tcPr>
          <w:p w14:paraId="7CE8AE71" w14:textId="08EBE72B" w:rsidR="00715187" w:rsidRPr="00FF1A99" w:rsidRDefault="003D60E6" w:rsidP="00FA0BE1">
            <w:pPr>
              <w:pStyle w:val="Body"/>
              <w:numPr>
                <w:ilvl w:val="0"/>
                <w:numId w:val="17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715187" w:rsidRPr="00FF1A99">
              <w:rPr>
                <w:sz w:val="22"/>
                <w:szCs w:val="22"/>
              </w:rPr>
              <w:t>ehaving honestly, respecting others and treating them with courtesy and impartiality</w:t>
            </w:r>
          </w:p>
        </w:tc>
        <w:tc>
          <w:tcPr>
            <w:tcW w:w="1407" w:type="dxa"/>
          </w:tcPr>
          <w:p w14:paraId="7CE8AE72" w14:textId="77777777" w:rsidR="00715187" w:rsidRDefault="00715187" w:rsidP="004C51E4">
            <w:pPr>
              <w:pStyle w:val="Body"/>
              <w:jc w:val="center"/>
            </w:pPr>
          </w:p>
        </w:tc>
      </w:tr>
    </w:tbl>
    <w:p w14:paraId="3DCF32E4" w14:textId="77777777" w:rsidR="00C57A62" w:rsidRDefault="00C57A62" w:rsidP="00C57A62">
      <w:pPr>
        <w:pStyle w:val="ListParagraph"/>
        <w:ind w:left="1070"/>
      </w:pPr>
    </w:p>
    <w:p w14:paraId="4A9AE14C" w14:textId="77777777" w:rsidR="00C57A62" w:rsidRDefault="00C57A62" w:rsidP="00C57A62">
      <w:pPr>
        <w:pStyle w:val="ListParagraph"/>
        <w:ind w:left="1070"/>
      </w:pPr>
    </w:p>
    <w:p w14:paraId="51A3893D" w14:textId="0C5811FF" w:rsidR="00073411" w:rsidRPr="00FF1A99" w:rsidRDefault="00073411" w:rsidP="00FA0BE1">
      <w:pPr>
        <w:pStyle w:val="Body"/>
        <w:numPr>
          <w:ilvl w:val="0"/>
          <w:numId w:val="5"/>
        </w:numPr>
        <w:ind w:hanging="720"/>
        <w:rPr>
          <w:sz w:val="22"/>
          <w:szCs w:val="22"/>
        </w:rPr>
      </w:pPr>
      <w:r w:rsidRPr="00FF1A99">
        <w:rPr>
          <w:sz w:val="22"/>
          <w:szCs w:val="22"/>
        </w:rPr>
        <w:t>Workplace information related to laboratory procedures for a laboratory technician</w:t>
      </w:r>
      <w:r w:rsidR="00187A88">
        <w:rPr>
          <w:sz w:val="22"/>
          <w:szCs w:val="22"/>
        </w:rPr>
        <w:t>,</w:t>
      </w:r>
      <w:r w:rsidRPr="00FF1A99">
        <w:rPr>
          <w:sz w:val="22"/>
          <w:szCs w:val="22"/>
        </w:rPr>
        <w:t xml:space="preserve"> include</w:t>
      </w:r>
      <w:r w:rsidR="00187A88">
        <w:rPr>
          <w:sz w:val="22"/>
          <w:szCs w:val="22"/>
        </w:rPr>
        <w:t>s</w:t>
      </w:r>
      <w:r w:rsidRPr="00FF1A99">
        <w:rPr>
          <w:sz w:val="22"/>
          <w:szCs w:val="22"/>
        </w:rPr>
        <w:t>:</w:t>
      </w:r>
    </w:p>
    <w:p w14:paraId="09D4D9EE" w14:textId="728EE073" w:rsidR="00073411" w:rsidRDefault="00073411" w:rsidP="00073411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D86E8B">
        <w:rPr>
          <w:noProof/>
        </w:rPr>
        <w:t>7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073411" w14:paraId="69E4E8A5" w14:textId="77777777" w:rsidTr="004C51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5B94119" w14:textId="77777777" w:rsidR="00073411" w:rsidRDefault="00073411" w:rsidP="004C51E4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F033A6A" w14:textId="77777777" w:rsidR="00073411" w:rsidRDefault="00073411" w:rsidP="004C51E4">
            <w:pPr>
              <w:pStyle w:val="Body"/>
            </w:pPr>
            <w:r>
              <w:t>Put X next to your answer</w:t>
            </w:r>
          </w:p>
        </w:tc>
      </w:tr>
      <w:tr w:rsidR="00073411" w14:paraId="4A64964A" w14:textId="77777777" w:rsidTr="004C51E4">
        <w:tc>
          <w:tcPr>
            <w:tcW w:w="7650" w:type="dxa"/>
          </w:tcPr>
          <w:p w14:paraId="0DBDF0C4" w14:textId="1EDB8DB8" w:rsidR="00073411" w:rsidRPr="00FF1A99" w:rsidRDefault="00073411" w:rsidP="00FA0BE1">
            <w:pPr>
              <w:pStyle w:val="Body"/>
              <w:numPr>
                <w:ilvl w:val="0"/>
                <w:numId w:val="15"/>
              </w:numPr>
              <w:ind w:left="447" w:hanging="283"/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Sta</w:t>
            </w:r>
            <w:r w:rsidR="003D60E6">
              <w:rPr>
                <w:sz w:val="22"/>
                <w:szCs w:val="22"/>
              </w:rPr>
              <w:t>ndard Operating Procedures (SOP</w:t>
            </w:r>
            <w:r w:rsidRPr="00FF1A99">
              <w:rPr>
                <w:sz w:val="22"/>
                <w:szCs w:val="22"/>
              </w:rPr>
              <w:t>s)</w:t>
            </w:r>
          </w:p>
        </w:tc>
        <w:tc>
          <w:tcPr>
            <w:tcW w:w="1410" w:type="dxa"/>
          </w:tcPr>
          <w:p w14:paraId="4ACA351E" w14:textId="77777777" w:rsidR="00073411" w:rsidRDefault="00073411" w:rsidP="004C51E4">
            <w:pPr>
              <w:pStyle w:val="Body"/>
              <w:jc w:val="center"/>
            </w:pPr>
          </w:p>
        </w:tc>
      </w:tr>
      <w:tr w:rsidR="00073411" w14:paraId="5D507AF6" w14:textId="77777777" w:rsidTr="004C51E4">
        <w:tc>
          <w:tcPr>
            <w:tcW w:w="7650" w:type="dxa"/>
          </w:tcPr>
          <w:p w14:paraId="0FE67F49" w14:textId="23A05386" w:rsidR="00073411" w:rsidRPr="00FF1A99" w:rsidRDefault="003D60E6" w:rsidP="00FA0BE1">
            <w:pPr>
              <w:pStyle w:val="Body"/>
              <w:numPr>
                <w:ilvl w:val="0"/>
                <w:numId w:val="15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  <w:r w:rsidR="00073411" w:rsidRPr="00FF1A99">
              <w:rPr>
                <w:sz w:val="22"/>
                <w:szCs w:val="22"/>
              </w:rPr>
              <w:t>ob cards, batch cards and production schedules</w:t>
            </w:r>
          </w:p>
        </w:tc>
        <w:tc>
          <w:tcPr>
            <w:tcW w:w="1410" w:type="dxa"/>
          </w:tcPr>
          <w:p w14:paraId="18ADC44D" w14:textId="77777777" w:rsidR="00073411" w:rsidRDefault="00073411" w:rsidP="004C51E4">
            <w:pPr>
              <w:pStyle w:val="Body"/>
              <w:jc w:val="center"/>
            </w:pPr>
          </w:p>
        </w:tc>
      </w:tr>
      <w:tr w:rsidR="00073411" w14:paraId="0A06149A" w14:textId="77777777" w:rsidTr="004C51E4">
        <w:tc>
          <w:tcPr>
            <w:tcW w:w="7650" w:type="dxa"/>
          </w:tcPr>
          <w:p w14:paraId="738A2A06" w14:textId="6EE4ED0A" w:rsidR="00073411" w:rsidRPr="00FF1A99" w:rsidRDefault="003D60E6" w:rsidP="00FA0BE1">
            <w:pPr>
              <w:pStyle w:val="Body"/>
              <w:numPr>
                <w:ilvl w:val="0"/>
                <w:numId w:val="15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073411" w:rsidRPr="00FF1A99">
              <w:rPr>
                <w:sz w:val="22"/>
                <w:szCs w:val="22"/>
              </w:rPr>
              <w:t>ethods, recipes, procedures and protocols</w:t>
            </w:r>
          </w:p>
        </w:tc>
        <w:tc>
          <w:tcPr>
            <w:tcW w:w="1410" w:type="dxa"/>
          </w:tcPr>
          <w:p w14:paraId="167B0F49" w14:textId="77777777" w:rsidR="00073411" w:rsidRDefault="00073411" w:rsidP="004C51E4">
            <w:pPr>
              <w:pStyle w:val="Body"/>
              <w:jc w:val="center"/>
            </w:pPr>
          </w:p>
        </w:tc>
      </w:tr>
      <w:tr w:rsidR="00073411" w14:paraId="48E5E018" w14:textId="77777777" w:rsidTr="004C51E4">
        <w:tc>
          <w:tcPr>
            <w:tcW w:w="7650" w:type="dxa"/>
          </w:tcPr>
          <w:p w14:paraId="26510A73" w14:textId="58C22007" w:rsidR="00073411" w:rsidRPr="00FF1A99" w:rsidRDefault="003D60E6" w:rsidP="00FA0BE1">
            <w:pPr>
              <w:pStyle w:val="Body"/>
              <w:numPr>
                <w:ilvl w:val="0"/>
                <w:numId w:val="15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073411" w:rsidRPr="00FF1A99">
              <w:rPr>
                <w:sz w:val="22"/>
                <w:szCs w:val="22"/>
              </w:rPr>
              <w:t>ll of the above</w:t>
            </w:r>
          </w:p>
        </w:tc>
        <w:tc>
          <w:tcPr>
            <w:tcW w:w="1410" w:type="dxa"/>
          </w:tcPr>
          <w:p w14:paraId="0E0AA197" w14:textId="77777777" w:rsidR="00073411" w:rsidRDefault="00073411" w:rsidP="004C51E4">
            <w:pPr>
              <w:pStyle w:val="Body"/>
              <w:jc w:val="center"/>
            </w:pPr>
          </w:p>
        </w:tc>
      </w:tr>
    </w:tbl>
    <w:p w14:paraId="615F59A3" w14:textId="0802CE94" w:rsidR="00C57A62" w:rsidRPr="00C57A62" w:rsidRDefault="00073411" w:rsidP="00A137CF">
      <w:pPr>
        <w:tabs>
          <w:tab w:val="clear" w:pos="284"/>
        </w:tabs>
        <w:spacing w:before="0" w:after="200" w:line="276" w:lineRule="auto"/>
      </w:pPr>
      <w:r>
        <w:br w:type="page"/>
      </w:r>
    </w:p>
    <w:p w14:paraId="7CE8AE85" w14:textId="31E4F3EF" w:rsidR="00A5632E" w:rsidRPr="00FF1A99" w:rsidRDefault="00A5632E" w:rsidP="00FA0BE1">
      <w:pPr>
        <w:pStyle w:val="Body"/>
        <w:numPr>
          <w:ilvl w:val="0"/>
          <w:numId w:val="5"/>
        </w:numPr>
        <w:ind w:left="284" w:hanging="284"/>
        <w:rPr>
          <w:sz w:val="22"/>
          <w:szCs w:val="22"/>
        </w:rPr>
      </w:pPr>
      <w:r w:rsidRPr="00FF1A99">
        <w:rPr>
          <w:sz w:val="22"/>
          <w:szCs w:val="22"/>
        </w:rPr>
        <w:lastRenderedPageBreak/>
        <w:t xml:space="preserve">Xanda wanted to implement sustainable energy work practices in his laboratory. He called a </w:t>
      </w:r>
      <w:r w:rsidR="00B92A84" w:rsidRPr="00FF1A99">
        <w:rPr>
          <w:sz w:val="22"/>
          <w:szCs w:val="22"/>
        </w:rPr>
        <w:t xml:space="preserve">team </w:t>
      </w:r>
      <w:r w:rsidRPr="00FF1A99">
        <w:rPr>
          <w:sz w:val="22"/>
          <w:szCs w:val="22"/>
        </w:rPr>
        <w:t>meeting to discuss wha</w:t>
      </w:r>
      <w:r w:rsidR="003D60E6">
        <w:rPr>
          <w:sz w:val="22"/>
          <w:szCs w:val="22"/>
        </w:rPr>
        <w:t xml:space="preserve">t practices should be changed. </w:t>
      </w:r>
      <w:r w:rsidRPr="00FF1A99">
        <w:rPr>
          <w:sz w:val="22"/>
          <w:szCs w:val="22"/>
        </w:rPr>
        <w:t xml:space="preserve">Which of the following is </w:t>
      </w:r>
      <w:r w:rsidR="003D60E6">
        <w:rPr>
          <w:b/>
          <w:sz w:val="22"/>
          <w:szCs w:val="22"/>
        </w:rPr>
        <w:t xml:space="preserve">not </w:t>
      </w:r>
      <w:r w:rsidRPr="00FF1A99">
        <w:rPr>
          <w:sz w:val="22"/>
          <w:szCs w:val="22"/>
        </w:rPr>
        <w:t xml:space="preserve">an example of a sustainable work practice? </w:t>
      </w:r>
    </w:p>
    <w:p w14:paraId="7CE8AE86" w14:textId="639B554C" w:rsidR="00A5632E" w:rsidRDefault="00A5632E" w:rsidP="006D0D0D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D0D0D">
        <w:rPr>
          <w:noProof/>
        </w:rPr>
        <w:t>8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508"/>
        <w:gridCol w:w="1552"/>
      </w:tblGrid>
      <w:tr w:rsidR="00A5632E" w:rsidRPr="00F70C08" w14:paraId="7CE8AE89" w14:textId="77777777" w:rsidTr="00A137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7CE8AE87" w14:textId="77777777" w:rsidR="00A5632E" w:rsidRPr="00F70C08" w:rsidRDefault="00A5632E" w:rsidP="004C51E4">
            <w:pPr>
              <w:pStyle w:val="Body"/>
              <w:rPr>
                <w:sz w:val="20"/>
              </w:rPr>
            </w:pPr>
            <w:r w:rsidRPr="00F70C08">
              <w:rPr>
                <w:sz w:val="20"/>
              </w:rPr>
              <w:t>Answer choices</w:t>
            </w:r>
          </w:p>
        </w:tc>
        <w:tc>
          <w:tcPr>
            <w:tcW w:w="1552" w:type="dxa"/>
          </w:tcPr>
          <w:p w14:paraId="7CE8AE88" w14:textId="77777777" w:rsidR="00A5632E" w:rsidRPr="00F70C08" w:rsidRDefault="00A5632E" w:rsidP="004C51E4">
            <w:pPr>
              <w:pStyle w:val="Body"/>
              <w:rPr>
                <w:sz w:val="20"/>
              </w:rPr>
            </w:pPr>
            <w:r w:rsidRPr="00F70C08">
              <w:rPr>
                <w:sz w:val="20"/>
              </w:rPr>
              <w:t>Put X next to your answer</w:t>
            </w:r>
          </w:p>
        </w:tc>
      </w:tr>
      <w:tr w:rsidR="00A5632E" w14:paraId="7CE8AE8C" w14:textId="77777777" w:rsidTr="00A137CF">
        <w:tc>
          <w:tcPr>
            <w:tcW w:w="7508" w:type="dxa"/>
          </w:tcPr>
          <w:p w14:paraId="7CE8AE8A" w14:textId="64C60330" w:rsidR="00A5632E" w:rsidRPr="00FF1A99" w:rsidRDefault="00A137CF" w:rsidP="00FA0BE1">
            <w:pPr>
              <w:pStyle w:val="Body"/>
              <w:numPr>
                <w:ilvl w:val="0"/>
                <w:numId w:val="12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A5632E" w:rsidRPr="00FF1A99">
              <w:rPr>
                <w:sz w:val="22"/>
                <w:szCs w:val="22"/>
              </w:rPr>
              <w:t>hredding waste paper and putting it in a recycling bin</w:t>
            </w:r>
          </w:p>
        </w:tc>
        <w:tc>
          <w:tcPr>
            <w:tcW w:w="1552" w:type="dxa"/>
          </w:tcPr>
          <w:p w14:paraId="7CE8AE8B" w14:textId="77777777" w:rsidR="00A5632E" w:rsidRDefault="00A5632E" w:rsidP="004C51E4">
            <w:pPr>
              <w:pStyle w:val="Body"/>
              <w:jc w:val="center"/>
            </w:pPr>
          </w:p>
        </w:tc>
      </w:tr>
      <w:tr w:rsidR="00A5632E" w14:paraId="7CE8AE8F" w14:textId="77777777" w:rsidTr="00A137CF">
        <w:tc>
          <w:tcPr>
            <w:tcW w:w="7508" w:type="dxa"/>
          </w:tcPr>
          <w:p w14:paraId="7CE8AE8D" w14:textId="2C2314E8" w:rsidR="00A5632E" w:rsidRPr="00FF1A99" w:rsidRDefault="00A137CF" w:rsidP="00FA0BE1">
            <w:pPr>
              <w:pStyle w:val="Body"/>
              <w:numPr>
                <w:ilvl w:val="0"/>
                <w:numId w:val="12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A5632E" w:rsidRPr="00FF1A99">
              <w:rPr>
                <w:sz w:val="22"/>
                <w:szCs w:val="22"/>
              </w:rPr>
              <w:t>witching off computers when not in use</w:t>
            </w:r>
          </w:p>
        </w:tc>
        <w:tc>
          <w:tcPr>
            <w:tcW w:w="1552" w:type="dxa"/>
          </w:tcPr>
          <w:p w14:paraId="7CE8AE8E" w14:textId="77777777" w:rsidR="00A5632E" w:rsidRDefault="00A5632E" w:rsidP="004C51E4">
            <w:pPr>
              <w:pStyle w:val="Body"/>
              <w:jc w:val="center"/>
            </w:pPr>
          </w:p>
        </w:tc>
      </w:tr>
      <w:tr w:rsidR="00A5632E" w14:paraId="7CE8AE92" w14:textId="77777777" w:rsidTr="00A137CF">
        <w:tc>
          <w:tcPr>
            <w:tcW w:w="7508" w:type="dxa"/>
          </w:tcPr>
          <w:p w14:paraId="7CE8AE90" w14:textId="59C5F540" w:rsidR="00A5632E" w:rsidRPr="00FF1A99" w:rsidRDefault="00A137CF" w:rsidP="00FA0BE1">
            <w:pPr>
              <w:pStyle w:val="Body"/>
              <w:numPr>
                <w:ilvl w:val="0"/>
                <w:numId w:val="12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A5632E" w:rsidRPr="00FF1A99">
              <w:rPr>
                <w:sz w:val="22"/>
                <w:szCs w:val="22"/>
              </w:rPr>
              <w:t>unning the fume cupboards for an entire shift, rather than as required</w:t>
            </w:r>
          </w:p>
        </w:tc>
        <w:tc>
          <w:tcPr>
            <w:tcW w:w="1552" w:type="dxa"/>
          </w:tcPr>
          <w:p w14:paraId="7CE8AE91" w14:textId="77777777" w:rsidR="00A5632E" w:rsidRDefault="00A5632E" w:rsidP="004C51E4">
            <w:pPr>
              <w:pStyle w:val="Body"/>
              <w:jc w:val="center"/>
            </w:pPr>
          </w:p>
        </w:tc>
      </w:tr>
      <w:tr w:rsidR="00A5632E" w14:paraId="7CE8AE95" w14:textId="77777777" w:rsidTr="00A137CF">
        <w:tc>
          <w:tcPr>
            <w:tcW w:w="7508" w:type="dxa"/>
          </w:tcPr>
          <w:p w14:paraId="7CE8AE93" w14:textId="79A9986A" w:rsidR="00A5632E" w:rsidRPr="00FF1A99" w:rsidRDefault="00A137CF" w:rsidP="00FA0BE1">
            <w:pPr>
              <w:pStyle w:val="Body"/>
              <w:numPr>
                <w:ilvl w:val="0"/>
                <w:numId w:val="12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="00A5632E" w:rsidRPr="00FF1A99">
              <w:rPr>
                <w:sz w:val="22"/>
                <w:szCs w:val="22"/>
              </w:rPr>
              <w:t>sing test resources within expiry dates</w:t>
            </w:r>
          </w:p>
        </w:tc>
        <w:tc>
          <w:tcPr>
            <w:tcW w:w="1552" w:type="dxa"/>
          </w:tcPr>
          <w:p w14:paraId="7CE8AE94" w14:textId="77777777" w:rsidR="00A5632E" w:rsidRDefault="00A5632E" w:rsidP="004C51E4">
            <w:pPr>
              <w:pStyle w:val="Body"/>
              <w:jc w:val="center"/>
            </w:pPr>
          </w:p>
        </w:tc>
      </w:tr>
    </w:tbl>
    <w:p w14:paraId="7CE8AE96" w14:textId="77777777" w:rsidR="00715187" w:rsidRDefault="00715187" w:rsidP="00646E41">
      <w:pPr>
        <w:pStyle w:val="Body"/>
        <w:ind w:left="720"/>
        <w:rPr>
          <w:sz w:val="22"/>
          <w:szCs w:val="22"/>
        </w:rPr>
      </w:pPr>
    </w:p>
    <w:p w14:paraId="1DE3DACB" w14:textId="38E690CC" w:rsidR="00C57A62" w:rsidRDefault="00C57A62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7CE8AE97" w14:textId="0F620429" w:rsidR="004C51E4" w:rsidRPr="0063453E" w:rsidRDefault="00646E41" w:rsidP="00FA0BE1">
      <w:pPr>
        <w:pStyle w:val="Body"/>
        <w:numPr>
          <w:ilvl w:val="0"/>
          <w:numId w:val="5"/>
        </w:numPr>
        <w:ind w:left="426" w:hanging="284"/>
        <w:rPr>
          <w:sz w:val="22"/>
          <w:szCs w:val="22"/>
        </w:rPr>
      </w:pPr>
      <w:r>
        <w:rPr>
          <w:sz w:val="22"/>
          <w:szCs w:val="22"/>
        </w:rPr>
        <w:t>Professional development for a la</w:t>
      </w:r>
      <w:r w:rsidR="00686CC7">
        <w:rPr>
          <w:sz w:val="22"/>
          <w:szCs w:val="22"/>
        </w:rPr>
        <w:t xml:space="preserve">boratory/field technician </w:t>
      </w:r>
      <w:r>
        <w:rPr>
          <w:sz w:val="22"/>
          <w:szCs w:val="22"/>
        </w:rPr>
        <w:t>include</w:t>
      </w:r>
      <w:r w:rsidR="00686CC7">
        <w:rPr>
          <w:sz w:val="22"/>
          <w:szCs w:val="22"/>
        </w:rPr>
        <w:t>s</w:t>
      </w:r>
      <w:r>
        <w:rPr>
          <w:sz w:val="22"/>
          <w:szCs w:val="22"/>
        </w:rPr>
        <w:t>:</w:t>
      </w:r>
    </w:p>
    <w:p w14:paraId="7CE8AE98" w14:textId="4F0BB8F9" w:rsidR="004C51E4" w:rsidRDefault="004D09B0" w:rsidP="004C51E4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D0D0D">
        <w:rPr>
          <w:noProof/>
        </w:rPr>
        <w:t>9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BE29DA" w14:paraId="7CE8AE9B" w14:textId="77777777" w:rsidTr="00BE2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CE8AE99" w14:textId="77777777" w:rsidR="004C51E4" w:rsidRDefault="004D09B0" w:rsidP="004C51E4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CE8AE9A" w14:textId="77777777" w:rsidR="004C51E4" w:rsidRDefault="004D09B0" w:rsidP="004C51E4">
            <w:pPr>
              <w:pStyle w:val="Body"/>
            </w:pPr>
            <w:r>
              <w:t>Put X next to your answer</w:t>
            </w:r>
          </w:p>
        </w:tc>
      </w:tr>
      <w:tr w:rsidR="00BE29DA" w14:paraId="7CE8AE9E" w14:textId="77777777" w:rsidTr="00BE29DA">
        <w:tc>
          <w:tcPr>
            <w:tcW w:w="7650" w:type="dxa"/>
          </w:tcPr>
          <w:p w14:paraId="7CE8AE9C" w14:textId="7CA3CA55" w:rsidR="004C51E4" w:rsidRPr="00FF1A99" w:rsidRDefault="00A137CF" w:rsidP="00FA0BE1">
            <w:pPr>
              <w:pStyle w:val="Body"/>
              <w:numPr>
                <w:ilvl w:val="0"/>
                <w:numId w:val="18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2E6BB7">
              <w:rPr>
                <w:sz w:val="22"/>
                <w:szCs w:val="22"/>
              </w:rPr>
              <w:t>bserving a</w:t>
            </w:r>
            <w:r w:rsidR="002E6BB7" w:rsidRPr="00FF1A99">
              <w:rPr>
                <w:sz w:val="22"/>
                <w:szCs w:val="22"/>
              </w:rPr>
              <w:t xml:space="preserve"> co-worker</w:t>
            </w:r>
            <w:r w:rsidR="002E6BB7">
              <w:rPr>
                <w:sz w:val="22"/>
                <w:szCs w:val="22"/>
              </w:rPr>
              <w:t xml:space="preserve"> performing</w:t>
            </w:r>
            <w:r w:rsidR="002E6BB7" w:rsidRPr="00FF1A99">
              <w:rPr>
                <w:sz w:val="22"/>
                <w:szCs w:val="22"/>
              </w:rPr>
              <w:t xml:space="preserve"> a new technique</w:t>
            </w:r>
          </w:p>
        </w:tc>
        <w:tc>
          <w:tcPr>
            <w:tcW w:w="1410" w:type="dxa"/>
          </w:tcPr>
          <w:p w14:paraId="7CE8AE9D" w14:textId="77777777" w:rsidR="004C51E4" w:rsidRDefault="004C51E4" w:rsidP="004C51E4">
            <w:pPr>
              <w:pStyle w:val="Body"/>
              <w:jc w:val="center"/>
            </w:pPr>
          </w:p>
        </w:tc>
      </w:tr>
      <w:tr w:rsidR="00BE29DA" w14:paraId="7CE8AEA1" w14:textId="77777777" w:rsidTr="00BE29DA">
        <w:tc>
          <w:tcPr>
            <w:tcW w:w="7650" w:type="dxa"/>
          </w:tcPr>
          <w:p w14:paraId="7CE8AE9F" w14:textId="3BE55F44" w:rsidR="004C51E4" w:rsidRPr="00FF1A99" w:rsidRDefault="00A137CF" w:rsidP="00FA0BE1">
            <w:pPr>
              <w:pStyle w:val="Body"/>
              <w:numPr>
                <w:ilvl w:val="0"/>
                <w:numId w:val="18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646E41" w:rsidRPr="00FF1A99">
              <w:rPr>
                <w:sz w:val="22"/>
                <w:szCs w:val="22"/>
              </w:rPr>
              <w:t xml:space="preserve">ttendance at a workshop related to </w:t>
            </w:r>
            <w:r w:rsidR="00F025E2">
              <w:rPr>
                <w:sz w:val="22"/>
                <w:szCs w:val="22"/>
              </w:rPr>
              <w:t xml:space="preserve">the WHS aspects related to the </w:t>
            </w:r>
            <w:r w:rsidR="00646E41" w:rsidRPr="00FF1A99">
              <w:rPr>
                <w:sz w:val="22"/>
                <w:szCs w:val="22"/>
              </w:rPr>
              <w:t>implementation of a new process</w:t>
            </w:r>
          </w:p>
        </w:tc>
        <w:tc>
          <w:tcPr>
            <w:tcW w:w="1410" w:type="dxa"/>
          </w:tcPr>
          <w:p w14:paraId="7CE8AEA0" w14:textId="77777777" w:rsidR="004C51E4" w:rsidRDefault="004C51E4" w:rsidP="004C51E4">
            <w:pPr>
              <w:pStyle w:val="Body"/>
              <w:jc w:val="center"/>
            </w:pPr>
          </w:p>
        </w:tc>
      </w:tr>
      <w:tr w:rsidR="00BE29DA" w14:paraId="7CE8AEA4" w14:textId="77777777" w:rsidTr="00BE29DA">
        <w:tc>
          <w:tcPr>
            <w:tcW w:w="7650" w:type="dxa"/>
          </w:tcPr>
          <w:p w14:paraId="7CE8AEA2" w14:textId="3D5C8EDE" w:rsidR="004C51E4" w:rsidRPr="00FF1A99" w:rsidRDefault="00A137CF" w:rsidP="00FA0BE1">
            <w:pPr>
              <w:pStyle w:val="Body"/>
              <w:numPr>
                <w:ilvl w:val="0"/>
                <w:numId w:val="18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646E41" w:rsidRPr="00FF1A99">
              <w:rPr>
                <w:sz w:val="22"/>
                <w:szCs w:val="22"/>
              </w:rPr>
              <w:t>eam building exercise</w:t>
            </w:r>
          </w:p>
        </w:tc>
        <w:tc>
          <w:tcPr>
            <w:tcW w:w="1410" w:type="dxa"/>
          </w:tcPr>
          <w:p w14:paraId="7CE8AEA3" w14:textId="77777777" w:rsidR="004C51E4" w:rsidRDefault="004C51E4" w:rsidP="004C51E4">
            <w:pPr>
              <w:pStyle w:val="Body"/>
              <w:jc w:val="center"/>
            </w:pPr>
          </w:p>
        </w:tc>
      </w:tr>
      <w:tr w:rsidR="00BE29DA" w14:paraId="7CE8AEA7" w14:textId="77777777" w:rsidTr="00BE29DA">
        <w:tc>
          <w:tcPr>
            <w:tcW w:w="7650" w:type="dxa"/>
          </w:tcPr>
          <w:p w14:paraId="7CE8AEA5" w14:textId="2B3424EA" w:rsidR="004C51E4" w:rsidRPr="00FF1A99" w:rsidRDefault="00A137CF" w:rsidP="00FA0BE1">
            <w:pPr>
              <w:pStyle w:val="Body"/>
              <w:numPr>
                <w:ilvl w:val="0"/>
                <w:numId w:val="18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646E41" w:rsidRPr="00FF1A99">
              <w:rPr>
                <w:sz w:val="22"/>
                <w:szCs w:val="22"/>
              </w:rPr>
              <w:t>ll of the above</w:t>
            </w:r>
          </w:p>
        </w:tc>
        <w:tc>
          <w:tcPr>
            <w:tcW w:w="1410" w:type="dxa"/>
          </w:tcPr>
          <w:p w14:paraId="7CE8AEA6" w14:textId="77777777" w:rsidR="004C51E4" w:rsidRDefault="004C51E4" w:rsidP="004C51E4">
            <w:pPr>
              <w:pStyle w:val="Body"/>
              <w:jc w:val="center"/>
            </w:pPr>
          </w:p>
        </w:tc>
      </w:tr>
    </w:tbl>
    <w:p w14:paraId="14AD0CFE" w14:textId="56240E22" w:rsidR="006D0D0D" w:rsidRDefault="006D0D0D">
      <w:pPr>
        <w:tabs>
          <w:tab w:val="clear" w:pos="284"/>
        </w:tabs>
        <w:spacing w:before="0" w:after="200" w:line="276" w:lineRule="auto"/>
      </w:pPr>
      <w:r>
        <w:br w:type="page"/>
      </w:r>
    </w:p>
    <w:p w14:paraId="6B725D04" w14:textId="33FBE4D3" w:rsidR="00073411" w:rsidRPr="0063453E" w:rsidRDefault="00686CC7" w:rsidP="00FA0BE1">
      <w:pPr>
        <w:pStyle w:val="Body"/>
        <w:numPr>
          <w:ilvl w:val="0"/>
          <w:numId w:val="5"/>
        </w:numPr>
        <w:ind w:hanging="720"/>
        <w:rPr>
          <w:sz w:val="22"/>
          <w:szCs w:val="22"/>
        </w:rPr>
      </w:pPr>
      <w:r>
        <w:rPr>
          <w:sz w:val="22"/>
          <w:szCs w:val="22"/>
        </w:rPr>
        <w:lastRenderedPageBreak/>
        <w:t>Strategies</w:t>
      </w:r>
      <w:r w:rsidR="00F274E1">
        <w:rPr>
          <w:sz w:val="22"/>
          <w:szCs w:val="22"/>
        </w:rPr>
        <w:t xml:space="preserve"> to follow when problem solving</w:t>
      </w:r>
      <w:r>
        <w:rPr>
          <w:sz w:val="22"/>
          <w:szCs w:val="22"/>
        </w:rPr>
        <w:t xml:space="preserve"> include</w:t>
      </w:r>
      <w:r w:rsidR="00073411">
        <w:rPr>
          <w:sz w:val="22"/>
          <w:szCs w:val="22"/>
        </w:rPr>
        <w:t>:</w:t>
      </w:r>
    </w:p>
    <w:p w14:paraId="1D674297" w14:textId="77777777" w:rsidR="00073411" w:rsidRDefault="00073411" w:rsidP="00073411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073411" w14:paraId="496DBBFD" w14:textId="77777777" w:rsidTr="004C51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1D725022" w14:textId="77777777" w:rsidR="00073411" w:rsidRDefault="00073411" w:rsidP="004C51E4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4578E172" w14:textId="77777777" w:rsidR="00073411" w:rsidRDefault="00073411" w:rsidP="004C51E4">
            <w:pPr>
              <w:pStyle w:val="Body"/>
            </w:pPr>
            <w:r>
              <w:t>Put X next to your answer</w:t>
            </w:r>
          </w:p>
        </w:tc>
      </w:tr>
      <w:tr w:rsidR="00073411" w14:paraId="2E112B74" w14:textId="77777777" w:rsidTr="004C51E4">
        <w:tc>
          <w:tcPr>
            <w:tcW w:w="7650" w:type="dxa"/>
          </w:tcPr>
          <w:p w14:paraId="11D1B021" w14:textId="3D20B529" w:rsidR="00073411" w:rsidRPr="00FF1A99" w:rsidRDefault="00A137CF" w:rsidP="00FA0BE1">
            <w:pPr>
              <w:pStyle w:val="Body"/>
              <w:numPr>
                <w:ilvl w:val="0"/>
                <w:numId w:val="19"/>
              </w:numPr>
              <w:tabs>
                <w:tab w:val="clear" w:pos="284"/>
                <w:tab w:val="left" w:pos="447"/>
              </w:tabs>
              <w:ind w:left="306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073411" w:rsidRPr="00FF1A99">
              <w:rPr>
                <w:sz w:val="22"/>
                <w:szCs w:val="22"/>
              </w:rPr>
              <w:t>ccessing all relevant documentation</w:t>
            </w:r>
          </w:p>
        </w:tc>
        <w:tc>
          <w:tcPr>
            <w:tcW w:w="1410" w:type="dxa"/>
          </w:tcPr>
          <w:p w14:paraId="345EA5F3" w14:textId="77777777" w:rsidR="00073411" w:rsidRDefault="00073411" w:rsidP="004C51E4">
            <w:pPr>
              <w:pStyle w:val="Body"/>
              <w:jc w:val="center"/>
            </w:pPr>
          </w:p>
        </w:tc>
      </w:tr>
      <w:tr w:rsidR="00073411" w14:paraId="34484B08" w14:textId="77777777" w:rsidTr="004C51E4">
        <w:tc>
          <w:tcPr>
            <w:tcW w:w="7650" w:type="dxa"/>
          </w:tcPr>
          <w:p w14:paraId="63BCC240" w14:textId="47B1EC75" w:rsidR="00073411" w:rsidRPr="00FF1A99" w:rsidRDefault="00A137CF" w:rsidP="00FA0BE1">
            <w:pPr>
              <w:pStyle w:val="Body"/>
              <w:numPr>
                <w:ilvl w:val="0"/>
                <w:numId w:val="19"/>
              </w:numPr>
              <w:tabs>
                <w:tab w:val="clear" w:pos="284"/>
                <w:tab w:val="left" w:pos="447"/>
              </w:tabs>
              <w:ind w:left="306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073411" w:rsidRPr="00FF1A99">
              <w:rPr>
                <w:sz w:val="22"/>
                <w:szCs w:val="22"/>
              </w:rPr>
              <w:t>dentifying inputs and outputs and sequencing a process</w:t>
            </w:r>
          </w:p>
        </w:tc>
        <w:tc>
          <w:tcPr>
            <w:tcW w:w="1410" w:type="dxa"/>
          </w:tcPr>
          <w:p w14:paraId="5B750B88" w14:textId="77777777" w:rsidR="00073411" w:rsidRDefault="00073411" w:rsidP="004C51E4">
            <w:pPr>
              <w:pStyle w:val="Body"/>
              <w:jc w:val="center"/>
            </w:pPr>
          </w:p>
        </w:tc>
      </w:tr>
      <w:tr w:rsidR="00073411" w14:paraId="21CAC441" w14:textId="77777777" w:rsidTr="004C51E4">
        <w:tc>
          <w:tcPr>
            <w:tcW w:w="7650" w:type="dxa"/>
          </w:tcPr>
          <w:p w14:paraId="54733797" w14:textId="18D804D5" w:rsidR="00073411" w:rsidRPr="00FF1A99" w:rsidRDefault="00A137CF" w:rsidP="00FA0BE1">
            <w:pPr>
              <w:pStyle w:val="Body"/>
              <w:numPr>
                <w:ilvl w:val="0"/>
                <w:numId w:val="19"/>
              </w:numPr>
              <w:tabs>
                <w:tab w:val="clear" w:pos="284"/>
                <w:tab w:val="left" w:pos="447"/>
              </w:tabs>
              <w:ind w:left="306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073411" w:rsidRPr="00FF1A99">
              <w:rPr>
                <w:sz w:val="22"/>
                <w:szCs w:val="22"/>
              </w:rPr>
              <w:t>btaining timely help</w:t>
            </w:r>
          </w:p>
        </w:tc>
        <w:tc>
          <w:tcPr>
            <w:tcW w:w="1410" w:type="dxa"/>
          </w:tcPr>
          <w:p w14:paraId="632872D8" w14:textId="77777777" w:rsidR="00073411" w:rsidRDefault="00073411" w:rsidP="004C51E4">
            <w:pPr>
              <w:pStyle w:val="Body"/>
              <w:jc w:val="center"/>
            </w:pPr>
          </w:p>
        </w:tc>
      </w:tr>
      <w:tr w:rsidR="00073411" w14:paraId="1F170B26" w14:textId="77777777" w:rsidTr="004C51E4">
        <w:tc>
          <w:tcPr>
            <w:tcW w:w="7650" w:type="dxa"/>
          </w:tcPr>
          <w:p w14:paraId="7AD7A7C8" w14:textId="7590D005" w:rsidR="00073411" w:rsidRPr="00FF1A99" w:rsidRDefault="00A137CF" w:rsidP="00FA0BE1">
            <w:pPr>
              <w:pStyle w:val="Body"/>
              <w:numPr>
                <w:ilvl w:val="0"/>
                <w:numId w:val="19"/>
              </w:numPr>
              <w:tabs>
                <w:tab w:val="clear" w:pos="284"/>
                <w:tab w:val="left" w:pos="447"/>
              </w:tabs>
              <w:ind w:left="306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073411" w:rsidRPr="00FF1A99">
              <w:rPr>
                <w:sz w:val="22"/>
                <w:szCs w:val="22"/>
              </w:rPr>
              <w:t>ll of the above</w:t>
            </w:r>
          </w:p>
        </w:tc>
        <w:tc>
          <w:tcPr>
            <w:tcW w:w="1410" w:type="dxa"/>
          </w:tcPr>
          <w:p w14:paraId="3E4CB05F" w14:textId="77777777" w:rsidR="00073411" w:rsidRDefault="00073411" w:rsidP="004C51E4">
            <w:pPr>
              <w:pStyle w:val="Body"/>
              <w:jc w:val="center"/>
            </w:pPr>
          </w:p>
        </w:tc>
      </w:tr>
    </w:tbl>
    <w:p w14:paraId="41BB6FA6" w14:textId="7EC77DA7" w:rsidR="00073411" w:rsidRDefault="00073411">
      <w:pPr>
        <w:tabs>
          <w:tab w:val="clear" w:pos="284"/>
        </w:tabs>
        <w:spacing w:before="0" w:after="200" w:line="276" w:lineRule="auto"/>
      </w:pPr>
    </w:p>
    <w:p w14:paraId="462C79FC" w14:textId="77777777" w:rsidR="00A137CF" w:rsidRDefault="00A137CF">
      <w:pPr>
        <w:tabs>
          <w:tab w:val="clear" w:pos="284"/>
        </w:tabs>
        <w:spacing w:before="0" w:after="200" w:line="276" w:lineRule="auto"/>
      </w:pPr>
    </w:p>
    <w:p w14:paraId="7704CAAA" w14:textId="20D543AF" w:rsidR="00073411" w:rsidRPr="0063453E" w:rsidRDefault="00686CC7" w:rsidP="00FA0BE1">
      <w:pPr>
        <w:pStyle w:val="Body"/>
        <w:numPr>
          <w:ilvl w:val="0"/>
          <w:numId w:val="5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C387D">
        <w:rPr>
          <w:sz w:val="22"/>
          <w:szCs w:val="22"/>
        </w:rPr>
        <w:t xml:space="preserve">Strategies to </w:t>
      </w:r>
      <w:r>
        <w:rPr>
          <w:sz w:val="22"/>
          <w:szCs w:val="22"/>
        </w:rPr>
        <w:t>be adopted to maintain workflow include:</w:t>
      </w:r>
    </w:p>
    <w:p w14:paraId="0DDFD30C" w14:textId="5E14AC7F" w:rsidR="00073411" w:rsidRDefault="00073411" w:rsidP="00073411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D0D0D">
        <w:rPr>
          <w:noProof/>
        </w:rPr>
        <w:t>11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073411" w14:paraId="4AAD6F46" w14:textId="77777777" w:rsidTr="004C51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EB02D6D" w14:textId="77777777" w:rsidR="00073411" w:rsidRDefault="00073411" w:rsidP="004C51E4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27CBA609" w14:textId="77777777" w:rsidR="00073411" w:rsidRDefault="00073411" w:rsidP="004C51E4">
            <w:pPr>
              <w:pStyle w:val="Body"/>
            </w:pPr>
            <w:r>
              <w:t>Put X next to your answer</w:t>
            </w:r>
          </w:p>
        </w:tc>
      </w:tr>
      <w:tr w:rsidR="00073411" w14:paraId="019010F8" w14:textId="77777777" w:rsidTr="004C51E4">
        <w:tc>
          <w:tcPr>
            <w:tcW w:w="7650" w:type="dxa"/>
          </w:tcPr>
          <w:p w14:paraId="7A92BF9F" w14:textId="0E2C9F28" w:rsidR="00CC387D" w:rsidRPr="00FF1A99" w:rsidRDefault="00A137CF" w:rsidP="0002460D">
            <w:pPr>
              <w:pStyle w:val="Body"/>
              <w:numPr>
                <w:ilvl w:val="0"/>
                <w:numId w:val="20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CC387D" w:rsidRPr="00FF1A99">
              <w:rPr>
                <w:sz w:val="22"/>
                <w:szCs w:val="22"/>
              </w:rPr>
              <w:t xml:space="preserve">ommunicating critical events </w:t>
            </w:r>
            <w:r w:rsidR="0002460D">
              <w:rPr>
                <w:sz w:val="22"/>
                <w:szCs w:val="22"/>
              </w:rPr>
              <w:t>during the laboratory session</w:t>
            </w:r>
          </w:p>
        </w:tc>
        <w:tc>
          <w:tcPr>
            <w:tcW w:w="1410" w:type="dxa"/>
          </w:tcPr>
          <w:p w14:paraId="6ACE25E1" w14:textId="77777777" w:rsidR="00073411" w:rsidRDefault="00073411" w:rsidP="004C51E4">
            <w:pPr>
              <w:pStyle w:val="Body"/>
              <w:jc w:val="center"/>
            </w:pPr>
          </w:p>
        </w:tc>
      </w:tr>
      <w:tr w:rsidR="00073411" w14:paraId="577F84D0" w14:textId="77777777" w:rsidTr="004C51E4">
        <w:tc>
          <w:tcPr>
            <w:tcW w:w="7650" w:type="dxa"/>
          </w:tcPr>
          <w:p w14:paraId="0EE7A0AF" w14:textId="1E63FE3F" w:rsidR="00073411" w:rsidRPr="00FF1A99" w:rsidRDefault="00A137CF" w:rsidP="00FA0BE1">
            <w:pPr>
              <w:pStyle w:val="Body"/>
              <w:numPr>
                <w:ilvl w:val="0"/>
                <w:numId w:val="20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CC387D" w:rsidRPr="00FF1A99">
              <w:rPr>
                <w:sz w:val="22"/>
                <w:szCs w:val="22"/>
              </w:rPr>
              <w:t>ecognising shortages in reagents and problems with equipment</w:t>
            </w:r>
          </w:p>
        </w:tc>
        <w:tc>
          <w:tcPr>
            <w:tcW w:w="1410" w:type="dxa"/>
          </w:tcPr>
          <w:p w14:paraId="670C21F4" w14:textId="77777777" w:rsidR="00073411" w:rsidRDefault="00073411" w:rsidP="004C51E4">
            <w:pPr>
              <w:pStyle w:val="Body"/>
              <w:jc w:val="center"/>
            </w:pPr>
          </w:p>
        </w:tc>
      </w:tr>
      <w:tr w:rsidR="00073411" w14:paraId="253B3555" w14:textId="77777777" w:rsidTr="004C51E4">
        <w:tc>
          <w:tcPr>
            <w:tcW w:w="7650" w:type="dxa"/>
          </w:tcPr>
          <w:p w14:paraId="521708C3" w14:textId="57BDC89E" w:rsidR="00073411" w:rsidRPr="00FF1A99" w:rsidRDefault="00A137CF" w:rsidP="00FA0BE1">
            <w:pPr>
              <w:pStyle w:val="Body"/>
              <w:numPr>
                <w:ilvl w:val="0"/>
                <w:numId w:val="20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B33AE" w:rsidRPr="00FF1A99">
              <w:rPr>
                <w:sz w:val="22"/>
                <w:szCs w:val="22"/>
              </w:rPr>
              <w:t>ommunicating with all teams and being punctual</w:t>
            </w:r>
          </w:p>
        </w:tc>
        <w:tc>
          <w:tcPr>
            <w:tcW w:w="1410" w:type="dxa"/>
          </w:tcPr>
          <w:p w14:paraId="58B7FB94" w14:textId="77777777" w:rsidR="00073411" w:rsidRDefault="00073411" w:rsidP="004C51E4">
            <w:pPr>
              <w:pStyle w:val="Body"/>
              <w:jc w:val="center"/>
            </w:pPr>
          </w:p>
        </w:tc>
      </w:tr>
      <w:tr w:rsidR="00073411" w14:paraId="60AE112E" w14:textId="77777777" w:rsidTr="004C51E4">
        <w:tc>
          <w:tcPr>
            <w:tcW w:w="7650" w:type="dxa"/>
          </w:tcPr>
          <w:p w14:paraId="6B79CC2D" w14:textId="347926EA" w:rsidR="00073411" w:rsidRPr="00FF1A99" w:rsidRDefault="00A137CF" w:rsidP="00FA0BE1">
            <w:pPr>
              <w:pStyle w:val="Body"/>
              <w:numPr>
                <w:ilvl w:val="0"/>
                <w:numId w:val="20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AB33AE" w:rsidRPr="00FF1A99">
              <w:rPr>
                <w:sz w:val="22"/>
                <w:szCs w:val="22"/>
              </w:rPr>
              <w:t>ll of the above</w:t>
            </w:r>
          </w:p>
        </w:tc>
        <w:tc>
          <w:tcPr>
            <w:tcW w:w="1410" w:type="dxa"/>
          </w:tcPr>
          <w:p w14:paraId="3A9AD36F" w14:textId="77777777" w:rsidR="00073411" w:rsidRDefault="00073411" w:rsidP="004C51E4">
            <w:pPr>
              <w:pStyle w:val="Body"/>
              <w:jc w:val="center"/>
            </w:pPr>
          </w:p>
        </w:tc>
      </w:tr>
    </w:tbl>
    <w:p w14:paraId="0DDD9FD5" w14:textId="1BCB48E9" w:rsidR="006D0D0D" w:rsidRDefault="006D0D0D">
      <w:pPr>
        <w:tabs>
          <w:tab w:val="clear" w:pos="284"/>
        </w:tabs>
        <w:spacing w:before="0" w:after="200" w:line="276" w:lineRule="auto"/>
      </w:pPr>
      <w:r>
        <w:br w:type="page"/>
      </w:r>
    </w:p>
    <w:p w14:paraId="02D3CC8A" w14:textId="7EEE2584" w:rsidR="00C92760" w:rsidRPr="00FF1A99" w:rsidRDefault="00F274E1" w:rsidP="00F274E1">
      <w:pPr>
        <w:pStyle w:val="ListParagraph"/>
        <w:numPr>
          <w:ilvl w:val="0"/>
          <w:numId w:val="5"/>
        </w:numPr>
        <w:ind w:left="426" w:hanging="425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C92760" w:rsidRPr="00FF1A99">
        <w:rPr>
          <w:sz w:val="22"/>
          <w:szCs w:val="22"/>
        </w:rPr>
        <w:t>Which of the following is a reason for trying to minimise waste?</w:t>
      </w:r>
    </w:p>
    <w:p w14:paraId="125A7392" w14:textId="1029522C" w:rsidR="00C92760" w:rsidRDefault="00C92760" w:rsidP="00C92760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D0D0D">
        <w:rPr>
          <w:noProof/>
        </w:rPr>
        <w:t>12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508"/>
        <w:gridCol w:w="1552"/>
      </w:tblGrid>
      <w:tr w:rsidR="00C92760" w14:paraId="05280CC7" w14:textId="77777777" w:rsidTr="00F274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3106CAD" w14:textId="77777777" w:rsidR="00C92760" w:rsidRDefault="00C92760" w:rsidP="004C51E4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18260204" w14:textId="77777777" w:rsidR="00C92760" w:rsidRDefault="00C92760" w:rsidP="004C51E4">
            <w:pPr>
              <w:pStyle w:val="Body"/>
            </w:pPr>
            <w:r>
              <w:t>Put X next to your answer</w:t>
            </w:r>
          </w:p>
        </w:tc>
      </w:tr>
      <w:tr w:rsidR="00C92760" w14:paraId="14C9BE24" w14:textId="77777777" w:rsidTr="00F274E1">
        <w:tc>
          <w:tcPr>
            <w:tcW w:w="7508" w:type="dxa"/>
          </w:tcPr>
          <w:p w14:paraId="6C7EE00B" w14:textId="77777777" w:rsidR="00C92760" w:rsidRPr="00FF1A99" w:rsidRDefault="00C92760" w:rsidP="00FA0BE1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Reducing potential environmental damage</w:t>
            </w:r>
          </w:p>
        </w:tc>
        <w:tc>
          <w:tcPr>
            <w:tcW w:w="1552" w:type="dxa"/>
          </w:tcPr>
          <w:p w14:paraId="5A65F736" w14:textId="77777777" w:rsidR="00C92760" w:rsidRDefault="00C92760" w:rsidP="004C51E4">
            <w:pPr>
              <w:pStyle w:val="Body"/>
              <w:jc w:val="center"/>
            </w:pPr>
          </w:p>
        </w:tc>
      </w:tr>
      <w:tr w:rsidR="00C92760" w14:paraId="77A1F1BC" w14:textId="77777777" w:rsidTr="00F274E1">
        <w:tc>
          <w:tcPr>
            <w:tcW w:w="7508" w:type="dxa"/>
          </w:tcPr>
          <w:p w14:paraId="1A9037A8" w14:textId="1F85F75E" w:rsidR="00C92760" w:rsidRPr="00FF1A99" w:rsidRDefault="00C92760" w:rsidP="00FA0BE1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Being aware of the need for environmentally sustainable work practices</w:t>
            </w:r>
          </w:p>
        </w:tc>
        <w:tc>
          <w:tcPr>
            <w:tcW w:w="1552" w:type="dxa"/>
          </w:tcPr>
          <w:p w14:paraId="29B3F3EF" w14:textId="77777777" w:rsidR="00C92760" w:rsidRDefault="00C92760" w:rsidP="004C51E4">
            <w:pPr>
              <w:pStyle w:val="Body"/>
              <w:jc w:val="center"/>
            </w:pPr>
          </w:p>
        </w:tc>
      </w:tr>
      <w:tr w:rsidR="00C92760" w14:paraId="5B90F3FE" w14:textId="77777777" w:rsidTr="00F274E1">
        <w:tc>
          <w:tcPr>
            <w:tcW w:w="7508" w:type="dxa"/>
          </w:tcPr>
          <w:p w14:paraId="1AC3B84E" w14:textId="77777777" w:rsidR="00C92760" w:rsidRPr="00FF1A99" w:rsidRDefault="00C92760" w:rsidP="00FA0BE1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Reduce the cost to the business of waste disposal</w:t>
            </w:r>
          </w:p>
        </w:tc>
        <w:tc>
          <w:tcPr>
            <w:tcW w:w="1552" w:type="dxa"/>
          </w:tcPr>
          <w:p w14:paraId="61823750" w14:textId="77777777" w:rsidR="00C92760" w:rsidRDefault="00C92760" w:rsidP="004C51E4">
            <w:pPr>
              <w:pStyle w:val="Body"/>
              <w:jc w:val="center"/>
            </w:pPr>
          </w:p>
        </w:tc>
      </w:tr>
      <w:tr w:rsidR="00C92760" w14:paraId="7605595E" w14:textId="77777777" w:rsidTr="00F274E1">
        <w:tc>
          <w:tcPr>
            <w:tcW w:w="7508" w:type="dxa"/>
          </w:tcPr>
          <w:p w14:paraId="62ED41BF" w14:textId="77777777" w:rsidR="00C92760" w:rsidRPr="00FF1A99" w:rsidRDefault="00C92760" w:rsidP="00FA0BE1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F1A99">
              <w:rPr>
                <w:sz w:val="22"/>
                <w:szCs w:val="22"/>
              </w:rPr>
              <w:t>All of the above</w:t>
            </w:r>
          </w:p>
        </w:tc>
        <w:tc>
          <w:tcPr>
            <w:tcW w:w="1552" w:type="dxa"/>
          </w:tcPr>
          <w:p w14:paraId="43001A7F" w14:textId="77777777" w:rsidR="00C92760" w:rsidRDefault="00C92760" w:rsidP="004C51E4">
            <w:pPr>
              <w:pStyle w:val="Body"/>
              <w:jc w:val="center"/>
            </w:pPr>
          </w:p>
        </w:tc>
      </w:tr>
    </w:tbl>
    <w:p w14:paraId="31B7D884" w14:textId="79CB2965" w:rsidR="00C92760" w:rsidRDefault="00C92760">
      <w:pPr>
        <w:tabs>
          <w:tab w:val="clear" w:pos="284"/>
        </w:tabs>
        <w:spacing w:before="0" w:after="200" w:line="276" w:lineRule="auto"/>
      </w:pPr>
    </w:p>
    <w:p w14:paraId="020012D6" w14:textId="77777777" w:rsidR="00A137CF" w:rsidRDefault="00A137CF">
      <w:pPr>
        <w:tabs>
          <w:tab w:val="clear" w:pos="284"/>
        </w:tabs>
        <w:spacing w:before="0" w:after="200" w:line="276" w:lineRule="auto"/>
      </w:pPr>
    </w:p>
    <w:p w14:paraId="489A594B" w14:textId="0E5C1FAE" w:rsidR="00073411" w:rsidRPr="0063453E" w:rsidRDefault="002431D5" w:rsidP="00F274E1">
      <w:pPr>
        <w:pStyle w:val="Body"/>
        <w:numPr>
          <w:ilvl w:val="0"/>
          <w:numId w:val="5"/>
        </w:numPr>
        <w:tabs>
          <w:tab w:val="clear" w:pos="284"/>
          <w:tab w:val="left" w:pos="709"/>
        </w:tabs>
        <w:ind w:left="340" w:hanging="340"/>
        <w:rPr>
          <w:sz w:val="22"/>
          <w:szCs w:val="22"/>
        </w:rPr>
      </w:pPr>
      <w:r>
        <w:rPr>
          <w:sz w:val="22"/>
          <w:szCs w:val="22"/>
        </w:rPr>
        <w:t>Conflict and/</w:t>
      </w:r>
      <w:r w:rsidR="00C92760">
        <w:rPr>
          <w:sz w:val="22"/>
          <w:szCs w:val="22"/>
        </w:rPr>
        <w:t xml:space="preserve">or disagreement within a work team could cause problems that require specific strategies for successful resolution. </w:t>
      </w:r>
      <w:r w:rsidR="004C51E4">
        <w:rPr>
          <w:sz w:val="22"/>
          <w:szCs w:val="22"/>
        </w:rPr>
        <w:t>Conflict resolution techniques include:</w:t>
      </w:r>
    </w:p>
    <w:p w14:paraId="64606FE8" w14:textId="3465A5D1" w:rsidR="00073411" w:rsidRDefault="00073411" w:rsidP="00073411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D0D0D">
        <w:rPr>
          <w:noProof/>
        </w:rPr>
        <w:t>13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508"/>
        <w:gridCol w:w="1552"/>
      </w:tblGrid>
      <w:tr w:rsidR="00073411" w14:paraId="66D6825E" w14:textId="77777777" w:rsidTr="002431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62B1F311" w14:textId="77777777" w:rsidR="00073411" w:rsidRDefault="00073411" w:rsidP="004C51E4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5FC6C092" w14:textId="77777777" w:rsidR="00073411" w:rsidRDefault="00073411" w:rsidP="004C51E4">
            <w:pPr>
              <w:pStyle w:val="Body"/>
            </w:pPr>
            <w:r>
              <w:t>Put X next to your answer</w:t>
            </w:r>
          </w:p>
        </w:tc>
      </w:tr>
      <w:tr w:rsidR="00073411" w14:paraId="059FBE46" w14:textId="77777777" w:rsidTr="002431D5">
        <w:tc>
          <w:tcPr>
            <w:tcW w:w="7508" w:type="dxa"/>
          </w:tcPr>
          <w:p w14:paraId="4E544E7A" w14:textId="7520E986" w:rsidR="00073411" w:rsidRPr="000E0A2D" w:rsidRDefault="002431D5" w:rsidP="00FA0BE1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4C51E4" w:rsidRPr="000E0A2D">
              <w:rPr>
                <w:sz w:val="22"/>
                <w:szCs w:val="22"/>
              </w:rPr>
              <w:t>istening carefully to understand the issue before speaking out</w:t>
            </w:r>
          </w:p>
        </w:tc>
        <w:tc>
          <w:tcPr>
            <w:tcW w:w="1552" w:type="dxa"/>
          </w:tcPr>
          <w:p w14:paraId="1353819A" w14:textId="77777777" w:rsidR="00073411" w:rsidRDefault="00073411" w:rsidP="004C51E4">
            <w:pPr>
              <w:pStyle w:val="Body"/>
              <w:jc w:val="center"/>
            </w:pPr>
          </w:p>
        </w:tc>
      </w:tr>
      <w:tr w:rsidR="00073411" w14:paraId="319BE7AA" w14:textId="77777777" w:rsidTr="002431D5">
        <w:tc>
          <w:tcPr>
            <w:tcW w:w="7508" w:type="dxa"/>
          </w:tcPr>
          <w:p w14:paraId="5C53484A" w14:textId="6AE23D2D" w:rsidR="00073411" w:rsidRPr="000E0A2D" w:rsidRDefault="002431D5" w:rsidP="00FA0BE1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4C51E4" w:rsidRPr="000E0A2D">
              <w:rPr>
                <w:sz w:val="22"/>
                <w:szCs w:val="22"/>
              </w:rPr>
              <w:t>ot postponing conflict resolution in a team i</w:t>
            </w:r>
            <w:r>
              <w:rPr>
                <w:sz w:val="22"/>
                <w:szCs w:val="22"/>
              </w:rPr>
              <w:t>.</w:t>
            </w:r>
            <w:r w:rsidR="004C51E4" w:rsidRPr="000E0A2D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.</w:t>
            </w:r>
            <w:r w:rsidR="004C51E4" w:rsidRPr="000E0A2D">
              <w:rPr>
                <w:sz w:val="22"/>
                <w:szCs w:val="22"/>
              </w:rPr>
              <w:t xml:space="preserve"> act as soon as it is noticed</w:t>
            </w:r>
          </w:p>
        </w:tc>
        <w:tc>
          <w:tcPr>
            <w:tcW w:w="1552" w:type="dxa"/>
          </w:tcPr>
          <w:p w14:paraId="020915F4" w14:textId="77777777" w:rsidR="00073411" w:rsidRDefault="00073411" w:rsidP="004C51E4">
            <w:pPr>
              <w:pStyle w:val="Body"/>
              <w:jc w:val="center"/>
            </w:pPr>
          </w:p>
        </w:tc>
      </w:tr>
      <w:tr w:rsidR="00073411" w14:paraId="4C874460" w14:textId="77777777" w:rsidTr="002431D5">
        <w:tc>
          <w:tcPr>
            <w:tcW w:w="7508" w:type="dxa"/>
          </w:tcPr>
          <w:p w14:paraId="45133D2D" w14:textId="5D06EF75" w:rsidR="00073411" w:rsidRPr="000E0A2D" w:rsidRDefault="002431D5" w:rsidP="00FA0BE1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="004C51E4" w:rsidRPr="000E0A2D">
              <w:rPr>
                <w:sz w:val="22"/>
                <w:szCs w:val="22"/>
              </w:rPr>
              <w:t>ocussing on the problem not the individual</w:t>
            </w:r>
          </w:p>
        </w:tc>
        <w:tc>
          <w:tcPr>
            <w:tcW w:w="1552" w:type="dxa"/>
          </w:tcPr>
          <w:p w14:paraId="0E1EBEB8" w14:textId="77777777" w:rsidR="00073411" w:rsidRDefault="00073411" w:rsidP="004C51E4">
            <w:pPr>
              <w:pStyle w:val="Body"/>
              <w:jc w:val="center"/>
            </w:pPr>
          </w:p>
        </w:tc>
      </w:tr>
      <w:tr w:rsidR="00073411" w14:paraId="6A6E93C8" w14:textId="77777777" w:rsidTr="002431D5">
        <w:tc>
          <w:tcPr>
            <w:tcW w:w="7508" w:type="dxa"/>
          </w:tcPr>
          <w:p w14:paraId="7C57052B" w14:textId="5F1C1B5B" w:rsidR="00073411" w:rsidRPr="000E0A2D" w:rsidRDefault="002431D5" w:rsidP="00FA0BE1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4C51E4" w:rsidRPr="000E0A2D">
              <w:rPr>
                <w:sz w:val="22"/>
                <w:szCs w:val="22"/>
              </w:rPr>
              <w:t>ll the above</w:t>
            </w:r>
          </w:p>
        </w:tc>
        <w:tc>
          <w:tcPr>
            <w:tcW w:w="1552" w:type="dxa"/>
          </w:tcPr>
          <w:p w14:paraId="316E2AD9" w14:textId="77777777" w:rsidR="00073411" w:rsidRDefault="00073411" w:rsidP="004C51E4">
            <w:pPr>
              <w:pStyle w:val="Body"/>
              <w:jc w:val="center"/>
            </w:pPr>
          </w:p>
        </w:tc>
      </w:tr>
    </w:tbl>
    <w:p w14:paraId="29727260" w14:textId="2924A426" w:rsidR="006D0D0D" w:rsidRDefault="006D0D0D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50EBB0E" w14:textId="54284F2E" w:rsidR="00CA0267" w:rsidRPr="0063453E" w:rsidRDefault="00CA0267" w:rsidP="00FA0BE1">
      <w:pPr>
        <w:pStyle w:val="Body"/>
        <w:numPr>
          <w:ilvl w:val="0"/>
          <w:numId w:val="5"/>
        </w:numPr>
        <w:tabs>
          <w:tab w:val="clear" w:pos="284"/>
          <w:tab w:val="left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lastRenderedPageBreak/>
        <w:t>Interpersonal skills that are valuable in a work situation include:</w:t>
      </w:r>
    </w:p>
    <w:p w14:paraId="412AE034" w14:textId="6EBEF602" w:rsidR="00CA0267" w:rsidRDefault="00CA0267" w:rsidP="00CA026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D0D0D">
        <w:rPr>
          <w:noProof/>
        </w:rPr>
        <w:t>14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CA0267" w14:paraId="23009891" w14:textId="77777777" w:rsidTr="006D0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4E7F5BF" w14:textId="77777777" w:rsidR="00CA0267" w:rsidRDefault="00CA0267" w:rsidP="006D0D0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1CB6578" w14:textId="77777777" w:rsidR="00CA0267" w:rsidRDefault="00CA0267" w:rsidP="006D0D0D">
            <w:pPr>
              <w:pStyle w:val="Body"/>
            </w:pPr>
            <w:r>
              <w:t>Put X next to your answer</w:t>
            </w:r>
          </w:p>
        </w:tc>
      </w:tr>
      <w:tr w:rsidR="00CA0267" w14:paraId="7C1DCEBA" w14:textId="77777777" w:rsidTr="006D0D0D">
        <w:tc>
          <w:tcPr>
            <w:tcW w:w="7650" w:type="dxa"/>
          </w:tcPr>
          <w:p w14:paraId="68E9C2C6" w14:textId="2061BFA9" w:rsidR="00CA0267" w:rsidRPr="000E0A2D" w:rsidRDefault="00965427" w:rsidP="00FA0BE1">
            <w:pPr>
              <w:pStyle w:val="Body"/>
              <w:numPr>
                <w:ilvl w:val="0"/>
                <w:numId w:val="22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CA0267" w:rsidRPr="000E0A2D">
              <w:rPr>
                <w:sz w:val="22"/>
                <w:szCs w:val="22"/>
              </w:rPr>
              <w:t xml:space="preserve">ependability </w:t>
            </w:r>
          </w:p>
        </w:tc>
        <w:tc>
          <w:tcPr>
            <w:tcW w:w="1410" w:type="dxa"/>
          </w:tcPr>
          <w:p w14:paraId="6AE2066F" w14:textId="77777777" w:rsidR="00CA0267" w:rsidRDefault="00CA0267" w:rsidP="006D0D0D">
            <w:pPr>
              <w:pStyle w:val="Body"/>
              <w:jc w:val="center"/>
            </w:pPr>
          </w:p>
        </w:tc>
      </w:tr>
      <w:tr w:rsidR="00CA0267" w14:paraId="60128B21" w14:textId="77777777" w:rsidTr="006D0D0D">
        <w:tc>
          <w:tcPr>
            <w:tcW w:w="7650" w:type="dxa"/>
          </w:tcPr>
          <w:p w14:paraId="1E909FE5" w14:textId="439CE0B8" w:rsidR="00CA0267" w:rsidRPr="000E0A2D" w:rsidRDefault="00965427" w:rsidP="00FA0BE1">
            <w:pPr>
              <w:pStyle w:val="Body"/>
              <w:numPr>
                <w:ilvl w:val="0"/>
                <w:numId w:val="22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CA0267" w:rsidRPr="000E0A2D">
              <w:rPr>
                <w:sz w:val="22"/>
                <w:szCs w:val="22"/>
              </w:rPr>
              <w:t>mpathy</w:t>
            </w:r>
          </w:p>
        </w:tc>
        <w:tc>
          <w:tcPr>
            <w:tcW w:w="1410" w:type="dxa"/>
          </w:tcPr>
          <w:p w14:paraId="2D52E471" w14:textId="77777777" w:rsidR="00CA0267" w:rsidRDefault="00CA0267" w:rsidP="006D0D0D">
            <w:pPr>
              <w:pStyle w:val="Body"/>
              <w:jc w:val="center"/>
            </w:pPr>
          </w:p>
        </w:tc>
      </w:tr>
      <w:tr w:rsidR="00CA0267" w14:paraId="33622C00" w14:textId="77777777" w:rsidTr="006D0D0D">
        <w:tc>
          <w:tcPr>
            <w:tcW w:w="7650" w:type="dxa"/>
          </w:tcPr>
          <w:p w14:paraId="42706726" w14:textId="24EED3A6" w:rsidR="00CA0267" w:rsidRPr="000E0A2D" w:rsidRDefault="00965427" w:rsidP="00FA0BE1">
            <w:pPr>
              <w:pStyle w:val="Body"/>
              <w:numPr>
                <w:ilvl w:val="0"/>
                <w:numId w:val="22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CA0267" w:rsidRPr="000E0A2D">
              <w:rPr>
                <w:sz w:val="22"/>
                <w:szCs w:val="22"/>
              </w:rPr>
              <w:t>eadership</w:t>
            </w:r>
          </w:p>
        </w:tc>
        <w:tc>
          <w:tcPr>
            <w:tcW w:w="1410" w:type="dxa"/>
          </w:tcPr>
          <w:p w14:paraId="6D3207CD" w14:textId="77777777" w:rsidR="00CA0267" w:rsidRDefault="00CA0267" w:rsidP="006D0D0D">
            <w:pPr>
              <w:pStyle w:val="Body"/>
              <w:jc w:val="center"/>
            </w:pPr>
          </w:p>
        </w:tc>
      </w:tr>
      <w:tr w:rsidR="00CA0267" w14:paraId="5BA21FCB" w14:textId="77777777" w:rsidTr="006D0D0D">
        <w:tc>
          <w:tcPr>
            <w:tcW w:w="7650" w:type="dxa"/>
          </w:tcPr>
          <w:p w14:paraId="583EBE76" w14:textId="5FB9644D" w:rsidR="00CA0267" w:rsidRPr="000E0A2D" w:rsidRDefault="00965427" w:rsidP="00FA0BE1">
            <w:pPr>
              <w:pStyle w:val="Body"/>
              <w:numPr>
                <w:ilvl w:val="0"/>
                <w:numId w:val="22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CA0267" w:rsidRPr="000E0A2D">
              <w:rPr>
                <w:sz w:val="22"/>
                <w:szCs w:val="22"/>
              </w:rPr>
              <w:t>ll the above</w:t>
            </w:r>
          </w:p>
        </w:tc>
        <w:tc>
          <w:tcPr>
            <w:tcW w:w="1410" w:type="dxa"/>
          </w:tcPr>
          <w:p w14:paraId="7A1D9320" w14:textId="77777777" w:rsidR="00CA0267" w:rsidRDefault="00CA0267" w:rsidP="006D0D0D">
            <w:pPr>
              <w:pStyle w:val="Body"/>
              <w:jc w:val="center"/>
            </w:pPr>
          </w:p>
        </w:tc>
      </w:tr>
    </w:tbl>
    <w:p w14:paraId="4D2D94CD" w14:textId="77777777" w:rsidR="00B27459" w:rsidRDefault="00B27459" w:rsidP="00B27459">
      <w:pPr>
        <w:pStyle w:val="Body"/>
        <w:ind w:left="720"/>
        <w:rPr>
          <w:sz w:val="22"/>
          <w:szCs w:val="22"/>
        </w:rPr>
      </w:pPr>
    </w:p>
    <w:p w14:paraId="1F57EDB3" w14:textId="4EE337E4" w:rsidR="00B27459" w:rsidRDefault="00B27459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3DA15C04" w14:textId="68B2684B" w:rsidR="00CA0267" w:rsidRPr="0063453E" w:rsidRDefault="00B27459" w:rsidP="00FA0BE1">
      <w:pPr>
        <w:pStyle w:val="Body"/>
        <w:numPr>
          <w:ilvl w:val="0"/>
          <w:numId w:val="5"/>
        </w:numPr>
        <w:tabs>
          <w:tab w:val="clear" w:pos="284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Good planning and organising for routine work would </w:t>
      </w:r>
      <w:r w:rsidRPr="00686CC7">
        <w:rPr>
          <w:b/>
          <w:sz w:val="22"/>
          <w:szCs w:val="22"/>
        </w:rPr>
        <w:t>not</w:t>
      </w:r>
      <w:r>
        <w:rPr>
          <w:sz w:val="22"/>
          <w:szCs w:val="22"/>
        </w:rPr>
        <w:t xml:space="preserve"> include</w:t>
      </w:r>
      <w:r w:rsidR="00CA0267">
        <w:rPr>
          <w:sz w:val="22"/>
          <w:szCs w:val="22"/>
        </w:rPr>
        <w:t>:</w:t>
      </w:r>
    </w:p>
    <w:p w14:paraId="7253E73B" w14:textId="6FEA95CB" w:rsidR="00CA0267" w:rsidRDefault="00CA0267" w:rsidP="00CA026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D0D0D">
        <w:rPr>
          <w:noProof/>
        </w:rPr>
        <w:t>15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CA0267" w14:paraId="04AD6590" w14:textId="77777777" w:rsidTr="006D0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17DAC436" w14:textId="77777777" w:rsidR="00CA0267" w:rsidRDefault="00CA0267" w:rsidP="006D0D0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3EA6162C" w14:textId="77777777" w:rsidR="00CA0267" w:rsidRDefault="00CA0267" w:rsidP="006D0D0D">
            <w:pPr>
              <w:pStyle w:val="Body"/>
            </w:pPr>
            <w:r>
              <w:t>Put X next to your answer</w:t>
            </w:r>
          </w:p>
        </w:tc>
      </w:tr>
      <w:tr w:rsidR="00CA0267" w14:paraId="37FF56F1" w14:textId="77777777" w:rsidTr="006D0D0D">
        <w:tc>
          <w:tcPr>
            <w:tcW w:w="7650" w:type="dxa"/>
          </w:tcPr>
          <w:p w14:paraId="0B1DF50C" w14:textId="18EC4FE8" w:rsidR="00CA0267" w:rsidRPr="000E0A2D" w:rsidRDefault="00965427" w:rsidP="00FA0BE1">
            <w:pPr>
              <w:pStyle w:val="Body"/>
              <w:numPr>
                <w:ilvl w:val="0"/>
                <w:numId w:val="23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27459" w:rsidRPr="000E0A2D">
              <w:rPr>
                <w:sz w:val="22"/>
                <w:szCs w:val="22"/>
              </w:rPr>
              <w:t>larifying the expected tasks to be completed</w:t>
            </w:r>
          </w:p>
        </w:tc>
        <w:tc>
          <w:tcPr>
            <w:tcW w:w="1410" w:type="dxa"/>
          </w:tcPr>
          <w:p w14:paraId="174E7586" w14:textId="77777777" w:rsidR="00CA0267" w:rsidRDefault="00CA0267" w:rsidP="006D0D0D">
            <w:pPr>
              <w:pStyle w:val="Body"/>
              <w:jc w:val="center"/>
            </w:pPr>
          </w:p>
        </w:tc>
      </w:tr>
      <w:tr w:rsidR="00CA0267" w14:paraId="6A228EB0" w14:textId="77777777" w:rsidTr="006D0D0D">
        <w:tc>
          <w:tcPr>
            <w:tcW w:w="7650" w:type="dxa"/>
          </w:tcPr>
          <w:p w14:paraId="59B73D68" w14:textId="1D519719" w:rsidR="00CA0267" w:rsidRPr="000E0A2D" w:rsidRDefault="00965427" w:rsidP="00FA0BE1">
            <w:pPr>
              <w:pStyle w:val="Body"/>
              <w:numPr>
                <w:ilvl w:val="0"/>
                <w:numId w:val="23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B27459" w:rsidRPr="000E0A2D">
              <w:rPr>
                <w:sz w:val="22"/>
                <w:szCs w:val="22"/>
              </w:rPr>
              <w:t>oing work as it is received</w:t>
            </w:r>
          </w:p>
        </w:tc>
        <w:tc>
          <w:tcPr>
            <w:tcW w:w="1410" w:type="dxa"/>
          </w:tcPr>
          <w:p w14:paraId="65BBA129" w14:textId="77777777" w:rsidR="00CA0267" w:rsidRDefault="00CA0267" w:rsidP="006D0D0D">
            <w:pPr>
              <w:pStyle w:val="Body"/>
              <w:jc w:val="center"/>
            </w:pPr>
          </w:p>
        </w:tc>
      </w:tr>
      <w:tr w:rsidR="00CA0267" w14:paraId="67E3C992" w14:textId="77777777" w:rsidTr="006D0D0D">
        <w:tc>
          <w:tcPr>
            <w:tcW w:w="7650" w:type="dxa"/>
          </w:tcPr>
          <w:p w14:paraId="4AC8EC40" w14:textId="0E28D1FE" w:rsidR="00CA0267" w:rsidRPr="000E0A2D" w:rsidRDefault="00965427" w:rsidP="00FA0BE1">
            <w:pPr>
              <w:pStyle w:val="Body"/>
              <w:numPr>
                <w:ilvl w:val="0"/>
                <w:numId w:val="23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B27459" w:rsidRPr="000E0A2D">
              <w:rPr>
                <w:sz w:val="22"/>
                <w:szCs w:val="22"/>
              </w:rPr>
              <w:t xml:space="preserve">reaking down the task into smaller </w:t>
            </w:r>
            <w:r w:rsidR="0002460D" w:rsidRPr="000E0A2D">
              <w:rPr>
                <w:sz w:val="22"/>
                <w:szCs w:val="22"/>
              </w:rPr>
              <w:t>achievable</w:t>
            </w:r>
            <w:r w:rsidR="00B27459" w:rsidRPr="000E0A2D">
              <w:rPr>
                <w:sz w:val="22"/>
                <w:szCs w:val="22"/>
              </w:rPr>
              <w:t xml:space="preserve"> components</w:t>
            </w:r>
          </w:p>
        </w:tc>
        <w:tc>
          <w:tcPr>
            <w:tcW w:w="1410" w:type="dxa"/>
          </w:tcPr>
          <w:p w14:paraId="191C25D3" w14:textId="77777777" w:rsidR="00CA0267" w:rsidRDefault="00CA0267" w:rsidP="006D0D0D">
            <w:pPr>
              <w:pStyle w:val="Body"/>
              <w:jc w:val="center"/>
            </w:pPr>
          </w:p>
        </w:tc>
      </w:tr>
      <w:tr w:rsidR="00CA0267" w14:paraId="49E7C4AF" w14:textId="77777777" w:rsidTr="006D0D0D">
        <w:tc>
          <w:tcPr>
            <w:tcW w:w="7650" w:type="dxa"/>
          </w:tcPr>
          <w:p w14:paraId="28B8CF8A" w14:textId="1E510AEE" w:rsidR="00CA0267" w:rsidRPr="000E0A2D" w:rsidRDefault="00965427" w:rsidP="00FA0BE1">
            <w:pPr>
              <w:pStyle w:val="Body"/>
              <w:numPr>
                <w:ilvl w:val="0"/>
                <w:numId w:val="23"/>
              </w:numPr>
              <w:ind w:left="44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B27459" w:rsidRPr="000E0A2D">
              <w:rPr>
                <w:sz w:val="22"/>
                <w:szCs w:val="22"/>
              </w:rPr>
              <w:t>nsuring there are adequate resources available</w:t>
            </w:r>
          </w:p>
        </w:tc>
        <w:tc>
          <w:tcPr>
            <w:tcW w:w="1410" w:type="dxa"/>
          </w:tcPr>
          <w:p w14:paraId="54FEB161" w14:textId="77777777" w:rsidR="00CA0267" w:rsidRDefault="00CA0267" w:rsidP="006D0D0D">
            <w:pPr>
              <w:pStyle w:val="Body"/>
              <w:jc w:val="center"/>
            </w:pPr>
          </w:p>
        </w:tc>
      </w:tr>
    </w:tbl>
    <w:p w14:paraId="13F49163" w14:textId="0F2C2025" w:rsidR="00B27459" w:rsidRDefault="006D0D0D">
      <w:pPr>
        <w:tabs>
          <w:tab w:val="clear" w:pos="284"/>
        </w:tabs>
        <w:spacing w:before="0" w:after="200" w:line="276" w:lineRule="auto"/>
      </w:pPr>
      <w:r>
        <w:br w:type="page"/>
      </w:r>
    </w:p>
    <w:p w14:paraId="0CF77A37" w14:textId="27022C50" w:rsidR="00B27459" w:rsidRPr="00965427" w:rsidRDefault="006B22CB" w:rsidP="00FA0BE1">
      <w:pPr>
        <w:pStyle w:val="Body"/>
        <w:numPr>
          <w:ilvl w:val="0"/>
          <w:numId w:val="5"/>
        </w:numPr>
        <w:tabs>
          <w:tab w:val="clear" w:pos="284"/>
        </w:tabs>
        <w:ind w:left="426" w:hanging="426"/>
        <w:rPr>
          <w:sz w:val="20"/>
          <w:szCs w:val="22"/>
        </w:rPr>
      </w:pPr>
      <w:r w:rsidRPr="00965427">
        <w:rPr>
          <w:sz w:val="22"/>
        </w:rPr>
        <w:lastRenderedPageBreak/>
        <w:t>A laboratory technician could recognise their strengths and weaknesses following</w:t>
      </w:r>
      <w:r w:rsidR="005E563B" w:rsidRPr="00965427">
        <w:rPr>
          <w:sz w:val="20"/>
          <w:szCs w:val="22"/>
        </w:rPr>
        <w:t>:</w:t>
      </w:r>
    </w:p>
    <w:p w14:paraId="0D18384C" w14:textId="2524921F" w:rsidR="00B27459" w:rsidRDefault="00B27459" w:rsidP="00B27459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D0D0D">
        <w:rPr>
          <w:noProof/>
        </w:rPr>
        <w:t>16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B27459" w14:paraId="365E46AD" w14:textId="77777777" w:rsidTr="006D0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5346471" w14:textId="77777777" w:rsidR="00B27459" w:rsidRDefault="00B27459" w:rsidP="006D0D0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5FE4306" w14:textId="77777777" w:rsidR="00B27459" w:rsidRDefault="00B27459" w:rsidP="006D0D0D">
            <w:pPr>
              <w:pStyle w:val="Body"/>
            </w:pPr>
            <w:r>
              <w:t>Put X next to your answer</w:t>
            </w:r>
          </w:p>
        </w:tc>
      </w:tr>
      <w:tr w:rsidR="00B27459" w14:paraId="3CFC418C" w14:textId="77777777" w:rsidTr="006D0D0D">
        <w:tc>
          <w:tcPr>
            <w:tcW w:w="7650" w:type="dxa"/>
          </w:tcPr>
          <w:p w14:paraId="59CA1A50" w14:textId="197B71CD" w:rsidR="00B27459" w:rsidRPr="00965427" w:rsidRDefault="00965427" w:rsidP="00FA0BE1">
            <w:pPr>
              <w:pStyle w:val="Body"/>
              <w:numPr>
                <w:ilvl w:val="0"/>
                <w:numId w:val="24"/>
              </w:numPr>
              <w:ind w:left="447" w:hanging="283"/>
              <w:rPr>
                <w:sz w:val="22"/>
              </w:rPr>
            </w:pPr>
            <w:r>
              <w:rPr>
                <w:sz w:val="22"/>
              </w:rPr>
              <w:t>m</w:t>
            </w:r>
            <w:r w:rsidR="005E563B" w:rsidRPr="00965427">
              <w:rPr>
                <w:sz w:val="22"/>
              </w:rPr>
              <w:t xml:space="preserve">anagement targeting </w:t>
            </w:r>
            <w:r w:rsidR="006B22CB" w:rsidRPr="00965427">
              <w:rPr>
                <w:sz w:val="22"/>
              </w:rPr>
              <w:t xml:space="preserve">of </w:t>
            </w:r>
            <w:r w:rsidR="005E563B" w:rsidRPr="00965427">
              <w:rPr>
                <w:sz w:val="22"/>
              </w:rPr>
              <w:t>particular areas for change</w:t>
            </w:r>
            <w:r w:rsidR="006B22CB" w:rsidRPr="00965427">
              <w:rPr>
                <w:sz w:val="22"/>
              </w:rPr>
              <w:t xml:space="preserve"> or improvement</w:t>
            </w:r>
          </w:p>
        </w:tc>
        <w:tc>
          <w:tcPr>
            <w:tcW w:w="1410" w:type="dxa"/>
          </w:tcPr>
          <w:p w14:paraId="39604322" w14:textId="77777777" w:rsidR="00B27459" w:rsidRDefault="00B27459" w:rsidP="006D0D0D">
            <w:pPr>
              <w:pStyle w:val="Body"/>
              <w:jc w:val="center"/>
            </w:pPr>
          </w:p>
        </w:tc>
      </w:tr>
      <w:tr w:rsidR="00B27459" w14:paraId="6F43FCDF" w14:textId="77777777" w:rsidTr="006D0D0D">
        <w:tc>
          <w:tcPr>
            <w:tcW w:w="7650" w:type="dxa"/>
          </w:tcPr>
          <w:p w14:paraId="346B7BAA" w14:textId="6F9D5C2D" w:rsidR="00B27459" w:rsidRPr="00965427" w:rsidRDefault="00965427" w:rsidP="006B22CB">
            <w:pPr>
              <w:pStyle w:val="Body"/>
              <w:numPr>
                <w:ilvl w:val="0"/>
                <w:numId w:val="24"/>
              </w:numPr>
              <w:ind w:left="447" w:hanging="283"/>
              <w:rPr>
                <w:sz w:val="22"/>
              </w:rPr>
            </w:pPr>
            <w:r>
              <w:rPr>
                <w:sz w:val="22"/>
              </w:rPr>
              <w:t xml:space="preserve">a </w:t>
            </w:r>
            <w:r w:rsidR="006B22CB" w:rsidRPr="00965427">
              <w:rPr>
                <w:sz w:val="22"/>
              </w:rPr>
              <w:t>s</w:t>
            </w:r>
            <w:r w:rsidR="005E563B" w:rsidRPr="00965427">
              <w:rPr>
                <w:sz w:val="22"/>
              </w:rPr>
              <w:t>kill</w:t>
            </w:r>
            <w:r w:rsidR="006B22CB" w:rsidRPr="00965427">
              <w:rPr>
                <w:sz w:val="22"/>
              </w:rPr>
              <w:t>-gap audit</w:t>
            </w:r>
            <w:r w:rsidR="005E563B" w:rsidRPr="00965427">
              <w:rPr>
                <w:sz w:val="22"/>
              </w:rPr>
              <w:t xml:space="preserve"> of </w:t>
            </w:r>
            <w:r w:rsidR="006B22CB" w:rsidRPr="00965427">
              <w:rPr>
                <w:sz w:val="22"/>
              </w:rPr>
              <w:t>laboratory staff</w:t>
            </w:r>
          </w:p>
        </w:tc>
        <w:tc>
          <w:tcPr>
            <w:tcW w:w="1410" w:type="dxa"/>
          </w:tcPr>
          <w:p w14:paraId="1A740080" w14:textId="77777777" w:rsidR="00B27459" w:rsidRDefault="00B27459" w:rsidP="006D0D0D">
            <w:pPr>
              <w:pStyle w:val="Body"/>
              <w:jc w:val="center"/>
            </w:pPr>
          </w:p>
        </w:tc>
      </w:tr>
      <w:tr w:rsidR="00B27459" w14:paraId="24214E26" w14:textId="77777777" w:rsidTr="006D0D0D">
        <w:tc>
          <w:tcPr>
            <w:tcW w:w="7650" w:type="dxa"/>
          </w:tcPr>
          <w:p w14:paraId="1E48F711" w14:textId="6FCB287E" w:rsidR="00B27459" w:rsidRPr="00965427" w:rsidRDefault="00965427" w:rsidP="00FA0BE1">
            <w:pPr>
              <w:pStyle w:val="Body"/>
              <w:numPr>
                <w:ilvl w:val="0"/>
                <w:numId w:val="24"/>
              </w:numPr>
              <w:ind w:left="447" w:hanging="283"/>
              <w:rPr>
                <w:sz w:val="22"/>
              </w:rPr>
            </w:pPr>
            <w:r>
              <w:rPr>
                <w:sz w:val="22"/>
              </w:rPr>
              <w:t>p</w:t>
            </w:r>
            <w:r w:rsidR="006B22CB" w:rsidRPr="00965427">
              <w:rPr>
                <w:sz w:val="22"/>
              </w:rPr>
              <w:t xml:space="preserve">ersonal reflection </w:t>
            </w:r>
          </w:p>
        </w:tc>
        <w:tc>
          <w:tcPr>
            <w:tcW w:w="1410" w:type="dxa"/>
          </w:tcPr>
          <w:p w14:paraId="703B0AFC" w14:textId="77777777" w:rsidR="00B27459" w:rsidRDefault="00B27459" w:rsidP="006D0D0D">
            <w:pPr>
              <w:pStyle w:val="Body"/>
              <w:jc w:val="center"/>
            </w:pPr>
          </w:p>
        </w:tc>
      </w:tr>
      <w:tr w:rsidR="00B27459" w14:paraId="70AB887A" w14:textId="77777777" w:rsidTr="006D0D0D">
        <w:tc>
          <w:tcPr>
            <w:tcW w:w="7650" w:type="dxa"/>
          </w:tcPr>
          <w:p w14:paraId="2CBFD129" w14:textId="237C08B6" w:rsidR="00B27459" w:rsidRPr="00965427" w:rsidRDefault="00965427" w:rsidP="00FA0BE1">
            <w:pPr>
              <w:pStyle w:val="Body"/>
              <w:numPr>
                <w:ilvl w:val="0"/>
                <w:numId w:val="24"/>
              </w:numPr>
              <w:ind w:left="447" w:hanging="283"/>
              <w:rPr>
                <w:sz w:val="22"/>
              </w:rPr>
            </w:pPr>
            <w:r>
              <w:rPr>
                <w:sz w:val="22"/>
              </w:rPr>
              <w:t>a</w:t>
            </w:r>
            <w:r w:rsidR="005E563B" w:rsidRPr="00965427">
              <w:rPr>
                <w:sz w:val="22"/>
              </w:rPr>
              <w:t>ll of the above</w:t>
            </w:r>
          </w:p>
        </w:tc>
        <w:tc>
          <w:tcPr>
            <w:tcW w:w="1410" w:type="dxa"/>
          </w:tcPr>
          <w:p w14:paraId="55C7E510" w14:textId="77777777" w:rsidR="00B27459" w:rsidRDefault="00B27459" w:rsidP="006D0D0D">
            <w:pPr>
              <w:pStyle w:val="Body"/>
              <w:jc w:val="center"/>
            </w:pPr>
          </w:p>
        </w:tc>
      </w:tr>
    </w:tbl>
    <w:p w14:paraId="7CE8AEA8" w14:textId="5E2CDC82" w:rsidR="004C51E4" w:rsidRDefault="004D09B0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CE8AEA9" w14:textId="71B46A4C" w:rsidR="004C51E4" w:rsidRPr="000412B1" w:rsidRDefault="00965427" w:rsidP="004C51E4">
      <w:pPr>
        <w:pStyle w:val="Heading2"/>
      </w:pPr>
      <w:r>
        <w:lastRenderedPageBreak/>
        <w:t xml:space="preserve">Part </w:t>
      </w:r>
      <w:r w:rsidR="004D09B0" w:rsidRPr="000412B1">
        <w:t>2: True or false</w:t>
      </w:r>
      <w:r w:rsidR="00FA0BE1">
        <w:t xml:space="preserve"> (Question 16 – 30)</w:t>
      </w:r>
    </w:p>
    <w:p w14:paraId="7CE8AEAA" w14:textId="77777777" w:rsidR="004C51E4" w:rsidRPr="0063453E" w:rsidRDefault="004D09B0" w:rsidP="004C51E4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14:paraId="7CE8AEAB" w14:textId="75EB7365" w:rsidR="004C51E4" w:rsidRDefault="004D09B0" w:rsidP="004C51E4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FA0BE1">
        <w:rPr>
          <w:noProof/>
        </w:rPr>
        <w:t>17</w:t>
      </w:r>
      <w:r>
        <w:rPr>
          <w:noProof/>
        </w:rPr>
        <w:fldChar w:fldCharType="end"/>
      </w:r>
      <w:r>
        <w:t xml:space="preserve"> </w:t>
      </w:r>
      <w:r w:rsidRPr="003E3D52">
        <w:t>True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508"/>
        <w:gridCol w:w="1552"/>
      </w:tblGrid>
      <w:tr w:rsidR="00BE29DA" w14:paraId="7CE8AEAE" w14:textId="77777777" w:rsidTr="00912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7CE8AEAC" w14:textId="77777777" w:rsidR="004C51E4" w:rsidRDefault="004D09B0" w:rsidP="004C51E4">
            <w:pPr>
              <w:pStyle w:val="Body"/>
            </w:pPr>
            <w:r>
              <w:t>Question</w:t>
            </w:r>
          </w:p>
        </w:tc>
        <w:tc>
          <w:tcPr>
            <w:tcW w:w="1552" w:type="dxa"/>
          </w:tcPr>
          <w:p w14:paraId="7CE8AEAD" w14:textId="77777777" w:rsidR="004C51E4" w:rsidRDefault="004D09B0" w:rsidP="004C51E4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BE29DA" w14:paraId="7CE8AEB1" w14:textId="77777777" w:rsidTr="009123E5">
        <w:tc>
          <w:tcPr>
            <w:tcW w:w="7508" w:type="dxa"/>
          </w:tcPr>
          <w:p w14:paraId="7CE8AEAF" w14:textId="7362B7DE" w:rsidR="004C51E4" w:rsidRPr="00B30F8E" w:rsidRDefault="00D07A68" w:rsidP="00FA0BE1">
            <w:pPr>
              <w:pStyle w:val="Body"/>
              <w:numPr>
                <w:ilvl w:val="0"/>
                <w:numId w:val="25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‘right first time’ philosophy, is one way </w:t>
            </w:r>
            <w:r w:rsidR="00965427">
              <w:rPr>
                <w:sz w:val="22"/>
                <w:szCs w:val="22"/>
              </w:rPr>
              <w:t xml:space="preserve">of contributing to sustainable </w:t>
            </w:r>
            <w:r>
              <w:rPr>
                <w:sz w:val="22"/>
                <w:szCs w:val="22"/>
              </w:rPr>
              <w:t>work practices</w:t>
            </w:r>
            <w:r w:rsidR="0061301F">
              <w:rPr>
                <w:sz w:val="22"/>
                <w:szCs w:val="22"/>
              </w:rPr>
              <w:t xml:space="preserve"> for individuals and teams.</w:t>
            </w:r>
          </w:p>
        </w:tc>
        <w:tc>
          <w:tcPr>
            <w:tcW w:w="1552" w:type="dxa"/>
          </w:tcPr>
          <w:p w14:paraId="7CE8AEB0" w14:textId="77777777" w:rsidR="004C51E4" w:rsidRDefault="004C51E4" w:rsidP="004C51E4">
            <w:pPr>
              <w:pStyle w:val="Body"/>
              <w:jc w:val="center"/>
            </w:pPr>
          </w:p>
        </w:tc>
      </w:tr>
      <w:tr w:rsidR="00BE29DA" w14:paraId="7CE8AEB4" w14:textId="77777777" w:rsidTr="009123E5">
        <w:tc>
          <w:tcPr>
            <w:tcW w:w="7508" w:type="dxa"/>
          </w:tcPr>
          <w:p w14:paraId="7CE8AEB2" w14:textId="03DF6EA4" w:rsidR="004C51E4" w:rsidRPr="00B30F8E" w:rsidRDefault="007004CB" w:rsidP="00FA0BE1">
            <w:pPr>
              <w:pStyle w:val="Body"/>
              <w:numPr>
                <w:ilvl w:val="0"/>
                <w:numId w:val="25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If your workload has become unmanageable</w:t>
            </w:r>
            <w:r w:rsidR="0096542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the best way to handle this is to pack up and come</w:t>
            </w:r>
            <w:r w:rsidR="005709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back tomorrow to start a</w:t>
            </w:r>
            <w:bookmarkStart w:id="3" w:name="_GoBack"/>
            <w:bookmarkEnd w:id="3"/>
            <w:r>
              <w:rPr>
                <w:sz w:val="22"/>
                <w:szCs w:val="22"/>
              </w:rPr>
              <w:t>fresh.</w:t>
            </w:r>
          </w:p>
        </w:tc>
        <w:tc>
          <w:tcPr>
            <w:tcW w:w="1552" w:type="dxa"/>
          </w:tcPr>
          <w:p w14:paraId="7CE8AEB3" w14:textId="77777777" w:rsidR="004C51E4" w:rsidRDefault="004C51E4" w:rsidP="004C51E4">
            <w:pPr>
              <w:pStyle w:val="Body"/>
              <w:jc w:val="center"/>
            </w:pPr>
          </w:p>
        </w:tc>
      </w:tr>
      <w:tr w:rsidR="00BE29DA" w14:paraId="7CE8AEB7" w14:textId="77777777" w:rsidTr="009123E5">
        <w:tc>
          <w:tcPr>
            <w:tcW w:w="7508" w:type="dxa"/>
          </w:tcPr>
          <w:p w14:paraId="7CE8AEB5" w14:textId="0113A194" w:rsidR="004C51E4" w:rsidRPr="00B30F8E" w:rsidRDefault="007004CB" w:rsidP="00FA0BE1">
            <w:pPr>
              <w:pStyle w:val="Body"/>
              <w:numPr>
                <w:ilvl w:val="0"/>
                <w:numId w:val="25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When part of a team</w:t>
            </w:r>
            <w:r w:rsidR="0096542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it is important to have sensitivity towards other team members’ background and beliefs.</w:t>
            </w:r>
          </w:p>
        </w:tc>
        <w:tc>
          <w:tcPr>
            <w:tcW w:w="1552" w:type="dxa"/>
          </w:tcPr>
          <w:p w14:paraId="7CE8AEB6" w14:textId="77777777" w:rsidR="004C51E4" w:rsidRDefault="004C51E4" w:rsidP="004C51E4">
            <w:pPr>
              <w:pStyle w:val="Body"/>
              <w:jc w:val="center"/>
            </w:pPr>
          </w:p>
        </w:tc>
      </w:tr>
      <w:tr w:rsidR="00BE29DA" w14:paraId="7CE8AEBA" w14:textId="77777777" w:rsidTr="009123E5">
        <w:tc>
          <w:tcPr>
            <w:tcW w:w="7508" w:type="dxa"/>
          </w:tcPr>
          <w:p w14:paraId="7CE8AEB8" w14:textId="77A7A7C5" w:rsidR="004C51E4" w:rsidRPr="00B30F8E" w:rsidRDefault="00646E41" w:rsidP="00686CC7">
            <w:pPr>
              <w:pStyle w:val="Body"/>
              <w:numPr>
                <w:ilvl w:val="0"/>
                <w:numId w:val="25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Problem solving techniques </w:t>
            </w:r>
            <w:r w:rsidR="00686CC7">
              <w:rPr>
                <w:sz w:val="22"/>
                <w:szCs w:val="22"/>
              </w:rPr>
              <w:t>include</w:t>
            </w:r>
            <w:r>
              <w:rPr>
                <w:sz w:val="22"/>
                <w:szCs w:val="22"/>
              </w:rPr>
              <w:t xml:space="preserve"> considering a number of options carefully before making a final decision.</w:t>
            </w:r>
          </w:p>
        </w:tc>
        <w:tc>
          <w:tcPr>
            <w:tcW w:w="1552" w:type="dxa"/>
          </w:tcPr>
          <w:p w14:paraId="7CE8AEB9" w14:textId="77777777" w:rsidR="004C51E4" w:rsidRDefault="004C51E4" w:rsidP="004C51E4">
            <w:pPr>
              <w:pStyle w:val="Body"/>
              <w:jc w:val="center"/>
            </w:pPr>
          </w:p>
        </w:tc>
      </w:tr>
      <w:tr w:rsidR="00550293" w14:paraId="7CE8AEBD" w14:textId="77777777" w:rsidTr="009123E5">
        <w:tc>
          <w:tcPr>
            <w:tcW w:w="7508" w:type="dxa"/>
          </w:tcPr>
          <w:p w14:paraId="7CE8AEBB" w14:textId="1F33F222" w:rsidR="00550293" w:rsidRPr="00B30F8E" w:rsidRDefault="008B58CA" w:rsidP="00965427">
            <w:pPr>
              <w:pStyle w:val="Body"/>
              <w:numPr>
                <w:ilvl w:val="0"/>
                <w:numId w:val="26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there is a change to the routine </w:t>
            </w:r>
            <w:r w:rsidR="00C57A62">
              <w:rPr>
                <w:sz w:val="22"/>
                <w:szCs w:val="22"/>
              </w:rPr>
              <w:t>task</w:t>
            </w:r>
            <w:r w:rsidR="00DE44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plan</w:t>
            </w:r>
            <w:r w:rsidR="00296AA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it is important that this is communicated to all personnel that will be affected</w:t>
            </w:r>
            <w:r w:rsidR="00965427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</w:tcPr>
          <w:p w14:paraId="7CE8AEBC" w14:textId="77777777" w:rsidR="00550293" w:rsidRDefault="00550293" w:rsidP="004C51E4">
            <w:pPr>
              <w:pStyle w:val="Body"/>
              <w:jc w:val="center"/>
            </w:pPr>
          </w:p>
        </w:tc>
      </w:tr>
      <w:tr w:rsidR="008B58CA" w14:paraId="7CE8AEC0" w14:textId="77777777" w:rsidTr="009123E5">
        <w:tc>
          <w:tcPr>
            <w:tcW w:w="7508" w:type="dxa"/>
          </w:tcPr>
          <w:p w14:paraId="7CE8AEBE" w14:textId="77777777" w:rsidR="008B58CA" w:rsidRDefault="008735AC" w:rsidP="00FA0BE1">
            <w:pPr>
              <w:pStyle w:val="Body"/>
              <w:numPr>
                <w:ilvl w:val="0"/>
                <w:numId w:val="26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completion</w:t>
            </w:r>
            <w:r w:rsidR="00F47A25">
              <w:rPr>
                <w:sz w:val="22"/>
                <w:szCs w:val="22"/>
              </w:rPr>
              <w:t xml:space="preserve"> of </w:t>
            </w:r>
            <w:r>
              <w:rPr>
                <w:sz w:val="22"/>
                <w:szCs w:val="22"/>
              </w:rPr>
              <w:t xml:space="preserve">a complex task in combination with a series of smaller tasks </w:t>
            </w:r>
            <w:r w:rsidR="00F47A25">
              <w:rPr>
                <w:sz w:val="22"/>
                <w:szCs w:val="22"/>
              </w:rPr>
              <w:t>may involve a team of laboratory technicians working together.</w:t>
            </w:r>
          </w:p>
        </w:tc>
        <w:tc>
          <w:tcPr>
            <w:tcW w:w="1552" w:type="dxa"/>
          </w:tcPr>
          <w:p w14:paraId="7CE8AEBF" w14:textId="77777777" w:rsidR="008B58CA" w:rsidRDefault="008B58CA" w:rsidP="004C51E4">
            <w:pPr>
              <w:pStyle w:val="Body"/>
              <w:jc w:val="center"/>
            </w:pPr>
          </w:p>
        </w:tc>
      </w:tr>
      <w:tr w:rsidR="00F47A25" w14:paraId="7CE8AEC3" w14:textId="77777777" w:rsidTr="009123E5">
        <w:tc>
          <w:tcPr>
            <w:tcW w:w="7508" w:type="dxa"/>
          </w:tcPr>
          <w:p w14:paraId="7CE8AEC1" w14:textId="70B6E4FD" w:rsidR="00F47A25" w:rsidRDefault="00743DFB" w:rsidP="00FA0BE1">
            <w:pPr>
              <w:pStyle w:val="Body"/>
              <w:numPr>
                <w:ilvl w:val="0"/>
                <w:numId w:val="26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Good Laboratory Practice is for each member of a team to be able to recognise their personal abilities and limitations and request additional training where necessary.</w:t>
            </w:r>
          </w:p>
        </w:tc>
        <w:tc>
          <w:tcPr>
            <w:tcW w:w="1552" w:type="dxa"/>
          </w:tcPr>
          <w:p w14:paraId="7CE8AEC2" w14:textId="77777777" w:rsidR="00F47A25" w:rsidRDefault="00F47A25" w:rsidP="004C51E4">
            <w:pPr>
              <w:pStyle w:val="Body"/>
              <w:jc w:val="center"/>
            </w:pPr>
          </w:p>
        </w:tc>
      </w:tr>
      <w:tr w:rsidR="005C0885" w14:paraId="040838A1" w14:textId="77777777" w:rsidTr="009123E5">
        <w:tc>
          <w:tcPr>
            <w:tcW w:w="7508" w:type="dxa"/>
          </w:tcPr>
          <w:p w14:paraId="24882675" w14:textId="3EB3CF45" w:rsidR="005C0885" w:rsidRDefault="00F711D8" w:rsidP="00F711D8">
            <w:pPr>
              <w:pStyle w:val="Body"/>
              <w:numPr>
                <w:ilvl w:val="0"/>
                <w:numId w:val="26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Recognising the need for urgent requests and abnormal results to be processed quickly will involve prioritising work activities.</w:t>
            </w:r>
          </w:p>
        </w:tc>
        <w:tc>
          <w:tcPr>
            <w:tcW w:w="1552" w:type="dxa"/>
          </w:tcPr>
          <w:p w14:paraId="16382C4D" w14:textId="77777777" w:rsidR="005C0885" w:rsidRDefault="005C0885" w:rsidP="004C51E4">
            <w:pPr>
              <w:pStyle w:val="Body"/>
              <w:jc w:val="center"/>
            </w:pPr>
          </w:p>
        </w:tc>
      </w:tr>
      <w:tr w:rsidR="00C92760" w14:paraId="66F4B5B3" w14:textId="77777777" w:rsidTr="009123E5">
        <w:tc>
          <w:tcPr>
            <w:tcW w:w="7508" w:type="dxa"/>
          </w:tcPr>
          <w:p w14:paraId="476D1444" w14:textId="16421C67" w:rsidR="00C92760" w:rsidRDefault="00C92760" w:rsidP="00FA0BE1">
            <w:pPr>
              <w:pStyle w:val="Body"/>
              <w:numPr>
                <w:ilvl w:val="0"/>
                <w:numId w:val="26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Monitoring of work and/or expected results is a useful technique to identify problems that may occur in the laboratory</w:t>
            </w:r>
            <w:r w:rsidR="00965427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</w:tcPr>
          <w:p w14:paraId="3EAF524A" w14:textId="77777777" w:rsidR="00C92760" w:rsidRDefault="00C92760" w:rsidP="004C51E4">
            <w:pPr>
              <w:pStyle w:val="Body"/>
              <w:jc w:val="center"/>
            </w:pPr>
          </w:p>
        </w:tc>
      </w:tr>
      <w:tr w:rsidR="00C92760" w14:paraId="73ED38CD" w14:textId="77777777" w:rsidTr="009123E5">
        <w:tc>
          <w:tcPr>
            <w:tcW w:w="7508" w:type="dxa"/>
          </w:tcPr>
          <w:p w14:paraId="4A2A99A8" w14:textId="21292141" w:rsidR="00C92760" w:rsidRDefault="00085F37" w:rsidP="00FA0BE1">
            <w:pPr>
              <w:pStyle w:val="Body"/>
              <w:numPr>
                <w:ilvl w:val="0"/>
                <w:numId w:val="26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a team to be successful</w:t>
            </w:r>
            <w:r w:rsidR="0096542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each member should be open to accepting new and different ideas.</w:t>
            </w:r>
          </w:p>
        </w:tc>
        <w:tc>
          <w:tcPr>
            <w:tcW w:w="1552" w:type="dxa"/>
          </w:tcPr>
          <w:p w14:paraId="5F55A6CF" w14:textId="77777777" w:rsidR="00C92760" w:rsidRDefault="00C92760" w:rsidP="004C51E4">
            <w:pPr>
              <w:pStyle w:val="Body"/>
              <w:jc w:val="center"/>
            </w:pPr>
          </w:p>
        </w:tc>
      </w:tr>
      <w:tr w:rsidR="00C92760" w14:paraId="37757925" w14:textId="77777777" w:rsidTr="009123E5">
        <w:tc>
          <w:tcPr>
            <w:tcW w:w="7508" w:type="dxa"/>
          </w:tcPr>
          <w:p w14:paraId="3DD3A279" w14:textId="68386D78" w:rsidR="00C92760" w:rsidRDefault="00CA0267" w:rsidP="00FA0BE1">
            <w:pPr>
              <w:pStyle w:val="Body"/>
              <w:numPr>
                <w:ilvl w:val="0"/>
                <w:numId w:val="26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good team would be comprised of people with interpersonal skills such as communication, active listening and flexibility.</w:t>
            </w:r>
          </w:p>
        </w:tc>
        <w:tc>
          <w:tcPr>
            <w:tcW w:w="1552" w:type="dxa"/>
          </w:tcPr>
          <w:p w14:paraId="7B0CDC89" w14:textId="77777777" w:rsidR="00C92760" w:rsidRDefault="00C92760" w:rsidP="004C51E4">
            <w:pPr>
              <w:pStyle w:val="Body"/>
              <w:jc w:val="center"/>
            </w:pPr>
          </w:p>
        </w:tc>
      </w:tr>
      <w:tr w:rsidR="00C92760" w14:paraId="55E0B281" w14:textId="77777777" w:rsidTr="009123E5">
        <w:tc>
          <w:tcPr>
            <w:tcW w:w="7508" w:type="dxa"/>
          </w:tcPr>
          <w:p w14:paraId="1D8DC31D" w14:textId="10A319FF" w:rsidR="00C92760" w:rsidRDefault="00CA0267" w:rsidP="00FA0BE1">
            <w:pPr>
              <w:pStyle w:val="Body"/>
              <w:numPr>
                <w:ilvl w:val="0"/>
                <w:numId w:val="26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</w:t>
            </w:r>
            <w:r w:rsidR="00DE4488">
              <w:rPr>
                <w:sz w:val="22"/>
                <w:szCs w:val="22"/>
              </w:rPr>
              <w:t xml:space="preserve">best </w:t>
            </w:r>
            <w:r>
              <w:rPr>
                <w:sz w:val="22"/>
                <w:szCs w:val="22"/>
              </w:rPr>
              <w:t>answer to a problem will be the first solution you come up with.</w:t>
            </w:r>
          </w:p>
        </w:tc>
        <w:tc>
          <w:tcPr>
            <w:tcW w:w="1552" w:type="dxa"/>
          </w:tcPr>
          <w:p w14:paraId="6282FAE9" w14:textId="77777777" w:rsidR="00C92760" w:rsidRDefault="00C92760" w:rsidP="004C51E4">
            <w:pPr>
              <w:pStyle w:val="Body"/>
              <w:jc w:val="center"/>
            </w:pPr>
          </w:p>
        </w:tc>
      </w:tr>
      <w:tr w:rsidR="00C92760" w14:paraId="36BF7EA9" w14:textId="77777777" w:rsidTr="009123E5">
        <w:tc>
          <w:tcPr>
            <w:tcW w:w="7508" w:type="dxa"/>
          </w:tcPr>
          <w:p w14:paraId="57866572" w14:textId="75F09CE8" w:rsidR="00C92760" w:rsidRDefault="00B27459" w:rsidP="00FA0BE1">
            <w:pPr>
              <w:pStyle w:val="Body"/>
              <w:numPr>
                <w:ilvl w:val="0"/>
                <w:numId w:val="26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When working in a team it is necessary to confirm your personal role and responsibilities to ensure the team can function efficiently</w:t>
            </w:r>
            <w:r w:rsidR="009123E5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</w:tcPr>
          <w:p w14:paraId="59EEBC6D" w14:textId="77777777" w:rsidR="00C92760" w:rsidRDefault="00C92760" w:rsidP="004C51E4">
            <w:pPr>
              <w:pStyle w:val="Body"/>
              <w:jc w:val="center"/>
            </w:pPr>
          </w:p>
        </w:tc>
      </w:tr>
      <w:tr w:rsidR="00C92760" w14:paraId="27B5A9F1" w14:textId="77777777" w:rsidTr="009123E5">
        <w:tc>
          <w:tcPr>
            <w:tcW w:w="7508" w:type="dxa"/>
          </w:tcPr>
          <w:p w14:paraId="71B34D36" w14:textId="32873BDB" w:rsidR="00C92760" w:rsidRDefault="00D4702B" w:rsidP="00FA0BE1">
            <w:pPr>
              <w:pStyle w:val="Body"/>
              <w:numPr>
                <w:ilvl w:val="0"/>
                <w:numId w:val="26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When working in a team on a task</w:t>
            </w:r>
            <w:r w:rsidR="009123E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it only matters that you complete your particular part of the task on time.</w:t>
            </w:r>
          </w:p>
        </w:tc>
        <w:tc>
          <w:tcPr>
            <w:tcW w:w="1552" w:type="dxa"/>
          </w:tcPr>
          <w:p w14:paraId="06A5F506" w14:textId="77777777" w:rsidR="00C92760" w:rsidRDefault="00C92760" w:rsidP="004C51E4">
            <w:pPr>
              <w:pStyle w:val="Body"/>
              <w:jc w:val="center"/>
            </w:pPr>
          </w:p>
        </w:tc>
      </w:tr>
      <w:tr w:rsidR="00C92760" w14:paraId="6394A1D9" w14:textId="77777777" w:rsidTr="009123E5">
        <w:tc>
          <w:tcPr>
            <w:tcW w:w="7508" w:type="dxa"/>
          </w:tcPr>
          <w:p w14:paraId="15216B42" w14:textId="79E9A3AC" w:rsidR="00C92760" w:rsidRDefault="009C7F16" w:rsidP="00FA0BE1">
            <w:pPr>
              <w:pStyle w:val="Body"/>
              <w:numPr>
                <w:ilvl w:val="0"/>
                <w:numId w:val="26"/>
              </w:numPr>
              <w:tabs>
                <w:tab w:val="clear" w:pos="284"/>
              </w:tabs>
              <w:ind w:left="589" w:hanging="425"/>
              <w:rPr>
                <w:sz w:val="22"/>
                <w:szCs w:val="22"/>
              </w:rPr>
            </w:pPr>
            <w:r w:rsidRPr="002F6786">
              <w:rPr>
                <w:sz w:val="22"/>
                <w:szCs w:val="22"/>
              </w:rPr>
              <w:t xml:space="preserve">A laboratory technician would be able to recognise their personal strengths and weaknesses if they conducted </w:t>
            </w:r>
            <w:r w:rsidR="002F6786" w:rsidRPr="002F6786">
              <w:rPr>
                <w:sz w:val="22"/>
                <w:szCs w:val="22"/>
              </w:rPr>
              <w:t xml:space="preserve">a </w:t>
            </w:r>
            <w:r w:rsidRPr="002F6786">
              <w:rPr>
                <w:sz w:val="22"/>
                <w:szCs w:val="22"/>
              </w:rPr>
              <w:t>skills audit related to the individual tasks they complete.</w:t>
            </w:r>
          </w:p>
        </w:tc>
        <w:tc>
          <w:tcPr>
            <w:tcW w:w="1552" w:type="dxa"/>
          </w:tcPr>
          <w:p w14:paraId="3E1C6D29" w14:textId="77777777" w:rsidR="00C92760" w:rsidRDefault="00C92760" w:rsidP="004C51E4">
            <w:pPr>
              <w:pStyle w:val="Body"/>
              <w:jc w:val="center"/>
            </w:pPr>
          </w:p>
        </w:tc>
      </w:tr>
    </w:tbl>
    <w:p w14:paraId="7CE8AEC4" w14:textId="77777777" w:rsidR="004C51E4" w:rsidRDefault="004D09B0" w:rsidP="004C51E4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CE8AF34" w14:textId="308ABA16" w:rsidR="004C51E4" w:rsidRDefault="004D09B0" w:rsidP="004C51E4">
      <w:pPr>
        <w:pStyle w:val="Heading2"/>
      </w:pPr>
      <w:r w:rsidRPr="000412B1">
        <w:lastRenderedPageBreak/>
        <w:t xml:space="preserve">Part </w:t>
      </w:r>
      <w:r w:rsidR="00296AA7">
        <w:t>3</w:t>
      </w:r>
      <w:r w:rsidRPr="000412B1">
        <w:t>: Assessment Feedback</w:t>
      </w:r>
    </w:p>
    <w:p w14:paraId="7CE8AF35" w14:textId="77777777" w:rsidR="004C51E4" w:rsidRDefault="004D09B0" w:rsidP="004C51E4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7CE8AF36" w14:textId="77777777" w:rsidR="004C51E4" w:rsidRDefault="004D09B0" w:rsidP="004C51E4">
      <w:pPr>
        <w:pStyle w:val="Heading3"/>
      </w:pPr>
      <w:r>
        <w:t>Assessment outcome</w:t>
      </w:r>
    </w:p>
    <w:p w14:paraId="7CE8AF37" w14:textId="77777777" w:rsidR="004C51E4" w:rsidRDefault="0057091A" w:rsidP="004C51E4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9B0">
            <w:rPr>
              <w:rFonts w:ascii="MS Gothic" w:eastAsia="MS Gothic" w:hAnsi="MS Gothic" w:hint="eastAsia"/>
            </w:rPr>
            <w:t>☐</w:t>
          </w:r>
        </w:sdtContent>
      </w:sdt>
      <w:r w:rsidR="004D09B0">
        <w:t xml:space="preserve"> Satisfactory</w:t>
      </w:r>
    </w:p>
    <w:p w14:paraId="7CE8AF38" w14:textId="77777777" w:rsidR="004C51E4" w:rsidRPr="00A7239E" w:rsidRDefault="0057091A" w:rsidP="004C51E4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9B0">
            <w:rPr>
              <w:rFonts w:ascii="MS Gothic" w:eastAsia="MS Gothic" w:hAnsi="MS Gothic" w:hint="eastAsia"/>
            </w:rPr>
            <w:t>☐</w:t>
          </w:r>
        </w:sdtContent>
      </w:sdt>
      <w:r w:rsidR="004D09B0">
        <w:t xml:space="preserve"> Unsatisfactory</w:t>
      </w:r>
    </w:p>
    <w:p w14:paraId="7CE8AF39" w14:textId="77777777" w:rsidR="004C51E4" w:rsidRDefault="004D09B0" w:rsidP="004C51E4">
      <w:pPr>
        <w:pStyle w:val="Heading3"/>
      </w:pPr>
      <w:r>
        <w:t>Assessor Feedback</w:t>
      </w:r>
    </w:p>
    <w:p w14:paraId="7CE8AF3A" w14:textId="77777777" w:rsidR="004C51E4" w:rsidRDefault="0057091A" w:rsidP="004C51E4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9B0">
            <w:rPr>
              <w:rFonts w:ascii="MS Gothic" w:eastAsia="MS Gothic" w:hAnsi="MS Gothic" w:hint="eastAsia"/>
            </w:rPr>
            <w:t>☐</w:t>
          </w:r>
        </w:sdtContent>
      </w:sdt>
      <w:r w:rsidR="004D09B0">
        <w:t xml:space="preserve"> Was the assessment event successfully completed?</w:t>
      </w:r>
    </w:p>
    <w:p w14:paraId="7CE8AF3B" w14:textId="77777777" w:rsidR="004C51E4" w:rsidRDefault="0057091A" w:rsidP="004C51E4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9B0">
            <w:rPr>
              <w:rFonts w:ascii="MS Gothic" w:eastAsia="MS Gothic" w:hAnsi="MS Gothic" w:hint="eastAsia"/>
            </w:rPr>
            <w:t>☐</w:t>
          </w:r>
        </w:sdtContent>
      </w:sdt>
      <w:r w:rsidR="004D09B0">
        <w:t xml:space="preserve"> If no, was the resubmission/re-assessment successfully completed?</w:t>
      </w:r>
    </w:p>
    <w:p w14:paraId="7CE8AF3C" w14:textId="77777777" w:rsidR="004C51E4" w:rsidRPr="00A7239E" w:rsidRDefault="0057091A" w:rsidP="004C51E4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9B0">
            <w:rPr>
              <w:rFonts w:ascii="MS Gothic" w:eastAsia="MS Gothic" w:hAnsi="MS Gothic" w:hint="eastAsia"/>
            </w:rPr>
            <w:t>☐</w:t>
          </w:r>
        </w:sdtContent>
      </w:sdt>
      <w:r w:rsidR="004D09B0">
        <w:t xml:space="preserve"> Was reasonable adjustment in place for this assessment event?</w:t>
      </w:r>
      <w:r w:rsidR="004D09B0">
        <w:br/>
      </w:r>
      <w:r w:rsidR="004D09B0">
        <w:rPr>
          <w:i/>
          <w:color w:val="A6A6A6" w:themeColor="background1" w:themeShade="A6"/>
        </w:rPr>
        <w:t>If yes, ensure it is detailed on the assessment document.</w:t>
      </w:r>
    </w:p>
    <w:p w14:paraId="7CE8AF3D" w14:textId="77777777" w:rsidR="004C51E4" w:rsidRDefault="004D09B0" w:rsidP="004C5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7CE8AF3E" w14:textId="77777777" w:rsidR="004C51E4" w:rsidRPr="00A7239E" w:rsidRDefault="004C51E4" w:rsidP="004C5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CE8AF3F" w14:textId="77777777" w:rsidR="004C51E4" w:rsidRDefault="004D09B0" w:rsidP="004C51E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7CE8AF40" w14:textId="77777777" w:rsidR="004C51E4" w:rsidRDefault="004C51E4" w:rsidP="004C5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CE8AF41" w14:textId="77777777" w:rsidR="004C51E4" w:rsidRPr="00A7239E" w:rsidRDefault="004C51E4" w:rsidP="004C5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CE8AF42" w14:textId="77777777" w:rsidR="004C51E4" w:rsidRDefault="004D09B0" w:rsidP="004C51E4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7CE8AF43" w14:textId="77777777" w:rsidR="004C51E4" w:rsidRDefault="004D09B0" w:rsidP="004C5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7CE8AF44" w14:textId="77777777" w:rsidR="004C51E4" w:rsidRPr="00A7239E" w:rsidRDefault="004C51E4" w:rsidP="004C5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CE8AF45" w14:textId="77777777" w:rsidR="004C51E4" w:rsidRDefault="004D09B0" w:rsidP="004C51E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7CE8AF46" w14:textId="77777777" w:rsidR="004C51E4" w:rsidRDefault="004C51E4" w:rsidP="004C5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CE8AF47" w14:textId="77777777" w:rsidR="004C51E4" w:rsidRPr="00A7239E" w:rsidRDefault="004C51E4" w:rsidP="004C51E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CE8AF48" w14:textId="77777777" w:rsidR="004C51E4" w:rsidRPr="000D179A" w:rsidRDefault="004D09B0" w:rsidP="004C51E4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7CE8AF49" w14:textId="77777777" w:rsidR="004C51E4" w:rsidRPr="00593196" w:rsidRDefault="004C51E4" w:rsidP="004C51E4">
      <w:pPr>
        <w:pStyle w:val="Heading3"/>
      </w:pPr>
    </w:p>
    <w:sectPr w:rsidR="004C51E4" w:rsidRPr="00593196" w:rsidSect="004C51E4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8AF4C" w14:textId="77777777" w:rsidR="00965427" w:rsidRDefault="00965427">
      <w:pPr>
        <w:spacing w:before="0" w:after="0" w:line="240" w:lineRule="auto"/>
      </w:pPr>
      <w:r>
        <w:separator/>
      </w:r>
    </w:p>
  </w:endnote>
  <w:endnote w:type="continuationSeparator" w:id="0">
    <w:p w14:paraId="7CE8AF4D" w14:textId="77777777" w:rsidR="00965427" w:rsidRDefault="0096542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8AF51" w14:textId="77777777" w:rsidR="00965427" w:rsidRPr="004820C4" w:rsidRDefault="00965427" w:rsidP="004C51E4">
    <w:pPr>
      <w:pStyle w:val="Footer-DocumentTitleLeft"/>
    </w:pPr>
  </w:p>
  <w:p w14:paraId="7CE8AF52" w14:textId="77777777" w:rsidR="00965427" w:rsidRDefault="00965427" w:rsidP="004C51E4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7CE8AF53" w14:textId="77777777" w:rsidR="00965427" w:rsidRPr="0006452B" w:rsidRDefault="00965427" w:rsidP="004C51E4"/>
  <w:p w14:paraId="7CE8AF54" w14:textId="77777777" w:rsidR="00965427" w:rsidRDefault="00965427" w:rsidP="004C51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8AF55" w14:textId="05175EC7" w:rsidR="00965427" w:rsidRDefault="00965427" w:rsidP="004C51E4">
    <w:pPr>
      <w:pStyle w:val="Bodyfooter"/>
      <w:rPr>
        <w:noProof/>
      </w:rPr>
    </w:pPr>
    <w:r w:rsidRPr="008D467A">
      <w:t>Document title</w:t>
    </w:r>
    <w:r>
      <w:t xml:space="preserve">: </w:t>
    </w:r>
    <w:fldSimple w:instr=" FILENAME   \* MERGEFORMAT ">
      <w:r w:rsidR="00821F17">
        <w:rPr>
          <w:noProof/>
        </w:rPr>
        <w:t>MSL913004_AE_Kn_1of3</w:t>
      </w:r>
    </w:fldSimple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57091A">
      <w:rPr>
        <w:noProof/>
      </w:rPr>
      <w:t>13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57091A">
      <w:rPr>
        <w:noProof/>
      </w:rPr>
      <w:t>15</w:t>
    </w:r>
    <w:r>
      <w:rPr>
        <w:noProof/>
      </w:rPr>
      <w:fldChar w:fldCharType="end"/>
    </w:r>
  </w:p>
  <w:p w14:paraId="7CE8AF57" w14:textId="57E3B36B" w:rsidR="00965427" w:rsidRDefault="00965427" w:rsidP="004C51E4">
    <w:pPr>
      <w:pStyle w:val="Bodyfooter"/>
    </w:pPr>
    <w:r>
      <w:t xml:space="preserve">Resource ID: MRS_18_08_MSL913004_AE_Kn_1of3                                                                          </w:t>
    </w:r>
    <w:r w:rsidRPr="00C04E0B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8AF5A" w14:textId="77777777" w:rsidR="00965427" w:rsidRPr="008D467A" w:rsidRDefault="00965427" w:rsidP="004C51E4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CE8AF5B" w14:textId="77777777" w:rsidR="00965427" w:rsidRPr="008948B1" w:rsidRDefault="00965427" w:rsidP="004C51E4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7CE8AF5C" w14:textId="77777777" w:rsidR="00965427" w:rsidRPr="00AA3155" w:rsidRDefault="00965427" w:rsidP="004C51E4">
    <w:pPr>
      <w:pStyle w:val="Footer"/>
    </w:pPr>
  </w:p>
  <w:p w14:paraId="7CE8AF5D" w14:textId="77777777" w:rsidR="00965427" w:rsidRDefault="00965427" w:rsidP="004C51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8AF4A" w14:textId="77777777" w:rsidR="00965427" w:rsidRDefault="00965427">
      <w:pPr>
        <w:spacing w:before="0" w:after="0" w:line="240" w:lineRule="auto"/>
      </w:pPr>
      <w:r>
        <w:separator/>
      </w:r>
    </w:p>
  </w:footnote>
  <w:footnote w:type="continuationSeparator" w:id="0">
    <w:p w14:paraId="7CE8AF4B" w14:textId="77777777" w:rsidR="00965427" w:rsidRDefault="0096542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8AF4E" w14:textId="77777777" w:rsidR="00965427" w:rsidRDefault="00965427" w:rsidP="004C51E4"/>
  <w:p w14:paraId="7CE8AF4F" w14:textId="77777777" w:rsidR="00965427" w:rsidRDefault="00965427" w:rsidP="004C51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8AF50" w14:textId="77777777" w:rsidR="00965427" w:rsidRDefault="00965427" w:rsidP="004C51E4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7CE8AF5E" wp14:editId="7CE8AF5F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8AF58" w14:textId="77777777" w:rsidR="00965427" w:rsidRDefault="00965427" w:rsidP="004C51E4">
    <w:pPr>
      <w:pStyle w:val="Header"/>
    </w:pPr>
  </w:p>
  <w:p w14:paraId="7CE8AF59" w14:textId="77777777" w:rsidR="00965427" w:rsidRDefault="00965427" w:rsidP="004C51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7D57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40182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B509D"/>
    <w:multiLevelType w:val="hybridMultilevel"/>
    <w:tmpl w:val="C7D6E560"/>
    <w:lvl w:ilvl="0" w:tplc="A23C455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D050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6297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CAE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06A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DCD2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4AD5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A6B8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AA0B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71B02"/>
    <w:multiLevelType w:val="hybridMultilevel"/>
    <w:tmpl w:val="6B0C15AA"/>
    <w:lvl w:ilvl="0" w:tplc="84F66A7C">
      <w:start w:val="1"/>
      <w:numFmt w:val="lowerLetter"/>
      <w:lvlText w:val="%1)"/>
      <w:lvlJc w:val="left"/>
      <w:pPr>
        <w:ind w:left="720" w:hanging="360"/>
      </w:pPr>
    </w:lvl>
    <w:lvl w:ilvl="1" w:tplc="75E66C86" w:tentative="1">
      <w:start w:val="1"/>
      <w:numFmt w:val="lowerLetter"/>
      <w:lvlText w:val="%2."/>
      <w:lvlJc w:val="left"/>
      <w:pPr>
        <w:ind w:left="1440" w:hanging="360"/>
      </w:pPr>
    </w:lvl>
    <w:lvl w:ilvl="2" w:tplc="CE16A308" w:tentative="1">
      <w:start w:val="1"/>
      <w:numFmt w:val="lowerRoman"/>
      <w:lvlText w:val="%3."/>
      <w:lvlJc w:val="right"/>
      <w:pPr>
        <w:ind w:left="2160" w:hanging="180"/>
      </w:pPr>
    </w:lvl>
    <w:lvl w:ilvl="3" w:tplc="EE16439C" w:tentative="1">
      <w:start w:val="1"/>
      <w:numFmt w:val="decimal"/>
      <w:lvlText w:val="%4."/>
      <w:lvlJc w:val="left"/>
      <w:pPr>
        <w:ind w:left="2880" w:hanging="360"/>
      </w:pPr>
    </w:lvl>
    <w:lvl w:ilvl="4" w:tplc="0616C106" w:tentative="1">
      <w:start w:val="1"/>
      <w:numFmt w:val="lowerLetter"/>
      <w:lvlText w:val="%5."/>
      <w:lvlJc w:val="left"/>
      <w:pPr>
        <w:ind w:left="3600" w:hanging="360"/>
      </w:pPr>
    </w:lvl>
    <w:lvl w:ilvl="5" w:tplc="A754C6AA" w:tentative="1">
      <w:start w:val="1"/>
      <w:numFmt w:val="lowerRoman"/>
      <w:lvlText w:val="%6."/>
      <w:lvlJc w:val="right"/>
      <w:pPr>
        <w:ind w:left="4320" w:hanging="180"/>
      </w:pPr>
    </w:lvl>
    <w:lvl w:ilvl="6" w:tplc="DB92FAD4" w:tentative="1">
      <w:start w:val="1"/>
      <w:numFmt w:val="decimal"/>
      <w:lvlText w:val="%7."/>
      <w:lvlJc w:val="left"/>
      <w:pPr>
        <w:ind w:left="5040" w:hanging="360"/>
      </w:pPr>
    </w:lvl>
    <w:lvl w:ilvl="7" w:tplc="28D86A16" w:tentative="1">
      <w:start w:val="1"/>
      <w:numFmt w:val="lowerLetter"/>
      <w:lvlText w:val="%8."/>
      <w:lvlJc w:val="left"/>
      <w:pPr>
        <w:ind w:left="5760" w:hanging="360"/>
      </w:pPr>
    </w:lvl>
    <w:lvl w:ilvl="8" w:tplc="3A702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F07E7"/>
    <w:multiLevelType w:val="hybridMultilevel"/>
    <w:tmpl w:val="AFBEA6EC"/>
    <w:lvl w:ilvl="0" w:tplc="D4926C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A68BA"/>
    <w:multiLevelType w:val="hybridMultilevel"/>
    <w:tmpl w:val="65CE02CC"/>
    <w:lvl w:ilvl="0" w:tplc="DAC40CC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B615FA"/>
    <w:multiLevelType w:val="hybridMultilevel"/>
    <w:tmpl w:val="F2DA347E"/>
    <w:lvl w:ilvl="0" w:tplc="E3C474D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EFD8DF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F66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7AE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2A7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23F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626C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2AD4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62A8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C3DC3"/>
    <w:multiLevelType w:val="hybridMultilevel"/>
    <w:tmpl w:val="2BAA72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9" w15:restartNumberingAfterBreak="0">
    <w:nsid w:val="33AD3DEC"/>
    <w:multiLevelType w:val="hybridMultilevel"/>
    <w:tmpl w:val="37A0660C"/>
    <w:lvl w:ilvl="0" w:tplc="058648C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9A86AD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4696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28C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F209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18B9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5257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89A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4E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D3BD6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85E5C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86F74"/>
    <w:multiLevelType w:val="hybridMultilevel"/>
    <w:tmpl w:val="020E4BF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40714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0536A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F6544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C4158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B1D31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644" w:hanging="360"/>
      </w:pPr>
    </w:lvl>
    <w:lvl w:ilvl="1" w:tplc="B23AD08C" w:tentative="1">
      <w:start w:val="1"/>
      <w:numFmt w:val="lowerLetter"/>
      <w:lvlText w:val="%2."/>
      <w:lvlJc w:val="left"/>
      <w:pPr>
        <w:ind w:left="1364" w:hanging="360"/>
      </w:pPr>
    </w:lvl>
    <w:lvl w:ilvl="2" w:tplc="3AC26F32" w:tentative="1">
      <w:start w:val="1"/>
      <w:numFmt w:val="lowerRoman"/>
      <w:lvlText w:val="%3."/>
      <w:lvlJc w:val="right"/>
      <w:pPr>
        <w:ind w:left="2084" w:hanging="180"/>
      </w:pPr>
    </w:lvl>
    <w:lvl w:ilvl="3" w:tplc="2E2A6452" w:tentative="1">
      <w:start w:val="1"/>
      <w:numFmt w:val="decimal"/>
      <w:lvlText w:val="%4."/>
      <w:lvlJc w:val="left"/>
      <w:pPr>
        <w:ind w:left="2804" w:hanging="360"/>
      </w:pPr>
    </w:lvl>
    <w:lvl w:ilvl="4" w:tplc="33746138" w:tentative="1">
      <w:start w:val="1"/>
      <w:numFmt w:val="lowerLetter"/>
      <w:lvlText w:val="%5."/>
      <w:lvlJc w:val="left"/>
      <w:pPr>
        <w:ind w:left="3524" w:hanging="360"/>
      </w:pPr>
    </w:lvl>
    <w:lvl w:ilvl="5" w:tplc="1AE051AE" w:tentative="1">
      <w:start w:val="1"/>
      <w:numFmt w:val="lowerRoman"/>
      <w:lvlText w:val="%6."/>
      <w:lvlJc w:val="right"/>
      <w:pPr>
        <w:ind w:left="4244" w:hanging="180"/>
      </w:pPr>
    </w:lvl>
    <w:lvl w:ilvl="6" w:tplc="F9A4D566" w:tentative="1">
      <w:start w:val="1"/>
      <w:numFmt w:val="decimal"/>
      <w:lvlText w:val="%7."/>
      <w:lvlJc w:val="left"/>
      <w:pPr>
        <w:ind w:left="4964" w:hanging="360"/>
      </w:pPr>
    </w:lvl>
    <w:lvl w:ilvl="7" w:tplc="3DBA5A06" w:tentative="1">
      <w:start w:val="1"/>
      <w:numFmt w:val="lowerLetter"/>
      <w:lvlText w:val="%8."/>
      <w:lvlJc w:val="left"/>
      <w:pPr>
        <w:ind w:left="5684" w:hanging="360"/>
      </w:pPr>
    </w:lvl>
    <w:lvl w:ilvl="8" w:tplc="1B1ED48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2775E74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B3FAE"/>
    <w:multiLevelType w:val="hybridMultilevel"/>
    <w:tmpl w:val="A89618B0"/>
    <w:lvl w:ilvl="0" w:tplc="05FAA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C8AEBA" w:tentative="1">
      <w:start w:val="1"/>
      <w:numFmt w:val="lowerLetter"/>
      <w:lvlText w:val="%2."/>
      <w:lvlJc w:val="left"/>
      <w:pPr>
        <w:ind w:left="1440" w:hanging="360"/>
      </w:pPr>
    </w:lvl>
    <w:lvl w:ilvl="2" w:tplc="C16A9DBA" w:tentative="1">
      <w:start w:val="1"/>
      <w:numFmt w:val="lowerRoman"/>
      <w:lvlText w:val="%3."/>
      <w:lvlJc w:val="right"/>
      <w:pPr>
        <w:ind w:left="2160" w:hanging="180"/>
      </w:pPr>
    </w:lvl>
    <w:lvl w:ilvl="3" w:tplc="9536BA06" w:tentative="1">
      <w:start w:val="1"/>
      <w:numFmt w:val="decimal"/>
      <w:lvlText w:val="%4."/>
      <w:lvlJc w:val="left"/>
      <w:pPr>
        <w:ind w:left="2880" w:hanging="360"/>
      </w:pPr>
    </w:lvl>
    <w:lvl w:ilvl="4" w:tplc="F2B232CA" w:tentative="1">
      <w:start w:val="1"/>
      <w:numFmt w:val="lowerLetter"/>
      <w:lvlText w:val="%5."/>
      <w:lvlJc w:val="left"/>
      <w:pPr>
        <w:ind w:left="3600" w:hanging="360"/>
      </w:pPr>
    </w:lvl>
    <w:lvl w:ilvl="5" w:tplc="F43EB9B2" w:tentative="1">
      <w:start w:val="1"/>
      <w:numFmt w:val="lowerRoman"/>
      <w:lvlText w:val="%6."/>
      <w:lvlJc w:val="right"/>
      <w:pPr>
        <w:ind w:left="4320" w:hanging="180"/>
      </w:pPr>
    </w:lvl>
    <w:lvl w:ilvl="6" w:tplc="8AE27DB6" w:tentative="1">
      <w:start w:val="1"/>
      <w:numFmt w:val="decimal"/>
      <w:lvlText w:val="%7."/>
      <w:lvlJc w:val="left"/>
      <w:pPr>
        <w:ind w:left="5040" w:hanging="360"/>
      </w:pPr>
    </w:lvl>
    <w:lvl w:ilvl="7" w:tplc="2F1CCB16" w:tentative="1">
      <w:start w:val="1"/>
      <w:numFmt w:val="lowerLetter"/>
      <w:lvlText w:val="%8."/>
      <w:lvlJc w:val="left"/>
      <w:pPr>
        <w:ind w:left="5760" w:hanging="360"/>
      </w:pPr>
    </w:lvl>
    <w:lvl w:ilvl="8" w:tplc="BC1E4A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84CD2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2E14B6"/>
    <w:multiLevelType w:val="hybridMultilevel"/>
    <w:tmpl w:val="A792FD10"/>
    <w:lvl w:ilvl="0" w:tplc="19CCFE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5E3EC2F8" w:tentative="1">
      <w:start w:val="1"/>
      <w:numFmt w:val="lowerLetter"/>
      <w:lvlText w:val="%2."/>
      <w:lvlJc w:val="left"/>
      <w:pPr>
        <w:ind w:left="1440" w:hanging="360"/>
      </w:pPr>
    </w:lvl>
    <w:lvl w:ilvl="2" w:tplc="34DC6198" w:tentative="1">
      <w:start w:val="1"/>
      <w:numFmt w:val="lowerRoman"/>
      <w:lvlText w:val="%3."/>
      <w:lvlJc w:val="right"/>
      <w:pPr>
        <w:ind w:left="2160" w:hanging="180"/>
      </w:pPr>
    </w:lvl>
    <w:lvl w:ilvl="3" w:tplc="9252FCA4" w:tentative="1">
      <w:start w:val="1"/>
      <w:numFmt w:val="decimal"/>
      <w:lvlText w:val="%4."/>
      <w:lvlJc w:val="left"/>
      <w:pPr>
        <w:ind w:left="2880" w:hanging="360"/>
      </w:pPr>
    </w:lvl>
    <w:lvl w:ilvl="4" w:tplc="D5CED0F2" w:tentative="1">
      <w:start w:val="1"/>
      <w:numFmt w:val="lowerLetter"/>
      <w:lvlText w:val="%5."/>
      <w:lvlJc w:val="left"/>
      <w:pPr>
        <w:ind w:left="3600" w:hanging="360"/>
      </w:pPr>
    </w:lvl>
    <w:lvl w:ilvl="5" w:tplc="6958CC36" w:tentative="1">
      <w:start w:val="1"/>
      <w:numFmt w:val="lowerRoman"/>
      <w:lvlText w:val="%6."/>
      <w:lvlJc w:val="right"/>
      <w:pPr>
        <w:ind w:left="4320" w:hanging="180"/>
      </w:pPr>
    </w:lvl>
    <w:lvl w:ilvl="6" w:tplc="E0D26B30" w:tentative="1">
      <w:start w:val="1"/>
      <w:numFmt w:val="decimal"/>
      <w:lvlText w:val="%7."/>
      <w:lvlJc w:val="left"/>
      <w:pPr>
        <w:ind w:left="5040" w:hanging="360"/>
      </w:pPr>
    </w:lvl>
    <w:lvl w:ilvl="7" w:tplc="6B1C8416" w:tentative="1">
      <w:start w:val="1"/>
      <w:numFmt w:val="lowerLetter"/>
      <w:lvlText w:val="%8."/>
      <w:lvlJc w:val="left"/>
      <w:pPr>
        <w:ind w:left="5760" w:hanging="360"/>
      </w:pPr>
    </w:lvl>
    <w:lvl w:ilvl="8" w:tplc="DE7A83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EA0449"/>
    <w:multiLevelType w:val="hybridMultilevel"/>
    <w:tmpl w:val="6B0C15AA"/>
    <w:lvl w:ilvl="0" w:tplc="D6E00336">
      <w:start w:val="1"/>
      <w:numFmt w:val="lowerLetter"/>
      <w:lvlText w:val="%1)"/>
      <w:lvlJc w:val="left"/>
      <w:pPr>
        <w:ind w:left="720" w:hanging="360"/>
      </w:pPr>
    </w:lvl>
    <w:lvl w:ilvl="1" w:tplc="B23AD08C" w:tentative="1">
      <w:start w:val="1"/>
      <w:numFmt w:val="lowerLetter"/>
      <w:lvlText w:val="%2."/>
      <w:lvlJc w:val="left"/>
      <w:pPr>
        <w:ind w:left="1440" w:hanging="360"/>
      </w:pPr>
    </w:lvl>
    <w:lvl w:ilvl="2" w:tplc="3AC26F32" w:tentative="1">
      <w:start w:val="1"/>
      <w:numFmt w:val="lowerRoman"/>
      <w:lvlText w:val="%3."/>
      <w:lvlJc w:val="right"/>
      <w:pPr>
        <w:ind w:left="2160" w:hanging="180"/>
      </w:pPr>
    </w:lvl>
    <w:lvl w:ilvl="3" w:tplc="2E2A6452" w:tentative="1">
      <w:start w:val="1"/>
      <w:numFmt w:val="decimal"/>
      <w:lvlText w:val="%4."/>
      <w:lvlJc w:val="left"/>
      <w:pPr>
        <w:ind w:left="2880" w:hanging="360"/>
      </w:pPr>
    </w:lvl>
    <w:lvl w:ilvl="4" w:tplc="33746138" w:tentative="1">
      <w:start w:val="1"/>
      <w:numFmt w:val="lowerLetter"/>
      <w:lvlText w:val="%5."/>
      <w:lvlJc w:val="left"/>
      <w:pPr>
        <w:ind w:left="3600" w:hanging="360"/>
      </w:pPr>
    </w:lvl>
    <w:lvl w:ilvl="5" w:tplc="1AE051AE" w:tentative="1">
      <w:start w:val="1"/>
      <w:numFmt w:val="lowerRoman"/>
      <w:lvlText w:val="%6."/>
      <w:lvlJc w:val="right"/>
      <w:pPr>
        <w:ind w:left="4320" w:hanging="180"/>
      </w:pPr>
    </w:lvl>
    <w:lvl w:ilvl="6" w:tplc="F9A4D566" w:tentative="1">
      <w:start w:val="1"/>
      <w:numFmt w:val="decimal"/>
      <w:lvlText w:val="%7."/>
      <w:lvlJc w:val="left"/>
      <w:pPr>
        <w:ind w:left="5040" w:hanging="360"/>
      </w:pPr>
    </w:lvl>
    <w:lvl w:ilvl="7" w:tplc="3DBA5A06" w:tentative="1">
      <w:start w:val="1"/>
      <w:numFmt w:val="lowerLetter"/>
      <w:lvlText w:val="%8."/>
      <w:lvlJc w:val="left"/>
      <w:pPr>
        <w:ind w:left="5760" w:hanging="360"/>
      </w:pPr>
    </w:lvl>
    <w:lvl w:ilvl="8" w:tplc="1B1E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239A1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2015E0"/>
    <w:multiLevelType w:val="hybridMultilevel"/>
    <w:tmpl w:val="ABF425D0"/>
    <w:lvl w:ilvl="0" w:tplc="09FA16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33443B6A" w:tentative="1">
      <w:start w:val="1"/>
      <w:numFmt w:val="lowerLetter"/>
      <w:lvlText w:val="%2."/>
      <w:lvlJc w:val="left"/>
      <w:pPr>
        <w:ind w:left="1440" w:hanging="360"/>
      </w:pPr>
    </w:lvl>
    <w:lvl w:ilvl="2" w:tplc="C2F85616" w:tentative="1">
      <w:start w:val="1"/>
      <w:numFmt w:val="lowerRoman"/>
      <w:lvlText w:val="%3."/>
      <w:lvlJc w:val="right"/>
      <w:pPr>
        <w:ind w:left="2160" w:hanging="180"/>
      </w:pPr>
    </w:lvl>
    <w:lvl w:ilvl="3" w:tplc="1D2EE1F4" w:tentative="1">
      <w:start w:val="1"/>
      <w:numFmt w:val="decimal"/>
      <w:lvlText w:val="%4."/>
      <w:lvlJc w:val="left"/>
      <w:pPr>
        <w:ind w:left="2880" w:hanging="360"/>
      </w:pPr>
    </w:lvl>
    <w:lvl w:ilvl="4" w:tplc="E2268BCA" w:tentative="1">
      <w:start w:val="1"/>
      <w:numFmt w:val="lowerLetter"/>
      <w:lvlText w:val="%5."/>
      <w:lvlJc w:val="left"/>
      <w:pPr>
        <w:ind w:left="3600" w:hanging="360"/>
      </w:pPr>
    </w:lvl>
    <w:lvl w:ilvl="5" w:tplc="2748790C" w:tentative="1">
      <w:start w:val="1"/>
      <w:numFmt w:val="lowerRoman"/>
      <w:lvlText w:val="%6."/>
      <w:lvlJc w:val="right"/>
      <w:pPr>
        <w:ind w:left="4320" w:hanging="180"/>
      </w:pPr>
    </w:lvl>
    <w:lvl w:ilvl="6" w:tplc="449ED252" w:tentative="1">
      <w:start w:val="1"/>
      <w:numFmt w:val="decimal"/>
      <w:lvlText w:val="%7."/>
      <w:lvlJc w:val="left"/>
      <w:pPr>
        <w:ind w:left="5040" w:hanging="360"/>
      </w:pPr>
    </w:lvl>
    <w:lvl w:ilvl="7" w:tplc="1F08FCD8" w:tentative="1">
      <w:start w:val="1"/>
      <w:numFmt w:val="lowerLetter"/>
      <w:lvlText w:val="%8."/>
      <w:lvlJc w:val="left"/>
      <w:pPr>
        <w:ind w:left="5760" w:hanging="360"/>
      </w:pPr>
    </w:lvl>
    <w:lvl w:ilvl="8" w:tplc="8BC483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4A7CC3"/>
    <w:multiLevelType w:val="hybridMultilevel"/>
    <w:tmpl w:val="2C52C2B6"/>
    <w:lvl w:ilvl="0" w:tplc="19E0E78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9"/>
  </w:num>
  <w:num w:numId="5">
    <w:abstractNumId w:val="21"/>
  </w:num>
  <w:num w:numId="6">
    <w:abstractNumId w:val="24"/>
  </w:num>
  <w:num w:numId="7">
    <w:abstractNumId w:val="13"/>
  </w:num>
  <w:num w:numId="8">
    <w:abstractNumId w:val="19"/>
  </w:num>
  <w:num w:numId="9">
    <w:abstractNumId w:val="3"/>
  </w:num>
  <w:num w:numId="10">
    <w:abstractNumId w:val="0"/>
  </w:num>
  <w:num w:numId="11">
    <w:abstractNumId w:val="23"/>
  </w:num>
  <w:num w:numId="12">
    <w:abstractNumId w:val="12"/>
  </w:num>
  <w:num w:numId="13">
    <w:abstractNumId w:val="5"/>
  </w:num>
  <w:num w:numId="14">
    <w:abstractNumId w:val="7"/>
  </w:num>
  <w:num w:numId="15">
    <w:abstractNumId w:val="10"/>
  </w:num>
  <w:num w:numId="16">
    <w:abstractNumId w:val="11"/>
  </w:num>
  <w:num w:numId="17">
    <w:abstractNumId w:val="17"/>
  </w:num>
  <w:num w:numId="18">
    <w:abstractNumId w:val="22"/>
  </w:num>
  <w:num w:numId="19">
    <w:abstractNumId w:val="1"/>
  </w:num>
  <w:num w:numId="20">
    <w:abstractNumId w:val="20"/>
  </w:num>
  <w:num w:numId="21">
    <w:abstractNumId w:val="15"/>
  </w:num>
  <w:num w:numId="22">
    <w:abstractNumId w:val="16"/>
  </w:num>
  <w:num w:numId="23">
    <w:abstractNumId w:val="14"/>
  </w:num>
  <w:num w:numId="24">
    <w:abstractNumId w:val="18"/>
  </w:num>
  <w:num w:numId="25">
    <w:abstractNumId w:val="4"/>
  </w:num>
  <w:num w:numId="26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xNrYwMjA0MTU2MzJT0lEKTi0uzszPAykwrAUAq8+DLywAAAA="/>
  </w:docVars>
  <w:rsids>
    <w:rsidRoot w:val="00BE29DA"/>
    <w:rsid w:val="00004DAD"/>
    <w:rsid w:val="000226CB"/>
    <w:rsid w:val="0002460D"/>
    <w:rsid w:val="00073411"/>
    <w:rsid w:val="00085F37"/>
    <w:rsid w:val="000B1E73"/>
    <w:rsid w:val="000E0A2D"/>
    <w:rsid w:val="000F75AC"/>
    <w:rsid w:val="00116F25"/>
    <w:rsid w:val="00187A88"/>
    <w:rsid w:val="001E3130"/>
    <w:rsid w:val="002431D5"/>
    <w:rsid w:val="00265DDB"/>
    <w:rsid w:val="002745C3"/>
    <w:rsid w:val="00296AA7"/>
    <w:rsid w:val="002E6BB7"/>
    <w:rsid w:val="002F6786"/>
    <w:rsid w:val="00356D34"/>
    <w:rsid w:val="003B7054"/>
    <w:rsid w:val="003D60E6"/>
    <w:rsid w:val="004C51E4"/>
    <w:rsid w:val="004D09B0"/>
    <w:rsid w:val="004D29C1"/>
    <w:rsid w:val="004D5BC4"/>
    <w:rsid w:val="00550293"/>
    <w:rsid w:val="0057091A"/>
    <w:rsid w:val="0059445F"/>
    <w:rsid w:val="005C0885"/>
    <w:rsid w:val="005E563B"/>
    <w:rsid w:val="0061301F"/>
    <w:rsid w:val="00646E41"/>
    <w:rsid w:val="00686CC7"/>
    <w:rsid w:val="006B22CB"/>
    <w:rsid w:val="006D0D0D"/>
    <w:rsid w:val="007004CB"/>
    <w:rsid w:val="00715187"/>
    <w:rsid w:val="007263DB"/>
    <w:rsid w:val="00743DFB"/>
    <w:rsid w:val="00744E45"/>
    <w:rsid w:val="007F1DFB"/>
    <w:rsid w:val="00821F17"/>
    <w:rsid w:val="00871525"/>
    <w:rsid w:val="008735AC"/>
    <w:rsid w:val="008B58CA"/>
    <w:rsid w:val="009123E5"/>
    <w:rsid w:val="00940513"/>
    <w:rsid w:val="00962050"/>
    <w:rsid w:val="00965427"/>
    <w:rsid w:val="009C7F16"/>
    <w:rsid w:val="009D2061"/>
    <w:rsid w:val="00A137CF"/>
    <w:rsid w:val="00A5632E"/>
    <w:rsid w:val="00AA2775"/>
    <w:rsid w:val="00AB33AE"/>
    <w:rsid w:val="00AC158A"/>
    <w:rsid w:val="00B27459"/>
    <w:rsid w:val="00B50055"/>
    <w:rsid w:val="00B73297"/>
    <w:rsid w:val="00B82690"/>
    <w:rsid w:val="00B92A84"/>
    <w:rsid w:val="00B930BA"/>
    <w:rsid w:val="00BE29DA"/>
    <w:rsid w:val="00C54B4A"/>
    <w:rsid w:val="00C55EA5"/>
    <w:rsid w:val="00C57A62"/>
    <w:rsid w:val="00C87F1F"/>
    <w:rsid w:val="00C92760"/>
    <w:rsid w:val="00CA0267"/>
    <w:rsid w:val="00CC387D"/>
    <w:rsid w:val="00CD3E6A"/>
    <w:rsid w:val="00D07A68"/>
    <w:rsid w:val="00D26428"/>
    <w:rsid w:val="00D36848"/>
    <w:rsid w:val="00D4702B"/>
    <w:rsid w:val="00D53572"/>
    <w:rsid w:val="00D86E8B"/>
    <w:rsid w:val="00DA29D2"/>
    <w:rsid w:val="00DE4488"/>
    <w:rsid w:val="00E26FC0"/>
    <w:rsid w:val="00E60347"/>
    <w:rsid w:val="00F025E2"/>
    <w:rsid w:val="00F274E1"/>
    <w:rsid w:val="00F47A25"/>
    <w:rsid w:val="00F711D8"/>
    <w:rsid w:val="00FA0BE1"/>
    <w:rsid w:val="00FF1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7CE8A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6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2C6EF-0378-48A5-B6EB-D3A54A6EF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37E149B-92D2-4478-84EC-E9A39792C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15</Pages>
  <Words>1825</Words>
  <Characters>10406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12207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2020-01-01T02:00:00Z</dcterms:created>
  <dcterms:modified xsi:type="dcterms:W3CDTF">2020-02-05T21:56:00Z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2019-11-12T04:22:00Z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600c13d7-94e4-4a7c-a483-00008cee35d7</vt:lpwstr>
  </property>
  <property fmtid="{D5CDD505-2E9C-101B-9397-08002B2CF9AE}" pid="9" name="MSIP_Label_1124e982-4ed1-4819-8c70-4a27f3d38393_ContentBits">
    <vt:lpwstr>0</vt:lpwstr>
  </property>
</Properties>
</file>