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ADEE9" w14:textId="1F65CBB5" w:rsidR="009D73F6" w:rsidRDefault="5BA598A8" w:rsidP="009D73F6">
      <w:pPr>
        <w:pStyle w:val="Heading1"/>
      </w:pPr>
      <w:bookmarkStart w:id="0" w:name="_Toc511220124"/>
      <w:r>
        <w:t>Project Assessment 1</w:t>
      </w:r>
    </w:p>
    <w:p w14:paraId="573A455D" w14:textId="6B110873" w:rsidR="5BA598A8" w:rsidRPr="00E3504C" w:rsidRDefault="00E3504C" w:rsidP="5BA598A8">
      <w:pPr>
        <w:rPr>
          <w:b/>
          <w:lang w:eastAsia="en-AU"/>
        </w:rPr>
      </w:pPr>
      <w:r w:rsidRPr="00E3504C">
        <w:rPr>
          <w:b/>
          <w:sz w:val="28"/>
          <w:szCs w:val="28"/>
          <w:lang w:eastAsia="en-AU"/>
        </w:rPr>
        <w:t>Assessment event 2</w:t>
      </w:r>
      <w:r w:rsidR="003F0B64">
        <w:rPr>
          <w:b/>
          <w:sz w:val="28"/>
          <w:szCs w:val="28"/>
          <w:lang w:eastAsia="en-AU"/>
        </w:rPr>
        <w:t xml:space="preserve"> of 3</w:t>
      </w:r>
    </w:p>
    <w:bookmarkEnd w:id="0"/>
    <w:p w14:paraId="1FDF52F2" w14:textId="77777777" w:rsidR="009D73F6" w:rsidRPr="00A56627" w:rsidRDefault="008C738E" w:rsidP="009D73F6">
      <w:pPr>
        <w:pStyle w:val="Heading2"/>
      </w:pPr>
      <w:r w:rsidRPr="00A56627">
        <w:t>Criteria</w:t>
      </w:r>
    </w:p>
    <w:p w14:paraId="31E6AEDC" w14:textId="77777777" w:rsidR="009D73F6" w:rsidRDefault="008C738E" w:rsidP="009D73F6">
      <w:pPr>
        <w:pStyle w:val="Heading3"/>
      </w:pPr>
      <w:r w:rsidRPr="007A6B4A">
        <w:t>Unit code, name and release number</w:t>
      </w:r>
    </w:p>
    <w:p w14:paraId="672A6659" w14:textId="4D5562C0" w:rsidR="009D73F6" w:rsidRPr="00D83795" w:rsidRDefault="008C738E" w:rsidP="009D73F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MSL913004 - Plan and conduct laboratory/field work (1)</w:t>
      </w:r>
      <w:bookmarkEnd w:id="1"/>
    </w:p>
    <w:p w14:paraId="62D0B9F7" w14:textId="77777777" w:rsidR="009D73F6" w:rsidRDefault="008C738E" w:rsidP="009D73F6">
      <w:pPr>
        <w:pStyle w:val="Heading3"/>
      </w:pPr>
      <w:r w:rsidRPr="00A41E27">
        <w:t>Qualification</w:t>
      </w:r>
      <w:r>
        <w:t>/Course</w:t>
      </w:r>
      <w:r w:rsidRPr="00A41E27">
        <w:t xml:space="preserve"> code, name and release number</w:t>
      </w:r>
    </w:p>
    <w:p w14:paraId="0A37501D" w14:textId="241708F7" w:rsidR="009D73F6" w:rsidRDefault="002D3654" w:rsidP="009D73F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MSL30118 – Certificate III in Laboratory Skills (1)</w:t>
      </w:r>
    </w:p>
    <w:p w14:paraId="22BFBA08" w14:textId="77777777" w:rsidR="003F0B64" w:rsidRPr="00D83795" w:rsidRDefault="003F0B64"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0399DC4C" w14:textId="77777777" w:rsidR="003F0B64" w:rsidRDefault="003F0B64" w:rsidP="009D73F6">
      <w:pPr>
        <w:pStyle w:val="Heading2"/>
      </w:pPr>
    </w:p>
    <w:p w14:paraId="733A4686" w14:textId="776BF4C3" w:rsidR="009D73F6" w:rsidRPr="00A56627" w:rsidRDefault="008C738E" w:rsidP="009D73F6">
      <w:pPr>
        <w:pStyle w:val="Heading2"/>
      </w:pPr>
      <w:r w:rsidRPr="00A56627">
        <w:t>Student details</w:t>
      </w:r>
    </w:p>
    <w:p w14:paraId="18EFA86C" w14:textId="77777777" w:rsidR="009D73F6" w:rsidRDefault="008C738E" w:rsidP="009D73F6">
      <w:pPr>
        <w:pStyle w:val="Heading3"/>
      </w:pPr>
      <w:r w:rsidRPr="00AA18CF">
        <w:t>Student number</w:t>
      </w:r>
    </w:p>
    <w:p w14:paraId="02EB378F" w14:textId="77777777" w:rsidR="009D73F6" w:rsidRPr="00D83795"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9D73F6" w:rsidRDefault="008C738E" w:rsidP="009D73F6">
      <w:pPr>
        <w:pStyle w:val="Heading3"/>
      </w:pPr>
      <w:r w:rsidRPr="00AA18CF">
        <w:t xml:space="preserve">Student </w:t>
      </w:r>
      <w:r>
        <w:t>name</w:t>
      </w:r>
    </w:p>
    <w:p w14:paraId="6A05A809" w14:textId="77777777" w:rsidR="009D73F6" w:rsidRPr="00D83795"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9D73F6" w:rsidRPr="00A56627" w:rsidRDefault="008C738E" w:rsidP="009D73F6">
      <w:pPr>
        <w:pStyle w:val="Heading2"/>
      </w:pPr>
      <w:r w:rsidRPr="00A56627">
        <w:t>Assessment Declaration</w:t>
      </w:r>
    </w:p>
    <w:p w14:paraId="6902D499" w14:textId="77777777" w:rsidR="009D73F6" w:rsidRPr="00FF3AA4" w:rsidRDefault="008C738E" w:rsidP="009D73F6">
      <w:pPr>
        <w:pStyle w:val="Bulletlist"/>
      </w:pPr>
      <w:r w:rsidRPr="00FF3AA4">
        <w:t>This assessment is my original work and no part of it has been copied from any other source except where due acknowledgement is made.</w:t>
      </w:r>
    </w:p>
    <w:p w14:paraId="4E039DDF" w14:textId="77777777" w:rsidR="009D73F6" w:rsidRPr="00FF3AA4" w:rsidRDefault="008C738E" w:rsidP="009D73F6">
      <w:pPr>
        <w:pStyle w:val="Bulletlist"/>
      </w:pPr>
      <w:r w:rsidRPr="00FF3AA4">
        <w:t>No part of this assessment has been written for me by any other person except where such collaboration has been authorised by the assessor concerned.</w:t>
      </w:r>
    </w:p>
    <w:p w14:paraId="69A663D8" w14:textId="73119535" w:rsidR="009D73F6" w:rsidRPr="00FF3AA4" w:rsidRDefault="008C738E" w:rsidP="009D73F6">
      <w:pPr>
        <w:pStyle w:val="Bulletlist"/>
      </w:pPr>
      <w:r w:rsidRPr="00FF3AA4">
        <w:t xml:space="preserve">I understand that plagiarism is the presentation of the work, idea or creation of </w:t>
      </w:r>
      <w:r>
        <w:t>a</w:t>
      </w:r>
      <w:r w:rsidRPr="00FF3AA4">
        <w:t>no</w:t>
      </w:r>
      <w:r w:rsidR="00A00335">
        <w:t>ther person as though it is my</w:t>
      </w:r>
      <w:r w:rsidRPr="00FF3AA4">
        <w:t xml:space="preserve"> own. Plagiarism occurs when the origin of the material used is not appropriately cited. No part of this assessment is plagiarised.</w:t>
      </w:r>
    </w:p>
    <w:p w14:paraId="4B994C13" w14:textId="77777777" w:rsidR="009D73F6" w:rsidRDefault="008C738E" w:rsidP="009D73F6">
      <w:pPr>
        <w:pStyle w:val="Heading3"/>
      </w:pPr>
      <w:r w:rsidRPr="00AE2B8B">
        <w:t>Student signature</w:t>
      </w:r>
      <w:r>
        <w:t xml:space="preserve"> and </w:t>
      </w:r>
      <w:r w:rsidRPr="00AE2B8B">
        <w:t>Date</w:t>
      </w:r>
    </w:p>
    <w:p w14:paraId="5A39BBE3" w14:textId="77777777" w:rsidR="009D73F6"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9D73F6" w:rsidRPr="00D83795"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72A3D3EC" w14:textId="77777777" w:rsidR="009D73F6" w:rsidRDefault="009D73F6" w:rsidP="009D73F6">
      <w:pPr>
        <w:rPr>
          <w:lang w:eastAsia="en-AU"/>
        </w:rPr>
        <w:sectPr w:rsidR="009D73F6" w:rsidSect="006D0CE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EA83D67" w14:textId="77777777" w:rsidR="009D73F6" w:rsidRPr="003F0B64" w:rsidRDefault="008C738E" w:rsidP="009D73F6">
      <w:pPr>
        <w:pStyle w:val="SmallerText-Black"/>
        <w:tabs>
          <w:tab w:val="left" w:pos="2127"/>
        </w:tabs>
        <w:rPr>
          <w:color w:val="000000" w:themeColor="text1"/>
        </w:rPr>
      </w:pPr>
      <w:r w:rsidRPr="003F0B64">
        <w:rPr>
          <w:color w:val="000000" w:themeColor="text1"/>
        </w:rPr>
        <w:lastRenderedPageBreak/>
        <w:t>Version:</w:t>
      </w:r>
      <w:r w:rsidRPr="003F0B64">
        <w:rPr>
          <w:color w:val="000000" w:themeColor="text1"/>
        </w:rPr>
        <w:tab/>
        <w:t>1.0</w:t>
      </w:r>
    </w:p>
    <w:p w14:paraId="03D7121A" w14:textId="6E8E40E3" w:rsidR="009D73F6" w:rsidRPr="003F0B64" w:rsidRDefault="008C738E" w:rsidP="009D73F6">
      <w:pPr>
        <w:pStyle w:val="SmallerText-Black"/>
        <w:tabs>
          <w:tab w:val="left" w:pos="2127"/>
        </w:tabs>
        <w:rPr>
          <w:color w:val="000000" w:themeColor="text1"/>
        </w:rPr>
      </w:pPr>
      <w:r w:rsidRPr="003F0B64">
        <w:rPr>
          <w:color w:val="000000" w:themeColor="text1"/>
        </w:rPr>
        <w:t>Date created:</w:t>
      </w:r>
      <w:r w:rsidRPr="003F0B64">
        <w:rPr>
          <w:color w:val="000000" w:themeColor="text1"/>
        </w:rPr>
        <w:tab/>
      </w:r>
      <w:r w:rsidR="001A613D" w:rsidRPr="003F0B64">
        <w:rPr>
          <w:color w:val="000000" w:themeColor="text1"/>
        </w:rPr>
        <w:t>1/11/2019</w:t>
      </w:r>
    </w:p>
    <w:p w14:paraId="48A34EED" w14:textId="4BCAFCDF" w:rsidR="009D73F6" w:rsidRPr="003F0B64" w:rsidRDefault="008C738E" w:rsidP="009D73F6">
      <w:pPr>
        <w:pStyle w:val="SmallerText-Black"/>
        <w:tabs>
          <w:tab w:val="left" w:pos="2127"/>
        </w:tabs>
        <w:rPr>
          <w:color w:val="000000" w:themeColor="text1"/>
        </w:rPr>
      </w:pPr>
      <w:r w:rsidRPr="003F0B64">
        <w:rPr>
          <w:color w:val="000000" w:themeColor="text1"/>
        </w:rPr>
        <w:t>Date modified:</w:t>
      </w:r>
      <w:r w:rsidRPr="003F0B64">
        <w:rPr>
          <w:color w:val="000000" w:themeColor="text1"/>
        </w:rPr>
        <w:tab/>
      </w:r>
      <w:r w:rsidRPr="003F0B64">
        <w:rPr>
          <w:color w:val="000000" w:themeColor="text1"/>
        </w:rPr>
        <w:fldChar w:fldCharType="begin"/>
      </w:r>
      <w:r w:rsidRPr="003F0B64">
        <w:rPr>
          <w:color w:val="000000" w:themeColor="text1"/>
        </w:rPr>
        <w:instrText xml:space="preserve"> DATE  \@ "dd/MM/yyyy"  \* MERGEFORMAT </w:instrText>
      </w:r>
      <w:r w:rsidRPr="003F0B64">
        <w:rPr>
          <w:color w:val="000000" w:themeColor="text1"/>
        </w:rPr>
        <w:fldChar w:fldCharType="separate"/>
      </w:r>
      <w:r w:rsidR="006B1BD1">
        <w:rPr>
          <w:noProof/>
          <w:color w:val="000000" w:themeColor="text1"/>
        </w:rPr>
        <w:t>07/02/2020</w:t>
      </w:r>
      <w:r w:rsidRPr="003F0B64">
        <w:rPr>
          <w:color w:val="000000" w:themeColor="text1"/>
        </w:rPr>
        <w:fldChar w:fldCharType="end"/>
      </w:r>
    </w:p>
    <w:p w14:paraId="0D0B940D" w14:textId="77777777" w:rsidR="009D73F6" w:rsidRPr="003F0B64" w:rsidRDefault="009D73F6" w:rsidP="009D73F6">
      <w:pPr>
        <w:pStyle w:val="SmallerText-Black"/>
        <w:rPr>
          <w:color w:val="000000" w:themeColor="text1"/>
        </w:rPr>
      </w:pPr>
    </w:p>
    <w:p w14:paraId="6CE75143" w14:textId="77777777" w:rsidR="009D73F6" w:rsidRPr="003F0B64" w:rsidRDefault="008C738E" w:rsidP="009D73F6">
      <w:pPr>
        <w:rPr>
          <w:color w:val="000000" w:themeColor="text1"/>
        </w:rPr>
      </w:pPr>
      <w:r w:rsidRPr="003F0B64">
        <w:rPr>
          <w:color w:val="000000" w:themeColor="text1"/>
        </w:rPr>
        <w:t>For queries, please contact:</w:t>
      </w:r>
    </w:p>
    <w:p w14:paraId="1631E3B9" w14:textId="211ABC5F" w:rsidR="009D73F6" w:rsidRPr="003F0B64" w:rsidRDefault="001A613D" w:rsidP="009D73F6">
      <w:pPr>
        <w:pStyle w:val="SmallerText-Black"/>
        <w:rPr>
          <w:color w:val="000000" w:themeColor="text1"/>
        </w:rPr>
      </w:pPr>
      <w:r w:rsidRPr="003F0B64">
        <w:rPr>
          <w:color w:val="000000" w:themeColor="text1"/>
        </w:rPr>
        <w:t>Innovative Manufacturi</w:t>
      </w:r>
      <w:r w:rsidR="00A00335">
        <w:rPr>
          <w:color w:val="000000" w:themeColor="text1"/>
        </w:rPr>
        <w:t>ng, Robotics and Science SkillsP</w:t>
      </w:r>
      <w:r w:rsidRPr="003F0B64">
        <w:rPr>
          <w:color w:val="000000" w:themeColor="text1"/>
        </w:rPr>
        <w:t>oint</w:t>
      </w:r>
    </w:p>
    <w:p w14:paraId="20574638" w14:textId="464938E5" w:rsidR="009D73F6" w:rsidRPr="003F0B64" w:rsidRDefault="001A613D" w:rsidP="009D73F6">
      <w:pPr>
        <w:pStyle w:val="SmallerText-Black"/>
        <w:rPr>
          <w:color w:val="000000" w:themeColor="text1"/>
        </w:rPr>
      </w:pPr>
      <w:r w:rsidRPr="003F0B64">
        <w:rPr>
          <w:color w:val="000000" w:themeColor="text1"/>
        </w:rPr>
        <w:t>Hamilton Campus</w:t>
      </w:r>
    </w:p>
    <w:p w14:paraId="74E1E31C" w14:textId="43952FF4" w:rsidR="009D73F6" w:rsidRPr="000301F0" w:rsidRDefault="00EC46B1" w:rsidP="009D73F6">
      <w:pPr>
        <w:pStyle w:val="SmallerText-Black"/>
        <w:spacing w:before="1440"/>
      </w:pPr>
      <w:r>
        <w:t>© 2020</w:t>
      </w:r>
      <w:r w:rsidR="008C738E" w:rsidRPr="000301F0">
        <w:t xml:space="preserve"> TAFE NSW, Sydney</w:t>
      </w:r>
      <w:r w:rsidR="008C738E" w:rsidRPr="000301F0">
        <w:rPr>
          <w:noProof/>
          <w:lang w:eastAsia="en-AU"/>
        </w:rPr>
        <w:br/>
      </w:r>
      <w:r w:rsidR="008C738E" w:rsidRPr="000301F0">
        <w:t>RTO Provider Number 90003 | CRICOS Provider Code: 00591E</w:t>
      </w:r>
    </w:p>
    <w:p w14:paraId="0DAFCF1B" w14:textId="77777777" w:rsidR="009D73F6" w:rsidRPr="00D23A6C" w:rsidRDefault="008C738E" w:rsidP="009D73F6">
      <w:pPr>
        <w:pStyle w:val="SmallerText-Black"/>
      </w:pPr>
      <w:r>
        <w:t>This assessment can be found in the</w:t>
      </w:r>
      <w:r w:rsidRPr="00D23A6C">
        <w:t xml:space="preserve">: </w:t>
      </w:r>
      <w:hyperlink r:id="rId17" w:history="1">
        <w:r w:rsidRPr="00C036C0">
          <w:rPr>
            <w:rStyle w:val="Hyperlink"/>
          </w:rPr>
          <w:t>Learning Bank</w:t>
        </w:r>
      </w:hyperlink>
    </w:p>
    <w:p w14:paraId="5AE4304F" w14:textId="51F3D59E" w:rsidR="009D73F6" w:rsidRPr="000301F0" w:rsidRDefault="008C738E" w:rsidP="009D73F6">
      <w:pPr>
        <w:pStyle w:val="SmallerText-Black"/>
      </w:pPr>
      <w:r w:rsidRPr="000301F0">
        <w:t xml:space="preserve">The contents </w:t>
      </w:r>
      <w:r w:rsidR="001A613D">
        <w:t xml:space="preserve">of </w:t>
      </w:r>
      <w:r w:rsidRPr="000301F0">
        <w:t>this docum</w:t>
      </w:r>
      <w:r>
        <w:t>ent</w:t>
      </w:r>
      <w:r w:rsidR="001A613D">
        <w:t xml:space="preserve"> are </w:t>
      </w:r>
      <w:r>
        <w:t>copyright ©</w:t>
      </w:r>
      <w:r w:rsidR="00EC46B1">
        <w:t xml:space="preserve">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6B1BD1">
        <w:rPr>
          <w:noProof/>
        </w:rPr>
        <w:t>7 February 2020</w:t>
      </w:r>
      <w:r w:rsidRPr="000301F0">
        <w:fldChar w:fldCharType="end"/>
      </w:r>
      <w:r w:rsidRPr="000301F0">
        <w:t>. For current information please refer to our website</w:t>
      </w:r>
      <w:r>
        <w:t xml:space="preserve"> or your teacher as appropriate</w:t>
      </w:r>
      <w:r w:rsidRPr="000301F0">
        <w:t>.</w:t>
      </w:r>
    </w:p>
    <w:p w14:paraId="0E27B00A" w14:textId="77777777" w:rsidR="009D73F6" w:rsidRDefault="009D73F6">
      <w:pPr>
        <w:tabs>
          <w:tab w:val="clear" w:pos="284"/>
        </w:tabs>
        <w:spacing w:before="0" w:after="200" w:line="276" w:lineRule="auto"/>
        <w:rPr>
          <w:sz w:val="22"/>
          <w:szCs w:val="22"/>
        </w:rPr>
        <w:sectPr w:rsidR="009D73F6" w:rsidSect="006D0CE2">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56CF4607" w14:textId="77777777" w:rsidR="009D73F6" w:rsidRPr="008F6497" w:rsidRDefault="008C738E" w:rsidP="009D73F6">
      <w:pPr>
        <w:pStyle w:val="Heading2"/>
      </w:pPr>
      <w:r w:rsidRPr="008F6497">
        <w:lastRenderedPageBreak/>
        <w:t>Assessment instructions</w:t>
      </w:r>
    </w:p>
    <w:p w14:paraId="78B6B414" w14:textId="77777777" w:rsidR="009D73F6" w:rsidRDefault="008C738E" w:rsidP="00F14467">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050FF" w14:paraId="19407297" w14:textId="77777777" w:rsidTr="007050FF">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1943B530" w14:textId="77777777" w:rsidR="009D73F6" w:rsidRDefault="008C738E" w:rsidP="009D73F6">
            <w:pPr>
              <w:rPr>
                <w:lang w:eastAsia="en-AU"/>
              </w:rPr>
            </w:pPr>
            <w:r>
              <w:rPr>
                <w:lang w:eastAsia="en-AU"/>
              </w:rPr>
              <w:t>Assessment details</w:t>
            </w:r>
          </w:p>
        </w:tc>
        <w:tc>
          <w:tcPr>
            <w:tcW w:w="3673" w:type="pct"/>
            <w:vAlign w:val="top"/>
          </w:tcPr>
          <w:p w14:paraId="65524BBF" w14:textId="77777777" w:rsidR="009D73F6" w:rsidRDefault="008C738E" w:rsidP="009D73F6">
            <w:pPr>
              <w:rPr>
                <w:lang w:eastAsia="en-AU"/>
              </w:rPr>
            </w:pPr>
            <w:r>
              <w:rPr>
                <w:lang w:eastAsia="en-AU"/>
              </w:rPr>
              <w:t>Instructions</w:t>
            </w:r>
          </w:p>
        </w:tc>
      </w:tr>
      <w:tr w:rsidR="007050FF" w14:paraId="227426D5" w14:textId="77777777" w:rsidTr="007050FF">
        <w:tc>
          <w:tcPr>
            <w:tcW w:w="1327" w:type="pct"/>
            <w:vAlign w:val="top"/>
          </w:tcPr>
          <w:p w14:paraId="62544EB7" w14:textId="77777777" w:rsidR="009D73F6" w:rsidRPr="00505992" w:rsidRDefault="008C738E" w:rsidP="009D73F6">
            <w:pPr>
              <w:pStyle w:val="Body"/>
              <w:rPr>
                <w:b/>
                <w:sz w:val="22"/>
                <w:szCs w:val="22"/>
                <w:lang w:eastAsia="en-AU"/>
              </w:rPr>
            </w:pPr>
            <w:r w:rsidRPr="00505992">
              <w:rPr>
                <w:b/>
                <w:sz w:val="22"/>
                <w:szCs w:val="22"/>
                <w:lang w:eastAsia="en-AU"/>
              </w:rPr>
              <w:t>Assessment overview</w:t>
            </w:r>
          </w:p>
        </w:tc>
        <w:tc>
          <w:tcPr>
            <w:tcW w:w="3673" w:type="pct"/>
            <w:vAlign w:val="top"/>
          </w:tcPr>
          <w:p w14:paraId="3FB78B43" w14:textId="77777777" w:rsidR="001A613D" w:rsidRDefault="008C738E" w:rsidP="001A613D">
            <w:pPr>
              <w:pStyle w:val="Body"/>
              <w:rPr>
                <w:sz w:val="22"/>
                <w:szCs w:val="22"/>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001A613D">
              <w:rPr>
                <w:sz w:val="22"/>
                <w:szCs w:val="22"/>
                <w:lang w:eastAsia="en-AU"/>
              </w:rPr>
              <w:t xml:space="preserve"> as would be required to:</w:t>
            </w:r>
          </w:p>
          <w:p w14:paraId="66249A8E" w14:textId="77777777" w:rsidR="001A613D" w:rsidRPr="001A613D" w:rsidRDefault="001A613D" w:rsidP="009C0AF6">
            <w:pPr>
              <w:pStyle w:val="Body"/>
              <w:numPr>
                <w:ilvl w:val="0"/>
                <w:numId w:val="8"/>
              </w:numPr>
              <w:rPr>
                <w:color w:val="FF0000"/>
                <w:sz w:val="22"/>
                <w:szCs w:val="22"/>
                <w:lang w:eastAsia="en-AU"/>
              </w:rPr>
            </w:pPr>
            <w:r w:rsidRPr="001A613D">
              <w:rPr>
                <w:sz w:val="22"/>
                <w:szCs w:val="22"/>
                <w:lang w:eastAsia="en-AU"/>
              </w:rPr>
              <w:t>Plan and organise daily work activities</w:t>
            </w:r>
          </w:p>
          <w:p w14:paraId="13C20AE7" w14:textId="77777777" w:rsidR="001A613D" w:rsidRPr="001A613D" w:rsidRDefault="001A613D" w:rsidP="009C0AF6">
            <w:pPr>
              <w:pStyle w:val="Body"/>
              <w:numPr>
                <w:ilvl w:val="0"/>
                <w:numId w:val="8"/>
              </w:numPr>
              <w:rPr>
                <w:sz w:val="22"/>
                <w:szCs w:val="22"/>
                <w:lang w:eastAsia="en-AU"/>
              </w:rPr>
            </w:pPr>
            <w:r w:rsidRPr="001A613D">
              <w:rPr>
                <w:sz w:val="22"/>
                <w:szCs w:val="22"/>
                <w:lang w:eastAsia="en-AU"/>
              </w:rPr>
              <w:t>Complete allocated work</w:t>
            </w:r>
          </w:p>
          <w:p w14:paraId="753167D9" w14:textId="77777777" w:rsidR="003A2968" w:rsidRDefault="001A613D" w:rsidP="009C0AF6">
            <w:pPr>
              <w:pStyle w:val="Body"/>
              <w:numPr>
                <w:ilvl w:val="0"/>
                <w:numId w:val="8"/>
              </w:numPr>
              <w:rPr>
                <w:sz w:val="22"/>
                <w:szCs w:val="22"/>
                <w:lang w:eastAsia="en-AU"/>
              </w:rPr>
            </w:pPr>
            <w:r w:rsidRPr="001A613D">
              <w:rPr>
                <w:sz w:val="22"/>
                <w:szCs w:val="22"/>
                <w:lang w:eastAsia="en-AU"/>
              </w:rPr>
              <w:t>Identify and res</w:t>
            </w:r>
            <w:r w:rsidR="003A2968">
              <w:rPr>
                <w:sz w:val="22"/>
                <w:szCs w:val="22"/>
                <w:lang w:eastAsia="en-AU"/>
              </w:rPr>
              <w:t>olve work problems</w:t>
            </w:r>
          </w:p>
          <w:p w14:paraId="7A6F1604" w14:textId="7CDAE934" w:rsidR="001A613D" w:rsidRPr="003A2968" w:rsidRDefault="001A613D" w:rsidP="009C0AF6">
            <w:pPr>
              <w:pStyle w:val="Body"/>
              <w:numPr>
                <w:ilvl w:val="0"/>
                <w:numId w:val="8"/>
              </w:numPr>
              <w:rPr>
                <w:sz w:val="22"/>
                <w:szCs w:val="22"/>
                <w:lang w:eastAsia="en-AU"/>
              </w:rPr>
            </w:pPr>
            <w:r w:rsidRPr="003A2968">
              <w:rPr>
                <w:sz w:val="22"/>
                <w:szCs w:val="22"/>
                <w:lang w:eastAsia="en-AU"/>
              </w:rPr>
              <w:t>Work in a team environment</w:t>
            </w:r>
          </w:p>
          <w:p w14:paraId="77CF4289" w14:textId="1A768BC8" w:rsidR="009D73F6" w:rsidRPr="001A613D" w:rsidRDefault="001A613D" w:rsidP="009C0AF6">
            <w:pPr>
              <w:pStyle w:val="Body"/>
              <w:numPr>
                <w:ilvl w:val="0"/>
                <w:numId w:val="8"/>
              </w:numPr>
              <w:rPr>
                <w:color w:val="FF0000"/>
                <w:sz w:val="22"/>
                <w:szCs w:val="22"/>
                <w:lang w:eastAsia="en-AU"/>
              </w:rPr>
            </w:pPr>
            <w:r w:rsidRPr="001A613D">
              <w:rPr>
                <w:sz w:val="22"/>
                <w:szCs w:val="22"/>
                <w:lang w:eastAsia="en-AU"/>
              </w:rPr>
              <w:t>Update knowledge and skills as required</w:t>
            </w:r>
          </w:p>
        </w:tc>
      </w:tr>
      <w:tr w:rsidR="007050FF" w14:paraId="088CA0E5" w14:textId="77777777" w:rsidTr="007050FF">
        <w:tc>
          <w:tcPr>
            <w:tcW w:w="1327" w:type="pct"/>
            <w:vAlign w:val="top"/>
          </w:tcPr>
          <w:p w14:paraId="573A0C0F" w14:textId="77777777" w:rsidR="009D73F6" w:rsidRPr="00E2658C" w:rsidRDefault="008C738E" w:rsidP="009D73F6">
            <w:pPr>
              <w:pStyle w:val="Body"/>
            </w:pPr>
            <w:r w:rsidRPr="00C325C1">
              <w:rPr>
                <w:b/>
                <w:sz w:val="22"/>
                <w:szCs w:val="22"/>
                <w:lang w:eastAsia="en-AU"/>
              </w:rPr>
              <w:t>Assessment Event number</w:t>
            </w:r>
          </w:p>
        </w:tc>
        <w:tc>
          <w:tcPr>
            <w:tcW w:w="3673" w:type="pct"/>
            <w:vAlign w:val="top"/>
          </w:tcPr>
          <w:p w14:paraId="13F0E651" w14:textId="3D9B9E49" w:rsidR="009D73F6" w:rsidRPr="00C325C1" w:rsidRDefault="001A613D" w:rsidP="009D73F6">
            <w:pPr>
              <w:pStyle w:val="Body"/>
              <w:rPr>
                <w:sz w:val="22"/>
                <w:szCs w:val="22"/>
                <w:lang w:eastAsia="en-AU"/>
              </w:rPr>
            </w:pPr>
            <w:r>
              <w:rPr>
                <w:sz w:val="22"/>
                <w:szCs w:val="22"/>
                <w:lang w:eastAsia="en-AU"/>
              </w:rPr>
              <w:t xml:space="preserve">2 </w:t>
            </w:r>
            <w:r w:rsidR="008C738E" w:rsidRPr="00C325C1">
              <w:rPr>
                <w:sz w:val="22"/>
                <w:szCs w:val="22"/>
                <w:lang w:eastAsia="en-AU"/>
              </w:rPr>
              <w:t>of 3</w:t>
            </w:r>
          </w:p>
          <w:p w14:paraId="2D3B05CE" w14:textId="1DBD3028" w:rsidR="009D73F6" w:rsidRPr="00E2658C" w:rsidRDefault="009D73F6" w:rsidP="009D73F6">
            <w:pPr>
              <w:pStyle w:val="Body"/>
            </w:pPr>
          </w:p>
        </w:tc>
      </w:tr>
      <w:tr w:rsidR="007050FF" w14:paraId="3310DE19" w14:textId="77777777" w:rsidTr="007050FF">
        <w:tc>
          <w:tcPr>
            <w:tcW w:w="1327" w:type="pct"/>
            <w:vAlign w:val="top"/>
          </w:tcPr>
          <w:p w14:paraId="369C4F97" w14:textId="77777777" w:rsidR="009D73F6" w:rsidRPr="00505992" w:rsidRDefault="008C738E" w:rsidP="009D73F6">
            <w:pPr>
              <w:pStyle w:val="Body"/>
              <w:rPr>
                <w:b/>
                <w:sz w:val="22"/>
                <w:szCs w:val="22"/>
              </w:rPr>
            </w:pPr>
            <w:r w:rsidRPr="00505992">
              <w:rPr>
                <w:b/>
                <w:sz w:val="22"/>
                <w:szCs w:val="22"/>
              </w:rPr>
              <w:t>Instructions for this  assessment</w:t>
            </w:r>
          </w:p>
        </w:tc>
        <w:tc>
          <w:tcPr>
            <w:tcW w:w="3673" w:type="pct"/>
            <w:vAlign w:val="top"/>
          </w:tcPr>
          <w:p w14:paraId="3999FD87" w14:textId="77777777" w:rsidR="009D73F6" w:rsidRPr="00C325C1" w:rsidRDefault="008C738E" w:rsidP="009D73F6">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725D2597" w14:textId="421C8AE2" w:rsidR="009D73F6" w:rsidRDefault="008C738E" w:rsidP="009D73F6">
            <w:pPr>
              <w:pStyle w:val="Body"/>
              <w:rPr>
                <w:sz w:val="22"/>
                <w:szCs w:val="22"/>
              </w:rPr>
            </w:pPr>
            <w:r w:rsidRPr="00C325C1">
              <w:rPr>
                <w:sz w:val="22"/>
                <w:szCs w:val="22"/>
              </w:rPr>
              <w:t>This assessment is in</w:t>
            </w:r>
            <w:r w:rsidR="000F2274">
              <w:rPr>
                <w:sz w:val="22"/>
                <w:szCs w:val="22"/>
              </w:rPr>
              <w:t xml:space="preserve"> 3</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44DB6AE3" w14:textId="04FC05F7" w:rsidR="009D73F6" w:rsidRPr="001A613D" w:rsidRDefault="0077462E" w:rsidP="009C0AF6">
            <w:pPr>
              <w:pStyle w:val="TableParagraph"/>
              <w:numPr>
                <w:ilvl w:val="0"/>
                <w:numId w:val="5"/>
              </w:numPr>
              <w:tabs>
                <w:tab w:val="left" w:pos="824"/>
              </w:tabs>
              <w:spacing w:after="120"/>
              <w:ind w:left="822" w:hanging="360"/>
            </w:pPr>
            <w:r w:rsidRPr="001A613D">
              <w:t>Assignment</w:t>
            </w:r>
          </w:p>
          <w:p w14:paraId="537D958B" w14:textId="217B51BA" w:rsidR="0077462E" w:rsidRPr="001A613D" w:rsidRDefault="003A2968" w:rsidP="009C0AF6">
            <w:pPr>
              <w:pStyle w:val="TableParagraph"/>
              <w:numPr>
                <w:ilvl w:val="0"/>
                <w:numId w:val="5"/>
              </w:numPr>
              <w:tabs>
                <w:tab w:val="left" w:pos="824"/>
              </w:tabs>
              <w:spacing w:after="120"/>
              <w:ind w:left="816" w:hanging="357"/>
            </w:pPr>
            <w:r>
              <w:t>Laboratory Plan</w:t>
            </w:r>
          </w:p>
          <w:p w14:paraId="6C0B9728" w14:textId="12DCC1F9" w:rsidR="009D73F6" w:rsidRPr="001A613D" w:rsidRDefault="008C738E" w:rsidP="009C0AF6">
            <w:pPr>
              <w:pStyle w:val="TableParagraph"/>
              <w:numPr>
                <w:ilvl w:val="0"/>
                <w:numId w:val="5"/>
              </w:numPr>
              <w:tabs>
                <w:tab w:val="left" w:pos="824"/>
              </w:tabs>
              <w:spacing w:after="120"/>
              <w:ind w:left="822"/>
            </w:pPr>
            <w:r w:rsidRPr="001A613D">
              <w:t xml:space="preserve">Assessment Checklist </w:t>
            </w:r>
          </w:p>
          <w:p w14:paraId="7BCD25BB" w14:textId="39D2C8EE" w:rsidR="009D73F6" w:rsidRPr="002D6705" w:rsidRDefault="009D73F6" w:rsidP="000F2274">
            <w:pPr>
              <w:pStyle w:val="TableParagraph"/>
              <w:tabs>
                <w:tab w:val="left" w:pos="824"/>
              </w:tabs>
              <w:spacing w:after="120"/>
              <w:ind w:left="823"/>
            </w:pPr>
          </w:p>
        </w:tc>
      </w:tr>
      <w:tr w:rsidR="007050FF" w14:paraId="2B4F965E" w14:textId="77777777" w:rsidTr="007050FF">
        <w:tc>
          <w:tcPr>
            <w:tcW w:w="1327" w:type="pct"/>
            <w:vAlign w:val="top"/>
          </w:tcPr>
          <w:p w14:paraId="0E25D92B" w14:textId="77777777" w:rsidR="009D73F6" w:rsidRPr="00505992" w:rsidRDefault="008C738E" w:rsidP="009D73F6">
            <w:pPr>
              <w:pStyle w:val="Body"/>
              <w:rPr>
                <w:b/>
                <w:sz w:val="22"/>
                <w:szCs w:val="22"/>
              </w:rPr>
            </w:pPr>
            <w:r w:rsidRPr="00505992">
              <w:rPr>
                <w:b/>
                <w:sz w:val="22"/>
                <w:szCs w:val="22"/>
              </w:rPr>
              <w:t xml:space="preserve">Submission instructions </w:t>
            </w:r>
          </w:p>
        </w:tc>
        <w:tc>
          <w:tcPr>
            <w:tcW w:w="3673" w:type="pct"/>
            <w:vAlign w:val="top"/>
          </w:tcPr>
          <w:p w14:paraId="0B8ABEEA" w14:textId="5B21D997" w:rsidR="009D73F6" w:rsidRDefault="008C738E" w:rsidP="009D73F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sidR="00A64324">
              <w:rPr>
                <w:sz w:val="22"/>
                <w:szCs w:val="22"/>
                <w:lang w:eastAsia="en-AU"/>
              </w:rPr>
              <w:t>.</w:t>
            </w:r>
          </w:p>
          <w:p w14:paraId="411911EE" w14:textId="77777777" w:rsidR="009D73F6" w:rsidRPr="00C325C1" w:rsidRDefault="008C738E" w:rsidP="009D73F6">
            <w:pPr>
              <w:pStyle w:val="Body"/>
              <w:rPr>
                <w:sz w:val="22"/>
                <w:szCs w:val="22"/>
                <w:lang w:eastAsia="en-AU"/>
              </w:rPr>
            </w:pPr>
            <w:r>
              <w:rPr>
                <w:sz w:val="22"/>
                <w:szCs w:val="22"/>
                <w:lang w:eastAsia="en-AU"/>
              </w:rPr>
              <w:t>Ensure you have written your name at the bottom of each page of this assessment.</w:t>
            </w:r>
          </w:p>
          <w:p w14:paraId="1A407932" w14:textId="77777777" w:rsidR="009D73F6" w:rsidRPr="00454FB7" w:rsidRDefault="008C738E" w:rsidP="009D73F6">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7050FF" w14:paraId="470FA283" w14:textId="77777777" w:rsidTr="007050FF">
        <w:tc>
          <w:tcPr>
            <w:tcW w:w="1327" w:type="pct"/>
            <w:vAlign w:val="top"/>
          </w:tcPr>
          <w:p w14:paraId="37763196" w14:textId="77777777" w:rsidR="009D73F6" w:rsidRPr="00505992" w:rsidRDefault="008C738E" w:rsidP="009D73F6">
            <w:pPr>
              <w:pStyle w:val="Body"/>
              <w:rPr>
                <w:b/>
                <w:sz w:val="22"/>
                <w:szCs w:val="22"/>
              </w:rPr>
            </w:pPr>
            <w:r w:rsidRPr="00505992">
              <w:rPr>
                <w:b/>
                <w:sz w:val="22"/>
                <w:szCs w:val="22"/>
              </w:rPr>
              <w:t>What do I need to do to achieve a satisfactory result?</w:t>
            </w:r>
          </w:p>
        </w:tc>
        <w:tc>
          <w:tcPr>
            <w:tcW w:w="3673" w:type="pct"/>
            <w:vAlign w:val="top"/>
          </w:tcPr>
          <w:p w14:paraId="3AA2E669" w14:textId="77777777" w:rsidR="009D73F6" w:rsidRPr="00E2658C" w:rsidRDefault="008C738E" w:rsidP="009D73F6">
            <w:pPr>
              <w:pStyle w:val="Body"/>
              <w:rPr>
                <w:i/>
                <w:color w:val="FF0000"/>
                <w:lang w:eastAsia="en-AU"/>
              </w:rPr>
            </w:pPr>
            <w:r w:rsidRPr="000412B1">
              <w:rPr>
                <w:sz w:val="22"/>
                <w:szCs w:val="22"/>
              </w:rPr>
              <w:t>To achieve a satisfactory result for this assessment all questions must be answered correctly.</w:t>
            </w:r>
          </w:p>
        </w:tc>
      </w:tr>
      <w:tr w:rsidR="007050FF" w14:paraId="5293B087" w14:textId="77777777" w:rsidTr="007050FF">
        <w:tc>
          <w:tcPr>
            <w:tcW w:w="1327" w:type="pct"/>
            <w:vAlign w:val="top"/>
          </w:tcPr>
          <w:p w14:paraId="12525FC9" w14:textId="77777777" w:rsidR="009D73F6" w:rsidRPr="007D3C4B" w:rsidRDefault="008C738E" w:rsidP="009D73F6">
            <w:pPr>
              <w:pStyle w:val="Body"/>
              <w:rPr>
                <w:b/>
              </w:rPr>
            </w:pPr>
            <w:r w:rsidRPr="00D977EB">
              <w:rPr>
                <w:b/>
                <w:sz w:val="22"/>
                <w:szCs w:val="22"/>
              </w:rPr>
              <w:lastRenderedPageBreak/>
              <w:t>What do I need to provide?</w:t>
            </w:r>
          </w:p>
        </w:tc>
        <w:tc>
          <w:tcPr>
            <w:tcW w:w="3673" w:type="pct"/>
            <w:vAlign w:val="top"/>
          </w:tcPr>
          <w:p w14:paraId="75DA1AA3" w14:textId="3ED63D1D" w:rsidR="009D73F6" w:rsidRPr="001A613D" w:rsidRDefault="0077462E" w:rsidP="009D73F6">
            <w:pPr>
              <w:pStyle w:val="Body"/>
              <w:rPr>
                <w:sz w:val="22"/>
                <w:szCs w:val="22"/>
              </w:rPr>
            </w:pPr>
            <w:r w:rsidRPr="001A613D">
              <w:rPr>
                <w:sz w:val="22"/>
                <w:szCs w:val="22"/>
              </w:rPr>
              <w:t>Pens and pencils</w:t>
            </w:r>
          </w:p>
        </w:tc>
      </w:tr>
      <w:tr w:rsidR="007050FF" w14:paraId="1483FE07" w14:textId="77777777" w:rsidTr="007050FF">
        <w:tc>
          <w:tcPr>
            <w:tcW w:w="1327" w:type="pct"/>
            <w:vAlign w:val="top"/>
          </w:tcPr>
          <w:p w14:paraId="4EA4532A" w14:textId="77777777" w:rsidR="009D73F6" w:rsidRPr="00D977EB" w:rsidRDefault="008C738E" w:rsidP="009D73F6">
            <w:pPr>
              <w:pStyle w:val="Body"/>
              <w:rPr>
                <w:b/>
                <w:sz w:val="22"/>
                <w:szCs w:val="22"/>
              </w:rPr>
            </w:pPr>
            <w:r>
              <w:rPr>
                <w:b/>
                <w:sz w:val="22"/>
                <w:szCs w:val="22"/>
              </w:rPr>
              <w:t>What the assessor will provide?</w:t>
            </w:r>
          </w:p>
        </w:tc>
        <w:tc>
          <w:tcPr>
            <w:tcW w:w="3673" w:type="pct"/>
            <w:vAlign w:val="top"/>
          </w:tcPr>
          <w:p w14:paraId="696C8DF2" w14:textId="6F195E21" w:rsidR="009D73F6" w:rsidRPr="001A613D" w:rsidRDefault="0077462E" w:rsidP="009D73F6">
            <w:pPr>
              <w:pStyle w:val="Body"/>
              <w:rPr>
                <w:sz w:val="22"/>
                <w:szCs w:val="22"/>
              </w:rPr>
            </w:pPr>
            <w:r w:rsidRPr="001A613D">
              <w:rPr>
                <w:sz w:val="22"/>
                <w:szCs w:val="22"/>
              </w:rPr>
              <w:t>Assessment Task</w:t>
            </w:r>
          </w:p>
        </w:tc>
      </w:tr>
      <w:tr w:rsidR="007050FF" w14:paraId="00A2E04E" w14:textId="77777777" w:rsidTr="007050FF">
        <w:tc>
          <w:tcPr>
            <w:tcW w:w="1327" w:type="pct"/>
            <w:vAlign w:val="top"/>
          </w:tcPr>
          <w:p w14:paraId="41FFAD0D" w14:textId="77777777" w:rsidR="009D73F6" w:rsidRPr="00C21A7D" w:rsidRDefault="008C738E" w:rsidP="009D73F6">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5AA9DF0E" w14:textId="0D95887F" w:rsidR="009D73F6" w:rsidRPr="001A613D" w:rsidRDefault="008B02E2" w:rsidP="009D73F6">
            <w:pPr>
              <w:pStyle w:val="Body"/>
              <w:rPr>
                <w:sz w:val="22"/>
                <w:szCs w:val="22"/>
                <w:lang w:eastAsia="en-AU"/>
              </w:rPr>
            </w:pPr>
            <w:r>
              <w:rPr>
                <w:sz w:val="22"/>
                <w:szCs w:val="22"/>
              </w:rPr>
              <w:t>Due 3</w:t>
            </w:r>
            <w:r w:rsidR="0077462E" w:rsidRPr="001A613D">
              <w:rPr>
                <w:sz w:val="22"/>
                <w:szCs w:val="22"/>
              </w:rPr>
              <w:t xml:space="preserve"> weeks prior to the first of the three scheduled laboratory sessions</w:t>
            </w:r>
            <w:r>
              <w:rPr>
                <w:sz w:val="22"/>
                <w:szCs w:val="22"/>
              </w:rPr>
              <w:t xml:space="preserve">. </w:t>
            </w:r>
            <w:r>
              <w:rPr>
                <w:rStyle w:val="normaltextrun"/>
                <w:rFonts w:ascii="Calibri" w:hAnsi="Calibri" w:cs="Calibri"/>
                <w:color w:val="000000"/>
                <w:sz w:val="22"/>
                <w:szCs w:val="22"/>
                <w:bdr w:val="none" w:sz="0" w:space="0" w:color="auto" w:frame="1"/>
              </w:rPr>
              <w:t>Time permitted is from issue to due date.</w:t>
            </w:r>
          </w:p>
        </w:tc>
      </w:tr>
      <w:tr w:rsidR="007050FF" w14:paraId="0E9AC7BA" w14:textId="77777777" w:rsidTr="007050FF">
        <w:tc>
          <w:tcPr>
            <w:tcW w:w="1327" w:type="pct"/>
            <w:vAlign w:val="top"/>
          </w:tcPr>
          <w:p w14:paraId="7F2958C4" w14:textId="77777777" w:rsidR="009D73F6" w:rsidRPr="00C21A7D" w:rsidRDefault="008C738E" w:rsidP="009D73F6">
            <w:pPr>
              <w:pStyle w:val="Body"/>
              <w:rPr>
                <w:b/>
                <w:sz w:val="22"/>
                <w:szCs w:val="22"/>
              </w:rPr>
            </w:pPr>
            <w:r w:rsidRPr="00C21A7D">
              <w:rPr>
                <w:b/>
                <w:sz w:val="22"/>
                <w:szCs w:val="22"/>
              </w:rPr>
              <w:t>Assessment feedback, review or appeals</w:t>
            </w:r>
          </w:p>
        </w:tc>
        <w:tc>
          <w:tcPr>
            <w:tcW w:w="3673" w:type="pct"/>
            <w:vAlign w:val="top"/>
          </w:tcPr>
          <w:p w14:paraId="78066499" w14:textId="77777777" w:rsidR="00E90356" w:rsidRPr="004D32D9" w:rsidRDefault="00E90356" w:rsidP="00E90356">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284E4216" w14:textId="77777777" w:rsidR="00E90356" w:rsidRPr="004D32D9" w:rsidRDefault="00E90356" w:rsidP="00E90356">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68B249F5" w14:textId="5D4A0D3F" w:rsidR="009D73F6" w:rsidRPr="00E2658C" w:rsidRDefault="00E90356" w:rsidP="00E90356">
            <w:pPr>
              <w:pStyle w:val="Body"/>
              <w:rPr>
                <w:lang w:eastAsia="en-AU"/>
              </w:rPr>
            </w:pPr>
            <w:r w:rsidRPr="004D32D9">
              <w:rPr>
                <w:sz w:val="22"/>
                <w:szCs w:val="22"/>
                <w:lang w:eastAsia="en-AU"/>
              </w:rPr>
              <w:t>Contact your Head Teacher for the assessment appeals procedures at your college/campus.</w:t>
            </w:r>
          </w:p>
        </w:tc>
      </w:tr>
    </w:tbl>
    <w:p w14:paraId="3CAFF2B9" w14:textId="77777777" w:rsidR="002D6705" w:rsidRDefault="002D6705" w:rsidP="009D73F6">
      <w:pPr>
        <w:pStyle w:val="Heading2"/>
      </w:pPr>
    </w:p>
    <w:p w14:paraId="1664BE71" w14:textId="77777777" w:rsidR="002D6705" w:rsidRDefault="002D6705" w:rsidP="002D6705">
      <w:pPr>
        <w:rPr>
          <w:rFonts w:eastAsia="Times New Roman"/>
          <w:noProof/>
          <w:color w:val="464748"/>
          <w:kern w:val="22"/>
          <w:sz w:val="36"/>
          <w:szCs w:val="36"/>
          <w:lang w:eastAsia="en-AU"/>
        </w:rPr>
      </w:pPr>
      <w:r>
        <w:br w:type="page"/>
      </w:r>
    </w:p>
    <w:p w14:paraId="467D405A" w14:textId="44FF6F7C" w:rsidR="009D73F6" w:rsidRPr="008F6497" w:rsidRDefault="008C738E" w:rsidP="009D73F6">
      <w:pPr>
        <w:pStyle w:val="Heading2"/>
      </w:pPr>
      <w:r w:rsidRPr="008F6497">
        <w:lastRenderedPageBreak/>
        <w:t>Specific task instructions</w:t>
      </w:r>
    </w:p>
    <w:p w14:paraId="02008AD5" w14:textId="15DB3FFE" w:rsidR="001A613D" w:rsidRDefault="001A613D" w:rsidP="001A613D">
      <w:pPr>
        <w:rPr>
          <w:sz w:val="22"/>
          <w:szCs w:val="22"/>
          <w:lang w:eastAsia="en-AU"/>
        </w:rPr>
      </w:pPr>
      <w:r w:rsidRPr="001A613D">
        <w:rPr>
          <w:sz w:val="22"/>
          <w:szCs w:val="22"/>
          <w:lang w:eastAsia="en-AU"/>
        </w:rPr>
        <w:t>The instructions and the criteria in the tasks and activities below will be used by the assessor to determine if you have satisfactorily completed this assessment event. Use these instructions as a guide to ensure you demonstrate the required knowledge.</w:t>
      </w:r>
    </w:p>
    <w:p w14:paraId="1732B4C3" w14:textId="6FCD17AB" w:rsidR="0071537A" w:rsidRDefault="0071537A" w:rsidP="001A613D">
      <w:pPr>
        <w:rPr>
          <w:sz w:val="22"/>
          <w:szCs w:val="22"/>
          <w:lang w:eastAsia="en-AU"/>
        </w:rPr>
      </w:pPr>
      <w:r w:rsidRPr="00101CB3">
        <w:rPr>
          <w:b/>
          <w:sz w:val="22"/>
          <w:szCs w:val="22"/>
          <w:lang w:eastAsia="en-AU"/>
        </w:rPr>
        <w:t>Part 1</w:t>
      </w:r>
      <w:r>
        <w:rPr>
          <w:sz w:val="22"/>
          <w:szCs w:val="22"/>
          <w:lang w:eastAsia="en-AU"/>
        </w:rPr>
        <w:t xml:space="preserve"> Assignment is to be completed individually and submitted with the remainder of your Project by the due date.</w:t>
      </w:r>
    </w:p>
    <w:p w14:paraId="69DAB790" w14:textId="66094980" w:rsidR="001A613D" w:rsidRPr="001A613D" w:rsidRDefault="0071537A" w:rsidP="001A613D">
      <w:pPr>
        <w:rPr>
          <w:sz w:val="22"/>
          <w:szCs w:val="22"/>
        </w:rPr>
      </w:pPr>
      <w:r w:rsidRPr="00101CB3">
        <w:rPr>
          <w:b/>
          <w:sz w:val="22"/>
          <w:szCs w:val="22"/>
          <w:lang w:eastAsia="en-AU"/>
        </w:rPr>
        <w:t>Part 2</w:t>
      </w:r>
      <w:r>
        <w:rPr>
          <w:sz w:val="22"/>
          <w:szCs w:val="22"/>
          <w:lang w:eastAsia="en-AU"/>
        </w:rPr>
        <w:t xml:space="preserve"> Laboratory Planning</w:t>
      </w:r>
      <w:r w:rsidR="00101CB3">
        <w:rPr>
          <w:sz w:val="22"/>
          <w:szCs w:val="22"/>
          <w:lang w:eastAsia="en-AU"/>
        </w:rPr>
        <w:t xml:space="preserve">: </w:t>
      </w:r>
      <w:r w:rsidR="001A613D" w:rsidRPr="001A613D">
        <w:rPr>
          <w:sz w:val="22"/>
          <w:szCs w:val="22"/>
        </w:rPr>
        <w:t>You will work to complete</w:t>
      </w:r>
      <w:r w:rsidR="00013893">
        <w:rPr>
          <w:sz w:val="22"/>
          <w:szCs w:val="22"/>
        </w:rPr>
        <w:t xml:space="preserve"> the planning for</w:t>
      </w:r>
      <w:r w:rsidR="001A613D" w:rsidRPr="001A613D">
        <w:rPr>
          <w:sz w:val="22"/>
          <w:szCs w:val="22"/>
        </w:rPr>
        <w:t xml:space="preserve"> each of the tasks identified in the following brief either individually </w:t>
      </w:r>
      <w:r w:rsidR="00013893">
        <w:rPr>
          <w:sz w:val="22"/>
          <w:szCs w:val="22"/>
        </w:rPr>
        <w:t xml:space="preserve">(Tasks A and B) </w:t>
      </w:r>
      <w:r w:rsidR="00C00610">
        <w:rPr>
          <w:sz w:val="22"/>
          <w:szCs w:val="22"/>
        </w:rPr>
        <w:t xml:space="preserve">and </w:t>
      </w:r>
      <w:r w:rsidR="001A613D" w:rsidRPr="001A613D">
        <w:rPr>
          <w:sz w:val="22"/>
          <w:szCs w:val="22"/>
        </w:rPr>
        <w:t>as part of a team</w:t>
      </w:r>
      <w:r w:rsidR="00013893">
        <w:rPr>
          <w:sz w:val="22"/>
          <w:szCs w:val="22"/>
        </w:rPr>
        <w:t xml:space="preserve"> (Task C)</w:t>
      </w:r>
      <w:r w:rsidR="001A613D" w:rsidRPr="001A613D">
        <w:rPr>
          <w:sz w:val="22"/>
          <w:szCs w:val="22"/>
        </w:rPr>
        <w:t xml:space="preserve">. Your assessor will place you in a team with another person when </w:t>
      </w:r>
      <w:r w:rsidR="00013893">
        <w:rPr>
          <w:sz w:val="22"/>
          <w:szCs w:val="22"/>
        </w:rPr>
        <w:t>this Assessment is distributed.</w:t>
      </w:r>
    </w:p>
    <w:p w14:paraId="06C0F346" w14:textId="702EF670" w:rsidR="001A613D" w:rsidRPr="001A613D" w:rsidRDefault="001A613D" w:rsidP="001A613D">
      <w:pPr>
        <w:rPr>
          <w:sz w:val="22"/>
          <w:szCs w:val="22"/>
        </w:rPr>
      </w:pPr>
      <w:r w:rsidRPr="001A613D">
        <w:rPr>
          <w:sz w:val="22"/>
          <w:szCs w:val="22"/>
        </w:rPr>
        <w:t>You should read the brief to ensure you have a clear understanding of what is required. If you are uncertain</w:t>
      </w:r>
      <w:r w:rsidR="00A64324">
        <w:rPr>
          <w:sz w:val="22"/>
          <w:szCs w:val="22"/>
        </w:rPr>
        <w:t>,</w:t>
      </w:r>
      <w:r w:rsidRPr="001A613D">
        <w:rPr>
          <w:sz w:val="22"/>
          <w:szCs w:val="22"/>
        </w:rPr>
        <w:t xml:space="preserve"> speak with your Trainer. Do not leave it too long as the task doe</w:t>
      </w:r>
      <w:r w:rsidR="00013893">
        <w:rPr>
          <w:sz w:val="22"/>
          <w:szCs w:val="22"/>
        </w:rPr>
        <w:t>s require considerable planning and you will be required to ‘plan’ with your team.</w:t>
      </w:r>
    </w:p>
    <w:p w14:paraId="60061E4C" w14:textId="721AE00D" w:rsidR="009D73F6" w:rsidRDefault="001A613D" w:rsidP="001A613D">
      <w:pPr>
        <w:tabs>
          <w:tab w:val="clear" w:pos="284"/>
        </w:tabs>
        <w:spacing w:before="0" w:after="200" w:line="276" w:lineRule="auto"/>
        <w:rPr>
          <w:rFonts w:eastAsia="Times New Roman"/>
          <w:b/>
          <w:noProof/>
          <w:color w:val="464748"/>
          <w:kern w:val="22"/>
          <w:sz w:val="36"/>
          <w:szCs w:val="36"/>
          <w:lang w:eastAsia="en-AU"/>
        </w:rPr>
      </w:pPr>
      <w:r w:rsidRPr="001A613D">
        <w:rPr>
          <w:sz w:val="22"/>
          <w:szCs w:val="22"/>
        </w:rPr>
        <w:t xml:space="preserve">You will be handed back this Assessment at the beginning of </w:t>
      </w:r>
      <w:r w:rsidR="00BD5E84">
        <w:rPr>
          <w:sz w:val="22"/>
          <w:szCs w:val="22"/>
        </w:rPr>
        <w:t>each</w:t>
      </w:r>
      <w:r w:rsidRPr="001A613D">
        <w:rPr>
          <w:sz w:val="22"/>
          <w:szCs w:val="22"/>
        </w:rPr>
        <w:t xml:space="preserve"> practical</w:t>
      </w:r>
      <w:r w:rsidR="00013893">
        <w:rPr>
          <w:sz w:val="22"/>
          <w:szCs w:val="22"/>
        </w:rPr>
        <w:t xml:space="preserve"> Assessment</w:t>
      </w:r>
      <w:r w:rsidRPr="001A613D">
        <w:rPr>
          <w:sz w:val="22"/>
          <w:szCs w:val="22"/>
        </w:rPr>
        <w:t xml:space="preserve"> session.</w:t>
      </w:r>
      <w:r w:rsidR="00A64324">
        <w:rPr>
          <w:sz w:val="22"/>
          <w:szCs w:val="22"/>
        </w:rPr>
        <w:t xml:space="preserve"> Y</w:t>
      </w:r>
      <w:r w:rsidR="00BD5E84">
        <w:rPr>
          <w:sz w:val="22"/>
          <w:szCs w:val="22"/>
        </w:rPr>
        <w:t>ou are required to hand in all paperwork at the end of each practical Assessment session.</w:t>
      </w:r>
      <w:r w:rsidR="008C738E">
        <w:br w:type="page"/>
      </w:r>
    </w:p>
    <w:p w14:paraId="1E9B5601" w14:textId="6AC6E39F" w:rsidR="009D73F6" w:rsidRDefault="008C738E" w:rsidP="009D73F6">
      <w:pPr>
        <w:pStyle w:val="Heading2"/>
      </w:pPr>
      <w:r>
        <w:lastRenderedPageBreak/>
        <w:t xml:space="preserve">Part 1: </w:t>
      </w:r>
      <w:r w:rsidR="0077462E">
        <w:t>Assignment</w:t>
      </w:r>
    </w:p>
    <w:p w14:paraId="6B172FEA" w14:textId="260894B7" w:rsidR="0077462E" w:rsidRPr="001A613D" w:rsidRDefault="0077462E" w:rsidP="0077462E">
      <w:pPr>
        <w:rPr>
          <w:sz w:val="22"/>
          <w:szCs w:val="22"/>
          <w:lang w:eastAsia="en-AU"/>
        </w:rPr>
      </w:pPr>
      <w:r w:rsidRPr="001A613D">
        <w:rPr>
          <w:sz w:val="22"/>
          <w:szCs w:val="22"/>
          <w:lang w:eastAsia="en-AU"/>
        </w:rPr>
        <w:t>You are to provide a response to each of the questions identified below. Your responses should be no more than 200 words for any question or part of a question.</w:t>
      </w:r>
      <w:r w:rsidR="00134601">
        <w:rPr>
          <w:sz w:val="22"/>
          <w:szCs w:val="22"/>
          <w:lang w:eastAsia="en-AU"/>
        </w:rPr>
        <w:t xml:space="preserve"> You should read all of the questions before commencing your responses.</w:t>
      </w:r>
    </w:p>
    <w:p w14:paraId="1C66CB60" w14:textId="2448A48B" w:rsidR="0077462E" w:rsidRDefault="0077462E" w:rsidP="004642F7">
      <w:pPr>
        <w:pStyle w:val="Body"/>
        <w:numPr>
          <w:ilvl w:val="0"/>
          <w:numId w:val="6"/>
        </w:numPr>
        <w:ind w:left="284" w:hanging="284"/>
        <w:rPr>
          <w:sz w:val="22"/>
          <w:szCs w:val="22"/>
        </w:rPr>
      </w:pPr>
      <w:r>
        <w:rPr>
          <w:sz w:val="22"/>
          <w:szCs w:val="22"/>
        </w:rPr>
        <w:t xml:space="preserve">How </w:t>
      </w:r>
      <w:r w:rsidR="005F3E51">
        <w:rPr>
          <w:sz w:val="22"/>
          <w:szCs w:val="22"/>
        </w:rPr>
        <w:t xml:space="preserve">would </w:t>
      </w:r>
      <w:r>
        <w:rPr>
          <w:sz w:val="22"/>
          <w:szCs w:val="22"/>
        </w:rPr>
        <w:t xml:space="preserve">you determine the tasks </w:t>
      </w:r>
      <w:r w:rsidR="005F3E51">
        <w:rPr>
          <w:sz w:val="22"/>
          <w:szCs w:val="22"/>
        </w:rPr>
        <w:t xml:space="preserve">to </w:t>
      </w:r>
      <w:r w:rsidR="00822E34">
        <w:rPr>
          <w:sz w:val="22"/>
          <w:szCs w:val="22"/>
        </w:rPr>
        <w:t xml:space="preserve">be </w:t>
      </w:r>
      <w:r w:rsidR="005F3E51">
        <w:rPr>
          <w:sz w:val="22"/>
          <w:szCs w:val="22"/>
        </w:rPr>
        <w:t>undertake</w:t>
      </w:r>
      <w:r w:rsidR="00822E34">
        <w:rPr>
          <w:sz w:val="22"/>
          <w:szCs w:val="22"/>
        </w:rPr>
        <w:t>n by you</w:t>
      </w:r>
      <w:r>
        <w:rPr>
          <w:sz w:val="22"/>
          <w:szCs w:val="22"/>
        </w:rPr>
        <w:t xml:space="preserve"> in the laboratory/field o</w:t>
      </w:r>
      <w:r w:rsidR="009276E4">
        <w:rPr>
          <w:sz w:val="22"/>
          <w:szCs w:val="22"/>
        </w:rPr>
        <w:t>ver a given day, week and month?</w:t>
      </w:r>
    </w:p>
    <w:p w14:paraId="2E94F3C6"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2358BADD"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1E057226"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51F8E8AE"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550342FC"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792DAD56"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85FBCBE" w14:textId="77777777" w:rsidR="0077462E" w:rsidRDefault="0077462E" w:rsidP="0077462E">
      <w:pPr>
        <w:pStyle w:val="Body"/>
        <w:ind w:left="720"/>
        <w:rPr>
          <w:sz w:val="22"/>
          <w:szCs w:val="22"/>
        </w:rPr>
      </w:pPr>
    </w:p>
    <w:p w14:paraId="3BD8B2A5" w14:textId="77777777" w:rsidR="0077462E" w:rsidRDefault="0077462E" w:rsidP="004642F7">
      <w:pPr>
        <w:pStyle w:val="Body"/>
        <w:numPr>
          <w:ilvl w:val="0"/>
          <w:numId w:val="6"/>
        </w:numPr>
        <w:ind w:left="284" w:hanging="284"/>
        <w:rPr>
          <w:sz w:val="22"/>
          <w:szCs w:val="22"/>
        </w:rPr>
      </w:pPr>
      <w:r>
        <w:rPr>
          <w:sz w:val="22"/>
          <w:szCs w:val="22"/>
        </w:rPr>
        <w:t>Complete the following table by identifying four laboratory/field activities you complete routinely. For each activity identify how you clarify the tasks and the resources that would be required to complete the task.</w:t>
      </w:r>
    </w:p>
    <w:tbl>
      <w:tblPr>
        <w:tblStyle w:val="TableGrid"/>
        <w:tblW w:w="0" w:type="auto"/>
        <w:tblInd w:w="-5" w:type="dxa"/>
        <w:tblLook w:val="04A0" w:firstRow="1" w:lastRow="0" w:firstColumn="1" w:lastColumn="0" w:noHBand="0" w:noVBand="1"/>
      </w:tblPr>
      <w:tblGrid>
        <w:gridCol w:w="709"/>
        <w:gridCol w:w="3260"/>
        <w:gridCol w:w="2552"/>
        <w:gridCol w:w="2544"/>
      </w:tblGrid>
      <w:tr w:rsidR="0077462E" w14:paraId="1DAECB5A" w14:textId="77777777" w:rsidTr="00E01B7E">
        <w:trPr>
          <w:cnfStyle w:val="100000000000" w:firstRow="1" w:lastRow="0" w:firstColumn="0" w:lastColumn="0" w:oddVBand="0" w:evenVBand="0" w:oddHBand="0" w:evenHBand="0" w:firstRowFirstColumn="0" w:firstRowLastColumn="0" w:lastRowFirstColumn="0" w:lastRowLastColumn="0"/>
        </w:trPr>
        <w:tc>
          <w:tcPr>
            <w:tcW w:w="709" w:type="dxa"/>
          </w:tcPr>
          <w:p w14:paraId="034A33D2" w14:textId="77777777" w:rsidR="0077462E" w:rsidRDefault="0077462E" w:rsidP="00E01B7E">
            <w:pPr>
              <w:pStyle w:val="Body"/>
              <w:tabs>
                <w:tab w:val="clear" w:pos="284"/>
                <w:tab w:val="left" w:pos="460"/>
              </w:tabs>
              <w:ind w:left="176"/>
              <w:rPr>
                <w:sz w:val="22"/>
                <w:szCs w:val="22"/>
              </w:rPr>
            </w:pPr>
          </w:p>
        </w:tc>
        <w:tc>
          <w:tcPr>
            <w:tcW w:w="3260" w:type="dxa"/>
          </w:tcPr>
          <w:p w14:paraId="50B2A487" w14:textId="77777777" w:rsidR="0077462E" w:rsidRDefault="0077462E" w:rsidP="009D73F6">
            <w:pPr>
              <w:pStyle w:val="Body"/>
              <w:jc w:val="center"/>
              <w:rPr>
                <w:sz w:val="22"/>
                <w:szCs w:val="22"/>
              </w:rPr>
            </w:pPr>
            <w:r>
              <w:rPr>
                <w:sz w:val="22"/>
                <w:szCs w:val="22"/>
              </w:rPr>
              <w:t>Test</w:t>
            </w:r>
          </w:p>
        </w:tc>
        <w:tc>
          <w:tcPr>
            <w:tcW w:w="2552" w:type="dxa"/>
          </w:tcPr>
          <w:p w14:paraId="705EB372" w14:textId="77777777" w:rsidR="0077462E" w:rsidRDefault="0077462E" w:rsidP="009D73F6">
            <w:pPr>
              <w:pStyle w:val="Body"/>
              <w:jc w:val="center"/>
              <w:rPr>
                <w:sz w:val="22"/>
                <w:szCs w:val="22"/>
              </w:rPr>
            </w:pPr>
            <w:r>
              <w:rPr>
                <w:sz w:val="22"/>
                <w:szCs w:val="22"/>
              </w:rPr>
              <w:t>Clarification</w:t>
            </w:r>
          </w:p>
        </w:tc>
        <w:tc>
          <w:tcPr>
            <w:tcW w:w="2544" w:type="dxa"/>
          </w:tcPr>
          <w:p w14:paraId="7C171C8A" w14:textId="77777777" w:rsidR="0077462E" w:rsidRDefault="0077462E" w:rsidP="009D73F6">
            <w:pPr>
              <w:pStyle w:val="Body"/>
              <w:jc w:val="center"/>
              <w:rPr>
                <w:sz w:val="22"/>
                <w:szCs w:val="22"/>
              </w:rPr>
            </w:pPr>
            <w:r>
              <w:rPr>
                <w:sz w:val="22"/>
                <w:szCs w:val="22"/>
              </w:rPr>
              <w:t>Resources</w:t>
            </w:r>
          </w:p>
        </w:tc>
      </w:tr>
      <w:tr w:rsidR="0077462E" w14:paraId="73C3D0B3" w14:textId="77777777" w:rsidTr="00E01B7E">
        <w:tc>
          <w:tcPr>
            <w:tcW w:w="709" w:type="dxa"/>
          </w:tcPr>
          <w:p w14:paraId="55BC00DA" w14:textId="77777777" w:rsidR="0077462E" w:rsidRDefault="0077462E" w:rsidP="009D73F6">
            <w:pPr>
              <w:pStyle w:val="Body"/>
              <w:jc w:val="center"/>
              <w:rPr>
                <w:sz w:val="22"/>
                <w:szCs w:val="22"/>
              </w:rPr>
            </w:pPr>
            <w:r>
              <w:rPr>
                <w:sz w:val="22"/>
                <w:szCs w:val="22"/>
              </w:rPr>
              <w:t>1</w:t>
            </w:r>
          </w:p>
        </w:tc>
        <w:tc>
          <w:tcPr>
            <w:tcW w:w="3260" w:type="dxa"/>
          </w:tcPr>
          <w:p w14:paraId="28799E23" w14:textId="77777777" w:rsidR="0077462E" w:rsidRDefault="0077462E" w:rsidP="009D73F6">
            <w:pPr>
              <w:pStyle w:val="Body"/>
              <w:rPr>
                <w:sz w:val="22"/>
                <w:szCs w:val="22"/>
              </w:rPr>
            </w:pPr>
          </w:p>
        </w:tc>
        <w:tc>
          <w:tcPr>
            <w:tcW w:w="2552" w:type="dxa"/>
          </w:tcPr>
          <w:p w14:paraId="5CB4709E" w14:textId="77777777" w:rsidR="0077462E" w:rsidRDefault="0077462E" w:rsidP="009D73F6">
            <w:pPr>
              <w:pStyle w:val="Body"/>
              <w:rPr>
                <w:sz w:val="22"/>
                <w:szCs w:val="22"/>
              </w:rPr>
            </w:pPr>
          </w:p>
        </w:tc>
        <w:tc>
          <w:tcPr>
            <w:tcW w:w="2544" w:type="dxa"/>
          </w:tcPr>
          <w:p w14:paraId="11513751" w14:textId="77777777" w:rsidR="0077462E" w:rsidRDefault="0077462E" w:rsidP="009D73F6">
            <w:pPr>
              <w:pStyle w:val="Body"/>
              <w:rPr>
                <w:sz w:val="22"/>
                <w:szCs w:val="22"/>
              </w:rPr>
            </w:pPr>
          </w:p>
        </w:tc>
      </w:tr>
      <w:tr w:rsidR="0077462E" w14:paraId="2A015DC4" w14:textId="77777777" w:rsidTr="00E01B7E">
        <w:tc>
          <w:tcPr>
            <w:tcW w:w="709" w:type="dxa"/>
          </w:tcPr>
          <w:p w14:paraId="3A2A5EA9" w14:textId="77777777" w:rsidR="0077462E" w:rsidRDefault="0077462E" w:rsidP="009D73F6">
            <w:pPr>
              <w:pStyle w:val="Body"/>
              <w:jc w:val="center"/>
              <w:rPr>
                <w:sz w:val="22"/>
                <w:szCs w:val="22"/>
              </w:rPr>
            </w:pPr>
            <w:r>
              <w:rPr>
                <w:sz w:val="22"/>
                <w:szCs w:val="22"/>
              </w:rPr>
              <w:t>2</w:t>
            </w:r>
          </w:p>
        </w:tc>
        <w:tc>
          <w:tcPr>
            <w:tcW w:w="3260" w:type="dxa"/>
          </w:tcPr>
          <w:p w14:paraId="067E4826" w14:textId="77777777" w:rsidR="0077462E" w:rsidRDefault="0077462E" w:rsidP="009D73F6">
            <w:pPr>
              <w:pStyle w:val="Body"/>
              <w:rPr>
                <w:sz w:val="22"/>
                <w:szCs w:val="22"/>
              </w:rPr>
            </w:pPr>
          </w:p>
        </w:tc>
        <w:tc>
          <w:tcPr>
            <w:tcW w:w="2552" w:type="dxa"/>
          </w:tcPr>
          <w:p w14:paraId="35A2899C" w14:textId="77777777" w:rsidR="0077462E" w:rsidRDefault="0077462E" w:rsidP="009D73F6">
            <w:pPr>
              <w:pStyle w:val="Body"/>
              <w:rPr>
                <w:sz w:val="22"/>
                <w:szCs w:val="22"/>
              </w:rPr>
            </w:pPr>
          </w:p>
        </w:tc>
        <w:tc>
          <w:tcPr>
            <w:tcW w:w="2544" w:type="dxa"/>
          </w:tcPr>
          <w:p w14:paraId="3785FB2A" w14:textId="77777777" w:rsidR="0077462E" w:rsidRDefault="0077462E" w:rsidP="009D73F6">
            <w:pPr>
              <w:pStyle w:val="Body"/>
              <w:rPr>
                <w:sz w:val="22"/>
                <w:szCs w:val="22"/>
              </w:rPr>
            </w:pPr>
          </w:p>
        </w:tc>
      </w:tr>
      <w:tr w:rsidR="0077462E" w14:paraId="37DEE315" w14:textId="77777777" w:rsidTr="00E01B7E">
        <w:tc>
          <w:tcPr>
            <w:tcW w:w="709" w:type="dxa"/>
          </w:tcPr>
          <w:p w14:paraId="1176E413" w14:textId="77777777" w:rsidR="0077462E" w:rsidRDefault="0077462E" w:rsidP="009D73F6">
            <w:pPr>
              <w:pStyle w:val="Body"/>
              <w:jc w:val="center"/>
              <w:rPr>
                <w:sz w:val="22"/>
                <w:szCs w:val="22"/>
              </w:rPr>
            </w:pPr>
            <w:r>
              <w:rPr>
                <w:sz w:val="22"/>
                <w:szCs w:val="22"/>
              </w:rPr>
              <w:t>3</w:t>
            </w:r>
          </w:p>
        </w:tc>
        <w:tc>
          <w:tcPr>
            <w:tcW w:w="3260" w:type="dxa"/>
          </w:tcPr>
          <w:p w14:paraId="19186567" w14:textId="77777777" w:rsidR="0077462E" w:rsidRDefault="0077462E" w:rsidP="009D73F6">
            <w:pPr>
              <w:pStyle w:val="Body"/>
              <w:rPr>
                <w:sz w:val="22"/>
                <w:szCs w:val="22"/>
              </w:rPr>
            </w:pPr>
          </w:p>
        </w:tc>
        <w:tc>
          <w:tcPr>
            <w:tcW w:w="2552" w:type="dxa"/>
          </w:tcPr>
          <w:p w14:paraId="57F6D23F" w14:textId="77777777" w:rsidR="0077462E" w:rsidRDefault="0077462E" w:rsidP="009D73F6">
            <w:pPr>
              <w:pStyle w:val="Body"/>
              <w:rPr>
                <w:sz w:val="22"/>
                <w:szCs w:val="22"/>
              </w:rPr>
            </w:pPr>
          </w:p>
        </w:tc>
        <w:tc>
          <w:tcPr>
            <w:tcW w:w="2544" w:type="dxa"/>
          </w:tcPr>
          <w:p w14:paraId="32EC8CB6" w14:textId="77777777" w:rsidR="0077462E" w:rsidRDefault="0077462E" w:rsidP="009D73F6">
            <w:pPr>
              <w:pStyle w:val="Body"/>
              <w:rPr>
                <w:sz w:val="22"/>
                <w:szCs w:val="22"/>
              </w:rPr>
            </w:pPr>
          </w:p>
        </w:tc>
      </w:tr>
      <w:tr w:rsidR="0077462E" w14:paraId="5700C7C6" w14:textId="77777777" w:rsidTr="00E01B7E">
        <w:tc>
          <w:tcPr>
            <w:tcW w:w="709" w:type="dxa"/>
          </w:tcPr>
          <w:p w14:paraId="7CBA629C" w14:textId="77777777" w:rsidR="0077462E" w:rsidRDefault="0077462E" w:rsidP="009D73F6">
            <w:pPr>
              <w:pStyle w:val="Body"/>
              <w:jc w:val="center"/>
              <w:rPr>
                <w:sz w:val="22"/>
                <w:szCs w:val="22"/>
              </w:rPr>
            </w:pPr>
            <w:r>
              <w:rPr>
                <w:sz w:val="22"/>
                <w:szCs w:val="22"/>
              </w:rPr>
              <w:t>4</w:t>
            </w:r>
          </w:p>
        </w:tc>
        <w:tc>
          <w:tcPr>
            <w:tcW w:w="3260" w:type="dxa"/>
          </w:tcPr>
          <w:p w14:paraId="1565ED8A" w14:textId="77777777" w:rsidR="0077462E" w:rsidRDefault="0077462E" w:rsidP="009D73F6">
            <w:pPr>
              <w:pStyle w:val="Body"/>
              <w:rPr>
                <w:sz w:val="22"/>
                <w:szCs w:val="22"/>
              </w:rPr>
            </w:pPr>
          </w:p>
        </w:tc>
        <w:tc>
          <w:tcPr>
            <w:tcW w:w="2552" w:type="dxa"/>
          </w:tcPr>
          <w:p w14:paraId="02568C25" w14:textId="77777777" w:rsidR="0077462E" w:rsidRDefault="0077462E" w:rsidP="009D73F6">
            <w:pPr>
              <w:pStyle w:val="Body"/>
              <w:rPr>
                <w:sz w:val="22"/>
                <w:szCs w:val="22"/>
              </w:rPr>
            </w:pPr>
          </w:p>
        </w:tc>
        <w:tc>
          <w:tcPr>
            <w:tcW w:w="2544" w:type="dxa"/>
          </w:tcPr>
          <w:p w14:paraId="4D4B2615" w14:textId="77777777" w:rsidR="0077462E" w:rsidRDefault="0077462E" w:rsidP="009D73F6">
            <w:pPr>
              <w:pStyle w:val="Body"/>
              <w:rPr>
                <w:sz w:val="22"/>
                <w:szCs w:val="22"/>
              </w:rPr>
            </w:pPr>
          </w:p>
        </w:tc>
      </w:tr>
    </w:tbl>
    <w:p w14:paraId="53FCE719" w14:textId="77777777" w:rsidR="0077462E" w:rsidRPr="00B30F8E" w:rsidRDefault="0077462E" w:rsidP="0077462E">
      <w:pPr>
        <w:pStyle w:val="Body"/>
        <w:ind w:left="720"/>
        <w:rPr>
          <w:sz w:val="22"/>
          <w:szCs w:val="22"/>
        </w:rPr>
      </w:pPr>
    </w:p>
    <w:p w14:paraId="178B3769" w14:textId="77777777" w:rsidR="004642F7" w:rsidRDefault="004642F7" w:rsidP="004642F7">
      <w:pPr>
        <w:pStyle w:val="Body"/>
        <w:numPr>
          <w:ilvl w:val="0"/>
          <w:numId w:val="6"/>
        </w:numPr>
        <w:ind w:left="284" w:hanging="284"/>
        <w:rPr>
          <w:sz w:val="22"/>
          <w:szCs w:val="22"/>
        </w:rPr>
      </w:pPr>
      <w:r>
        <w:rPr>
          <w:sz w:val="22"/>
          <w:szCs w:val="22"/>
        </w:rPr>
        <w:t>If you are requested to complete all the tasks you identified above on the same day:</w:t>
      </w:r>
    </w:p>
    <w:p w14:paraId="52D97A0E" w14:textId="69186D2D" w:rsidR="004642F7" w:rsidRDefault="004642F7" w:rsidP="004642F7">
      <w:pPr>
        <w:pStyle w:val="Body"/>
        <w:numPr>
          <w:ilvl w:val="0"/>
          <w:numId w:val="23"/>
        </w:numPr>
        <w:rPr>
          <w:sz w:val="22"/>
          <w:szCs w:val="22"/>
        </w:rPr>
      </w:pPr>
      <w:r w:rsidRPr="005E1CD4">
        <w:rPr>
          <w:sz w:val="22"/>
          <w:szCs w:val="22"/>
        </w:rPr>
        <w:t>how would you prioritise the work to en</w:t>
      </w:r>
      <w:r>
        <w:rPr>
          <w:sz w:val="22"/>
          <w:szCs w:val="22"/>
        </w:rPr>
        <w:t>sure you completed as requested and</w:t>
      </w:r>
    </w:p>
    <w:p w14:paraId="7C2C4CCA" w14:textId="77777777" w:rsidR="004642F7" w:rsidRPr="005E1CD4" w:rsidRDefault="004642F7" w:rsidP="004642F7">
      <w:pPr>
        <w:pStyle w:val="Body"/>
        <w:numPr>
          <w:ilvl w:val="0"/>
          <w:numId w:val="23"/>
        </w:numPr>
        <w:rPr>
          <w:sz w:val="22"/>
          <w:szCs w:val="22"/>
        </w:rPr>
      </w:pPr>
      <w:r>
        <w:rPr>
          <w:sz w:val="22"/>
          <w:szCs w:val="22"/>
        </w:rPr>
        <w:t>what would the order be?</w:t>
      </w:r>
    </w:p>
    <w:p w14:paraId="1414B67E" w14:textId="123A774D"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7FF8BED" w14:textId="5BCD43C3"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CAD8686" w14:textId="3747C201" w:rsidR="0077462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56EA721C" w14:textId="77777777" w:rsidR="00E01B7E" w:rsidRPr="00E01B7E" w:rsidRDefault="00E01B7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20A44761" w14:textId="63CA49FF"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79A9C980" w14:textId="1088447D" w:rsidR="0077462E" w:rsidRDefault="0077462E" w:rsidP="00527CE3">
      <w:pPr>
        <w:pStyle w:val="Body"/>
        <w:numPr>
          <w:ilvl w:val="0"/>
          <w:numId w:val="6"/>
        </w:numPr>
        <w:ind w:left="284" w:hanging="284"/>
        <w:rPr>
          <w:sz w:val="22"/>
          <w:szCs w:val="22"/>
        </w:rPr>
      </w:pPr>
      <w:r>
        <w:rPr>
          <w:sz w:val="22"/>
          <w:szCs w:val="22"/>
        </w:rPr>
        <w:lastRenderedPageBreak/>
        <w:t>If you are unable to complete a laboratory/field task in the required time</w:t>
      </w:r>
      <w:r w:rsidR="00BC4B77">
        <w:rPr>
          <w:sz w:val="22"/>
          <w:szCs w:val="22"/>
        </w:rPr>
        <w:t>,</w:t>
      </w:r>
      <w:r>
        <w:rPr>
          <w:sz w:val="22"/>
          <w:szCs w:val="22"/>
        </w:rPr>
        <w:t xml:space="preserve"> what steps are you required to follow?</w:t>
      </w:r>
    </w:p>
    <w:p w14:paraId="01A42984" w14:textId="707F56A0"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02B26A5" w14:textId="5C6F752F"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3AEF7221"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11D963BB"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5BD3A7F1"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1DEB7EE"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384312DB" w14:textId="77777777" w:rsidR="0077462E" w:rsidRDefault="0077462E" w:rsidP="0077462E">
      <w:pPr>
        <w:pStyle w:val="Body"/>
        <w:ind w:left="720"/>
        <w:rPr>
          <w:sz w:val="22"/>
          <w:szCs w:val="22"/>
        </w:rPr>
      </w:pPr>
    </w:p>
    <w:p w14:paraId="00373CE5" w14:textId="77777777" w:rsidR="0077462E" w:rsidRDefault="0077462E" w:rsidP="00527CE3">
      <w:pPr>
        <w:pStyle w:val="Body"/>
        <w:numPr>
          <w:ilvl w:val="0"/>
          <w:numId w:val="6"/>
        </w:numPr>
        <w:ind w:left="284" w:hanging="284"/>
        <w:rPr>
          <w:sz w:val="22"/>
          <w:szCs w:val="22"/>
        </w:rPr>
      </w:pPr>
      <w:r>
        <w:rPr>
          <w:sz w:val="22"/>
          <w:szCs w:val="22"/>
        </w:rPr>
        <w:t>Describe a strategy you use in the laboratory/field to identify problems and/or difficulties that may arise while performing tasks.</w:t>
      </w:r>
    </w:p>
    <w:p w14:paraId="6227CECB"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2C352507"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0DDA5942"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0C9EF90B"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49C4DA16" w14:textId="77777777" w:rsidR="0077462E" w:rsidRPr="00E01B7E" w:rsidRDefault="0077462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1FEF5596" w14:textId="1386C31F" w:rsidR="00F52579" w:rsidRPr="001A613D" w:rsidRDefault="0077462E" w:rsidP="00527CE3">
      <w:pPr>
        <w:pStyle w:val="ListParagraph"/>
        <w:numPr>
          <w:ilvl w:val="0"/>
          <w:numId w:val="6"/>
        </w:numPr>
        <w:tabs>
          <w:tab w:val="clear" w:pos="284"/>
        </w:tabs>
        <w:spacing w:before="0" w:after="200" w:line="276" w:lineRule="auto"/>
        <w:ind w:left="284" w:hanging="284"/>
        <w:rPr>
          <w:sz w:val="22"/>
          <w:szCs w:val="22"/>
        </w:rPr>
      </w:pPr>
      <w:r w:rsidRPr="001A613D">
        <w:rPr>
          <w:sz w:val="22"/>
          <w:szCs w:val="22"/>
        </w:rPr>
        <w:t xml:space="preserve">Prepare a flow chart of a laboratory/field procedure you have completed. Identify the steps where problems are most likely to occur. For each </w:t>
      </w:r>
      <w:r w:rsidR="003A2968">
        <w:rPr>
          <w:sz w:val="22"/>
          <w:szCs w:val="22"/>
        </w:rPr>
        <w:t>step identified</w:t>
      </w:r>
      <w:r w:rsidR="00BC4B77">
        <w:rPr>
          <w:sz w:val="22"/>
          <w:szCs w:val="22"/>
        </w:rPr>
        <w:t>,</w:t>
      </w:r>
      <w:r w:rsidR="003A2968">
        <w:rPr>
          <w:sz w:val="22"/>
          <w:szCs w:val="22"/>
        </w:rPr>
        <w:t xml:space="preserve"> indicate what c</w:t>
      </w:r>
      <w:r w:rsidRPr="001A613D">
        <w:rPr>
          <w:sz w:val="22"/>
          <w:szCs w:val="22"/>
        </w:rPr>
        <w:t>ould be done if the problems do occur.</w:t>
      </w:r>
    </w:p>
    <w:p w14:paraId="6D70AE3C" w14:textId="77777777" w:rsidR="00F52579" w:rsidRDefault="00F52579">
      <w:pPr>
        <w:tabs>
          <w:tab w:val="clear" w:pos="284"/>
        </w:tabs>
        <w:spacing w:before="0" w:after="200" w:line="276" w:lineRule="auto"/>
      </w:pPr>
      <w:r>
        <w:br w:type="page"/>
      </w:r>
    </w:p>
    <w:p w14:paraId="3BB31BEE" w14:textId="77777777" w:rsidR="0077462E" w:rsidRDefault="0077462E" w:rsidP="00527CE3">
      <w:pPr>
        <w:pStyle w:val="Body"/>
        <w:numPr>
          <w:ilvl w:val="0"/>
          <w:numId w:val="6"/>
        </w:numPr>
        <w:ind w:left="284" w:hanging="284"/>
        <w:rPr>
          <w:sz w:val="22"/>
          <w:szCs w:val="22"/>
        </w:rPr>
      </w:pPr>
      <w:r>
        <w:rPr>
          <w:sz w:val="22"/>
          <w:szCs w:val="22"/>
        </w:rPr>
        <w:lastRenderedPageBreak/>
        <w:t xml:space="preserve">Laboratory or field work will incorporate tasks that will be carried out by: </w:t>
      </w:r>
    </w:p>
    <w:p w14:paraId="61435B64" w14:textId="77777777" w:rsidR="0077462E" w:rsidRDefault="0077462E" w:rsidP="009C0AF6">
      <w:pPr>
        <w:pStyle w:val="Body"/>
        <w:numPr>
          <w:ilvl w:val="0"/>
          <w:numId w:val="7"/>
        </w:numPr>
        <w:rPr>
          <w:sz w:val="22"/>
          <w:szCs w:val="22"/>
        </w:rPr>
      </w:pPr>
      <w:r>
        <w:rPr>
          <w:sz w:val="22"/>
          <w:szCs w:val="22"/>
        </w:rPr>
        <w:t>Individuals</w:t>
      </w:r>
    </w:p>
    <w:p w14:paraId="7015F4AD" w14:textId="77777777" w:rsidR="0077462E" w:rsidRDefault="0077462E" w:rsidP="009C0AF6">
      <w:pPr>
        <w:pStyle w:val="Body"/>
        <w:numPr>
          <w:ilvl w:val="0"/>
          <w:numId w:val="7"/>
        </w:numPr>
        <w:rPr>
          <w:sz w:val="22"/>
          <w:szCs w:val="22"/>
        </w:rPr>
      </w:pPr>
      <w:r>
        <w:rPr>
          <w:sz w:val="22"/>
          <w:szCs w:val="22"/>
        </w:rPr>
        <w:t>Laboratory teams</w:t>
      </w:r>
    </w:p>
    <w:p w14:paraId="15587987" w14:textId="77777777" w:rsidR="0077462E" w:rsidRDefault="0077462E" w:rsidP="009C0AF6">
      <w:pPr>
        <w:pStyle w:val="Body"/>
        <w:numPr>
          <w:ilvl w:val="0"/>
          <w:numId w:val="7"/>
        </w:numPr>
        <w:rPr>
          <w:sz w:val="22"/>
          <w:szCs w:val="22"/>
        </w:rPr>
      </w:pPr>
      <w:r>
        <w:rPr>
          <w:sz w:val="22"/>
          <w:szCs w:val="22"/>
        </w:rPr>
        <w:t>Teams involving personnel from other areas (for example WHS, quality or environment)</w:t>
      </w:r>
    </w:p>
    <w:p w14:paraId="7E3ADA13" w14:textId="608FF6E3" w:rsidR="0077462E" w:rsidRPr="00AC158A" w:rsidRDefault="0077462E" w:rsidP="00527CE3">
      <w:pPr>
        <w:pStyle w:val="Body"/>
        <w:ind w:left="284"/>
        <w:rPr>
          <w:sz w:val="22"/>
          <w:szCs w:val="22"/>
        </w:rPr>
      </w:pPr>
      <w:r>
        <w:rPr>
          <w:sz w:val="22"/>
          <w:szCs w:val="22"/>
        </w:rPr>
        <w:t>In the table below</w:t>
      </w:r>
      <w:r w:rsidR="00BC4B77">
        <w:rPr>
          <w:sz w:val="22"/>
          <w:szCs w:val="22"/>
        </w:rPr>
        <w:t>,</w:t>
      </w:r>
      <w:r>
        <w:rPr>
          <w:sz w:val="22"/>
          <w:szCs w:val="22"/>
        </w:rPr>
        <w:t xml:space="preserve"> indicate whether the following would </w:t>
      </w:r>
      <w:r>
        <w:rPr>
          <w:b/>
          <w:sz w:val="22"/>
          <w:szCs w:val="22"/>
        </w:rPr>
        <w:t xml:space="preserve">most </w:t>
      </w:r>
      <w:r>
        <w:rPr>
          <w:sz w:val="22"/>
          <w:szCs w:val="22"/>
        </w:rPr>
        <w:t>likely to be completed by the individual, a laboratory team or other team</w:t>
      </w:r>
      <w:r w:rsidR="009D73F6">
        <w:rPr>
          <w:sz w:val="22"/>
          <w:szCs w:val="22"/>
        </w:rPr>
        <w:t xml:space="preserve"> (identify the team)</w:t>
      </w:r>
      <w:r w:rsidR="00BC4B77">
        <w:rPr>
          <w:sz w:val="22"/>
          <w:szCs w:val="22"/>
        </w:rPr>
        <w:t>.</w:t>
      </w:r>
    </w:p>
    <w:tbl>
      <w:tblPr>
        <w:tblStyle w:val="TableGrid"/>
        <w:tblW w:w="0" w:type="auto"/>
        <w:tblInd w:w="-5" w:type="dxa"/>
        <w:tblLook w:val="04A0" w:firstRow="1" w:lastRow="0" w:firstColumn="1" w:lastColumn="0" w:noHBand="0" w:noVBand="1"/>
      </w:tblPr>
      <w:tblGrid>
        <w:gridCol w:w="4111"/>
        <w:gridCol w:w="4820"/>
      </w:tblGrid>
      <w:tr w:rsidR="0077462E" w14:paraId="72231BA6" w14:textId="77777777" w:rsidTr="00E01B7E">
        <w:trPr>
          <w:cnfStyle w:val="100000000000" w:firstRow="1" w:lastRow="0" w:firstColumn="0" w:lastColumn="0" w:oddVBand="0" w:evenVBand="0" w:oddHBand="0" w:evenHBand="0" w:firstRowFirstColumn="0" w:firstRowLastColumn="0" w:lastRowFirstColumn="0" w:lastRowLastColumn="0"/>
        </w:trPr>
        <w:tc>
          <w:tcPr>
            <w:tcW w:w="4111" w:type="dxa"/>
          </w:tcPr>
          <w:p w14:paraId="32CD0749" w14:textId="77777777" w:rsidR="0077462E" w:rsidRDefault="0077462E" w:rsidP="009D73F6">
            <w:pPr>
              <w:tabs>
                <w:tab w:val="clear" w:pos="284"/>
              </w:tabs>
              <w:spacing w:before="0" w:after="200" w:line="276" w:lineRule="auto"/>
              <w:jc w:val="center"/>
            </w:pPr>
            <w:r>
              <w:t xml:space="preserve">Task </w:t>
            </w:r>
          </w:p>
        </w:tc>
        <w:tc>
          <w:tcPr>
            <w:tcW w:w="4820" w:type="dxa"/>
          </w:tcPr>
          <w:p w14:paraId="7E9D4313" w14:textId="77777777" w:rsidR="0077462E" w:rsidRDefault="0077462E" w:rsidP="009D73F6">
            <w:pPr>
              <w:tabs>
                <w:tab w:val="clear" w:pos="284"/>
              </w:tabs>
              <w:spacing w:before="0" w:after="200" w:line="276" w:lineRule="auto"/>
              <w:jc w:val="center"/>
            </w:pPr>
            <w:r>
              <w:t>Completed by</w:t>
            </w:r>
          </w:p>
        </w:tc>
      </w:tr>
      <w:tr w:rsidR="0077462E" w14:paraId="50E1706C" w14:textId="77777777" w:rsidTr="00E01B7E">
        <w:tc>
          <w:tcPr>
            <w:tcW w:w="4111" w:type="dxa"/>
          </w:tcPr>
          <w:p w14:paraId="47E890F0" w14:textId="77777777" w:rsidR="0077462E" w:rsidRPr="00937DF2" w:rsidRDefault="0077462E" w:rsidP="009D73F6">
            <w:pPr>
              <w:tabs>
                <w:tab w:val="clear" w:pos="284"/>
              </w:tabs>
              <w:spacing w:line="240" w:lineRule="auto"/>
              <w:rPr>
                <w:sz w:val="22"/>
                <w:szCs w:val="22"/>
              </w:rPr>
            </w:pPr>
            <w:r w:rsidRPr="00937DF2">
              <w:rPr>
                <w:sz w:val="22"/>
                <w:szCs w:val="22"/>
              </w:rPr>
              <w:t>Investigation into electrical incident in the laboratory</w:t>
            </w:r>
          </w:p>
        </w:tc>
        <w:tc>
          <w:tcPr>
            <w:tcW w:w="4820" w:type="dxa"/>
          </w:tcPr>
          <w:p w14:paraId="400D14BD" w14:textId="77777777" w:rsidR="0077462E" w:rsidRPr="00937DF2" w:rsidRDefault="0077462E" w:rsidP="009D73F6">
            <w:pPr>
              <w:tabs>
                <w:tab w:val="clear" w:pos="284"/>
              </w:tabs>
              <w:spacing w:line="240" w:lineRule="auto"/>
              <w:rPr>
                <w:sz w:val="22"/>
                <w:szCs w:val="22"/>
              </w:rPr>
            </w:pPr>
          </w:p>
        </w:tc>
      </w:tr>
      <w:tr w:rsidR="0077462E" w14:paraId="40AC1DE6" w14:textId="77777777" w:rsidTr="00E01B7E">
        <w:tc>
          <w:tcPr>
            <w:tcW w:w="4111" w:type="dxa"/>
          </w:tcPr>
          <w:p w14:paraId="73A2D04C" w14:textId="48181F2A" w:rsidR="0077462E" w:rsidRPr="00937DF2" w:rsidRDefault="0077462E" w:rsidP="009D73F6">
            <w:pPr>
              <w:tabs>
                <w:tab w:val="clear" w:pos="284"/>
              </w:tabs>
              <w:spacing w:before="0" w:after="200" w:line="276" w:lineRule="auto"/>
              <w:rPr>
                <w:sz w:val="22"/>
                <w:szCs w:val="22"/>
              </w:rPr>
            </w:pPr>
            <w:r w:rsidRPr="00937DF2">
              <w:rPr>
                <w:sz w:val="22"/>
                <w:szCs w:val="22"/>
              </w:rPr>
              <w:t xml:space="preserve">Preparation of </w:t>
            </w:r>
            <w:r w:rsidR="00F52579" w:rsidRPr="00937DF2">
              <w:rPr>
                <w:sz w:val="22"/>
                <w:szCs w:val="22"/>
              </w:rPr>
              <w:t>10% NaOH stock solution</w:t>
            </w:r>
          </w:p>
        </w:tc>
        <w:tc>
          <w:tcPr>
            <w:tcW w:w="4820" w:type="dxa"/>
          </w:tcPr>
          <w:p w14:paraId="481DF77C" w14:textId="77777777" w:rsidR="0077462E" w:rsidRPr="00937DF2" w:rsidRDefault="0077462E" w:rsidP="009D73F6">
            <w:pPr>
              <w:tabs>
                <w:tab w:val="clear" w:pos="284"/>
              </w:tabs>
              <w:spacing w:before="0" w:after="200" w:line="276" w:lineRule="auto"/>
              <w:rPr>
                <w:sz w:val="22"/>
                <w:szCs w:val="22"/>
              </w:rPr>
            </w:pPr>
          </w:p>
        </w:tc>
      </w:tr>
      <w:tr w:rsidR="0077462E" w14:paraId="34AA4498" w14:textId="77777777" w:rsidTr="00E01B7E">
        <w:tc>
          <w:tcPr>
            <w:tcW w:w="4111" w:type="dxa"/>
          </w:tcPr>
          <w:p w14:paraId="2603CFD5" w14:textId="2AEBCFE7" w:rsidR="0077462E" w:rsidRPr="00937DF2" w:rsidRDefault="00F52579" w:rsidP="00F52579">
            <w:pPr>
              <w:tabs>
                <w:tab w:val="clear" w:pos="284"/>
              </w:tabs>
              <w:spacing w:before="0" w:after="200" w:line="276" w:lineRule="auto"/>
              <w:rPr>
                <w:sz w:val="22"/>
                <w:szCs w:val="22"/>
              </w:rPr>
            </w:pPr>
            <w:r w:rsidRPr="00937DF2">
              <w:rPr>
                <w:sz w:val="22"/>
                <w:szCs w:val="22"/>
              </w:rPr>
              <w:t>Collection of 145 field samples fr</w:t>
            </w:r>
            <w:r w:rsidR="00BC4B77">
              <w:rPr>
                <w:sz w:val="22"/>
                <w:szCs w:val="22"/>
              </w:rPr>
              <w:t>om local water treatment plants</w:t>
            </w:r>
          </w:p>
        </w:tc>
        <w:tc>
          <w:tcPr>
            <w:tcW w:w="4820" w:type="dxa"/>
          </w:tcPr>
          <w:p w14:paraId="7B48D898" w14:textId="77777777" w:rsidR="0077462E" w:rsidRPr="00937DF2" w:rsidRDefault="0077462E" w:rsidP="009D73F6">
            <w:pPr>
              <w:tabs>
                <w:tab w:val="clear" w:pos="284"/>
              </w:tabs>
              <w:spacing w:before="0" w:after="200" w:line="276" w:lineRule="auto"/>
              <w:rPr>
                <w:sz w:val="22"/>
                <w:szCs w:val="22"/>
              </w:rPr>
            </w:pPr>
          </w:p>
        </w:tc>
      </w:tr>
      <w:tr w:rsidR="0077462E" w14:paraId="18A276B5" w14:textId="77777777" w:rsidTr="00E01B7E">
        <w:tc>
          <w:tcPr>
            <w:tcW w:w="4111" w:type="dxa"/>
          </w:tcPr>
          <w:p w14:paraId="03163AFD" w14:textId="7CFC6D91" w:rsidR="0077462E" w:rsidRPr="00937DF2" w:rsidRDefault="00F52579" w:rsidP="009D73F6">
            <w:pPr>
              <w:tabs>
                <w:tab w:val="clear" w:pos="284"/>
              </w:tabs>
              <w:spacing w:before="0" w:after="200" w:line="276" w:lineRule="auto"/>
              <w:rPr>
                <w:sz w:val="22"/>
                <w:szCs w:val="22"/>
              </w:rPr>
            </w:pPr>
            <w:r w:rsidRPr="00937DF2">
              <w:rPr>
                <w:sz w:val="22"/>
                <w:szCs w:val="22"/>
              </w:rPr>
              <w:t>Safety audit of the laboratory</w:t>
            </w:r>
          </w:p>
        </w:tc>
        <w:tc>
          <w:tcPr>
            <w:tcW w:w="4820" w:type="dxa"/>
          </w:tcPr>
          <w:p w14:paraId="06E19F21" w14:textId="77777777" w:rsidR="0077462E" w:rsidRPr="00937DF2" w:rsidRDefault="0077462E" w:rsidP="009D73F6">
            <w:pPr>
              <w:tabs>
                <w:tab w:val="clear" w:pos="284"/>
              </w:tabs>
              <w:spacing w:before="0" w:after="200" w:line="276" w:lineRule="auto"/>
              <w:rPr>
                <w:sz w:val="22"/>
                <w:szCs w:val="22"/>
              </w:rPr>
            </w:pPr>
          </w:p>
        </w:tc>
      </w:tr>
      <w:tr w:rsidR="00F52579" w14:paraId="169202D9" w14:textId="77777777" w:rsidTr="00E01B7E">
        <w:tc>
          <w:tcPr>
            <w:tcW w:w="4111" w:type="dxa"/>
          </w:tcPr>
          <w:p w14:paraId="09A67DB3" w14:textId="50D05F01" w:rsidR="00F52579" w:rsidRPr="00937DF2" w:rsidRDefault="007C4A69" w:rsidP="009D73F6">
            <w:pPr>
              <w:tabs>
                <w:tab w:val="clear" w:pos="284"/>
              </w:tabs>
              <w:spacing w:before="0" w:after="200" w:line="276" w:lineRule="auto"/>
              <w:rPr>
                <w:sz w:val="22"/>
                <w:szCs w:val="22"/>
              </w:rPr>
            </w:pPr>
            <w:r w:rsidRPr="00937DF2">
              <w:rPr>
                <w:sz w:val="22"/>
                <w:szCs w:val="22"/>
              </w:rPr>
              <w:t>Return glassware from the drying cabinets to storage in the laboratory</w:t>
            </w:r>
          </w:p>
        </w:tc>
        <w:tc>
          <w:tcPr>
            <w:tcW w:w="4820" w:type="dxa"/>
          </w:tcPr>
          <w:p w14:paraId="5330EA1B" w14:textId="77777777" w:rsidR="00F52579" w:rsidRPr="00937DF2" w:rsidRDefault="00F52579" w:rsidP="009D73F6">
            <w:pPr>
              <w:tabs>
                <w:tab w:val="clear" w:pos="284"/>
              </w:tabs>
              <w:spacing w:before="0" w:after="200" w:line="276" w:lineRule="auto"/>
              <w:rPr>
                <w:sz w:val="22"/>
                <w:szCs w:val="22"/>
              </w:rPr>
            </w:pPr>
          </w:p>
        </w:tc>
      </w:tr>
      <w:tr w:rsidR="0077462E" w14:paraId="04574FA3" w14:textId="77777777" w:rsidTr="00E01B7E">
        <w:tc>
          <w:tcPr>
            <w:tcW w:w="4111" w:type="dxa"/>
          </w:tcPr>
          <w:p w14:paraId="2BB0AD53" w14:textId="3DC91DE7" w:rsidR="0077462E" w:rsidRPr="00937DF2" w:rsidRDefault="00F52579" w:rsidP="009D73F6">
            <w:pPr>
              <w:tabs>
                <w:tab w:val="clear" w:pos="284"/>
              </w:tabs>
              <w:spacing w:before="0" w:after="200" w:line="276" w:lineRule="auto"/>
              <w:rPr>
                <w:sz w:val="22"/>
                <w:szCs w:val="22"/>
              </w:rPr>
            </w:pPr>
            <w:r w:rsidRPr="00937DF2">
              <w:rPr>
                <w:sz w:val="22"/>
                <w:szCs w:val="22"/>
              </w:rPr>
              <w:t>Quality audit of the laboratory</w:t>
            </w:r>
          </w:p>
        </w:tc>
        <w:tc>
          <w:tcPr>
            <w:tcW w:w="4820" w:type="dxa"/>
          </w:tcPr>
          <w:p w14:paraId="33F620DB" w14:textId="77777777" w:rsidR="0077462E" w:rsidRPr="00937DF2" w:rsidRDefault="0077462E" w:rsidP="009D73F6">
            <w:pPr>
              <w:tabs>
                <w:tab w:val="clear" w:pos="284"/>
              </w:tabs>
              <w:spacing w:before="0" w:after="200" w:line="276" w:lineRule="auto"/>
              <w:rPr>
                <w:sz w:val="22"/>
                <w:szCs w:val="22"/>
              </w:rPr>
            </w:pPr>
          </w:p>
        </w:tc>
      </w:tr>
      <w:tr w:rsidR="0077462E" w14:paraId="0633180D" w14:textId="77777777" w:rsidTr="00E01B7E">
        <w:tc>
          <w:tcPr>
            <w:tcW w:w="4111" w:type="dxa"/>
          </w:tcPr>
          <w:p w14:paraId="2496C26C" w14:textId="5A75ACF7" w:rsidR="0077462E" w:rsidRPr="00937DF2" w:rsidRDefault="00602EA3" w:rsidP="009D73F6">
            <w:pPr>
              <w:tabs>
                <w:tab w:val="clear" w:pos="284"/>
              </w:tabs>
              <w:spacing w:before="0" w:after="200" w:line="276" w:lineRule="auto"/>
              <w:rPr>
                <w:sz w:val="22"/>
                <w:szCs w:val="22"/>
              </w:rPr>
            </w:pPr>
            <w:r w:rsidRPr="00937DF2">
              <w:rPr>
                <w:sz w:val="22"/>
                <w:szCs w:val="22"/>
              </w:rPr>
              <w:t>Rewriting a Standard Operating Procedure</w:t>
            </w:r>
          </w:p>
        </w:tc>
        <w:tc>
          <w:tcPr>
            <w:tcW w:w="4820" w:type="dxa"/>
          </w:tcPr>
          <w:p w14:paraId="46AD6CC8" w14:textId="77777777" w:rsidR="0077462E" w:rsidRPr="00937DF2" w:rsidRDefault="0077462E" w:rsidP="009D73F6">
            <w:pPr>
              <w:tabs>
                <w:tab w:val="clear" w:pos="284"/>
              </w:tabs>
              <w:spacing w:before="0" w:after="200" w:line="276" w:lineRule="auto"/>
              <w:rPr>
                <w:sz w:val="22"/>
                <w:szCs w:val="22"/>
              </w:rPr>
            </w:pPr>
          </w:p>
        </w:tc>
      </w:tr>
    </w:tbl>
    <w:p w14:paraId="40FC88E7" w14:textId="77777777" w:rsidR="0077462E" w:rsidRDefault="0077462E" w:rsidP="0077462E">
      <w:pPr>
        <w:tabs>
          <w:tab w:val="clear" w:pos="284"/>
        </w:tabs>
        <w:spacing w:before="0" w:after="200" w:line="276" w:lineRule="auto"/>
      </w:pPr>
    </w:p>
    <w:p w14:paraId="331CCCBA" w14:textId="12DDE0C0" w:rsidR="0077462E" w:rsidRDefault="0077462E" w:rsidP="00527CE3">
      <w:pPr>
        <w:pStyle w:val="ListParagraph"/>
        <w:numPr>
          <w:ilvl w:val="0"/>
          <w:numId w:val="6"/>
        </w:numPr>
        <w:tabs>
          <w:tab w:val="clear" w:pos="284"/>
        </w:tabs>
        <w:spacing w:before="0" w:after="200" w:line="276" w:lineRule="auto"/>
        <w:ind w:left="284" w:hanging="284"/>
        <w:rPr>
          <w:sz w:val="22"/>
          <w:szCs w:val="22"/>
        </w:rPr>
      </w:pPr>
      <w:r w:rsidRPr="00937DF2">
        <w:rPr>
          <w:sz w:val="22"/>
          <w:szCs w:val="22"/>
        </w:rPr>
        <w:t>Identify two tasks or procedures</w:t>
      </w:r>
      <w:r w:rsidR="00C00610">
        <w:rPr>
          <w:sz w:val="22"/>
          <w:szCs w:val="22"/>
        </w:rPr>
        <w:t xml:space="preserve"> you undertake</w:t>
      </w:r>
      <w:r w:rsidRPr="00937DF2">
        <w:rPr>
          <w:sz w:val="22"/>
          <w:szCs w:val="22"/>
        </w:rPr>
        <w:t xml:space="preserve"> where you </w:t>
      </w:r>
      <w:r w:rsidR="009D73F6">
        <w:rPr>
          <w:sz w:val="22"/>
          <w:szCs w:val="22"/>
        </w:rPr>
        <w:t>are</w:t>
      </w:r>
      <w:r w:rsidRPr="00937DF2">
        <w:rPr>
          <w:sz w:val="22"/>
          <w:szCs w:val="22"/>
        </w:rPr>
        <w:t xml:space="preserve"> part of a team. For each task or procedure </w:t>
      </w:r>
      <w:r w:rsidR="009276E4" w:rsidRPr="00937DF2">
        <w:rPr>
          <w:sz w:val="22"/>
          <w:szCs w:val="22"/>
        </w:rPr>
        <w:t xml:space="preserve">identify </w:t>
      </w:r>
      <w:r w:rsidRPr="00937DF2">
        <w:rPr>
          <w:sz w:val="22"/>
          <w:szCs w:val="22"/>
        </w:rPr>
        <w:t>you</w:t>
      </w:r>
      <w:r w:rsidR="009276E4" w:rsidRPr="00937DF2">
        <w:rPr>
          <w:sz w:val="22"/>
          <w:szCs w:val="22"/>
        </w:rPr>
        <w:t>r strengths and weakness and also the opportunities that exist for you to undertake skill development in that area.</w:t>
      </w:r>
    </w:p>
    <w:p w14:paraId="1F3DDB50" w14:textId="77777777" w:rsidR="00937DF2" w:rsidRPr="00937DF2" w:rsidRDefault="00937DF2" w:rsidP="00937DF2">
      <w:pPr>
        <w:pStyle w:val="ListParagraph"/>
        <w:tabs>
          <w:tab w:val="clear" w:pos="284"/>
        </w:tabs>
        <w:spacing w:before="0" w:after="200" w:line="276" w:lineRule="auto"/>
        <w:rPr>
          <w:sz w:val="22"/>
          <w:szCs w:val="22"/>
        </w:rPr>
      </w:pPr>
    </w:p>
    <w:tbl>
      <w:tblPr>
        <w:tblStyle w:val="TableGrid"/>
        <w:tblW w:w="0" w:type="auto"/>
        <w:tblInd w:w="-5" w:type="dxa"/>
        <w:tblLook w:val="04A0" w:firstRow="1" w:lastRow="0" w:firstColumn="1" w:lastColumn="0" w:noHBand="0" w:noVBand="1"/>
      </w:tblPr>
      <w:tblGrid>
        <w:gridCol w:w="3428"/>
        <w:gridCol w:w="2816"/>
        <w:gridCol w:w="2821"/>
      </w:tblGrid>
      <w:tr w:rsidR="0077462E" w14:paraId="54159B43" w14:textId="77777777" w:rsidTr="00E01B7E">
        <w:trPr>
          <w:cnfStyle w:val="100000000000" w:firstRow="1" w:lastRow="0" w:firstColumn="0" w:lastColumn="0" w:oddVBand="0" w:evenVBand="0" w:oddHBand="0" w:evenHBand="0" w:firstRowFirstColumn="0" w:firstRowLastColumn="0" w:lastRowFirstColumn="0" w:lastRowLastColumn="0"/>
          <w:tblHeader/>
        </w:trPr>
        <w:tc>
          <w:tcPr>
            <w:tcW w:w="3428" w:type="dxa"/>
          </w:tcPr>
          <w:p w14:paraId="72E6C7FF" w14:textId="77777777" w:rsidR="0077462E" w:rsidRPr="00962050" w:rsidRDefault="0077462E" w:rsidP="009D73F6">
            <w:pPr>
              <w:pStyle w:val="ListParagraph"/>
              <w:tabs>
                <w:tab w:val="clear" w:pos="284"/>
              </w:tabs>
              <w:spacing w:before="0" w:after="200" w:line="276" w:lineRule="auto"/>
              <w:ind w:left="0"/>
              <w:jc w:val="center"/>
            </w:pPr>
            <w:r>
              <w:t>Task</w:t>
            </w:r>
          </w:p>
        </w:tc>
        <w:tc>
          <w:tcPr>
            <w:tcW w:w="2816" w:type="dxa"/>
          </w:tcPr>
          <w:p w14:paraId="1A9365F8" w14:textId="77777777" w:rsidR="0077462E" w:rsidRDefault="0077462E" w:rsidP="009D73F6">
            <w:pPr>
              <w:pStyle w:val="ListParagraph"/>
              <w:tabs>
                <w:tab w:val="clear" w:pos="284"/>
              </w:tabs>
              <w:spacing w:before="0" w:after="200" w:line="276" w:lineRule="auto"/>
              <w:ind w:left="0"/>
              <w:jc w:val="center"/>
            </w:pPr>
            <w:r>
              <w:t>Performance evaluation</w:t>
            </w:r>
          </w:p>
          <w:p w14:paraId="23BB96F7" w14:textId="77777777" w:rsidR="0077462E" w:rsidRPr="00962050" w:rsidRDefault="0077462E" w:rsidP="009D73F6">
            <w:pPr>
              <w:pStyle w:val="ListParagraph"/>
              <w:tabs>
                <w:tab w:val="clear" w:pos="284"/>
              </w:tabs>
              <w:spacing w:before="0" w:after="200" w:line="276" w:lineRule="auto"/>
              <w:ind w:left="0"/>
              <w:jc w:val="center"/>
            </w:pPr>
            <w:r>
              <w:t>(strengths and weaknesses)</w:t>
            </w:r>
          </w:p>
        </w:tc>
        <w:tc>
          <w:tcPr>
            <w:tcW w:w="2821" w:type="dxa"/>
          </w:tcPr>
          <w:p w14:paraId="6E9B3A39" w14:textId="4D46283B" w:rsidR="0077462E" w:rsidRPr="00962050" w:rsidRDefault="00602EA3" w:rsidP="00602EA3">
            <w:pPr>
              <w:pStyle w:val="ListParagraph"/>
              <w:tabs>
                <w:tab w:val="clear" w:pos="284"/>
              </w:tabs>
              <w:spacing w:before="0" w:after="200" w:line="276" w:lineRule="auto"/>
              <w:ind w:left="0"/>
              <w:jc w:val="center"/>
            </w:pPr>
            <w:r>
              <w:t>S</w:t>
            </w:r>
            <w:r w:rsidR="0077462E">
              <w:t>kill development</w:t>
            </w:r>
          </w:p>
        </w:tc>
      </w:tr>
      <w:tr w:rsidR="0077462E" w14:paraId="09BCCFB4" w14:textId="77777777" w:rsidTr="00E01B7E">
        <w:tc>
          <w:tcPr>
            <w:tcW w:w="3428" w:type="dxa"/>
          </w:tcPr>
          <w:p w14:paraId="5BF22B3C" w14:textId="77777777" w:rsidR="0077462E" w:rsidRDefault="0077462E" w:rsidP="009D73F6">
            <w:pPr>
              <w:pStyle w:val="ListParagraph"/>
              <w:tabs>
                <w:tab w:val="clear" w:pos="284"/>
              </w:tabs>
              <w:spacing w:before="0" w:after="200" w:line="276" w:lineRule="auto"/>
              <w:ind w:left="0"/>
            </w:pPr>
            <w:r>
              <w:t>1.</w:t>
            </w:r>
          </w:p>
        </w:tc>
        <w:tc>
          <w:tcPr>
            <w:tcW w:w="2816" w:type="dxa"/>
          </w:tcPr>
          <w:p w14:paraId="74718B17" w14:textId="77777777" w:rsidR="0077462E" w:rsidRDefault="0077462E" w:rsidP="009D73F6">
            <w:pPr>
              <w:pStyle w:val="ListParagraph"/>
              <w:tabs>
                <w:tab w:val="clear" w:pos="284"/>
              </w:tabs>
              <w:spacing w:before="0" w:after="200" w:line="276" w:lineRule="auto"/>
              <w:ind w:left="0"/>
            </w:pPr>
          </w:p>
          <w:p w14:paraId="42F1D995" w14:textId="77777777" w:rsidR="0077462E" w:rsidRDefault="0077462E" w:rsidP="009D73F6">
            <w:pPr>
              <w:pStyle w:val="ListParagraph"/>
              <w:tabs>
                <w:tab w:val="clear" w:pos="284"/>
              </w:tabs>
              <w:spacing w:before="0" w:after="200" w:line="276" w:lineRule="auto"/>
              <w:ind w:left="0"/>
            </w:pPr>
          </w:p>
          <w:p w14:paraId="5334F614" w14:textId="77777777" w:rsidR="0077462E" w:rsidRDefault="0077462E" w:rsidP="009D73F6">
            <w:pPr>
              <w:pStyle w:val="ListParagraph"/>
              <w:tabs>
                <w:tab w:val="clear" w:pos="284"/>
              </w:tabs>
              <w:spacing w:before="0" w:after="200" w:line="276" w:lineRule="auto"/>
              <w:ind w:left="0"/>
            </w:pPr>
          </w:p>
          <w:p w14:paraId="31D14C03" w14:textId="77777777" w:rsidR="0077462E" w:rsidRDefault="0077462E" w:rsidP="009D73F6">
            <w:pPr>
              <w:pStyle w:val="ListParagraph"/>
              <w:tabs>
                <w:tab w:val="clear" w:pos="284"/>
              </w:tabs>
              <w:spacing w:before="0" w:after="200" w:line="276" w:lineRule="auto"/>
              <w:ind w:left="0"/>
            </w:pPr>
          </w:p>
          <w:p w14:paraId="455DD466" w14:textId="77777777" w:rsidR="0077462E" w:rsidRDefault="0077462E" w:rsidP="009D73F6">
            <w:pPr>
              <w:pStyle w:val="ListParagraph"/>
              <w:tabs>
                <w:tab w:val="clear" w:pos="284"/>
              </w:tabs>
              <w:spacing w:before="0" w:after="200" w:line="276" w:lineRule="auto"/>
              <w:ind w:left="0"/>
            </w:pPr>
          </w:p>
        </w:tc>
        <w:tc>
          <w:tcPr>
            <w:tcW w:w="2821" w:type="dxa"/>
          </w:tcPr>
          <w:p w14:paraId="3BAA2792" w14:textId="77777777" w:rsidR="0077462E" w:rsidRDefault="0077462E" w:rsidP="009D73F6">
            <w:pPr>
              <w:pStyle w:val="ListParagraph"/>
              <w:tabs>
                <w:tab w:val="clear" w:pos="284"/>
              </w:tabs>
              <w:spacing w:before="0" w:after="200" w:line="276" w:lineRule="auto"/>
              <w:ind w:left="0"/>
            </w:pPr>
          </w:p>
        </w:tc>
      </w:tr>
      <w:tr w:rsidR="0077462E" w14:paraId="6E9C7AC5" w14:textId="77777777" w:rsidTr="00E01B7E">
        <w:tc>
          <w:tcPr>
            <w:tcW w:w="3428" w:type="dxa"/>
          </w:tcPr>
          <w:p w14:paraId="2B78E0B1" w14:textId="77777777" w:rsidR="0077462E" w:rsidRDefault="0077462E" w:rsidP="009D73F6">
            <w:pPr>
              <w:pStyle w:val="ListParagraph"/>
              <w:tabs>
                <w:tab w:val="clear" w:pos="284"/>
              </w:tabs>
              <w:spacing w:before="0" w:after="200" w:line="276" w:lineRule="auto"/>
              <w:ind w:left="0"/>
            </w:pPr>
            <w:r>
              <w:lastRenderedPageBreak/>
              <w:t>2.</w:t>
            </w:r>
          </w:p>
        </w:tc>
        <w:tc>
          <w:tcPr>
            <w:tcW w:w="2816" w:type="dxa"/>
          </w:tcPr>
          <w:p w14:paraId="5750B7E6" w14:textId="77777777" w:rsidR="0077462E" w:rsidRDefault="0077462E" w:rsidP="009D73F6">
            <w:pPr>
              <w:pStyle w:val="ListParagraph"/>
              <w:tabs>
                <w:tab w:val="clear" w:pos="284"/>
              </w:tabs>
              <w:spacing w:before="0" w:after="200" w:line="276" w:lineRule="auto"/>
              <w:ind w:left="0"/>
            </w:pPr>
          </w:p>
          <w:p w14:paraId="4EABC4FA" w14:textId="77777777" w:rsidR="0077462E" w:rsidRDefault="0077462E" w:rsidP="009D73F6">
            <w:pPr>
              <w:pStyle w:val="ListParagraph"/>
              <w:tabs>
                <w:tab w:val="clear" w:pos="284"/>
              </w:tabs>
              <w:spacing w:before="0" w:after="200" w:line="276" w:lineRule="auto"/>
              <w:ind w:left="0"/>
            </w:pPr>
          </w:p>
          <w:p w14:paraId="2EB07D2B" w14:textId="77777777" w:rsidR="0077462E" w:rsidRDefault="0077462E" w:rsidP="009D73F6">
            <w:pPr>
              <w:pStyle w:val="ListParagraph"/>
              <w:tabs>
                <w:tab w:val="clear" w:pos="284"/>
              </w:tabs>
              <w:spacing w:before="0" w:after="200" w:line="276" w:lineRule="auto"/>
              <w:ind w:left="0"/>
            </w:pPr>
          </w:p>
          <w:p w14:paraId="43BEA600" w14:textId="77777777" w:rsidR="0077462E" w:rsidRDefault="0077462E" w:rsidP="009D73F6">
            <w:pPr>
              <w:pStyle w:val="ListParagraph"/>
              <w:tabs>
                <w:tab w:val="clear" w:pos="284"/>
              </w:tabs>
              <w:spacing w:before="0" w:after="200" w:line="276" w:lineRule="auto"/>
              <w:ind w:left="0"/>
            </w:pPr>
          </w:p>
          <w:p w14:paraId="03F31D81" w14:textId="77777777" w:rsidR="0077462E" w:rsidRDefault="0077462E" w:rsidP="009D73F6">
            <w:pPr>
              <w:pStyle w:val="ListParagraph"/>
              <w:tabs>
                <w:tab w:val="clear" w:pos="284"/>
              </w:tabs>
              <w:spacing w:before="0" w:after="200" w:line="276" w:lineRule="auto"/>
              <w:ind w:left="0"/>
            </w:pPr>
          </w:p>
        </w:tc>
        <w:tc>
          <w:tcPr>
            <w:tcW w:w="2821" w:type="dxa"/>
          </w:tcPr>
          <w:p w14:paraId="20BF86A0" w14:textId="77777777" w:rsidR="0077462E" w:rsidRDefault="0077462E" w:rsidP="009D73F6">
            <w:pPr>
              <w:pStyle w:val="ListParagraph"/>
              <w:tabs>
                <w:tab w:val="clear" w:pos="284"/>
              </w:tabs>
              <w:spacing w:before="0" w:after="200" w:line="276" w:lineRule="auto"/>
              <w:ind w:left="0"/>
            </w:pPr>
          </w:p>
        </w:tc>
      </w:tr>
    </w:tbl>
    <w:p w14:paraId="3656B9AB" w14:textId="77777777" w:rsidR="009D73F6" w:rsidRDefault="009D73F6" w:rsidP="009D73F6">
      <w:pPr>
        <w:rPr>
          <w:sz w:val="22"/>
          <w:szCs w:val="22"/>
          <w:lang w:eastAsia="en-AU"/>
        </w:rPr>
      </w:pPr>
    </w:p>
    <w:p w14:paraId="45FB0818" w14:textId="77777777" w:rsidR="009D73F6" w:rsidRPr="00D83795" w:rsidRDefault="009D73F6" w:rsidP="009D73F6">
      <w:pPr>
        <w:rPr>
          <w:sz w:val="22"/>
          <w:szCs w:val="22"/>
          <w:lang w:eastAsia="en-AU"/>
        </w:rPr>
      </w:pPr>
    </w:p>
    <w:p w14:paraId="049F31CB" w14:textId="77777777" w:rsidR="009D73F6" w:rsidRDefault="008C738E">
      <w:pPr>
        <w:tabs>
          <w:tab w:val="clear" w:pos="284"/>
        </w:tabs>
        <w:spacing w:before="0" w:after="200" w:line="276" w:lineRule="auto"/>
        <w:rPr>
          <w:rFonts w:eastAsia="Times New Roman"/>
          <w:b/>
          <w:noProof/>
          <w:color w:val="464748"/>
          <w:kern w:val="22"/>
          <w:sz w:val="36"/>
          <w:szCs w:val="36"/>
          <w:lang w:eastAsia="en-AU"/>
        </w:rPr>
      </w:pPr>
      <w:r>
        <w:br w:type="page"/>
      </w:r>
    </w:p>
    <w:p w14:paraId="5EF4F30D" w14:textId="2DDD0122" w:rsidR="009D73F6" w:rsidRPr="008F6497" w:rsidRDefault="001A613D" w:rsidP="009D73F6">
      <w:pPr>
        <w:pStyle w:val="Heading2"/>
      </w:pPr>
      <w:r>
        <w:lastRenderedPageBreak/>
        <w:t xml:space="preserve">Part </w:t>
      </w:r>
      <w:r w:rsidR="00042872">
        <w:t>2</w:t>
      </w:r>
      <w:r w:rsidR="008C738E">
        <w:t xml:space="preserve">: </w:t>
      </w:r>
      <w:r>
        <w:t>Laboratory Plan</w:t>
      </w:r>
    </w:p>
    <w:p w14:paraId="2FC6837A" w14:textId="05571DD7" w:rsidR="00C2298B" w:rsidRDefault="001A613D" w:rsidP="00C2298B">
      <w:pPr>
        <w:rPr>
          <w:sz w:val="22"/>
          <w:szCs w:val="22"/>
          <w:lang w:eastAsia="en-AU"/>
        </w:rPr>
      </w:pPr>
      <w:r w:rsidRPr="002C058F">
        <w:rPr>
          <w:sz w:val="22"/>
          <w:szCs w:val="22"/>
          <w:lang w:eastAsia="en-AU"/>
        </w:rPr>
        <w:t xml:space="preserve">To complete this part of the assessment, you will be required to </w:t>
      </w:r>
      <w:r>
        <w:rPr>
          <w:sz w:val="22"/>
          <w:szCs w:val="22"/>
          <w:lang w:eastAsia="en-AU"/>
        </w:rPr>
        <w:t>read the brief</w:t>
      </w:r>
      <w:r w:rsidR="00C00610">
        <w:rPr>
          <w:sz w:val="22"/>
          <w:szCs w:val="22"/>
          <w:lang w:eastAsia="en-AU"/>
        </w:rPr>
        <w:t xml:space="preserve"> below.</w:t>
      </w:r>
      <w:r>
        <w:rPr>
          <w:sz w:val="22"/>
          <w:szCs w:val="22"/>
          <w:lang w:eastAsia="en-AU"/>
        </w:rPr>
        <w:t xml:space="preserve"> </w:t>
      </w:r>
      <w:r w:rsidR="00C2298B">
        <w:rPr>
          <w:sz w:val="22"/>
          <w:szCs w:val="22"/>
          <w:lang w:eastAsia="en-AU"/>
        </w:rPr>
        <w:t xml:space="preserve">This completed assessment will be used in </w:t>
      </w:r>
      <w:r w:rsidR="0062390A">
        <w:rPr>
          <w:sz w:val="22"/>
          <w:szCs w:val="22"/>
          <w:lang w:eastAsia="en-AU"/>
        </w:rPr>
        <w:t>your next Project Assessment 2.</w:t>
      </w:r>
    </w:p>
    <w:p w14:paraId="483C7A40" w14:textId="77777777" w:rsidR="001A613D" w:rsidRDefault="001A613D" w:rsidP="001A613D">
      <w:pPr>
        <w:rPr>
          <w:sz w:val="22"/>
          <w:szCs w:val="22"/>
          <w:lang w:eastAsia="en-AU"/>
        </w:rPr>
      </w:pPr>
    </w:p>
    <w:p w14:paraId="532AD260" w14:textId="77777777" w:rsidR="001A613D" w:rsidRPr="005B6D07" w:rsidRDefault="001A613D" w:rsidP="001A613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p>
    <w:p w14:paraId="31B71AD4" w14:textId="63833B93" w:rsidR="00BC3838" w:rsidRDefault="004B229A" w:rsidP="001A613D">
      <w:pPr>
        <w:rPr>
          <w:sz w:val="22"/>
          <w:szCs w:val="22"/>
          <w:lang w:eastAsia="en-AU"/>
        </w:rPr>
      </w:pPr>
      <w:r>
        <w:rPr>
          <w:sz w:val="22"/>
          <w:szCs w:val="22"/>
          <w:lang w:eastAsia="en-AU"/>
        </w:rPr>
        <w:t xml:space="preserve">This part of the Assessment is the planning for the Laboratory </w:t>
      </w:r>
      <w:r w:rsidR="009300F2">
        <w:rPr>
          <w:sz w:val="22"/>
          <w:szCs w:val="22"/>
          <w:lang w:eastAsia="en-AU"/>
        </w:rPr>
        <w:t>Tasks</w:t>
      </w:r>
      <w:r>
        <w:rPr>
          <w:sz w:val="22"/>
          <w:szCs w:val="22"/>
          <w:lang w:eastAsia="en-AU"/>
        </w:rPr>
        <w:t xml:space="preserve"> provided in the information that follows. </w:t>
      </w:r>
      <w:r w:rsidR="00BC3838">
        <w:rPr>
          <w:sz w:val="22"/>
          <w:szCs w:val="22"/>
          <w:lang w:eastAsia="en-AU"/>
        </w:rPr>
        <w:t xml:space="preserve">You and your team are required to complete the </w:t>
      </w:r>
      <w:r w:rsidR="00685CCF">
        <w:rPr>
          <w:sz w:val="22"/>
          <w:szCs w:val="22"/>
          <w:lang w:eastAsia="en-AU"/>
        </w:rPr>
        <w:t xml:space="preserve">following </w:t>
      </w:r>
      <w:r w:rsidR="00BC3838">
        <w:rPr>
          <w:sz w:val="22"/>
          <w:szCs w:val="22"/>
          <w:lang w:eastAsia="en-AU"/>
        </w:rPr>
        <w:t>sections</w:t>
      </w:r>
      <w:r w:rsidR="00685CCF">
        <w:rPr>
          <w:sz w:val="22"/>
          <w:szCs w:val="22"/>
          <w:lang w:eastAsia="en-AU"/>
        </w:rPr>
        <w:t xml:space="preserve"> that are contained within this document</w:t>
      </w:r>
      <w:r w:rsidR="00BC3838">
        <w:rPr>
          <w:sz w:val="22"/>
          <w:szCs w:val="22"/>
          <w:lang w:eastAsia="en-AU"/>
        </w:rPr>
        <w:t>:</w:t>
      </w:r>
    </w:p>
    <w:p w14:paraId="6E7F1C73" w14:textId="29E15F3B" w:rsidR="00BC3838" w:rsidRPr="00193671" w:rsidRDefault="00BC3838" w:rsidP="0041211F">
      <w:pPr>
        <w:pStyle w:val="ListParagraph"/>
        <w:numPr>
          <w:ilvl w:val="0"/>
          <w:numId w:val="21"/>
        </w:numPr>
        <w:rPr>
          <w:sz w:val="22"/>
          <w:szCs w:val="22"/>
          <w:lang w:eastAsia="en-AU"/>
        </w:rPr>
      </w:pPr>
      <w:r>
        <w:rPr>
          <w:sz w:val="22"/>
          <w:szCs w:val="22"/>
          <w:lang w:eastAsia="en-AU"/>
        </w:rPr>
        <w:t>Plan and organise daily work</w:t>
      </w:r>
      <w:r w:rsidR="0041211F">
        <w:rPr>
          <w:sz w:val="22"/>
          <w:szCs w:val="22"/>
          <w:lang w:eastAsia="en-AU"/>
        </w:rPr>
        <w:t>, for Task A and Task B individually and for Task C with your partner</w:t>
      </w:r>
    </w:p>
    <w:p w14:paraId="00D8CF64" w14:textId="69669EB8" w:rsidR="00BC3838" w:rsidRDefault="00BC3838" w:rsidP="00BC3838">
      <w:pPr>
        <w:pStyle w:val="ListParagraph"/>
        <w:numPr>
          <w:ilvl w:val="0"/>
          <w:numId w:val="21"/>
        </w:numPr>
        <w:rPr>
          <w:sz w:val="22"/>
          <w:szCs w:val="22"/>
          <w:lang w:eastAsia="en-AU"/>
        </w:rPr>
      </w:pPr>
      <w:r>
        <w:rPr>
          <w:sz w:val="22"/>
          <w:szCs w:val="22"/>
          <w:lang w:eastAsia="en-AU"/>
        </w:rPr>
        <w:t>Work in a Team environment</w:t>
      </w:r>
      <w:r w:rsidR="00331370">
        <w:rPr>
          <w:sz w:val="22"/>
          <w:szCs w:val="22"/>
          <w:lang w:eastAsia="en-AU"/>
        </w:rPr>
        <w:t xml:space="preserve"> in the laboratory </w:t>
      </w:r>
      <w:r w:rsidR="0041211F">
        <w:rPr>
          <w:sz w:val="22"/>
          <w:szCs w:val="22"/>
          <w:lang w:eastAsia="en-AU"/>
        </w:rPr>
        <w:t>for Task C</w:t>
      </w:r>
    </w:p>
    <w:p w14:paraId="774017E6" w14:textId="24E7F160" w:rsidR="00BC3838" w:rsidRDefault="00BC3838" w:rsidP="00BC3838">
      <w:pPr>
        <w:pStyle w:val="ListParagraph"/>
        <w:numPr>
          <w:ilvl w:val="0"/>
          <w:numId w:val="21"/>
        </w:numPr>
        <w:rPr>
          <w:sz w:val="22"/>
          <w:szCs w:val="22"/>
          <w:lang w:eastAsia="en-AU"/>
        </w:rPr>
      </w:pPr>
      <w:r>
        <w:rPr>
          <w:sz w:val="22"/>
          <w:szCs w:val="22"/>
          <w:lang w:eastAsia="en-AU"/>
        </w:rPr>
        <w:t>Knowledge and skill development</w:t>
      </w:r>
      <w:r w:rsidR="0041211F">
        <w:rPr>
          <w:sz w:val="22"/>
          <w:szCs w:val="22"/>
          <w:lang w:eastAsia="en-AU"/>
        </w:rPr>
        <w:t xml:space="preserve"> completed individually</w:t>
      </w:r>
    </w:p>
    <w:p w14:paraId="152BC8FB" w14:textId="3B1534C1" w:rsidR="00BC3838" w:rsidRPr="00685CCF" w:rsidRDefault="004B229A" w:rsidP="001A613D">
      <w:pPr>
        <w:rPr>
          <w:sz w:val="22"/>
          <w:szCs w:val="22"/>
          <w:lang w:eastAsia="en-AU"/>
        </w:rPr>
      </w:pPr>
      <w:r w:rsidRPr="00685CCF">
        <w:rPr>
          <w:sz w:val="22"/>
          <w:szCs w:val="22"/>
          <w:lang w:eastAsia="en-AU"/>
        </w:rPr>
        <w:t>Y</w:t>
      </w:r>
      <w:r w:rsidR="001A613D" w:rsidRPr="00685CCF">
        <w:rPr>
          <w:sz w:val="22"/>
          <w:szCs w:val="22"/>
          <w:lang w:eastAsia="en-AU"/>
        </w:rPr>
        <w:t xml:space="preserve">ou are to </w:t>
      </w:r>
      <w:r w:rsidR="00BC3838" w:rsidRPr="00685CCF">
        <w:rPr>
          <w:sz w:val="22"/>
          <w:szCs w:val="22"/>
          <w:lang w:eastAsia="en-AU"/>
        </w:rPr>
        <w:t>plan</w:t>
      </w:r>
      <w:r w:rsidR="001A613D" w:rsidRPr="00685CCF">
        <w:rPr>
          <w:sz w:val="22"/>
          <w:szCs w:val="22"/>
          <w:lang w:eastAsia="en-AU"/>
        </w:rPr>
        <w:t xml:space="preserve"> individually</w:t>
      </w:r>
      <w:r w:rsidR="009300F2">
        <w:rPr>
          <w:sz w:val="22"/>
          <w:szCs w:val="22"/>
          <w:lang w:eastAsia="en-AU"/>
        </w:rPr>
        <w:t>,</w:t>
      </w:r>
      <w:r w:rsidR="001A613D" w:rsidRPr="00685CCF">
        <w:rPr>
          <w:sz w:val="22"/>
          <w:szCs w:val="22"/>
          <w:lang w:eastAsia="en-AU"/>
        </w:rPr>
        <w:t xml:space="preserve"> and </w:t>
      </w:r>
      <w:r w:rsidR="00BC3838" w:rsidRPr="00685CCF">
        <w:rPr>
          <w:sz w:val="22"/>
          <w:szCs w:val="22"/>
          <w:lang w:eastAsia="en-AU"/>
        </w:rPr>
        <w:t>as part of a team</w:t>
      </w:r>
      <w:r w:rsidR="009300F2">
        <w:rPr>
          <w:sz w:val="22"/>
          <w:szCs w:val="22"/>
          <w:lang w:eastAsia="en-AU"/>
        </w:rPr>
        <w:t>,</w:t>
      </w:r>
      <w:r w:rsidR="00BC3838" w:rsidRPr="00685CCF">
        <w:rPr>
          <w:sz w:val="22"/>
          <w:szCs w:val="22"/>
          <w:lang w:eastAsia="en-AU"/>
        </w:rPr>
        <w:t xml:space="preserve"> for the completion of</w:t>
      </w:r>
      <w:r w:rsidR="001A613D" w:rsidRPr="00685CCF">
        <w:rPr>
          <w:sz w:val="22"/>
          <w:szCs w:val="22"/>
          <w:lang w:eastAsia="en-AU"/>
        </w:rPr>
        <w:t xml:space="preserve"> </w:t>
      </w:r>
      <w:r w:rsidR="009300F2">
        <w:rPr>
          <w:sz w:val="22"/>
          <w:szCs w:val="22"/>
          <w:lang w:eastAsia="en-AU"/>
        </w:rPr>
        <w:t>three T</w:t>
      </w:r>
      <w:r w:rsidR="00BE29E8">
        <w:rPr>
          <w:sz w:val="22"/>
          <w:szCs w:val="22"/>
          <w:lang w:eastAsia="en-AU"/>
        </w:rPr>
        <w:t>asks over three 2-</w:t>
      </w:r>
      <w:r w:rsidR="001A613D" w:rsidRPr="00685CCF">
        <w:rPr>
          <w:sz w:val="22"/>
          <w:szCs w:val="22"/>
          <w:lang w:eastAsia="en-AU"/>
        </w:rPr>
        <w:t xml:space="preserve">hour laboratory sessions. The individual and the team tasks are </w:t>
      </w:r>
      <w:r w:rsidR="009300F2">
        <w:rPr>
          <w:sz w:val="22"/>
          <w:szCs w:val="22"/>
          <w:lang w:eastAsia="en-AU"/>
        </w:rPr>
        <w:t>outlined</w:t>
      </w:r>
      <w:r w:rsidR="001A613D" w:rsidRPr="00685CCF">
        <w:rPr>
          <w:sz w:val="22"/>
          <w:szCs w:val="22"/>
          <w:lang w:eastAsia="en-AU"/>
        </w:rPr>
        <w:t xml:space="preserve"> below. Each member of the team must make a contribution to the team task to be deemed competent. </w:t>
      </w:r>
    </w:p>
    <w:p w14:paraId="2CD580A5" w14:textId="4CB0B6C7" w:rsidR="001A613D" w:rsidRPr="00685CCF" w:rsidRDefault="001A613D" w:rsidP="001A613D">
      <w:pPr>
        <w:rPr>
          <w:sz w:val="22"/>
          <w:szCs w:val="22"/>
          <w:lang w:eastAsia="en-AU"/>
        </w:rPr>
      </w:pPr>
      <w:r w:rsidRPr="00685CCF">
        <w:rPr>
          <w:sz w:val="22"/>
          <w:szCs w:val="22"/>
          <w:lang w:eastAsia="en-AU"/>
        </w:rPr>
        <w:t>Th</w:t>
      </w:r>
      <w:r w:rsidR="00C2298B">
        <w:rPr>
          <w:sz w:val="22"/>
          <w:szCs w:val="22"/>
          <w:lang w:eastAsia="en-AU"/>
        </w:rPr>
        <w:t xml:space="preserve">ere are </w:t>
      </w:r>
      <w:r w:rsidRPr="00685CCF">
        <w:rPr>
          <w:sz w:val="22"/>
          <w:szCs w:val="22"/>
          <w:lang w:eastAsia="en-AU"/>
        </w:rPr>
        <w:t>pro</w:t>
      </w:r>
      <w:r w:rsidR="00C2298B">
        <w:rPr>
          <w:sz w:val="22"/>
          <w:szCs w:val="22"/>
          <w:lang w:eastAsia="en-AU"/>
        </w:rPr>
        <w:t>cedures provided in the Appendices.</w:t>
      </w:r>
      <w:r w:rsidRPr="00685CCF">
        <w:rPr>
          <w:sz w:val="22"/>
          <w:szCs w:val="22"/>
          <w:lang w:eastAsia="en-AU"/>
        </w:rPr>
        <w:t xml:space="preserve"> </w:t>
      </w:r>
    </w:p>
    <w:p w14:paraId="15B516A1" w14:textId="48F09DE3" w:rsidR="001A613D" w:rsidRPr="00685CCF" w:rsidRDefault="001A613D" w:rsidP="001A613D">
      <w:pPr>
        <w:rPr>
          <w:sz w:val="22"/>
          <w:szCs w:val="22"/>
          <w:lang w:eastAsia="en-AU"/>
        </w:rPr>
      </w:pPr>
      <w:r w:rsidRPr="00685CCF">
        <w:rPr>
          <w:b/>
          <w:sz w:val="22"/>
          <w:szCs w:val="22"/>
          <w:lang w:eastAsia="en-AU"/>
        </w:rPr>
        <w:t>Task A</w:t>
      </w:r>
      <w:r w:rsidRPr="00685CCF">
        <w:rPr>
          <w:sz w:val="22"/>
          <w:szCs w:val="22"/>
          <w:lang w:eastAsia="en-AU"/>
        </w:rPr>
        <w:t xml:space="preserve"> (to be completed individually) Determination of the % composition of a sample of sand, salt and sawdust.</w:t>
      </w:r>
    </w:p>
    <w:p w14:paraId="5F31EC6A" w14:textId="3F657B55" w:rsidR="001A613D" w:rsidRPr="00685CCF" w:rsidRDefault="001A613D" w:rsidP="001A613D">
      <w:pPr>
        <w:rPr>
          <w:sz w:val="22"/>
          <w:szCs w:val="22"/>
          <w:lang w:eastAsia="en-AU"/>
        </w:rPr>
      </w:pPr>
      <w:r w:rsidRPr="00685CCF">
        <w:rPr>
          <w:b/>
          <w:sz w:val="22"/>
          <w:szCs w:val="22"/>
          <w:lang w:eastAsia="en-AU"/>
        </w:rPr>
        <w:t>Task B</w:t>
      </w:r>
      <w:r w:rsidRPr="00685CCF">
        <w:rPr>
          <w:sz w:val="22"/>
          <w:szCs w:val="22"/>
          <w:lang w:eastAsia="en-AU"/>
        </w:rPr>
        <w:t xml:space="preserve"> (individual) monitor and record the temperature of the laboratory water</w:t>
      </w:r>
      <w:r w:rsidR="00BB18AC">
        <w:rPr>
          <w:sz w:val="22"/>
          <w:szCs w:val="22"/>
          <w:lang w:eastAsia="en-AU"/>
        </w:rPr>
        <w:t xml:space="preserve"> </w:t>
      </w:r>
      <w:r w:rsidRPr="00685CCF">
        <w:rPr>
          <w:sz w:val="22"/>
          <w:szCs w:val="22"/>
          <w:lang w:eastAsia="en-AU"/>
        </w:rPr>
        <w:t>bath (every 45 m</w:t>
      </w:r>
      <w:r w:rsidR="00822E34">
        <w:rPr>
          <w:sz w:val="22"/>
          <w:szCs w:val="22"/>
          <w:lang w:eastAsia="en-AU"/>
        </w:rPr>
        <w:t>inutes from the beginning of each</w:t>
      </w:r>
      <w:r w:rsidRPr="00685CCF">
        <w:rPr>
          <w:sz w:val="22"/>
          <w:szCs w:val="22"/>
          <w:lang w:eastAsia="en-AU"/>
        </w:rPr>
        <w:t xml:space="preserve"> session) and complete the control chart provided.</w:t>
      </w:r>
    </w:p>
    <w:p w14:paraId="7398D3A0" w14:textId="0AFBD32D" w:rsidR="00CA6B5A" w:rsidRDefault="001A613D" w:rsidP="001A613D">
      <w:pPr>
        <w:rPr>
          <w:sz w:val="22"/>
          <w:szCs w:val="22"/>
          <w:lang w:eastAsia="en-AU"/>
        </w:rPr>
      </w:pPr>
      <w:r w:rsidRPr="00685CCF">
        <w:rPr>
          <w:b/>
          <w:sz w:val="22"/>
          <w:szCs w:val="22"/>
          <w:lang w:eastAsia="en-AU"/>
        </w:rPr>
        <w:t>Task C</w:t>
      </w:r>
      <w:r w:rsidRPr="00685CCF">
        <w:rPr>
          <w:sz w:val="22"/>
          <w:szCs w:val="22"/>
          <w:lang w:eastAsia="en-AU"/>
        </w:rPr>
        <w:t xml:space="preserve"> (team based) Urgent analysis of four samples for % sugar by refractometer along with quality control check samples of 7.5% and 12.5%. </w:t>
      </w:r>
      <w:r w:rsidR="00CA6B5A" w:rsidRPr="00685CCF">
        <w:rPr>
          <w:sz w:val="22"/>
          <w:szCs w:val="22"/>
          <w:lang w:eastAsia="en-AU"/>
        </w:rPr>
        <w:t>The results must be ready within 45 minut</w:t>
      </w:r>
      <w:r w:rsidR="00CA6B5A">
        <w:rPr>
          <w:sz w:val="22"/>
          <w:szCs w:val="22"/>
          <w:lang w:eastAsia="en-AU"/>
        </w:rPr>
        <w:t>es of arrival at the laboratory during each session. When the samples arrive the team will need to adjust their individual tasks to accommodate completion of the analysis within the required time (45 minutes)</w:t>
      </w:r>
      <w:r w:rsidR="008F3467">
        <w:rPr>
          <w:sz w:val="22"/>
          <w:szCs w:val="22"/>
          <w:lang w:eastAsia="en-AU"/>
        </w:rPr>
        <w:t>.</w:t>
      </w:r>
    </w:p>
    <w:p w14:paraId="6556C636" w14:textId="7743802A" w:rsidR="001A613D" w:rsidRPr="00685CCF" w:rsidRDefault="001A613D" w:rsidP="001A613D">
      <w:pPr>
        <w:rPr>
          <w:sz w:val="22"/>
          <w:szCs w:val="22"/>
          <w:lang w:eastAsia="en-AU"/>
        </w:rPr>
      </w:pPr>
      <w:r w:rsidRPr="00685CCF">
        <w:rPr>
          <w:sz w:val="22"/>
          <w:szCs w:val="22"/>
          <w:lang w:eastAsia="en-AU"/>
        </w:rPr>
        <w:t xml:space="preserve">Task A will be commenced in session 1 and </w:t>
      </w:r>
      <w:r w:rsidR="004B229A" w:rsidRPr="00685CCF">
        <w:rPr>
          <w:sz w:val="22"/>
          <w:szCs w:val="22"/>
          <w:lang w:eastAsia="en-AU"/>
        </w:rPr>
        <w:t xml:space="preserve">may be </w:t>
      </w:r>
      <w:r w:rsidRPr="00685CCF">
        <w:rPr>
          <w:sz w:val="22"/>
          <w:szCs w:val="22"/>
          <w:lang w:eastAsia="en-AU"/>
        </w:rPr>
        <w:t>completed over the following 2 sessions.</w:t>
      </w:r>
    </w:p>
    <w:p w14:paraId="4CFEE500" w14:textId="24A88F54" w:rsidR="001A613D" w:rsidRPr="00685CCF" w:rsidRDefault="001A613D" w:rsidP="001A613D">
      <w:pPr>
        <w:rPr>
          <w:sz w:val="22"/>
          <w:szCs w:val="22"/>
          <w:lang w:eastAsia="en-AU"/>
        </w:rPr>
      </w:pPr>
      <w:r w:rsidRPr="00685CCF">
        <w:rPr>
          <w:sz w:val="22"/>
          <w:szCs w:val="22"/>
          <w:lang w:eastAsia="en-AU"/>
        </w:rPr>
        <w:t>Tasks B and C will</w:t>
      </w:r>
      <w:r w:rsidR="00CD1473">
        <w:rPr>
          <w:sz w:val="22"/>
          <w:szCs w:val="22"/>
          <w:lang w:eastAsia="en-AU"/>
        </w:rPr>
        <w:t xml:space="preserve"> both be completed in each of </w:t>
      </w:r>
      <w:r w:rsidRPr="00685CCF">
        <w:rPr>
          <w:sz w:val="22"/>
          <w:szCs w:val="22"/>
          <w:lang w:eastAsia="en-AU"/>
        </w:rPr>
        <w:t>sessions</w:t>
      </w:r>
      <w:r w:rsidR="00CD1473">
        <w:rPr>
          <w:sz w:val="22"/>
          <w:szCs w:val="22"/>
          <w:lang w:eastAsia="en-AU"/>
        </w:rPr>
        <w:t xml:space="preserve"> 1 and 2</w:t>
      </w:r>
      <w:r w:rsidRPr="00685CCF">
        <w:rPr>
          <w:sz w:val="22"/>
          <w:szCs w:val="22"/>
          <w:lang w:eastAsia="en-AU"/>
        </w:rPr>
        <w:t xml:space="preserve">, the third session </w:t>
      </w:r>
      <w:r w:rsidR="00CD1473">
        <w:rPr>
          <w:sz w:val="22"/>
          <w:szCs w:val="22"/>
          <w:lang w:eastAsia="en-AU"/>
        </w:rPr>
        <w:t xml:space="preserve">will be </w:t>
      </w:r>
      <w:r w:rsidRPr="00685CCF">
        <w:rPr>
          <w:sz w:val="22"/>
          <w:szCs w:val="22"/>
          <w:lang w:eastAsia="en-AU"/>
        </w:rPr>
        <w:t xml:space="preserve">available if there was an issue </w:t>
      </w:r>
      <w:r w:rsidR="00CD1473">
        <w:rPr>
          <w:sz w:val="22"/>
          <w:szCs w:val="22"/>
          <w:lang w:eastAsia="en-AU"/>
        </w:rPr>
        <w:t>with the completion o</w:t>
      </w:r>
      <w:r w:rsidR="008F3467">
        <w:rPr>
          <w:sz w:val="22"/>
          <w:szCs w:val="22"/>
          <w:lang w:eastAsia="en-AU"/>
        </w:rPr>
        <w:t>f</w:t>
      </w:r>
      <w:r w:rsidR="00CD1473">
        <w:rPr>
          <w:sz w:val="22"/>
          <w:szCs w:val="22"/>
          <w:lang w:eastAsia="en-AU"/>
        </w:rPr>
        <w:t xml:space="preserve"> Tasks B and C </w:t>
      </w:r>
      <w:r w:rsidRPr="00685CCF">
        <w:rPr>
          <w:sz w:val="22"/>
          <w:szCs w:val="22"/>
          <w:lang w:eastAsia="en-AU"/>
        </w:rPr>
        <w:t>during sessions 1 or 2.</w:t>
      </w:r>
    </w:p>
    <w:p w14:paraId="69A4139A" w14:textId="40138DD8" w:rsidR="001A613D" w:rsidRPr="00685CCF" w:rsidRDefault="001A613D" w:rsidP="001A613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85CCF">
        <w:rPr>
          <w:b/>
          <w:color w:val="FFFFFF" w:themeColor="background1"/>
          <w:lang w:eastAsia="en-AU"/>
        </w:rPr>
        <w:t xml:space="preserve">Task A </w:t>
      </w:r>
      <w:r w:rsidR="006B1BD1">
        <w:rPr>
          <w:b/>
          <w:color w:val="FFFFFF" w:themeColor="background1"/>
          <w:lang w:eastAsia="en-AU"/>
        </w:rPr>
        <w:t xml:space="preserve">Determine </w:t>
      </w:r>
      <w:r w:rsidRPr="00685CCF">
        <w:rPr>
          <w:b/>
          <w:color w:val="FFFFFF" w:themeColor="background1"/>
          <w:lang w:eastAsia="en-AU"/>
        </w:rPr>
        <w:t>% composition of a sample of sand, salt and sawdust</w:t>
      </w:r>
    </w:p>
    <w:p w14:paraId="13392FE5" w14:textId="331B6451" w:rsidR="001A613D" w:rsidRDefault="001A613D" w:rsidP="001A613D">
      <w:pPr>
        <w:rPr>
          <w:sz w:val="22"/>
          <w:szCs w:val="22"/>
          <w:lang w:eastAsia="en-AU"/>
        </w:rPr>
      </w:pPr>
      <w:r w:rsidRPr="00685CCF">
        <w:rPr>
          <w:sz w:val="22"/>
          <w:szCs w:val="22"/>
          <w:lang w:eastAsia="en-AU"/>
        </w:rPr>
        <w:t>The sample you are given (~50g) will require mixing and sub-sampling d</w:t>
      </w:r>
      <w:r w:rsidR="004B229A" w:rsidRPr="00685CCF">
        <w:rPr>
          <w:sz w:val="22"/>
          <w:szCs w:val="22"/>
          <w:lang w:eastAsia="en-AU"/>
        </w:rPr>
        <w:t>own for triplicate analysis of three 5</w:t>
      </w:r>
      <w:r w:rsidRPr="00685CCF">
        <w:rPr>
          <w:sz w:val="22"/>
          <w:szCs w:val="22"/>
          <w:lang w:eastAsia="en-AU"/>
        </w:rPr>
        <w:t xml:space="preserve">g samples. </w:t>
      </w:r>
      <w:r w:rsidR="001A5B03" w:rsidRPr="004A7C57">
        <w:rPr>
          <w:sz w:val="22"/>
          <w:szCs w:val="22"/>
          <w:lang w:eastAsia="en-AU"/>
        </w:rPr>
        <w:t xml:space="preserve">You should </w:t>
      </w:r>
      <w:r w:rsidR="001A5B03">
        <w:rPr>
          <w:sz w:val="22"/>
          <w:szCs w:val="22"/>
          <w:lang w:eastAsia="en-AU"/>
        </w:rPr>
        <w:t>refer to the procedures provi</w:t>
      </w:r>
      <w:bookmarkStart w:id="3" w:name="_GoBack"/>
      <w:bookmarkEnd w:id="3"/>
      <w:r w:rsidR="001A5B03">
        <w:rPr>
          <w:sz w:val="22"/>
          <w:szCs w:val="22"/>
          <w:lang w:eastAsia="en-AU"/>
        </w:rPr>
        <w:t>ded in the Appendices</w:t>
      </w:r>
      <w:r w:rsidR="00441FBF">
        <w:rPr>
          <w:sz w:val="22"/>
          <w:szCs w:val="22"/>
          <w:lang w:eastAsia="en-AU"/>
        </w:rPr>
        <w:t xml:space="preserve"> and choose the most appropriate for the completion of Task A</w:t>
      </w:r>
      <w:r w:rsidR="001A5B03">
        <w:rPr>
          <w:sz w:val="22"/>
          <w:szCs w:val="22"/>
          <w:lang w:eastAsia="en-AU"/>
        </w:rPr>
        <w:t>.</w:t>
      </w:r>
    </w:p>
    <w:p w14:paraId="3959178B" w14:textId="77777777" w:rsidR="001A5B03" w:rsidRPr="00685CCF" w:rsidRDefault="001A5B03" w:rsidP="001A613D">
      <w:pPr>
        <w:rPr>
          <w:sz w:val="22"/>
          <w:szCs w:val="22"/>
          <w:lang w:eastAsia="en-AU"/>
        </w:rPr>
      </w:pPr>
    </w:p>
    <w:p w14:paraId="05620306" w14:textId="77777777" w:rsidR="006768EA" w:rsidRDefault="006768EA">
      <w:pPr>
        <w:tabs>
          <w:tab w:val="clear" w:pos="284"/>
        </w:tabs>
        <w:spacing w:before="0" w:after="200" w:line="276" w:lineRule="auto"/>
        <w:rPr>
          <w:b/>
          <w:color w:val="FFFFFF" w:themeColor="background1"/>
          <w:lang w:eastAsia="en-AU"/>
        </w:rPr>
      </w:pPr>
      <w:r>
        <w:rPr>
          <w:b/>
          <w:color w:val="FFFFFF" w:themeColor="background1"/>
          <w:lang w:eastAsia="en-AU"/>
        </w:rPr>
        <w:br w:type="page"/>
      </w:r>
    </w:p>
    <w:p w14:paraId="13EF1187" w14:textId="4E82A789" w:rsidR="001A613D" w:rsidRPr="00685CCF" w:rsidRDefault="001A613D" w:rsidP="001A613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85CCF">
        <w:rPr>
          <w:b/>
          <w:color w:val="FFFFFF" w:themeColor="background1"/>
          <w:lang w:eastAsia="en-AU"/>
        </w:rPr>
        <w:lastRenderedPageBreak/>
        <w:t>Task B Monitoring, recording and completion</w:t>
      </w:r>
      <w:r w:rsidR="008F3467">
        <w:rPr>
          <w:b/>
          <w:color w:val="FFFFFF" w:themeColor="background1"/>
          <w:lang w:eastAsia="en-AU"/>
        </w:rPr>
        <w:t xml:space="preserve"> of </w:t>
      </w:r>
      <w:r w:rsidRPr="00685CCF">
        <w:rPr>
          <w:b/>
          <w:color w:val="FFFFFF" w:themeColor="background1"/>
          <w:lang w:eastAsia="en-AU"/>
        </w:rPr>
        <w:t>control chart</w:t>
      </w:r>
    </w:p>
    <w:p w14:paraId="55801766" w14:textId="1C4E084C" w:rsidR="001A613D" w:rsidRPr="00685CCF" w:rsidRDefault="001A613D" w:rsidP="001A613D">
      <w:pPr>
        <w:rPr>
          <w:sz w:val="22"/>
          <w:szCs w:val="22"/>
          <w:lang w:eastAsia="en-AU"/>
        </w:rPr>
      </w:pPr>
      <w:r w:rsidRPr="00685CCF">
        <w:rPr>
          <w:sz w:val="22"/>
          <w:szCs w:val="22"/>
          <w:lang w:eastAsia="en-AU"/>
        </w:rPr>
        <w:t>The task is to monitor the temperature of the laboratory water</w:t>
      </w:r>
      <w:r w:rsidR="00930659">
        <w:rPr>
          <w:sz w:val="22"/>
          <w:szCs w:val="22"/>
          <w:lang w:eastAsia="en-AU"/>
        </w:rPr>
        <w:t xml:space="preserve"> </w:t>
      </w:r>
      <w:r w:rsidRPr="00685CCF">
        <w:rPr>
          <w:sz w:val="22"/>
          <w:szCs w:val="22"/>
          <w:lang w:eastAsia="en-AU"/>
        </w:rPr>
        <w:t>bath (every 45 minutes</w:t>
      </w:r>
      <w:r w:rsidR="004B229A" w:rsidRPr="00685CCF">
        <w:rPr>
          <w:sz w:val="22"/>
          <w:szCs w:val="22"/>
          <w:lang w:eastAsia="en-AU"/>
        </w:rPr>
        <w:t xml:space="preserve">, with at least 2 measurements being </w:t>
      </w:r>
      <w:r w:rsidR="00822E34">
        <w:rPr>
          <w:sz w:val="22"/>
          <w:szCs w:val="22"/>
          <w:lang w:eastAsia="en-AU"/>
        </w:rPr>
        <w:t>made in each of two sessions</w:t>
      </w:r>
      <w:r w:rsidRPr="00685CCF">
        <w:rPr>
          <w:sz w:val="22"/>
          <w:szCs w:val="22"/>
          <w:lang w:eastAsia="en-AU"/>
        </w:rPr>
        <w:t>), report the value on the record sheet and also note on the water</w:t>
      </w:r>
      <w:r w:rsidR="00930659">
        <w:rPr>
          <w:sz w:val="22"/>
          <w:szCs w:val="22"/>
          <w:lang w:eastAsia="en-AU"/>
        </w:rPr>
        <w:t xml:space="preserve"> </w:t>
      </w:r>
      <w:r w:rsidRPr="00685CCF">
        <w:rPr>
          <w:sz w:val="22"/>
          <w:szCs w:val="22"/>
          <w:lang w:eastAsia="en-AU"/>
        </w:rPr>
        <w:t xml:space="preserve">bath control chart. </w:t>
      </w:r>
      <w:r w:rsidR="001A5B03" w:rsidRPr="004A7C57">
        <w:rPr>
          <w:sz w:val="22"/>
          <w:szCs w:val="22"/>
          <w:lang w:eastAsia="en-AU"/>
        </w:rPr>
        <w:t xml:space="preserve">You should </w:t>
      </w:r>
      <w:r w:rsidR="001A5B03">
        <w:rPr>
          <w:sz w:val="22"/>
          <w:szCs w:val="22"/>
          <w:lang w:eastAsia="en-AU"/>
        </w:rPr>
        <w:t>refer to the procedures provided in the Appendices</w:t>
      </w:r>
      <w:r w:rsidR="00822E34">
        <w:rPr>
          <w:sz w:val="22"/>
          <w:szCs w:val="22"/>
          <w:lang w:eastAsia="en-AU"/>
        </w:rPr>
        <w:t xml:space="preserve"> for</w:t>
      </w:r>
      <w:r w:rsidR="00441FBF">
        <w:rPr>
          <w:sz w:val="22"/>
          <w:szCs w:val="22"/>
          <w:lang w:eastAsia="en-AU"/>
        </w:rPr>
        <w:t xml:space="preserve"> the most appropriate for the completion of Task B</w:t>
      </w:r>
      <w:r w:rsidR="001A5B03">
        <w:rPr>
          <w:sz w:val="22"/>
          <w:szCs w:val="22"/>
          <w:lang w:eastAsia="en-AU"/>
        </w:rPr>
        <w:t>.</w:t>
      </w:r>
    </w:p>
    <w:p w14:paraId="2E0E761A" w14:textId="77777777" w:rsidR="001A613D" w:rsidRPr="00685CCF" w:rsidRDefault="001A613D" w:rsidP="001A613D">
      <w:pPr>
        <w:rPr>
          <w:sz w:val="22"/>
          <w:szCs w:val="22"/>
          <w:lang w:eastAsia="en-AU"/>
        </w:rPr>
      </w:pPr>
    </w:p>
    <w:p w14:paraId="7BD5994F" w14:textId="77777777" w:rsidR="001A613D" w:rsidRPr="008F3467" w:rsidRDefault="001A613D" w:rsidP="008F346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8F3467">
        <w:rPr>
          <w:b/>
          <w:color w:val="FFFFFF" w:themeColor="background1"/>
          <w:lang w:eastAsia="en-AU"/>
        </w:rPr>
        <w:t xml:space="preserve">Task C Urgent analysis % sugar </w:t>
      </w:r>
    </w:p>
    <w:p w14:paraId="4C67720C" w14:textId="6D229585" w:rsidR="001A613D" w:rsidRPr="00685CCF" w:rsidRDefault="001A613D" w:rsidP="001A613D">
      <w:pPr>
        <w:rPr>
          <w:sz w:val="22"/>
          <w:szCs w:val="22"/>
          <w:lang w:eastAsia="en-AU"/>
        </w:rPr>
      </w:pPr>
      <w:r w:rsidRPr="00685CCF">
        <w:rPr>
          <w:sz w:val="22"/>
          <w:szCs w:val="22"/>
          <w:lang w:eastAsia="en-AU"/>
        </w:rPr>
        <w:t>The sugar solutions are urgent and will be delivered to you in the first two sessions allocated for the task. If there are particular issues the samples will arrive in the third session also. With your team you will have 45 minutes from the time the samples arrive to complete and report the % sugar. For this task the team will also be requ</w:t>
      </w:r>
      <w:r w:rsidR="00092F3A">
        <w:rPr>
          <w:sz w:val="22"/>
          <w:szCs w:val="22"/>
          <w:lang w:eastAsia="en-AU"/>
        </w:rPr>
        <w:t>ired to prepare 50 mL each of</w:t>
      </w:r>
      <w:r w:rsidRPr="00685CCF">
        <w:rPr>
          <w:sz w:val="22"/>
          <w:szCs w:val="22"/>
          <w:lang w:eastAsia="en-AU"/>
        </w:rPr>
        <w:t xml:space="preserve"> the three standard sugar solutions (5, 10, 15 %</w:t>
      </w:r>
      <w:r w:rsidR="00FE57D3">
        <w:rPr>
          <w:sz w:val="22"/>
          <w:szCs w:val="22"/>
          <w:lang w:eastAsia="en-AU"/>
        </w:rPr>
        <w:t xml:space="preserve"> </w:t>
      </w:r>
      <w:r w:rsidRPr="00685CCF">
        <w:rPr>
          <w:sz w:val="22"/>
          <w:szCs w:val="22"/>
          <w:lang w:eastAsia="en-AU"/>
        </w:rPr>
        <w:t>sugar) in each session.</w:t>
      </w:r>
      <w:r w:rsidR="00CD1473">
        <w:rPr>
          <w:sz w:val="22"/>
          <w:szCs w:val="22"/>
          <w:lang w:eastAsia="en-AU"/>
        </w:rPr>
        <w:t xml:space="preserve"> The team </w:t>
      </w:r>
      <w:r w:rsidR="00CD1473" w:rsidRPr="004A7C57">
        <w:rPr>
          <w:sz w:val="22"/>
          <w:szCs w:val="22"/>
          <w:lang w:eastAsia="en-AU"/>
        </w:rPr>
        <w:t xml:space="preserve">should </w:t>
      </w:r>
      <w:r w:rsidR="00CD1473">
        <w:rPr>
          <w:sz w:val="22"/>
          <w:szCs w:val="22"/>
          <w:lang w:eastAsia="en-AU"/>
        </w:rPr>
        <w:t>refer to the procedures provided in the Appendices</w:t>
      </w:r>
      <w:r w:rsidR="00441FBF">
        <w:rPr>
          <w:sz w:val="22"/>
          <w:szCs w:val="22"/>
          <w:lang w:eastAsia="en-AU"/>
        </w:rPr>
        <w:t xml:space="preserve"> and choose the most appropriate for the completion of Task C.</w:t>
      </w:r>
    </w:p>
    <w:p w14:paraId="6756255E" w14:textId="7BE29BE7" w:rsidR="00685CCF" w:rsidRDefault="00685CCF">
      <w:pPr>
        <w:tabs>
          <w:tab w:val="clear" w:pos="284"/>
        </w:tabs>
        <w:spacing w:before="0" w:after="200" w:line="276" w:lineRule="auto"/>
        <w:rPr>
          <w:i/>
          <w:sz w:val="22"/>
          <w:szCs w:val="22"/>
          <w:lang w:eastAsia="en-AU"/>
        </w:rPr>
      </w:pPr>
      <w:r>
        <w:rPr>
          <w:i/>
          <w:sz w:val="22"/>
          <w:szCs w:val="22"/>
          <w:lang w:eastAsia="en-AU"/>
        </w:rPr>
        <w:br w:type="page"/>
      </w:r>
    </w:p>
    <w:p w14:paraId="378F0410" w14:textId="77777777" w:rsidR="001A613D" w:rsidRPr="00F74312" w:rsidRDefault="001A613D" w:rsidP="001A613D">
      <w:pPr>
        <w:shd w:val="clear" w:color="auto" w:fill="2D739F"/>
        <w:tabs>
          <w:tab w:val="clear" w:pos="284"/>
        </w:tabs>
        <w:spacing w:before="0" w:after="200" w:line="276" w:lineRule="auto"/>
        <w:rPr>
          <w:color w:val="FFFFFF" w:themeColor="background1"/>
        </w:rPr>
      </w:pPr>
      <w:r w:rsidRPr="003D7024">
        <w:rPr>
          <w:b/>
          <w:color w:val="FFFFFF" w:themeColor="background1"/>
        </w:rPr>
        <w:lastRenderedPageBreak/>
        <w:t>1.</w:t>
      </w:r>
      <w:r w:rsidRPr="00CC1B88">
        <w:rPr>
          <w:b/>
          <w:color w:val="FFFFFF" w:themeColor="background1"/>
        </w:rPr>
        <w:t xml:space="preserve"> Plan and organise daily work</w:t>
      </w:r>
    </w:p>
    <w:p w14:paraId="049B9B27" w14:textId="02F8C229" w:rsidR="001A613D" w:rsidRPr="001A613D" w:rsidRDefault="001A613D" w:rsidP="001A613D">
      <w:pPr>
        <w:tabs>
          <w:tab w:val="clear" w:pos="284"/>
        </w:tabs>
        <w:spacing w:before="0" w:after="200" w:line="276" w:lineRule="auto"/>
        <w:rPr>
          <w:sz w:val="22"/>
          <w:szCs w:val="22"/>
        </w:rPr>
      </w:pPr>
      <w:r w:rsidRPr="001A613D">
        <w:rPr>
          <w:sz w:val="22"/>
          <w:szCs w:val="22"/>
        </w:rPr>
        <w:t xml:space="preserve">a. </w:t>
      </w:r>
      <w:r w:rsidR="00041071">
        <w:rPr>
          <w:sz w:val="22"/>
          <w:szCs w:val="22"/>
        </w:rPr>
        <w:t>Refer to the Appendices in this Assessment and note the procedures you will follow to complete each task.</w:t>
      </w:r>
    </w:p>
    <w:tbl>
      <w:tblPr>
        <w:tblStyle w:val="TableGrid"/>
        <w:tblW w:w="0" w:type="auto"/>
        <w:tblLook w:val="04A0" w:firstRow="1" w:lastRow="0" w:firstColumn="1" w:lastColumn="0" w:noHBand="0" w:noVBand="1"/>
      </w:tblPr>
      <w:tblGrid>
        <w:gridCol w:w="3681"/>
        <w:gridCol w:w="5379"/>
      </w:tblGrid>
      <w:tr w:rsidR="009276E4" w14:paraId="4731BE2B" w14:textId="77777777" w:rsidTr="009276E4">
        <w:trPr>
          <w:cnfStyle w:val="100000000000" w:firstRow="1" w:lastRow="0" w:firstColumn="0" w:lastColumn="0" w:oddVBand="0" w:evenVBand="0" w:oddHBand="0" w:evenHBand="0" w:firstRowFirstColumn="0" w:firstRowLastColumn="0" w:lastRowFirstColumn="0" w:lastRowLastColumn="0"/>
        </w:trPr>
        <w:tc>
          <w:tcPr>
            <w:tcW w:w="3681" w:type="dxa"/>
          </w:tcPr>
          <w:p w14:paraId="2F7EABCB" w14:textId="71C5D527" w:rsidR="009276E4" w:rsidRDefault="009276E4" w:rsidP="009276E4">
            <w:pPr>
              <w:tabs>
                <w:tab w:val="clear" w:pos="284"/>
              </w:tabs>
              <w:spacing w:line="240" w:lineRule="auto"/>
              <w:jc w:val="center"/>
            </w:pPr>
            <w:r>
              <w:t>Task</w:t>
            </w:r>
          </w:p>
        </w:tc>
        <w:tc>
          <w:tcPr>
            <w:tcW w:w="5379" w:type="dxa"/>
          </w:tcPr>
          <w:p w14:paraId="29915334" w14:textId="25674585" w:rsidR="009276E4" w:rsidRDefault="009276E4" w:rsidP="009276E4">
            <w:pPr>
              <w:tabs>
                <w:tab w:val="clear" w:pos="284"/>
              </w:tabs>
              <w:spacing w:line="240" w:lineRule="auto"/>
              <w:jc w:val="center"/>
            </w:pPr>
            <w:r>
              <w:t>Procedure</w:t>
            </w:r>
            <w:r w:rsidR="00CC1B88">
              <w:t>(s)</w:t>
            </w:r>
          </w:p>
        </w:tc>
      </w:tr>
      <w:tr w:rsidR="009276E4" w14:paraId="7B7C998C" w14:textId="77777777" w:rsidTr="009276E4">
        <w:tc>
          <w:tcPr>
            <w:tcW w:w="3681" w:type="dxa"/>
          </w:tcPr>
          <w:p w14:paraId="5A594E03" w14:textId="30377AF0" w:rsidR="009276E4" w:rsidRPr="00CC1B88" w:rsidRDefault="006B1BD1" w:rsidP="009C0AF6">
            <w:pPr>
              <w:pStyle w:val="ListParagraph"/>
              <w:numPr>
                <w:ilvl w:val="0"/>
                <w:numId w:val="19"/>
              </w:numPr>
              <w:tabs>
                <w:tab w:val="clear" w:pos="284"/>
              </w:tabs>
              <w:spacing w:line="240" w:lineRule="auto"/>
              <w:rPr>
                <w:sz w:val="22"/>
                <w:szCs w:val="22"/>
              </w:rPr>
            </w:pPr>
            <w:r>
              <w:rPr>
                <w:sz w:val="22"/>
                <w:szCs w:val="22"/>
                <w:lang w:eastAsia="en-AU"/>
              </w:rPr>
              <w:t xml:space="preserve">Determine </w:t>
            </w:r>
            <w:r w:rsidR="00CC1B88" w:rsidRPr="00CC1B88">
              <w:rPr>
                <w:sz w:val="22"/>
                <w:szCs w:val="22"/>
                <w:lang w:eastAsia="en-AU"/>
              </w:rPr>
              <w:t>% composition of a sample of sand, salt and sawdust</w:t>
            </w:r>
          </w:p>
        </w:tc>
        <w:tc>
          <w:tcPr>
            <w:tcW w:w="5379" w:type="dxa"/>
          </w:tcPr>
          <w:p w14:paraId="281FC0CE" w14:textId="77777777" w:rsidR="009276E4" w:rsidRDefault="009276E4" w:rsidP="009276E4">
            <w:pPr>
              <w:tabs>
                <w:tab w:val="clear" w:pos="284"/>
              </w:tabs>
              <w:spacing w:line="240" w:lineRule="auto"/>
            </w:pPr>
          </w:p>
          <w:p w14:paraId="5650A60C" w14:textId="77777777" w:rsidR="00CC1B88" w:rsidRDefault="00CC1B88" w:rsidP="009276E4">
            <w:pPr>
              <w:tabs>
                <w:tab w:val="clear" w:pos="284"/>
              </w:tabs>
              <w:spacing w:line="240" w:lineRule="auto"/>
            </w:pPr>
          </w:p>
          <w:p w14:paraId="2F12B37D" w14:textId="0A4A0FE6" w:rsidR="00CC1B88" w:rsidRDefault="00CC1B88" w:rsidP="009276E4">
            <w:pPr>
              <w:tabs>
                <w:tab w:val="clear" w:pos="284"/>
              </w:tabs>
              <w:spacing w:line="240" w:lineRule="auto"/>
            </w:pPr>
          </w:p>
        </w:tc>
      </w:tr>
      <w:tr w:rsidR="009276E4" w14:paraId="6BB8C15D" w14:textId="77777777" w:rsidTr="009276E4">
        <w:tc>
          <w:tcPr>
            <w:tcW w:w="3681" w:type="dxa"/>
          </w:tcPr>
          <w:p w14:paraId="761B9993" w14:textId="3D59C4F8" w:rsidR="009276E4" w:rsidRPr="00CC1B88" w:rsidRDefault="00CC1B88" w:rsidP="009C0AF6">
            <w:pPr>
              <w:pStyle w:val="ListParagraph"/>
              <w:numPr>
                <w:ilvl w:val="0"/>
                <w:numId w:val="19"/>
              </w:numPr>
              <w:tabs>
                <w:tab w:val="clear" w:pos="284"/>
              </w:tabs>
              <w:spacing w:line="240" w:lineRule="auto"/>
              <w:rPr>
                <w:sz w:val="22"/>
                <w:szCs w:val="22"/>
              </w:rPr>
            </w:pPr>
            <w:r w:rsidRPr="00CC1B88">
              <w:rPr>
                <w:sz w:val="22"/>
                <w:szCs w:val="22"/>
                <w:lang w:eastAsia="en-AU"/>
              </w:rPr>
              <w:t xml:space="preserve">Monitoring, recording </w:t>
            </w:r>
            <w:r w:rsidR="009D73F6">
              <w:rPr>
                <w:sz w:val="22"/>
                <w:szCs w:val="22"/>
                <w:lang w:eastAsia="en-AU"/>
              </w:rPr>
              <w:t xml:space="preserve">of temperature </w:t>
            </w:r>
            <w:r w:rsidRPr="00CC1B88">
              <w:rPr>
                <w:sz w:val="22"/>
                <w:szCs w:val="22"/>
                <w:lang w:eastAsia="en-AU"/>
              </w:rPr>
              <w:t>and completion of  control chart</w:t>
            </w:r>
          </w:p>
        </w:tc>
        <w:tc>
          <w:tcPr>
            <w:tcW w:w="5379" w:type="dxa"/>
          </w:tcPr>
          <w:p w14:paraId="002D0867" w14:textId="6BE16B87" w:rsidR="009276E4" w:rsidRDefault="009276E4" w:rsidP="009276E4">
            <w:pPr>
              <w:tabs>
                <w:tab w:val="clear" w:pos="284"/>
              </w:tabs>
              <w:spacing w:line="240" w:lineRule="auto"/>
            </w:pPr>
          </w:p>
          <w:p w14:paraId="41E70A10" w14:textId="77777777" w:rsidR="00CC1B88" w:rsidRDefault="00CC1B88" w:rsidP="009276E4">
            <w:pPr>
              <w:tabs>
                <w:tab w:val="clear" w:pos="284"/>
              </w:tabs>
              <w:spacing w:line="240" w:lineRule="auto"/>
            </w:pPr>
          </w:p>
          <w:p w14:paraId="1BDF9736" w14:textId="1652C3C5" w:rsidR="00CC1B88" w:rsidRDefault="00CC1B88" w:rsidP="009276E4">
            <w:pPr>
              <w:tabs>
                <w:tab w:val="clear" w:pos="284"/>
              </w:tabs>
              <w:spacing w:line="240" w:lineRule="auto"/>
            </w:pPr>
          </w:p>
        </w:tc>
      </w:tr>
      <w:tr w:rsidR="009276E4" w14:paraId="68DB039D" w14:textId="77777777" w:rsidTr="009276E4">
        <w:tc>
          <w:tcPr>
            <w:tcW w:w="3681" w:type="dxa"/>
          </w:tcPr>
          <w:p w14:paraId="29DF0951" w14:textId="097F95DA" w:rsidR="009276E4" w:rsidRPr="00CC1B88" w:rsidRDefault="00CC1B88" w:rsidP="009C0AF6">
            <w:pPr>
              <w:pStyle w:val="ListParagraph"/>
              <w:numPr>
                <w:ilvl w:val="0"/>
                <w:numId w:val="19"/>
              </w:numPr>
              <w:tabs>
                <w:tab w:val="clear" w:pos="284"/>
              </w:tabs>
              <w:spacing w:line="240" w:lineRule="auto"/>
              <w:rPr>
                <w:sz w:val="22"/>
                <w:szCs w:val="22"/>
              </w:rPr>
            </w:pPr>
            <w:r w:rsidRPr="00CC1B88">
              <w:rPr>
                <w:sz w:val="22"/>
                <w:szCs w:val="22"/>
              </w:rPr>
              <w:t>Urgent analysis % sugar</w:t>
            </w:r>
          </w:p>
        </w:tc>
        <w:tc>
          <w:tcPr>
            <w:tcW w:w="5379" w:type="dxa"/>
          </w:tcPr>
          <w:p w14:paraId="05FD04EC" w14:textId="77777777" w:rsidR="009276E4" w:rsidRDefault="009276E4" w:rsidP="009276E4">
            <w:pPr>
              <w:tabs>
                <w:tab w:val="clear" w:pos="284"/>
              </w:tabs>
              <w:spacing w:line="240" w:lineRule="auto"/>
            </w:pPr>
          </w:p>
          <w:p w14:paraId="760A841B" w14:textId="77777777" w:rsidR="00CC1B88" w:rsidRDefault="00CC1B88" w:rsidP="009276E4">
            <w:pPr>
              <w:tabs>
                <w:tab w:val="clear" w:pos="284"/>
              </w:tabs>
              <w:spacing w:line="240" w:lineRule="auto"/>
            </w:pPr>
          </w:p>
          <w:p w14:paraId="6C753E11" w14:textId="7E434712" w:rsidR="00CC1B88" w:rsidRDefault="00CC1B88" w:rsidP="009276E4">
            <w:pPr>
              <w:tabs>
                <w:tab w:val="clear" w:pos="284"/>
              </w:tabs>
              <w:spacing w:line="240" w:lineRule="auto"/>
            </w:pPr>
          </w:p>
        </w:tc>
      </w:tr>
    </w:tbl>
    <w:p w14:paraId="1DCDDDD1" w14:textId="77777777" w:rsidR="009276E4" w:rsidRDefault="009276E4" w:rsidP="001A613D">
      <w:pPr>
        <w:tabs>
          <w:tab w:val="clear" w:pos="284"/>
        </w:tabs>
        <w:spacing w:before="0" w:after="200" w:line="276" w:lineRule="auto"/>
      </w:pPr>
    </w:p>
    <w:p w14:paraId="40138DAE" w14:textId="6F629C36" w:rsidR="003D7024" w:rsidRDefault="001A613D" w:rsidP="001A613D">
      <w:pPr>
        <w:tabs>
          <w:tab w:val="clear" w:pos="284"/>
        </w:tabs>
        <w:spacing w:before="0" w:after="200" w:line="276" w:lineRule="auto"/>
        <w:rPr>
          <w:sz w:val="22"/>
          <w:szCs w:val="22"/>
        </w:rPr>
      </w:pPr>
      <w:r w:rsidRPr="001A613D">
        <w:rPr>
          <w:sz w:val="22"/>
          <w:szCs w:val="22"/>
        </w:rPr>
        <w:t xml:space="preserve">b. </w:t>
      </w:r>
      <w:r w:rsidR="00D84C27" w:rsidRPr="001A613D">
        <w:rPr>
          <w:sz w:val="22"/>
          <w:szCs w:val="22"/>
        </w:rPr>
        <w:t xml:space="preserve">Provide a flowchart of your anticipated </w:t>
      </w:r>
      <w:r w:rsidR="00D84C27">
        <w:rPr>
          <w:sz w:val="22"/>
          <w:szCs w:val="22"/>
        </w:rPr>
        <w:t>combined procedure to show how you plan on completing all 3 Tasks in the</w:t>
      </w:r>
      <w:r w:rsidR="003D7024">
        <w:rPr>
          <w:sz w:val="22"/>
          <w:szCs w:val="22"/>
        </w:rPr>
        <w:t xml:space="preserve"> time available in each session</w:t>
      </w:r>
      <w:r w:rsidR="00D84C27">
        <w:rPr>
          <w:sz w:val="22"/>
          <w:szCs w:val="22"/>
        </w:rPr>
        <w:t xml:space="preserve"> </w:t>
      </w:r>
      <w:r w:rsidR="00D84C27" w:rsidRPr="001A613D">
        <w:rPr>
          <w:sz w:val="22"/>
          <w:szCs w:val="22"/>
        </w:rPr>
        <w:t>(i</w:t>
      </w:r>
      <w:r w:rsidR="003D7024">
        <w:rPr>
          <w:sz w:val="22"/>
          <w:szCs w:val="22"/>
        </w:rPr>
        <w:t>.</w:t>
      </w:r>
      <w:r w:rsidR="00D84C27" w:rsidRPr="001A613D">
        <w:rPr>
          <w:sz w:val="22"/>
          <w:szCs w:val="22"/>
        </w:rPr>
        <w:t>e</w:t>
      </w:r>
      <w:r w:rsidR="003D7024">
        <w:rPr>
          <w:sz w:val="22"/>
          <w:szCs w:val="22"/>
        </w:rPr>
        <w:t>.</w:t>
      </w:r>
      <w:r w:rsidR="00D84C27" w:rsidRPr="001A613D">
        <w:rPr>
          <w:sz w:val="22"/>
          <w:szCs w:val="22"/>
        </w:rPr>
        <w:t xml:space="preserve"> after you have considered e</w:t>
      </w:r>
      <w:r w:rsidR="003D7024">
        <w:rPr>
          <w:sz w:val="22"/>
          <w:szCs w:val="22"/>
        </w:rPr>
        <w:t xml:space="preserve">ach of the procedures provided). </w:t>
      </w:r>
      <w:r w:rsidR="00417455">
        <w:rPr>
          <w:sz w:val="22"/>
          <w:szCs w:val="22"/>
        </w:rPr>
        <w:t xml:space="preserve">Highlight on your flow chart the parts that are team based. </w:t>
      </w:r>
      <w:r w:rsidR="00D84C27">
        <w:rPr>
          <w:sz w:val="22"/>
          <w:szCs w:val="22"/>
        </w:rPr>
        <w:t>There is a blank page following to allow adequate space for your flowchart</w:t>
      </w:r>
      <w:r w:rsidR="003D7024">
        <w:rPr>
          <w:sz w:val="22"/>
          <w:szCs w:val="22"/>
        </w:rPr>
        <w:t>.</w:t>
      </w:r>
    </w:p>
    <w:p w14:paraId="319CC958" w14:textId="77777777" w:rsidR="003D7024" w:rsidRDefault="003D7024">
      <w:pPr>
        <w:tabs>
          <w:tab w:val="clear" w:pos="284"/>
        </w:tabs>
        <w:spacing w:before="0" w:after="200" w:line="276" w:lineRule="auto"/>
        <w:rPr>
          <w:sz w:val="22"/>
          <w:szCs w:val="22"/>
        </w:rPr>
      </w:pPr>
      <w:r>
        <w:rPr>
          <w:sz w:val="22"/>
          <w:szCs w:val="22"/>
        </w:rPr>
        <w:br w:type="page"/>
      </w:r>
    </w:p>
    <w:p w14:paraId="01A71161" w14:textId="492F2B4B" w:rsidR="001A613D" w:rsidRPr="001A613D" w:rsidRDefault="001A613D" w:rsidP="001A613D">
      <w:pPr>
        <w:tabs>
          <w:tab w:val="clear" w:pos="284"/>
        </w:tabs>
        <w:spacing w:before="0" w:after="200" w:line="276" w:lineRule="auto"/>
        <w:rPr>
          <w:sz w:val="22"/>
          <w:szCs w:val="22"/>
        </w:rPr>
      </w:pPr>
    </w:p>
    <w:p w14:paraId="15993B2E" w14:textId="048608C4" w:rsidR="00685CCF" w:rsidRDefault="00685CCF">
      <w:pPr>
        <w:tabs>
          <w:tab w:val="clear" w:pos="284"/>
        </w:tabs>
        <w:spacing w:before="0" w:after="200" w:line="276" w:lineRule="auto"/>
      </w:pPr>
      <w:r>
        <w:br w:type="page"/>
      </w:r>
    </w:p>
    <w:p w14:paraId="5340D10C" w14:textId="54B2AB91" w:rsidR="001A613D" w:rsidRPr="0077119D" w:rsidRDefault="001A613D" w:rsidP="001A613D">
      <w:pPr>
        <w:tabs>
          <w:tab w:val="clear" w:pos="284"/>
        </w:tabs>
        <w:spacing w:before="0" w:after="200" w:line="276" w:lineRule="auto"/>
        <w:rPr>
          <w:sz w:val="22"/>
          <w:szCs w:val="22"/>
        </w:rPr>
      </w:pPr>
      <w:r w:rsidRPr="0077119D">
        <w:rPr>
          <w:sz w:val="22"/>
          <w:szCs w:val="22"/>
        </w:rPr>
        <w:lastRenderedPageBreak/>
        <w:t>c. Identify the resources/equipment required to complete all three tasks</w:t>
      </w:r>
      <w:r w:rsidR="003D7024">
        <w:rPr>
          <w:sz w:val="22"/>
          <w:szCs w:val="22"/>
        </w:rPr>
        <w:t>.</w:t>
      </w:r>
    </w:p>
    <w:tbl>
      <w:tblPr>
        <w:tblStyle w:val="TableGrid"/>
        <w:tblW w:w="0" w:type="auto"/>
        <w:tblLook w:val="04A0" w:firstRow="1" w:lastRow="0" w:firstColumn="1" w:lastColumn="0" w:noHBand="0" w:noVBand="1"/>
      </w:tblPr>
      <w:tblGrid>
        <w:gridCol w:w="3020"/>
        <w:gridCol w:w="3020"/>
        <w:gridCol w:w="3020"/>
      </w:tblGrid>
      <w:tr w:rsidR="001A613D" w14:paraId="388FFDD5" w14:textId="77777777" w:rsidTr="009D73F6">
        <w:trPr>
          <w:cnfStyle w:val="100000000000" w:firstRow="1" w:lastRow="0" w:firstColumn="0" w:lastColumn="0" w:oddVBand="0" w:evenVBand="0" w:oddHBand="0" w:evenHBand="0" w:firstRowFirstColumn="0" w:firstRowLastColumn="0" w:lastRowFirstColumn="0" w:lastRowLastColumn="0"/>
        </w:trPr>
        <w:tc>
          <w:tcPr>
            <w:tcW w:w="3020" w:type="dxa"/>
          </w:tcPr>
          <w:p w14:paraId="78A09CBF" w14:textId="77777777" w:rsidR="001A613D" w:rsidRPr="00C14FF5" w:rsidRDefault="001A613D" w:rsidP="009D73F6">
            <w:pPr>
              <w:tabs>
                <w:tab w:val="clear" w:pos="284"/>
              </w:tabs>
              <w:spacing w:before="60" w:after="60" w:line="240" w:lineRule="auto"/>
              <w:jc w:val="center"/>
            </w:pPr>
            <w:r>
              <w:t>Task A</w:t>
            </w:r>
          </w:p>
        </w:tc>
        <w:tc>
          <w:tcPr>
            <w:tcW w:w="3020" w:type="dxa"/>
          </w:tcPr>
          <w:p w14:paraId="44AA45BF" w14:textId="77777777" w:rsidR="001A613D" w:rsidRPr="00C14FF5" w:rsidRDefault="001A613D" w:rsidP="009D73F6">
            <w:pPr>
              <w:tabs>
                <w:tab w:val="clear" w:pos="284"/>
              </w:tabs>
              <w:spacing w:before="60" w:after="60" w:line="240" w:lineRule="auto"/>
              <w:jc w:val="center"/>
            </w:pPr>
            <w:r>
              <w:t>Task B</w:t>
            </w:r>
          </w:p>
        </w:tc>
        <w:tc>
          <w:tcPr>
            <w:tcW w:w="3020" w:type="dxa"/>
          </w:tcPr>
          <w:p w14:paraId="53427BB0" w14:textId="77777777" w:rsidR="001A613D" w:rsidRPr="00C14FF5" w:rsidRDefault="001A613D" w:rsidP="009D73F6">
            <w:pPr>
              <w:tabs>
                <w:tab w:val="clear" w:pos="284"/>
              </w:tabs>
              <w:spacing w:before="60" w:after="60" w:line="240" w:lineRule="auto"/>
              <w:jc w:val="center"/>
            </w:pPr>
            <w:r>
              <w:t>Task C</w:t>
            </w:r>
          </w:p>
        </w:tc>
      </w:tr>
      <w:tr w:rsidR="001A613D" w14:paraId="1F65D0DA" w14:textId="77777777" w:rsidTr="009D73F6">
        <w:tc>
          <w:tcPr>
            <w:tcW w:w="3020" w:type="dxa"/>
          </w:tcPr>
          <w:p w14:paraId="0709A7A1" w14:textId="77777777" w:rsidR="001A613D" w:rsidRDefault="001A613D" w:rsidP="009D73F6">
            <w:pPr>
              <w:tabs>
                <w:tab w:val="clear" w:pos="284"/>
              </w:tabs>
              <w:spacing w:before="60" w:after="60" w:line="240" w:lineRule="auto"/>
            </w:pPr>
          </w:p>
        </w:tc>
        <w:tc>
          <w:tcPr>
            <w:tcW w:w="3020" w:type="dxa"/>
          </w:tcPr>
          <w:p w14:paraId="18707766" w14:textId="77777777" w:rsidR="001A613D" w:rsidRDefault="001A613D" w:rsidP="009D73F6">
            <w:pPr>
              <w:tabs>
                <w:tab w:val="clear" w:pos="284"/>
              </w:tabs>
              <w:spacing w:before="60" w:after="60" w:line="240" w:lineRule="auto"/>
            </w:pPr>
          </w:p>
        </w:tc>
        <w:tc>
          <w:tcPr>
            <w:tcW w:w="3020" w:type="dxa"/>
          </w:tcPr>
          <w:p w14:paraId="2DA14877" w14:textId="77777777" w:rsidR="001A613D" w:rsidRDefault="001A613D" w:rsidP="009D73F6">
            <w:pPr>
              <w:tabs>
                <w:tab w:val="clear" w:pos="284"/>
              </w:tabs>
              <w:spacing w:before="60" w:after="60" w:line="240" w:lineRule="auto"/>
            </w:pPr>
          </w:p>
        </w:tc>
      </w:tr>
      <w:tr w:rsidR="001A613D" w14:paraId="311B4EC5" w14:textId="77777777" w:rsidTr="009D73F6">
        <w:tc>
          <w:tcPr>
            <w:tcW w:w="3020" w:type="dxa"/>
          </w:tcPr>
          <w:p w14:paraId="200A09F2" w14:textId="77777777" w:rsidR="001A613D" w:rsidRDefault="001A613D" w:rsidP="009D73F6">
            <w:pPr>
              <w:tabs>
                <w:tab w:val="clear" w:pos="284"/>
              </w:tabs>
              <w:spacing w:before="60" w:after="60" w:line="240" w:lineRule="auto"/>
            </w:pPr>
          </w:p>
        </w:tc>
        <w:tc>
          <w:tcPr>
            <w:tcW w:w="3020" w:type="dxa"/>
          </w:tcPr>
          <w:p w14:paraId="3C2C5F15" w14:textId="77777777" w:rsidR="001A613D" w:rsidRDefault="001A613D" w:rsidP="009D73F6">
            <w:pPr>
              <w:tabs>
                <w:tab w:val="clear" w:pos="284"/>
              </w:tabs>
              <w:spacing w:before="60" w:after="60" w:line="240" w:lineRule="auto"/>
            </w:pPr>
          </w:p>
        </w:tc>
        <w:tc>
          <w:tcPr>
            <w:tcW w:w="3020" w:type="dxa"/>
          </w:tcPr>
          <w:p w14:paraId="0D487E20" w14:textId="77777777" w:rsidR="001A613D" w:rsidRDefault="001A613D" w:rsidP="009D73F6">
            <w:pPr>
              <w:tabs>
                <w:tab w:val="clear" w:pos="284"/>
              </w:tabs>
              <w:spacing w:before="60" w:after="60" w:line="240" w:lineRule="auto"/>
            </w:pPr>
          </w:p>
        </w:tc>
      </w:tr>
      <w:tr w:rsidR="001A613D" w14:paraId="27B77545" w14:textId="77777777" w:rsidTr="009D73F6">
        <w:tc>
          <w:tcPr>
            <w:tcW w:w="3020" w:type="dxa"/>
          </w:tcPr>
          <w:p w14:paraId="7FA9976E" w14:textId="77777777" w:rsidR="001A613D" w:rsidRDefault="001A613D" w:rsidP="009D73F6">
            <w:pPr>
              <w:tabs>
                <w:tab w:val="clear" w:pos="284"/>
              </w:tabs>
              <w:spacing w:before="60" w:after="60" w:line="240" w:lineRule="auto"/>
            </w:pPr>
          </w:p>
        </w:tc>
        <w:tc>
          <w:tcPr>
            <w:tcW w:w="3020" w:type="dxa"/>
          </w:tcPr>
          <w:p w14:paraId="28235C2F" w14:textId="77777777" w:rsidR="001A613D" w:rsidRDefault="001A613D" w:rsidP="009D73F6">
            <w:pPr>
              <w:tabs>
                <w:tab w:val="clear" w:pos="284"/>
              </w:tabs>
              <w:spacing w:before="60" w:after="60" w:line="240" w:lineRule="auto"/>
            </w:pPr>
          </w:p>
        </w:tc>
        <w:tc>
          <w:tcPr>
            <w:tcW w:w="3020" w:type="dxa"/>
          </w:tcPr>
          <w:p w14:paraId="6F944F69" w14:textId="77777777" w:rsidR="001A613D" w:rsidRDefault="001A613D" w:rsidP="009D73F6">
            <w:pPr>
              <w:tabs>
                <w:tab w:val="clear" w:pos="284"/>
              </w:tabs>
              <w:spacing w:before="60" w:after="60" w:line="240" w:lineRule="auto"/>
            </w:pPr>
          </w:p>
        </w:tc>
      </w:tr>
      <w:tr w:rsidR="001A613D" w14:paraId="5CBE1BEA" w14:textId="77777777" w:rsidTr="009D73F6">
        <w:tc>
          <w:tcPr>
            <w:tcW w:w="3020" w:type="dxa"/>
          </w:tcPr>
          <w:p w14:paraId="441A90F0" w14:textId="77777777" w:rsidR="001A613D" w:rsidRDefault="001A613D" w:rsidP="009D73F6">
            <w:pPr>
              <w:tabs>
                <w:tab w:val="clear" w:pos="284"/>
              </w:tabs>
              <w:spacing w:before="60" w:after="60" w:line="240" w:lineRule="auto"/>
            </w:pPr>
          </w:p>
        </w:tc>
        <w:tc>
          <w:tcPr>
            <w:tcW w:w="3020" w:type="dxa"/>
          </w:tcPr>
          <w:p w14:paraId="4A371BDB" w14:textId="77777777" w:rsidR="001A613D" w:rsidRDefault="001A613D" w:rsidP="009D73F6">
            <w:pPr>
              <w:tabs>
                <w:tab w:val="clear" w:pos="284"/>
              </w:tabs>
              <w:spacing w:before="60" w:after="60" w:line="240" w:lineRule="auto"/>
            </w:pPr>
          </w:p>
        </w:tc>
        <w:tc>
          <w:tcPr>
            <w:tcW w:w="3020" w:type="dxa"/>
          </w:tcPr>
          <w:p w14:paraId="3F348423" w14:textId="77777777" w:rsidR="001A613D" w:rsidRDefault="001A613D" w:rsidP="009D73F6">
            <w:pPr>
              <w:tabs>
                <w:tab w:val="clear" w:pos="284"/>
              </w:tabs>
              <w:spacing w:before="60" w:after="60" w:line="240" w:lineRule="auto"/>
            </w:pPr>
          </w:p>
        </w:tc>
      </w:tr>
      <w:tr w:rsidR="001A613D" w14:paraId="46162746" w14:textId="77777777" w:rsidTr="009D73F6">
        <w:tc>
          <w:tcPr>
            <w:tcW w:w="3020" w:type="dxa"/>
          </w:tcPr>
          <w:p w14:paraId="0441BAC0" w14:textId="77777777" w:rsidR="001A613D" w:rsidRDefault="001A613D" w:rsidP="009D73F6">
            <w:pPr>
              <w:tabs>
                <w:tab w:val="clear" w:pos="284"/>
              </w:tabs>
              <w:spacing w:before="60" w:after="60" w:line="240" w:lineRule="auto"/>
            </w:pPr>
          </w:p>
        </w:tc>
        <w:tc>
          <w:tcPr>
            <w:tcW w:w="3020" w:type="dxa"/>
          </w:tcPr>
          <w:p w14:paraId="68A609F3" w14:textId="77777777" w:rsidR="001A613D" w:rsidRDefault="001A613D" w:rsidP="009D73F6">
            <w:pPr>
              <w:tabs>
                <w:tab w:val="clear" w:pos="284"/>
              </w:tabs>
              <w:spacing w:before="60" w:after="60" w:line="240" w:lineRule="auto"/>
            </w:pPr>
          </w:p>
        </w:tc>
        <w:tc>
          <w:tcPr>
            <w:tcW w:w="3020" w:type="dxa"/>
          </w:tcPr>
          <w:p w14:paraId="44D8A3F1" w14:textId="77777777" w:rsidR="001A613D" w:rsidRDefault="001A613D" w:rsidP="009D73F6">
            <w:pPr>
              <w:tabs>
                <w:tab w:val="clear" w:pos="284"/>
              </w:tabs>
              <w:spacing w:before="60" w:after="60" w:line="240" w:lineRule="auto"/>
            </w:pPr>
          </w:p>
        </w:tc>
      </w:tr>
      <w:tr w:rsidR="001A613D" w14:paraId="2DEA7E49" w14:textId="77777777" w:rsidTr="009D73F6">
        <w:tc>
          <w:tcPr>
            <w:tcW w:w="3020" w:type="dxa"/>
          </w:tcPr>
          <w:p w14:paraId="5AED7049" w14:textId="77777777" w:rsidR="001A613D" w:rsidRDefault="001A613D" w:rsidP="009D73F6">
            <w:pPr>
              <w:tabs>
                <w:tab w:val="clear" w:pos="284"/>
              </w:tabs>
              <w:spacing w:before="60" w:after="60" w:line="240" w:lineRule="auto"/>
            </w:pPr>
          </w:p>
        </w:tc>
        <w:tc>
          <w:tcPr>
            <w:tcW w:w="3020" w:type="dxa"/>
          </w:tcPr>
          <w:p w14:paraId="61F981C6" w14:textId="77777777" w:rsidR="001A613D" w:rsidRDefault="001A613D" w:rsidP="009D73F6">
            <w:pPr>
              <w:tabs>
                <w:tab w:val="clear" w:pos="284"/>
              </w:tabs>
              <w:spacing w:before="60" w:after="60" w:line="240" w:lineRule="auto"/>
            </w:pPr>
          </w:p>
        </w:tc>
        <w:tc>
          <w:tcPr>
            <w:tcW w:w="3020" w:type="dxa"/>
          </w:tcPr>
          <w:p w14:paraId="3BF4804B" w14:textId="77777777" w:rsidR="001A613D" w:rsidRDefault="001A613D" w:rsidP="009D73F6">
            <w:pPr>
              <w:tabs>
                <w:tab w:val="clear" w:pos="284"/>
              </w:tabs>
              <w:spacing w:before="60" w:after="60" w:line="240" w:lineRule="auto"/>
            </w:pPr>
          </w:p>
        </w:tc>
      </w:tr>
      <w:tr w:rsidR="001A613D" w14:paraId="6B6D0A85" w14:textId="77777777" w:rsidTr="009D73F6">
        <w:tc>
          <w:tcPr>
            <w:tcW w:w="3020" w:type="dxa"/>
          </w:tcPr>
          <w:p w14:paraId="17FB8379" w14:textId="77777777" w:rsidR="001A613D" w:rsidRDefault="001A613D" w:rsidP="009D73F6">
            <w:pPr>
              <w:tabs>
                <w:tab w:val="clear" w:pos="284"/>
              </w:tabs>
              <w:spacing w:before="60" w:after="60" w:line="240" w:lineRule="auto"/>
            </w:pPr>
          </w:p>
        </w:tc>
        <w:tc>
          <w:tcPr>
            <w:tcW w:w="3020" w:type="dxa"/>
          </w:tcPr>
          <w:p w14:paraId="26EF8157" w14:textId="77777777" w:rsidR="001A613D" w:rsidRDefault="001A613D" w:rsidP="009D73F6">
            <w:pPr>
              <w:tabs>
                <w:tab w:val="clear" w:pos="284"/>
              </w:tabs>
              <w:spacing w:before="60" w:after="60" w:line="240" w:lineRule="auto"/>
            </w:pPr>
          </w:p>
        </w:tc>
        <w:tc>
          <w:tcPr>
            <w:tcW w:w="3020" w:type="dxa"/>
          </w:tcPr>
          <w:p w14:paraId="4D41ABEA" w14:textId="77777777" w:rsidR="001A613D" w:rsidRDefault="001A613D" w:rsidP="009D73F6">
            <w:pPr>
              <w:tabs>
                <w:tab w:val="clear" w:pos="284"/>
              </w:tabs>
              <w:spacing w:before="60" w:after="60" w:line="240" w:lineRule="auto"/>
            </w:pPr>
          </w:p>
        </w:tc>
      </w:tr>
      <w:tr w:rsidR="001A613D" w14:paraId="5CDDA411" w14:textId="77777777" w:rsidTr="009D73F6">
        <w:tc>
          <w:tcPr>
            <w:tcW w:w="3020" w:type="dxa"/>
          </w:tcPr>
          <w:p w14:paraId="51397A57" w14:textId="77777777" w:rsidR="001A613D" w:rsidRDefault="001A613D" w:rsidP="009D73F6">
            <w:pPr>
              <w:tabs>
                <w:tab w:val="clear" w:pos="284"/>
              </w:tabs>
              <w:spacing w:before="60" w:after="60" w:line="240" w:lineRule="auto"/>
            </w:pPr>
          </w:p>
        </w:tc>
        <w:tc>
          <w:tcPr>
            <w:tcW w:w="3020" w:type="dxa"/>
          </w:tcPr>
          <w:p w14:paraId="25173658" w14:textId="77777777" w:rsidR="001A613D" w:rsidRDefault="001A613D" w:rsidP="009D73F6">
            <w:pPr>
              <w:tabs>
                <w:tab w:val="clear" w:pos="284"/>
              </w:tabs>
              <w:spacing w:before="60" w:after="60" w:line="240" w:lineRule="auto"/>
            </w:pPr>
          </w:p>
        </w:tc>
        <w:tc>
          <w:tcPr>
            <w:tcW w:w="3020" w:type="dxa"/>
          </w:tcPr>
          <w:p w14:paraId="068CA68A" w14:textId="77777777" w:rsidR="001A613D" w:rsidRDefault="001A613D" w:rsidP="009D73F6">
            <w:pPr>
              <w:tabs>
                <w:tab w:val="clear" w:pos="284"/>
              </w:tabs>
              <w:spacing w:before="60" w:after="60" w:line="240" w:lineRule="auto"/>
            </w:pPr>
          </w:p>
        </w:tc>
      </w:tr>
      <w:tr w:rsidR="001A613D" w14:paraId="07B6E23C" w14:textId="77777777" w:rsidTr="009D73F6">
        <w:tc>
          <w:tcPr>
            <w:tcW w:w="3020" w:type="dxa"/>
          </w:tcPr>
          <w:p w14:paraId="3DEC1943" w14:textId="77777777" w:rsidR="001A613D" w:rsidRDefault="001A613D" w:rsidP="009D73F6">
            <w:pPr>
              <w:tabs>
                <w:tab w:val="clear" w:pos="284"/>
              </w:tabs>
              <w:spacing w:before="60" w:after="60" w:line="240" w:lineRule="auto"/>
            </w:pPr>
          </w:p>
        </w:tc>
        <w:tc>
          <w:tcPr>
            <w:tcW w:w="3020" w:type="dxa"/>
          </w:tcPr>
          <w:p w14:paraId="2591E733" w14:textId="77777777" w:rsidR="001A613D" w:rsidRDefault="001A613D" w:rsidP="009D73F6">
            <w:pPr>
              <w:tabs>
                <w:tab w:val="clear" w:pos="284"/>
              </w:tabs>
              <w:spacing w:before="60" w:after="60" w:line="240" w:lineRule="auto"/>
            </w:pPr>
          </w:p>
        </w:tc>
        <w:tc>
          <w:tcPr>
            <w:tcW w:w="3020" w:type="dxa"/>
          </w:tcPr>
          <w:p w14:paraId="695F4A6B" w14:textId="77777777" w:rsidR="001A613D" w:rsidRDefault="001A613D" w:rsidP="009D73F6">
            <w:pPr>
              <w:tabs>
                <w:tab w:val="clear" w:pos="284"/>
              </w:tabs>
              <w:spacing w:before="60" w:after="60" w:line="240" w:lineRule="auto"/>
            </w:pPr>
          </w:p>
        </w:tc>
      </w:tr>
      <w:tr w:rsidR="001A613D" w14:paraId="2AFB98AB" w14:textId="77777777" w:rsidTr="009D73F6">
        <w:tc>
          <w:tcPr>
            <w:tcW w:w="3020" w:type="dxa"/>
          </w:tcPr>
          <w:p w14:paraId="0E11D8D7" w14:textId="77777777" w:rsidR="001A613D" w:rsidRDefault="001A613D" w:rsidP="009D73F6">
            <w:pPr>
              <w:tabs>
                <w:tab w:val="clear" w:pos="284"/>
              </w:tabs>
              <w:spacing w:before="60" w:after="60" w:line="240" w:lineRule="auto"/>
            </w:pPr>
          </w:p>
        </w:tc>
        <w:tc>
          <w:tcPr>
            <w:tcW w:w="3020" w:type="dxa"/>
          </w:tcPr>
          <w:p w14:paraId="5DB856B1" w14:textId="77777777" w:rsidR="001A613D" w:rsidRDefault="001A613D" w:rsidP="009D73F6">
            <w:pPr>
              <w:tabs>
                <w:tab w:val="clear" w:pos="284"/>
              </w:tabs>
              <w:spacing w:before="60" w:after="60" w:line="240" w:lineRule="auto"/>
            </w:pPr>
          </w:p>
        </w:tc>
        <w:tc>
          <w:tcPr>
            <w:tcW w:w="3020" w:type="dxa"/>
          </w:tcPr>
          <w:p w14:paraId="03E2B30C" w14:textId="77777777" w:rsidR="001A613D" w:rsidRDefault="001A613D" w:rsidP="009D73F6">
            <w:pPr>
              <w:tabs>
                <w:tab w:val="clear" w:pos="284"/>
              </w:tabs>
              <w:spacing w:before="60" w:after="60" w:line="240" w:lineRule="auto"/>
            </w:pPr>
          </w:p>
        </w:tc>
      </w:tr>
      <w:tr w:rsidR="009D73F6" w14:paraId="054D4222" w14:textId="77777777" w:rsidTr="009D73F6">
        <w:tc>
          <w:tcPr>
            <w:tcW w:w="3020" w:type="dxa"/>
          </w:tcPr>
          <w:p w14:paraId="41CC3657" w14:textId="77777777" w:rsidR="009D73F6" w:rsidRDefault="009D73F6" w:rsidP="009D73F6">
            <w:pPr>
              <w:tabs>
                <w:tab w:val="clear" w:pos="284"/>
              </w:tabs>
              <w:spacing w:before="60" w:after="60" w:line="240" w:lineRule="auto"/>
            </w:pPr>
          </w:p>
        </w:tc>
        <w:tc>
          <w:tcPr>
            <w:tcW w:w="3020" w:type="dxa"/>
          </w:tcPr>
          <w:p w14:paraId="524D7B73" w14:textId="77777777" w:rsidR="009D73F6" w:rsidRDefault="009D73F6" w:rsidP="009D73F6">
            <w:pPr>
              <w:tabs>
                <w:tab w:val="clear" w:pos="284"/>
              </w:tabs>
              <w:spacing w:before="60" w:after="60" w:line="240" w:lineRule="auto"/>
            </w:pPr>
          </w:p>
        </w:tc>
        <w:tc>
          <w:tcPr>
            <w:tcW w:w="3020" w:type="dxa"/>
          </w:tcPr>
          <w:p w14:paraId="0185CE70" w14:textId="77777777" w:rsidR="009D73F6" w:rsidRDefault="009D73F6" w:rsidP="009D73F6">
            <w:pPr>
              <w:tabs>
                <w:tab w:val="clear" w:pos="284"/>
              </w:tabs>
              <w:spacing w:before="60" w:after="60" w:line="240" w:lineRule="auto"/>
            </w:pPr>
          </w:p>
        </w:tc>
      </w:tr>
      <w:tr w:rsidR="009D73F6" w14:paraId="66F791BC" w14:textId="77777777" w:rsidTr="009D73F6">
        <w:tc>
          <w:tcPr>
            <w:tcW w:w="3020" w:type="dxa"/>
          </w:tcPr>
          <w:p w14:paraId="4B611A22" w14:textId="77777777" w:rsidR="009D73F6" w:rsidRDefault="009D73F6" w:rsidP="009D73F6">
            <w:pPr>
              <w:tabs>
                <w:tab w:val="clear" w:pos="284"/>
              </w:tabs>
              <w:spacing w:before="60" w:after="60" w:line="240" w:lineRule="auto"/>
            </w:pPr>
          </w:p>
        </w:tc>
        <w:tc>
          <w:tcPr>
            <w:tcW w:w="3020" w:type="dxa"/>
          </w:tcPr>
          <w:p w14:paraId="673461DE" w14:textId="77777777" w:rsidR="009D73F6" w:rsidRDefault="009D73F6" w:rsidP="009D73F6">
            <w:pPr>
              <w:tabs>
                <w:tab w:val="clear" w:pos="284"/>
              </w:tabs>
              <w:spacing w:before="60" w:after="60" w:line="240" w:lineRule="auto"/>
            </w:pPr>
          </w:p>
        </w:tc>
        <w:tc>
          <w:tcPr>
            <w:tcW w:w="3020" w:type="dxa"/>
          </w:tcPr>
          <w:p w14:paraId="5F9B617B" w14:textId="77777777" w:rsidR="009D73F6" w:rsidRDefault="009D73F6" w:rsidP="009D73F6">
            <w:pPr>
              <w:tabs>
                <w:tab w:val="clear" w:pos="284"/>
              </w:tabs>
              <w:spacing w:before="60" w:after="60" w:line="240" w:lineRule="auto"/>
            </w:pPr>
          </w:p>
        </w:tc>
      </w:tr>
      <w:tr w:rsidR="009D73F6" w14:paraId="467E015D" w14:textId="77777777" w:rsidTr="009D73F6">
        <w:tc>
          <w:tcPr>
            <w:tcW w:w="3020" w:type="dxa"/>
          </w:tcPr>
          <w:p w14:paraId="409186F8" w14:textId="77777777" w:rsidR="009D73F6" w:rsidRDefault="009D73F6" w:rsidP="009D73F6">
            <w:pPr>
              <w:tabs>
                <w:tab w:val="clear" w:pos="284"/>
              </w:tabs>
              <w:spacing w:before="60" w:after="60" w:line="240" w:lineRule="auto"/>
            </w:pPr>
          </w:p>
        </w:tc>
        <w:tc>
          <w:tcPr>
            <w:tcW w:w="3020" w:type="dxa"/>
          </w:tcPr>
          <w:p w14:paraId="29F3A665" w14:textId="77777777" w:rsidR="009D73F6" w:rsidRDefault="009D73F6" w:rsidP="009D73F6">
            <w:pPr>
              <w:tabs>
                <w:tab w:val="clear" w:pos="284"/>
              </w:tabs>
              <w:spacing w:before="60" w:after="60" w:line="240" w:lineRule="auto"/>
            </w:pPr>
          </w:p>
        </w:tc>
        <w:tc>
          <w:tcPr>
            <w:tcW w:w="3020" w:type="dxa"/>
          </w:tcPr>
          <w:p w14:paraId="0343436B" w14:textId="77777777" w:rsidR="009D73F6" w:rsidRDefault="009D73F6" w:rsidP="009D73F6">
            <w:pPr>
              <w:tabs>
                <w:tab w:val="clear" w:pos="284"/>
              </w:tabs>
              <w:spacing w:before="60" w:after="60" w:line="240" w:lineRule="auto"/>
            </w:pPr>
          </w:p>
        </w:tc>
      </w:tr>
      <w:tr w:rsidR="009D73F6" w14:paraId="41C38113" w14:textId="77777777" w:rsidTr="009D73F6">
        <w:tc>
          <w:tcPr>
            <w:tcW w:w="3020" w:type="dxa"/>
          </w:tcPr>
          <w:p w14:paraId="4991E126" w14:textId="77777777" w:rsidR="009D73F6" w:rsidRDefault="009D73F6" w:rsidP="009D73F6">
            <w:pPr>
              <w:tabs>
                <w:tab w:val="clear" w:pos="284"/>
              </w:tabs>
              <w:spacing w:before="60" w:after="60" w:line="240" w:lineRule="auto"/>
            </w:pPr>
          </w:p>
        </w:tc>
        <w:tc>
          <w:tcPr>
            <w:tcW w:w="3020" w:type="dxa"/>
          </w:tcPr>
          <w:p w14:paraId="7C7739CE" w14:textId="77777777" w:rsidR="009D73F6" w:rsidRDefault="009D73F6" w:rsidP="009D73F6">
            <w:pPr>
              <w:tabs>
                <w:tab w:val="clear" w:pos="284"/>
              </w:tabs>
              <w:spacing w:before="60" w:after="60" w:line="240" w:lineRule="auto"/>
            </w:pPr>
          </w:p>
        </w:tc>
        <w:tc>
          <w:tcPr>
            <w:tcW w:w="3020" w:type="dxa"/>
          </w:tcPr>
          <w:p w14:paraId="04F18D39" w14:textId="77777777" w:rsidR="009D73F6" w:rsidRDefault="009D73F6" w:rsidP="009D73F6">
            <w:pPr>
              <w:tabs>
                <w:tab w:val="clear" w:pos="284"/>
              </w:tabs>
              <w:spacing w:before="60" w:after="60" w:line="240" w:lineRule="auto"/>
            </w:pPr>
          </w:p>
        </w:tc>
      </w:tr>
      <w:tr w:rsidR="009D73F6" w14:paraId="38AD9F4D" w14:textId="77777777" w:rsidTr="009D73F6">
        <w:tc>
          <w:tcPr>
            <w:tcW w:w="3020" w:type="dxa"/>
          </w:tcPr>
          <w:p w14:paraId="5E572633" w14:textId="77777777" w:rsidR="009D73F6" w:rsidRDefault="009D73F6" w:rsidP="009D73F6">
            <w:pPr>
              <w:tabs>
                <w:tab w:val="clear" w:pos="284"/>
              </w:tabs>
              <w:spacing w:before="60" w:after="60" w:line="240" w:lineRule="auto"/>
            </w:pPr>
          </w:p>
        </w:tc>
        <w:tc>
          <w:tcPr>
            <w:tcW w:w="3020" w:type="dxa"/>
          </w:tcPr>
          <w:p w14:paraId="506161DF" w14:textId="77777777" w:rsidR="009D73F6" w:rsidRDefault="009D73F6" w:rsidP="009D73F6">
            <w:pPr>
              <w:tabs>
                <w:tab w:val="clear" w:pos="284"/>
              </w:tabs>
              <w:spacing w:before="60" w:after="60" w:line="240" w:lineRule="auto"/>
            </w:pPr>
          </w:p>
        </w:tc>
        <w:tc>
          <w:tcPr>
            <w:tcW w:w="3020" w:type="dxa"/>
          </w:tcPr>
          <w:p w14:paraId="42F47EB4" w14:textId="77777777" w:rsidR="009D73F6" w:rsidRDefault="009D73F6" w:rsidP="009D73F6">
            <w:pPr>
              <w:tabs>
                <w:tab w:val="clear" w:pos="284"/>
              </w:tabs>
              <w:spacing w:before="60" w:after="60" w:line="240" w:lineRule="auto"/>
            </w:pPr>
          </w:p>
        </w:tc>
      </w:tr>
      <w:tr w:rsidR="009D73F6" w14:paraId="74908BA1" w14:textId="77777777" w:rsidTr="009D73F6">
        <w:tc>
          <w:tcPr>
            <w:tcW w:w="3020" w:type="dxa"/>
          </w:tcPr>
          <w:p w14:paraId="001F84F8" w14:textId="77777777" w:rsidR="009D73F6" w:rsidRDefault="009D73F6" w:rsidP="009D73F6">
            <w:pPr>
              <w:tabs>
                <w:tab w:val="clear" w:pos="284"/>
              </w:tabs>
              <w:spacing w:before="60" w:after="60" w:line="240" w:lineRule="auto"/>
            </w:pPr>
          </w:p>
        </w:tc>
        <w:tc>
          <w:tcPr>
            <w:tcW w:w="3020" w:type="dxa"/>
          </w:tcPr>
          <w:p w14:paraId="543CD949" w14:textId="77777777" w:rsidR="009D73F6" w:rsidRDefault="009D73F6" w:rsidP="009D73F6">
            <w:pPr>
              <w:tabs>
                <w:tab w:val="clear" w:pos="284"/>
              </w:tabs>
              <w:spacing w:before="60" w:after="60" w:line="240" w:lineRule="auto"/>
            </w:pPr>
          </w:p>
        </w:tc>
        <w:tc>
          <w:tcPr>
            <w:tcW w:w="3020" w:type="dxa"/>
          </w:tcPr>
          <w:p w14:paraId="3D68B264" w14:textId="77777777" w:rsidR="009D73F6" w:rsidRDefault="009D73F6" w:rsidP="009D73F6">
            <w:pPr>
              <w:tabs>
                <w:tab w:val="clear" w:pos="284"/>
              </w:tabs>
              <w:spacing w:before="60" w:after="60" w:line="240" w:lineRule="auto"/>
            </w:pPr>
          </w:p>
        </w:tc>
      </w:tr>
    </w:tbl>
    <w:p w14:paraId="111CB2A3" w14:textId="77777777" w:rsidR="001A613D" w:rsidRDefault="001A613D" w:rsidP="001A613D">
      <w:pPr>
        <w:tabs>
          <w:tab w:val="clear" w:pos="284"/>
        </w:tabs>
        <w:spacing w:before="0" w:after="200" w:line="276" w:lineRule="auto"/>
      </w:pPr>
    </w:p>
    <w:p w14:paraId="14FDDAE1" w14:textId="00C73399" w:rsidR="001A613D" w:rsidRPr="0077119D" w:rsidRDefault="001A613D" w:rsidP="001A613D">
      <w:pPr>
        <w:tabs>
          <w:tab w:val="clear" w:pos="284"/>
        </w:tabs>
        <w:spacing w:before="0" w:after="200" w:line="276" w:lineRule="auto"/>
        <w:rPr>
          <w:sz w:val="22"/>
          <w:szCs w:val="22"/>
        </w:rPr>
      </w:pPr>
      <w:r w:rsidRPr="00E01B7E">
        <w:rPr>
          <w:sz w:val="22"/>
        </w:rPr>
        <w:t>d</w:t>
      </w:r>
      <w:r>
        <w:t xml:space="preserve">. </w:t>
      </w:r>
      <w:r w:rsidRPr="0077119D">
        <w:rPr>
          <w:sz w:val="22"/>
          <w:szCs w:val="22"/>
        </w:rPr>
        <w:t xml:space="preserve">List your priority order to ensure all allocated work is completed in the </w:t>
      </w:r>
      <w:r w:rsidR="00D84C27">
        <w:rPr>
          <w:sz w:val="22"/>
          <w:szCs w:val="22"/>
        </w:rPr>
        <w:t xml:space="preserve">three </w:t>
      </w:r>
      <w:r w:rsidR="003D7024">
        <w:rPr>
          <w:sz w:val="22"/>
          <w:szCs w:val="22"/>
        </w:rPr>
        <w:t>2-</w:t>
      </w:r>
      <w:r w:rsidRPr="0077119D">
        <w:rPr>
          <w:sz w:val="22"/>
          <w:szCs w:val="22"/>
        </w:rPr>
        <w:t>hour session</w:t>
      </w:r>
      <w:r w:rsidR="00963530">
        <w:rPr>
          <w:sz w:val="22"/>
          <w:szCs w:val="22"/>
        </w:rPr>
        <w:t>s</w:t>
      </w:r>
      <w:r w:rsidRPr="0077119D">
        <w:rPr>
          <w:sz w:val="22"/>
          <w:szCs w:val="22"/>
        </w:rPr>
        <w:t xml:space="preserve"> (i</w:t>
      </w:r>
      <w:r w:rsidR="003D7024">
        <w:rPr>
          <w:sz w:val="22"/>
          <w:szCs w:val="22"/>
        </w:rPr>
        <w:t xml:space="preserve">.e. </w:t>
      </w:r>
      <w:r w:rsidRPr="0077119D">
        <w:rPr>
          <w:sz w:val="22"/>
          <w:szCs w:val="22"/>
        </w:rPr>
        <w:t>assuming nothing goes wrong!).</w:t>
      </w:r>
    </w:p>
    <w:p w14:paraId="69C29E09" w14:textId="77777777" w:rsidR="001A613D" w:rsidRPr="00E01B7E" w:rsidRDefault="001A613D"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6A35B73A" w14:textId="77777777" w:rsidR="001A613D" w:rsidRPr="00E01B7E" w:rsidRDefault="001A613D"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29C324DB" w14:textId="0255B070" w:rsidR="001A613D" w:rsidRPr="00E01B7E" w:rsidRDefault="001A613D"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2C5E60B3" w14:textId="18BFE580" w:rsidR="003D7024" w:rsidRPr="00E01B7E" w:rsidRDefault="003D7024"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14D41EBE" w14:textId="77777777" w:rsidR="003D7024" w:rsidRPr="00E01B7E" w:rsidRDefault="003D7024"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3E69B7E8" w14:textId="1A6C6E06" w:rsidR="001A613D" w:rsidRDefault="001A613D"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4CC599C5" w14:textId="77777777" w:rsidR="00E01B7E" w:rsidRPr="00E01B7E" w:rsidRDefault="00E01B7E" w:rsidP="00E01B7E">
      <w:pPr>
        <w:pBdr>
          <w:top w:val="single" w:sz="4" w:space="1" w:color="2D739F"/>
          <w:left w:val="single" w:sz="4" w:space="4" w:color="2D739F"/>
          <w:bottom w:val="single" w:sz="4" w:space="1" w:color="2D739F"/>
          <w:right w:val="single" w:sz="4" w:space="4" w:color="2D739F"/>
        </w:pBdr>
        <w:rPr>
          <w:sz w:val="22"/>
          <w:szCs w:val="22"/>
          <w:lang w:eastAsia="en-AU"/>
        </w:rPr>
      </w:pPr>
    </w:p>
    <w:p w14:paraId="060FBE71" w14:textId="77777777" w:rsidR="003D7024" w:rsidRDefault="003D7024">
      <w:pPr>
        <w:tabs>
          <w:tab w:val="clear" w:pos="284"/>
        </w:tabs>
        <w:spacing w:before="0" w:after="200" w:line="276" w:lineRule="auto"/>
      </w:pPr>
      <w:r>
        <w:br w:type="page"/>
      </w:r>
    </w:p>
    <w:p w14:paraId="20C2C4E5" w14:textId="29202C3A" w:rsidR="001A613D" w:rsidRPr="009276E4" w:rsidRDefault="001A613D" w:rsidP="001A613D">
      <w:pPr>
        <w:tabs>
          <w:tab w:val="clear" w:pos="284"/>
        </w:tabs>
        <w:spacing w:before="0" w:after="200" w:line="276" w:lineRule="auto"/>
        <w:rPr>
          <w:sz w:val="22"/>
          <w:szCs w:val="22"/>
        </w:rPr>
      </w:pPr>
      <w:r w:rsidRPr="00E01B7E">
        <w:rPr>
          <w:sz w:val="22"/>
        </w:rPr>
        <w:lastRenderedPageBreak/>
        <w:t xml:space="preserve">e. </w:t>
      </w:r>
      <w:r w:rsidRPr="009276E4">
        <w:rPr>
          <w:sz w:val="22"/>
          <w:szCs w:val="22"/>
        </w:rPr>
        <w:t>Identify where the tasks could be broken down into smaller components to provide additional efficiency and maintain workflow.</w:t>
      </w:r>
    </w:p>
    <w:p w14:paraId="399A59F1" w14:textId="142F2801" w:rsidR="001A613D" w:rsidRDefault="001A613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pPr>
    </w:p>
    <w:p w14:paraId="717955AE" w14:textId="77777777" w:rsidR="001A613D" w:rsidRDefault="001A613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pPr>
    </w:p>
    <w:p w14:paraId="56D8D9F6" w14:textId="77777777" w:rsidR="001A613D" w:rsidRDefault="001A613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pPr>
    </w:p>
    <w:p w14:paraId="582EA5FB" w14:textId="070754A4" w:rsidR="001A613D" w:rsidRDefault="001A613D" w:rsidP="001A613D">
      <w:pPr>
        <w:tabs>
          <w:tab w:val="clear" w:pos="284"/>
        </w:tabs>
        <w:spacing w:before="0" w:after="200" w:line="276" w:lineRule="auto"/>
      </w:pPr>
    </w:p>
    <w:p w14:paraId="2E6EFB27" w14:textId="77777777" w:rsidR="001A613D" w:rsidRPr="0077119D" w:rsidRDefault="001A613D" w:rsidP="0077119D">
      <w:pPr>
        <w:shd w:val="clear" w:color="auto" w:fill="2D739F"/>
        <w:tabs>
          <w:tab w:val="clear" w:pos="284"/>
        </w:tabs>
        <w:spacing w:before="0" w:after="200" w:line="276" w:lineRule="auto"/>
        <w:rPr>
          <w:b/>
          <w:color w:val="FFFFFF" w:themeColor="background1"/>
        </w:rPr>
      </w:pPr>
      <w:r w:rsidRPr="0077119D">
        <w:rPr>
          <w:b/>
          <w:color w:val="FFFFFF" w:themeColor="background1"/>
        </w:rPr>
        <w:t>2. Work in a team environment</w:t>
      </w:r>
    </w:p>
    <w:p w14:paraId="72A5D551" w14:textId="3EEF5073" w:rsidR="001A613D" w:rsidRPr="0077119D" w:rsidRDefault="001A613D" w:rsidP="001A613D">
      <w:pPr>
        <w:tabs>
          <w:tab w:val="clear" w:pos="284"/>
        </w:tabs>
        <w:spacing w:before="0" w:after="200" w:line="276" w:lineRule="auto"/>
        <w:rPr>
          <w:sz w:val="22"/>
          <w:szCs w:val="22"/>
        </w:rPr>
      </w:pPr>
      <w:r w:rsidRPr="0077119D">
        <w:rPr>
          <w:sz w:val="22"/>
          <w:szCs w:val="22"/>
        </w:rPr>
        <w:t>Explain how the team determined the work to be undertaken by each member in each of the sessions, considering the following:</w:t>
      </w:r>
    </w:p>
    <w:p w14:paraId="5EF56F92" w14:textId="3EA8375D" w:rsidR="001A613D" w:rsidRDefault="001A613D" w:rsidP="00B54819">
      <w:pPr>
        <w:pStyle w:val="ListParagraph"/>
        <w:numPr>
          <w:ilvl w:val="0"/>
          <w:numId w:val="11"/>
        </w:numPr>
        <w:tabs>
          <w:tab w:val="clear" w:pos="284"/>
        </w:tabs>
        <w:spacing w:before="0" w:after="200" w:line="276" w:lineRule="auto"/>
        <w:ind w:left="284" w:hanging="284"/>
        <w:rPr>
          <w:sz w:val="22"/>
          <w:szCs w:val="22"/>
        </w:rPr>
      </w:pPr>
      <w:r w:rsidRPr="0077119D">
        <w:rPr>
          <w:sz w:val="22"/>
          <w:szCs w:val="22"/>
        </w:rPr>
        <w:t>Recognition of personal abilities and limitations</w:t>
      </w:r>
      <w:r w:rsidR="00822E34">
        <w:rPr>
          <w:sz w:val="22"/>
          <w:szCs w:val="22"/>
        </w:rPr>
        <w:t>.</w:t>
      </w:r>
    </w:p>
    <w:p w14:paraId="4CC24EB9" w14:textId="39AF1A4C" w:rsidR="0077119D" w:rsidRDefault="0077119D" w:rsidP="0077119D">
      <w:pPr>
        <w:pStyle w:val="ListParagraph"/>
        <w:tabs>
          <w:tab w:val="clear" w:pos="284"/>
        </w:tabs>
        <w:spacing w:before="0" w:after="200" w:line="276" w:lineRule="auto"/>
        <w:ind w:left="0"/>
        <w:rPr>
          <w:sz w:val="22"/>
          <w:szCs w:val="22"/>
        </w:rPr>
      </w:pPr>
    </w:p>
    <w:p w14:paraId="0D90A38A" w14:textId="5B7AA006"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0A59F2AE" w14:textId="0DC547F4"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64660500" w14:textId="7FE29942"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331E852B" w14:textId="320D1F0F"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3C6D4D3A" w14:textId="77777777"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10AFB90B" w14:textId="462A147A"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57605A05" w14:textId="77777777" w:rsidR="0077119D" w:rsidRPr="0077119D" w:rsidRDefault="0077119D" w:rsidP="0077119D">
      <w:pPr>
        <w:pStyle w:val="ListParagraph"/>
        <w:tabs>
          <w:tab w:val="clear" w:pos="284"/>
        </w:tabs>
        <w:spacing w:before="0" w:after="200" w:line="276" w:lineRule="auto"/>
        <w:ind w:left="0"/>
        <w:rPr>
          <w:sz w:val="22"/>
          <w:szCs w:val="22"/>
        </w:rPr>
      </w:pPr>
    </w:p>
    <w:p w14:paraId="08C62AA7" w14:textId="6DB23A7E" w:rsidR="001A613D" w:rsidRDefault="001A613D" w:rsidP="00B54819">
      <w:pPr>
        <w:pStyle w:val="ListParagraph"/>
        <w:numPr>
          <w:ilvl w:val="0"/>
          <w:numId w:val="11"/>
        </w:numPr>
        <w:tabs>
          <w:tab w:val="clear" w:pos="284"/>
        </w:tabs>
        <w:spacing w:before="0" w:after="200" w:line="276" w:lineRule="auto"/>
        <w:ind w:left="284" w:hanging="284"/>
        <w:rPr>
          <w:sz w:val="22"/>
          <w:szCs w:val="22"/>
        </w:rPr>
      </w:pPr>
      <w:r w:rsidRPr="0077119D">
        <w:rPr>
          <w:sz w:val="22"/>
          <w:szCs w:val="22"/>
        </w:rPr>
        <w:t>How roles would be confirmed during the actual laboratory session</w:t>
      </w:r>
      <w:r w:rsidR="00822E34">
        <w:rPr>
          <w:sz w:val="22"/>
          <w:szCs w:val="22"/>
        </w:rPr>
        <w:t>.</w:t>
      </w:r>
    </w:p>
    <w:p w14:paraId="5F6D89B5" w14:textId="77777777" w:rsidR="0077119D" w:rsidRDefault="0077119D" w:rsidP="0077119D">
      <w:pPr>
        <w:pStyle w:val="ListParagraph"/>
        <w:tabs>
          <w:tab w:val="clear" w:pos="284"/>
        </w:tabs>
        <w:spacing w:before="0" w:after="200" w:line="276" w:lineRule="auto"/>
        <w:rPr>
          <w:sz w:val="22"/>
          <w:szCs w:val="22"/>
        </w:rPr>
      </w:pPr>
    </w:p>
    <w:p w14:paraId="54C5ACFA" w14:textId="19939BB6"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4EC95D7F" w14:textId="3CF33DEB"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5A9B39D6" w14:textId="343DE121"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44F270C6" w14:textId="3F54E03D"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362B6A4A" w14:textId="32629216"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0A8B2B6A" w14:textId="77777777" w:rsidR="0077119D" w:rsidRP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ind w:left="0"/>
        <w:rPr>
          <w:sz w:val="22"/>
          <w:szCs w:val="22"/>
        </w:rPr>
      </w:pPr>
    </w:p>
    <w:p w14:paraId="7AB15777" w14:textId="77777777" w:rsidR="0077119D" w:rsidRPr="0077119D" w:rsidRDefault="0077119D" w:rsidP="0077119D">
      <w:pPr>
        <w:pStyle w:val="ListParagraph"/>
        <w:tabs>
          <w:tab w:val="clear" w:pos="284"/>
        </w:tabs>
        <w:spacing w:before="0" w:after="200" w:line="276" w:lineRule="auto"/>
        <w:rPr>
          <w:sz w:val="22"/>
          <w:szCs w:val="22"/>
        </w:rPr>
      </w:pPr>
    </w:p>
    <w:p w14:paraId="36214F72" w14:textId="715576A7" w:rsidR="0077119D" w:rsidRDefault="001A613D" w:rsidP="00B54819">
      <w:pPr>
        <w:pStyle w:val="ListParagraph"/>
        <w:numPr>
          <w:ilvl w:val="0"/>
          <w:numId w:val="11"/>
        </w:numPr>
        <w:tabs>
          <w:tab w:val="clear" w:pos="284"/>
        </w:tabs>
        <w:spacing w:before="0" w:after="200" w:line="276" w:lineRule="auto"/>
        <w:ind w:left="284" w:hanging="284"/>
        <w:rPr>
          <w:sz w:val="22"/>
          <w:szCs w:val="22"/>
        </w:rPr>
      </w:pPr>
      <w:r w:rsidRPr="0077119D">
        <w:rPr>
          <w:sz w:val="22"/>
          <w:szCs w:val="22"/>
        </w:rPr>
        <w:t>The responsibility of each team member</w:t>
      </w:r>
      <w:r w:rsidR="003D7024">
        <w:rPr>
          <w:sz w:val="22"/>
          <w:szCs w:val="22"/>
        </w:rPr>
        <w:t>,</w:t>
      </w:r>
      <w:r w:rsidRPr="0077119D">
        <w:rPr>
          <w:sz w:val="22"/>
          <w:szCs w:val="22"/>
        </w:rPr>
        <w:t xml:space="preserve"> including yourself</w:t>
      </w:r>
      <w:r w:rsidR="003D7024">
        <w:rPr>
          <w:sz w:val="22"/>
          <w:szCs w:val="22"/>
        </w:rPr>
        <w:t>,</w:t>
      </w:r>
      <w:r w:rsidRPr="0077119D">
        <w:rPr>
          <w:sz w:val="22"/>
          <w:szCs w:val="22"/>
        </w:rPr>
        <w:t xml:space="preserve"> to report the results in the time </w:t>
      </w:r>
      <w:r w:rsidR="003D7024">
        <w:rPr>
          <w:sz w:val="22"/>
          <w:szCs w:val="22"/>
        </w:rPr>
        <w:t>frame</w:t>
      </w:r>
      <w:r w:rsidR="00822E34">
        <w:rPr>
          <w:sz w:val="22"/>
          <w:szCs w:val="22"/>
        </w:rPr>
        <w:t>.</w:t>
      </w:r>
    </w:p>
    <w:p w14:paraId="13BA6B11" w14:textId="12532008" w:rsidR="0077119D" w:rsidRDefault="0077119D" w:rsidP="0077119D">
      <w:pPr>
        <w:pStyle w:val="ListParagraph"/>
        <w:tabs>
          <w:tab w:val="clear" w:pos="284"/>
        </w:tabs>
        <w:spacing w:before="0" w:after="200" w:line="276" w:lineRule="auto"/>
        <w:rPr>
          <w:sz w:val="22"/>
          <w:szCs w:val="22"/>
        </w:rPr>
      </w:pPr>
    </w:p>
    <w:p w14:paraId="79127B48" w14:textId="7DA7A6A9"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23B18F2B" w14:textId="3DE3FA92"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6E108A7A" w14:textId="355D95B1"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624482B6" w14:textId="77777777"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45EF8B4F" w14:textId="00D5D507"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265A1FBF" w14:textId="77777777" w:rsidR="00B12EB5" w:rsidRDefault="00B12EB5"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0174A28E" w14:textId="77777777" w:rsidR="0077119D" w:rsidRDefault="0077119D" w:rsidP="0077119D">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0"/>
        <w:rPr>
          <w:sz w:val="22"/>
          <w:szCs w:val="22"/>
        </w:rPr>
      </w:pPr>
    </w:p>
    <w:p w14:paraId="3A209FE1" w14:textId="77777777" w:rsidR="0077119D" w:rsidRDefault="0077119D" w:rsidP="0077119D">
      <w:pPr>
        <w:pStyle w:val="ListParagraph"/>
        <w:tabs>
          <w:tab w:val="clear" w:pos="284"/>
        </w:tabs>
        <w:spacing w:before="0" w:after="200" w:line="276" w:lineRule="auto"/>
        <w:rPr>
          <w:sz w:val="22"/>
          <w:szCs w:val="22"/>
        </w:rPr>
      </w:pPr>
    </w:p>
    <w:p w14:paraId="4A96E675" w14:textId="77777777" w:rsidR="0077119D" w:rsidRDefault="0077119D" w:rsidP="0077119D">
      <w:pPr>
        <w:pStyle w:val="ListParagraph"/>
        <w:tabs>
          <w:tab w:val="clear" w:pos="284"/>
        </w:tabs>
        <w:spacing w:before="0" w:after="200" w:line="276" w:lineRule="auto"/>
        <w:rPr>
          <w:sz w:val="22"/>
          <w:szCs w:val="22"/>
        </w:rPr>
      </w:pPr>
    </w:p>
    <w:p w14:paraId="1B12658D" w14:textId="671CA72B" w:rsidR="001A613D" w:rsidRDefault="001A613D" w:rsidP="00B54819">
      <w:pPr>
        <w:pStyle w:val="ListParagraph"/>
        <w:numPr>
          <w:ilvl w:val="0"/>
          <w:numId w:val="11"/>
        </w:numPr>
        <w:tabs>
          <w:tab w:val="clear" w:pos="284"/>
        </w:tabs>
        <w:spacing w:before="0" w:after="200" w:line="276" w:lineRule="auto"/>
        <w:ind w:left="284" w:hanging="284"/>
        <w:rPr>
          <w:sz w:val="22"/>
          <w:szCs w:val="22"/>
        </w:rPr>
      </w:pPr>
      <w:r w:rsidRPr="0077119D">
        <w:rPr>
          <w:sz w:val="22"/>
          <w:szCs w:val="22"/>
        </w:rPr>
        <w:t xml:space="preserve">The importance of considering sensitivity of other team </w:t>
      </w:r>
      <w:r w:rsidR="003D7024" w:rsidRPr="0077119D">
        <w:rPr>
          <w:sz w:val="22"/>
          <w:szCs w:val="22"/>
        </w:rPr>
        <w:t>member’s</w:t>
      </w:r>
      <w:r w:rsidRPr="0077119D">
        <w:rPr>
          <w:sz w:val="22"/>
          <w:szCs w:val="22"/>
        </w:rPr>
        <w:t xml:space="preserve"> backgrounds and beliefs.</w:t>
      </w:r>
    </w:p>
    <w:p w14:paraId="68894056" w14:textId="589B58A6" w:rsidR="0077119D" w:rsidRDefault="0077119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p>
    <w:p w14:paraId="5AA4AD46" w14:textId="3BD7399C" w:rsidR="0077119D" w:rsidRDefault="0077119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p>
    <w:p w14:paraId="4AC9E219" w14:textId="1ED2DB69" w:rsidR="0077119D" w:rsidRDefault="0077119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p>
    <w:p w14:paraId="1A37FCE6" w14:textId="436529EA" w:rsidR="0077119D" w:rsidRDefault="0077119D" w:rsidP="0077119D">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sz w:val="22"/>
          <w:szCs w:val="22"/>
        </w:rPr>
      </w:pPr>
    </w:p>
    <w:p w14:paraId="4CE6E05E" w14:textId="711701F3" w:rsidR="00B12EB5" w:rsidRPr="008936EF" w:rsidRDefault="001A4358" w:rsidP="00193671">
      <w:pPr>
        <w:pStyle w:val="ListParagraph"/>
        <w:numPr>
          <w:ilvl w:val="0"/>
          <w:numId w:val="11"/>
        </w:numPr>
        <w:tabs>
          <w:tab w:val="clear" w:pos="284"/>
        </w:tabs>
        <w:spacing w:before="0" w:after="200" w:line="276" w:lineRule="auto"/>
        <w:ind w:left="284" w:hanging="284"/>
        <w:rPr>
          <w:sz w:val="22"/>
          <w:szCs w:val="22"/>
        </w:rPr>
      </w:pPr>
      <w:r w:rsidRPr="008936EF">
        <w:rPr>
          <w:sz w:val="22"/>
          <w:szCs w:val="22"/>
        </w:rPr>
        <w:t>How will the team review the workplan when an urgent sample arrives</w:t>
      </w:r>
      <w:r w:rsidR="00417455">
        <w:rPr>
          <w:sz w:val="22"/>
          <w:szCs w:val="22"/>
        </w:rPr>
        <w:t>?</w:t>
      </w:r>
    </w:p>
    <w:p w14:paraId="6FEA95A0" w14:textId="51C11168" w:rsidR="00B12EB5" w:rsidRDefault="00B12EB5" w:rsidP="00B12EB5">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pPr>
    </w:p>
    <w:p w14:paraId="76C5A443" w14:textId="3C5F50CB" w:rsidR="00B12EB5" w:rsidRDefault="00B12EB5" w:rsidP="00B12EB5">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pPr>
    </w:p>
    <w:p w14:paraId="2FAB46AD" w14:textId="74DA2FC6" w:rsidR="00B12EB5" w:rsidRDefault="00B12EB5" w:rsidP="00B12EB5">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pPr>
    </w:p>
    <w:p w14:paraId="7167B277" w14:textId="71A9EBA2" w:rsidR="00B12EB5" w:rsidRDefault="00B12EB5" w:rsidP="00B12EB5">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pPr>
    </w:p>
    <w:p w14:paraId="1EC1A468" w14:textId="77777777" w:rsidR="00B12EB5" w:rsidRDefault="00B12EB5" w:rsidP="00B12EB5">
      <w:pPr>
        <w:pStyle w:val="ListParagraph"/>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hanging="720"/>
      </w:pPr>
    </w:p>
    <w:p w14:paraId="157B1928" w14:textId="77777777" w:rsidR="00B12EB5" w:rsidRDefault="00B12EB5" w:rsidP="00B12EB5">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pPr>
    </w:p>
    <w:p w14:paraId="1BBE194C" w14:textId="35D8BE5F" w:rsidR="006D0CE2" w:rsidRPr="00B12EB5" w:rsidRDefault="006D0CE2" w:rsidP="009D73F6">
      <w:pPr>
        <w:pStyle w:val="ListParagraph"/>
        <w:numPr>
          <w:ilvl w:val="0"/>
          <w:numId w:val="11"/>
        </w:numPr>
        <w:tabs>
          <w:tab w:val="clear" w:pos="284"/>
        </w:tabs>
        <w:spacing w:before="0" w:after="200" w:line="276" w:lineRule="auto"/>
        <w:ind w:left="284" w:hanging="284"/>
        <w:rPr>
          <w:sz w:val="22"/>
          <w:szCs w:val="22"/>
        </w:rPr>
      </w:pPr>
      <w:r w:rsidRPr="006D0CE2">
        <w:rPr>
          <w:sz w:val="22"/>
          <w:szCs w:val="22"/>
        </w:rPr>
        <w:t>W</w:t>
      </w:r>
      <w:r w:rsidRPr="00B12EB5">
        <w:rPr>
          <w:sz w:val="22"/>
          <w:szCs w:val="22"/>
        </w:rPr>
        <w:t>hat alternatives were considered by the team for the allocation of work? (Provide at least one)</w:t>
      </w:r>
    </w:p>
    <w:p w14:paraId="57AA1341" w14:textId="2728C3FD"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61F3998C" w14:textId="556932C2"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3FCD0F33" w14:textId="263A219C"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1F281306" w14:textId="77777777"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5C6ED120" w14:textId="4D9493E4" w:rsidR="006D0CE2" w:rsidRDefault="006D0CE2" w:rsidP="00B54819">
      <w:pPr>
        <w:pStyle w:val="ListParagraph"/>
        <w:numPr>
          <w:ilvl w:val="0"/>
          <w:numId w:val="11"/>
        </w:numPr>
        <w:tabs>
          <w:tab w:val="clear" w:pos="284"/>
        </w:tabs>
        <w:spacing w:before="0" w:after="200" w:line="276" w:lineRule="auto"/>
        <w:ind w:left="284" w:hanging="284"/>
        <w:rPr>
          <w:sz w:val="22"/>
          <w:szCs w:val="22"/>
        </w:rPr>
      </w:pPr>
      <w:r>
        <w:rPr>
          <w:sz w:val="22"/>
          <w:szCs w:val="22"/>
        </w:rPr>
        <w:t>What problem solving strategies has the team decided to use</w:t>
      </w:r>
      <w:r w:rsidR="00B54819">
        <w:rPr>
          <w:sz w:val="22"/>
          <w:szCs w:val="22"/>
        </w:rPr>
        <w:t>,</w:t>
      </w:r>
      <w:r>
        <w:rPr>
          <w:sz w:val="22"/>
          <w:szCs w:val="22"/>
        </w:rPr>
        <w:t xml:space="preserve"> to consider possible causes and solutions to any problem that arises? (Provide at least one)</w:t>
      </w:r>
    </w:p>
    <w:p w14:paraId="003E8FF6" w14:textId="4ADE920D"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5795E03A" w14:textId="698AFE1A"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14430BBB" w14:textId="1A4FB969"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7F88B879" w14:textId="7D26FF8D" w:rsidR="006D0CE2" w:rsidRDefault="006D0CE2" w:rsidP="006D0CE2">
      <w:pPr>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284"/>
        </w:tabs>
        <w:spacing w:before="0" w:after="200" w:line="276" w:lineRule="auto"/>
        <w:rPr>
          <w:sz w:val="22"/>
          <w:szCs w:val="22"/>
        </w:rPr>
      </w:pPr>
    </w:p>
    <w:p w14:paraId="43FE542D" w14:textId="6FCA4D2F" w:rsidR="00B12EB5" w:rsidRPr="006D0CE2" w:rsidRDefault="00B12EB5" w:rsidP="006D0CE2">
      <w:pPr>
        <w:tabs>
          <w:tab w:val="clear" w:pos="284"/>
        </w:tabs>
        <w:spacing w:before="0" w:after="200" w:line="276" w:lineRule="auto"/>
        <w:rPr>
          <w:sz w:val="22"/>
          <w:szCs w:val="22"/>
        </w:rPr>
      </w:pPr>
      <w:r>
        <w:rPr>
          <w:sz w:val="22"/>
          <w:szCs w:val="22"/>
        </w:rPr>
        <w:br w:type="page"/>
      </w:r>
    </w:p>
    <w:p w14:paraId="2BCE96DC" w14:textId="22043BF7" w:rsidR="001A613D" w:rsidRPr="007E3AA2" w:rsidRDefault="001A613D" w:rsidP="004A1D9E">
      <w:pPr>
        <w:shd w:val="clear" w:color="auto" w:fill="2D739F"/>
        <w:tabs>
          <w:tab w:val="clear" w:pos="284"/>
        </w:tabs>
        <w:spacing w:before="0" w:after="200" w:line="276" w:lineRule="auto"/>
        <w:rPr>
          <w:b/>
          <w:color w:val="FFFFFF" w:themeColor="background1"/>
        </w:rPr>
      </w:pPr>
      <w:r w:rsidRPr="007E3AA2">
        <w:rPr>
          <w:b/>
          <w:color w:val="FFFFFF" w:themeColor="background1"/>
        </w:rPr>
        <w:lastRenderedPageBreak/>
        <w:t xml:space="preserve">3. </w:t>
      </w:r>
      <w:r w:rsidR="0077119D" w:rsidRPr="007E3AA2">
        <w:rPr>
          <w:b/>
          <w:color w:val="FFFFFF" w:themeColor="background1"/>
        </w:rPr>
        <w:t xml:space="preserve">Knowledge and skill development </w:t>
      </w:r>
    </w:p>
    <w:p w14:paraId="34E367B7" w14:textId="63F6A039" w:rsidR="00FF6826" w:rsidRPr="007E3AA2" w:rsidRDefault="00FF6826" w:rsidP="007E3AA2">
      <w:pPr>
        <w:pStyle w:val="ListParagraph"/>
        <w:numPr>
          <w:ilvl w:val="0"/>
          <w:numId w:val="24"/>
        </w:numPr>
        <w:tabs>
          <w:tab w:val="clear" w:pos="284"/>
        </w:tabs>
        <w:spacing w:before="0" w:after="200" w:line="276" w:lineRule="auto"/>
        <w:ind w:left="284" w:hanging="284"/>
        <w:rPr>
          <w:sz w:val="22"/>
          <w:szCs w:val="22"/>
        </w:rPr>
      </w:pPr>
      <w:r w:rsidRPr="007E3AA2">
        <w:rPr>
          <w:sz w:val="22"/>
          <w:szCs w:val="22"/>
        </w:rPr>
        <w:t>During the individual and team planning you have undertaken for this Assessment, reflect on your own involvement and identify your strengths and weaknesses.</w:t>
      </w:r>
    </w:p>
    <w:p w14:paraId="0821F3C0" w14:textId="5726B40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02D54D75" w14:textId="0D29D5CD"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18FBCF46" w14:textId="4189A25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5825BD12" w14:textId="6C40BB68"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0A6275B4" w14:textId="7777777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1F5A8509" w14:textId="7777777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rPr>
          <w:color w:val="FF0000"/>
          <w:sz w:val="22"/>
          <w:szCs w:val="22"/>
        </w:rPr>
      </w:pPr>
    </w:p>
    <w:p w14:paraId="7F5E6FF6" w14:textId="77777777" w:rsidR="00FF6826" w:rsidRDefault="00FF6826" w:rsidP="00FF6826">
      <w:pPr>
        <w:tabs>
          <w:tab w:val="clear" w:pos="284"/>
        </w:tabs>
        <w:spacing w:before="0" w:after="200" w:line="276" w:lineRule="auto"/>
        <w:rPr>
          <w:color w:val="7030A0"/>
          <w:sz w:val="22"/>
          <w:szCs w:val="22"/>
        </w:rPr>
      </w:pPr>
    </w:p>
    <w:p w14:paraId="64FA22A2" w14:textId="1885528D" w:rsidR="00FF6826" w:rsidRPr="007E3AA2" w:rsidRDefault="00FF6826" w:rsidP="007E3AA2">
      <w:pPr>
        <w:pStyle w:val="ListParagraph"/>
        <w:numPr>
          <w:ilvl w:val="0"/>
          <w:numId w:val="24"/>
        </w:numPr>
        <w:tabs>
          <w:tab w:val="clear" w:pos="284"/>
        </w:tabs>
        <w:spacing w:before="0" w:after="200" w:line="276" w:lineRule="auto"/>
        <w:ind w:left="284" w:hanging="284"/>
        <w:rPr>
          <w:sz w:val="22"/>
          <w:szCs w:val="22"/>
        </w:rPr>
      </w:pPr>
      <w:r w:rsidRPr="007E3AA2">
        <w:rPr>
          <w:sz w:val="22"/>
          <w:szCs w:val="22"/>
        </w:rPr>
        <w:t>List skill development opportunities (at least three) you have undertaken in the laboratory that have provided you with additional kn</w:t>
      </w:r>
      <w:r w:rsidR="007E3AA2">
        <w:rPr>
          <w:sz w:val="22"/>
          <w:szCs w:val="22"/>
        </w:rPr>
        <w:t>owledge of the laboratory area (t</w:t>
      </w:r>
      <w:r w:rsidRPr="007E3AA2">
        <w:rPr>
          <w:sz w:val="22"/>
          <w:szCs w:val="22"/>
        </w:rPr>
        <w:t>his could be as individual skills and associated knowledge).</w:t>
      </w:r>
    </w:p>
    <w:p w14:paraId="5E7CADA7" w14:textId="7E1EAF6F"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7A3D2C4F" w14:textId="00A65626"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0843931A" w14:textId="6F949B9A"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33224F11" w14:textId="4B55C30C"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3428728F" w14:textId="07D9C876"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48EBFD15" w14:textId="2F4FB599"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1FF68D98" w14:textId="7777777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60BA6BDF" w14:textId="77777777" w:rsidR="00FF6826" w:rsidRDefault="00FF6826" w:rsidP="00FF6826">
      <w:pPr>
        <w:pBdr>
          <w:top w:val="single" w:sz="4" w:space="1" w:color="1F497D" w:themeColor="text2"/>
          <w:left w:val="single" w:sz="4" w:space="4" w:color="1F497D" w:themeColor="text2"/>
          <w:bottom w:val="single" w:sz="4" w:space="1" w:color="1F497D" w:themeColor="text2"/>
          <w:right w:val="single" w:sz="4" w:space="4" w:color="1F497D" w:themeColor="text2"/>
        </w:pBdr>
        <w:tabs>
          <w:tab w:val="clear" w:pos="284"/>
        </w:tabs>
        <w:spacing w:before="0" w:after="200" w:line="276" w:lineRule="auto"/>
        <w:ind w:left="142" w:hanging="142"/>
        <w:rPr>
          <w:color w:val="FF0000"/>
          <w:sz w:val="22"/>
          <w:szCs w:val="22"/>
        </w:rPr>
      </w:pPr>
    </w:p>
    <w:p w14:paraId="33DB070B" w14:textId="77777777" w:rsidR="00FF6826" w:rsidRDefault="00FF6826" w:rsidP="003D3029">
      <w:pPr>
        <w:tabs>
          <w:tab w:val="clear" w:pos="284"/>
        </w:tabs>
        <w:spacing w:before="0" w:after="200" w:line="276" w:lineRule="auto"/>
        <w:rPr>
          <w:sz w:val="22"/>
          <w:szCs w:val="22"/>
        </w:rPr>
      </w:pPr>
    </w:p>
    <w:p w14:paraId="7EF441D6" w14:textId="77777777" w:rsidR="00FF6826" w:rsidRDefault="00FF6826" w:rsidP="003D3029">
      <w:pPr>
        <w:tabs>
          <w:tab w:val="clear" w:pos="284"/>
        </w:tabs>
        <w:spacing w:before="0" w:after="200" w:line="276" w:lineRule="auto"/>
        <w:rPr>
          <w:sz w:val="22"/>
          <w:szCs w:val="22"/>
        </w:rPr>
      </w:pPr>
    </w:p>
    <w:p w14:paraId="744401C5" w14:textId="77777777" w:rsidR="00FF6826" w:rsidRDefault="00FF6826" w:rsidP="003D3029">
      <w:pPr>
        <w:tabs>
          <w:tab w:val="clear" w:pos="284"/>
        </w:tabs>
        <w:spacing w:before="0" w:after="200" w:line="276" w:lineRule="auto"/>
        <w:rPr>
          <w:sz w:val="22"/>
          <w:szCs w:val="22"/>
        </w:rPr>
      </w:pPr>
    </w:p>
    <w:p w14:paraId="5F20E9DD" w14:textId="77777777" w:rsidR="00FF6826" w:rsidRDefault="00FF6826" w:rsidP="003D3029">
      <w:pPr>
        <w:tabs>
          <w:tab w:val="clear" w:pos="284"/>
        </w:tabs>
        <w:spacing w:before="0" w:after="200" w:line="276" w:lineRule="auto"/>
        <w:rPr>
          <w:sz w:val="22"/>
          <w:szCs w:val="22"/>
        </w:rPr>
      </w:pPr>
    </w:p>
    <w:p w14:paraId="6CA326BF" w14:textId="77777777" w:rsidR="00FF6826" w:rsidRDefault="00FF6826" w:rsidP="003D3029">
      <w:pPr>
        <w:tabs>
          <w:tab w:val="clear" w:pos="284"/>
        </w:tabs>
        <w:spacing w:before="0" w:after="200" w:line="276" w:lineRule="auto"/>
        <w:rPr>
          <w:sz w:val="22"/>
          <w:szCs w:val="22"/>
        </w:rPr>
      </w:pPr>
    </w:p>
    <w:p w14:paraId="69A4FD01" w14:textId="77777777" w:rsidR="00FF6826" w:rsidRDefault="00FF6826" w:rsidP="003D3029">
      <w:pPr>
        <w:tabs>
          <w:tab w:val="clear" w:pos="284"/>
        </w:tabs>
        <w:spacing w:before="0" w:after="200" w:line="276" w:lineRule="auto"/>
        <w:rPr>
          <w:sz w:val="22"/>
          <w:szCs w:val="22"/>
        </w:rPr>
      </w:pPr>
    </w:p>
    <w:p w14:paraId="639C02B2" w14:textId="77777777" w:rsidR="00FF6826" w:rsidRDefault="00FF6826" w:rsidP="003D3029">
      <w:pPr>
        <w:tabs>
          <w:tab w:val="clear" w:pos="284"/>
        </w:tabs>
        <w:spacing w:before="0" w:after="200" w:line="276" w:lineRule="auto"/>
        <w:rPr>
          <w:sz w:val="22"/>
          <w:szCs w:val="22"/>
        </w:rPr>
      </w:pPr>
    </w:p>
    <w:p w14:paraId="56A9117B" w14:textId="7A0341C4" w:rsidR="001A613D" w:rsidRDefault="00860C85" w:rsidP="0077119D">
      <w:pPr>
        <w:pStyle w:val="Heading2"/>
        <w:jc w:val="center"/>
      </w:pPr>
      <w:r>
        <w:lastRenderedPageBreak/>
        <w:t>Appendices</w:t>
      </w:r>
    </w:p>
    <w:p w14:paraId="1DDD3709" w14:textId="77777777" w:rsidR="00CB6D37" w:rsidRPr="009820F5" w:rsidRDefault="00CB6D37" w:rsidP="00CB6D37">
      <w:pPr>
        <w:jc w:val="center"/>
        <w:rPr>
          <w:sz w:val="28"/>
          <w:szCs w:val="28"/>
          <w:lang w:eastAsia="en-AU"/>
        </w:rPr>
      </w:pPr>
      <w:r w:rsidRPr="009820F5">
        <w:rPr>
          <w:sz w:val="28"/>
          <w:szCs w:val="28"/>
          <w:lang w:eastAsia="en-AU"/>
        </w:rPr>
        <w:t>Appendix 1</w:t>
      </w:r>
    </w:p>
    <w:p w14:paraId="4A952484" w14:textId="77777777" w:rsidR="00CB6D37" w:rsidRDefault="00CB6D37" w:rsidP="00CB6D37">
      <w:pPr>
        <w:pStyle w:val="ListParagraph"/>
        <w:ind w:left="284"/>
        <w:rPr>
          <w:b/>
          <w:sz w:val="22"/>
          <w:szCs w:val="22"/>
          <w:lang w:eastAsia="en-AU"/>
        </w:rPr>
      </w:pPr>
      <w:r w:rsidRPr="006D0CE2">
        <w:rPr>
          <w:b/>
          <w:sz w:val="28"/>
          <w:szCs w:val="28"/>
          <w:lang w:eastAsia="en-AU"/>
        </w:rPr>
        <w:t>Sample reduction</w:t>
      </w:r>
      <w:r>
        <w:rPr>
          <w:b/>
          <w:sz w:val="28"/>
          <w:szCs w:val="28"/>
          <w:lang w:eastAsia="en-AU"/>
        </w:rPr>
        <w:t>:</w:t>
      </w:r>
      <w:r>
        <w:rPr>
          <w:b/>
          <w:sz w:val="22"/>
          <w:szCs w:val="22"/>
          <w:lang w:eastAsia="en-AU"/>
        </w:rPr>
        <w:t xml:space="preserve"> </w:t>
      </w:r>
      <w:r w:rsidRPr="00BD2CA4">
        <w:rPr>
          <w:b/>
          <w:sz w:val="22"/>
          <w:szCs w:val="22"/>
          <w:lang w:eastAsia="en-AU"/>
        </w:rPr>
        <w:t xml:space="preserve"> Cone and quartering laboratory sample to analytical sample</w:t>
      </w:r>
    </w:p>
    <w:p w14:paraId="56A6CA65" w14:textId="77777777" w:rsidR="00CB6D37" w:rsidRPr="00BD2CA4" w:rsidRDefault="00CB6D37" w:rsidP="00CB6D37">
      <w:pPr>
        <w:pStyle w:val="Heading1"/>
        <w:numPr>
          <w:ilvl w:val="0"/>
          <w:numId w:val="13"/>
        </w:numPr>
        <w:spacing w:line="240" w:lineRule="auto"/>
        <w:ind w:left="567" w:hanging="567"/>
        <w:rPr>
          <w:b/>
          <w:color w:val="auto"/>
          <w:sz w:val="22"/>
          <w:szCs w:val="22"/>
        </w:rPr>
      </w:pPr>
      <w:r w:rsidRPr="00BD2CA4">
        <w:rPr>
          <w:b/>
          <w:color w:val="auto"/>
          <w:sz w:val="22"/>
          <w:szCs w:val="22"/>
        </w:rPr>
        <w:t>INTRODUCTION</w:t>
      </w:r>
    </w:p>
    <w:p w14:paraId="57AF7ADA" w14:textId="61BA4629" w:rsidR="00CB6D37" w:rsidRPr="00BD2CA4" w:rsidRDefault="00CB6D37" w:rsidP="00CB6D37">
      <w:pPr>
        <w:rPr>
          <w:sz w:val="22"/>
          <w:szCs w:val="22"/>
          <w:lang w:eastAsia="en-AU"/>
        </w:rPr>
      </w:pPr>
      <w:r w:rsidRPr="00BD2CA4">
        <w:rPr>
          <w:sz w:val="22"/>
          <w:szCs w:val="22"/>
          <w:lang w:eastAsia="en-AU"/>
        </w:rPr>
        <w:t>A sample is a representative portion of a large mass of material. The method of reducing a large mass into a smaller, easier to manage portion should not cause any change to the physical and chemical characteristics of the original material</w:t>
      </w:r>
      <w:r w:rsidR="007E3AA2">
        <w:rPr>
          <w:sz w:val="22"/>
          <w:szCs w:val="22"/>
          <w:lang w:eastAsia="en-AU"/>
        </w:rPr>
        <w:t>.</w:t>
      </w:r>
    </w:p>
    <w:p w14:paraId="0208E832" w14:textId="77777777" w:rsidR="00CB6D37" w:rsidRPr="00BD2CA4" w:rsidRDefault="00CB6D37" w:rsidP="00CB6D37">
      <w:pPr>
        <w:pStyle w:val="Heading1"/>
        <w:numPr>
          <w:ilvl w:val="0"/>
          <w:numId w:val="12"/>
        </w:numPr>
        <w:spacing w:line="240" w:lineRule="auto"/>
        <w:ind w:left="567" w:hanging="567"/>
        <w:rPr>
          <w:b/>
          <w:color w:val="auto"/>
          <w:sz w:val="22"/>
          <w:szCs w:val="22"/>
        </w:rPr>
      </w:pPr>
      <w:r w:rsidRPr="00BD2CA4">
        <w:rPr>
          <w:b/>
          <w:color w:val="auto"/>
          <w:sz w:val="22"/>
          <w:szCs w:val="22"/>
        </w:rPr>
        <w:t>PURPOSE</w:t>
      </w:r>
    </w:p>
    <w:p w14:paraId="2AC08854" w14:textId="77777777" w:rsidR="00CB6D37" w:rsidRPr="00BD2CA4" w:rsidRDefault="00CB6D37" w:rsidP="00CB6D37">
      <w:pPr>
        <w:spacing w:line="240" w:lineRule="auto"/>
        <w:rPr>
          <w:sz w:val="22"/>
          <w:szCs w:val="22"/>
          <w:lang w:eastAsia="en-AU"/>
        </w:rPr>
      </w:pPr>
      <w:r w:rsidRPr="00BD2CA4">
        <w:rPr>
          <w:sz w:val="22"/>
          <w:szCs w:val="22"/>
          <w:lang w:eastAsia="en-AU"/>
        </w:rPr>
        <w:t xml:space="preserve">The procedure is for the reduction down to the analytical sample size required by a particular method from a laboratory sample of no more than 250 g. </w:t>
      </w:r>
    </w:p>
    <w:p w14:paraId="373AC0E8" w14:textId="77777777" w:rsidR="00CB6D37" w:rsidRPr="00BD2CA4" w:rsidRDefault="00CB6D37" w:rsidP="00CB6D37">
      <w:pPr>
        <w:spacing w:line="240" w:lineRule="auto"/>
        <w:rPr>
          <w:b/>
          <w:sz w:val="22"/>
          <w:szCs w:val="22"/>
          <w:lang w:eastAsia="en-AU"/>
        </w:rPr>
      </w:pPr>
      <w:r w:rsidRPr="00BD2CA4">
        <w:rPr>
          <w:b/>
          <w:sz w:val="22"/>
          <w:szCs w:val="22"/>
          <w:lang w:eastAsia="en-AU"/>
        </w:rPr>
        <w:t xml:space="preserve">Note: </w:t>
      </w:r>
    </w:p>
    <w:p w14:paraId="64074C36" w14:textId="77777777" w:rsidR="00CB6D37" w:rsidRPr="00BD2CA4" w:rsidRDefault="00CB6D37" w:rsidP="00CB6D37">
      <w:pPr>
        <w:pStyle w:val="ListParagraph"/>
        <w:numPr>
          <w:ilvl w:val="0"/>
          <w:numId w:val="18"/>
        </w:numPr>
        <w:tabs>
          <w:tab w:val="clear" w:pos="284"/>
        </w:tabs>
        <w:spacing w:line="240" w:lineRule="auto"/>
        <w:rPr>
          <w:sz w:val="22"/>
          <w:szCs w:val="22"/>
          <w:lang w:eastAsia="en-AU"/>
        </w:rPr>
      </w:pPr>
      <w:r w:rsidRPr="00BD2CA4">
        <w:rPr>
          <w:sz w:val="22"/>
          <w:szCs w:val="22"/>
          <w:lang w:eastAsia="en-AU"/>
        </w:rPr>
        <w:t>If the sample size is larger than 500 g it will require sub-sampling initially by another technique such as a riffle box.</w:t>
      </w:r>
    </w:p>
    <w:p w14:paraId="07039BD9" w14:textId="4E2C8B98" w:rsidR="00CB6D37" w:rsidRPr="00BD2CA4" w:rsidRDefault="00CB6D37" w:rsidP="00CB6D37">
      <w:pPr>
        <w:pStyle w:val="ListParagraph"/>
        <w:numPr>
          <w:ilvl w:val="0"/>
          <w:numId w:val="18"/>
        </w:numPr>
        <w:tabs>
          <w:tab w:val="clear" w:pos="284"/>
        </w:tabs>
        <w:spacing w:line="240" w:lineRule="auto"/>
        <w:rPr>
          <w:sz w:val="22"/>
          <w:szCs w:val="22"/>
          <w:lang w:eastAsia="en-AU"/>
        </w:rPr>
      </w:pPr>
      <w:r w:rsidRPr="00BD2CA4">
        <w:rPr>
          <w:sz w:val="22"/>
          <w:szCs w:val="22"/>
          <w:lang w:eastAsia="en-AU"/>
        </w:rPr>
        <w:t>The sample should not contain toxic material that would require wearing of additional PPE such as mask</w:t>
      </w:r>
      <w:r w:rsidR="007E3AA2">
        <w:rPr>
          <w:sz w:val="22"/>
          <w:szCs w:val="22"/>
          <w:lang w:eastAsia="en-AU"/>
        </w:rPr>
        <w:t>.</w:t>
      </w:r>
    </w:p>
    <w:p w14:paraId="307E7A59" w14:textId="77777777" w:rsidR="00CB6D37" w:rsidRPr="00BD2CA4" w:rsidRDefault="00CB6D37" w:rsidP="00CB6D37">
      <w:pPr>
        <w:pStyle w:val="Heading1"/>
        <w:numPr>
          <w:ilvl w:val="0"/>
          <w:numId w:val="12"/>
        </w:numPr>
        <w:spacing w:line="240" w:lineRule="auto"/>
        <w:ind w:left="567" w:hanging="567"/>
        <w:rPr>
          <w:b/>
          <w:color w:val="auto"/>
          <w:sz w:val="22"/>
          <w:szCs w:val="22"/>
        </w:rPr>
      </w:pPr>
      <w:r w:rsidRPr="00BD2CA4">
        <w:rPr>
          <w:b/>
          <w:color w:val="auto"/>
          <w:sz w:val="22"/>
          <w:szCs w:val="22"/>
        </w:rPr>
        <w:t>SCOPE</w:t>
      </w:r>
    </w:p>
    <w:p w14:paraId="7F2869BE" w14:textId="77777777" w:rsidR="00CB6D37" w:rsidRPr="00BD2CA4" w:rsidRDefault="00CB6D37" w:rsidP="00CB6D37">
      <w:pPr>
        <w:spacing w:line="240" w:lineRule="auto"/>
        <w:rPr>
          <w:sz w:val="22"/>
          <w:szCs w:val="22"/>
          <w:lang w:eastAsia="en-AU"/>
        </w:rPr>
      </w:pPr>
      <w:r w:rsidRPr="00BD2CA4">
        <w:rPr>
          <w:sz w:val="22"/>
          <w:szCs w:val="22"/>
          <w:lang w:eastAsia="en-AU"/>
        </w:rPr>
        <w:t>This standard operating procedure applies to all bulk materials received by the laboratory and the sub-sampling down to the required sample mass.</w:t>
      </w:r>
    </w:p>
    <w:p w14:paraId="4C6D8DD1" w14:textId="77777777" w:rsidR="00CB6D37" w:rsidRPr="00BD2CA4" w:rsidRDefault="00CB6D37" w:rsidP="00CB6D37">
      <w:pPr>
        <w:pStyle w:val="Heading1"/>
        <w:numPr>
          <w:ilvl w:val="0"/>
          <w:numId w:val="12"/>
        </w:numPr>
        <w:spacing w:line="240" w:lineRule="auto"/>
        <w:ind w:left="567" w:hanging="567"/>
        <w:rPr>
          <w:b/>
          <w:color w:val="auto"/>
          <w:sz w:val="22"/>
          <w:szCs w:val="22"/>
        </w:rPr>
      </w:pPr>
      <w:r w:rsidRPr="00BD2CA4">
        <w:rPr>
          <w:b/>
          <w:color w:val="auto"/>
          <w:sz w:val="22"/>
          <w:szCs w:val="22"/>
        </w:rPr>
        <w:t>RESPONSIBILITIES</w:t>
      </w:r>
    </w:p>
    <w:p w14:paraId="21E66511" w14:textId="77777777" w:rsidR="00CB6D37" w:rsidRPr="00BD2CA4" w:rsidRDefault="00CB6D37" w:rsidP="00CB6D37">
      <w:pPr>
        <w:spacing w:line="240" w:lineRule="auto"/>
        <w:ind w:right="-477"/>
        <w:rPr>
          <w:rFonts w:cs="Calibri"/>
          <w:sz w:val="22"/>
          <w:szCs w:val="22"/>
        </w:rPr>
      </w:pPr>
      <w:r w:rsidRPr="00BD2CA4">
        <w:rPr>
          <w:rFonts w:cs="Calibri"/>
          <w:sz w:val="22"/>
          <w:szCs w:val="22"/>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47740654" w14:textId="27ACA3A7" w:rsidR="00CB6D37" w:rsidRPr="00637CE1" w:rsidRDefault="00CB6D37" w:rsidP="00637CE1">
      <w:pPr>
        <w:spacing w:line="240" w:lineRule="auto"/>
        <w:ind w:right="-477"/>
        <w:rPr>
          <w:rFonts w:cs="Calibri"/>
          <w:sz w:val="22"/>
          <w:szCs w:val="22"/>
        </w:rPr>
      </w:pPr>
      <w:r w:rsidRPr="00BD2CA4">
        <w:rPr>
          <w:rFonts w:cs="Calibri"/>
          <w:sz w:val="22"/>
          <w:szCs w:val="22"/>
        </w:rPr>
        <w:t>Laboratory staff, if appropriately trained, may undertake responsibility for all tasks in this standard operating procedure.</w:t>
      </w:r>
    </w:p>
    <w:p w14:paraId="4923943D" w14:textId="77777777" w:rsidR="00CB6D37" w:rsidRPr="00BD2CA4" w:rsidRDefault="00CB6D37" w:rsidP="00CB6D37">
      <w:pPr>
        <w:pStyle w:val="Heading1"/>
        <w:numPr>
          <w:ilvl w:val="0"/>
          <w:numId w:val="12"/>
        </w:numPr>
        <w:spacing w:line="240" w:lineRule="auto"/>
        <w:ind w:left="567" w:hanging="567"/>
        <w:rPr>
          <w:b/>
          <w:color w:val="auto"/>
          <w:sz w:val="22"/>
          <w:szCs w:val="22"/>
        </w:rPr>
      </w:pPr>
      <w:r w:rsidRPr="00BD2CA4">
        <w:rPr>
          <w:b/>
          <w:color w:val="auto"/>
          <w:sz w:val="22"/>
          <w:szCs w:val="22"/>
        </w:rPr>
        <w:t>RELATED DOCUMENTS</w:t>
      </w:r>
    </w:p>
    <w:p w14:paraId="74FACC30" w14:textId="77777777" w:rsidR="00CB6D37" w:rsidRPr="00BD2CA4" w:rsidRDefault="00CB6D37" w:rsidP="00CB6D37">
      <w:pPr>
        <w:spacing w:line="240" w:lineRule="auto"/>
        <w:rPr>
          <w:sz w:val="22"/>
          <w:szCs w:val="22"/>
        </w:rPr>
      </w:pPr>
      <w:r w:rsidRPr="00BD2CA4">
        <w:rPr>
          <w:sz w:val="22"/>
          <w:szCs w:val="22"/>
        </w:rPr>
        <w:t>This procedure should be read in conjunction with the following related documents:</w:t>
      </w:r>
    </w:p>
    <w:p w14:paraId="54783A15" w14:textId="77777777" w:rsidR="00CB6D37" w:rsidRPr="00BD2CA4" w:rsidRDefault="00CB6D37" w:rsidP="00CB6D37">
      <w:pPr>
        <w:pStyle w:val="ListParagraph"/>
        <w:numPr>
          <w:ilvl w:val="0"/>
          <w:numId w:val="14"/>
        </w:numPr>
        <w:tabs>
          <w:tab w:val="clear" w:pos="284"/>
        </w:tabs>
        <w:spacing w:line="240" w:lineRule="auto"/>
        <w:contextualSpacing w:val="0"/>
        <w:rPr>
          <w:sz w:val="22"/>
          <w:szCs w:val="22"/>
          <w:lang w:eastAsia="en-AU"/>
        </w:rPr>
      </w:pPr>
      <w:r w:rsidRPr="00BD2CA4">
        <w:rPr>
          <w:sz w:val="22"/>
          <w:szCs w:val="22"/>
        </w:rPr>
        <w:t>Laboratory Manual</w:t>
      </w:r>
    </w:p>
    <w:p w14:paraId="23592028" w14:textId="77777777" w:rsidR="00CB6D37" w:rsidRPr="00BD2CA4" w:rsidRDefault="00CB6D37" w:rsidP="00CB6D37">
      <w:pPr>
        <w:pStyle w:val="ListParagraph"/>
        <w:numPr>
          <w:ilvl w:val="0"/>
          <w:numId w:val="14"/>
        </w:numPr>
        <w:tabs>
          <w:tab w:val="clear" w:pos="284"/>
        </w:tabs>
        <w:spacing w:line="240" w:lineRule="auto"/>
        <w:contextualSpacing w:val="0"/>
        <w:rPr>
          <w:sz w:val="22"/>
          <w:szCs w:val="22"/>
          <w:lang w:eastAsia="en-AU"/>
        </w:rPr>
      </w:pPr>
      <w:r w:rsidRPr="00BD2CA4">
        <w:rPr>
          <w:sz w:val="22"/>
          <w:szCs w:val="22"/>
        </w:rPr>
        <w:t>Quality Control Manual</w:t>
      </w:r>
    </w:p>
    <w:p w14:paraId="2D3360EB" w14:textId="77777777" w:rsidR="00CB6D37" w:rsidRPr="00BD2CA4" w:rsidRDefault="00CB6D37" w:rsidP="00CB6D37">
      <w:pPr>
        <w:pStyle w:val="ListParagraph"/>
        <w:numPr>
          <w:ilvl w:val="0"/>
          <w:numId w:val="14"/>
        </w:numPr>
        <w:tabs>
          <w:tab w:val="clear" w:pos="284"/>
        </w:tabs>
        <w:spacing w:line="240" w:lineRule="auto"/>
        <w:contextualSpacing w:val="0"/>
        <w:rPr>
          <w:sz w:val="22"/>
          <w:szCs w:val="22"/>
          <w:lang w:eastAsia="en-AU"/>
        </w:rPr>
      </w:pPr>
      <w:r w:rsidRPr="00BD2CA4">
        <w:rPr>
          <w:sz w:val="22"/>
          <w:szCs w:val="22"/>
        </w:rPr>
        <w:t>WHS Manual</w:t>
      </w:r>
    </w:p>
    <w:p w14:paraId="2719EEAA" w14:textId="77777777" w:rsidR="00CB6D37" w:rsidRPr="00BD2CA4" w:rsidRDefault="00CB6D37" w:rsidP="00CB6D37">
      <w:pPr>
        <w:pStyle w:val="ListParagraph"/>
        <w:numPr>
          <w:ilvl w:val="0"/>
          <w:numId w:val="12"/>
        </w:numPr>
        <w:tabs>
          <w:tab w:val="clear" w:pos="284"/>
        </w:tabs>
        <w:spacing w:line="240" w:lineRule="auto"/>
        <w:ind w:left="567" w:hanging="567"/>
        <w:rPr>
          <w:b/>
          <w:sz w:val="22"/>
          <w:szCs w:val="22"/>
          <w:lang w:eastAsia="en-AU"/>
        </w:rPr>
      </w:pPr>
      <w:r w:rsidRPr="00BD2CA4">
        <w:rPr>
          <w:b/>
          <w:sz w:val="22"/>
          <w:szCs w:val="22"/>
          <w:lang w:eastAsia="en-AU"/>
        </w:rPr>
        <w:t>WHS</w:t>
      </w:r>
    </w:p>
    <w:p w14:paraId="28E5BAB0" w14:textId="77777777" w:rsidR="00CB6D37" w:rsidRPr="00BD2CA4" w:rsidRDefault="00CB6D37" w:rsidP="00CB6D37">
      <w:pPr>
        <w:pStyle w:val="ListParagraph"/>
        <w:numPr>
          <w:ilvl w:val="1"/>
          <w:numId w:val="12"/>
        </w:numPr>
        <w:tabs>
          <w:tab w:val="clear" w:pos="284"/>
        </w:tabs>
        <w:spacing w:line="240" w:lineRule="auto"/>
        <w:rPr>
          <w:b/>
          <w:sz w:val="22"/>
          <w:szCs w:val="22"/>
          <w:lang w:eastAsia="en-AU"/>
        </w:rPr>
      </w:pPr>
      <w:r w:rsidRPr="00BD2CA4">
        <w:rPr>
          <w:b/>
          <w:sz w:val="22"/>
          <w:szCs w:val="22"/>
          <w:lang w:eastAsia="en-AU"/>
        </w:rPr>
        <w:t>Clothing</w:t>
      </w:r>
    </w:p>
    <w:p w14:paraId="1037BDFE" w14:textId="77777777" w:rsidR="00CB6D37" w:rsidRPr="00BD2CA4" w:rsidRDefault="00CB6D37" w:rsidP="00CB6D37">
      <w:pPr>
        <w:spacing w:line="240" w:lineRule="auto"/>
        <w:rPr>
          <w:sz w:val="22"/>
          <w:szCs w:val="22"/>
        </w:rPr>
      </w:pPr>
      <w:r w:rsidRPr="00BD2CA4">
        <w:rPr>
          <w:sz w:val="22"/>
          <w:szCs w:val="22"/>
        </w:rPr>
        <w:t>Wear the following PPE when conducting this standard operating procedure:</w:t>
      </w:r>
    </w:p>
    <w:p w14:paraId="45807AC3" w14:textId="77777777" w:rsidR="00CB6D37" w:rsidRPr="00BD2CA4" w:rsidRDefault="00CB6D37" w:rsidP="00CB6D37">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Closed footwear</w:t>
      </w:r>
    </w:p>
    <w:p w14:paraId="6CF25B3C" w14:textId="77777777" w:rsidR="00CB6D37" w:rsidRPr="00BD2CA4" w:rsidRDefault="00CB6D37" w:rsidP="00CB6D37">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Laboratory coat</w:t>
      </w:r>
    </w:p>
    <w:p w14:paraId="28A3092E" w14:textId="77777777" w:rsidR="00CB6D37" w:rsidRPr="00BD2CA4" w:rsidRDefault="00CB6D37" w:rsidP="00CB6D37">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Safety glasses</w:t>
      </w:r>
    </w:p>
    <w:p w14:paraId="11A3F145" w14:textId="77777777" w:rsidR="00CB6D37" w:rsidRPr="00BD2CA4" w:rsidRDefault="00CB6D37" w:rsidP="00CB6D37">
      <w:pPr>
        <w:pStyle w:val="ListParagraph"/>
        <w:numPr>
          <w:ilvl w:val="0"/>
          <w:numId w:val="15"/>
        </w:numPr>
        <w:tabs>
          <w:tab w:val="clear" w:pos="284"/>
        </w:tabs>
        <w:spacing w:line="240" w:lineRule="auto"/>
        <w:ind w:left="1276" w:hanging="567"/>
        <w:contextualSpacing w:val="0"/>
        <w:rPr>
          <w:sz w:val="22"/>
          <w:szCs w:val="22"/>
        </w:rPr>
      </w:pPr>
      <w:r w:rsidRPr="00BD2CA4">
        <w:rPr>
          <w:sz w:val="22"/>
          <w:szCs w:val="22"/>
        </w:rPr>
        <w:t>Gloves – nitrile</w:t>
      </w:r>
    </w:p>
    <w:p w14:paraId="596BA973" w14:textId="77777777" w:rsidR="00CB6D37" w:rsidRPr="00BD2CA4" w:rsidRDefault="00CB6D37" w:rsidP="00CB6D37">
      <w:pPr>
        <w:pStyle w:val="ListParagraph"/>
        <w:numPr>
          <w:ilvl w:val="1"/>
          <w:numId w:val="12"/>
        </w:numPr>
        <w:tabs>
          <w:tab w:val="clear" w:pos="284"/>
        </w:tabs>
        <w:spacing w:line="240" w:lineRule="auto"/>
        <w:rPr>
          <w:b/>
          <w:sz w:val="22"/>
          <w:szCs w:val="22"/>
          <w:lang w:eastAsia="en-AU"/>
        </w:rPr>
      </w:pPr>
      <w:r w:rsidRPr="00BD2CA4">
        <w:rPr>
          <w:b/>
          <w:sz w:val="22"/>
          <w:szCs w:val="22"/>
          <w:lang w:eastAsia="en-AU"/>
        </w:rPr>
        <w:t>Housekeeping</w:t>
      </w:r>
    </w:p>
    <w:p w14:paraId="35A203E1" w14:textId="06BEC0B2" w:rsidR="00CB6D37" w:rsidRPr="00637CE1" w:rsidRDefault="00CB6D37" w:rsidP="00637CE1">
      <w:pPr>
        <w:spacing w:line="240" w:lineRule="auto"/>
        <w:rPr>
          <w:sz w:val="22"/>
          <w:szCs w:val="22"/>
        </w:rPr>
      </w:pPr>
      <w:r w:rsidRPr="00BD2CA4">
        <w:rPr>
          <w:sz w:val="22"/>
          <w:szCs w:val="22"/>
        </w:rPr>
        <w:lastRenderedPageBreak/>
        <w:t>Wash hands and ensure the workstation is clean and tidy before commencing this standard operating procedure. When the task is complete, wash hands, clean the workstation and dispose of any waste materials according to workplace procedures</w:t>
      </w:r>
      <w:r w:rsidR="00BB0FD4">
        <w:rPr>
          <w:sz w:val="22"/>
          <w:szCs w:val="22"/>
        </w:rPr>
        <w:t>.</w:t>
      </w:r>
    </w:p>
    <w:p w14:paraId="5A2D055E" w14:textId="46415253" w:rsidR="00CB6D37" w:rsidRPr="00822E34" w:rsidRDefault="00CB6D37" w:rsidP="00CB6D37">
      <w:pPr>
        <w:pStyle w:val="Heading1"/>
        <w:numPr>
          <w:ilvl w:val="0"/>
          <w:numId w:val="12"/>
        </w:numPr>
        <w:spacing w:line="240" w:lineRule="auto"/>
        <w:ind w:left="567" w:hanging="567"/>
        <w:rPr>
          <w:b/>
          <w:color w:val="auto"/>
          <w:sz w:val="22"/>
          <w:szCs w:val="22"/>
        </w:rPr>
      </w:pPr>
      <w:r w:rsidRPr="00BD2CA4">
        <w:rPr>
          <w:b/>
          <w:color w:val="auto"/>
          <w:sz w:val="22"/>
          <w:szCs w:val="22"/>
        </w:rPr>
        <w:t>PROCEDURE</w:t>
      </w:r>
    </w:p>
    <w:p w14:paraId="0C33CB55" w14:textId="77777777" w:rsidR="00CB6D37" w:rsidRPr="00BD2CA4" w:rsidRDefault="00CB6D37" w:rsidP="00CB6D37">
      <w:pPr>
        <w:pStyle w:val="ListParagraph"/>
        <w:numPr>
          <w:ilvl w:val="1"/>
          <w:numId w:val="12"/>
        </w:numPr>
        <w:tabs>
          <w:tab w:val="clear" w:pos="284"/>
        </w:tabs>
        <w:spacing w:line="240" w:lineRule="auto"/>
        <w:contextualSpacing w:val="0"/>
        <w:rPr>
          <w:b/>
          <w:sz w:val="22"/>
          <w:szCs w:val="22"/>
          <w:lang w:eastAsia="en-AU"/>
        </w:rPr>
      </w:pPr>
      <w:r w:rsidRPr="00BD2CA4">
        <w:rPr>
          <w:b/>
          <w:sz w:val="22"/>
          <w:szCs w:val="22"/>
          <w:lang w:eastAsia="en-AU"/>
        </w:rPr>
        <w:t>Materials, reagents and equipment</w:t>
      </w:r>
    </w:p>
    <w:p w14:paraId="3A0C29BC"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lang w:eastAsia="en-AU"/>
        </w:rPr>
      </w:pPr>
      <w:r w:rsidRPr="00BD2CA4">
        <w:rPr>
          <w:sz w:val="22"/>
          <w:szCs w:val="22"/>
          <w:lang w:eastAsia="en-AU"/>
        </w:rPr>
        <w:t>Materials</w:t>
      </w:r>
    </w:p>
    <w:p w14:paraId="7FA9F16D" w14:textId="77777777" w:rsidR="00CB6D37" w:rsidRPr="00BD2CA4" w:rsidRDefault="00CB6D37" w:rsidP="00CB6D37">
      <w:pPr>
        <w:pStyle w:val="ListParagraph"/>
        <w:numPr>
          <w:ilvl w:val="0"/>
          <w:numId w:val="17"/>
        </w:numPr>
        <w:tabs>
          <w:tab w:val="clear" w:pos="284"/>
        </w:tabs>
        <w:spacing w:line="240" w:lineRule="auto"/>
        <w:ind w:left="2268" w:hanging="567"/>
        <w:contextualSpacing w:val="0"/>
        <w:rPr>
          <w:sz w:val="22"/>
          <w:szCs w:val="22"/>
          <w:lang w:eastAsia="en-AU"/>
        </w:rPr>
      </w:pPr>
      <w:r w:rsidRPr="00BD2CA4">
        <w:rPr>
          <w:sz w:val="22"/>
          <w:szCs w:val="22"/>
          <w:lang w:eastAsia="en-AU"/>
        </w:rPr>
        <w:t>Sample as received by the laboratory</w:t>
      </w:r>
    </w:p>
    <w:p w14:paraId="359FE486"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lang w:eastAsia="en-AU"/>
        </w:rPr>
      </w:pPr>
      <w:r w:rsidRPr="00BD2CA4">
        <w:rPr>
          <w:sz w:val="22"/>
          <w:szCs w:val="22"/>
          <w:lang w:eastAsia="en-AU"/>
        </w:rPr>
        <w:t>Equipment</w:t>
      </w:r>
    </w:p>
    <w:p w14:paraId="520EC152" w14:textId="63E89720" w:rsidR="00CB6D37" w:rsidRPr="00BD2CA4" w:rsidRDefault="00CB6D37" w:rsidP="00CB6D37">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Plastic sheet (approximately 45</w:t>
      </w:r>
      <w:r w:rsidR="00BE29E8">
        <w:rPr>
          <w:sz w:val="22"/>
          <w:szCs w:val="22"/>
          <w:lang w:eastAsia="en-AU"/>
        </w:rPr>
        <w:t xml:space="preserve"> </w:t>
      </w:r>
      <w:r w:rsidRPr="00BD2CA4">
        <w:rPr>
          <w:sz w:val="22"/>
          <w:szCs w:val="22"/>
          <w:lang w:eastAsia="en-AU"/>
        </w:rPr>
        <w:t>cm x 45 cm)</w:t>
      </w:r>
    </w:p>
    <w:p w14:paraId="1B1B3C0F" w14:textId="77777777" w:rsidR="00CB6D37" w:rsidRPr="00BD2CA4" w:rsidRDefault="00CB6D37" w:rsidP="00CB6D37">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Large spatula</w:t>
      </w:r>
    </w:p>
    <w:p w14:paraId="5348ECF4" w14:textId="055A6871" w:rsidR="00CB6D37" w:rsidRPr="00822E34" w:rsidRDefault="00CB6D37" w:rsidP="00CB6D37">
      <w:pPr>
        <w:pStyle w:val="ListParagraph"/>
        <w:numPr>
          <w:ilvl w:val="0"/>
          <w:numId w:val="16"/>
        </w:numPr>
        <w:tabs>
          <w:tab w:val="clear" w:pos="284"/>
        </w:tabs>
        <w:spacing w:line="240" w:lineRule="auto"/>
        <w:ind w:left="2268" w:hanging="567"/>
        <w:contextualSpacing w:val="0"/>
        <w:rPr>
          <w:sz w:val="22"/>
          <w:szCs w:val="22"/>
          <w:lang w:eastAsia="en-AU"/>
        </w:rPr>
      </w:pPr>
      <w:r w:rsidRPr="00BD2CA4">
        <w:rPr>
          <w:sz w:val="22"/>
          <w:szCs w:val="22"/>
          <w:lang w:eastAsia="en-AU"/>
        </w:rPr>
        <w:t>Plastic weighboats</w:t>
      </w:r>
    </w:p>
    <w:p w14:paraId="2FB72A61" w14:textId="77777777" w:rsidR="00CB6D37" w:rsidRPr="00BD2CA4" w:rsidRDefault="00CB6D37" w:rsidP="00CB6D37">
      <w:pPr>
        <w:pStyle w:val="ListParagraph"/>
        <w:numPr>
          <w:ilvl w:val="1"/>
          <w:numId w:val="12"/>
        </w:numPr>
        <w:tabs>
          <w:tab w:val="clear" w:pos="284"/>
        </w:tabs>
        <w:spacing w:line="240" w:lineRule="auto"/>
        <w:contextualSpacing w:val="0"/>
        <w:rPr>
          <w:b/>
          <w:sz w:val="22"/>
          <w:szCs w:val="22"/>
          <w:lang w:eastAsia="en-AU"/>
        </w:rPr>
      </w:pPr>
      <w:r w:rsidRPr="00BD2CA4">
        <w:rPr>
          <w:b/>
          <w:sz w:val="22"/>
          <w:szCs w:val="22"/>
          <w:lang w:eastAsia="en-AU"/>
        </w:rPr>
        <w:t>Method</w:t>
      </w:r>
    </w:p>
    <w:p w14:paraId="20E187A2"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lang w:val="en-GB" w:eastAsia="en-AU"/>
        </w:rPr>
        <w:t>Determine the approximate mass required of the analytical sample (note how many samples are required)</w:t>
      </w:r>
    </w:p>
    <w:p w14:paraId="071D14C4"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Place the plastic sheet on the laboratory bench</w:t>
      </w:r>
    </w:p>
    <w:p w14:paraId="01B25E8D" w14:textId="2CB6AA18"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Record the information on the sample container and check against any chain of custody pa</w:t>
      </w:r>
      <w:r w:rsidR="007E3AA2">
        <w:rPr>
          <w:sz w:val="22"/>
          <w:szCs w:val="22"/>
        </w:rPr>
        <w:t>perwork accompanying the sample</w:t>
      </w:r>
    </w:p>
    <w:p w14:paraId="32E1F54E"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 xml:space="preserve">Tip the sample onto the plastic sheet </w:t>
      </w:r>
    </w:p>
    <w:p w14:paraId="218C8004" w14:textId="7758285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Ensure the sample is well mixed by carefully repositioning the bulk using small scoops to form a cone on a di</w:t>
      </w:r>
      <w:r w:rsidR="007E3AA2">
        <w:rPr>
          <w:sz w:val="22"/>
          <w:szCs w:val="22"/>
        </w:rPr>
        <w:t>fferent section of the plastic</w:t>
      </w:r>
    </w:p>
    <w:p w14:paraId="2617D94B"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Repeat 7.2.5 until the sample appears homogeneous</w:t>
      </w:r>
    </w:p>
    <w:p w14:paraId="7BF7E2CA"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Gently flatten the cone and divide into four using the spatula</w:t>
      </w:r>
    </w:p>
    <w:p w14:paraId="6FC469B3" w14:textId="0B005C0A"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Two opposite quarters are removed from the sample and a new cone is pre</w:t>
      </w:r>
      <w:r w:rsidR="007E3AA2">
        <w:rPr>
          <w:sz w:val="22"/>
          <w:szCs w:val="22"/>
        </w:rPr>
        <w:t>pared from the sample remaining</w:t>
      </w:r>
    </w:p>
    <w:p w14:paraId="5D17DDDA" w14:textId="47D3020D"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Steps 7.2.6 – 7.2.8 are repeated until the f</w:t>
      </w:r>
      <w:r w:rsidR="007E3AA2">
        <w:rPr>
          <w:sz w:val="22"/>
          <w:szCs w:val="22"/>
        </w:rPr>
        <w:t>inal sample is of mass required</w:t>
      </w:r>
    </w:p>
    <w:p w14:paraId="77A6EEB3"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The remaining sample is then repacked into a labelled container as the laboratory sample from which the analytical sample could be taken</w:t>
      </w:r>
    </w:p>
    <w:p w14:paraId="5A20488E" w14:textId="77777777" w:rsidR="00CB6D37" w:rsidRPr="00BD2CA4" w:rsidRDefault="00CB6D37" w:rsidP="00CB6D37">
      <w:pPr>
        <w:pStyle w:val="ListParagraph"/>
        <w:numPr>
          <w:ilvl w:val="2"/>
          <w:numId w:val="12"/>
        </w:numPr>
        <w:tabs>
          <w:tab w:val="clear" w:pos="284"/>
        </w:tabs>
        <w:spacing w:line="240" w:lineRule="auto"/>
        <w:ind w:left="1701" w:hanging="1134"/>
        <w:contextualSpacing w:val="0"/>
        <w:rPr>
          <w:sz w:val="22"/>
          <w:szCs w:val="22"/>
        </w:rPr>
      </w:pPr>
      <w:r w:rsidRPr="00BD2CA4">
        <w:rPr>
          <w:sz w:val="22"/>
          <w:szCs w:val="22"/>
        </w:rPr>
        <w:t>Dispose of the left-over sample according to laboratory procedures and clean down the work area</w:t>
      </w:r>
    </w:p>
    <w:p w14:paraId="238C4F6C" w14:textId="77777777" w:rsidR="00CB6D37" w:rsidRPr="00BD2CA4" w:rsidRDefault="00CB6D37" w:rsidP="00CB6D37">
      <w:pPr>
        <w:pStyle w:val="ListParagraph"/>
        <w:ind w:left="284"/>
        <w:rPr>
          <w:b/>
          <w:sz w:val="22"/>
          <w:szCs w:val="22"/>
          <w:lang w:eastAsia="en-AU"/>
        </w:rPr>
      </w:pPr>
    </w:p>
    <w:p w14:paraId="58CFA1EC" w14:textId="77777777" w:rsidR="00CB6D37" w:rsidRDefault="00CB6D37" w:rsidP="00CB6D37">
      <w:pPr>
        <w:rPr>
          <w:lang w:eastAsia="en-AU"/>
        </w:rPr>
      </w:pPr>
    </w:p>
    <w:p w14:paraId="60D48A1C" w14:textId="77777777" w:rsidR="009820F5" w:rsidRDefault="009820F5">
      <w:pPr>
        <w:tabs>
          <w:tab w:val="clear" w:pos="284"/>
        </w:tabs>
        <w:spacing w:before="0" w:after="200" w:line="276" w:lineRule="auto"/>
        <w:rPr>
          <w:lang w:eastAsia="en-AU"/>
        </w:rPr>
      </w:pPr>
      <w:r>
        <w:rPr>
          <w:lang w:eastAsia="en-AU"/>
        </w:rPr>
        <w:br w:type="page"/>
      </w:r>
    </w:p>
    <w:p w14:paraId="3083C3B6" w14:textId="42661230" w:rsidR="00CB6D37" w:rsidRPr="009820F5" w:rsidRDefault="00CB6D37" w:rsidP="00CB6D37">
      <w:pPr>
        <w:jc w:val="center"/>
        <w:rPr>
          <w:sz w:val="28"/>
          <w:szCs w:val="28"/>
          <w:lang w:eastAsia="en-AU"/>
        </w:rPr>
      </w:pPr>
      <w:r w:rsidRPr="009820F5">
        <w:rPr>
          <w:sz w:val="28"/>
          <w:szCs w:val="28"/>
          <w:lang w:eastAsia="en-AU"/>
        </w:rPr>
        <w:lastRenderedPageBreak/>
        <w:t>Appendix 2</w:t>
      </w:r>
    </w:p>
    <w:p w14:paraId="49F7E2F3" w14:textId="21230580" w:rsidR="00CB6D37" w:rsidRDefault="0049749E" w:rsidP="009820F5">
      <w:pPr>
        <w:pStyle w:val="ListParagraph"/>
        <w:ind w:left="284"/>
        <w:rPr>
          <w:b/>
          <w:sz w:val="28"/>
          <w:szCs w:val="28"/>
          <w:lang w:eastAsia="en-AU"/>
        </w:rPr>
      </w:pPr>
      <w:r>
        <w:rPr>
          <w:b/>
          <w:sz w:val="28"/>
          <w:szCs w:val="28"/>
          <w:lang w:eastAsia="en-AU"/>
        </w:rPr>
        <w:t xml:space="preserve">Determine </w:t>
      </w:r>
      <w:r w:rsidR="00CB6D37" w:rsidRPr="00232C7C">
        <w:rPr>
          <w:b/>
          <w:sz w:val="28"/>
          <w:szCs w:val="28"/>
          <w:lang w:eastAsia="en-AU"/>
        </w:rPr>
        <w:t xml:space="preserve">% </w:t>
      </w:r>
      <w:r>
        <w:rPr>
          <w:b/>
          <w:sz w:val="28"/>
          <w:szCs w:val="28"/>
          <w:lang w:eastAsia="en-AU"/>
        </w:rPr>
        <w:t>c</w:t>
      </w:r>
      <w:r w:rsidR="00CB6D37" w:rsidRPr="00232C7C">
        <w:rPr>
          <w:b/>
          <w:sz w:val="28"/>
          <w:szCs w:val="28"/>
          <w:lang w:eastAsia="en-AU"/>
        </w:rPr>
        <w:t>omposition of s</w:t>
      </w:r>
      <w:r w:rsidR="007E3AA2">
        <w:rPr>
          <w:b/>
          <w:sz w:val="28"/>
          <w:szCs w:val="28"/>
          <w:lang w:eastAsia="en-AU"/>
        </w:rPr>
        <w:t>ample of sand, salt and sawdust</w:t>
      </w:r>
    </w:p>
    <w:p w14:paraId="45CA6935" w14:textId="77777777" w:rsidR="00CB6D37" w:rsidRDefault="00CB6D37" w:rsidP="00CB6D37">
      <w:pPr>
        <w:rPr>
          <w:sz w:val="22"/>
          <w:szCs w:val="22"/>
          <w:lang w:eastAsia="en-AU"/>
        </w:rPr>
      </w:pPr>
      <w:r>
        <w:rPr>
          <w:sz w:val="22"/>
          <w:szCs w:val="22"/>
          <w:lang w:eastAsia="en-AU"/>
        </w:rPr>
        <w:t>This separation uses</w:t>
      </w:r>
      <w:r w:rsidRPr="00BD2CA4">
        <w:rPr>
          <w:sz w:val="22"/>
          <w:szCs w:val="22"/>
          <w:lang w:eastAsia="en-AU"/>
        </w:rPr>
        <w:t xml:space="preserve"> the physi</w:t>
      </w:r>
      <w:r>
        <w:rPr>
          <w:sz w:val="22"/>
          <w:szCs w:val="22"/>
          <w:lang w:eastAsia="en-AU"/>
        </w:rPr>
        <w:t>cal properties of solubility,</w:t>
      </w:r>
      <w:r w:rsidRPr="00BD2CA4">
        <w:rPr>
          <w:sz w:val="22"/>
          <w:szCs w:val="22"/>
          <w:lang w:eastAsia="en-AU"/>
        </w:rPr>
        <w:t xml:space="preserve"> density </w:t>
      </w:r>
      <w:r>
        <w:rPr>
          <w:sz w:val="22"/>
          <w:szCs w:val="22"/>
          <w:lang w:eastAsia="en-AU"/>
        </w:rPr>
        <w:t xml:space="preserve">and basic laboratory equipment </w:t>
      </w:r>
      <w:r w:rsidRPr="00BD2CA4">
        <w:rPr>
          <w:sz w:val="22"/>
          <w:szCs w:val="22"/>
          <w:lang w:eastAsia="en-AU"/>
        </w:rPr>
        <w:t>to complete the task.</w:t>
      </w:r>
      <w:r>
        <w:rPr>
          <w:sz w:val="22"/>
          <w:szCs w:val="22"/>
          <w:lang w:eastAsia="en-AU"/>
        </w:rPr>
        <w:t xml:space="preserve"> If the sample requires sub-sampling you will need to follow a procedure for sample reduction such as in 4 below. This procedure commences with a Laboratory Sample of approximately 50 g and uses a combination of simple techniques to reach the reported values. It should be note that there are a number of different combinations that could be considered and this may have been the focus of a previous class activity.</w:t>
      </w:r>
    </w:p>
    <w:p w14:paraId="0132E36F" w14:textId="77777777" w:rsidR="00CB6D37" w:rsidRDefault="00CB6D37" w:rsidP="00CB6D37">
      <w:pPr>
        <w:rPr>
          <w:sz w:val="22"/>
          <w:szCs w:val="22"/>
          <w:lang w:eastAsia="en-AU"/>
        </w:rPr>
      </w:pPr>
      <w:r>
        <w:rPr>
          <w:sz w:val="22"/>
          <w:szCs w:val="22"/>
          <w:lang w:eastAsia="en-AU"/>
        </w:rPr>
        <w:t>The analysis is conducted in triplicate.</w:t>
      </w:r>
    </w:p>
    <w:p w14:paraId="65FBBB43" w14:textId="77777777" w:rsidR="007E3AA2" w:rsidRDefault="00CB6D37" w:rsidP="00CB6D37">
      <w:pPr>
        <w:rPr>
          <w:sz w:val="22"/>
          <w:szCs w:val="22"/>
          <w:lang w:eastAsia="en-AU"/>
        </w:rPr>
      </w:pPr>
      <w:r w:rsidRPr="00D4020B">
        <w:rPr>
          <w:b/>
          <w:sz w:val="28"/>
          <w:szCs w:val="28"/>
          <w:lang w:eastAsia="en-AU"/>
        </w:rPr>
        <w:t>Procedure:</w:t>
      </w:r>
      <w:r>
        <w:rPr>
          <w:sz w:val="22"/>
          <w:szCs w:val="22"/>
          <w:lang w:eastAsia="en-AU"/>
        </w:rPr>
        <w:t xml:space="preserve">  </w:t>
      </w:r>
    </w:p>
    <w:p w14:paraId="184BD040" w14:textId="3A478D12" w:rsidR="00CB6D37" w:rsidRDefault="00CB6D37" w:rsidP="00CB6D37">
      <w:pPr>
        <w:rPr>
          <w:sz w:val="22"/>
          <w:szCs w:val="22"/>
          <w:lang w:eastAsia="en-AU"/>
        </w:rPr>
      </w:pPr>
      <w:r>
        <w:rPr>
          <w:sz w:val="22"/>
          <w:szCs w:val="22"/>
          <w:lang w:eastAsia="en-AU"/>
        </w:rPr>
        <w:t xml:space="preserve">(It is important to read the entire practical prior to commencement </w:t>
      </w:r>
      <w:r w:rsidR="007E3AA2">
        <w:rPr>
          <w:sz w:val="22"/>
          <w:szCs w:val="22"/>
          <w:lang w:eastAsia="en-AU"/>
        </w:rPr>
        <w:t>to limit blockages to work flow)</w:t>
      </w:r>
    </w:p>
    <w:p w14:paraId="2F80E033" w14:textId="066DAE94" w:rsidR="00CB6D37" w:rsidRDefault="00CB6D37" w:rsidP="00CB6D37">
      <w:pPr>
        <w:pStyle w:val="ListParagraph"/>
        <w:numPr>
          <w:ilvl w:val="0"/>
          <w:numId w:val="20"/>
        </w:numPr>
        <w:rPr>
          <w:sz w:val="22"/>
          <w:szCs w:val="22"/>
          <w:lang w:eastAsia="en-AU"/>
        </w:rPr>
      </w:pPr>
      <w:r>
        <w:rPr>
          <w:sz w:val="22"/>
          <w:szCs w:val="22"/>
          <w:lang w:eastAsia="en-AU"/>
        </w:rPr>
        <w:t>Using clean and dry weigh boats and an analytical balance</w:t>
      </w:r>
      <w:r w:rsidR="00925E0B">
        <w:rPr>
          <w:sz w:val="22"/>
          <w:szCs w:val="22"/>
          <w:lang w:eastAsia="en-AU"/>
        </w:rPr>
        <w:t>,</w:t>
      </w:r>
      <w:r>
        <w:rPr>
          <w:sz w:val="22"/>
          <w:szCs w:val="22"/>
          <w:lang w:eastAsia="en-AU"/>
        </w:rPr>
        <w:t xml:space="preserve"> weigh out, in triplicate a</w:t>
      </w:r>
      <w:r w:rsidR="007E3AA2">
        <w:rPr>
          <w:sz w:val="22"/>
          <w:szCs w:val="22"/>
          <w:lang w:eastAsia="en-AU"/>
        </w:rPr>
        <w:t>pproximately 5</w:t>
      </w:r>
      <w:r w:rsidR="00925E0B">
        <w:rPr>
          <w:sz w:val="22"/>
          <w:szCs w:val="22"/>
          <w:lang w:eastAsia="en-AU"/>
        </w:rPr>
        <w:t xml:space="preserve"> </w:t>
      </w:r>
      <w:r w:rsidR="007E3AA2">
        <w:rPr>
          <w:sz w:val="22"/>
          <w:szCs w:val="22"/>
          <w:lang w:eastAsia="en-AU"/>
        </w:rPr>
        <w:t>g of the sample</w:t>
      </w:r>
      <w:r>
        <w:rPr>
          <w:sz w:val="22"/>
          <w:szCs w:val="22"/>
          <w:lang w:eastAsia="en-AU"/>
        </w:rPr>
        <w:t xml:space="preserve"> (</w:t>
      </w:r>
      <w:r w:rsidR="007E3AA2">
        <w:rPr>
          <w:sz w:val="22"/>
          <w:szCs w:val="22"/>
          <w:lang w:eastAsia="en-AU"/>
        </w:rPr>
        <w:t>r</w:t>
      </w:r>
      <w:r>
        <w:rPr>
          <w:sz w:val="22"/>
          <w:szCs w:val="22"/>
          <w:lang w:eastAsia="en-AU"/>
        </w:rPr>
        <w:t>ecord the mass taken)</w:t>
      </w:r>
    </w:p>
    <w:p w14:paraId="7E25C54D" w14:textId="7F078053" w:rsidR="00CB6D37" w:rsidRDefault="00CB6D37" w:rsidP="00CB6D37">
      <w:pPr>
        <w:pStyle w:val="ListParagraph"/>
        <w:numPr>
          <w:ilvl w:val="0"/>
          <w:numId w:val="20"/>
        </w:numPr>
        <w:rPr>
          <w:sz w:val="22"/>
          <w:szCs w:val="22"/>
          <w:lang w:eastAsia="en-AU"/>
        </w:rPr>
      </w:pPr>
      <w:r>
        <w:rPr>
          <w:sz w:val="22"/>
          <w:szCs w:val="22"/>
          <w:lang w:eastAsia="en-AU"/>
        </w:rPr>
        <w:t>Quantitatively transfer the samples into small beakers, using purified water (</w:t>
      </w:r>
      <w:r w:rsidR="007E3AA2">
        <w:rPr>
          <w:sz w:val="22"/>
          <w:szCs w:val="22"/>
          <w:lang w:eastAsia="en-AU"/>
        </w:rPr>
        <w:t>y</w:t>
      </w:r>
      <w:r>
        <w:rPr>
          <w:sz w:val="22"/>
          <w:szCs w:val="22"/>
          <w:lang w:eastAsia="en-AU"/>
        </w:rPr>
        <w:t>ou should aim for no more than 50 mL in the beaker)</w:t>
      </w:r>
    </w:p>
    <w:p w14:paraId="0A0F0915" w14:textId="08095DBF" w:rsidR="00CB6D37" w:rsidRDefault="000E20E7" w:rsidP="00CB6D37">
      <w:pPr>
        <w:pStyle w:val="ListParagraph"/>
        <w:numPr>
          <w:ilvl w:val="0"/>
          <w:numId w:val="20"/>
        </w:numPr>
        <w:rPr>
          <w:sz w:val="22"/>
          <w:szCs w:val="22"/>
          <w:lang w:eastAsia="en-AU"/>
        </w:rPr>
      </w:pPr>
      <w:r>
        <w:rPr>
          <w:sz w:val="22"/>
          <w:szCs w:val="22"/>
          <w:lang w:eastAsia="en-AU"/>
        </w:rPr>
        <w:t>Swirl and then allow the</w:t>
      </w:r>
      <w:r w:rsidR="00CB6D37">
        <w:rPr>
          <w:sz w:val="22"/>
          <w:szCs w:val="22"/>
          <w:lang w:eastAsia="en-AU"/>
        </w:rPr>
        <w:t xml:space="preserve"> mixture to</w:t>
      </w:r>
      <w:r w:rsidR="007E3AA2">
        <w:rPr>
          <w:sz w:val="22"/>
          <w:szCs w:val="22"/>
          <w:lang w:eastAsia="en-AU"/>
        </w:rPr>
        <w:t xml:space="preserve"> stand while you prepare step 5</w:t>
      </w:r>
    </w:p>
    <w:p w14:paraId="7DDC2E49" w14:textId="4313AF8D" w:rsidR="00CB6D37" w:rsidRDefault="00CB6D37" w:rsidP="00CB6D37">
      <w:pPr>
        <w:pStyle w:val="ListParagraph"/>
        <w:numPr>
          <w:ilvl w:val="0"/>
          <w:numId w:val="20"/>
        </w:numPr>
        <w:rPr>
          <w:sz w:val="22"/>
          <w:szCs w:val="22"/>
          <w:lang w:eastAsia="en-AU"/>
        </w:rPr>
      </w:pPr>
      <w:r>
        <w:rPr>
          <w:sz w:val="22"/>
          <w:szCs w:val="22"/>
          <w:lang w:eastAsia="en-AU"/>
        </w:rPr>
        <w:t xml:space="preserve">Label and weigh three </w:t>
      </w:r>
      <w:r w:rsidR="007E3AA2">
        <w:rPr>
          <w:sz w:val="22"/>
          <w:szCs w:val="22"/>
          <w:lang w:eastAsia="en-AU"/>
        </w:rPr>
        <w:t>medium sized evaporating basins</w:t>
      </w:r>
    </w:p>
    <w:p w14:paraId="02E8A78D" w14:textId="5EA1A44C" w:rsidR="00CB6D37" w:rsidRDefault="00CB6D37" w:rsidP="00CB6D37">
      <w:pPr>
        <w:pStyle w:val="ListParagraph"/>
        <w:numPr>
          <w:ilvl w:val="0"/>
          <w:numId w:val="20"/>
        </w:numPr>
        <w:rPr>
          <w:sz w:val="22"/>
          <w:szCs w:val="22"/>
          <w:lang w:eastAsia="en-AU"/>
        </w:rPr>
      </w:pPr>
      <w:r>
        <w:rPr>
          <w:sz w:val="22"/>
          <w:szCs w:val="22"/>
          <w:lang w:eastAsia="en-AU"/>
        </w:rPr>
        <w:t>Prepare a simple filtration apparatus for each mixture, using a weighed evaporating basin,</w:t>
      </w:r>
      <w:r w:rsidR="007E3AA2">
        <w:rPr>
          <w:sz w:val="22"/>
          <w:szCs w:val="22"/>
          <w:lang w:eastAsia="en-AU"/>
        </w:rPr>
        <w:t xml:space="preserve"> filter funnel and filter paper</w:t>
      </w:r>
    </w:p>
    <w:p w14:paraId="3270779B" w14:textId="1C75821D" w:rsidR="00CB6D37" w:rsidRDefault="00CB6D37" w:rsidP="00CB6D37">
      <w:pPr>
        <w:pStyle w:val="ListParagraph"/>
        <w:numPr>
          <w:ilvl w:val="0"/>
          <w:numId w:val="20"/>
        </w:numPr>
        <w:rPr>
          <w:sz w:val="22"/>
          <w:szCs w:val="22"/>
          <w:lang w:eastAsia="en-AU"/>
        </w:rPr>
      </w:pPr>
      <w:r>
        <w:rPr>
          <w:sz w:val="22"/>
          <w:szCs w:val="22"/>
          <w:lang w:eastAsia="en-AU"/>
        </w:rPr>
        <w:t>Quantitatively filter each solution through the filter paper into the evaporating</w:t>
      </w:r>
      <w:r w:rsidR="007E3AA2">
        <w:rPr>
          <w:sz w:val="22"/>
          <w:szCs w:val="22"/>
          <w:lang w:eastAsia="en-AU"/>
        </w:rPr>
        <w:t xml:space="preserve"> basin</w:t>
      </w:r>
    </w:p>
    <w:p w14:paraId="1FA955AC" w14:textId="6D2E3876" w:rsidR="00CB6D37" w:rsidRDefault="00CB6D37" w:rsidP="00CB6D37">
      <w:pPr>
        <w:pStyle w:val="ListParagraph"/>
        <w:numPr>
          <w:ilvl w:val="0"/>
          <w:numId w:val="20"/>
        </w:numPr>
        <w:rPr>
          <w:sz w:val="22"/>
          <w:szCs w:val="22"/>
          <w:lang w:eastAsia="en-AU"/>
        </w:rPr>
      </w:pPr>
      <w:r>
        <w:rPr>
          <w:sz w:val="22"/>
          <w:szCs w:val="22"/>
          <w:lang w:eastAsia="en-AU"/>
        </w:rPr>
        <w:t>The evaporating basin now contains a salt solution and there should</w:t>
      </w:r>
      <w:r w:rsidR="007E3AA2">
        <w:rPr>
          <w:sz w:val="22"/>
          <w:szCs w:val="22"/>
          <w:lang w:eastAsia="en-AU"/>
        </w:rPr>
        <w:t xml:space="preserve"> be no salt in the filter paper</w:t>
      </w:r>
    </w:p>
    <w:p w14:paraId="3E48623B" w14:textId="77777777" w:rsidR="00CB6D37" w:rsidRPr="005A4BC4" w:rsidRDefault="00CB6D37" w:rsidP="00CB6D37">
      <w:pPr>
        <w:pStyle w:val="ListParagraph"/>
        <w:numPr>
          <w:ilvl w:val="0"/>
          <w:numId w:val="20"/>
        </w:numPr>
        <w:rPr>
          <w:sz w:val="22"/>
          <w:szCs w:val="22"/>
          <w:lang w:eastAsia="en-AU"/>
        </w:rPr>
      </w:pPr>
      <w:r>
        <w:rPr>
          <w:sz w:val="22"/>
          <w:szCs w:val="22"/>
          <w:lang w:eastAsia="en-AU"/>
        </w:rPr>
        <w:t xml:space="preserve"> </w:t>
      </w:r>
      <w:r>
        <w:rPr>
          <w:noProof/>
          <w:sz w:val="22"/>
          <w:szCs w:val="22"/>
          <w:lang w:eastAsia="en-AU"/>
        </w:rPr>
        <w:drawing>
          <wp:inline distT="0" distB="0" distL="0" distR="0" wp14:anchorId="2AAB7281" wp14:editId="0E548C44">
            <wp:extent cx="254193" cy="254193"/>
            <wp:effectExtent l="0" t="0" r="0" b="0"/>
            <wp:docPr id="2" name="Picture 2" descr="C:\Users\dhatton2.AD\AppData\Local\Microsoft\Windows\INetCache\Content.MSO\9A549D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MSO\9A549D88.tmp"/>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8157" cy="268157"/>
                    </a:xfrm>
                    <a:prstGeom prst="rect">
                      <a:avLst/>
                    </a:prstGeom>
                    <a:noFill/>
                    <a:ln>
                      <a:noFill/>
                    </a:ln>
                  </pic:spPr>
                </pic:pic>
              </a:graphicData>
            </a:graphic>
          </wp:inline>
        </w:drawing>
      </w:r>
      <w:r>
        <w:rPr>
          <w:sz w:val="22"/>
          <w:szCs w:val="22"/>
          <w:lang w:eastAsia="en-AU"/>
        </w:rPr>
        <w:t xml:space="preserve">  You need both the solution in the evaporating basin and also the material in the filter funnel. Do not throw anything out!</w:t>
      </w:r>
    </w:p>
    <w:p w14:paraId="79ED347E" w14:textId="77777777" w:rsidR="00CB6D37" w:rsidRDefault="00CB6D37" w:rsidP="00CB6D37">
      <w:pPr>
        <w:pStyle w:val="ListParagraph"/>
        <w:numPr>
          <w:ilvl w:val="0"/>
          <w:numId w:val="20"/>
        </w:numPr>
        <w:rPr>
          <w:sz w:val="22"/>
          <w:szCs w:val="22"/>
          <w:lang w:eastAsia="en-AU"/>
        </w:rPr>
      </w:pPr>
      <w:r>
        <w:rPr>
          <w:sz w:val="22"/>
          <w:szCs w:val="22"/>
          <w:lang w:eastAsia="en-AU"/>
        </w:rPr>
        <w:t>Place the evaporating basins over a steam bath taking care not to contact the steam</w:t>
      </w:r>
    </w:p>
    <w:p w14:paraId="1C03B56B" w14:textId="77777777" w:rsidR="00CB6D37" w:rsidRDefault="00CB6D37" w:rsidP="00CB6D37">
      <w:pPr>
        <w:pStyle w:val="ListParagraph"/>
        <w:numPr>
          <w:ilvl w:val="0"/>
          <w:numId w:val="20"/>
        </w:numPr>
        <w:rPr>
          <w:sz w:val="22"/>
          <w:szCs w:val="22"/>
          <w:lang w:eastAsia="en-AU"/>
        </w:rPr>
      </w:pPr>
      <w:r>
        <w:rPr>
          <w:sz w:val="22"/>
          <w:szCs w:val="22"/>
          <w:lang w:eastAsia="en-AU"/>
        </w:rPr>
        <w:t>Place the filter papers back into the small beakers and place into a drying oven until dry (the next session maybe)</w:t>
      </w:r>
    </w:p>
    <w:p w14:paraId="55539639" w14:textId="54BBC060" w:rsidR="00CB6D37" w:rsidRDefault="00CB6D37" w:rsidP="00CB6D37">
      <w:pPr>
        <w:pStyle w:val="ListParagraph"/>
        <w:numPr>
          <w:ilvl w:val="0"/>
          <w:numId w:val="20"/>
        </w:numPr>
        <w:rPr>
          <w:sz w:val="22"/>
          <w:szCs w:val="22"/>
          <w:lang w:eastAsia="en-AU"/>
        </w:rPr>
      </w:pPr>
      <w:r>
        <w:rPr>
          <w:sz w:val="22"/>
          <w:szCs w:val="22"/>
          <w:lang w:eastAsia="en-AU"/>
        </w:rPr>
        <w:t>Remove the beakers with the filter papers, from the drying oven and allow to</w:t>
      </w:r>
      <w:r w:rsidR="007E3AA2">
        <w:rPr>
          <w:sz w:val="22"/>
          <w:szCs w:val="22"/>
          <w:lang w:eastAsia="en-AU"/>
        </w:rPr>
        <w:t xml:space="preserve"> cool</w:t>
      </w:r>
    </w:p>
    <w:p w14:paraId="02B6E612" w14:textId="14C6AA9E" w:rsidR="00CB6D37" w:rsidRDefault="00CB6D37" w:rsidP="00CB6D37">
      <w:pPr>
        <w:pStyle w:val="ListParagraph"/>
        <w:numPr>
          <w:ilvl w:val="0"/>
          <w:numId w:val="20"/>
        </w:numPr>
        <w:rPr>
          <w:sz w:val="22"/>
          <w:szCs w:val="22"/>
          <w:lang w:eastAsia="en-AU"/>
        </w:rPr>
      </w:pPr>
      <w:r>
        <w:rPr>
          <w:sz w:val="22"/>
          <w:szCs w:val="22"/>
          <w:lang w:eastAsia="en-AU"/>
        </w:rPr>
        <w:t>While the beakers are cooling</w:t>
      </w:r>
      <w:r w:rsidR="00D91ACE">
        <w:rPr>
          <w:sz w:val="22"/>
          <w:szCs w:val="22"/>
          <w:lang w:eastAsia="en-AU"/>
        </w:rPr>
        <w:t>,</w:t>
      </w:r>
      <w:r>
        <w:rPr>
          <w:sz w:val="22"/>
          <w:szCs w:val="22"/>
          <w:lang w:eastAsia="en-AU"/>
        </w:rPr>
        <w:t xml:space="preserve"> weigh and record the mass</w:t>
      </w:r>
      <w:r w:rsidR="007E3AA2">
        <w:rPr>
          <w:sz w:val="22"/>
          <w:szCs w:val="22"/>
          <w:lang w:eastAsia="en-AU"/>
        </w:rPr>
        <w:t xml:space="preserve"> of six labelled filter papers</w:t>
      </w:r>
      <w:r>
        <w:rPr>
          <w:sz w:val="22"/>
          <w:szCs w:val="22"/>
          <w:lang w:eastAsia="en-AU"/>
        </w:rPr>
        <w:t xml:space="preserve"> (ensure you do not use PS papers as the </w:t>
      </w:r>
      <w:r w:rsidR="007E3AA2">
        <w:rPr>
          <w:sz w:val="22"/>
          <w:szCs w:val="22"/>
          <w:lang w:eastAsia="en-AU"/>
        </w:rPr>
        <w:t>solution will not pass through)</w:t>
      </w:r>
    </w:p>
    <w:p w14:paraId="3DA50074" w14:textId="77777777" w:rsidR="00CB6D37" w:rsidRPr="009C0AF6" w:rsidRDefault="00CB6D37" w:rsidP="00CB6D37">
      <w:pPr>
        <w:ind w:left="360"/>
        <w:rPr>
          <w:i/>
          <w:sz w:val="22"/>
          <w:szCs w:val="22"/>
          <w:lang w:eastAsia="en-AU"/>
        </w:rPr>
      </w:pPr>
      <w:r>
        <w:rPr>
          <w:i/>
          <w:sz w:val="22"/>
          <w:szCs w:val="22"/>
          <w:lang w:eastAsia="en-AU"/>
        </w:rPr>
        <w:t>The next section of this practical relies on separating the sand and salt by density, but it is important that you do not delay during the process. If the dry mixture is swirled in a beaker of water the sand will generally sink straight to the bottom and the sawdust could be decanted into another beaker. The process will take a few repetitions until you have a separation of the sand and sawdust in different beakers (but also lots of beakers of water). As the salt has been removed the separated components will only require filtration, the water is able to go down the sink.</w:t>
      </w:r>
    </w:p>
    <w:p w14:paraId="7E0F39A8" w14:textId="77777777" w:rsidR="00CB6D37" w:rsidRDefault="00CB6D37" w:rsidP="00CB6D37">
      <w:pPr>
        <w:pStyle w:val="ListParagraph"/>
        <w:numPr>
          <w:ilvl w:val="0"/>
          <w:numId w:val="20"/>
        </w:numPr>
        <w:rPr>
          <w:sz w:val="22"/>
          <w:szCs w:val="22"/>
          <w:lang w:eastAsia="en-AU"/>
        </w:rPr>
      </w:pPr>
      <w:r>
        <w:rPr>
          <w:sz w:val="22"/>
          <w:szCs w:val="22"/>
          <w:lang w:eastAsia="en-AU"/>
        </w:rPr>
        <w:t>Carefully brush the sand and sawdust into weigh boat</w:t>
      </w:r>
    </w:p>
    <w:p w14:paraId="2923D8DF" w14:textId="77777777" w:rsidR="00CB6D37" w:rsidRDefault="00CB6D37" w:rsidP="00CB6D37">
      <w:pPr>
        <w:pStyle w:val="ListParagraph"/>
        <w:numPr>
          <w:ilvl w:val="0"/>
          <w:numId w:val="20"/>
        </w:numPr>
        <w:rPr>
          <w:sz w:val="22"/>
          <w:szCs w:val="22"/>
          <w:lang w:eastAsia="en-AU"/>
        </w:rPr>
      </w:pPr>
      <w:r>
        <w:rPr>
          <w:sz w:val="22"/>
          <w:szCs w:val="22"/>
          <w:lang w:eastAsia="en-AU"/>
        </w:rPr>
        <w:lastRenderedPageBreak/>
        <w:t>Obtain a 600 mL beaker and half fill with water (tap-water is fine)</w:t>
      </w:r>
    </w:p>
    <w:p w14:paraId="5F4399C8" w14:textId="40E3458F" w:rsidR="00CB6D37" w:rsidRDefault="00CB6D37" w:rsidP="00CB6D37">
      <w:pPr>
        <w:pStyle w:val="ListParagraph"/>
        <w:numPr>
          <w:ilvl w:val="0"/>
          <w:numId w:val="20"/>
        </w:numPr>
        <w:rPr>
          <w:sz w:val="22"/>
          <w:szCs w:val="22"/>
          <w:lang w:eastAsia="en-AU"/>
        </w:rPr>
      </w:pPr>
      <w:r>
        <w:rPr>
          <w:sz w:val="22"/>
          <w:szCs w:val="22"/>
          <w:lang w:eastAsia="en-AU"/>
        </w:rPr>
        <w:t>Obtain a num</w:t>
      </w:r>
      <w:r w:rsidR="007E3AA2">
        <w:rPr>
          <w:sz w:val="22"/>
          <w:szCs w:val="22"/>
          <w:lang w:eastAsia="en-AU"/>
        </w:rPr>
        <w:t>ber of additional empty beakers</w:t>
      </w:r>
    </w:p>
    <w:p w14:paraId="3F6F8564" w14:textId="552ADA28" w:rsidR="00CB6D37" w:rsidRDefault="00CB6D37" w:rsidP="00CB6D37">
      <w:pPr>
        <w:pStyle w:val="ListParagraph"/>
        <w:numPr>
          <w:ilvl w:val="0"/>
          <w:numId w:val="20"/>
        </w:numPr>
        <w:rPr>
          <w:sz w:val="22"/>
          <w:szCs w:val="22"/>
          <w:lang w:eastAsia="en-AU"/>
        </w:rPr>
      </w:pPr>
      <w:r>
        <w:rPr>
          <w:sz w:val="22"/>
          <w:szCs w:val="22"/>
          <w:lang w:eastAsia="en-AU"/>
        </w:rPr>
        <w:t>Transfer the sand and sawdust into t</w:t>
      </w:r>
      <w:r w:rsidR="007E3AA2">
        <w:rPr>
          <w:sz w:val="22"/>
          <w:szCs w:val="22"/>
          <w:lang w:eastAsia="en-AU"/>
        </w:rPr>
        <w:t>he beaker with lots of swirling</w:t>
      </w:r>
    </w:p>
    <w:p w14:paraId="345D3135" w14:textId="36EC5446" w:rsidR="00CB6D37" w:rsidRDefault="00CB6D37" w:rsidP="00CB6D37">
      <w:pPr>
        <w:pStyle w:val="ListParagraph"/>
        <w:numPr>
          <w:ilvl w:val="0"/>
          <w:numId w:val="20"/>
        </w:numPr>
        <w:rPr>
          <w:sz w:val="22"/>
          <w:szCs w:val="22"/>
          <w:lang w:eastAsia="en-AU"/>
        </w:rPr>
      </w:pPr>
      <w:r>
        <w:rPr>
          <w:sz w:val="22"/>
          <w:szCs w:val="22"/>
          <w:lang w:eastAsia="en-AU"/>
        </w:rPr>
        <w:t>Quickly decant the sawdust into a clean bea</w:t>
      </w:r>
      <w:r w:rsidR="007E3AA2">
        <w:rPr>
          <w:sz w:val="22"/>
          <w:szCs w:val="22"/>
          <w:lang w:eastAsia="en-AU"/>
        </w:rPr>
        <w:t>ker</w:t>
      </w:r>
    </w:p>
    <w:p w14:paraId="76359CF6" w14:textId="664AD2D1" w:rsidR="00CB6D37" w:rsidRDefault="00CB6D37" w:rsidP="00CB6D37">
      <w:pPr>
        <w:pStyle w:val="ListParagraph"/>
        <w:numPr>
          <w:ilvl w:val="0"/>
          <w:numId w:val="20"/>
        </w:numPr>
        <w:rPr>
          <w:sz w:val="22"/>
          <w:szCs w:val="22"/>
          <w:lang w:eastAsia="en-AU"/>
        </w:rPr>
      </w:pPr>
      <w:r>
        <w:rPr>
          <w:sz w:val="22"/>
          <w:szCs w:val="22"/>
          <w:lang w:eastAsia="en-AU"/>
        </w:rPr>
        <w:t>Repeat the process until you have a beaker with only sand</w:t>
      </w:r>
      <w:r w:rsidR="007E3AA2">
        <w:rPr>
          <w:sz w:val="22"/>
          <w:szCs w:val="22"/>
          <w:lang w:eastAsia="en-AU"/>
        </w:rPr>
        <w:t xml:space="preserve"> and a beaker with only sawdust</w:t>
      </w:r>
    </w:p>
    <w:p w14:paraId="01D379FD" w14:textId="77777777" w:rsidR="00CB6D37" w:rsidRDefault="00CB6D37" w:rsidP="00CB6D37">
      <w:pPr>
        <w:pStyle w:val="ListParagraph"/>
        <w:numPr>
          <w:ilvl w:val="0"/>
          <w:numId w:val="20"/>
        </w:numPr>
        <w:rPr>
          <w:sz w:val="22"/>
          <w:szCs w:val="22"/>
          <w:lang w:eastAsia="en-AU"/>
        </w:rPr>
      </w:pPr>
      <w:r>
        <w:rPr>
          <w:sz w:val="22"/>
          <w:szCs w:val="22"/>
          <w:lang w:eastAsia="en-AU"/>
        </w:rPr>
        <w:t>Decant off as much of the water from each beaker as possible</w:t>
      </w:r>
    </w:p>
    <w:p w14:paraId="28FB92B0" w14:textId="797A18F8" w:rsidR="00CB6D37" w:rsidRDefault="00CB6D37" w:rsidP="00CB6D37">
      <w:pPr>
        <w:pStyle w:val="ListParagraph"/>
        <w:numPr>
          <w:ilvl w:val="0"/>
          <w:numId w:val="20"/>
        </w:numPr>
        <w:rPr>
          <w:sz w:val="22"/>
          <w:szCs w:val="22"/>
          <w:lang w:eastAsia="en-AU"/>
        </w:rPr>
      </w:pPr>
      <w:r>
        <w:rPr>
          <w:sz w:val="22"/>
          <w:szCs w:val="22"/>
          <w:lang w:eastAsia="en-AU"/>
        </w:rPr>
        <w:t>Use the filter</w:t>
      </w:r>
      <w:r w:rsidR="007E3AA2">
        <w:rPr>
          <w:sz w:val="22"/>
          <w:szCs w:val="22"/>
          <w:lang w:eastAsia="en-AU"/>
        </w:rPr>
        <w:t xml:space="preserve"> </w:t>
      </w:r>
      <w:r>
        <w:rPr>
          <w:sz w:val="22"/>
          <w:szCs w:val="22"/>
          <w:lang w:eastAsia="en-AU"/>
        </w:rPr>
        <w:t xml:space="preserve">papers weighed in step 12 to filter </w:t>
      </w:r>
      <w:r w:rsidR="007E3AA2">
        <w:rPr>
          <w:sz w:val="22"/>
          <w:szCs w:val="22"/>
          <w:lang w:eastAsia="en-AU"/>
        </w:rPr>
        <w:t>each beaker of sand and sawdust</w:t>
      </w:r>
    </w:p>
    <w:p w14:paraId="5637311F" w14:textId="77777777" w:rsidR="00CB6D37" w:rsidRDefault="00CB6D37" w:rsidP="00CB6D37">
      <w:pPr>
        <w:pStyle w:val="ListParagraph"/>
        <w:numPr>
          <w:ilvl w:val="0"/>
          <w:numId w:val="20"/>
        </w:numPr>
        <w:rPr>
          <w:sz w:val="22"/>
          <w:szCs w:val="22"/>
          <w:lang w:eastAsia="en-AU"/>
        </w:rPr>
      </w:pPr>
      <w:r>
        <w:rPr>
          <w:sz w:val="22"/>
          <w:szCs w:val="22"/>
          <w:lang w:eastAsia="en-AU"/>
        </w:rPr>
        <w:t xml:space="preserve">Dry each filter and then reweigh, recording your values on the Laboratory Data and Calculation Sheet </w:t>
      </w:r>
    </w:p>
    <w:p w14:paraId="1E64522C" w14:textId="445A9F1F" w:rsidR="00CB6D37" w:rsidRDefault="00CB6D37" w:rsidP="00CB6D37">
      <w:pPr>
        <w:pStyle w:val="ListParagraph"/>
        <w:numPr>
          <w:ilvl w:val="0"/>
          <w:numId w:val="20"/>
        </w:numPr>
        <w:rPr>
          <w:sz w:val="22"/>
          <w:szCs w:val="22"/>
          <w:lang w:eastAsia="en-AU"/>
        </w:rPr>
      </w:pPr>
      <w:r>
        <w:rPr>
          <w:sz w:val="22"/>
          <w:szCs w:val="22"/>
          <w:lang w:eastAsia="en-AU"/>
        </w:rPr>
        <w:t xml:space="preserve">Wash and dry all </w:t>
      </w:r>
      <w:r w:rsidR="007E3AA2">
        <w:rPr>
          <w:sz w:val="22"/>
          <w:szCs w:val="22"/>
          <w:lang w:eastAsia="en-AU"/>
        </w:rPr>
        <w:t>equipment and return to storage</w:t>
      </w:r>
    </w:p>
    <w:p w14:paraId="09B128A5" w14:textId="5201C0E7" w:rsidR="00CB6D37" w:rsidRPr="005024DE" w:rsidRDefault="00CB6D37" w:rsidP="00CB6D37">
      <w:pPr>
        <w:pStyle w:val="ListParagraph"/>
        <w:numPr>
          <w:ilvl w:val="0"/>
          <w:numId w:val="20"/>
        </w:numPr>
        <w:rPr>
          <w:sz w:val="22"/>
          <w:szCs w:val="22"/>
          <w:lang w:eastAsia="en-AU"/>
        </w:rPr>
      </w:pPr>
      <w:r>
        <w:rPr>
          <w:sz w:val="22"/>
          <w:szCs w:val="22"/>
          <w:lang w:eastAsia="en-AU"/>
        </w:rPr>
        <w:t>Complete the calculations and report the average % sand, s</w:t>
      </w:r>
      <w:r w:rsidR="007E3AA2">
        <w:rPr>
          <w:sz w:val="22"/>
          <w:szCs w:val="22"/>
          <w:lang w:eastAsia="en-AU"/>
        </w:rPr>
        <w:t>alt and sawdust for your sample</w:t>
      </w:r>
    </w:p>
    <w:p w14:paraId="6C71006E" w14:textId="77777777" w:rsidR="00CB6D37" w:rsidRDefault="00CB6D37" w:rsidP="00CB6D37">
      <w:pPr>
        <w:tabs>
          <w:tab w:val="clear" w:pos="284"/>
        </w:tabs>
        <w:spacing w:before="0" w:after="200" w:line="276" w:lineRule="auto"/>
        <w:rPr>
          <w:b/>
          <w:sz w:val="22"/>
          <w:szCs w:val="22"/>
          <w:lang w:eastAsia="en-AU"/>
        </w:rPr>
      </w:pPr>
      <w:r>
        <w:rPr>
          <w:b/>
          <w:sz w:val="22"/>
          <w:szCs w:val="22"/>
          <w:lang w:eastAsia="en-AU"/>
        </w:rPr>
        <w:br w:type="page"/>
      </w:r>
    </w:p>
    <w:p w14:paraId="462A6888" w14:textId="77777777" w:rsidR="00CB6D37" w:rsidRPr="009820F5" w:rsidRDefault="00CB6D37" w:rsidP="00CB6D37">
      <w:pPr>
        <w:jc w:val="center"/>
        <w:rPr>
          <w:sz w:val="28"/>
          <w:szCs w:val="28"/>
          <w:lang w:eastAsia="en-AU"/>
        </w:rPr>
      </w:pPr>
      <w:r w:rsidRPr="009820F5">
        <w:rPr>
          <w:sz w:val="28"/>
          <w:szCs w:val="28"/>
          <w:lang w:eastAsia="en-AU"/>
        </w:rPr>
        <w:lastRenderedPageBreak/>
        <w:t>Appendix 3</w:t>
      </w:r>
    </w:p>
    <w:p w14:paraId="63F90AE3" w14:textId="77777777" w:rsidR="00CB6D37" w:rsidRPr="005A4BC4" w:rsidRDefault="00CB6D37" w:rsidP="00CB6D37">
      <w:pPr>
        <w:pStyle w:val="ListParagraph"/>
        <w:tabs>
          <w:tab w:val="clear" w:pos="284"/>
        </w:tabs>
        <w:ind w:left="284"/>
        <w:rPr>
          <w:b/>
          <w:sz w:val="28"/>
          <w:szCs w:val="28"/>
          <w:lang w:eastAsia="en-AU"/>
        </w:rPr>
      </w:pPr>
      <w:r w:rsidRPr="00101CB3">
        <w:rPr>
          <w:b/>
          <w:sz w:val="28"/>
          <w:szCs w:val="28"/>
          <w:lang w:eastAsia="en-AU"/>
        </w:rPr>
        <w:t>Measurement of temperature</w:t>
      </w:r>
      <w:r w:rsidRPr="005A4BC4">
        <w:rPr>
          <w:b/>
          <w:sz w:val="28"/>
          <w:szCs w:val="28"/>
          <w:lang w:eastAsia="en-AU"/>
        </w:rPr>
        <w:t xml:space="preserve"> </w:t>
      </w:r>
      <w:r w:rsidRPr="005A4BC4">
        <w:rPr>
          <w:sz w:val="22"/>
          <w:szCs w:val="22"/>
          <w:lang w:eastAsia="en-AU"/>
        </w:rPr>
        <w:t>(taken from</w:t>
      </w:r>
      <w:r w:rsidRPr="005A4BC4">
        <w:rPr>
          <w:b/>
          <w:sz w:val="28"/>
          <w:szCs w:val="28"/>
          <w:lang w:eastAsia="en-AU"/>
        </w:rPr>
        <w:t xml:space="preserve"> </w:t>
      </w:r>
      <w:r w:rsidRPr="005A4BC4">
        <w:rPr>
          <w:sz w:val="22"/>
          <w:szCs w:val="22"/>
          <w:lang w:eastAsia="en-AU"/>
        </w:rPr>
        <w:t xml:space="preserve">Part 3 Measurement of sample or equipment temperature of </w:t>
      </w:r>
      <w:r w:rsidRPr="00D91ACE">
        <w:rPr>
          <w:i/>
          <w:sz w:val="22"/>
          <w:szCs w:val="22"/>
          <w:lang w:eastAsia="en-AU"/>
        </w:rPr>
        <w:t>M116 Calibration of thermometer, measuring of temperature of sample/equipment</w:t>
      </w:r>
      <w:r w:rsidRPr="005A4BC4">
        <w:rPr>
          <w:sz w:val="22"/>
          <w:szCs w:val="22"/>
          <w:lang w:eastAsia="en-AU"/>
        </w:rPr>
        <w:t>)</w:t>
      </w:r>
    </w:p>
    <w:p w14:paraId="64238C5E" w14:textId="77777777" w:rsidR="00CB6D37" w:rsidRPr="00DF0C8D" w:rsidRDefault="00CB6D37" w:rsidP="00CB6D37">
      <w:pPr>
        <w:tabs>
          <w:tab w:val="clear" w:pos="284"/>
        </w:tabs>
        <w:spacing w:before="0" w:after="200" w:line="276" w:lineRule="auto"/>
        <w:rPr>
          <w:b/>
        </w:rPr>
      </w:pPr>
      <w:r>
        <w:rPr>
          <w:b/>
        </w:rPr>
        <w:t>Part 3: Measurement of temperature of sample or equipment</w:t>
      </w:r>
    </w:p>
    <w:p w14:paraId="42CCCD30" w14:textId="77777777" w:rsidR="00CB6D37" w:rsidRPr="00FC02DC" w:rsidRDefault="00CB6D37" w:rsidP="00CB6D37">
      <w:pPr>
        <w:tabs>
          <w:tab w:val="clear" w:pos="284"/>
        </w:tabs>
        <w:spacing w:line="240" w:lineRule="auto"/>
        <w:ind w:left="567" w:hanging="567"/>
        <w:rPr>
          <w:sz w:val="22"/>
          <w:szCs w:val="22"/>
        </w:rPr>
      </w:pPr>
      <w:r w:rsidRPr="00FC02DC">
        <w:rPr>
          <w:sz w:val="22"/>
          <w:szCs w:val="22"/>
        </w:rPr>
        <w:t>3.1.1</w:t>
      </w:r>
      <w:r>
        <w:t xml:space="preserve"> </w:t>
      </w:r>
      <w:r w:rsidRPr="00FC02DC">
        <w:rPr>
          <w:sz w:val="22"/>
          <w:szCs w:val="22"/>
        </w:rPr>
        <w:t>Obtain a thermometer that has been calibrated</w:t>
      </w:r>
    </w:p>
    <w:p w14:paraId="45E87883" w14:textId="41BA2352" w:rsidR="00CB6D37" w:rsidRPr="00FC02DC" w:rsidRDefault="00CB6D37" w:rsidP="00CB6D37">
      <w:pPr>
        <w:tabs>
          <w:tab w:val="clear" w:pos="284"/>
        </w:tabs>
        <w:spacing w:line="240" w:lineRule="auto"/>
        <w:ind w:left="567" w:hanging="567"/>
        <w:rPr>
          <w:sz w:val="22"/>
          <w:szCs w:val="22"/>
        </w:rPr>
      </w:pPr>
      <w:r w:rsidRPr="00FC02DC">
        <w:rPr>
          <w:sz w:val="22"/>
          <w:szCs w:val="22"/>
        </w:rPr>
        <w:t xml:space="preserve">3.1.2 </w:t>
      </w:r>
      <w:r w:rsidR="00D91ACE">
        <w:rPr>
          <w:sz w:val="22"/>
          <w:szCs w:val="22"/>
        </w:rPr>
        <w:t>Place the thermometer so that</w:t>
      </w:r>
      <w:r w:rsidRPr="00FC02DC">
        <w:rPr>
          <w:sz w:val="22"/>
          <w:szCs w:val="22"/>
        </w:rPr>
        <w:t xml:space="preserve"> a s</w:t>
      </w:r>
      <w:r w:rsidR="00822E34">
        <w:rPr>
          <w:sz w:val="22"/>
          <w:szCs w:val="22"/>
        </w:rPr>
        <w:t>table reading can be obtained (f</w:t>
      </w:r>
      <w:r w:rsidRPr="00FC02DC">
        <w:rPr>
          <w:sz w:val="22"/>
          <w:szCs w:val="22"/>
        </w:rPr>
        <w:t xml:space="preserve">or a liquid sample the immersion mark must be covered by the sample, for a drying oven this </w:t>
      </w:r>
      <w:r>
        <w:rPr>
          <w:sz w:val="22"/>
          <w:szCs w:val="22"/>
        </w:rPr>
        <w:t xml:space="preserve">will generally mean suspending </w:t>
      </w:r>
      <w:r w:rsidRPr="00FC02DC">
        <w:rPr>
          <w:sz w:val="22"/>
          <w:szCs w:val="22"/>
        </w:rPr>
        <w:t>the thermometer through the top of the oven)</w:t>
      </w:r>
    </w:p>
    <w:p w14:paraId="02641DC6" w14:textId="0C57C90F" w:rsidR="00CB6D37" w:rsidRPr="00FC02DC" w:rsidRDefault="00CB6D37" w:rsidP="00CB6D37">
      <w:pPr>
        <w:tabs>
          <w:tab w:val="clear" w:pos="284"/>
        </w:tabs>
        <w:spacing w:line="240" w:lineRule="auto"/>
        <w:ind w:left="567" w:hanging="567"/>
        <w:rPr>
          <w:sz w:val="22"/>
          <w:szCs w:val="22"/>
        </w:rPr>
      </w:pPr>
      <w:r w:rsidRPr="00FC02DC">
        <w:rPr>
          <w:sz w:val="22"/>
          <w:szCs w:val="22"/>
        </w:rPr>
        <w:t>3.1.3</w:t>
      </w:r>
      <w:r w:rsidR="00BB0FD4">
        <w:rPr>
          <w:sz w:val="22"/>
          <w:szCs w:val="22"/>
        </w:rPr>
        <w:t xml:space="preserve"> Allow the reading to stabilise</w:t>
      </w:r>
    </w:p>
    <w:p w14:paraId="55D6E2C9" w14:textId="73BFF9C3" w:rsidR="00CB6D37" w:rsidRPr="00FC02DC" w:rsidRDefault="00BB0FD4" w:rsidP="00CB6D37">
      <w:pPr>
        <w:tabs>
          <w:tab w:val="clear" w:pos="284"/>
        </w:tabs>
        <w:spacing w:line="240" w:lineRule="auto"/>
        <w:ind w:left="567" w:hanging="567"/>
        <w:rPr>
          <w:sz w:val="22"/>
          <w:szCs w:val="22"/>
        </w:rPr>
      </w:pPr>
      <w:r>
        <w:rPr>
          <w:sz w:val="22"/>
          <w:szCs w:val="22"/>
        </w:rPr>
        <w:t>3.1.4 Record the value</w:t>
      </w:r>
    </w:p>
    <w:p w14:paraId="041CDFBD" w14:textId="2804B693" w:rsidR="00CB6D37" w:rsidRDefault="00CB6D37" w:rsidP="00BB0FD4">
      <w:pPr>
        <w:tabs>
          <w:tab w:val="clear" w:pos="284"/>
        </w:tabs>
        <w:spacing w:line="240" w:lineRule="auto"/>
        <w:ind w:left="567" w:hanging="567"/>
        <w:rPr>
          <w:b/>
          <w:sz w:val="28"/>
          <w:szCs w:val="28"/>
          <w:lang w:eastAsia="en-AU"/>
        </w:rPr>
      </w:pPr>
      <w:r w:rsidRPr="00FC02DC">
        <w:rPr>
          <w:sz w:val="22"/>
          <w:szCs w:val="22"/>
        </w:rPr>
        <w:t>3.1.5 Repeat at least once and average the result before reporting</w:t>
      </w:r>
      <w:r w:rsidR="00BB0FD4">
        <w:rPr>
          <w:b/>
          <w:sz w:val="28"/>
          <w:szCs w:val="28"/>
          <w:lang w:eastAsia="en-AU"/>
        </w:rPr>
        <w:t xml:space="preserve"> </w:t>
      </w:r>
      <w:r>
        <w:rPr>
          <w:b/>
          <w:sz w:val="28"/>
          <w:szCs w:val="28"/>
          <w:lang w:eastAsia="en-AU"/>
        </w:rPr>
        <w:br w:type="page"/>
      </w:r>
    </w:p>
    <w:p w14:paraId="62BFFEB8" w14:textId="77777777" w:rsidR="00CB6D37" w:rsidRPr="009820F5" w:rsidRDefault="00CB6D37" w:rsidP="00CB6D37">
      <w:pPr>
        <w:jc w:val="center"/>
        <w:rPr>
          <w:sz w:val="28"/>
          <w:szCs w:val="28"/>
          <w:lang w:eastAsia="en-AU"/>
        </w:rPr>
      </w:pPr>
      <w:r w:rsidRPr="009820F5">
        <w:rPr>
          <w:sz w:val="28"/>
          <w:szCs w:val="28"/>
          <w:lang w:eastAsia="en-AU"/>
        </w:rPr>
        <w:lastRenderedPageBreak/>
        <w:t>Appendix 4</w:t>
      </w:r>
    </w:p>
    <w:p w14:paraId="7A9BC75C" w14:textId="0B310C0C" w:rsidR="00CB6D37" w:rsidRPr="006D0CE2" w:rsidRDefault="00CB6D37" w:rsidP="00CB6D37">
      <w:pPr>
        <w:pStyle w:val="ListParagraph"/>
        <w:spacing w:line="360" w:lineRule="auto"/>
        <w:ind w:left="426"/>
        <w:rPr>
          <w:b/>
          <w:sz w:val="28"/>
          <w:szCs w:val="28"/>
        </w:rPr>
      </w:pPr>
      <w:r>
        <w:rPr>
          <w:b/>
          <w:sz w:val="28"/>
          <w:szCs w:val="28"/>
        </w:rPr>
        <w:t xml:space="preserve"> Refractive Index: </w:t>
      </w:r>
      <w:r>
        <w:rPr>
          <w:sz w:val="28"/>
          <w:szCs w:val="28"/>
        </w:rPr>
        <w:t>To determine % sugar</w:t>
      </w:r>
    </w:p>
    <w:p w14:paraId="453C118D" w14:textId="77777777" w:rsidR="00CB6D37" w:rsidRPr="006D0CE2" w:rsidRDefault="00CB6D37" w:rsidP="00CB6D37">
      <w:pPr>
        <w:tabs>
          <w:tab w:val="clear" w:pos="284"/>
        </w:tabs>
        <w:spacing w:before="0" w:after="0" w:line="240" w:lineRule="auto"/>
        <w:ind w:left="426" w:hanging="426"/>
        <w:rPr>
          <w:b/>
          <w:szCs w:val="24"/>
        </w:rPr>
      </w:pPr>
      <w:r w:rsidRPr="006D0CE2">
        <w:rPr>
          <w:b/>
          <w:szCs w:val="24"/>
        </w:rPr>
        <w:t>Standard Preparation</w:t>
      </w:r>
    </w:p>
    <w:p w14:paraId="2C7A3540" w14:textId="062C5128" w:rsidR="00CB6D37" w:rsidRPr="00533CC3" w:rsidRDefault="00CB6D37" w:rsidP="0025095A">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Obtain 3 clean 50 mL volumetric f</w:t>
      </w:r>
      <w:r>
        <w:rPr>
          <w:sz w:val="22"/>
          <w:szCs w:val="22"/>
        </w:rPr>
        <w:t>lasks and label 5%, 10% and 15</w:t>
      </w:r>
      <w:r w:rsidRPr="00533CC3">
        <w:rPr>
          <w:sz w:val="22"/>
          <w:szCs w:val="22"/>
        </w:rPr>
        <w:t>% sugar, team initials and date</w:t>
      </w:r>
    </w:p>
    <w:p w14:paraId="6759A8B9" w14:textId="6AE0DA4E" w:rsidR="00CB6D37" w:rsidRPr="00533CC3" w:rsidRDefault="00CB6D37" w:rsidP="0025095A">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Prepare 50 mL of each of the three standard sugar solutions by quantitatively transferring 2.5</w:t>
      </w:r>
      <w:r w:rsidR="0025095A">
        <w:rPr>
          <w:sz w:val="22"/>
          <w:szCs w:val="22"/>
        </w:rPr>
        <w:t xml:space="preserve"> </w:t>
      </w:r>
      <w:r w:rsidRPr="00533CC3">
        <w:rPr>
          <w:sz w:val="22"/>
          <w:szCs w:val="22"/>
        </w:rPr>
        <w:t>g, 5</w:t>
      </w:r>
      <w:r w:rsidR="0025095A">
        <w:rPr>
          <w:sz w:val="22"/>
          <w:szCs w:val="22"/>
        </w:rPr>
        <w:t xml:space="preserve"> </w:t>
      </w:r>
      <w:r w:rsidRPr="00533CC3">
        <w:rPr>
          <w:sz w:val="22"/>
          <w:szCs w:val="22"/>
        </w:rPr>
        <w:t>g and 7.5</w:t>
      </w:r>
      <w:r w:rsidR="0025095A">
        <w:rPr>
          <w:sz w:val="22"/>
          <w:szCs w:val="22"/>
        </w:rPr>
        <w:t xml:space="preserve"> </w:t>
      </w:r>
      <w:r w:rsidRPr="00533CC3">
        <w:rPr>
          <w:sz w:val="22"/>
          <w:szCs w:val="22"/>
        </w:rPr>
        <w:t>g sugar into the 3, 50</w:t>
      </w:r>
      <w:r w:rsidR="0025095A">
        <w:rPr>
          <w:sz w:val="22"/>
          <w:szCs w:val="22"/>
        </w:rPr>
        <w:t xml:space="preserve"> </w:t>
      </w:r>
      <w:r w:rsidR="001467A0">
        <w:rPr>
          <w:sz w:val="22"/>
          <w:szCs w:val="22"/>
        </w:rPr>
        <w:t>mL labelled volumetric flasks</w:t>
      </w:r>
    </w:p>
    <w:p w14:paraId="75AA9E31" w14:textId="422F0ECC" w:rsidR="00CB6D37" w:rsidRPr="00533CC3" w:rsidRDefault="00CB6D37" w:rsidP="0025095A">
      <w:pPr>
        <w:pStyle w:val="ListParagraph"/>
        <w:numPr>
          <w:ilvl w:val="0"/>
          <w:numId w:val="10"/>
        </w:numPr>
        <w:tabs>
          <w:tab w:val="clear" w:pos="284"/>
        </w:tabs>
        <w:spacing w:line="240" w:lineRule="auto"/>
        <w:ind w:left="425" w:hanging="425"/>
        <w:contextualSpacing w:val="0"/>
        <w:rPr>
          <w:sz w:val="22"/>
          <w:szCs w:val="22"/>
        </w:rPr>
      </w:pPr>
      <w:r w:rsidRPr="00533CC3">
        <w:rPr>
          <w:sz w:val="22"/>
          <w:szCs w:val="22"/>
        </w:rPr>
        <w:t>Make up to the mark wit</w:t>
      </w:r>
      <w:r w:rsidR="001467A0">
        <w:rPr>
          <w:sz w:val="22"/>
          <w:szCs w:val="22"/>
        </w:rPr>
        <w:t>h purified water, cap and shake</w:t>
      </w:r>
    </w:p>
    <w:p w14:paraId="2D83A79A" w14:textId="77777777" w:rsidR="00CB6D37" w:rsidRPr="006D0CE2" w:rsidRDefault="00CB6D37" w:rsidP="00CB6D37">
      <w:pPr>
        <w:tabs>
          <w:tab w:val="clear" w:pos="284"/>
        </w:tabs>
        <w:spacing w:line="240" w:lineRule="auto"/>
        <w:ind w:left="426" w:hanging="426"/>
        <w:rPr>
          <w:b/>
          <w:szCs w:val="24"/>
        </w:rPr>
      </w:pPr>
      <w:r w:rsidRPr="006D0CE2">
        <w:rPr>
          <w:b/>
          <w:szCs w:val="24"/>
        </w:rPr>
        <w:t>Refractive Index</w:t>
      </w:r>
    </w:p>
    <w:p w14:paraId="2EC184B4" w14:textId="5EC4A296" w:rsidR="00CB6D37" w:rsidRPr="00533CC3" w:rsidRDefault="00CB6D37" w:rsidP="00CB6D37">
      <w:pPr>
        <w:numPr>
          <w:ilvl w:val="0"/>
          <w:numId w:val="10"/>
        </w:numPr>
        <w:tabs>
          <w:tab w:val="clear" w:pos="284"/>
        </w:tabs>
        <w:spacing w:line="240" w:lineRule="auto"/>
        <w:ind w:left="426" w:hanging="426"/>
        <w:rPr>
          <w:sz w:val="22"/>
          <w:szCs w:val="22"/>
        </w:rPr>
      </w:pPr>
      <w:r w:rsidRPr="00533CC3">
        <w:rPr>
          <w:sz w:val="22"/>
          <w:szCs w:val="22"/>
        </w:rPr>
        <w:t>Ensure refractometer prism is clean</w:t>
      </w:r>
    </w:p>
    <w:p w14:paraId="510CCB5A" w14:textId="05B52993" w:rsidR="00CB6D37" w:rsidRPr="00533CC3" w:rsidRDefault="00CB6D37" w:rsidP="00CB6D37">
      <w:pPr>
        <w:numPr>
          <w:ilvl w:val="0"/>
          <w:numId w:val="10"/>
        </w:numPr>
        <w:tabs>
          <w:tab w:val="clear" w:pos="284"/>
        </w:tabs>
        <w:spacing w:line="240" w:lineRule="auto"/>
        <w:ind w:left="426" w:hanging="426"/>
        <w:rPr>
          <w:sz w:val="22"/>
          <w:szCs w:val="22"/>
        </w:rPr>
      </w:pPr>
      <w:r w:rsidRPr="00533CC3">
        <w:rPr>
          <w:sz w:val="22"/>
          <w:szCs w:val="22"/>
        </w:rPr>
        <w:t>Use a pasteur pipette to transfer a small volume of the standard s</w:t>
      </w:r>
      <w:r w:rsidR="00BB0FD4">
        <w:rPr>
          <w:sz w:val="22"/>
          <w:szCs w:val="22"/>
        </w:rPr>
        <w:t xml:space="preserve">olutions onto the refractometer, </w:t>
      </w:r>
      <w:r>
        <w:rPr>
          <w:sz w:val="22"/>
          <w:szCs w:val="22"/>
        </w:rPr>
        <w:t>cleaning between samples wit</w:t>
      </w:r>
      <w:r w:rsidR="00BB0FD4">
        <w:rPr>
          <w:sz w:val="22"/>
          <w:szCs w:val="22"/>
        </w:rPr>
        <w:t>h water and propanone</w:t>
      </w:r>
    </w:p>
    <w:p w14:paraId="72E20CFD" w14:textId="5CD7F929" w:rsidR="00CB6D37" w:rsidRPr="00533CC3" w:rsidRDefault="00CB6D37" w:rsidP="00CB6D37">
      <w:pPr>
        <w:numPr>
          <w:ilvl w:val="0"/>
          <w:numId w:val="10"/>
        </w:numPr>
        <w:tabs>
          <w:tab w:val="clear" w:pos="284"/>
        </w:tabs>
        <w:spacing w:line="240" w:lineRule="auto"/>
        <w:ind w:left="426" w:hanging="426"/>
        <w:rPr>
          <w:sz w:val="22"/>
          <w:szCs w:val="22"/>
        </w:rPr>
      </w:pPr>
      <w:r w:rsidRPr="00533CC3">
        <w:rPr>
          <w:sz w:val="22"/>
          <w:szCs w:val="22"/>
        </w:rPr>
        <w:t>Adjust the settings of the refractometer to obtain the</w:t>
      </w:r>
      <w:r>
        <w:rPr>
          <w:sz w:val="22"/>
          <w:szCs w:val="22"/>
        </w:rPr>
        <w:t xml:space="preserve"> true value of refractive index for each of the standards, the 2 quality control samples </w:t>
      </w:r>
      <w:r w:rsidR="00822E34">
        <w:rPr>
          <w:sz w:val="22"/>
          <w:szCs w:val="22"/>
        </w:rPr>
        <w:t>and the four production samples</w:t>
      </w:r>
    </w:p>
    <w:p w14:paraId="6519492F" w14:textId="2052499B" w:rsidR="00CB6D37" w:rsidRPr="00533CC3" w:rsidRDefault="00CB6D37" w:rsidP="00CB6D37">
      <w:pPr>
        <w:numPr>
          <w:ilvl w:val="0"/>
          <w:numId w:val="10"/>
        </w:numPr>
        <w:tabs>
          <w:tab w:val="clear" w:pos="284"/>
        </w:tabs>
        <w:spacing w:line="240" w:lineRule="auto"/>
        <w:ind w:left="425" w:hanging="425"/>
        <w:rPr>
          <w:sz w:val="22"/>
          <w:szCs w:val="22"/>
        </w:rPr>
      </w:pPr>
      <w:r w:rsidRPr="00533CC3">
        <w:rPr>
          <w:sz w:val="22"/>
          <w:szCs w:val="22"/>
        </w:rPr>
        <w:t>Record y</w:t>
      </w:r>
      <w:r>
        <w:rPr>
          <w:sz w:val="22"/>
          <w:szCs w:val="22"/>
        </w:rPr>
        <w:t>our results into</w:t>
      </w:r>
      <w:r w:rsidR="00822E34">
        <w:rPr>
          <w:sz w:val="22"/>
          <w:szCs w:val="22"/>
        </w:rPr>
        <w:t xml:space="preserve"> the table on the results sheet</w:t>
      </w:r>
    </w:p>
    <w:p w14:paraId="161972E8" w14:textId="01F37F03" w:rsidR="00CB6D37" w:rsidRPr="00533CC3" w:rsidRDefault="00CB6D37" w:rsidP="00CB6D37">
      <w:pPr>
        <w:numPr>
          <w:ilvl w:val="0"/>
          <w:numId w:val="10"/>
        </w:numPr>
        <w:tabs>
          <w:tab w:val="clear" w:pos="284"/>
        </w:tabs>
        <w:spacing w:line="240" w:lineRule="auto"/>
        <w:ind w:left="426" w:hanging="426"/>
        <w:rPr>
          <w:sz w:val="22"/>
          <w:szCs w:val="22"/>
        </w:rPr>
      </w:pPr>
      <w:r w:rsidRPr="00533CC3">
        <w:rPr>
          <w:sz w:val="22"/>
          <w:szCs w:val="22"/>
        </w:rPr>
        <w:t xml:space="preserve">Graph your values of refractive index (vertical axis) versus </w:t>
      </w:r>
      <w:r w:rsidRPr="00533CC3">
        <w:rPr>
          <w:sz w:val="22"/>
          <w:szCs w:val="22"/>
          <w:u w:val="single"/>
        </w:rPr>
        <w:t>standard</w:t>
      </w:r>
      <w:r w:rsidRPr="00533CC3">
        <w:rPr>
          <w:sz w:val="22"/>
          <w:szCs w:val="22"/>
        </w:rPr>
        <w:t xml:space="preserve"> sugar concentrat</w:t>
      </w:r>
      <w:r w:rsidR="00822E34">
        <w:rPr>
          <w:sz w:val="22"/>
          <w:szCs w:val="22"/>
        </w:rPr>
        <w:t>ion</w:t>
      </w:r>
    </w:p>
    <w:p w14:paraId="6959F829" w14:textId="342C8FFA" w:rsidR="00CB6D37" w:rsidRDefault="00CB6D37" w:rsidP="00CB6D37">
      <w:pPr>
        <w:numPr>
          <w:ilvl w:val="0"/>
          <w:numId w:val="10"/>
        </w:numPr>
        <w:tabs>
          <w:tab w:val="clear" w:pos="284"/>
        </w:tabs>
        <w:spacing w:line="240" w:lineRule="auto"/>
        <w:ind w:left="426" w:hanging="426"/>
        <w:rPr>
          <w:sz w:val="22"/>
          <w:szCs w:val="22"/>
        </w:rPr>
      </w:pPr>
      <w:r w:rsidRPr="00533CC3">
        <w:rPr>
          <w:sz w:val="22"/>
          <w:szCs w:val="22"/>
        </w:rPr>
        <w:t>Determine the concentrations of the 4 unknown sugar solutions (%) and the t</w:t>
      </w:r>
      <w:r w:rsidR="00822E34">
        <w:rPr>
          <w:sz w:val="22"/>
          <w:szCs w:val="22"/>
        </w:rPr>
        <w:t>wo quality control samples</w:t>
      </w:r>
    </w:p>
    <w:p w14:paraId="3B921A7B" w14:textId="30E0FEE9" w:rsidR="00CB6D37" w:rsidRDefault="00CB6D37" w:rsidP="00CB6D37">
      <w:pPr>
        <w:numPr>
          <w:ilvl w:val="0"/>
          <w:numId w:val="10"/>
        </w:numPr>
        <w:tabs>
          <w:tab w:val="clear" w:pos="284"/>
        </w:tabs>
        <w:spacing w:line="240" w:lineRule="auto"/>
        <w:ind w:left="425" w:hanging="425"/>
        <w:rPr>
          <w:sz w:val="22"/>
          <w:szCs w:val="22"/>
        </w:rPr>
      </w:pPr>
      <w:r>
        <w:rPr>
          <w:sz w:val="22"/>
          <w:szCs w:val="22"/>
        </w:rPr>
        <w:t>Report your re</w:t>
      </w:r>
      <w:r w:rsidR="00822E34">
        <w:rPr>
          <w:sz w:val="22"/>
          <w:szCs w:val="22"/>
        </w:rPr>
        <w:t>sults on the paperwork provided</w:t>
      </w:r>
    </w:p>
    <w:p w14:paraId="6F0EB580" w14:textId="0088AFBC" w:rsidR="00CB6D37" w:rsidRPr="007D3C16" w:rsidRDefault="00CB6D37" w:rsidP="00CB6D37">
      <w:pPr>
        <w:numPr>
          <w:ilvl w:val="0"/>
          <w:numId w:val="10"/>
        </w:numPr>
        <w:tabs>
          <w:tab w:val="clear" w:pos="284"/>
        </w:tabs>
        <w:spacing w:line="240" w:lineRule="auto"/>
        <w:ind w:left="425" w:hanging="425"/>
        <w:rPr>
          <w:sz w:val="22"/>
          <w:szCs w:val="22"/>
        </w:rPr>
      </w:pPr>
      <w:r w:rsidRPr="007D3C16">
        <w:rPr>
          <w:sz w:val="22"/>
          <w:szCs w:val="22"/>
          <w:lang w:eastAsia="en-AU"/>
        </w:rPr>
        <w:t>Clean up the area</w:t>
      </w:r>
    </w:p>
    <w:p w14:paraId="2255E105" w14:textId="77777777" w:rsidR="00CB6D37" w:rsidRDefault="00CB6D37" w:rsidP="00CB6D37">
      <w:pPr>
        <w:pStyle w:val="ListParagraph"/>
        <w:ind w:left="284"/>
        <w:rPr>
          <w:lang w:eastAsia="en-AU"/>
        </w:rPr>
      </w:pPr>
    </w:p>
    <w:p w14:paraId="1F72F646" w14:textId="6A7FDA6D" w:rsidR="009D73F6" w:rsidRPr="00041071" w:rsidRDefault="00CB6D37" w:rsidP="00042872">
      <w:pPr>
        <w:tabs>
          <w:tab w:val="clear" w:pos="284"/>
        </w:tabs>
        <w:spacing w:before="0" w:after="200" w:line="276" w:lineRule="auto"/>
        <w:rPr>
          <w:lang w:eastAsia="en-AU"/>
        </w:rPr>
      </w:pPr>
      <w:r>
        <w:rPr>
          <w:sz w:val="22"/>
          <w:szCs w:val="22"/>
          <w:lang w:eastAsia="en-AU"/>
        </w:rPr>
        <w:br w:type="page"/>
      </w:r>
    </w:p>
    <w:p w14:paraId="40F0F767" w14:textId="35DBFD4F" w:rsidR="009D73F6" w:rsidRDefault="00042872" w:rsidP="009D73F6">
      <w:pPr>
        <w:pStyle w:val="Heading2"/>
      </w:pPr>
      <w:r>
        <w:lastRenderedPageBreak/>
        <w:t>Part 3</w:t>
      </w:r>
      <w:r w:rsidR="008C738E">
        <w:t>: Assessment Checklist</w:t>
      </w:r>
    </w:p>
    <w:p w14:paraId="602CDFDB" w14:textId="5D1ABE9A" w:rsidR="009D73F6" w:rsidRPr="00042872" w:rsidRDefault="008C738E">
      <w:pPr>
        <w:tabs>
          <w:tab w:val="clear" w:pos="284"/>
        </w:tabs>
        <w:spacing w:before="0" w:after="200" w:line="276" w:lineRule="auto"/>
        <w:rPr>
          <w:sz w:val="22"/>
          <w:szCs w:val="22"/>
        </w:rPr>
      </w:pPr>
      <w:r w:rsidRPr="00042872">
        <w:rPr>
          <w:sz w:val="22"/>
          <w:szCs w:val="22"/>
        </w:rPr>
        <w:t>The following checklist will be used by your assessor to mark your performance against the assessment criteria of your submitted</w:t>
      </w:r>
      <w:r w:rsidR="00042872">
        <w:rPr>
          <w:sz w:val="22"/>
          <w:szCs w:val="22"/>
        </w:rPr>
        <w:t xml:space="preserve"> work. </w:t>
      </w:r>
      <w:r w:rsidRPr="00042872">
        <w:rPr>
          <w:sz w:val="22"/>
          <w:szCs w:val="22"/>
        </w:rPr>
        <w:t>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23DE523C" w14:textId="77777777" w:rsidR="009D73F6" w:rsidRDefault="009D73F6">
      <w:pPr>
        <w:tabs>
          <w:tab w:val="clear" w:pos="284"/>
        </w:tabs>
        <w:spacing w:before="0" w:after="200" w:line="276" w:lineRule="auto"/>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724"/>
        <w:gridCol w:w="4090"/>
        <w:gridCol w:w="567"/>
        <w:gridCol w:w="591"/>
        <w:gridCol w:w="3088"/>
      </w:tblGrid>
      <w:tr w:rsidR="007050FF" w14:paraId="65D5E065" w14:textId="77777777" w:rsidTr="0072412E">
        <w:trPr>
          <w:cnfStyle w:val="100000000000" w:firstRow="1" w:lastRow="0" w:firstColumn="0" w:lastColumn="0" w:oddVBand="0" w:evenVBand="0" w:oddHBand="0" w:evenHBand="0" w:firstRowFirstColumn="0" w:firstRowLastColumn="0" w:lastRowFirstColumn="0" w:lastRowLastColumn="0"/>
          <w:tblHeader/>
        </w:trPr>
        <w:tc>
          <w:tcPr>
            <w:tcW w:w="400" w:type="pct"/>
            <w:vAlign w:val="top"/>
          </w:tcPr>
          <w:p w14:paraId="01498959" w14:textId="6408417C" w:rsidR="009D73F6" w:rsidRDefault="00042872" w:rsidP="009D73F6">
            <w:pPr>
              <w:rPr>
                <w:lang w:eastAsia="en-AU"/>
              </w:rPr>
            </w:pPr>
            <w:r>
              <w:rPr>
                <w:lang w:eastAsia="en-AU"/>
              </w:rPr>
              <w:t xml:space="preserve">Part </w:t>
            </w:r>
          </w:p>
        </w:tc>
        <w:tc>
          <w:tcPr>
            <w:tcW w:w="2257" w:type="pct"/>
            <w:vAlign w:val="top"/>
          </w:tcPr>
          <w:p w14:paraId="6C61079C" w14:textId="77777777" w:rsidR="009D73F6" w:rsidRDefault="008C738E" w:rsidP="009D73F6">
            <w:pPr>
              <w:rPr>
                <w:lang w:eastAsia="en-AU"/>
              </w:rPr>
            </w:pPr>
            <w:r>
              <w:rPr>
                <w:lang w:eastAsia="en-AU"/>
              </w:rPr>
              <w:t>Instructions</w:t>
            </w:r>
          </w:p>
        </w:tc>
        <w:tc>
          <w:tcPr>
            <w:tcW w:w="313" w:type="pct"/>
          </w:tcPr>
          <w:p w14:paraId="066DDAA3" w14:textId="77777777" w:rsidR="009D73F6" w:rsidRPr="000D15AF" w:rsidRDefault="008C738E" w:rsidP="009D73F6">
            <w:pPr>
              <w:jc w:val="center"/>
              <w:rPr>
                <w:lang w:eastAsia="en-AU"/>
              </w:rPr>
            </w:pPr>
            <w:r w:rsidRPr="000D15AF">
              <w:rPr>
                <w:lang w:eastAsia="en-AU"/>
              </w:rPr>
              <w:t>S</w:t>
            </w:r>
          </w:p>
        </w:tc>
        <w:tc>
          <w:tcPr>
            <w:tcW w:w="326" w:type="pct"/>
          </w:tcPr>
          <w:p w14:paraId="70BA2813" w14:textId="77777777" w:rsidR="009D73F6" w:rsidRPr="000D15AF" w:rsidRDefault="008C738E" w:rsidP="009D73F6">
            <w:pPr>
              <w:jc w:val="center"/>
              <w:rPr>
                <w:lang w:eastAsia="en-AU"/>
              </w:rPr>
            </w:pPr>
            <w:r w:rsidRPr="000D15AF">
              <w:rPr>
                <w:lang w:eastAsia="en-AU"/>
              </w:rPr>
              <w:t>U/S</w:t>
            </w:r>
          </w:p>
        </w:tc>
        <w:tc>
          <w:tcPr>
            <w:tcW w:w="1704" w:type="pct"/>
          </w:tcPr>
          <w:p w14:paraId="388CB260" w14:textId="77777777" w:rsidR="009D73F6" w:rsidRDefault="008C738E" w:rsidP="009D73F6">
            <w:pPr>
              <w:rPr>
                <w:lang w:eastAsia="en-AU"/>
              </w:rPr>
            </w:pPr>
            <w:r>
              <w:rPr>
                <w:lang w:eastAsia="en-AU"/>
              </w:rPr>
              <w:t>Assessor Comments</w:t>
            </w:r>
          </w:p>
        </w:tc>
      </w:tr>
      <w:tr w:rsidR="007050FF" w14:paraId="0A8CF77A" w14:textId="77777777" w:rsidTr="0072412E">
        <w:tc>
          <w:tcPr>
            <w:tcW w:w="400" w:type="pct"/>
            <w:vAlign w:val="top"/>
          </w:tcPr>
          <w:p w14:paraId="649841BE" w14:textId="77777777" w:rsidR="009D73F6" w:rsidRPr="00505992" w:rsidRDefault="008C738E" w:rsidP="009D73F6">
            <w:pPr>
              <w:pStyle w:val="Body"/>
              <w:rPr>
                <w:b/>
                <w:sz w:val="22"/>
                <w:szCs w:val="22"/>
                <w:lang w:eastAsia="en-AU"/>
              </w:rPr>
            </w:pPr>
            <w:r>
              <w:rPr>
                <w:b/>
                <w:sz w:val="22"/>
                <w:szCs w:val="22"/>
                <w:lang w:eastAsia="en-AU"/>
              </w:rPr>
              <w:t>1</w:t>
            </w:r>
          </w:p>
        </w:tc>
        <w:tc>
          <w:tcPr>
            <w:tcW w:w="2257" w:type="pct"/>
            <w:vAlign w:val="top"/>
          </w:tcPr>
          <w:p w14:paraId="2531F55A" w14:textId="16109988" w:rsidR="009D73F6" w:rsidRPr="00637CE1" w:rsidRDefault="005C2759" w:rsidP="00822E34">
            <w:pPr>
              <w:pStyle w:val="Body"/>
              <w:rPr>
                <w:lang w:eastAsia="en-AU"/>
              </w:rPr>
            </w:pPr>
            <w:r w:rsidRPr="00637CE1">
              <w:rPr>
                <w:sz w:val="22"/>
                <w:szCs w:val="22"/>
                <w:lang w:eastAsia="en-AU"/>
              </w:rPr>
              <w:t>Student c</w:t>
            </w:r>
            <w:r w:rsidR="00042872" w:rsidRPr="00637CE1">
              <w:rPr>
                <w:sz w:val="22"/>
                <w:szCs w:val="22"/>
                <w:lang w:eastAsia="en-AU"/>
              </w:rPr>
              <w:t xml:space="preserve">ompletes the </w:t>
            </w:r>
            <w:r w:rsidR="00822E34">
              <w:rPr>
                <w:sz w:val="22"/>
                <w:szCs w:val="22"/>
                <w:lang w:eastAsia="en-AU"/>
              </w:rPr>
              <w:t xml:space="preserve">Project </w:t>
            </w:r>
            <w:r w:rsidR="00042872" w:rsidRPr="00637CE1">
              <w:rPr>
                <w:sz w:val="22"/>
                <w:szCs w:val="22"/>
                <w:lang w:eastAsia="en-AU"/>
              </w:rPr>
              <w:t>answering all questions in the spaces provided.</w:t>
            </w:r>
          </w:p>
        </w:tc>
        <w:tc>
          <w:tcPr>
            <w:tcW w:w="313" w:type="pct"/>
          </w:tcPr>
          <w:p w14:paraId="52E56223" w14:textId="77777777" w:rsidR="009D73F6" w:rsidRPr="00454FB7" w:rsidRDefault="009D73F6" w:rsidP="009D73F6">
            <w:pPr>
              <w:pStyle w:val="Body"/>
              <w:rPr>
                <w:i/>
                <w:color w:val="FF0000"/>
                <w:lang w:eastAsia="en-AU"/>
              </w:rPr>
            </w:pPr>
          </w:p>
        </w:tc>
        <w:tc>
          <w:tcPr>
            <w:tcW w:w="326" w:type="pct"/>
          </w:tcPr>
          <w:p w14:paraId="07547A01" w14:textId="77777777" w:rsidR="009D73F6" w:rsidRPr="00454FB7" w:rsidRDefault="009D73F6" w:rsidP="009D73F6">
            <w:pPr>
              <w:pStyle w:val="Body"/>
              <w:rPr>
                <w:i/>
                <w:color w:val="FF0000"/>
                <w:lang w:eastAsia="en-AU"/>
              </w:rPr>
            </w:pPr>
          </w:p>
        </w:tc>
        <w:tc>
          <w:tcPr>
            <w:tcW w:w="1704" w:type="pct"/>
          </w:tcPr>
          <w:p w14:paraId="5958FD7C" w14:textId="4B2EE59E" w:rsidR="009D73F6" w:rsidRPr="00042872" w:rsidRDefault="009D73F6" w:rsidP="009D73F6">
            <w:pPr>
              <w:pStyle w:val="Body"/>
              <w:rPr>
                <w:i/>
                <w:color w:val="FF0000"/>
                <w:sz w:val="22"/>
                <w:szCs w:val="22"/>
                <w:lang w:eastAsia="en-AU"/>
              </w:rPr>
            </w:pPr>
          </w:p>
        </w:tc>
      </w:tr>
      <w:tr w:rsidR="007050FF" w14:paraId="54D2BACE" w14:textId="77777777" w:rsidTr="0072412E">
        <w:tc>
          <w:tcPr>
            <w:tcW w:w="400" w:type="pct"/>
            <w:vAlign w:val="top"/>
          </w:tcPr>
          <w:p w14:paraId="18F999B5" w14:textId="77777777" w:rsidR="009D73F6" w:rsidRDefault="008C738E" w:rsidP="009D73F6">
            <w:pPr>
              <w:pStyle w:val="Body"/>
              <w:rPr>
                <w:b/>
                <w:sz w:val="22"/>
                <w:szCs w:val="22"/>
                <w:lang w:eastAsia="en-AU"/>
              </w:rPr>
            </w:pPr>
            <w:r>
              <w:rPr>
                <w:b/>
                <w:sz w:val="22"/>
                <w:szCs w:val="22"/>
                <w:lang w:eastAsia="en-AU"/>
              </w:rPr>
              <w:t>2</w:t>
            </w:r>
          </w:p>
        </w:tc>
        <w:tc>
          <w:tcPr>
            <w:tcW w:w="2257" w:type="pct"/>
            <w:vAlign w:val="top"/>
          </w:tcPr>
          <w:p w14:paraId="7A59AC1C" w14:textId="09727F0C" w:rsidR="009D73F6" w:rsidRPr="00637CE1" w:rsidRDefault="00042872" w:rsidP="00042872">
            <w:pPr>
              <w:pStyle w:val="Body"/>
              <w:rPr>
                <w:sz w:val="22"/>
                <w:szCs w:val="22"/>
                <w:lang w:eastAsia="en-AU"/>
              </w:rPr>
            </w:pPr>
            <w:r w:rsidRPr="00637CE1">
              <w:rPr>
                <w:sz w:val="22"/>
                <w:szCs w:val="22"/>
                <w:lang w:eastAsia="en-AU"/>
              </w:rPr>
              <w:t>Laborator</w:t>
            </w:r>
            <w:r w:rsidR="00BB0FD4" w:rsidRPr="00637CE1">
              <w:rPr>
                <w:sz w:val="22"/>
                <w:szCs w:val="22"/>
                <w:lang w:eastAsia="en-AU"/>
              </w:rPr>
              <w:t>y Planning: student responds to</w:t>
            </w:r>
            <w:r w:rsidRPr="00637CE1">
              <w:rPr>
                <w:sz w:val="22"/>
                <w:szCs w:val="22"/>
                <w:lang w:eastAsia="en-AU"/>
              </w:rPr>
              <w:t xml:space="preserve"> all the questions </w:t>
            </w:r>
            <w:r w:rsidR="000866B9" w:rsidRPr="00637CE1">
              <w:rPr>
                <w:sz w:val="22"/>
                <w:szCs w:val="22"/>
                <w:lang w:eastAsia="en-AU"/>
              </w:rPr>
              <w:t>and notes the decisions made by the team for Task C and possible contingencies.</w:t>
            </w:r>
          </w:p>
          <w:p w14:paraId="201C5571" w14:textId="77777777" w:rsidR="003D3875" w:rsidRPr="00637CE1" w:rsidRDefault="003D3875" w:rsidP="003D3875">
            <w:pPr>
              <w:pStyle w:val="Body"/>
              <w:rPr>
                <w:sz w:val="22"/>
                <w:szCs w:val="22"/>
                <w:lang w:eastAsia="en-AU"/>
              </w:rPr>
            </w:pPr>
            <w:r w:rsidRPr="00637CE1">
              <w:rPr>
                <w:sz w:val="22"/>
                <w:szCs w:val="22"/>
                <w:lang w:eastAsia="en-AU"/>
              </w:rPr>
              <w:t>During team discussions, the student needs to:</w:t>
            </w:r>
          </w:p>
          <w:p w14:paraId="7A069129" w14:textId="77777777" w:rsidR="003D3875" w:rsidRPr="00637CE1" w:rsidRDefault="003D3875" w:rsidP="00531603">
            <w:pPr>
              <w:pStyle w:val="Body"/>
              <w:numPr>
                <w:ilvl w:val="0"/>
                <w:numId w:val="25"/>
              </w:numPr>
              <w:rPr>
                <w:sz w:val="22"/>
                <w:szCs w:val="22"/>
                <w:lang w:eastAsia="en-AU"/>
              </w:rPr>
            </w:pPr>
            <w:r w:rsidRPr="00637CE1">
              <w:rPr>
                <w:sz w:val="22"/>
                <w:szCs w:val="22"/>
                <w:lang w:eastAsia="en-AU"/>
              </w:rPr>
              <w:t>Respectfully listen to the views of team members</w:t>
            </w:r>
          </w:p>
          <w:p w14:paraId="68FBCC2D" w14:textId="77777777" w:rsidR="003D3875" w:rsidRPr="00637CE1" w:rsidRDefault="003D3875" w:rsidP="00531603">
            <w:pPr>
              <w:pStyle w:val="Body"/>
              <w:numPr>
                <w:ilvl w:val="0"/>
                <w:numId w:val="25"/>
              </w:numPr>
              <w:rPr>
                <w:sz w:val="22"/>
                <w:szCs w:val="22"/>
                <w:lang w:eastAsia="en-AU"/>
              </w:rPr>
            </w:pPr>
            <w:r w:rsidRPr="00637CE1">
              <w:rPr>
                <w:sz w:val="22"/>
                <w:szCs w:val="22"/>
                <w:lang w:eastAsia="en-AU"/>
              </w:rPr>
              <w:t>Contribute own ideas to team discussion</w:t>
            </w:r>
          </w:p>
          <w:p w14:paraId="1ED4C4F9" w14:textId="77777777" w:rsidR="003D3875" w:rsidRPr="00637CE1" w:rsidRDefault="003D3875" w:rsidP="00531603">
            <w:pPr>
              <w:pStyle w:val="Body"/>
              <w:numPr>
                <w:ilvl w:val="0"/>
                <w:numId w:val="25"/>
              </w:numPr>
              <w:rPr>
                <w:sz w:val="22"/>
                <w:szCs w:val="22"/>
                <w:lang w:eastAsia="en-AU"/>
              </w:rPr>
            </w:pPr>
            <w:r w:rsidRPr="00637CE1">
              <w:rPr>
                <w:sz w:val="22"/>
                <w:szCs w:val="22"/>
                <w:lang w:eastAsia="en-AU"/>
              </w:rPr>
              <w:t>Display an openness to other ideas and suggestions</w:t>
            </w:r>
          </w:p>
          <w:p w14:paraId="73DCCDBD" w14:textId="63954A23" w:rsidR="003D3875" w:rsidRPr="00637CE1" w:rsidRDefault="003D3875" w:rsidP="00531603">
            <w:pPr>
              <w:pStyle w:val="Body"/>
              <w:numPr>
                <w:ilvl w:val="0"/>
                <w:numId w:val="25"/>
              </w:numPr>
              <w:rPr>
                <w:sz w:val="22"/>
                <w:szCs w:val="22"/>
                <w:lang w:eastAsia="en-AU"/>
              </w:rPr>
            </w:pPr>
            <w:r w:rsidRPr="00637CE1">
              <w:rPr>
                <w:sz w:val="22"/>
                <w:szCs w:val="22"/>
                <w:lang w:eastAsia="en-AU"/>
              </w:rPr>
              <w:t>Work with team members to reach an agreed approach</w:t>
            </w:r>
          </w:p>
        </w:tc>
        <w:tc>
          <w:tcPr>
            <w:tcW w:w="313" w:type="pct"/>
          </w:tcPr>
          <w:p w14:paraId="5043CB0F" w14:textId="77777777" w:rsidR="009D73F6" w:rsidRPr="00454FB7" w:rsidRDefault="009D73F6" w:rsidP="009D73F6">
            <w:pPr>
              <w:pStyle w:val="Body"/>
              <w:rPr>
                <w:i/>
                <w:color w:val="FF0000"/>
                <w:lang w:eastAsia="en-AU"/>
              </w:rPr>
            </w:pPr>
          </w:p>
        </w:tc>
        <w:tc>
          <w:tcPr>
            <w:tcW w:w="326" w:type="pct"/>
          </w:tcPr>
          <w:p w14:paraId="07459315" w14:textId="77777777" w:rsidR="009D73F6" w:rsidRPr="00454FB7" w:rsidRDefault="009D73F6" w:rsidP="009D73F6">
            <w:pPr>
              <w:pStyle w:val="Body"/>
              <w:rPr>
                <w:i/>
                <w:color w:val="FF0000"/>
                <w:lang w:eastAsia="en-AU"/>
              </w:rPr>
            </w:pPr>
          </w:p>
        </w:tc>
        <w:tc>
          <w:tcPr>
            <w:tcW w:w="1704" w:type="pct"/>
          </w:tcPr>
          <w:p w14:paraId="0A8FDBE6" w14:textId="25F92FE2" w:rsidR="009D73F6" w:rsidRPr="00042872" w:rsidRDefault="009D73F6" w:rsidP="009D73F6">
            <w:pPr>
              <w:pStyle w:val="Body"/>
              <w:rPr>
                <w:i/>
                <w:color w:val="808080" w:themeColor="background1" w:themeShade="80"/>
                <w:sz w:val="22"/>
                <w:szCs w:val="22"/>
                <w:lang w:eastAsia="en-AU"/>
              </w:rPr>
            </w:pPr>
          </w:p>
        </w:tc>
      </w:tr>
    </w:tbl>
    <w:p w14:paraId="6537F28F" w14:textId="77777777" w:rsidR="009D73F6" w:rsidRDefault="009D73F6">
      <w:pPr>
        <w:tabs>
          <w:tab w:val="clear" w:pos="284"/>
        </w:tabs>
        <w:spacing w:before="0" w:after="200" w:line="276" w:lineRule="auto"/>
      </w:pPr>
    </w:p>
    <w:p w14:paraId="6DFB9E20" w14:textId="77777777" w:rsidR="009D73F6" w:rsidRDefault="008C738E">
      <w:pPr>
        <w:tabs>
          <w:tab w:val="clear" w:pos="284"/>
        </w:tabs>
        <w:spacing w:before="0" w:after="200" w:line="276" w:lineRule="auto"/>
      </w:pPr>
      <w:r>
        <w:br w:type="page"/>
      </w:r>
    </w:p>
    <w:p w14:paraId="29ED536D" w14:textId="77777777" w:rsidR="009D73F6" w:rsidRDefault="008C738E" w:rsidP="009D73F6">
      <w:pPr>
        <w:pStyle w:val="Heading2"/>
      </w:pPr>
      <w:r w:rsidRPr="008F6497">
        <w:lastRenderedPageBreak/>
        <w:t>Assessment Feedback</w:t>
      </w:r>
    </w:p>
    <w:p w14:paraId="6E10DC25" w14:textId="77777777" w:rsidR="009D73F6" w:rsidRDefault="008C738E" w:rsidP="009D73F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9D73F6" w:rsidRDefault="008C738E" w:rsidP="009D73F6">
      <w:pPr>
        <w:pStyle w:val="Heading3"/>
      </w:pPr>
      <w:r>
        <w:t>Assessment outcome</w:t>
      </w:r>
    </w:p>
    <w:p w14:paraId="6111A042" w14:textId="77777777" w:rsidR="009D73F6" w:rsidRDefault="0049749E" w:rsidP="009D73F6">
      <w:sdt>
        <w:sdtPr>
          <w:id w:val="-231164987"/>
          <w14:checkbox>
            <w14:checked w14:val="0"/>
            <w14:checkedState w14:val="2612" w14:font="MS Gothic"/>
            <w14:uncheckedState w14:val="2610" w14:font="MS Gothic"/>
          </w14:checkbox>
        </w:sdtPr>
        <w:sdtEndPr/>
        <w:sdtContent>
          <w:r w:rsidR="008C738E">
            <w:rPr>
              <w:rFonts w:ascii="MS Gothic" w:eastAsia="MS Gothic" w:hAnsi="MS Gothic" w:hint="eastAsia"/>
            </w:rPr>
            <w:t>☐</w:t>
          </w:r>
        </w:sdtContent>
      </w:sdt>
      <w:r w:rsidR="008C738E">
        <w:t xml:space="preserve"> Satisfactory</w:t>
      </w:r>
    </w:p>
    <w:p w14:paraId="3A3D5A1B" w14:textId="77777777" w:rsidR="009D73F6" w:rsidRPr="00A7239E" w:rsidRDefault="0049749E" w:rsidP="009D73F6">
      <w:pPr>
        <w:rPr>
          <w:lang w:eastAsia="en-AU"/>
        </w:rPr>
      </w:pPr>
      <w:sdt>
        <w:sdtPr>
          <w:id w:val="356084546"/>
          <w14:checkbox>
            <w14:checked w14:val="0"/>
            <w14:checkedState w14:val="2612" w14:font="MS Gothic"/>
            <w14:uncheckedState w14:val="2610" w14:font="MS Gothic"/>
          </w14:checkbox>
        </w:sdtPr>
        <w:sdtEndPr/>
        <w:sdtContent>
          <w:r w:rsidR="008C738E">
            <w:rPr>
              <w:rFonts w:ascii="MS Gothic" w:eastAsia="MS Gothic" w:hAnsi="MS Gothic" w:hint="eastAsia"/>
            </w:rPr>
            <w:t>☐</w:t>
          </w:r>
        </w:sdtContent>
      </w:sdt>
      <w:r w:rsidR="008C738E">
        <w:t xml:space="preserve"> Unsatisfactory</w:t>
      </w:r>
    </w:p>
    <w:p w14:paraId="1EF7B9EA" w14:textId="77777777" w:rsidR="009D73F6" w:rsidRDefault="008C738E" w:rsidP="009D73F6">
      <w:pPr>
        <w:pStyle w:val="Heading3"/>
      </w:pPr>
      <w:r>
        <w:t>Assessor Feedback</w:t>
      </w:r>
    </w:p>
    <w:p w14:paraId="2B21FE8B" w14:textId="77777777" w:rsidR="009D73F6" w:rsidRDefault="0049749E" w:rsidP="009D73F6">
      <w:pPr>
        <w:rPr>
          <w:sz w:val="22"/>
          <w:szCs w:val="22"/>
        </w:rPr>
      </w:pPr>
      <w:sdt>
        <w:sdtPr>
          <w:id w:val="2141906576"/>
          <w14:checkbox>
            <w14:checked w14:val="0"/>
            <w14:checkedState w14:val="2612" w14:font="MS Gothic"/>
            <w14:uncheckedState w14:val="2610" w14:font="MS Gothic"/>
          </w14:checkbox>
        </w:sdtPr>
        <w:sdtEndPr/>
        <w:sdtContent>
          <w:r w:rsidR="008C738E">
            <w:rPr>
              <w:rFonts w:ascii="MS Gothic" w:eastAsia="MS Gothic" w:hAnsi="MS Gothic" w:hint="eastAsia"/>
            </w:rPr>
            <w:t>☐</w:t>
          </w:r>
        </w:sdtContent>
      </w:sdt>
      <w:r w:rsidR="008C738E">
        <w:t xml:space="preserve"> Was the assessment event successfully completed?</w:t>
      </w:r>
    </w:p>
    <w:p w14:paraId="4E62F39B" w14:textId="77777777" w:rsidR="009D73F6" w:rsidRDefault="0049749E" w:rsidP="009D73F6">
      <w:pPr>
        <w:rPr>
          <w:sz w:val="22"/>
          <w:szCs w:val="22"/>
        </w:rPr>
      </w:pPr>
      <w:sdt>
        <w:sdtPr>
          <w:id w:val="-1118449215"/>
          <w14:checkbox>
            <w14:checked w14:val="0"/>
            <w14:checkedState w14:val="2612" w14:font="MS Gothic"/>
            <w14:uncheckedState w14:val="2610" w14:font="MS Gothic"/>
          </w14:checkbox>
        </w:sdtPr>
        <w:sdtEndPr/>
        <w:sdtContent>
          <w:r w:rsidR="008C738E">
            <w:rPr>
              <w:rFonts w:ascii="MS Gothic" w:eastAsia="MS Gothic" w:hAnsi="MS Gothic" w:hint="eastAsia"/>
            </w:rPr>
            <w:t>☐</w:t>
          </w:r>
        </w:sdtContent>
      </w:sdt>
      <w:r w:rsidR="008C738E">
        <w:t xml:space="preserve"> If no, was the resubmission/re-assessment successfully completed?</w:t>
      </w:r>
    </w:p>
    <w:p w14:paraId="627C5B41" w14:textId="77777777" w:rsidR="009D73F6" w:rsidRPr="00A7239E" w:rsidRDefault="0049749E" w:rsidP="009D73F6">
      <w:sdt>
        <w:sdtPr>
          <w:id w:val="284931228"/>
          <w14:checkbox>
            <w14:checked w14:val="0"/>
            <w14:checkedState w14:val="2612" w14:font="MS Gothic"/>
            <w14:uncheckedState w14:val="2610" w14:font="MS Gothic"/>
          </w14:checkbox>
        </w:sdtPr>
        <w:sdtEndPr/>
        <w:sdtContent>
          <w:r w:rsidR="008C738E">
            <w:rPr>
              <w:rFonts w:ascii="MS Gothic" w:eastAsia="MS Gothic" w:hAnsi="MS Gothic" w:hint="eastAsia"/>
            </w:rPr>
            <w:t>☐</w:t>
          </w:r>
        </w:sdtContent>
      </w:sdt>
      <w:r w:rsidR="008C738E">
        <w:t xml:space="preserve"> Was reasonable adjustment in place for this assessment event?</w:t>
      </w:r>
      <w:r w:rsidR="008C738E">
        <w:br/>
      </w:r>
      <w:r w:rsidR="008C738E">
        <w:rPr>
          <w:i/>
          <w:color w:val="A6A6A6" w:themeColor="background1" w:themeShade="A6"/>
        </w:rPr>
        <w:t>If yes, ensure it is detailed on the assessment document.</w:t>
      </w:r>
    </w:p>
    <w:p w14:paraId="2336B5CC" w14:textId="77777777" w:rsidR="009D73F6" w:rsidRDefault="008C738E" w:rsidP="009D73F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0DF9E56" w14:textId="77777777" w:rsidR="009D73F6" w:rsidRPr="00A7239E"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9D73F6" w:rsidRDefault="008C738E" w:rsidP="009D73F6">
      <w:pPr>
        <w:pStyle w:val="Heading3"/>
        <w:rPr>
          <w:i/>
          <w:color w:val="808080" w:themeColor="background1" w:themeShade="80"/>
        </w:rPr>
      </w:pPr>
      <w:r>
        <w:t>Assessor name, signature and date:</w:t>
      </w:r>
    </w:p>
    <w:p w14:paraId="44E871BC" w14:textId="77777777" w:rsidR="009D73F6"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144A5D23" w14:textId="77777777" w:rsidR="009D73F6" w:rsidRPr="00A7239E"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9D73F6" w:rsidRDefault="008C738E" w:rsidP="009D73F6">
      <w:pPr>
        <w:pStyle w:val="Heading3"/>
        <w:rPr>
          <w:i/>
          <w:color w:val="808080" w:themeColor="background1" w:themeShade="80"/>
        </w:rPr>
      </w:pPr>
      <w:r w:rsidRPr="00492E16">
        <w:t>Student acknowledgement of assessment outcome</w:t>
      </w:r>
    </w:p>
    <w:p w14:paraId="304E0B84" w14:textId="77777777" w:rsidR="009D73F6" w:rsidRDefault="008C738E" w:rsidP="009D73F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38610EB" w14:textId="77777777" w:rsidR="009D73F6" w:rsidRPr="00A7239E"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9D73F6" w:rsidRDefault="008C738E" w:rsidP="009D73F6">
      <w:pPr>
        <w:pStyle w:val="Heading3"/>
        <w:rPr>
          <w:i/>
          <w:color w:val="808080" w:themeColor="background1" w:themeShade="80"/>
        </w:rPr>
      </w:pPr>
      <w:r w:rsidRPr="00492E16">
        <w:t>Student name, signature and date</w:t>
      </w:r>
    </w:p>
    <w:p w14:paraId="637805D2" w14:textId="77777777" w:rsidR="009D73F6"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463F29E8" w14:textId="77777777" w:rsidR="009D73F6" w:rsidRPr="00A7239E" w:rsidRDefault="009D73F6" w:rsidP="009D73F6">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9D73F6" w:rsidRPr="000D179A" w:rsidRDefault="008C738E" w:rsidP="009D73F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B7B4B86" w14:textId="77777777" w:rsidR="009D73F6" w:rsidRPr="000D179A" w:rsidRDefault="009D73F6" w:rsidP="009D73F6">
      <w:pPr>
        <w:rPr>
          <w:b/>
          <w:i/>
          <w:lang w:eastAsia="en-AU"/>
        </w:rPr>
      </w:pPr>
    </w:p>
    <w:sectPr w:rsidR="009D73F6" w:rsidRPr="000D179A" w:rsidSect="006D0CE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675E3" w14:textId="77777777" w:rsidR="007E3AA2" w:rsidRDefault="007E3AA2">
      <w:pPr>
        <w:spacing w:before="0" w:after="0" w:line="240" w:lineRule="auto"/>
      </w:pPr>
      <w:r>
        <w:separator/>
      </w:r>
    </w:p>
  </w:endnote>
  <w:endnote w:type="continuationSeparator" w:id="0">
    <w:p w14:paraId="4141DB9C" w14:textId="77777777" w:rsidR="007E3AA2" w:rsidRDefault="007E3A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7E3AA2" w:rsidRPr="004820C4" w:rsidRDefault="007E3AA2" w:rsidP="009D73F6">
    <w:pPr>
      <w:pStyle w:val="Footer-DocumentTitleLeft"/>
    </w:pPr>
  </w:p>
  <w:p w14:paraId="15F6B249" w14:textId="77777777" w:rsidR="007E3AA2" w:rsidRDefault="007E3AA2" w:rsidP="009D73F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630AD66" w14:textId="77777777" w:rsidR="007E3AA2" w:rsidRPr="0006452B" w:rsidRDefault="007E3AA2" w:rsidP="009D73F6"/>
  <w:p w14:paraId="61829076" w14:textId="77777777" w:rsidR="007E3AA2" w:rsidRDefault="007E3AA2" w:rsidP="009D73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D3F7" w14:textId="48B6FDC2" w:rsidR="007E3AA2" w:rsidRDefault="007E3AA2" w:rsidP="009D73F6">
    <w:pPr>
      <w:pStyle w:val="Bodyfooter"/>
      <w:tabs>
        <w:tab w:val="clear" w:pos="4536"/>
        <w:tab w:val="clear" w:pos="9554"/>
        <w:tab w:val="right" w:pos="9781"/>
      </w:tabs>
      <w:rPr>
        <w:noProof/>
      </w:rPr>
    </w:pPr>
    <w:r w:rsidRPr="008D467A">
      <w:t>Document title</w:t>
    </w:r>
    <w:r>
      <w:t xml:space="preserve">: </w:t>
    </w:r>
    <w:r w:rsidR="0049749E">
      <w:fldChar w:fldCharType="begin"/>
    </w:r>
    <w:r w:rsidR="0049749E">
      <w:instrText xml:space="preserve"> FILENAME   \* MERGEFORMAT </w:instrText>
    </w:r>
    <w:r w:rsidR="0049749E">
      <w:fldChar w:fldCharType="separate"/>
    </w:r>
    <w:r w:rsidR="00EC46B1">
      <w:rPr>
        <w:noProof/>
      </w:rPr>
      <w:t>MSL913004_AE_Pro_2of3</w:t>
    </w:r>
    <w:r w:rsidR="0049749E">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49749E">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9749E">
      <w:rPr>
        <w:noProof/>
      </w:rPr>
      <w:t>25</w:t>
    </w:r>
    <w:r>
      <w:rPr>
        <w:noProof/>
      </w:rPr>
      <w:fldChar w:fldCharType="end"/>
    </w:r>
  </w:p>
  <w:p w14:paraId="6E514CB0" w14:textId="0AF2B49B" w:rsidR="007E3AA2" w:rsidRDefault="007E3AA2" w:rsidP="009D73F6">
    <w:pPr>
      <w:pStyle w:val="Bodyfooter"/>
      <w:tabs>
        <w:tab w:val="clear" w:pos="4536"/>
        <w:tab w:val="clear" w:pos="9554"/>
        <w:tab w:val="right" w:pos="9781"/>
      </w:tabs>
    </w:pPr>
    <w:r>
      <w:rPr>
        <w:noProof/>
      </w:rPr>
      <w:t xml:space="preserve">Resource ID: MRS_18_08_MSL913004_AE_Pro_2of3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7E3AA2" w:rsidRPr="008D467A" w:rsidRDefault="007E3AA2" w:rsidP="009D73F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7E3AA2" w:rsidRPr="008948B1" w:rsidRDefault="007E3AA2" w:rsidP="009D73F6">
    <w:pPr>
      <w:pStyle w:val="Bodyfooter"/>
    </w:pPr>
    <w:r w:rsidRPr="008D467A">
      <w:t>Disclaimer:  Printed copies of this document are regarded as uncontrolled.</w:t>
    </w:r>
    <w:r>
      <w:t xml:space="preserve"> </w:t>
    </w:r>
    <w:r w:rsidRPr="008D467A">
      <w:t>Please check to ensure this is the latest version.</w:t>
    </w:r>
  </w:p>
  <w:p w14:paraId="0DE4B5B7" w14:textId="77777777" w:rsidR="007E3AA2" w:rsidRPr="00AA3155" w:rsidRDefault="007E3AA2" w:rsidP="009D73F6">
    <w:pPr>
      <w:pStyle w:val="Footer"/>
    </w:pPr>
  </w:p>
  <w:p w14:paraId="66204FF1" w14:textId="77777777" w:rsidR="007E3AA2" w:rsidRDefault="007E3AA2" w:rsidP="009D73F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7E3AA2" w:rsidRPr="004820C4" w:rsidRDefault="007E3AA2" w:rsidP="009D73F6">
    <w:pPr>
      <w:pStyle w:val="Footer-DocumentTitleLeft"/>
    </w:pPr>
  </w:p>
  <w:p w14:paraId="4C61A6E7" w14:textId="77777777" w:rsidR="007E3AA2" w:rsidRDefault="007E3AA2" w:rsidP="009D73F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80A4E5D" w14:textId="77777777" w:rsidR="007E3AA2" w:rsidRPr="0006452B" w:rsidRDefault="007E3AA2" w:rsidP="009D73F6"/>
  <w:p w14:paraId="19219836" w14:textId="77777777" w:rsidR="007E3AA2" w:rsidRDefault="007E3AA2" w:rsidP="009D73F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3525F" w14:textId="77777777" w:rsidR="007E3AA2" w:rsidRPr="008D467A" w:rsidRDefault="007E3AA2" w:rsidP="009D73F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EB1EE5F" w14:textId="77777777" w:rsidR="007E3AA2" w:rsidRPr="008948B1" w:rsidRDefault="007E3AA2" w:rsidP="009D73F6">
    <w:pPr>
      <w:pStyle w:val="Bodyfooter"/>
    </w:pPr>
    <w:r w:rsidRPr="008D467A">
      <w:t>Disclaimer:  Printed copies of this document are regarded as uncontrolled.</w:t>
    </w:r>
    <w:r>
      <w:t xml:space="preserve"> </w:t>
    </w:r>
    <w:r w:rsidRPr="008D467A">
      <w:t>Please check to ensure this is the latest version.</w:t>
    </w:r>
  </w:p>
  <w:p w14:paraId="769D0D3C" w14:textId="77777777" w:rsidR="007E3AA2" w:rsidRPr="00AA3155" w:rsidRDefault="007E3AA2" w:rsidP="009D73F6">
    <w:pPr>
      <w:pStyle w:val="Footer"/>
    </w:pPr>
  </w:p>
  <w:p w14:paraId="54CD245A" w14:textId="77777777" w:rsidR="007E3AA2" w:rsidRDefault="007E3AA2" w:rsidP="009D73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108AC" w14:textId="77777777" w:rsidR="007E3AA2" w:rsidRDefault="007E3AA2">
      <w:pPr>
        <w:spacing w:before="0" w:after="0" w:line="240" w:lineRule="auto"/>
      </w:pPr>
      <w:r>
        <w:separator/>
      </w:r>
    </w:p>
  </w:footnote>
  <w:footnote w:type="continuationSeparator" w:id="0">
    <w:p w14:paraId="02253F9A" w14:textId="77777777" w:rsidR="007E3AA2" w:rsidRDefault="007E3AA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7E3AA2" w:rsidRDefault="0049749E" w:rsidP="009D73F6">
    <w:r>
      <w:rPr>
        <w:noProof/>
      </w:rPr>
      <w:pict w14:anchorId="5F7CE9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6FEB5B0" w14:textId="77777777" w:rsidR="007E3AA2" w:rsidRDefault="007E3AA2" w:rsidP="009D73F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7E3AA2" w:rsidRDefault="007E3AA2" w:rsidP="009D73F6">
    <w:pPr>
      <w:pStyle w:val="Header-SectionTitle"/>
    </w:pPr>
    <w:r>
      <w:rPr>
        <w:noProof/>
        <w:lang w:eastAsia="en-AU"/>
      </w:rPr>
      <w:tab/>
    </w:r>
    <w:r>
      <w:rPr>
        <w:noProof/>
        <w:lang w:eastAsia="en-AU"/>
      </w:rPr>
      <w:drawing>
        <wp:inline distT="0" distB="0" distL="0" distR="0" wp14:anchorId="62285A2B" wp14:editId="0777777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7E3AA2" w:rsidRDefault="0049749E" w:rsidP="009D73F6">
    <w:pPr>
      <w:pStyle w:val="Header"/>
    </w:pPr>
    <w:r>
      <w:rPr>
        <w:noProof/>
      </w:rPr>
      <w:pict w14:anchorId="7326B9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7AD93B2" w14:textId="77777777" w:rsidR="007E3AA2" w:rsidRDefault="007E3AA2" w:rsidP="009D73F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7E3AA2" w:rsidRDefault="007E3AA2" w:rsidP="009D73F6"/>
  <w:p w14:paraId="6B62F1B3" w14:textId="77777777" w:rsidR="007E3AA2" w:rsidRDefault="007E3AA2" w:rsidP="009D73F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77777777" w:rsidR="007E3AA2" w:rsidRDefault="007E3AA2" w:rsidP="009D73F6">
    <w:pPr>
      <w:pStyle w:val="Header"/>
    </w:pPr>
  </w:p>
  <w:p w14:paraId="7194DBDC" w14:textId="77777777" w:rsidR="007E3AA2" w:rsidRDefault="007E3AA2" w:rsidP="009D73F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C92"/>
    <w:multiLevelType w:val="hybridMultilevel"/>
    <w:tmpl w:val="1126291E"/>
    <w:lvl w:ilvl="0" w:tplc="B666EC88">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A7105F"/>
    <w:multiLevelType w:val="hybridMultilevel"/>
    <w:tmpl w:val="84B44C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EB509D"/>
    <w:multiLevelType w:val="hybridMultilevel"/>
    <w:tmpl w:val="C7D6E560"/>
    <w:lvl w:ilvl="0" w:tplc="69FC5504">
      <w:start w:val="1"/>
      <w:numFmt w:val="bullet"/>
      <w:pStyle w:val="Bulletlist"/>
      <w:lvlText w:val=""/>
      <w:lvlJc w:val="left"/>
      <w:pPr>
        <w:ind w:left="720" w:hanging="360"/>
      </w:pPr>
      <w:rPr>
        <w:rFonts w:ascii="Symbol" w:hAnsi="Symbol" w:hint="default"/>
      </w:rPr>
    </w:lvl>
    <w:lvl w:ilvl="1" w:tplc="01DEDE0E">
      <w:start w:val="1"/>
      <w:numFmt w:val="bullet"/>
      <w:lvlText w:val="o"/>
      <w:lvlJc w:val="left"/>
      <w:pPr>
        <w:ind w:left="1440" w:hanging="360"/>
      </w:pPr>
      <w:rPr>
        <w:rFonts w:ascii="Courier New" w:hAnsi="Courier New" w:cs="Courier New" w:hint="default"/>
      </w:rPr>
    </w:lvl>
    <w:lvl w:ilvl="2" w:tplc="6368E9A2">
      <w:start w:val="1"/>
      <w:numFmt w:val="bullet"/>
      <w:lvlText w:val=""/>
      <w:lvlJc w:val="left"/>
      <w:pPr>
        <w:ind w:left="2160" w:hanging="360"/>
      </w:pPr>
      <w:rPr>
        <w:rFonts w:ascii="Wingdings" w:hAnsi="Wingdings" w:hint="default"/>
      </w:rPr>
    </w:lvl>
    <w:lvl w:ilvl="3" w:tplc="872897CE" w:tentative="1">
      <w:start w:val="1"/>
      <w:numFmt w:val="bullet"/>
      <w:lvlText w:val=""/>
      <w:lvlJc w:val="left"/>
      <w:pPr>
        <w:ind w:left="2880" w:hanging="360"/>
      </w:pPr>
      <w:rPr>
        <w:rFonts w:ascii="Symbol" w:hAnsi="Symbol" w:hint="default"/>
      </w:rPr>
    </w:lvl>
    <w:lvl w:ilvl="4" w:tplc="6004FCE8" w:tentative="1">
      <w:start w:val="1"/>
      <w:numFmt w:val="bullet"/>
      <w:lvlText w:val="o"/>
      <w:lvlJc w:val="left"/>
      <w:pPr>
        <w:ind w:left="3600" w:hanging="360"/>
      </w:pPr>
      <w:rPr>
        <w:rFonts w:ascii="Courier New" w:hAnsi="Courier New" w:cs="Courier New" w:hint="default"/>
      </w:rPr>
    </w:lvl>
    <w:lvl w:ilvl="5" w:tplc="15C21460" w:tentative="1">
      <w:start w:val="1"/>
      <w:numFmt w:val="bullet"/>
      <w:lvlText w:val=""/>
      <w:lvlJc w:val="left"/>
      <w:pPr>
        <w:ind w:left="4320" w:hanging="360"/>
      </w:pPr>
      <w:rPr>
        <w:rFonts w:ascii="Wingdings" w:hAnsi="Wingdings" w:hint="default"/>
      </w:rPr>
    </w:lvl>
    <w:lvl w:ilvl="6" w:tplc="2E388C80" w:tentative="1">
      <w:start w:val="1"/>
      <w:numFmt w:val="bullet"/>
      <w:lvlText w:val=""/>
      <w:lvlJc w:val="left"/>
      <w:pPr>
        <w:ind w:left="5040" w:hanging="360"/>
      </w:pPr>
      <w:rPr>
        <w:rFonts w:ascii="Symbol" w:hAnsi="Symbol" w:hint="default"/>
      </w:rPr>
    </w:lvl>
    <w:lvl w:ilvl="7" w:tplc="A16085F8" w:tentative="1">
      <w:start w:val="1"/>
      <w:numFmt w:val="bullet"/>
      <w:lvlText w:val="o"/>
      <w:lvlJc w:val="left"/>
      <w:pPr>
        <w:ind w:left="5760" w:hanging="360"/>
      </w:pPr>
      <w:rPr>
        <w:rFonts w:ascii="Courier New" w:hAnsi="Courier New" w:cs="Courier New" w:hint="default"/>
      </w:rPr>
    </w:lvl>
    <w:lvl w:ilvl="8" w:tplc="DC809CFE" w:tentative="1">
      <w:start w:val="1"/>
      <w:numFmt w:val="bullet"/>
      <w:lvlText w:val=""/>
      <w:lvlJc w:val="left"/>
      <w:pPr>
        <w:ind w:left="6480" w:hanging="360"/>
      </w:pPr>
      <w:rPr>
        <w:rFonts w:ascii="Wingdings" w:hAnsi="Wingdings" w:hint="default"/>
      </w:rPr>
    </w:lvl>
  </w:abstractNum>
  <w:abstractNum w:abstractNumId="3" w15:restartNumberingAfterBreak="0">
    <w:nsid w:val="1B5661DF"/>
    <w:multiLevelType w:val="hybridMultilevel"/>
    <w:tmpl w:val="69E28B2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1A68BA"/>
    <w:multiLevelType w:val="hybridMultilevel"/>
    <w:tmpl w:val="65CE02CC"/>
    <w:lvl w:ilvl="0" w:tplc="DAC40CC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6973B6F"/>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BB615FA"/>
    <w:multiLevelType w:val="hybridMultilevel"/>
    <w:tmpl w:val="F2DA347E"/>
    <w:lvl w:ilvl="0" w:tplc="BC929E22">
      <w:start w:val="1"/>
      <w:numFmt w:val="decimal"/>
      <w:pStyle w:val="ListNumber"/>
      <w:lvlText w:val="%1."/>
      <w:lvlJc w:val="left"/>
      <w:pPr>
        <w:ind w:left="720" w:hanging="360"/>
      </w:pPr>
      <w:rPr>
        <w:rFonts w:hint="default"/>
      </w:rPr>
    </w:lvl>
    <w:lvl w:ilvl="1" w:tplc="14EA9AA0">
      <w:start w:val="1"/>
      <w:numFmt w:val="bullet"/>
      <w:lvlText w:val="o"/>
      <w:lvlJc w:val="left"/>
      <w:pPr>
        <w:ind w:left="1440" w:hanging="360"/>
      </w:pPr>
      <w:rPr>
        <w:rFonts w:ascii="Courier New" w:hAnsi="Courier New" w:cs="Courier New" w:hint="default"/>
      </w:rPr>
    </w:lvl>
    <w:lvl w:ilvl="2" w:tplc="5DA6283E" w:tentative="1">
      <w:start w:val="1"/>
      <w:numFmt w:val="bullet"/>
      <w:lvlText w:val=""/>
      <w:lvlJc w:val="left"/>
      <w:pPr>
        <w:ind w:left="2160" w:hanging="360"/>
      </w:pPr>
      <w:rPr>
        <w:rFonts w:ascii="Wingdings" w:hAnsi="Wingdings" w:hint="default"/>
      </w:rPr>
    </w:lvl>
    <w:lvl w:ilvl="3" w:tplc="165C0528" w:tentative="1">
      <w:start w:val="1"/>
      <w:numFmt w:val="bullet"/>
      <w:lvlText w:val=""/>
      <w:lvlJc w:val="left"/>
      <w:pPr>
        <w:ind w:left="2880" w:hanging="360"/>
      </w:pPr>
      <w:rPr>
        <w:rFonts w:ascii="Symbol" w:hAnsi="Symbol" w:hint="default"/>
      </w:rPr>
    </w:lvl>
    <w:lvl w:ilvl="4" w:tplc="539A9C1E" w:tentative="1">
      <w:start w:val="1"/>
      <w:numFmt w:val="bullet"/>
      <w:lvlText w:val="o"/>
      <w:lvlJc w:val="left"/>
      <w:pPr>
        <w:ind w:left="3600" w:hanging="360"/>
      </w:pPr>
      <w:rPr>
        <w:rFonts w:ascii="Courier New" w:hAnsi="Courier New" w:cs="Courier New" w:hint="default"/>
      </w:rPr>
    </w:lvl>
    <w:lvl w:ilvl="5" w:tplc="A11A132C" w:tentative="1">
      <w:start w:val="1"/>
      <w:numFmt w:val="bullet"/>
      <w:lvlText w:val=""/>
      <w:lvlJc w:val="left"/>
      <w:pPr>
        <w:ind w:left="4320" w:hanging="360"/>
      </w:pPr>
      <w:rPr>
        <w:rFonts w:ascii="Wingdings" w:hAnsi="Wingdings" w:hint="default"/>
      </w:rPr>
    </w:lvl>
    <w:lvl w:ilvl="6" w:tplc="069E1F68" w:tentative="1">
      <w:start w:val="1"/>
      <w:numFmt w:val="bullet"/>
      <w:lvlText w:val=""/>
      <w:lvlJc w:val="left"/>
      <w:pPr>
        <w:ind w:left="5040" w:hanging="360"/>
      </w:pPr>
      <w:rPr>
        <w:rFonts w:ascii="Symbol" w:hAnsi="Symbol" w:hint="default"/>
      </w:rPr>
    </w:lvl>
    <w:lvl w:ilvl="7" w:tplc="3A10E70C" w:tentative="1">
      <w:start w:val="1"/>
      <w:numFmt w:val="bullet"/>
      <w:lvlText w:val="o"/>
      <w:lvlJc w:val="left"/>
      <w:pPr>
        <w:ind w:left="5760" w:hanging="360"/>
      </w:pPr>
      <w:rPr>
        <w:rFonts w:ascii="Courier New" w:hAnsi="Courier New" w:cs="Courier New" w:hint="default"/>
      </w:rPr>
    </w:lvl>
    <w:lvl w:ilvl="8" w:tplc="545CC44A" w:tentative="1">
      <w:start w:val="1"/>
      <w:numFmt w:val="bullet"/>
      <w:lvlText w:val=""/>
      <w:lvlJc w:val="left"/>
      <w:pPr>
        <w:ind w:left="6480" w:hanging="360"/>
      </w:pPr>
      <w:rPr>
        <w:rFonts w:ascii="Wingdings" w:hAnsi="Wingdings" w:hint="default"/>
      </w:rPr>
    </w:lvl>
  </w:abstractNum>
  <w:abstractNum w:abstractNumId="7" w15:restartNumberingAfterBreak="0">
    <w:nsid w:val="2C7C5150"/>
    <w:multiLevelType w:val="hybridMultilevel"/>
    <w:tmpl w:val="55DC5FB2"/>
    <w:lvl w:ilvl="0" w:tplc="963AD9C6">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11461B4C">
      <w:start w:val="1"/>
      <w:numFmt w:val="bullet"/>
      <w:lvlText w:val="•"/>
      <w:lvlJc w:val="left"/>
      <w:pPr>
        <w:ind w:left="1444" w:hanging="361"/>
      </w:pPr>
      <w:rPr>
        <w:rFonts w:hint="default"/>
      </w:rPr>
    </w:lvl>
    <w:lvl w:ilvl="2" w:tplc="AC5CE73E">
      <w:start w:val="1"/>
      <w:numFmt w:val="bullet"/>
      <w:lvlText w:val="•"/>
      <w:lvlJc w:val="left"/>
      <w:pPr>
        <w:ind w:left="2069" w:hanging="361"/>
      </w:pPr>
      <w:rPr>
        <w:rFonts w:hint="default"/>
      </w:rPr>
    </w:lvl>
    <w:lvl w:ilvl="3" w:tplc="EBD2903A">
      <w:start w:val="1"/>
      <w:numFmt w:val="bullet"/>
      <w:lvlText w:val="•"/>
      <w:lvlJc w:val="left"/>
      <w:pPr>
        <w:ind w:left="2694" w:hanging="361"/>
      </w:pPr>
      <w:rPr>
        <w:rFonts w:hint="default"/>
      </w:rPr>
    </w:lvl>
    <w:lvl w:ilvl="4" w:tplc="A57C26A2">
      <w:start w:val="1"/>
      <w:numFmt w:val="bullet"/>
      <w:lvlText w:val="•"/>
      <w:lvlJc w:val="left"/>
      <w:pPr>
        <w:ind w:left="3319" w:hanging="361"/>
      </w:pPr>
      <w:rPr>
        <w:rFonts w:hint="default"/>
      </w:rPr>
    </w:lvl>
    <w:lvl w:ilvl="5" w:tplc="578030A8">
      <w:start w:val="1"/>
      <w:numFmt w:val="bullet"/>
      <w:lvlText w:val="•"/>
      <w:lvlJc w:val="left"/>
      <w:pPr>
        <w:ind w:left="3944" w:hanging="361"/>
      </w:pPr>
      <w:rPr>
        <w:rFonts w:hint="default"/>
      </w:rPr>
    </w:lvl>
    <w:lvl w:ilvl="6" w:tplc="EAFAF604">
      <w:start w:val="1"/>
      <w:numFmt w:val="bullet"/>
      <w:lvlText w:val="•"/>
      <w:lvlJc w:val="left"/>
      <w:pPr>
        <w:ind w:left="4569" w:hanging="361"/>
      </w:pPr>
      <w:rPr>
        <w:rFonts w:hint="default"/>
      </w:rPr>
    </w:lvl>
    <w:lvl w:ilvl="7" w:tplc="B5C8456A">
      <w:start w:val="1"/>
      <w:numFmt w:val="bullet"/>
      <w:lvlText w:val="•"/>
      <w:lvlJc w:val="left"/>
      <w:pPr>
        <w:ind w:left="5194" w:hanging="361"/>
      </w:pPr>
      <w:rPr>
        <w:rFonts w:hint="default"/>
      </w:rPr>
    </w:lvl>
    <w:lvl w:ilvl="8" w:tplc="506C9618">
      <w:start w:val="1"/>
      <w:numFmt w:val="bullet"/>
      <w:lvlText w:val="•"/>
      <w:lvlJc w:val="left"/>
      <w:pPr>
        <w:ind w:left="5819" w:hanging="361"/>
      </w:pPr>
      <w:rPr>
        <w:rFonts w:hint="default"/>
      </w:rPr>
    </w:lvl>
  </w:abstractNum>
  <w:abstractNum w:abstractNumId="8" w15:restartNumberingAfterBreak="0">
    <w:nsid w:val="2F340BB8"/>
    <w:multiLevelType w:val="hybridMultilevel"/>
    <w:tmpl w:val="C0B2DF06"/>
    <w:lvl w:ilvl="0" w:tplc="00086FB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2FAF7E8A"/>
    <w:multiLevelType w:val="hybridMultilevel"/>
    <w:tmpl w:val="74B6C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2D5339"/>
    <w:multiLevelType w:val="hybridMultilevel"/>
    <w:tmpl w:val="ACB6567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3AD3DEC"/>
    <w:multiLevelType w:val="hybridMultilevel"/>
    <w:tmpl w:val="37A0660C"/>
    <w:lvl w:ilvl="0" w:tplc="0E20469A">
      <w:start w:val="1"/>
      <w:numFmt w:val="bullet"/>
      <w:pStyle w:val="Bulletslist"/>
      <w:lvlText w:val=""/>
      <w:lvlJc w:val="left"/>
      <w:pPr>
        <w:ind w:left="717" w:hanging="360"/>
      </w:pPr>
      <w:rPr>
        <w:rFonts w:ascii="Wingdings" w:hAnsi="Wingdings" w:hint="default"/>
      </w:rPr>
    </w:lvl>
    <w:lvl w:ilvl="1" w:tplc="EF7E728E">
      <w:start w:val="1"/>
      <w:numFmt w:val="bullet"/>
      <w:lvlText w:val="o"/>
      <w:lvlJc w:val="left"/>
      <w:pPr>
        <w:ind w:left="1440" w:hanging="360"/>
      </w:pPr>
      <w:rPr>
        <w:rFonts w:ascii="Courier New" w:hAnsi="Courier New" w:cs="Courier New" w:hint="default"/>
      </w:rPr>
    </w:lvl>
    <w:lvl w:ilvl="2" w:tplc="1B3C13A4" w:tentative="1">
      <w:start w:val="1"/>
      <w:numFmt w:val="bullet"/>
      <w:lvlText w:val=""/>
      <w:lvlJc w:val="left"/>
      <w:pPr>
        <w:ind w:left="2160" w:hanging="360"/>
      </w:pPr>
      <w:rPr>
        <w:rFonts w:ascii="Wingdings" w:hAnsi="Wingdings" w:hint="default"/>
      </w:rPr>
    </w:lvl>
    <w:lvl w:ilvl="3" w:tplc="B9D0F496" w:tentative="1">
      <w:start w:val="1"/>
      <w:numFmt w:val="bullet"/>
      <w:lvlText w:val=""/>
      <w:lvlJc w:val="left"/>
      <w:pPr>
        <w:ind w:left="2880" w:hanging="360"/>
      </w:pPr>
      <w:rPr>
        <w:rFonts w:ascii="Symbol" w:hAnsi="Symbol" w:hint="default"/>
      </w:rPr>
    </w:lvl>
    <w:lvl w:ilvl="4" w:tplc="CC601EA8" w:tentative="1">
      <w:start w:val="1"/>
      <w:numFmt w:val="bullet"/>
      <w:lvlText w:val="o"/>
      <w:lvlJc w:val="left"/>
      <w:pPr>
        <w:ind w:left="3600" w:hanging="360"/>
      </w:pPr>
      <w:rPr>
        <w:rFonts w:ascii="Courier New" w:hAnsi="Courier New" w:cs="Courier New" w:hint="default"/>
      </w:rPr>
    </w:lvl>
    <w:lvl w:ilvl="5" w:tplc="84A2A964" w:tentative="1">
      <w:start w:val="1"/>
      <w:numFmt w:val="bullet"/>
      <w:lvlText w:val=""/>
      <w:lvlJc w:val="left"/>
      <w:pPr>
        <w:ind w:left="4320" w:hanging="360"/>
      </w:pPr>
      <w:rPr>
        <w:rFonts w:ascii="Wingdings" w:hAnsi="Wingdings" w:hint="default"/>
      </w:rPr>
    </w:lvl>
    <w:lvl w:ilvl="6" w:tplc="D3DE8E26" w:tentative="1">
      <w:start w:val="1"/>
      <w:numFmt w:val="bullet"/>
      <w:lvlText w:val=""/>
      <w:lvlJc w:val="left"/>
      <w:pPr>
        <w:ind w:left="5040" w:hanging="360"/>
      </w:pPr>
      <w:rPr>
        <w:rFonts w:ascii="Symbol" w:hAnsi="Symbol" w:hint="default"/>
      </w:rPr>
    </w:lvl>
    <w:lvl w:ilvl="7" w:tplc="DDC2197C" w:tentative="1">
      <w:start w:val="1"/>
      <w:numFmt w:val="bullet"/>
      <w:lvlText w:val="o"/>
      <w:lvlJc w:val="left"/>
      <w:pPr>
        <w:ind w:left="5760" w:hanging="360"/>
      </w:pPr>
      <w:rPr>
        <w:rFonts w:ascii="Courier New" w:hAnsi="Courier New" w:cs="Courier New" w:hint="default"/>
      </w:rPr>
    </w:lvl>
    <w:lvl w:ilvl="8" w:tplc="02363C10" w:tentative="1">
      <w:start w:val="1"/>
      <w:numFmt w:val="bullet"/>
      <w:lvlText w:val=""/>
      <w:lvlJc w:val="left"/>
      <w:pPr>
        <w:ind w:left="6480" w:hanging="360"/>
      </w:pPr>
      <w:rPr>
        <w:rFonts w:ascii="Wingdings" w:hAnsi="Wingdings" w:hint="default"/>
      </w:rPr>
    </w:lvl>
  </w:abstractNum>
  <w:abstractNum w:abstractNumId="13" w15:restartNumberingAfterBreak="0">
    <w:nsid w:val="46B83F9B"/>
    <w:multiLevelType w:val="hybridMultilevel"/>
    <w:tmpl w:val="AEA6CC8E"/>
    <w:lvl w:ilvl="0" w:tplc="4246E6A2">
      <w:start w:val="2"/>
      <w:numFmt w:val="decimal"/>
      <w:lvlText w:val="%1."/>
      <w:lvlJc w:val="left"/>
      <w:pPr>
        <w:ind w:left="822"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7F41B03"/>
    <w:multiLevelType w:val="multilevel"/>
    <w:tmpl w:val="FF3A19E2"/>
    <w:lvl w:ilvl="0">
      <w:start w:val="1"/>
      <w:numFmt w:val="decimal"/>
      <w:lvlText w:val="%1."/>
      <w:lvlJc w:val="left"/>
      <w:pPr>
        <w:ind w:left="3774" w:hanging="1080"/>
      </w:pPr>
      <w:rPr>
        <w:rFonts w:hint="default"/>
        <w:b/>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D962932"/>
    <w:multiLevelType w:val="hybridMultilevel"/>
    <w:tmpl w:val="FF9216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E2240F5"/>
    <w:multiLevelType w:val="hybridMultilevel"/>
    <w:tmpl w:val="FF9216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8561F76"/>
    <w:multiLevelType w:val="hybridMultilevel"/>
    <w:tmpl w:val="B5ACFF5C"/>
    <w:lvl w:ilvl="0" w:tplc="2E08378E">
      <w:start w:val="1"/>
      <w:numFmt w:val="decimal"/>
      <w:lvlText w:val="%1."/>
      <w:lvlJc w:val="left"/>
      <w:pPr>
        <w:ind w:left="720" w:hanging="360"/>
      </w:pPr>
      <w:rPr>
        <w:rFonts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9485974"/>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C975914"/>
    <w:multiLevelType w:val="hybridMultilevel"/>
    <w:tmpl w:val="470C1612"/>
    <w:lvl w:ilvl="0" w:tplc="FE36F7F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9E829D7"/>
    <w:multiLevelType w:val="hybridMultilevel"/>
    <w:tmpl w:val="A2948350"/>
    <w:lvl w:ilvl="0" w:tplc="04FA5DB6">
      <w:start w:val="1"/>
      <w:numFmt w:val="decimal"/>
      <w:lvlText w:val="%1."/>
      <w:lvlJc w:val="left"/>
      <w:pPr>
        <w:ind w:left="720" w:hanging="360"/>
      </w:pPr>
      <w:rPr>
        <w:rFonts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14A7AC5"/>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5A05B47"/>
    <w:multiLevelType w:val="hybridMultilevel"/>
    <w:tmpl w:val="DDCEAC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D2015E0"/>
    <w:multiLevelType w:val="hybridMultilevel"/>
    <w:tmpl w:val="2F24FA3E"/>
    <w:lvl w:ilvl="0" w:tplc="C2B66D34">
      <w:start w:val="1"/>
      <w:numFmt w:val="decimal"/>
      <w:lvlText w:val="%1."/>
      <w:lvlJc w:val="left"/>
      <w:pPr>
        <w:ind w:left="720" w:hanging="360"/>
      </w:pPr>
      <w:rPr>
        <w:rFonts w:hint="default"/>
        <w:sz w:val="22"/>
      </w:rPr>
    </w:lvl>
    <w:lvl w:ilvl="1" w:tplc="33443B6A" w:tentative="1">
      <w:start w:val="1"/>
      <w:numFmt w:val="lowerLetter"/>
      <w:lvlText w:val="%2."/>
      <w:lvlJc w:val="left"/>
      <w:pPr>
        <w:ind w:left="1440" w:hanging="360"/>
      </w:pPr>
    </w:lvl>
    <w:lvl w:ilvl="2" w:tplc="C2F85616" w:tentative="1">
      <w:start w:val="1"/>
      <w:numFmt w:val="lowerRoman"/>
      <w:lvlText w:val="%3."/>
      <w:lvlJc w:val="right"/>
      <w:pPr>
        <w:ind w:left="2160" w:hanging="180"/>
      </w:pPr>
    </w:lvl>
    <w:lvl w:ilvl="3" w:tplc="1D2EE1F4" w:tentative="1">
      <w:start w:val="1"/>
      <w:numFmt w:val="decimal"/>
      <w:lvlText w:val="%4."/>
      <w:lvlJc w:val="left"/>
      <w:pPr>
        <w:ind w:left="2880" w:hanging="360"/>
      </w:pPr>
    </w:lvl>
    <w:lvl w:ilvl="4" w:tplc="E2268BCA" w:tentative="1">
      <w:start w:val="1"/>
      <w:numFmt w:val="lowerLetter"/>
      <w:lvlText w:val="%5."/>
      <w:lvlJc w:val="left"/>
      <w:pPr>
        <w:ind w:left="3600" w:hanging="360"/>
      </w:pPr>
    </w:lvl>
    <w:lvl w:ilvl="5" w:tplc="2748790C" w:tentative="1">
      <w:start w:val="1"/>
      <w:numFmt w:val="lowerRoman"/>
      <w:lvlText w:val="%6."/>
      <w:lvlJc w:val="right"/>
      <w:pPr>
        <w:ind w:left="4320" w:hanging="180"/>
      </w:pPr>
    </w:lvl>
    <w:lvl w:ilvl="6" w:tplc="449ED252" w:tentative="1">
      <w:start w:val="1"/>
      <w:numFmt w:val="decimal"/>
      <w:lvlText w:val="%7."/>
      <w:lvlJc w:val="left"/>
      <w:pPr>
        <w:ind w:left="5040" w:hanging="360"/>
      </w:pPr>
    </w:lvl>
    <w:lvl w:ilvl="7" w:tplc="1F08FCD8" w:tentative="1">
      <w:start w:val="1"/>
      <w:numFmt w:val="lowerLetter"/>
      <w:lvlText w:val="%8."/>
      <w:lvlJc w:val="left"/>
      <w:pPr>
        <w:ind w:left="5760" w:hanging="360"/>
      </w:pPr>
    </w:lvl>
    <w:lvl w:ilvl="8" w:tplc="8BC483C2"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12"/>
  </w:num>
  <w:num w:numId="5">
    <w:abstractNumId w:val="7"/>
  </w:num>
  <w:num w:numId="6">
    <w:abstractNumId w:val="23"/>
  </w:num>
  <w:num w:numId="7">
    <w:abstractNumId w:val="4"/>
  </w:num>
  <w:num w:numId="8">
    <w:abstractNumId w:val="19"/>
  </w:num>
  <w:num w:numId="9">
    <w:abstractNumId w:val="17"/>
  </w:num>
  <w:num w:numId="10">
    <w:abstractNumId w:val="20"/>
  </w:num>
  <w:num w:numId="11">
    <w:abstractNumId w:val="16"/>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1"/>
  </w:num>
  <w:num w:numId="16">
    <w:abstractNumId w:val="5"/>
  </w:num>
  <w:num w:numId="17">
    <w:abstractNumId w:val="18"/>
  </w:num>
  <w:num w:numId="18">
    <w:abstractNumId w:val="8"/>
  </w:num>
  <w:num w:numId="19">
    <w:abstractNumId w:val="3"/>
  </w:num>
  <w:num w:numId="20">
    <w:abstractNumId w:val="0"/>
  </w:num>
  <w:num w:numId="21">
    <w:abstractNumId w:val="1"/>
  </w:num>
  <w:num w:numId="22">
    <w:abstractNumId w:val="13"/>
  </w:num>
  <w:num w:numId="23">
    <w:abstractNumId w:val="11"/>
  </w:num>
  <w:num w:numId="24">
    <w:abstractNumId w:val="15"/>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wNTUzNjI1MzIyMTJU0lEKTi0uzszPAykwrgUAyp/TkywAAAA="/>
  </w:docVars>
  <w:rsids>
    <w:rsidRoot w:val="5BA598A8"/>
    <w:rsid w:val="00013893"/>
    <w:rsid w:val="00041071"/>
    <w:rsid w:val="00042872"/>
    <w:rsid w:val="00051011"/>
    <w:rsid w:val="000770DC"/>
    <w:rsid w:val="000866B9"/>
    <w:rsid w:val="00092F3A"/>
    <w:rsid w:val="000B12D4"/>
    <w:rsid w:val="000C7FDF"/>
    <w:rsid w:val="000E20E7"/>
    <w:rsid w:val="000F2274"/>
    <w:rsid w:val="00101CB3"/>
    <w:rsid w:val="0011477E"/>
    <w:rsid w:val="00122351"/>
    <w:rsid w:val="00134601"/>
    <w:rsid w:val="001467A0"/>
    <w:rsid w:val="00175F62"/>
    <w:rsid w:val="00193671"/>
    <w:rsid w:val="00197AE7"/>
    <w:rsid w:val="001A4358"/>
    <w:rsid w:val="001A5B03"/>
    <w:rsid w:val="001A613D"/>
    <w:rsid w:val="00205657"/>
    <w:rsid w:val="00241431"/>
    <w:rsid w:val="0025095A"/>
    <w:rsid w:val="002C1CCE"/>
    <w:rsid w:val="002D3654"/>
    <w:rsid w:val="002D6705"/>
    <w:rsid w:val="0032671E"/>
    <w:rsid w:val="00331370"/>
    <w:rsid w:val="003A2968"/>
    <w:rsid w:val="003D3029"/>
    <w:rsid w:val="003D3875"/>
    <w:rsid w:val="003D7024"/>
    <w:rsid w:val="003F0B64"/>
    <w:rsid w:val="0041211F"/>
    <w:rsid w:val="00417455"/>
    <w:rsid w:val="00441FBF"/>
    <w:rsid w:val="004642F7"/>
    <w:rsid w:val="0049749E"/>
    <w:rsid w:val="004A1D9E"/>
    <w:rsid w:val="004A62C3"/>
    <w:rsid w:val="004B229A"/>
    <w:rsid w:val="004C5EA9"/>
    <w:rsid w:val="005024DE"/>
    <w:rsid w:val="00527CE3"/>
    <w:rsid w:val="00531603"/>
    <w:rsid w:val="005A4BC4"/>
    <w:rsid w:val="005A7746"/>
    <w:rsid w:val="005C2759"/>
    <w:rsid w:val="005F3E51"/>
    <w:rsid w:val="00602EA3"/>
    <w:rsid w:val="0062390A"/>
    <w:rsid w:val="00637CE1"/>
    <w:rsid w:val="006768EA"/>
    <w:rsid w:val="00685CCF"/>
    <w:rsid w:val="006B1BD1"/>
    <w:rsid w:val="006D0CE2"/>
    <w:rsid w:val="006F394A"/>
    <w:rsid w:val="007050FF"/>
    <w:rsid w:val="0071537A"/>
    <w:rsid w:val="0072412E"/>
    <w:rsid w:val="00752A5A"/>
    <w:rsid w:val="0077119D"/>
    <w:rsid w:val="0077462E"/>
    <w:rsid w:val="007C4A69"/>
    <w:rsid w:val="007D3C16"/>
    <w:rsid w:val="007E3AA2"/>
    <w:rsid w:val="007F0422"/>
    <w:rsid w:val="00822E34"/>
    <w:rsid w:val="00860C85"/>
    <w:rsid w:val="008936EF"/>
    <w:rsid w:val="008B02E2"/>
    <w:rsid w:val="008C738E"/>
    <w:rsid w:val="008D402E"/>
    <w:rsid w:val="008F3467"/>
    <w:rsid w:val="00925E0B"/>
    <w:rsid w:val="009276E4"/>
    <w:rsid w:val="009300F2"/>
    <w:rsid w:val="00930659"/>
    <w:rsid w:val="00937DF2"/>
    <w:rsid w:val="00956C04"/>
    <w:rsid w:val="00963530"/>
    <w:rsid w:val="009820F5"/>
    <w:rsid w:val="009948F6"/>
    <w:rsid w:val="009C0AF6"/>
    <w:rsid w:val="009D73F6"/>
    <w:rsid w:val="00A00335"/>
    <w:rsid w:val="00A64324"/>
    <w:rsid w:val="00B12EB5"/>
    <w:rsid w:val="00B41142"/>
    <w:rsid w:val="00B54819"/>
    <w:rsid w:val="00B720A7"/>
    <w:rsid w:val="00BB0FD4"/>
    <w:rsid w:val="00BB18AC"/>
    <w:rsid w:val="00BC3838"/>
    <w:rsid w:val="00BC4B77"/>
    <w:rsid w:val="00BD2CA4"/>
    <w:rsid w:val="00BD5E84"/>
    <w:rsid w:val="00BE29E8"/>
    <w:rsid w:val="00BE2EFC"/>
    <w:rsid w:val="00C00610"/>
    <w:rsid w:val="00C2298B"/>
    <w:rsid w:val="00CA6B5A"/>
    <w:rsid w:val="00CB6D37"/>
    <w:rsid w:val="00CC1B88"/>
    <w:rsid w:val="00CD1473"/>
    <w:rsid w:val="00D25092"/>
    <w:rsid w:val="00D4020B"/>
    <w:rsid w:val="00D84C27"/>
    <w:rsid w:val="00D91ACE"/>
    <w:rsid w:val="00E01B7E"/>
    <w:rsid w:val="00E17DD9"/>
    <w:rsid w:val="00E3504C"/>
    <w:rsid w:val="00E71F0D"/>
    <w:rsid w:val="00E90356"/>
    <w:rsid w:val="00EC46B1"/>
    <w:rsid w:val="00EF66FF"/>
    <w:rsid w:val="00F14467"/>
    <w:rsid w:val="00F26D84"/>
    <w:rsid w:val="00F357F6"/>
    <w:rsid w:val="00F52579"/>
    <w:rsid w:val="00FA1818"/>
    <w:rsid w:val="00FC0F76"/>
    <w:rsid w:val="00FE57D3"/>
    <w:rsid w:val="00FF6826"/>
    <w:rsid w:val="5BA598A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A0FD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character" w:customStyle="1" w:styleId="normaltextrun">
    <w:name w:val="normaltextrun"/>
    <w:basedOn w:val="DefaultParagraphFont"/>
    <w:rsid w:val="008B0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601E-4089-414E-8237-7F4834088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1502bd91-4821-4a00-aa5e-8d420a883b7a"/>
    <ds:schemaRef ds:uri="http://www.w3.org/XML/1998/namespace"/>
  </ds:schemaRefs>
</ds:datastoreItem>
</file>

<file path=customXml/itemProps4.xml><?xml version="1.0" encoding="utf-8"?>
<ds:datastoreItem xmlns:ds="http://schemas.openxmlformats.org/officeDocument/2006/customXml" ds:itemID="{54EB3FFC-D83F-46D1-A7AB-EE84BA2C0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3425</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2020-01-01T05:36:00Z</dcterms:created>
  <dcterms:modified xsi:type="dcterms:W3CDTF">2020-02-06T22:30:00Z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2019-12-01T01:42:03Z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037cffe4-7b64-40ba-8c3e-0000e825ee02</vt:lpwstr>
  </property>
  <property fmtid="{D5CDD505-2E9C-101B-9397-08002B2CF9AE}" pid="9" name="MSIP_Label_1124e982-4ed1-4819-8c70-4a27f3d38393_ContentBits">
    <vt:lpwstr>0</vt:lpwstr>
  </property>
</Properties>
</file>