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08D955" w14:textId="4521D52D" w:rsidR="0085606E" w:rsidRPr="003E5787" w:rsidRDefault="00582C80" w:rsidP="0085606E">
      <w:pPr>
        <w:pStyle w:val="Heading1"/>
        <w:rPr>
          <w:rFonts w:eastAsia="MS Mincho"/>
        </w:rPr>
      </w:pPr>
      <w:bookmarkStart w:id="0" w:name="_Toc511220124"/>
      <w:r>
        <w:rPr>
          <w:rFonts w:eastAsia="MS Mincho"/>
        </w:rPr>
        <w:t xml:space="preserve">Topic Test </w:t>
      </w:r>
      <w:r w:rsidR="00D13942">
        <w:rPr>
          <w:rFonts w:eastAsia="MS Mincho"/>
        </w:rPr>
        <w:t>5</w:t>
      </w:r>
      <w:r>
        <w:rPr>
          <w:rFonts w:eastAsia="MS Mincho"/>
        </w:rPr>
        <w:t xml:space="preserve"> – Presenting d</w:t>
      </w:r>
      <w:r w:rsidR="0085606E">
        <w:rPr>
          <w:rFonts w:eastAsia="MS Mincho"/>
        </w:rPr>
        <w:t>ata</w:t>
      </w:r>
    </w:p>
    <w:p w14:paraId="1434E9F2" w14:textId="77777777" w:rsidR="00E92663" w:rsidRPr="00EF52B6" w:rsidRDefault="001A1A31" w:rsidP="00EF52B6">
      <w:pPr>
        <w:pStyle w:val="Heading1"/>
        <w:rPr>
          <w:rFonts w:eastAsia="MS Mincho"/>
        </w:rPr>
      </w:pPr>
      <w:r w:rsidRPr="00EF52B6">
        <w:rPr>
          <w:rFonts w:eastAsia="MS Mincho"/>
        </w:rPr>
        <w:t>Trainer &amp; Assessor Marking Guide</w:t>
      </w:r>
    </w:p>
    <w:p w14:paraId="1434E9F3" w14:textId="77777777" w:rsidR="009516B4" w:rsidRPr="00A56627" w:rsidRDefault="001A1A31" w:rsidP="009516B4">
      <w:pPr>
        <w:pStyle w:val="Heading2"/>
      </w:pPr>
      <w:r w:rsidRPr="00A56627">
        <w:t>Criteria</w:t>
      </w:r>
    </w:p>
    <w:p w14:paraId="60C259A9" w14:textId="77777777" w:rsidR="001E23FF" w:rsidRDefault="001E23FF" w:rsidP="001E23FF">
      <w:pPr>
        <w:pStyle w:val="Heading3"/>
      </w:pPr>
      <w:r>
        <w:t>Unit code, name and release number</w:t>
      </w:r>
    </w:p>
    <w:p w14:paraId="1AF68BAD" w14:textId="77777777" w:rsidR="001E23FF" w:rsidRDefault="001E23FF" w:rsidP="001E23F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 xml:space="preserve">MSL924003 - Process and interpret data </w:t>
      </w:r>
      <w:r>
        <w:rPr>
          <w:sz w:val="22"/>
          <w:szCs w:val="22"/>
          <w:lang w:eastAsia="en-AU"/>
        </w:rPr>
        <w:tab/>
      </w:r>
      <w:r>
        <w:rPr>
          <w:sz w:val="22"/>
          <w:szCs w:val="22"/>
          <w:lang w:eastAsia="en-AU"/>
        </w:rPr>
        <w:tab/>
      </w:r>
      <w:r>
        <w:rPr>
          <w:sz w:val="22"/>
          <w:szCs w:val="22"/>
          <w:lang w:eastAsia="en-AU"/>
        </w:rPr>
        <w:tab/>
        <w:t>Release 1</w:t>
      </w:r>
    </w:p>
    <w:p w14:paraId="7F59392C" w14:textId="77777777" w:rsidR="001E23FF" w:rsidRDefault="001E23FF" w:rsidP="001E23F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0" w:after="0" w:line="240" w:lineRule="auto"/>
        <w:rPr>
          <w:color w:val="FF0000"/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>**This unit sits in all qualifications below. This assessment is not to be amended**</w:t>
      </w:r>
    </w:p>
    <w:p w14:paraId="1CF33836" w14:textId="77777777" w:rsidR="001E23FF" w:rsidRDefault="001E23FF" w:rsidP="001E23FF">
      <w:pPr>
        <w:pStyle w:val="Heading3"/>
      </w:pPr>
      <w:r>
        <w:t>Qualification/Course code, name and release number</w:t>
      </w:r>
    </w:p>
    <w:p w14:paraId="39C02065" w14:textId="77777777" w:rsidR="001E23FF" w:rsidRDefault="001E23FF" w:rsidP="001E23F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Qualification"/>
      <w:bookmarkEnd w:id="1"/>
      <w:r>
        <w:rPr>
          <w:sz w:val="22"/>
          <w:szCs w:val="22"/>
          <w:lang w:eastAsia="en-AU"/>
        </w:rPr>
        <w:t>MSL60118</w:t>
      </w:r>
      <w:r>
        <w:rPr>
          <w:sz w:val="22"/>
          <w:szCs w:val="22"/>
          <w:lang w:eastAsia="en-AU"/>
        </w:rPr>
        <w:tab/>
        <w:t>Advanced Diploma of Laboratory Operations</w:t>
      </w:r>
      <w:r>
        <w:rPr>
          <w:sz w:val="22"/>
          <w:szCs w:val="22"/>
          <w:lang w:eastAsia="en-AU"/>
        </w:rPr>
        <w:tab/>
        <w:t>Release 1</w:t>
      </w:r>
    </w:p>
    <w:p w14:paraId="1AA7A60D" w14:textId="77777777" w:rsidR="001E23FF" w:rsidRDefault="001E23FF" w:rsidP="001E23F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MSL50118</w:t>
      </w:r>
      <w:r>
        <w:rPr>
          <w:sz w:val="22"/>
          <w:szCs w:val="22"/>
          <w:lang w:eastAsia="en-AU"/>
        </w:rPr>
        <w:tab/>
        <w:t>Diploma of Laboratory Technology</w:t>
      </w:r>
      <w:r>
        <w:rPr>
          <w:sz w:val="22"/>
          <w:szCs w:val="22"/>
          <w:lang w:eastAsia="en-AU"/>
        </w:rPr>
        <w:tab/>
      </w:r>
      <w:r>
        <w:rPr>
          <w:sz w:val="22"/>
          <w:szCs w:val="22"/>
          <w:lang w:eastAsia="en-AU"/>
        </w:rPr>
        <w:tab/>
        <w:t>Release 1</w:t>
      </w:r>
    </w:p>
    <w:p w14:paraId="2C99EEA8" w14:textId="77777777" w:rsidR="001E23FF" w:rsidRDefault="001E23FF" w:rsidP="001E23F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MSL40118</w:t>
      </w:r>
      <w:r>
        <w:rPr>
          <w:sz w:val="22"/>
          <w:szCs w:val="22"/>
          <w:lang w:eastAsia="en-AU"/>
        </w:rPr>
        <w:tab/>
        <w:t>Certificate IV in Laboratory Operations</w:t>
      </w:r>
      <w:r>
        <w:rPr>
          <w:sz w:val="22"/>
          <w:szCs w:val="22"/>
          <w:lang w:eastAsia="en-AU"/>
        </w:rPr>
        <w:tab/>
      </w:r>
      <w:r>
        <w:rPr>
          <w:sz w:val="22"/>
          <w:szCs w:val="22"/>
          <w:lang w:eastAsia="en-AU"/>
        </w:rPr>
        <w:tab/>
        <w:t>Release 1</w:t>
      </w:r>
    </w:p>
    <w:p w14:paraId="286563C5" w14:textId="77777777" w:rsidR="001E23FF" w:rsidRDefault="001E23FF" w:rsidP="001E23F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lang w:val="en-US" w:bidi="en-US"/>
        </w:rPr>
      </w:pPr>
      <w:r>
        <w:rPr>
          <w:sz w:val="22"/>
          <w:szCs w:val="22"/>
          <w:lang w:eastAsia="en-AU"/>
        </w:rPr>
        <w:t xml:space="preserve">MSL30118 </w:t>
      </w:r>
      <w:r>
        <w:rPr>
          <w:sz w:val="22"/>
          <w:szCs w:val="22"/>
          <w:lang w:eastAsia="en-AU"/>
        </w:rPr>
        <w:tab/>
        <w:t>Certificate III in Laboratory Skills</w:t>
      </w:r>
      <w:r>
        <w:rPr>
          <w:sz w:val="22"/>
          <w:szCs w:val="22"/>
          <w:lang w:eastAsia="en-AU"/>
        </w:rPr>
        <w:tab/>
      </w:r>
      <w:r>
        <w:rPr>
          <w:sz w:val="22"/>
          <w:szCs w:val="22"/>
          <w:lang w:eastAsia="en-AU"/>
        </w:rPr>
        <w:tab/>
        <w:t xml:space="preserve"> </w:t>
      </w:r>
      <w:r>
        <w:rPr>
          <w:sz w:val="22"/>
          <w:szCs w:val="22"/>
          <w:lang w:eastAsia="en-AU"/>
        </w:rPr>
        <w:tab/>
        <w:t>Release 1</w:t>
      </w:r>
    </w:p>
    <w:p w14:paraId="54B15402" w14:textId="77777777" w:rsidR="001E23FF" w:rsidRDefault="001E23FF" w:rsidP="001E23FF">
      <w:pPr>
        <w:tabs>
          <w:tab w:val="clear" w:pos="284"/>
        </w:tabs>
        <w:spacing w:before="0" w:after="0"/>
        <w:rPr>
          <w:lang w:val="en-US" w:bidi="en-US"/>
        </w:rPr>
        <w:sectPr w:rsidR="001E23FF" w:rsidSect="001E23FF">
          <w:footerReference w:type="default" r:id="rId11"/>
          <w:type w:val="continuous"/>
          <w:pgSz w:w="11906" w:h="16838"/>
          <w:pgMar w:top="1418" w:right="1418" w:bottom="1418" w:left="1418" w:header="567" w:footer="454" w:gutter="0"/>
          <w:pgNumType w:start="1"/>
          <w:cols w:space="720"/>
        </w:sectPr>
      </w:pPr>
    </w:p>
    <w:p w14:paraId="1434E9FB" w14:textId="77777777" w:rsidR="005A115D" w:rsidRPr="00C14A60" w:rsidRDefault="001A1A31" w:rsidP="005A115D">
      <w:pPr>
        <w:pStyle w:val="SmallerText-Black"/>
        <w:tabs>
          <w:tab w:val="left" w:pos="2127"/>
        </w:tabs>
        <w:rPr>
          <w:color w:val="808080" w:themeColor="background1" w:themeShade="80"/>
        </w:rPr>
      </w:pPr>
      <w:r w:rsidRPr="00A47DED">
        <w:lastRenderedPageBreak/>
        <w:t>Version</w:t>
      </w:r>
      <w:r>
        <w:t>:</w:t>
      </w:r>
      <w:r>
        <w:tab/>
      </w:r>
      <w:r w:rsidRPr="00C14A60">
        <w:rPr>
          <w:i/>
          <w:color w:val="808080" w:themeColor="background1" w:themeShade="80"/>
        </w:rPr>
        <w:t>1.0</w:t>
      </w:r>
    </w:p>
    <w:p w14:paraId="1434E9FC" w14:textId="2C0D05CC" w:rsidR="005A115D" w:rsidRPr="00867E80" w:rsidRDefault="001A1A31" w:rsidP="005A115D">
      <w:pPr>
        <w:pStyle w:val="SmallerText-Black"/>
        <w:tabs>
          <w:tab w:val="left" w:pos="2127"/>
        </w:tabs>
      </w:pPr>
      <w:r>
        <w:t>Date created:</w:t>
      </w:r>
      <w:r>
        <w:tab/>
      </w:r>
      <w:r w:rsidRPr="00C14A60">
        <w:rPr>
          <w:i/>
          <w:color w:val="FF0000"/>
        </w:rPr>
        <w:fldChar w:fldCharType="begin"/>
      </w:r>
      <w:r w:rsidRPr="00C14A60">
        <w:rPr>
          <w:i/>
          <w:color w:val="FF0000"/>
        </w:rPr>
        <w:instrText xml:space="preserve"> CREATEDATE  \@ "d MMMM yyyy"  \* MERGEFORMAT </w:instrText>
      </w:r>
      <w:r w:rsidRPr="00C14A60">
        <w:rPr>
          <w:i/>
          <w:color w:val="FF0000"/>
        </w:rPr>
        <w:fldChar w:fldCharType="separate"/>
      </w:r>
      <w:r>
        <w:rPr>
          <w:i/>
          <w:noProof/>
          <w:color w:val="808080" w:themeColor="background1" w:themeShade="80"/>
        </w:rPr>
        <w:t>1 November</w:t>
      </w:r>
      <w:r w:rsidRPr="005A115D">
        <w:rPr>
          <w:i/>
          <w:noProof/>
          <w:color w:val="808080" w:themeColor="background1" w:themeShade="80"/>
        </w:rPr>
        <w:t xml:space="preserve"> 2018</w:t>
      </w:r>
      <w:r w:rsidRPr="00C14A60">
        <w:rPr>
          <w:i/>
          <w:color w:val="FF0000"/>
        </w:rPr>
        <w:fldChar w:fldCharType="end"/>
      </w:r>
    </w:p>
    <w:p w14:paraId="1434E9FD" w14:textId="42FCCC98" w:rsidR="005A115D" w:rsidRPr="00867E80" w:rsidRDefault="001A1A31" w:rsidP="005A115D">
      <w:pPr>
        <w:pStyle w:val="SmallerText-Black"/>
        <w:tabs>
          <w:tab w:val="left" w:pos="2127"/>
        </w:tabs>
      </w:pPr>
      <w:r>
        <w:t>Date modified:</w:t>
      </w:r>
      <w:r>
        <w:tab/>
      </w:r>
      <w:r w:rsidRPr="00C14A60">
        <w:rPr>
          <w:i/>
          <w:color w:val="FF0000"/>
        </w:rPr>
        <w:fldChar w:fldCharType="begin"/>
      </w:r>
      <w:r w:rsidRPr="00C14A60">
        <w:rPr>
          <w:i/>
          <w:color w:val="FF0000"/>
        </w:rPr>
        <w:instrText xml:space="preserve"> DATE  \@ "dd/MM/yyyy"  \* MERGEFORMAT </w:instrText>
      </w:r>
      <w:r w:rsidRPr="00C14A60">
        <w:rPr>
          <w:i/>
          <w:color w:val="FF0000"/>
        </w:rPr>
        <w:fldChar w:fldCharType="separate"/>
      </w:r>
      <w:r w:rsidR="003C0449" w:rsidRPr="003C0449">
        <w:rPr>
          <w:i/>
          <w:noProof/>
          <w:color w:val="808080" w:themeColor="background1" w:themeShade="80"/>
        </w:rPr>
        <w:t>23/04/2019</w:t>
      </w:r>
      <w:r w:rsidRPr="00C14A60">
        <w:rPr>
          <w:i/>
          <w:color w:val="FF0000"/>
        </w:rPr>
        <w:fldChar w:fldCharType="end"/>
      </w:r>
    </w:p>
    <w:p w14:paraId="1434E9FE" w14:textId="77777777" w:rsidR="005A115D" w:rsidRPr="00867E80" w:rsidRDefault="003C0449" w:rsidP="005A115D">
      <w:pPr>
        <w:pStyle w:val="SmallerText-Black"/>
      </w:pPr>
    </w:p>
    <w:bookmarkEnd w:id="0"/>
    <w:p w14:paraId="1434E9FF" w14:textId="77777777" w:rsidR="00DF5BED" w:rsidRDefault="001A1A31" w:rsidP="00DF5BED">
      <w:r>
        <w:t>For queries, please contact:</w:t>
      </w:r>
    </w:p>
    <w:p w14:paraId="34080F53" w14:textId="7C1A264B" w:rsidR="001A1A31" w:rsidRPr="001A1A31" w:rsidRDefault="001A1A31" w:rsidP="001A1A31">
      <w:pPr>
        <w:pStyle w:val="SmallerText-Black"/>
        <w:rPr>
          <w:i/>
          <w:color w:val="808080" w:themeColor="background1" w:themeShade="80"/>
        </w:rPr>
      </w:pPr>
      <w:r w:rsidRPr="001A1A31">
        <w:rPr>
          <w:i/>
          <w:color w:val="808080" w:themeColor="background1" w:themeShade="80"/>
        </w:rPr>
        <w:t>Innovative Manufacturing, Robotics and Science Skills Point</w:t>
      </w:r>
    </w:p>
    <w:p w14:paraId="1434EA01" w14:textId="34409FC5" w:rsidR="00DF5BED" w:rsidRPr="003D7461" w:rsidRDefault="001A1A31" w:rsidP="001A1A31">
      <w:pPr>
        <w:pStyle w:val="SmallerText-Black"/>
        <w:rPr>
          <w:i/>
          <w:color w:val="808080" w:themeColor="background1" w:themeShade="80"/>
        </w:rPr>
      </w:pPr>
      <w:r w:rsidRPr="001A1A31">
        <w:rPr>
          <w:i/>
          <w:color w:val="808080" w:themeColor="background1" w:themeShade="80"/>
        </w:rPr>
        <w:t>TAFE Hamilton Campus</w:t>
      </w:r>
    </w:p>
    <w:p w14:paraId="1434EA02" w14:textId="77777777" w:rsidR="00DF5BED" w:rsidRPr="000301F0" w:rsidRDefault="001A1A31" w:rsidP="00DF5BED">
      <w:pPr>
        <w:pStyle w:val="SmallerText-Black"/>
        <w:spacing w:before="1440"/>
      </w:pPr>
      <w:r>
        <w:t>© 2018</w:t>
      </w:r>
      <w:r w:rsidRPr="000301F0">
        <w:t xml:space="preserve"> TAFE NSW, Sydney</w:t>
      </w:r>
      <w:r w:rsidRPr="000301F0">
        <w:rPr>
          <w:noProof/>
          <w:lang w:eastAsia="en-AU"/>
        </w:rPr>
        <w:br/>
      </w:r>
      <w:r w:rsidRPr="000301F0">
        <w:t>RTO Provider Number 90003 | CRICOS Provider Code: 00591E</w:t>
      </w:r>
    </w:p>
    <w:p w14:paraId="1434EA03" w14:textId="77777777" w:rsidR="00DF5BED" w:rsidRPr="00D23A6C" w:rsidRDefault="001A1A31" w:rsidP="00DF5BED">
      <w:pPr>
        <w:pStyle w:val="SmallerText-Black"/>
      </w:pPr>
      <w:r>
        <w:t>This assessment can be found in the</w:t>
      </w:r>
      <w:r w:rsidRPr="00D23A6C">
        <w:t xml:space="preserve">: </w:t>
      </w:r>
      <w:hyperlink r:id="rId12" w:history="1">
        <w:r w:rsidRPr="00C036C0">
          <w:rPr>
            <w:rStyle w:val="Hyperlink"/>
          </w:rPr>
          <w:t>Learning Bank</w:t>
        </w:r>
      </w:hyperlink>
    </w:p>
    <w:p w14:paraId="1434EA04" w14:textId="67911F98" w:rsidR="00DF5BED" w:rsidRPr="000301F0" w:rsidRDefault="001A1A31" w:rsidP="00DF5BED">
      <w:pPr>
        <w:pStyle w:val="SmallerText-Black"/>
      </w:pPr>
      <w:r w:rsidRPr="000301F0">
        <w:t>The contents in this docum</w:t>
      </w:r>
      <w:r>
        <w:t>ent is copyright © TAFE NSW 2018</w:t>
      </w:r>
      <w:r w:rsidRPr="000301F0">
        <w:t xml:space="preserve">, and should not be reproduced without the permission of the TAFE NSW. Information contained in this document is correct at time of printing: </w:t>
      </w:r>
      <w:r w:rsidRPr="000301F0">
        <w:fldChar w:fldCharType="begin"/>
      </w:r>
      <w:r w:rsidRPr="000301F0">
        <w:instrText xml:space="preserve"> DATE  \@ "d MMMM yyyy"  \* MERGEFORMAT </w:instrText>
      </w:r>
      <w:r w:rsidRPr="000301F0">
        <w:fldChar w:fldCharType="separate"/>
      </w:r>
      <w:r w:rsidR="003C0449">
        <w:rPr>
          <w:noProof/>
        </w:rPr>
        <w:t>23 April 2019</w:t>
      </w:r>
      <w:r w:rsidRPr="000301F0">
        <w:fldChar w:fldCharType="end"/>
      </w:r>
      <w:r w:rsidRPr="000301F0">
        <w:t>. For cur</w:t>
      </w:r>
      <w:bookmarkStart w:id="2" w:name="_GoBack"/>
      <w:bookmarkEnd w:id="2"/>
      <w:r w:rsidRPr="000301F0">
        <w:t>rent information please refer to our website</w:t>
      </w:r>
      <w:r>
        <w:t xml:space="preserve"> or your teacher as appropriate</w:t>
      </w:r>
      <w:r w:rsidRPr="000301F0">
        <w:t>.</w:t>
      </w:r>
    </w:p>
    <w:p w14:paraId="1434EA05" w14:textId="77777777" w:rsidR="006D4C3B" w:rsidRDefault="003C0449" w:rsidP="00855665">
      <w:pPr>
        <w:sectPr w:rsidR="006D4C3B" w:rsidSect="00086638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 w:code="9"/>
          <w:pgMar w:top="1418" w:right="1418" w:bottom="1418" w:left="1418" w:header="567" w:footer="454" w:gutter="0"/>
          <w:cols w:space="4253"/>
          <w:vAlign w:val="bottom"/>
          <w:docGrid w:linePitch="360"/>
        </w:sectPr>
      </w:pPr>
    </w:p>
    <w:p w14:paraId="1434EA06" w14:textId="77777777" w:rsidR="008A6997" w:rsidRDefault="001A1A31" w:rsidP="00CC1742">
      <w:pPr>
        <w:pStyle w:val="Heading2"/>
      </w:pPr>
      <w:r>
        <w:lastRenderedPageBreak/>
        <w:t>A</w:t>
      </w:r>
      <w:r w:rsidRPr="00EA68F5">
        <w:t>ssessment</w:t>
      </w:r>
      <w:r>
        <w:t xml:space="preserve"> instructions</w:t>
      </w:r>
    </w:p>
    <w:p w14:paraId="1434EA07" w14:textId="77777777" w:rsidR="00322DEB" w:rsidRDefault="001A1A31" w:rsidP="00322DEB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6862FC">
        <w:t>Assessment instructions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Assessment instructions"/>
        <w:tblDescription w:val="Assessment instructions"/>
      </w:tblPr>
      <w:tblGrid>
        <w:gridCol w:w="2405"/>
        <w:gridCol w:w="6655"/>
      </w:tblGrid>
      <w:tr w:rsidR="00FB476B" w14:paraId="1434EA0A" w14:textId="77777777" w:rsidTr="26A4C7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405" w:type="dxa"/>
          </w:tcPr>
          <w:p w14:paraId="1434EA08" w14:textId="77777777" w:rsidR="00E2658C" w:rsidRDefault="001A1A31" w:rsidP="00E2658C">
            <w:pPr>
              <w:rPr>
                <w:lang w:eastAsia="en-AU"/>
              </w:rPr>
            </w:pPr>
            <w:r>
              <w:rPr>
                <w:lang w:eastAsia="en-AU"/>
              </w:rPr>
              <w:t>Assessment details</w:t>
            </w:r>
          </w:p>
        </w:tc>
        <w:tc>
          <w:tcPr>
            <w:tcW w:w="6655" w:type="dxa"/>
          </w:tcPr>
          <w:p w14:paraId="1434EA09" w14:textId="77777777" w:rsidR="00E2658C" w:rsidRDefault="001A1A31" w:rsidP="00EA68F5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</w:tr>
      <w:tr w:rsidR="00FB476B" w14:paraId="1434EA19" w14:textId="77777777" w:rsidTr="26A4C710">
        <w:tc>
          <w:tcPr>
            <w:tcW w:w="2405" w:type="dxa"/>
            <w:vAlign w:val="top"/>
          </w:tcPr>
          <w:p w14:paraId="1434EA0B" w14:textId="77777777" w:rsidR="00E2658C" w:rsidRPr="00B30F8E" w:rsidRDefault="001A1A31" w:rsidP="00855665">
            <w:pPr>
              <w:pStyle w:val="Body"/>
              <w:rPr>
                <w:b/>
                <w:sz w:val="22"/>
                <w:szCs w:val="22"/>
              </w:rPr>
            </w:pPr>
            <w:r w:rsidRPr="00B30F8E">
              <w:rPr>
                <w:b/>
                <w:sz w:val="22"/>
                <w:szCs w:val="22"/>
              </w:rPr>
              <w:t>Instructions for the trainer and assessor</w:t>
            </w:r>
          </w:p>
        </w:tc>
        <w:tc>
          <w:tcPr>
            <w:tcW w:w="6655" w:type="dxa"/>
            <w:vAlign w:val="top"/>
          </w:tcPr>
          <w:p w14:paraId="1434EA0C" w14:textId="77777777" w:rsidR="00C35347" w:rsidRPr="00B30F8E" w:rsidRDefault="001A1A31" w:rsidP="00855665">
            <w:pPr>
              <w:pStyle w:val="Body"/>
              <w:rPr>
                <w:sz w:val="22"/>
                <w:szCs w:val="22"/>
              </w:rPr>
            </w:pPr>
            <w:r w:rsidRPr="00B30F8E">
              <w:rPr>
                <w:sz w:val="22"/>
                <w:szCs w:val="22"/>
                <w:lang w:eastAsia="en-AU"/>
              </w:rPr>
              <w:t>This is a written assessment and will be assessing the student on their knowledge of the unit.</w:t>
            </w:r>
          </w:p>
          <w:p w14:paraId="199BB807" w14:textId="50BAD7FF" w:rsidR="001464BB" w:rsidRDefault="001464BB" w:rsidP="001464BB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</w:rPr>
              <w:t>This assessment has 6 questions.</w:t>
            </w:r>
            <w:r w:rsidR="00062025">
              <w:rPr>
                <w:sz w:val="22"/>
              </w:rPr>
              <w:t xml:space="preserve"> </w:t>
            </w:r>
            <w:r w:rsidR="00523203">
              <w:rPr>
                <w:sz w:val="22"/>
                <w:szCs w:val="22"/>
              </w:rPr>
              <w:t>It is to be conducted as a supervised open book test. Students are able to bring the Student Workbook into the test but no other information resources.</w:t>
            </w:r>
          </w:p>
          <w:p w14:paraId="1434EA13" w14:textId="77777777" w:rsidR="00AD6668" w:rsidRPr="00B30F8E" w:rsidRDefault="001A1A31" w:rsidP="00855665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Model answers</w:t>
            </w:r>
            <w:r>
              <w:rPr>
                <w:sz w:val="22"/>
                <w:szCs w:val="22"/>
                <w:lang w:eastAsia="en-AU"/>
              </w:rPr>
              <w:t xml:space="preserve">, sample responses or a </w:t>
            </w:r>
            <w:r w:rsidRPr="00B30F8E">
              <w:rPr>
                <w:sz w:val="22"/>
                <w:szCs w:val="22"/>
                <w:lang w:eastAsia="en-AU"/>
              </w:rPr>
              <w:t>criteria for ea</w:t>
            </w:r>
            <w:r>
              <w:rPr>
                <w:sz w:val="22"/>
                <w:szCs w:val="22"/>
                <w:lang w:eastAsia="en-AU"/>
              </w:rPr>
              <w:t>ch question are provided below.</w:t>
            </w:r>
          </w:p>
          <w:p w14:paraId="1434EA14" w14:textId="77777777" w:rsidR="00AD6668" w:rsidRDefault="001A1A31" w:rsidP="00855665">
            <w:pPr>
              <w:pStyle w:val="Body"/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Use these to support your judgement when determining a satisfactory result</w:t>
            </w:r>
            <w:r>
              <w:rPr>
                <w:sz w:val="22"/>
                <w:szCs w:val="22"/>
                <w:lang w:eastAsia="en-AU"/>
              </w:rPr>
              <w:t>.</w:t>
            </w:r>
          </w:p>
          <w:p w14:paraId="1434EA15" w14:textId="77777777" w:rsidR="005D782B" w:rsidRPr="00210A7E" w:rsidRDefault="001A1A31" w:rsidP="00855665">
            <w:pPr>
              <w:pStyle w:val="Body"/>
              <w:rPr>
                <w:sz w:val="22"/>
                <w:szCs w:val="22"/>
                <w:lang w:eastAsia="en-AU"/>
              </w:rPr>
            </w:pPr>
            <w:r w:rsidRPr="00210A7E">
              <w:rPr>
                <w:sz w:val="22"/>
                <w:szCs w:val="22"/>
                <w:lang w:eastAsia="en-AU"/>
              </w:rPr>
              <w:t xml:space="preserve">The </w:t>
            </w:r>
            <w:r>
              <w:rPr>
                <w:sz w:val="22"/>
                <w:szCs w:val="22"/>
                <w:lang w:eastAsia="en-AU"/>
              </w:rPr>
              <w:t>student</w:t>
            </w:r>
            <w:r w:rsidRPr="00210A7E">
              <w:rPr>
                <w:sz w:val="22"/>
                <w:szCs w:val="22"/>
                <w:lang w:eastAsia="en-AU"/>
              </w:rPr>
              <w:t>’s response to each question must contain the information indicated in this marking guide in order for their response to be correct.</w:t>
            </w:r>
            <w:r>
              <w:rPr>
                <w:sz w:val="22"/>
                <w:szCs w:val="22"/>
                <w:lang w:eastAsia="en-AU"/>
              </w:rPr>
              <w:t xml:space="preserve"> However, if a student provides information other than indicated below, and in the professional opinion of the assessor it is appropriate and meets the intent of the question, it may be considered correct.</w:t>
            </w:r>
          </w:p>
          <w:p w14:paraId="1434EA16" w14:textId="77777777" w:rsidR="005D782B" w:rsidRDefault="001A1A31" w:rsidP="00855665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The assessment feedback page must be signed by both the student and the assessor so the student displays that they have received, understood and accepted the feedback.</w:t>
            </w:r>
          </w:p>
          <w:p w14:paraId="7914BDAD" w14:textId="77777777" w:rsidR="007C0507" w:rsidRDefault="007C0507" w:rsidP="007C0507">
            <w:pPr>
              <w:pStyle w:val="Body"/>
              <w:rPr>
                <w:sz w:val="22"/>
                <w:szCs w:val="22"/>
                <w:lang w:eastAsia="en-AU"/>
              </w:rPr>
            </w:pPr>
            <w:r w:rsidRPr="00677DC8">
              <w:rPr>
                <w:sz w:val="22"/>
                <w:szCs w:val="22"/>
                <w:lang w:eastAsia="en-AU"/>
              </w:rPr>
              <w:t>Arrange a time for each student to view their marked tests and the assessor feedback. Assessors are to retain all tests after students have viewed their results. Students to not keep a copy of their completed test.</w:t>
            </w:r>
          </w:p>
          <w:p w14:paraId="1434EA18" w14:textId="77777777" w:rsidR="005D782B" w:rsidRPr="00B30F8E" w:rsidRDefault="001A1A31" w:rsidP="00855665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Ensure the students name appears on the bottom of each page of the submitted assessment.</w:t>
            </w:r>
          </w:p>
        </w:tc>
      </w:tr>
      <w:tr w:rsidR="00FB476B" w14:paraId="1434EA2D" w14:textId="77777777" w:rsidTr="26A4C710">
        <w:tc>
          <w:tcPr>
            <w:tcW w:w="2405" w:type="dxa"/>
            <w:vAlign w:val="top"/>
          </w:tcPr>
          <w:p w14:paraId="1434EA1A" w14:textId="77777777" w:rsidR="00E2658C" w:rsidRPr="00B30F8E" w:rsidRDefault="001A1A31" w:rsidP="00855665">
            <w:pPr>
              <w:pStyle w:val="Body"/>
              <w:rPr>
                <w:b/>
                <w:sz w:val="22"/>
                <w:szCs w:val="22"/>
              </w:rPr>
            </w:pPr>
            <w:r w:rsidRPr="00B30F8E">
              <w:rPr>
                <w:b/>
                <w:sz w:val="22"/>
                <w:szCs w:val="22"/>
              </w:rPr>
              <w:lastRenderedPageBreak/>
              <w:t>About this marking guide</w:t>
            </w:r>
          </w:p>
        </w:tc>
        <w:tc>
          <w:tcPr>
            <w:tcW w:w="6655" w:type="dxa"/>
            <w:vAlign w:val="top"/>
          </w:tcPr>
          <w:p w14:paraId="1434EA1B" w14:textId="77777777" w:rsidR="00CF57A1" w:rsidRPr="00B30F8E" w:rsidRDefault="001A1A31" w:rsidP="00855665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The student’s response to each question must contain the information indicated in this marking guide in order fo</w:t>
            </w:r>
            <w:r>
              <w:rPr>
                <w:sz w:val="22"/>
                <w:szCs w:val="22"/>
                <w:lang w:eastAsia="en-AU"/>
              </w:rPr>
              <w:t>r their response to be correct.</w:t>
            </w:r>
          </w:p>
          <w:p w14:paraId="1434EA1C" w14:textId="77777777" w:rsidR="00CF57A1" w:rsidRPr="00B30F8E" w:rsidRDefault="001A1A31" w:rsidP="00855665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All questions must be answered correctly in order to satisfactorily complete this assessment event.</w:t>
            </w:r>
          </w:p>
          <w:p w14:paraId="1434EA1D" w14:textId="77777777" w:rsidR="00AD6668" w:rsidRPr="00B30F8E" w:rsidRDefault="001A1A31" w:rsidP="00855665">
            <w:pPr>
              <w:rPr>
                <w:rFonts w:cs="Arial"/>
                <w:sz w:val="22"/>
                <w:szCs w:val="22"/>
                <w:lang w:val="en-GB" w:eastAsia="en-AU"/>
              </w:rPr>
            </w:pPr>
            <w:r w:rsidRPr="00B30F8E">
              <w:rPr>
                <w:rFonts w:cs="Arial"/>
                <w:sz w:val="22"/>
                <w:szCs w:val="22"/>
                <w:lang w:val="en-GB" w:eastAsia="en-AU"/>
              </w:rPr>
              <w:t>Assessors will need to make a judgement call as to whether each answer/response meets the criteria based upon the:</w:t>
            </w:r>
          </w:p>
          <w:p w14:paraId="1434EA1E" w14:textId="77777777" w:rsidR="00AD6668" w:rsidRPr="00B30F8E" w:rsidRDefault="001A1A31" w:rsidP="00855665">
            <w:pPr>
              <w:numPr>
                <w:ilvl w:val="0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Rules of E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vidence:</w:t>
            </w:r>
          </w:p>
          <w:p w14:paraId="1434EA1F" w14:textId="77777777" w:rsidR="00AD6668" w:rsidRPr="00B30F8E" w:rsidRDefault="001A1A31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alidity – does the answer address the assessment question and does the evidence reflect the four dimensions of competency?</w:t>
            </w:r>
          </w:p>
          <w:p w14:paraId="1434EA20" w14:textId="77777777" w:rsidR="00AD6668" w:rsidRPr="00B30F8E" w:rsidRDefault="001A1A31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S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ufficiency – is the answer sufficient in terms of length and depth?</w:t>
            </w:r>
          </w:p>
          <w:p w14:paraId="1434EA21" w14:textId="77777777" w:rsidR="00AD6668" w:rsidRPr="00B30F8E" w:rsidRDefault="001A1A31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urrency – has the work been done so recently as to be current?</w:t>
            </w:r>
          </w:p>
          <w:p w14:paraId="1434EA22" w14:textId="77777777" w:rsidR="00C35347" w:rsidRDefault="001A1A31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A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uthenticity – is this work the student’s own authentic work?</w:t>
            </w:r>
          </w:p>
          <w:p w14:paraId="1434EA23" w14:textId="77777777" w:rsidR="00AC4F35" w:rsidRDefault="001A1A31" w:rsidP="00855665">
            <w:pPr>
              <w:numPr>
                <w:ilvl w:val="0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Principles of Assessment:</w:t>
            </w:r>
          </w:p>
          <w:p w14:paraId="1434EA24" w14:textId="77777777" w:rsidR="00AC4F35" w:rsidRDefault="001A1A31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Fairness – individual student’s needs are considered in the assessment process</w:t>
            </w:r>
          </w:p>
          <w:p w14:paraId="1434EA25" w14:textId="77777777" w:rsidR="00AC4F35" w:rsidRDefault="001A1A31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 xml:space="preserve">Flexibility – assessment is flexible to the individual student </w:t>
            </w:r>
          </w:p>
          <w:p w14:paraId="1434EA26" w14:textId="77777777" w:rsidR="00AC4F35" w:rsidRDefault="001A1A31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Validity – any assessment decision is justified, based on the evidence of performance of the student</w:t>
            </w:r>
          </w:p>
          <w:p w14:paraId="1434EA27" w14:textId="77777777" w:rsidR="00AC4F35" w:rsidRDefault="001A1A31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Reliability – evidence presented for assessment is consistently interpreted and assessment results are comparable irrespective of the assessor conducting the assessment</w:t>
            </w:r>
          </w:p>
          <w:p w14:paraId="1434EA28" w14:textId="77777777" w:rsidR="00AC4F35" w:rsidRDefault="001A1A31" w:rsidP="00855665">
            <w:pPr>
              <w:numPr>
                <w:ilvl w:val="0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Dimensions of competency</w:t>
            </w:r>
          </w:p>
          <w:p w14:paraId="1434EA29" w14:textId="77777777" w:rsidR="00AC4F35" w:rsidRDefault="001A1A31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skills</w:t>
            </w:r>
          </w:p>
          <w:p w14:paraId="1434EA2A" w14:textId="77777777" w:rsidR="00AC4F35" w:rsidRDefault="001A1A31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Management Skills</w:t>
            </w:r>
          </w:p>
          <w:p w14:paraId="1434EA2B" w14:textId="77777777" w:rsidR="00AC4F35" w:rsidRDefault="001A1A31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Contingency Planning Skills</w:t>
            </w:r>
          </w:p>
          <w:p w14:paraId="1434EA2C" w14:textId="77777777" w:rsidR="00AC4F35" w:rsidRPr="00B30F8E" w:rsidRDefault="001A1A31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Job Role Environment Skills</w:t>
            </w:r>
          </w:p>
        </w:tc>
      </w:tr>
      <w:tr w:rsidR="00062025" w14:paraId="1434EA31" w14:textId="77777777" w:rsidTr="26A4C710">
        <w:tc>
          <w:tcPr>
            <w:tcW w:w="2405" w:type="dxa"/>
            <w:vAlign w:val="top"/>
          </w:tcPr>
          <w:p w14:paraId="1434EA2E" w14:textId="77777777" w:rsidR="00062025" w:rsidRPr="002E7A2C" w:rsidRDefault="00062025" w:rsidP="00062025">
            <w:pPr>
              <w:pStyle w:val="Body"/>
              <w:rPr>
                <w:b/>
                <w:sz w:val="22"/>
                <w:szCs w:val="22"/>
                <w:highlight w:val="yellow"/>
              </w:rPr>
            </w:pPr>
            <w:r w:rsidRPr="0067653D">
              <w:rPr>
                <w:b/>
                <w:sz w:val="22"/>
                <w:szCs w:val="22"/>
              </w:rPr>
              <w:t>Student must provide</w:t>
            </w:r>
          </w:p>
        </w:tc>
        <w:tc>
          <w:tcPr>
            <w:tcW w:w="6655" w:type="dxa"/>
            <w:vAlign w:val="top"/>
          </w:tcPr>
          <w:p w14:paraId="1434EA30" w14:textId="636D799A" w:rsidR="00062025" w:rsidRPr="001464BB" w:rsidRDefault="00062025" w:rsidP="00E11E2E">
            <w:pPr>
              <w:rPr>
                <w:sz w:val="22"/>
                <w:szCs w:val="22"/>
                <w:highlight w:val="yellow"/>
                <w:lang w:eastAsia="en-AU"/>
              </w:rPr>
            </w:pPr>
            <w:r>
              <w:rPr>
                <w:sz w:val="22"/>
                <w:szCs w:val="22"/>
              </w:rPr>
              <w:t xml:space="preserve">Students must provide </w:t>
            </w:r>
            <w:r w:rsidR="00E11E2E" w:rsidRPr="00FC46D9">
              <w:rPr>
                <w:sz w:val="22"/>
              </w:rPr>
              <w:t>pen</w:t>
            </w:r>
            <w:r w:rsidR="00E11E2E">
              <w:rPr>
                <w:sz w:val="22"/>
              </w:rPr>
              <w:t>/s</w:t>
            </w:r>
            <w:r w:rsidR="00E11E2E" w:rsidRPr="00FC46D9">
              <w:rPr>
                <w:sz w:val="22"/>
              </w:rPr>
              <w:t xml:space="preserve">, calculator, ruler/straight edge and </w:t>
            </w:r>
            <w:r w:rsidR="00E11E2E">
              <w:rPr>
                <w:sz w:val="22"/>
              </w:rPr>
              <w:t>their Student Workbook</w:t>
            </w:r>
            <w:proofErr w:type="gramStart"/>
            <w:r w:rsidR="00E11E2E">
              <w:rPr>
                <w:sz w:val="22"/>
              </w:rPr>
              <w:t>.</w:t>
            </w:r>
            <w:r>
              <w:rPr>
                <w:sz w:val="22"/>
                <w:szCs w:val="22"/>
              </w:rPr>
              <w:t>.</w:t>
            </w:r>
            <w:proofErr w:type="gramEnd"/>
          </w:p>
        </w:tc>
      </w:tr>
      <w:tr w:rsidR="00062025" w14:paraId="1434EA35" w14:textId="77777777" w:rsidTr="26A4C710">
        <w:tc>
          <w:tcPr>
            <w:tcW w:w="2405" w:type="dxa"/>
            <w:vAlign w:val="top"/>
          </w:tcPr>
          <w:p w14:paraId="1434EA32" w14:textId="77777777" w:rsidR="00062025" w:rsidRPr="00DE3380" w:rsidRDefault="00062025" w:rsidP="00062025">
            <w:pPr>
              <w:pStyle w:val="Body"/>
              <w:rPr>
                <w:b/>
                <w:sz w:val="22"/>
                <w:szCs w:val="22"/>
                <w:highlight w:val="yellow"/>
              </w:rPr>
            </w:pPr>
            <w:r w:rsidRPr="00DE3380">
              <w:rPr>
                <w:b/>
                <w:sz w:val="22"/>
                <w:szCs w:val="22"/>
              </w:rPr>
              <w:t>Assessor must provide</w:t>
            </w:r>
          </w:p>
        </w:tc>
        <w:tc>
          <w:tcPr>
            <w:tcW w:w="6655" w:type="dxa"/>
            <w:vAlign w:val="top"/>
          </w:tcPr>
          <w:p w14:paraId="1434EA34" w14:textId="026B5A4D" w:rsidR="00062025" w:rsidRPr="00DE3380" w:rsidRDefault="26A4C710" w:rsidP="00DE3380">
            <w:pPr>
              <w:rPr>
                <w:i/>
                <w:iCs/>
                <w:sz w:val="22"/>
                <w:szCs w:val="22"/>
                <w:highlight w:val="yellow"/>
                <w:lang w:eastAsia="en-AU"/>
              </w:rPr>
            </w:pPr>
            <w:r w:rsidRPr="00DE3380">
              <w:rPr>
                <w:sz w:val="22"/>
                <w:szCs w:val="22"/>
                <w:lang w:eastAsia="en-AU"/>
              </w:rPr>
              <w:t>One copy of the assessment task per student</w:t>
            </w:r>
            <w:r w:rsidR="00DE3380" w:rsidRPr="00DE3380">
              <w:rPr>
                <w:sz w:val="22"/>
                <w:szCs w:val="22"/>
                <w:lang w:eastAsia="en-AU"/>
              </w:rPr>
              <w:t>, filename MSL924003_AE_Kn_5of7</w:t>
            </w:r>
            <w:r w:rsidRPr="00DE3380">
              <w:rPr>
                <w:sz w:val="22"/>
                <w:szCs w:val="22"/>
                <w:lang w:eastAsia="en-AU"/>
              </w:rPr>
              <w:t>. Question 10 on page 11 must be printed in colour.</w:t>
            </w:r>
          </w:p>
        </w:tc>
      </w:tr>
      <w:tr w:rsidR="00062025" w14:paraId="1434EA38" w14:textId="77777777" w:rsidTr="26A4C710">
        <w:tc>
          <w:tcPr>
            <w:tcW w:w="2405" w:type="dxa"/>
            <w:vAlign w:val="top"/>
          </w:tcPr>
          <w:p w14:paraId="1434EA36" w14:textId="77777777" w:rsidR="00062025" w:rsidRPr="00DE3380" w:rsidRDefault="00062025" w:rsidP="00062025">
            <w:pPr>
              <w:pStyle w:val="Body"/>
              <w:rPr>
                <w:b/>
                <w:sz w:val="22"/>
                <w:szCs w:val="22"/>
              </w:rPr>
            </w:pPr>
            <w:r w:rsidRPr="00DE3380">
              <w:rPr>
                <w:b/>
                <w:sz w:val="22"/>
                <w:szCs w:val="22"/>
              </w:rPr>
              <w:lastRenderedPageBreak/>
              <w:t>Time allowed</w:t>
            </w:r>
          </w:p>
        </w:tc>
        <w:tc>
          <w:tcPr>
            <w:tcW w:w="6655" w:type="dxa"/>
            <w:vAlign w:val="top"/>
          </w:tcPr>
          <w:p w14:paraId="1434EA37" w14:textId="1F9F7DC1" w:rsidR="00062025" w:rsidRPr="00DE3380" w:rsidRDefault="00062025" w:rsidP="00062025">
            <w:pPr>
              <w:rPr>
                <w:i/>
                <w:color w:val="808080" w:themeColor="background1" w:themeShade="80"/>
                <w:sz w:val="22"/>
                <w:szCs w:val="22"/>
                <w:highlight w:val="yellow"/>
                <w:lang w:eastAsia="en-AU"/>
              </w:rPr>
            </w:pPr>
            <w:r w:rsidRPr="00DE3380">
              <w:rPr>
                <w:sz w:val="22"/>
                <w:szCs w:val="22"/>
                <w:lang w:eastAsia="en-AU"/>
              </w:rPr>
              <w:t>1 hour</w:t>
            </w:r>
          </w:p>
        </w:tc>
      </w:tr>
    </w:tbl>
    <w:p w14:paraId="1434EA3A" w14:textId="77777777" w:rsidR="007E6E99" w:rsidRDefault="001A1A31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2D739F"/>
          <w:kern w:val="22"/>
          <w:sz w:val="32"/>
          <w:szCs w:val="32"/>
          <w:lang w:eastAsia="en-AU"/>
        </w:rPr>
      </w:pPr>
      <w:r>
        <w:br w:type="page"/>
      </w:r>
    </w:p>
    <w:p w14:paraId="7D8C72D4" w14:textId="415A4DEB" w:rsidR="001464BB" w:rsidRDefault="00457CCD" w:rsidP="001464BB">
      <w:pPr>
        <w:pStyle w:val="Heading2"/>
      </w:pPr>
      <w:r>
        <w:lastRenderedPageBreak/>
        <w:t>Short answer</w:t>
      </w:r>
    </w:p>
    <w:p w14:paraId="101E245B" w14:textId="77777777" w:rsidR="001464BB" w:rsidRDefault="001464BB" w:rsidP="001464BB">
      <w:pPr>
        <w:pStyle w:val="Body"/>
        <w:rPr>
          <w:sz w:val="22"/>
          <w:szCs w:val="22"/>
        </w:rPr>
      </w:pPr>
    </w:p>
    <w:p w14:paraId="6F657BEA" w14:textId="77777777" w:rsidR="001464BB" w:rsidRDefault="26A4C710" w:rsidP="26A4C710">
      <w:pPr>
        <w:pStyle w:val="ListParagraph"/>
        <w:numPr>
          <w:ilvl w:val="0"/>
          <w:numId w:val="36"/>
        </w:numPr>
        <w:tabs>
          <w:tab w:val="clear" w:pos="284"/>
          <w:tab w:val="left" w:pos="720"/>
        </w:tabs>
        <w:spacing w:line="240" w:lineRule="auto"/>
        <w:ind w:left="357" w:hanging="357"/>
        <w:rPr>
          <w:sz w:val="22"/>
          <w:szCs w:val="22"/>
        </w:rPr>
      </w:pPr>
      <w:r w:rsidRPr="26A4C710">
        <w:rPr>
          <w:sz w:val="22"/>
          <w:szCs w:val="22"/>
        </w:rPr>
        <w:t xml:space="preserve">Explain the </w:t>
      </w:r>
      <w:r w:rsidRPr="26A4C710">
        <w:rPr>
          <w:i/>
          <w:iCs/>
          <w:sz w:val="22"/>
          <w:szCs w:val="22"/>
        </w:rPr>
        <w:t>difference</w:t>
      </w:r>
      <w:r w:rsidRPr="26A4C710">
        <w:rPr>
          <w:sz w:val="22"/>
          <w:szCs w:val="22"/>
        </w:rPr>
        <w:t xml:space="preserve"> between a </w:t>
      </w:r>
      <w:r w:rsidRPr="26A4C710">
        <w:rPr>
          <w:i/>
          <w:iCs/>
          <w:sz w:val="22"/>
          <w:szCs w:val="22"/>
        </w:rPr>
        <w:t>plot</w:t>
      </w:r>
      <w:r w:rsidRPr="26A4C710">
        <w:rPr>
          <w:sz w:val="22"/>
          <w:szCs w:val="22"/>
        </w:rPr>
        <w:t xml:space="preserve">, a </w:t>
      </w:r>
      <w:r w:rsidRPr="26A4C710">
        <w:rPr>
          <w:i/>
          <w:iCs/>
          <w:sz w:val="22"/>
          <w:szCs w:val="22"/>
        </w:rPr>
        <w:t>chart</w:t>
      </w:r>
      <w:r w:rsidRPr="26A4C710">
        <w:rPr>
          <w:sz w:val="22"/>
          <w:szCs w:val="22"/>
        </w:rPr>
        <w:t xml:space="preserve"> and a </w:t>
      </w:r>
      <w:r w:rsidRPr="26A4C710">
        <w:rPr>
          <w:i/>
          <w:iCs/>
          <w:sz w:val="22"/>
          <w:szCs w:val="22"/>
        </w:rPr>
        <w:t>graph</w:t>
      </w:r>
      <w:r w:rsidRPr="26A4C710">
        <w:rPr>
          <w:sz w:val="22"/>
          <w:szCs w:val="22"/>
        </w:rPr>
        <w:t>.</w:t>
      </w:r>
    </w:p>
    <w:p w14:paraId="234FBD71" w14:textId="77777777" w:rsidR="001464BB" w:rsidRDefault="001464BB" w:rsidP="001464B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A998118" w14:textId="23A85101" w:rsidR="006579AB" w:rsidRDefault="006579AB" w:rsidP="001464B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Students should provide a response in line with the Topic 6 section of the Student Workbook titled </w:t>
      </w:r>
      <w:proofErr w:type="gramStart"/>
      <w:r>
        <w:rPr>
          <w:i/>
          <w:color w:val="FF0000"/>
          <w:sz w:val="22"/>
          <w:szCs w:val="22"/>
        </w:rPr>
        <w:t>What</w:t>
      </w:r>
      <w:proofErr w:type="gramEnd"/>
      <w:r>
        <w:rPr>
          <w:i/>
          <w:color w:val="FF0000"/>
          <w:sz w:val="22"/>
          <w:szCs w:val="22"/>
        </w:rPr>
        <w:t xml:space="preserve"> is a plot, or a graph or even a chart? </w:t>
      </w:r>
      <w:r>
        <w:rPr>
          <w:color w:val="FF0000"/>
          <w:sz w:val="22"/>
          <w:szCs w:val="22"/>
        </w:rPr>
        <w:t xml:space="preserve">An example of a suitable response would be: </w:t>
      </w:r>
    </w:p>
    <w:p w14:paraId="75A9F231" w14:textId="77777777" w:rsidR="006579AB" w:rsidRPr="006579AB" w:rsidRDefault="006579AB" w:rsidP="006579A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6579AB">
        <w:rPr>
          <w:color w:val="FF0000"/>
          <w:sz w:val="22"/>
          <w:szCs w:val="22"/>
        </w:rPr>
        <w:t>A plot is created when points are placed on a coordinate system (x-y-z)</w:t>
      </w:r>
    </w:p>
    <w:p w14:paraId="13BD34D2" w14:textId="77777777" w:rsidR="006579AB" w:rsidRPr="006579AB" w:rsidRDefault="006579AB" w:rsidP="006579A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6579AB">
        <w:rPr>
          <w:color w:val="FF0000"/>
          <w:sz w:val="22"/>
          <w:szCs w:val="22"/>
        </w:rPr>
        <w:t>A graph is created when the data points display a line from an event or formula</w:t>
      </w:r>
    </w:p>
    <w:p w14:paraId="38A260DF" w14:textId="5CA008DF" w:rsidR="006579AB" w:rsidRPr="006579AB" w:rsidRDefault="006579AB" w:rsidP="006579A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6579AB">
        <w:rPr>
          <w:color w:val="FF0000"/>
          <w:sz w:val="22"/>
          <w:szCs w:val="22"/>
        </w:rPr>
        <w:t>A chart is created when shapes are used to display data</w:t>
      </w:r>
    </w:p>
    <w:p w14:paraId="015CBFF6" w14:textId="77777777" w:rsidR="001464BB" w:rsidRDefault="001464BB" w:rsidP="001464B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03E9B5A" w14:textId="31819717" w:rsidR="001464BB" w:rsidRDefault="001464BB" w:rsidP="001464BB">
      <w:pPr>
        <w:pStyle w:val="ListParagraph"/>
        <w:numPr>
          <w:ilvl w:val="0"/>
          <w:numId w:val="36"/>
        </w:numPr>
        <w:tabs>
          <w:tab w:val="clear" w:pos="284"/>
          <w:tab w:val="left" w:pos="720"/>
        </w:tabs>
        <w:spacing w:line="240" w:lineRule="auto"/>
        <w:ind w:left="357" w:hanging="357"/>
        <w:rPr>
          <w:sz w:val="22"/>
        </w:rPr>
      </w:pPr>
      <w:r>
        <w:rPr>
          <w:sz w:val="22"/>
        </w:rPr>
        <w:t xml:space="preserve">Provide an </w:t>
      </w:r>
      <w:r>
        <w:rPr>
          <w:i/>
          <w:sz w:val="22"/>
        </w:rPr>
        <w:t>example</w:t>
      </w:r>
      <w:r>
        <w:rPr>
          <w:sz w:val="22"/>
        </w:rPr>
        <w:t xml:space="preserve"> of the types of data that you would use the following graphs to display;</w:t>
      </w:r>
    </w:p>
    <w:p w14:paraId="538E143D" w14:textId="24E16EBA" w:rsidR="009E3519" w:rsidRPr="009E3519" w:rsidRDefault="009E3519" w:rsidP="009E3519">
      <w:pPr>
        <w:pStyle w:val="ListParagraph"/>
        <w:tabs>
          <w:tab w:val="clear" w:pos="284"/>
          <w:tab w:val="left" w:pos="720"/>
        </w:tabs>
        <w:spacing w:line="240" w:lineRule="auto"/>
        <w:ind w:left="357"/>
        <w:rPr>
          <w:color w:val="FF0000"/>
          <w:sz w:val="22"/>
        </w:rPr>
      </w:pPr>
      <w:r>
        <w:rPr>
          <w:color w:val="FF0000"/>
          <w:sz w:val="22"/>
        </w:rPr>
        <w:t xml:space="preserve">Students should provide an example, a general statement is not needed but is provided below for assessors’ information. </w:t>
      </w:r>
    </w:p>
    <w:p w14:paraId="5CDAB38B" w14:textId="77777777" w:rsidR="001464BB" w:rsidRDefault="001464BB" w:rsidP="001464BB">
      <w:pPr>
        <w:pStyle w:val="ListParagraph"/>
        <w:numPr>
          <w:ilvl w:val="1"/>
          <w:numId w:val="36"/>
        </w:numPr>
        <w:tabs>
          <w:tab w:val="clear" w:pos="284"/>
          <w:tab w:val="left" w:pos="720"/>
        </w:tabs>
        <w:spacing w:line="240" w:lineRule="auto"/>
        <w:rPr>
          <w:sz w:val="22"/>
        </w:rPr>
      </w:pPr>
      <w:r>
        <w:rPr>
          <w:sz w:val="22"/>
        </w:rPr>
        <w:t>Bar or column chart</w:t>
      </w:r>
    </w:p>
    <w:p w14:paraId="4D26D242" w14:textId="77777777" w:rsidR="001464BB" w:rsidRDefault="001464BB" w:rsidP="001464B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55D03FE" w14:textId="3F1E3738" w:rsidR="001464BB" w:rsidRPr="006579AB" w:rsidRDefault="00664DD5" w:rsidP="001464B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Any data that benefits from comparisons – these graphs quickly show the relative size of each point in relation to other data points. </w:t>
      </w:r>
      <w:r w:rsidR="009E3519">
        <w:rPr>
          <w:color w:val="FF0000"/>
          <w:sz w:val="22"/>
          <w:szCs w:val="22"/>
        </w:rPr>
        <w:t xml:space="preserve">Examples: a frequency histogram, changes over time such as monthly rainfall or health data. </w:t>
      </w:r>
    </w:p>
    <w:p w14:paraId="1428B058" w14:textId="77777777" w:rsidR="001464BB" w:rsidRDefault="001464BB" w:rsidP="001464B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7AE85943" w14:textId="77777777" w:rsidR="001464BB" w:rsidRDefault="001464BB" w:rsidP="001464BB">
      <w:pPr>
        <w:pStyle w:val="ListParagraph"/>
        <w:numPr>
          <w:ilvl w:val="1"/>
          <w:numId w:val="36"/>
        </w:numPr>
        <w:tabs>
          <w:tab w:val="clear" w:pos="284"/>
          <w:tab w:val="left" w:pos="720"/>
        </w:tabs>
        <w:spacing w:line="240" w:lineRule="auto"/>
        <w:rPr>
          <w:sz w:val="22"/>
        </w:rPr>
      </w:pPr>
      <w:r>
        <w:rPr>
          <w:sz w:val="22"/>
        </w:rPr>
        <w:t>Line graph</w:t>
      </w:r>
    </w:p>
    <w:p w14:paraId="3EB553DB" w14:textId="77777777" w:rsidR="001464BB" w:rsidRDefault="001464BB" w:rsidP="001464B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71B33B92" w14:textId="4219F14D" w:rsidR="001464BB" w:rsidRDefault="00664DD5" w:rsidP="001464B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  <w:r>
        <w:rPr>
          <w:color w:val="FF0000"/>
          <w:sz w:val="22"/>
          <w:szCs w:val="22"/>
        </w:rPr>
        <w:t xml:space="preserve">Any data where there is a relationship between two variables and where it is meaningful to join the dots (such as changes over time). </w:t>
      </w:r>
      <w:r w:rsidR="009E3519">
        <w:rPr>
          <w:color w:val="FF0000"/>
          <w:sz w:val="22"/>
          <w:szCs w:val="22"/>
        </w:rPr>
        <w:t>Examples:</w:t>
      </w:r>
      <w:r w:rsidR="00B02ED7">
        <w:rPr>
          <w:color w:val="FF0000"/>
          <w:sz w:val="22"/>
          <w:szCs w:val="22"/>
        </w:rPr>
        <w:t xml:space="preserve"> average house price per month or year, blood pressure measured each hour, a person’s weight measured on a regular basis such as weekly. </w:t>
      </w:r>
    </w:p>
    <w:p w14:paraId="04014ED2" w14:textId="77777777" w:rsidR="001464BB" w:rsidRDefault="001464BB" w:rsidP="001464B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582277A1" w14:textId="77777777" w:rsidR="001464BB" w:rsidRDefault="001464BB" w:rsidP="001464BB">
      <w:pPr>
        <w:jc w:val="right"/>
        <w:rPr>
          <w:sz w:val="22"/>
        </w:rPr>
      </w:pPr>
    </w:p>
    <w:p w14:paraId="3D5448F6" w14:textId="77777777" w:rsidR="001464BB" w:rsidRDefault="001464BB" w:rsidP="001464BB">
      <w:pPr>
        <w:pStyle w:val="ListParagraph"/>
        <w:numPr>
          <w:ilvl w:val="1"/>
          <w:numId w:val="36"/>
        </w:numPr>
        <w:tabs>
          <w:tab w:val="clear" w:pos="284"/>
          <w:tab w:val="left" w:pos="720"/>
        </w:tabs>
        <w:spacing w:line="240" w:lineRule="auto"/>
        <w:rPr>
          <w:sz w:val="22"/>
        </w:rPr>
      </w:pPr>
      <w:r>
        <w:rPr>
          <w:sz w:val="22"/>
        </w:rPr>
        <w:t>Scatter plot</w:t>
      </w:r>
    </w:p>
    <w:p w14:paraId="657FC74D" w14:textId="77777777" w:rsidR="001464BB" w:rsidRDefault="001464BB" w:rsidP="001464B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720DCF2E" w14:textId="198A80EE" w:rsidR="001464BB" w:rsidRPr="006579AB" w:rsidRDefault="00664DD5" w:rsidP="001464B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Any data where you want to see if there is a relationship between two variables</w:t>
      </w:r>
      <w:r w:rsidR="009E3519">
        <w:rPr>
          <w:color w:val="FF0000"/>
          <w:sz w:val="22"/>
          <w:szCs w:val="22"/>
        </w:rPr>
        <w:t xml:space="preserve">. For example, age </w:t>
      </w:r>
      <w:r w:rsidR="00B02ED7">
        <w:rPr>
          <w:color w:val="FF0000"/>
          <w:sz w:val="22"/>
          <w:szCs w:val="22"/>
        </w:rPr>
        <w:t>vs</w:t>
      </w:r>
      <w:r w:rsidR="009E3519">
        <w:rPr>
          <w:color w:val="FF0000"/>
          <w:sz w:val="22"/>
          <w:szCs w:val="22"/>
        </w:rPr>
        <w:t xml:space="preserve"> rate of diabetes</w:t>
      </w:r>
      <w:r w:rsidR="00B02ED7">
        <w:rPr>
          <w:color w:val="FF0000"/>
          <w:sz w:val="22"/>
          <w:szCs w:val="22"/>
        </w:rPr>
        <w:t xml:space="preserve"> in that age group</w:t>
      </w:r>
      <w:r w:rsidR="009E3519">
        <w:rPr>
          <w:color w:val="FF0000"/>
          <w:sz w:val="22"/>
          <w:szCs w:val="22"/>
        </w:rPr>
        <w:t xml:space="preserve">, temperature </w:t>
      </w:r>
      <w:r w:rsidR="00B02ED7">
        <w:rPr>
          <w:color w:val="FF0000"/>
          <w:sz w:val="22"/>
          <w:szCs w:val="22"/>
        </w:rPr>
        <w:t>vs</w:t>
      </w:r>
      <w:r w:rsidR="009E3519">
        <w:rPr>
          <w:color w:val="FF0000"/>
          <w:sz w:val="22"/>
          <w:szCs w:val="22"/>
        </w:rPr>
        <w:t xml:space="preserve"> levels of dissolved oxygen in water, distance from the equator </w:t>
      </w:r>
      <w:r w:rsidR="00B02ED7">
        <w:rPr>
          <w:color w:val="FF0000"/>
          <w:sz w:val="22"/>
          <w:szCs w:val="22"/>
        </w:rPr>
        <w:t xml:space="preserve">vs rainfall. </w:t>
      </w:r>
    </w:p>
    <w:p w14:paraId="27413D00" w14:textId="4352DEC0" w:rsidR="001464BB" w:rsidRDefault="001464BB" w:rsidP="001464B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5D384969" w14:textId="77777777" w:rsidR="00B02ED7" w:rsidRDefault="00B02ED7" w:rsidP="001464B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54F1138E" w14:textId="77777777" w:rsidR="001464BB" w:rsidRDefault="001464BB" w:rsidP="001464BB">
      <w:pPr>
        <w:pStyle w:val="ListParagraph"/>
        <w:numPr>
          <w:ilvl w:val="1"/>
          <w:numId w:val="36"/>
        </w:numPr>
        <w:tabs>
          <w:tab w:val="clear" w:pos="284"/>
          <w:tab w:val="left" w:pos="720"/>
        </w:tabs>
        <w:spacing w:line="240" w:lineRule="auto"/>
        <w:rPr>
          <w:sz w:val="22"/>
        </w:rPr>
      </w:pPr>
      <w:r>
        <w:rPr>
          <w:sz w:val="22"/>
        </w:rPr>
        <w:lastRenderedPageBreak/>
        <w:t>Pie chart</w:t>
      </w:r>
    </w:p>
    <w:p w14:paraId="3F880C06" w14:textId="77777777" w:rsidR="001464BB" w:rsidRDefault="001464BB" w:rsidP="001464B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7E9A86E8" w14:textId="00693B83" w:rsidR="009E3519" w:rsidRDefault="00664DD5" w:rsidP="001464B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Any data where it is important to understand proportions</w:t>
      </w:r>
      <w:r w:rsidR="009E3519">
        <w:rPr>
          <w:color w:val="FF0000"/>
          <w:sz w:val="22"/>
          <w:szCs w:val="22"/>
        </w:rPr>
        <w:t xml:space="preserve"> or parts of a whole</w:t>
      </w:r>
      <w:r>
        <w:rPr>
          <w:color w:val="FF0000"/>
          <w:sz w:val="22"/>
          <w:szCs w:val="22"/>
        </w:rPr>
        <w:t>.</w:t>
      </w:r>
      <w:r w:rsidR="009E3519">
        <w:rPr>
          <w:color w:val="FF0000"/>
          <w:sz w:val="22"/>
          <w:szCs w:val="22"/>
        </w:rPr>
        <w:t xml:space="preserve"> Examples: percentage of blood types across a population, percentage or weight of different constituents of a sample.</w:t>
      </w:r>
    </w:p>
    <w:p w14:paraId="2F5A7160" w14:textId="77777777" w:rsidR="00062025" w:rsidRDefault="00062025" w:rsidP="00B1198E">
      <w:pPr>
        <w:pStyle w:val="ListParagraph"/>
        <w:numPr>
          <w:ilvl w:val="0"/>
          <w:numId w:val="36"/>
        </w:numPr>
        <w:tabs>
          <w:tab w:val="clear" w:pos="284"/>
        </w:tabs>
        <w:spacing w:line="240" w:lineRule="auto"/>
        <w:rPr>
          <w:sz w:val="22"/>
        </w:rPr>
      </w:pPr>
      <w:r>
        <w:rPr>
          <w:sz w:val="22"/>
        </w:rPr>
        <w:t xml:space="preserve">Why is it essential that graphs have a title and labelled axes? </w:t>
      </w:r>
    </w:p>
    <w:p w14:paraId="635EFD76" w14:textId="7C92D42B" w:rsidR="006C05C6" w:rsidRDefault="00062025" w:rsidP="001464B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  <w:r>
        <w:rPr>
          <w:color w:val="FF0000"/>
          <w:sz w:val="22"/>
          <w:szCs w:val="22"/>
        </w:rPr>
        <w:t xml:space="preserve">So that there </w:t>
      </w:r>
      <w:proofErr w:type="spellStart"/>
      <w:r>
        <w:rPr>
          <w:color w:val="FF0000"/>
          <w:sz w:val="22"/>
          <w:szCs w:val="22"/>
        </w:rPr>
        <w:t>in</w:t>
      </w:r>
      <w:proofErr w:type="spellEnd"/>
      <w:r>
        <w:rPr>
          <w:color w:val="FF0000"/>
          <w:sz w:val="22"/>
          <w:szCs w:val="22"/>
        </w:rPr>
        <w:t xml:space="preserve"> no ambiguity/confusion about the data/information the graph is representing. </w:t>
      </w:r>
    </w:p>
    <w:p w14:paraId="6DC68E17" w14:textId="77777777" w:rsidR="006C05C6" w:rsidRDefault="006C05C6" w:rsidP="001464B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14D51FB4" w14:textId="18D3CB45" w:rsidR="001464BB" w:rsidRDefault="00EB341A" w:rsidP="001464BB">
      <w:pPr>
        <w:pStyle w:val="ListParagraph"/>
        <w:numPr>
          <w:ilvl w:val="0"/>
          <w:numId w:val="36"/>
        </w:numPr>
        <w:tabs>
          <w:tab w:val="clear" w:pos="284"/>
          <w:tab w:val="left" w:pos="720"/>
        </w:tabs>
        <w:spacing w:line="240" w:lineRule="auto"/>
        <w:ind w:left="357" w:hanging="357"/>
        <w:rPr>
          <w:sz w:val="22"/>
        </w:rPr>
      </w:pPr>
      <w:r>
        <w:rPr>
          <w:sz w:val="22"/>
        </w:rPr>
        <w:t>List 4 items that a</w:t>
      </w:r>
      <w:r w:rsidR="001464BB">
        <w:rPr>
          <w:sz w:val="22"/>
        </w:rPr>
        <w:t xml:space="preserve"> graph</w:t>
      </w:r>
      <w:r>
        <w:rPr>
          <w:sz w:val="22"/>
        </w:rPr>
        <w:t xml:space="preserve"> must have </w:t>
      </w:r>
      <w:r w:rsidR="001464BB">
        <w:rPr>
          <w:sz w:val="22"/>
        </w:rPr>
        <w:t>in order to be considered ‘honest’?</w:t>
      </w:r>
    </w:p>
    <w:p w14:paraId="31BC5949" w14:textId="77777777" w:rsidR="001464BB" w:rsidRDefault="001464BB" w:rsidP="001464B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716F292" w14:textId="1C68B4DD" w:rsidR="00EB341A" w:rsidRPr="00EB341A" w:rsidRDefault="00EB341A" w:rsidP="00EB341A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i/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Students need to include at least 4 of the following items or any item consistent with Topic 6 of the Student Workbook section </w:t>
      </w:r>
      <w:proofErr w:type="gramStart"/>
      <w:r>
        <w:rPr>
          <w:i/>
          <w:color w:val="FF0000"/>
          <w:sz w:val="22"/>
          <w:szCs w:val="22"/>
        </w:rPr>
        <w:t>The</w:t>
      </w:r>
      <w:proofErr w:type="gramEnd"/>
      <w:r>
        <w:rPr>
          <w:i/>
          <w:color w:val="FF0000"/>
          <w:sz w:val="22"/>
          <w:szCs w:val="22"/>
        </w:rPr>
        <w:t xml:space="preserve"> art of being ‘honest’!</w:t>
      </w:r>
    </w:p>
    <w:p w14:paraId="7664C9BD" w14:textId="77777777" w:rsidR="00EB341A" w:rsidRPr="00EB341A" w:rsidRDefault="00EB341A" w:rsidP="00EB341A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EB341A">
        <w:rPr>
          <w:color w:val="FF0000"/>
          <w:sz w:val="22"/>
          <w:szCs w:val="22"/>
        </w:rPr>
        <w:t>•</w:t>
      </w:r>
      <w:r w:rsidRPr="00EB341A">
        <w:rPr>
          <w:color w:val="FF0000"/>
          <w:sz w:val="22"/>
          <w:szCs w:val="22"/>
        </w:rPr>
        <w:tab/>
      </w:r>
      <w:proofErr w:type="gramStart"/>
      <w:r w:rsidRPr="00EB341A">
        <w:rPr>
          <w:color w:val="FF0000"/>
          <w:sz w:val="22"/>
          <w:szCs w:val="22"/>
        </w:rPr>
        <w:t>axes</w:t>
      </w:r>
      <w:proofErr w:type="gramEnd"/>
      <w:r w:rsidRPr="00EB341A">
        <w:rPr>
          <w:color w:val="FF0000"/>
          <w:sz w:val="22"/>
          <w:szCs w:val="22"/>
        </w:rPr>
        <w:t xml:space="preserve"> labelled clearly</w:t>
      </w:r>
    </w:p>
    <w:p w14:paraId="139C5DC9" w14:textId="77777777" w:rsidR="00EB341A" w:rsidRPr="00EB341A" w:rsidRDefault="00EB341A" w:rsidP="00EB341A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EB341A">
        <w:rPr>
          <w:color w:val="FF0000"/>
          <w:sz w:val="22"/>
          <w:szCs w:val="22"/>
        </w:rPr>
        <w:t>•</w:t>
      </w:r>
      <w:r w:rsidRPr="00EB341A">
        <w:rPr>
          <w:color w:val="FF0000"/>
          <w:sz w:val="22"/>
          <w:szCs w:val="22"/>
        </w:rPr>
        <w:tab/>
      </w:r>
      <w:proofErr w:type="gramStart"/>
      <w:r w:rsidRPr="00EB341A">
        <w:rPr>
          <w:color w:val="FF0000"/>
          <w:sz w:val="22"/>
          <w:szCs w:val="22"/>
        </w:rPr>
        <w:t>informative</w:t>
      </w:r>
      <w:proofErr w:type="gramEnd"/>
      <w:r w:rsidRPr="00EB341A">
        <w:rPr>
          <w:color w:val="FF0000"/>
          <w:sz w:val="22"/>
          <w:szCs w:val="22"/>
        </w:rPr>
        <w:t xml:space="preserve"> title</w:t>
      </w:r>
    </w:p>
    <w:p w14:paraId="70C6A0E3" w14:textId="77777777" w:rsidR="00EB341A" w:rsidRPr="00EB341A" w:rsidRDefault="00EB341A" w:rsidP="00EB341A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EB341A">
        <w:rPr>
          <w:color w:val="FF0000"/>
          <w:sz w:val="22"/>
          <w:szCs w:val="22"/>
        </w:rPr>
        <w:t>•</w:t>
      </w:r>
      <w:r w:rsidRPr="00EB341A">
        <w:rPr>
          <w:color w:val="FF0000"/>
          <w:sz w:val="22"/>
          <w:szCs w:val="22"/>
        </w:rPr>
        <w:tab/>
      </w:r>
      <w:proofErr w:type="gramStart"/>
      <w:r w:rsidRPr="00EB341A">
        <w:rPr>
          <w:color w:val="FF0000"/>
          <w:sz w:val="22"/>
          <w:szCs w:val="22"/>
        </w:rPr>
        <w:t>axis</w:t>
      </w:r>
      <w:proofErr w:type="gramEnd"/>
      <w:r w:rsidRPr="00EB341A">
        <w:rPr>
          <w:color w:val="FF0000"/>
          <w:sz w:val="22"/>
          <w:szCs w:val="22"/>
        </w:rPr>
        <w:t xml:space="preserve"> scale is the same all the way along – if 0-10 covers 1 cm, then so should 90-100 </w:t>
      </w:r>
      <w:proofErr w:type="spellStart"/>
      <w:r w:rsidRPr="00EB341A">
        <w:rPr>
          <w:color w:val="FF0000"/>
          <w:sz w:val="22"/>
          <w:szCs w:val="22"/>
        </w:rPr>
        <w:t>etc</w:t>
      </w:r>
      <w:proofErr w:type="spellEnd"/>
    </w:p>
    <w:p w14:paraId="0F171F80" w14:textId="77777777" w:rsidR="00EB341A" w:rsidRPr="00EB341A" w:rsidRDefault="00EB341A" w:rsidP="00EB341A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EB341A">
        <w:rPr>
          <w:color w:val="FF0000"/>
          <w:sz w:val="22"/>
          <w:szCs w:val="22"/>
        </w:rPr>
        <w:t>•</w:t>
      </w:r>
      <w:r w:rsidRPr="00EB341A">
        <w:rPr>
          <w:color w:val="FF0000"/>
          <w:sz w:val="22"/>
          <w:szCs w:val="22"/>
        </w:rPr>
        <w:tab/>
      </w:r>
      <w:proofErr w:type="gramStart"/>
      <w:r w:rsidRPr="00EB341A">
        <w:rPr>
          <w:color w:val="FF0000"/>
          <w:sz w:val="22"/>
          <w:szCs w:val="22"/>
        </w:rPr>
        <w:t>the</w:t>
      </w:r>
      <w:proofErr w:type="gramEnd"/>
      <w:r w:rsidRPr="00EB341A">
        <w:rPr>
          <w:color w:val="FF0000"/>
          <w:sz w:val="22"/>
          <w:szCs w:val="22"/>
        </w:rPr>
        <w:t xml:space="preserve"> axis scales must be shown </w:t>
      </w:r>
    </w:p>
    <w:p w14:paraId="05202EDF" w14:textId="77777777" w:rsidR="00EB341A" w:rsidRPr="00EB341A" w:rsidRDefault="00EB341A" w:rsidP="00EB341A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EB341A">
        <w:rPr>
          <w:color w:val="FF0000"/>
          <w:sz w:val="22"/>
          <w:szCs w:val="22"/>
        </w:rPr>
        <w:t>•</w:t>
      </w:r>
      <w:r w:rsidRPr="00EB341A">
        <w:rPr>
          <w:color w:val="FF0000"/>
          <w:sz w:val="22"/>
          <w:szCs w:val="22"/>
        </w:rPr>
        <w:tab/>
      </w:r>
      <w:proofErr w:type="gramStart"/>
      <w:r w:rsidRPr="00EB341A">
        <w:rPr>
          <w:color w:val="FF0000"/>
          <w:sz w:val="22"/>
          <w:szCs w:val="22"/>
        </w:rPr>
        <w:t>where</w:t>
      </w:r>
      <w:proofErr w:type="gramEnd"/>
      <w:r w:rsidRPr="00EB341A">
        <w:rPr>
          <w:color w:val="FF0000"/>
          <w:sz w:val="22"/>
          <w:szCs w:val="22"/>
        </w:rPr>
        <w:t xml:space="preserve"> multiple series are plotted on the same graph, make it clear which data belongs to which line/column by the use of legends</w:t>
      </w:r>
    </w:p>
    <w:p w14:paraId="3EB2CB6C" w14:textId="1DD2D556" w:rsidR="00EB341A" w:rsidRPr="00EB341A" w:rsidRDefault="00EB341A" w:rsidP="00EB341A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EB341A">
        <w:rPr>
          <w:color w:val="FF0000"/>
          <w:sz w:val="22"/>
          <w:szCs w:val="22"/>
        </w:rPr>
        <w:t>•</w:t>
      </w:r>
      <w:r w:rsidRPr="00EB341A">
        <w:rPr>
          <w:color w:val="FF0000"/>
          <w:sz w:val="22"/>
          <w:szCs w:val="22"/>
        </w:rPr>
        <w:tab/>
      </w:r>
      <w:proofErr w:type="gramStart"/>
      <w:r>
        <w:rPr>
          <w:color w:val="FF0000"/>
          <w:sz w:val="22"/>
          <w:szCs w:val="22"/>
        </w:rPr>
        <w:t>not</w:t>
      </w:r>
      <w:proofErr w:type="gramEnd"/>
      <w:r>
        <w:rPr>
          <w:color w:val="FF0000"/>
          <w:sz w:val="22"/>
          <w:szCs w:val="22"/>
        </w:rPr>
        <w:t xml:space="preserve"> over </w:t>
      </w:r>
      <w:r w:rsidR="006C05C6">
        <w:rPr>
          <w:color w:val="FF0000"/>
          <w:sz w:val="22"/>
          <w:szCs w:val="22"/>
        </w:rPr>
        <w:t>complicating</w:t>
      </w:r>
      <w:r w:rsidRPr="00EB341A">
        <w:rPr>
          <w:color w:val="FF0000"/>
          <w:sz w:val="22"/>
          <w:szCs w:val="22"/>
        </w:rPr>
        <w:t xml:space="preserve"> the graph by the use of too many colours/gridlines/3-D (see below)</w:t>
      </w:r>
    </w:p>
    <w:p w14:paraId="6C32C0BA" w14:textId="77777777" w:rsidR="00EB341A" w:rsidRPr="00B02ED7" w:rsidRDefault="00EB341A" w:rsidP="00EB341A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EB341A">
        <w:rPr>
          <w:color w:val="FF0000"/>
          <w:sz w:val="22"/>
          <w:szCs w:val="22"/>
        </w:rPr>
        <w:t>•</w:t>
      </w:r>
      <w:r w:rsidRPr="00EB341A">
        <w:rPr>
          <w:color w:val="FF0000"/>
          <w:sz w:val="22"/>
          <w:szCs w:val="22"/>
        </w:rPr>
        <w:tab/>
      </w:r>
      <w:proofErr w:type="gramStart"/>
      <w:r w:rsidRPr="00EB341A">
        <w:rPr>
          <w:color w:val="FF0000"/>
          <w:sz w:val="22"/>
          <w:szCs w:val="22"/>
        </w:rPr>
        <w:t>the</w:t>
      </w:r>
      <w:proofErr w:type="gramEnd"/>
      <w:r w:rsidRPr="00EB341A">
        <w:rPr>
          <w:color w:val="FF0000"/>
          <w:sz w:val="22"/>
          <w:szCs w:val="22"/>
        </w:rPr>
        <w:t xml:space="preserve"> measured variable should be plotted on the vertical axis</w:t>
      </w:r>
    </w:p>
    <w:p w14:paraId="261A2665" w14:textId="77777777" w:rsidR="001464BB" w:rsidRDefault="001464BB" w:rsidP="001464BB">
      <w:pPr>
        <w:pStyle w:val="ListParagraph"/>
        <w:numPr>
          <w:ilvl w:val="0"/>
          <w:numId w:val="36"/>
        </w:numPr>
        <w:tabs>
          <w:tab w:val="clear" w:pos="284"/>
          <w:tab w:val="left" w:pos="720"/>
        </w:tabs>
        <w:spacing w:line="240" w:lineRule="auto"/>
        <w:ind w:left="357" w:hanging="357"/>
        <w:rPr>
          <w:sz w:val="22"/>
        </w:rPr>
      </w:pPr>
      <w:r>
        <w:rPr>
          <w:sz w:val="22"/>
        </w:rPr>
        <w:t>Identify and list three ways that data can be presented/reported.</w:t>
      </w:r>
    </w:p>
    <w:p w14:paraId="543FC68F" w14:textId="77777777" w:rsidR="001464BB" w:rsidRDefault="001464BB" w:rsidP="001464B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73B7D99C" w14:textId="4E4C4591" w:rsidR="00C60932" w:rsidRDefault="00C60932" w:rsidP="00C6093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Students need to provide any three of the following: </w:t>
      </w:r>
    </w:p>
    <w:p w14:paraId="2B4E67F5" w14:textId="567F7BA9" w:rsidR="00C60932" w:rsidRPr="00C60932" w:rsidRDefault="00C60932" w:rsidP="00C6093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C60932">
        <w:rPr>
          <w:color w:val="FF0000"/>
          <w:sz w:val="22"/>
          <w:szCs w:val="22"/>
        </w:rPr>
        <w:t>Short forms</w:t>
      </w:r>
    </w:p>
    <w:p w14:paraId="30F27388" w14:textId="76A6BFCD" w:rsidR="00C60932" w:rsidRDefault="00C60932" w:rsidP="00C6093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Analytical Reports OR Reports</w:t>
      </w:r>
    </w:p>
    <w:p w14:paraId="38DECB79" w14:textId="2B32851F" w:rsidR="00C60932" w:rsidRDefault="00C60932" w:rsidP="00C6093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Certificates of analysis OR Certificates</w:t>
      </w:r>
    </w:p>
    <w:p w14:paraId="12596875" w14:textId="74674569" w:rsidR="00C60932" w:rsidRPr="00C60932" w:rsidRDefault="00C60932" w:rsidP="00C6093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C60932">
        <w:rPr>
          <w:color w:val="FF0000"/>
          <w:sz w:val="22"/>
          <w:szCs w:val="22"/>
        </w:rPr>
        <w:t>Tables</w:t>
      </w:r>
    </w:p>
    <w:p w14:paraId="2DB13BEF" w14:textId="08D2518E" w:rsidR="001464BB" w:rsidRDefault="00C60932" w:rsidP="00C6093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C60932">
        <w:rPr>
          <w:color w:val="FF0000"/>
          <w:sz w:val="22"/>
          <w:szCs w:val="22"/>
        </w:rPr>
        <w:t>Presentations</w:t>
      </w:r>
    </w:p>
    <w:p w14:paraId="078F7BB2" w14:textId="22D9A6F2" w:rsidR="00C60932" w:rsidRDefault="00C60932" w:rsidP="00C6093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Plots, graphs OR charts</w:t>
      </w:r>
    </w:p>
    <w:p w14:paraId="2A2DD4D3" w14:textId="5A27A55D" w:rsidR="00C60932" w:rsidRPr="00C60932" w:rsidRDefault="00C60932" w:rsidP="00C6093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A spreadsheet of calculations</w:t>
      </w:r>
    </w:p>
    <w:p w14:paraId="13487CCF" w14:textId="59797141" w:rsidR="001464BB" w:rsidRDefault="001464BB" w:rsidP="001464BB">
      <w:pPr>
        <w:spacing w:after="200" w:line="276" w:lineRule="auto"/>
        <w:rPr>
          <w:sz w:val="22"/>
        </w:rPr>
      </w:pPr>
    </w:p>
    <w:p w14:paraId="5EE8CD11" w14:textId="77777777" w:rsidR="001464BB" w:rsidRDefault="001464BB" w:rsidP="001464BB">
      <w:pPr>
        <w:pStyle w:val="ListParagraph"/>
        <w:numPr>
          <w:ilvl w:val="0"/>
          <w:numId w:val="36"/>
        </w:numPr>
        <w:tabs>
          <w:tab w:val="clear" w:pos="284"/>
          <w:tab w:val="left" w:pos="720"/>
        </w:tabs>
        <w:spacing w:line="240" w:lineRule="auto"/>
        <w:ind w:left="357" w:hanging="357"/>
        <w:rPr>
          <w:sz w:val="22"/>
        </w:rPr>
      </w:pPr>
      <w:r>
        <w:rPr>
          <w:sz w:val="22"/>
        </w:rPr>
        <w:lastRenderedPageBreak/>
        <w:t xml:space="preserve">The following data is for a calibration graph. </w:t>
      </w:r>
    </w:p>
    <w:p w14:paraId="240FE409" w14:textId="3806EF95" w:rsidR="001464BB" w:rsidRDefault="001464BB" w:rsidP="001464BB">
      <w:pPr>
        <w:pStyle w:val="ListParagraph"/>
        <w:numPr>
          <w:ilvl w:val="1"/>
          <w:numId w:val="36"/>
        </w:numPr>
        <w:tabs>
          <w:tab w:val="clear" w:pos="284"/>
          <w:tab w:val="left" w:pos="720"/>
        </w:tabs>
        <w:spacing w:line="240" w:lineRule="auto"/>
        <w:rPr>
          <w:sz w:val="22"/>
        </w:rPr>
      </w:pPr>
      <w:r>
        <w:rPr>
          <w:sz w:val="22"/>
        </w:rPr>
        <w:t>Plot the following data on the space bel</w:t>
      </w:r>
      <w:r w:rsidR="00D9536C">
        <w:rPr>
          <w:sz w:val="22"/>
        </w:rPr>
        <w:t>ow. Ensure that you include a title and label the axes including the units.</w:t>
      </w:r>
    </w:p>
    <w:p w14:paraId="10AC0577" w14:textId="77777777" w:rsidR="001464BB" w:rsidRDefault="001464BB" w:rsidP="001464BB">
      <w:pPr>
        <w:pStyle w:val="Caption"/>
        <w:keepNext/>
        <w:ind w:left="2552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  <w:r>
        <w:t xml:space="preserve"> Calibration graph data</w:t>
      </w:r>
    </w:p>
    <w:tbl>
      <w:tblPr>
        <w:tblW w:w="3940" w:type="dxa"/>
        <w:jc w:val="center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</w:tblPr>
      <w:tblGrid>
        <w:gridCol w:w="1120"/>
        <w:gridCol w:w="1520"/>
        <w:gridCol w:w="1300"/>
      </w:tblGrid>
      <w:tr w:rsidR="001464BB" w14:paraId="734FDE70" w14:textId="77777777" w:rsidTr="001464BB">
        <w:trPr>
          <w:trHeight w:val="600"/>
          <w:jc w:val="center"/>
        </w:trPr>
        <w:tc>
          <w:tcPr>
            <w:tcW w:w="112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shd w:val="clear" w:color="auto" w:fill="2D739F"/>
            <w:vAlign w:val="center"/>
            <w:hideMark/>
          </w:tcPr>
          <w:p w14:paraId="325A51B1" w14:textId="77777777" w:rsidR="001464BB" w:rsidRDefault="001464BB">
            <w:pPr>
              <w:spacing w:after="0" w:line="276" w:lineRule="auto"/>
              <w:jc w:val="center"/>
              <w:rPr>
                <w:rFonts w:eastAsia="Times New Roman"/>
                <w:b/>
                <w:color w:val="FFFFFF" w:themeColor="background1"/>
                <w:sz w:val="22"/>
                <w:lang w:eastAsia="en-AU"/>
              </w:rPr>
            </w:pPr>
            <w:r>
              <w:rPr>
                <w:rFonts w:eastAsia="Times New Roman"/>
                <w:b/>
                <w:color w:val="FFFFFF" w:themeColor="background1"/>
                <w:sz w:val="22"/>
                <w:lang w:eastAsia="en-AU"/>
              </w:rPr>
              <w:t>Solution ID</w:t>
            </w:r>
          </w:p>
        </w:tc>
        <w:tc>
          <w:tcPr>
            <w:tcW w:w="152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shd w:val="clear" w:color="auto" w:fill="2D739F"/>
            <w:vAlign w:val="center"/>
            <w:hideMark/>
          </w:tcPr>
          <w:p w14:paraId="4DFCB443" w14:textId="77777777" w:rsidR="001464BB" w:rsidRDefault="001464BB">
            <w:pPr>
              <w:spacing w:after="0" w:line="276" w:lineRule="auto"/>
              <w:jc w:val="center"/>
              <w:rPr>
                <w:rFonts w:eastAsia="Times New Roman"/>
                <w:b/>
                <w:color w:val="FFFFFF" w:themeColor="background1"/>
                <w:sz w:val="22"/>
                <w:lang w:eastAsia="en-AU"/>
              </w:rPr>
            </w:pPr>
            <w:r>
              <w:rPr>
                <w:rFonts w:eastAsia="Times New Roman"/>
                <w:b/>
                <w:color w:val="FFFFFF" w:themeColor="background1"/>
                <w:sz w:val="22"/>
                <w:lang w:eastAsia="en-AU"/>
              </w:rPr>
              <w:t>Concentration (mg/L)</w:t>
            </w:r>
          </w:p>
        </w:tc>
        <w:tc>
          <w:tcPr>
            <w:tcW w:w="130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shd w:val="clear" w:color="auto" w:fill="2D739F"/>
            <w:vAlign w:val="center"/>
            <w:hideMark/>
          </w:tcPr>
          <w:p w14:paraId="729C5AAF" w14:textId="77777777" w:rsidR="001464BB" w:rsidRDefault="001464BB">
            <w:pPr>
              <w:spacing w:after="0" w:line="276" w:lineRule="auto"/>
              <w:jc w:val="center"/>
              <w:rPr>
                <w:rFonts w:eastAsia="Times New Roman"/>
                <w:b/>
                <w:color w:val="FFFFFF" w:themeColor="background1"/>
                <w:sz w:val="22"/>
                <w:lang w:eastAsia="en-AU"/>
              </w:rPr>
            </w:pPr>
            <w:r>
              <w:rPr>
                <w:rFonts w:eastAsia="Times New Roman"/>
                <w:b/>
                <w:color w:val="FFFFFF" w:themeColor="background1"/>
                <w:sz w:val="22"/>
                <w:lang w:eastAsia="en-AU"/>
              </w:rPr>
              <w:t>Absorbance (</w:t>
            </w:r>
            <w:proofErr w:type="spellStart"/>
            <w:r>
              <w:rPr>
                <w:rFonts w:eastAsia="Times New Roman"/>
                <w:b/>
                <w:color w:val="FFFFFF" w:themeColor="background1"/>
                <w:sz w:val="22"/>
                <w:lang w:eastAsia="en-AU"/>
              </w:rPr>
              <w:t>unitless</w:t>
            </w:r>
            <w:proofErr w:type="spellEnd"/>
            <w:r>
              <w:rPr>
                <w:rFonts w:eastAsia="Times New Roman"/>
                <w:b/>
                <w:color w:val="FFFFFF" w:themeColor="background1"/>
                <w:sz w:val="22"/>
                <w:lang w:eastAsia="en-AU"/>
              </w:rPr>
              <w:t>)</w:t>
            </w:r>
          </w:p>
        </w:tc>
      </w:tr>
      <w:tr w:rsidR="001464BB" w14:paraId="468DD794" w14:textId="77777777" w:rsidTr="001464BB">
        <w:trPr>
          <w:trHeight w:val="300"/>
          <w:jc w:val="center"/>
        </w:trPr>
        <w:tc>
          <w:tcPr>
            <w:tcW w:w="112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noWrap/>
            <w:vAlign w:val="center"/>
            <w:hideMark/>
          </w:tcPr>
          <w:p w14:paraId="5A155A0F" w14:textId="77777777" w:rsidR="001464BB" w:rsidRDefault="001464BB">
            <w:pPr>
              <w:spacing w:after="0" w:line="276" w:lineRule="auto"/>
              <w:jc w:val="center"/>
              <w:rPr>
                <w:rFonts w:eastAsia="Times New Roman"/>
                <w:color w:val="000000"/>
                <w:sz w:val="22"/>
                <w:lang w:eastAsia="en-AU"/>
              </w:rPr>
            </w:pPr>
            <w:r>
              <w:rPr>
                <w:rFonts w:eastAsia="Times New Roman"/>
                <w:color w:val="000000"/>
                <w:sz w:val="22"/>
                <w:lang w:eastAsia="en-AU"/>
              </w:rPr>
              <w:t>Blank</w:t>
            </w:r>
          </w:p>
        </w:tc>
        <w:tc>
          <w:tcPr>
            <w:tcW w:w="152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noWrap/>
            <w:vAlign w:val="center"/>
            <w:hideMark/>
          </w:tcPr>
          <w:p w14:paraId="002CD688" w14:textId="77777777" w:rsidR="001464BB" w:rsidRDefault="001464BB">
            <w:pPr>
              <w:spacing w:after="0" w:line="276" w:lineRule="auto"/>
              <w:jc w:val="center"/>
              <w:rPr>
                <w:rFonts w:eastAsia="Times New Roman"/>
                <w:color w:val="000000"/>
                <w:sz w:val="22"/>
                <w:lang w:eastAsia="en-AU"/>
              </w:rPr>
            </w:pPr>
            <w:r>
              <w:rPr>
                <w:rFonts w:eastAsia="Times New Roman"/>
                <w:color w:val="000000"/>
                <w:sz w:val="22"/>
                <w:lang w:eastAsia="en-AU"/>
              </w:rPr>
              <w:t>0</w:t>
            </w:r>
          </w:p>
        </w:tc>
        <w:tc>
          <w:tcPr>
            <w:tcW w:w="130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noWrap/>
            <w:vAlign w:val="center"/>
            <w:hideMark/>
          </w:tcPr>
          <w:p w14:paraId="532ED428" w14:textId="77777777" w:rsidR="001464BB" w:rsidRDefault="001464BB">
            <w:pPr>
              <w:spacing w:after="0" w:line="276" w:lineRule="auto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</w:t>
            </w:r>
          </w:p>
        </w:tc>
      </w:tr>
      <w:tr w:rsidR="001464BB" w14:paraId="4235C092" w14:textId="77777777" w:rsidTr="001464BB">
        <w:trPr>
          <w:trHeight w:val="300"/>
          <w:jc w:val="center"/>
        </w:trPr>
        <w:tc>
          <w:tcPr>
            <w:tcW w:w="112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noWrap/>
            <w:vAlign w:val="center"/>
            <w:hideMark/>
          </w:tcPr>
          <w:p w14:paraId="4A9410D9" w14:textId="77777777" w:rsidR="001464BB" w:rsidRDefault="001464BB">
            <w:pPr>
              <w:spacing w:after="0" w:line="276" w:lineRule="auto"/>
              <w:jc w:val="center"/>
              <w:rPr>
                <w:rFonts w:eastAsia="Times New Roman"/>
                <w:color w:val="000000"/>
                <w:sz w:val="22"/>
                <w:lang w:eastAsia="en-AU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lang w:eastAsia="en-AU"/>
              </w:rPr>
              <w:t>Std</w:t>
            </w:r>
            <w:proofErr w:type="spellEnd"/>
            <w:r>
              <w:rPr>
                <w:rFonts w:eastAsia="Times New Roman"/>
                <w:color w:val="000000"/>
                <w:sz w:val="22"/>
                <w:lang w:eastAsia="en-AU"/>
              </w:rPr>
              <w:t xml:space="preserve"> 1</w:t>
            </w:r>
          </w:p>
        </w:tc>
        <w:tc>
          <w:tcPr>
            <w:tcW w:w="152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noWrap/>
            <w:vAlign w:val="center"/>
            <w:hideMark/>
          </w:tcPr>
          <w:p w14:paraId="2D5724A2" w14:textId="77777777" w:rsidR="001464BB" w:rsidRDefault="001464BB">
            <w:pPr>
              <w:spacing w:after="0" w:line="276" w:lineRule="auto"/>
              <w:jc w:val="center"/>
              <w:rPr>
                <w:rFonts w:eastAsia="Times New Roman"/>
                <w:color w:val="000000"/>
                <w:sz w:val="22"/>
                <w:lang w:eastAsia="en-AU"/>
              </w:rPr>
            </w:pPr>
            <w:r>
              <w:rPr>
                <w:rFonts w:eastAsia="Times New Roman"/>
                <w:color w:val="000000"/>
                <w:sz w:val="22"/>
                <w:lang w:eastAsia="en-AU"/>
              </w:rPr>
              <w:t>5</w:t>
            </w:r>
          </w:p>
        </w:tc>
        <w:tc>
          <w:tcPr>
            <w:tcW w:w="130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noWrap/>
            <w:vAlign w:val="center"/>
            <w:hideMark/>
          </w:tcPr>
          <w:p w14:paraId="03251F7D" w14:textId="77777777" w:rsidR="001464BB" w:rsidRDefault="001464BB">
            <w:pPr>
              <w:spacing w:after="0" w:line="276" w:lineRule="auto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0.186</w:t>
            </w:r>
          </w:p>
        </w:tc>
      </w:tr>
      <w:tr w:rsidR="001464BB" w14:paraId="1032BEC8" w14:textId="77777777" w:rsidTr="001464BB">
        <w:trPr>
          <w:trHeight w:val="300"/>
          <w:jc w:val="center"/>
        </w:trPr>
        <w:tc>
          <w:tcPr>
            <w:tcW w:w="112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noWrap/>
            <w:vAlign w:val="center"/>
            <w:hideMark/>
          </w:tcPr>
          <w:p w14:paraId="232989CB" w14:textId="77777777" w:rsidR="001464BB" w:rsidRDefault="001464BB">
            <w:pPr>
              <w:spacing w:after="0" w:line="276" w:lineRule="auto"/>
              <w:jc w:val="center"/>
              <w:rPr>
                <w:rFonts w:eastAsia="Times New Roman"/>
                <w:color w:val="000000"/>
                <w:sz w:val="22"/>
                <w:lang w:eastAsia="en-AU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lang w:eastAsia="en-AU"/>
              </w:rPr>
              <w:t>Std</w:t>
            </w:r>
            <w:proofErr w:type="spellEnd"/>
            <w:r>
              <w:rPr>
                <w:rFonts w:eastAsia="Times New Roman"/>
                <w:color w:val="000000"/>
                <w:sz w:val="22"/>
                <w:lang w:eastAsia="en-AU"/>
              </w:rPr>
              <w:t xml:space="preserve"> 2</w:t>
            </w:r>
          </w:p>
        </w:tc>
        <w:tc>
          <w:tcPr>
            <w:tcW w:w="152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noWrap/>
            <w:vAlign w:val="center"/>
            <w:hideMark/>
          </w:tcPr>
          <w:p w14:paraId="0B97F8AE" w14:textId="77777777" w:rsidR="001464BB" w:rsidRDefault="001464BB">
            <w:pPr>
              <w:spacing w:after="0" w:line="276" w:lineRule="auto"/>
              <w:jc w:val="center"/>
              <w:rPr>
                <w:rFonts w:eastAsia="Times New Roman"/>
                <w:color w:val="000000"/>
                <w:sz w:val="22"/>
                <w:lang w:eastAsia="en-AU"/>
              </w:rPr>
            </w:pPr>
            <w:r>
              <w:rPr>
                <w:rFonts w:eastAsia="Times New Roman"/>
                <w:color w:val="000000"/>
                <w:sz w:val="22"/>
                <w:lang w:eastAsia="en-AU"/>
              </w:rPr>
              <w:t>10</w:t>
            </w:r>
          </w:p>
        </w:tc>
        <w:tc>
          <w:tcPr>
            <w:tcW w:w="130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noWrap/>
            <w:vAlign w:val="center"/>
            <w:hideMark/>
          </w:tcPr>
          <w:p w14:paraId="602BED12" w14:textId="77777777" w:rsidR="001464BB" w:rsidRDefault="001464BB">
            <w:pPr>
              <w:spacing w:after="0" w:line="276" w:lineRule="auto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0.395</w:t>
            </w:r>
          </w:p>
        </w:tc>
      </w:tr>
      <w:tr w:rsidR="001464BB" w14:paraId="75D48BFA" w14:textId="77777777" w:rsidTr="001464BB">
        <w:trPr>
          <w:trHeight w:val="300"/>
          <w:jc w:val="center"/>
        </w:trPr>
        <w:tc>
          <w:tcPr>
            <w:tcW w:w="112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noWrap/>
            <w:vAlign w:val="center"/>
            <w:hideMark/>
          </w:tcPr>
          <w:p w14:paraId="05CDC013" w14:textId="77777777" w:rsidR="001464BB" w:rsidRDefault="001464BB">
            <w:pPr>
              <w:spacing w:after="0" w:line="276" w:lineRule="auto"/>
              <w:jc w:val="center"/>
              <w:rPr>
                <w:rFonts w:eastAsia="Times New Roman"/>
                <w:color w:val="000000"/>
                <w:sz w:val="22"/>
                <w:lang w:eastAsia="en-AU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lang w:eastAsia="en-AU"/>
              </w:rPr>
              <w:t>Std</w:t>
            </w:r>
            <w:proofErr w:type="spellEnd"/>
            <w:r>
              <w:rPr>
                <w:rFonts w:eastAsia="Times New Roman"/>
                <w:color w:val="000000"/>
                <w:sz w:val="22"/>
                <w:lang w:eastAsia="en-AU"/>
              </w:rPr>
              <w:t xml:space="preserve"> 3</w:t>
            </w:r>
          </w:p>
        </w:tc>
        <w:tc>
          <w:tcPr>
            <w:tcW w:w="152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noWrap/>
            <w:vAlign w:val="center"/>
            <w:hideMark/>
          </w:tcPr>
          <w:p w14:paraId="414E3BF8" w14:textId="77777777" w:rsidR="001464BB" w:rsidRDefault="001464BB">
            <w:pPr>
              <w:spacing w:after="0" w:line="276" w:lineRule="auto"/>
              <w:jc w:val="center"/>
              <w:rPr>
                <w:rFonts w:eastAsia="Times New Roman"/>
                <w:color w:val="000000"/>
                <w:sz w:val="22"/>
                <w:lang w:eastAsia="en-AU"/>
              </w:rPr>
            </w:pPr>
            <w:r>
              <w:rPr>
                <w:rFonts w:eastAsia="Times New Roman"/>
                <w:color w:val="000000"/>
                <w:sz w:val="22"/>
                <w:lang w:eastAsia="en-AU"/>
              </w:rPr>
              <w:t>15</w:t>
            </w:r>
          </w:p>
        </w:tc>
        <w:tc>
          <w:tcPr>
            <w:tcW w:w="130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noWrap/>
            <w:vAlign w:val="center"/>
            <w:hideMark/>
          </w:tcPr>
          <w:p w14:paraId="715F733B" w14:textId="77777777" w:rsidR="001464BB" w:rsidRDefault="001464BB">
            <w:pPr>
              <w:spacing w:after="0" w:line="276" w:lineRule="auto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0.601</w:t>
            </w:r>
          </w:p>
        </w:tc>
      </w:tr>
      <w:tr w:rsidR="001464BB" w14:paraId="4F0DD60F" w14:textId="77777777" w:rsidTr="001464BB">
        <w:trPr>
          <w:trHeight w:val="300"/>
          <w:jc w:val="center"/>
        </w:trPr>
        <w:tc>
          <w:tcPr>
            <w:tcW w:w="112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noWrap/>
            <w:vAlign w:val="center"/>
            <w:hideMark/>
          </w:tcPr>
          <w:p w14:paraId="760AE53C" w14:textId="77777777" w:rsidR="001464BB" w:rsidRDefault="001464BB">
            <w:pPr>
              <w:spacing w:after="0" w:line="276" w:lineRule="auto"/>
              <w:jc w:val="center"/>
              <w:rPr>
                <w:rFonts w:eastAsia="Times New Roman"/>
                <w:color w:val="000000"/>
                <w:sz w:val="22"/>
                <w:lang w:eastAsia="en-AU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lang w:eastAsia="en-AU"/>
              </w:rPr>
              <w:t>Std</w:t>
            </w:r>
            <w:proofErr w:type="spellEnd"/>
            <w:r>
              <w:rPr>
                <w:rFonts w:eastAsia="Times New Roman"/>
                <w:color w:val="000000"/>
                <w:sz w:val="22"/>
                <w:lang w:eastAsia="en-AU"/>
              </w:rPr>
              <w:t xml:space="preserve"> 4</w:t>
            </w:r>
          </w:p>
        </w:tc>
        <w:tc>
          <w:tcPr>
            <w:tcW w:w="152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noWrap/>
            <w:vAlign w:val="center"/>
            <w:hideMark/>
          </w:tcPr>
          <w:p w14:paraId="1B0932E6" w14:textId="77777777" w:rsidR="001464BB" w:rsidRDefault="001464BB">
            <w:pPr>
              <w:spacing w:after="0" w:line="276" w:lineRule="auto"/>
              <w:jc w:val="center"/>
              <w:rPr>
                <w:rFonts w:eastAsia="Times New Roman"/>
                <w:color w:val="000000"/>
                <w:sz w:val="22"/>
                <w:lang w:eastAsia="en-AU"/>
              </w:rPr>
            </w:pPr>
            <w:r>
              <w:rPr>
                <w:rFonts w:eastAsia="Times New Roman"/>
                <w:color w:val="000000"/>
                <w:sz w:val="22"/>
                <w:lang w:eastAsia="en-AU"/>
              </w:rPr>
              <w:t>20</w:t>
            </w:r>
          </w:p>
        </w:tc>
        <w:tc>
          <w:tcPr>
            <w:tcW w:w="130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noWrap/>
            <w:vAlign w:val="center"/>
            <w:hideMark/>
          </w:tcPr>
          <w:p w14:paraId="4AF25E05" w14:textId="77777777" w:rsidR="001464BB" w:rsidRDefault="001464BB">
            <w:pPr>
              <w:spacing w:after="0" w:line="276" w:lineRule="auto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0.789</w:t>
            </w:r>
          </w:p>
        </w:tc>
      </w:tr>
      <w:tr w:rsidR="001464BB" w14:paraId="7985EA2E" w14:textId="77777777" w:rsidTr="001464BB">
        <w:trPr>
          <w:trHeight w:val="300"/>
          <w:jc w:val="center"/>
        </w:trPr>
        <w:tc>
          <w:tcPr>
            <w:tcW w:w="112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noWrap/>
            <w:vAlign w:val="center"/>
            <w:hideMark/>
          </w:tcPr>
          <w:p w14:paraId="60D9DB08" w14:textId="77777777" w:rsidR="001464BB" w:rsidRDefault="001464BB">
            <w:pPr>
              <w:spacing w:after="0" w:line="276" w:lineRule="auto"/>
              <w:jc w:val="center"/>
              <w:rPr>
                <w:rFonts w:eastAsia="Times New Roman"/>
                <w:color w:val="000000"/>
                <w:sz w:val="22"/>
                <w:lang w:eastAsia="en-AU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lang w:eastAsia="en-AU"/>
              </w:rPr>
              <w:t>Std</w:t>
            </w:r>
            <w:proofErr w:type="spellEnd"/>
            <w:r>
              <w:rPr>
                <w:rFonts w:eastAsia="Times New Roman"/>
                <w:color w:val="000000"/>
                <w:sz w:val="22"/>
                <w:lang w:eastAsia="en-AU"/>
              </w:rPr>
              <w:t xml:space="preserve"> 5</w:t>
            </w:r>
          </w:p>
        </w:tc>
        <w:tc>
          <w:tcPr>
            <w:tcW w:w="152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noWrap/>
            <w:vAlign w:val="center"/>
            <w:hideMark/>
          </w:tcPr>
          <w:p w14:paraId="20B4BD17" w14:textId="77777777" w:rsidR="001464BB" w:rsidRDefault="001464BB">
            <w:pPr>
              <w:spacing w:after="0" w:line="276" w:lineRule="auto"/>
              <w:jc w:val="center"/>
              <w:rPr>
                <w:rFonts w:eastAsia="Times New Roman"/>
                <w:color w:val="000000"/>
                <w:sz w:val="22"/>
                <w:lang w:eastAsia="en-AU"/>
              </w:rPr>
            </w:pPr>
            <w:r>
              <w:rPr>
                <w:rFonts w:eastAsia="Times New Roman"/>
                <w:color w:val="000000"/>
                <w:sz w:val="22"/>
                <w:lang w:eastAsia="en-AU"/>
              </w:rPr>
              <w:t>25</w:t>
            </w:r>
          </w:p>
        </w:tc>
        <w:tc>
          <w:tcPr>
            <w:tcW w:w="130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noWrap/>
            <w:vAlign w:val="center"/>
            <w:hideMark/>
          </w:tcPr>
          <w:p w14:paraId="50C6E682" w14:textId="77777777" w:rsidR="001464BB" w:rsidRDefault="001464BB">
            <w:pPr>
              <w:spacing w:after="0" w:line="276" w:lineRule="auto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0.893</w:t>
            </w:r>
          </w:p>
        </w:tc>
      </w:tr>
      <w:tr w:rsidR="001464BB" w14:paraId="1B94DC86" w14:textId="77777777" w:rsidTr="001464BB">
        <w:trPr>
          <w:trHeight w:val="300"/>
          <w:jc w:val="center"/>
        </w:trPr>
        <w:tc>
          <w:tcPr>
            <w:tcW w:w="112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noWrap/>
            <w:vAlign w:val="center"/>
            <w:hideMark/>
          </w:tcPr>
          <w:p w14:paraId="2175E890" w14:textId="77777777" w:rsidR="001464BB" w:rsidRDefault="001464BB">
            <w:pPr>
              <w:spacing w:after="0" w:line="276" w:lineRule="auto"/>
              <w:jc w:val="center"/>
              <w:rPr>
                <w:rFonts w:eastAsia="Times New Roman"/>
                <w:color w:val="000000"/>
                <w:sz w:val="22"/>
                <w:lang w:eastAsia="en-AU"/>
              </w:rPr>
            </w:pPr>
            <w:r>
              <w:rPr>
                <w:rFonts w:eastAsia="Times New Roman"/>
                <w:color w:val="000000"/>
                <w:sz w:val="22"/>
                <w:lang w:eastAsia="en-AU"/>
              </w:rPr>
              <w:t>Sample</w:t>
            </w:r>
          </w:p>
        </w:tc>
        <w:tc>
          <w:tcPr>
            <w:tcW w:w="152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noWrap/>
            <w:vAlign w:val="center"/>
            <w:hideMark/>
          </w:tcPr>
          <w:p w14:paraId="4367ADE9" w14:textId="77777777" w:rsidR="001464BB" w:rsidRDefault="001464BB">
            <w:pPr>
              <w:spacing w:after="0" w:line="276" w:lineRule="auto"/>
              <w:jc w:val="center"/>
              <w:rPr>
                <w:rFonts w:eastAsia="Times New Roman"/>
                <w:color w:val="000000"/>
                <w:sz w:val="22"/>
                <w:lang w:eastAsia="en-AU"/>
              </w:rPr>
            </w:pPr>
            <w:r>
              <w:rPr>
                <w:rFonts w:eastAsia="Times New Roman"/>
                <w:color w:val="000000"/>
                <w:sz w:val="22"/>
                <w:lang w:eastAsia="en-AU"/>
              </w:rPr>
              <w:t>?</w:t>
            </w:r>
          </w:p>
        </w:tc>
        <w:tc>
          <w:tcPr>
            <w:tcW w:w="130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noWrap/>
            <w:vAlign w:val="center"/>
            <w:hideMark/>
          </w:tcPr>
          <w:p w14:paraId="7B879610" w14:textId="77777777" w:rsidR="001464BB" w:rsidRDefault="001464BB">
            <w:pPr>
              <w:spacing w:after="0" w:line="276" w:lineRule="auto"/>
              <w:jc w:val="center"/>
              <w:rPr>
                <w:rFonts w:eastAsia="Times New Roman"/>
                <w:color w:val="000000"/>
                <w:sz w:val="22"/>
                <w:lang w:eastAsia="en-AU"/>
              </w:rPr>
            </w:pPr>
            <w:r>
              <w:rPr>
                <w:rFonts w:eastAsia="Times New Roman"/>
                <w:color w:val="000000"/>
                <w:sz w:val="22"/>
                <w:lang w:eastAsia="en-AU"/>
              </w:rPr>
              <w:t>0.554</w:t>
            </w:r>
          </w:p>
        </w:tc>
      </w:tr>
    </w:tbl>
    <w:p w14:paraId="6AEE8659" w14:textId="10DCD4BA" w:rsidR="00C72A73" w:rsidRDefault="00C72A73" w:rsidP="001464BB">
      <w:pPr>
        <w:rPr>
          <w:sz w:val="22"/>
          <w:szCs w:val="22"/>
        </w:rPr>
      </w:pPr>
    </w:p>
    <w:p w14:paraId="02D99806" w14:textId="462A6121" w:rsidR="00C72A73" w:rsidRDefault="00E819C9" w:rsidP="001464BB">
      <w:pPr>
        <w:rPr>
          <w:sz w:val="22"/>
          <w:szCs w:val="22"/>
        </w:rPr>
      </w:pPr>
      <w:r>
        <w:rPr>
          <w:noProof/>
          <w:color w:val="FF0000"/>
          <w:lang w:eastAsia="en-A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2DD10B1" wp14:editId="2554E3F8">
                <wp:simplePos x="0" y="0"/>
                <wp:positionH relativeFrom="column">
                  <wp:posOffset>594995</wp:posOffset>
                </wp:positionH>
                <wp:positionV relativeFrom="paragraph">
                  <wp:posOffset>1233805</wp:posOffset>
                </wp:positionV>
                <wp:extent cx="1809750" cy="933450"/>
                <wp:effectExtent l="0" t="76200" r="57150" b="5715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9750" cy="933450"/>
                          <a:chOff x="0" y="0"/>
                          <a:chExt cx="1809750" cy="933450"/>
                        </a:xfrm>
                      </wpg:grpSpPr>
                      <wps:wsp>
                        <wps:cNvPr id="1" name="Straight Arrow Connector 1"/>
                        <wps:cNvCnPr/>
                        <wps:spPr>
                          <a:xfrm>
                            <a:off x="0" y="0"/>
                            <a:ext cx="1809750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Straight Arrow Connector 4"/>
                        <wps:cNvCnPr/>
                        <wps:spPr>
                          <a:xfrm>
                            <a:off x="1790700" y="19050"/>
                            <a:ext cx="0" cy="9144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14="http://schemas.microsoft.com/office/drawing/2010/main" xmlns:pic="http://schemas.openxmlformats.org/drawingml/2006/picture" xmlns:c="http://schemas.openxmlformats.org/drawingml/2006/chart" xmlns:a="http://schemas.openxmlformats.org/drawingml/2006/main">
            <w:pict w14:anchorId="30D6EDBE">
              <v:group id="Group 5" style="position:absolute;margin-left:46.85pt;margin-top:97.15pt;width:142.5pt;height:73.5pt;z-index:251660288" coordsize="18097,9334" o:spid="_x0000_s1026" w14:anchorId="3F0227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">
                <v:shapetype id="_x0000_t32" coordsize="21600,21600" o:oned="t" filled="f" o:spt="32" path="m,l21600,21600e">
                  <v:path fillok="f" arrowok="t" o:connecttype="none"/>
                  <o:lock v:ext="edit" shapetype="t"/>
                </v:shapetype>
                <v:shape id="Straight Arrow Connector 1" style="position:absolute;width:18097;height:0;visibility:visible;mso-wrap-style:square" o:spid="_x0000_s1027" strokecolor="#4579b8 [3044]" o:connectortype="straight" type="#_x0000_t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">
                  <v:stroke endarrow="block"/>
                </v:shape>
                <v:shape id="Straight Arrow Connector 4" style="position:absolute;left:17907;top:190;width:0;height:9144;visibility:visible;mso-wrap-style:square" o:spid="_x0000_s1028" strokecolor="#4579b8 [3044]" o:connectortype="straight" type="#_x0000_t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">
                  <v:stroke endarrow="block"/>
                </v:shape>
              </v:group>
            </w:pict>
          </mc:Fallback>
        </mc:AlternateContent>
      </w:r>
      <w:r w:rsidR="00C72A73" w:rsidRPr="00C72A73">
        <w:rPr>
          <w:noProof/>
          <w:color w:val="FF0000"/>
          <w:lang w:eastAsia="en-AU"/>
        </w:rPr>
        <w:drawing>
          <wp:inline distT="0" distB="0" distL="0" distR="0" wp14:anchorId="2EA94998" wp14:editId="342538CB">
            <wp:extent cx="4572000" cy="2743200"/>
            <wp:effectExtent l="0" t="0" r="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42E5C6B7" w14:textId="22BB2967" w:rsidR="00C72A73" w:rsidRPr="00D9536C" w:rsidRDefault="00D9536C" w:rsidP="001464BB">
      <w:p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The graph must include: title, labelled axes including units, correctly plotted points and a line of best fit. </w:t>
      </w:r>
    </w:p>
    <w:p w14:paraId="75FBE54A" w14:textId="1179D40C" w:rsidR="001464BB" w:rsidRPr="00C72A73" w:rsidRDefault="001464BB" w:rsidP="00A7232E">
      <w:pPr>
        <w:pStyle w:val="ListParagraph"/>
        <w:numPr>
          <w:ilvl w:val="1"/>
          <w:numId w:val="36"/>
        </w:numPr>
        <w:rPr>
          <w:sz w:val="22"/>
        </w:rPr>
      </w:pPr>
      <w:r w:rsidRPr="00C72A73">
        <w:rPr>
          <w:sz w:val="22"/>
        </w:rPr>
        <w:t>Use the graph to determine the concentration of the sample.</w:t>
      </w:r>
      <w:r w:rsidR="00D9536C">
        <w:rPr>
          <w:sz w:val="22"/>
        </w:rPr>
        <w:t xml:space="preserve"> Use a horizontal and a vertical line on the graph to show how you got your answer.</w:t>
      </w:r>
    </w:p>
    <w:p w14:paraId="5B984144" w14:textId="77777777" w:rsidR="001464BB" w:rsidRDefault="001464BB" w:rsidP="001464BB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7B0CB16E" w14:textId="4DFF1334" w:rsidR="001464BB" w:rsidRPr="00C72A73" w:rsidRDefault="00C72A73" w:rsidP="00D9536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left" w:pos="5010"/>
        </w:tabs>
        <w:ind w:left="360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Answers between 14 and 15 are acceptable</w:t>
      </w:r>
      <w:r w:rsidR="00D9536C">
        <w:rPr>
          <w:color w:val="FF0000"/>
          <w:sz w:val="22"/>
          <w:szCs w:val="22"/>
        </w:rPr>
        <w:t xml:space="preserve"> and there should be some indication in the graph of how the answer was derived (usually a horizontal and vertical line). </w:t>
      </w:r>
    </w:p>
    <w:p w14:paraId="0EC2BC60" w14:textId="17DF274F" w:rsidR="00B1198E" w:rsidRDefault="00B1198E" w:rsidP="00B1198E"/>
    <w:p w14:paraId="2AED312D" w14:textId="77777777" w:rsidR="00B1198E" w:rsidRDefault="00B1198E" w:rsidP="00B1198E">
      <w:pPr>
        <w:pStyle w:val="Body"/>
        <w:numPr>
          <w:ilvl w:val="0"/>
          <w:numId w:val="36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Test details, that is, date of test, sample number (SL2013-#) and result for sugar content and pH, were recorded in a notebook.</w:t>
      </w:r>
    </w:p>
    <w:p w14:paraId="688463E9" w14:textId="6F4E6039" w:rsidR="00B1198E" w:rsidRDefault="00B1198E" w:rsidP="00B1198E">
      <w:pPr>
        <w:pStyle w:val="Body"/>
        <w:rPr>
          <w:sz w:val="22"/>
          <w:szCs w:val="22"/>
        </w:rPr>
      </w:pPr>
      <w:r>
        <w:rPr>
          <w:noProof/>
          <w:lang w:eastAsia="en-AU"/>
        </w:rPr>
        <w:drawing>
          <wp:inline distT="0" distB="0" distL="0" distR="0" wp14:anchorId="221F29F2" wp14:editId="7F11F76F">
            <wp:extent cx="5762625" cy="181927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F9D64F" w14:textId="77777777" w:rsidR="00B1198E" w:rsidRDefault="00B1198E" w:rsidP="00B1198E">
      <w:pPr>
        <w:pStyle w:val="Body"/>
        <w:rPr>
          <w:sz w:val="22"/>
          <w:szCs w:val="22"/>
        </w:rPr>
      </w:pPr>
      <w:r>
        <w:rPr>
          <w:sz w:val="22"/>
          <w:szCs w:val="22"/>
        </w:rPr>
        <w:t>You need to examine the data from the notebook above and design a table to record the data. Your table must have a title, column headers and row headers. Use the space below to create your table.</w:t>
      </w:r>
    </w:p>
    <w:p w14:paraId="409F676C" w14:textId="77777777" w:rsidR="00B1198E" w:rsidRDefault="00B1198E" w:rsidP="00B1198E">
      <w:pPr>
        <w:pStyle w:val="Body"/>
        <w:rPr>
          <w:sz w:val="22"/>
          <w:szCs w:val="22"/>
        </w:rPr>
      </w:pPr>
      <w:r>
        <w:rPr>
          <w:sz w:val="22"/>
          <w:szCs w:val="22"/>
        </w:rPr>
        <w:t>Table 1: Sugar content and pH</w:t>
      </w:r>
    </w:p>
    <w:p w14:paraId="3E4F6217" w14:textId="77777777" w:rsidR="00B1198E" w:rsidRDefault="00B1198E" w:rsidP="00B1198E">
      <w:pPr>
        <w:pStyle w:val="Caption"/>
        <w:keepNext/>
        <w:spacing w:before="0"/>
      </w:pPr>
      <w:r>
        <w:t xml:space="preserve">Table </w:t>
      </w:r>
      <w:r>
        <w:rPr>
          <w:noProof/>
        </w:rPr>
        <w:t xml:space="preserve">2 </w:t>
      </w:r>
      <w:r>
        <w:t>sample student response for question 1</w:t>
      </w:r>
    </w:p>
    <w:tbl>
      <w:tblPr>
        <w:tblStyle w:val="TableGrid"/>
        <w:tblW w:w="0" w:type="auto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2196"/>
        <w:gridCol w:w="2196"/>
        <w:gridCol w:w="2196"/>
        <w:gridCol w:w="2196"/>
      </w:tblGrid>
      <w:tr w:rsidR="00B1198E" w14:paraId="3E33BC0D" w14:textId="77777777" w:rsidTr="00B119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19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hideMark/>
          </w:tcPr>
          <w:p w14:paraId="0672ED9E" w14:textId="77777777" w:rsidR="00B1198E" w:rsidRDefault="00B1198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Date</w:t>
            </w:r>
          </w:p>
        </w:tc>
        <w:tc>
          <w:tcPr>
            <w:tcW w:w="219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hideMark/>
          </w:tcPr>
          <w:p w14:paraId="02127109" w14:textId="77777777" w:rsidR="00B1198E" w:rsidRDefault="00B1198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SL Number</w:t>
            </w:r>
          </w:p>
        </w:tc>
        <w:tc>
          <w:tcPr>
            <w:tcW w:w="219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hideMark/>
          </w:tcPr>
          <w:p w14:paraId="1887274F" w14:textId="77777777" w:rsidR="00B1198E" w:rsidRDefault="00B1198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Sugar content</w:t>
            </w:r>
          </w:p>
        </w:tc>
        <w:tc>
          <w:tcPr>
            <w:tcW w:w="219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hideMark/>
          </w:tcPr>
          <w:p w14:paraId="13FBCEA8" w14:textId="77777777" w:rsidR="00B1198E" w:rsidRDefault="00B1198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pH</w:t>
            </w:r>
          </w:p>
        </w:tc>
      </w:tr>
      <w:tr w:rsidR="00B1198E" w14:paraId="69347A3F" w14:textId="77777777" w:rsidTr="00B1198E">
        <w:tc>
          <w:tcPr>
            <w:tcW w:w="219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top"/>
            <w:hideMark/>
          </w:tcPr>
          <w:p w14:paraId="61C22154" w14:textId="77777777" w:rsidR="00B1198E" w:rsidRDefault="00B1198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1/2/14</w:t>
            </w:r>
          </w:p>
        </w:tc>
        <w:tc>
          <w:tcPr>
            <w:tcW w:w="219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top"/>
            <w:hideMark/>
          </w:tcPr>
          <w:p w14:paraId="6F856EDA" w14:textId="77777777" w:rsidR="00B1198E" w:rsidRDefault="00B1198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SL2013/09</w:t>
            </w:r>
          </w:p>
        </w:tc>
        <w:tc>
          <w:tcPr>
            <w:tcW w:w="219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top"/>
            <w:hideMark/>
          </w:tcPr>
          <w:p w14:paraId="6CFA8B24" w14:textId="77777777" w:rsidR="00B1198E" w:rsidRDefault="00B1198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22.0</w:t>
            </w:r>
          </w:p>
        </w:tc>
        <w:tc>
          <w:tcPr>
            <w:tcW w:w="219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top"/>
            <w:hideMark/>
          </w:tcPr>
          <w:p w14:paraId="62B8DE49" w14:textId="77777777" w:rsidR="00B1198E" w:rsidRDefault="00B1198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4.7</w:t>
            </w:r>
          </w:p>
        </w:tc>
      </w:tr>
      <w:tr w:rsidR="00B1198E" w14:paraId="54AE09E7" w14:textId="77777777" w:rsidTr="00B1198E">
        <w:tc>
          <w:tcPr>
            <w:tcW w:w="219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top"/>
            <w:hideMark/>
          </w:tcPr>
          <w:p w14:paraId="1D42BA06" w14:textId="77777777" w:rsidR="00B1198E" w:rsidRDefault="00B1198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1/2/14</w:t>
            </w:r>
          </w:p>
        </w:tc>
        <w:tc>
          <w:tcPr>
            <w:tcW w:w="219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top"/>
            <w:hideMark/>
          </w:tcPr>
          <w:p w14:paraId="23E74AAE" w14:textId="77777777" w:rsidR="00B1198E" w:rsidRDefault="00B1198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SL2013/10</w:t>
            </w:r>
          </w:p>
        </w:tc>
        <w:tc>
          <w:tcPr>
            <w:tcW w:w="219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top"/>
            <w:hideMark/>
          </w:tcPr>
          <w:p w14:paraId="7B28A829" w14:textId="77777777" w:rsidR="00B1198E" w:rsidRDefault="00B1198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21.2</w:t>
            </w:r>
          </w:p>
        </w:tc>
        <w:tc>
          <w:tcPr>
            <w:tcW w:w="219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top"/>
            <w:hideMark/>
          </w:tcPr>
          <w:p w14:paraId="61C81A83" w14:textId="77777777" w:rsidR="00B1198E" w:rsidRDefault="00B1198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4.6</w:t>
            </w:r>
          </w:p>
        </w:tc>
      </w:tr>
      <w:tr w:rsidR="00B1198E" w14:paraId="434CDC4A" w14:textId="77777777" w:rsidTr="00B1198E">
        <w:tc>
          <w:tcPr>
            <w:tcW w:w="219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top"/>
            <w:hideMark/>
          </w:tcPr>
          <w:p w14:paraId="33BEB57D" w14:textId="77777777" w:rsidR="00B1198E" w:rsidRDefault="00B1198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2/2/14</w:t>
            </w:r>
          </w:p>
        </w:tc>
        <w:tc>
          <w:tcPr>
            <w:tcW w:w="219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top"/>
            <w:hideMark/>
          </w:tcPr>
          <w:p w14:paraId="36455CB2" w14:textId="77777777" w:rsidR="00B1198E" w:rsidRDefault="00B1198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SL2013/11</w:t>
            </w:r>
          </w:p>
        </w:tc>
        <w:tc>
          <w:tcPr>
            <w:tcW w:w="219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top"/>
            <w:hideMark/>
          </w:tcPr>
          <w:p w14:paraId="1E01DBCD" w14:textId="77777777" w:rsidR="00B1198E" w:rsidRDefault="00B1198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20.9</w:t>
            </w:r>
          </w:p>
        </w:tc>
        <w:tc>
          <w:tcPr>
            <w:tcW w:w="219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top"/>
            <w:hideMark/>
          </w:tcPr>
          <w:p w14:paraId="485A17B8" w14:textId="77777777" w:rsidR="00B1198E" w:rsidRDefault="00B1198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4.5</w:t>
            </w:r>
          </w:p>
        </w:tc>
      </w:tr>
      <w:tr w:rsidR="00B1198E" w14:paraId="7BE1356F" w14:textId="77777777" w:rsidTr="00B1198E">
        <w:tc>
          <w:tcPr>
            <w:tcW w:w="219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top"/>
            <w:hideMark/>
          </w:tcPr>
          <w:p w14:paraId="76ABD2AE" w14:textId="77777777" w:rsidR="00B1198E" w:rsidRDefault="00B1198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2/2/14</w:t>
            </w:r>
          </w:p>
        </w:tc>
        <w:tc>
          <w:tcPr>
            <w:tcW w:w="219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top"/>
            <w:hideMark/>
          </w:tcPr>
          <w:p w14:paraId="38BE4836" w14:textId="77777777" w:rsidR="00B1198E" w:rsidRDefault="00B1198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SL2013/12</w:t>
            </w:r>
          </w:p>
        </w:tc>
        <w:tc>
          <w:tcPr>
            <w:tcW w:w="219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top"/>
            <w:hideMark/>
          </w:tcPr>
          <w:p w14:paraId="76E501C7" w14:textId="77777777" w:rsidR="00B1198E" w:rsidRDefault="00B1198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22.4</w:t>
            </w:r>
          </w:p>
        </w:tc>
        <w:tc>
          <w:tcPr>
            <w:tcW w:w="219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top"/>
            <w:hideMark/>
          </w:tcPr>
          <w:p w14:paraId="4A82180B" w14:textId="77777777" w:rsidR="00B1198E" w:rsidRDefault="00B1198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4.3</w:t>
            </w:r>
          </w:p>
        </w:tc>
      </w:tr>
      <w:tr w:rsidR="00B1198E" w14:paraId="3527D143" w14:textId="77777777" w:rsidTr="00B1198E">
        <w:tc>
          <w:tcPr>
            <w:tcW w:w="219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top"/>
            <w:hideMark/>
          </w:tcPr>
          <w:p w14:paraId="09CBE28E" w14:textId="77777777" w:rsidR="00B1198E" w:rsidRDefault="00B1198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2/2/14</w:t>
            </w:r>
          </w:p>
        </w:tc>
        <w:tc>
          <w:tcPr>
            <w:tcW w:w="219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top"/>
            <w:hideMark/>
          </w:tcPr>
          <w:p w14:paraId="6DBF258B" w14:textId="77777777" w:rsidR="00B1198E" w:rsidRDefault="00B1198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SL2013/13</w:t>
            </w:r>
          </w:p>
        </w:tc>
        <w:tc>
          <w:tcPr>
            <w:tcW w:w="219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top"/>
            <w:hideMark/>
          </w:tcPr>
          <w:p w14:paraId="59103C08" w14:textId="77777777" w:rsidR="00B1198E" w:rsidRDefault="00B1198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21.4</w:t>
            </w:r>
          </w:p>
        </w:tc>
        <w:tc>
          <w:tcPr>
            <w:tcW w:w="219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top"/>
            <w:hideMark/>
          </w:tcPr>
          <w:p w14:paraId="5EDBE688" w14:textId="77777777" w:rsidR="00B1198E" w:rsidRDefault="00B1198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4.5</w:t>
            </w:r>
          </w:p>
        </w:tc>
      </w:tr>
      <w:tr w:rsidR="00B1198E" w14:paraId="558B7F51" w14:textId="77777777" w:rsidTr="00B1198E">
        <w:tc>
          <w:tcPr>
            <w:tcW w:w="219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top"/>
            <w:hideMark/>
          </w:tcPr>
          <w:p w14:paraId="5393D9B8" w14:textId="77777777" w:rsidR="00B1198E" w:rsidRDefault="00B1198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2/2/14</w:t>
            </w:r>
          </w:p>
        </w:tc>
        <w:tc>
          <w:tcPr>
            <w:tcW w:w="219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top"/>
            <w:hideMark/>
          </w:tcPr>
          <w:p w14:paraId="6A1454A3" w14:textId="77777777" w:rsidR="00B1198E" w:rsidRDefault="00B1198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SL2013/14</w:t>
            </w:r>
          </w:p>
        </w:tc>
        <w:tc>
          <w:tcPr>
            <w:tcW w:w="219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top"/>
            <w:hideMark/>
          </w:tcPr>
          <w:p w14:paraId="28FFE787" w14:textId="77777777" w:rsidR="00B1198E" w:rsidRDefault="00B1198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21.0</w:t>
            </w:r>
          </w:p>
        </w:tc>
        <w:tc>
          <w:tcPr>
            <w:tcW w:w="219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top"/>
            <w:hideMark/>
          </w:tcPr>
          <w:p w14:paraId="7C61F89C" w14:textId="77777777" w:rsidR="00B1198E" w:rsidRDefault="00B1198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4.6</w:t>
            </w:r>
          </w:p>
        </w:tc>
      </w:tr>
    </w:tbl>
    <w:p w14:paraId="63A02FFF" w14:textId="77777777" w:rsidR="00B1198E" w:rsidRDefault="00B1198E" w:rsidP="00B1198E">
      <w:pPr>
        <w:pStyle w:val="Body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A transposed table (with dates along the top) would also be acceptable. </w:t>
      </w:r>
    </w:p>
    <w:p w14:paraId="135E4738" w14:textId="77777777" w:rsidR="00B1198E" w:rsidRDefault="00B1198E" w:rsidP="00B1198E">
      <w:pPr>
        <w:tabs>
          <w:tab w:val="clear" w:pos="284"/>
          <w:tab w:val="left" w:pos="720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22DEF34E" w14:textId="77777777" w:rsidR="00B1198E" w:rsidRDefault="00B1198E" w:rsidP="00B1198E">
      <w:pPr>
        <w:pStyle w:val="Body"/>
        <w:numPr>
          <w:ilvl w:val="0"/>
          <w:numId w:val="36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A histogram is a plot of the frequency of an occurrence. It is useful when dealing with large amounts of data or when data has been collected in groups or classes.</w:t>
      </w:r>
    </w:p>
    <w:p w14:paraId="5E28C782" w14:textId="77777777" w:rsidR="00B1198E" w:rsidRDefault="00B1198E" w:rsidP="00B1198E">
      <w:pPr>
        <w:pStyle w:val="Body"/>
        <w:rPr>
          <w:sz w:val="22"/>
          <w:szCs w:val="22"/>
        </w:rPr>
      </w:pPr>
      <w:r>
        <w:rPr>
          <w:b/>
          <w:sz w:val="22"/>
          <w:szCs w:val="22"/>
        </w:rPr>
        <w:t xml:space="preserve">Task: </w:t>
      </w:r>
      <w:r>
        <w:rPr>
          <w:sz w:val="22"/>
          <w:szCs w:val="22"/>
        </w:rPr>
        <w:t>Complete the frequency table and draw a histogram of these marks for 32 students on the grid provided. Make sure you label your graph appropriately with a title and axis labels.</w:t>
      </w:r>
    </w:p>
    <w:p w14:paraId="5D7AADB3" w14:textId="77777777" w:rsidR="00B1198E" w:rsidRDefault="00B1198E" w:rsidP="00B1198E">
      <w:pPr>
        <w:pStyle w:val="Body"/>
        <w:rPr>
          <w:sz w:val="22"/>
          <w:szCs w:val="22"/>
        </w:rPr>
      </w:pPr>
      <w:r>
        <w:rPr>
          <w:b/>
          <w:sz w:val="22"/>
          <w:szCs w:val="22"/>
        </w:rPr>
        <w:t xml:space="preserve">Student marks: </w:t>
      </w:r>
      <w:r>
        <w:rPr>
          <w:sz w:val="22"/>
          <w:szCs w:val="22"/>
        </w:rPr>
        <w:t>52, 64, 16, 48, 25, 52, 85, 96, 90, 87, 77, 78, 37, 68, 62, 60, 51, 55, 57</w:t>
      </w:r>
      <w:proofErr w:type="gramStart"/>
      <w:r>
        <w:rPr>
          <w:sz w:val="22"/>
          <w:szCs w:val="22"/>
        </w:rPr>
        <w:t>,64</w:t>
      </w:r>
      <w:proofErr w:type="gramEnd"/>
      <w:r>
        <w:rPr>
          <w:sz w:val="22"/>
          <w:szCs w:val="22"/>
        </w:rPr>
        <w:t>, 54, 51, 62, 43, 68, 71, 76, 68, 65, 83, 47, 44</w:t>
      </w:r>
    </w:p>
    <w:p w14:paraId="4666A64F" w14:textId="77777777" w:rsidR="00B1198E" w:rsidRDefault="00B1198E" w:rsidP="00B1198E">
      <w:pPr>
        <w:pStyle w:val="Body"/>
        <w:ind w:left="1843"/>
        <w:rPr>
          <w:b/>
          <w:sz w:val="22"/>
          <w:szCs w:val="22"/>
        </w:rPr>
      </w:pPr>
      <w:r>
        <w:rPr>
          <w:b/>
          <w:sz w:val="22"/>
          <w:szCs w:val="22"/>
        </w:rPr>
        <w:t>Table 1: Student marks</w:t>
      </w:r>
    </w:p>
    <w:p w14:paraId="6B070F52" w14:textId="77777777" w:rsidR="00B1198E" w:rsidRDefault="00B1198E" w:rsidP="00B1198E">
      <w:pPr>
        <w:pStyle w:val="Caption"/>
        <w:keepNext/>
        <w:spacing w:before="0"/>
        <w:ind w:left="1843"/>
      </w:pPr>
      <w:r>
        <w:t xml:space="preserve">Table </w:t>
      </w:r>
      <w:r>
        <w:rPr>
          <w:noProof/>
        </w:rPr>
        <w:t>1</w:t>
      </w:r>
      <w:r>
        <w:t xml:space="preserve"> </w:t>
      </w:r>
      <w:proofErr w:type="gramStart"/>
      <w:r>
        <w:t>Partially</w:t>
      </w:r>
      <w:proofErr w:type="gramEnd"/>
      <w:r>
        <w:t xml:space="preserve"> completed table for frequency of marks</w:t>
      </w:r>
    </w:p>
    <w:tbl>
      <w:tblPr>
        <w:tblStyle w:val="TableGrid"/>
        <w:tblW w:w="0" w:type="auto"/>
        <w:tblInd w:w="1838" w:type="dxa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2958"/>
        <w:gridCol w:w="2959"/>
      </w:tblGrid>
      <w:tr w:rsidR="00B1198E" w14:paraId="0AB5F176" w14:textId="77777777" w:rsidTr="00B119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958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08E3A8D7" w14:textId="77777777" w:rsidR="00B1198E" w:rsidRDefault="00B1198E">
            <w:pPr>
              <w:pStyle w:val="Body"/>
              <w:jc w:val="center"/>
            </w:pPr>
            <w:r>
              <w:t>Group (Bins)</w:t>
            </w:r>
          </w:p>
        </w:tc>
        <w:tc>
          <w:tcPr>
            <w:tcW w:w="2959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20D0F0E3" w14:textId="77777777" w:rsidR="00B1198E" w:rsidRDefault="00B1198E">
            <w:pPr>
              <w:pStyle w:val="Body"/>
              <w:jc w:val="center"/>
            </w:pPr>
            <w:r>
              <w:t>Frequency</w:t>
            </w:r>
          </w:p>
        </w:tc>
      </w:tr>
      <w:tr w:rsidR="00B1198E" w14:paraId="436DD50F" w14:textId="77777777" w:rsidTr="00B1198E">
        <w:tc>
          <w:tcPr>
            <w:tcW w:w="2958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  <w:hideMark/>
          </w:tcPr>
          <w:p w14:paraId="00FCE9CD" w14:textId="77777777" w:rsidR="00B1198E" w:rsidRDefault="00B1198E">
            <w:pPr>
              <w:pStyle w:val="Body"/>
              <w:jc w:val="center"/>
            </w:pPr>
            <w:r>
              <w:t>10-19</w:t>
            </w:r>
          </w:p>
        </w:tc>
        <w:tc>
          <w:tcPr>
            <w:tcW w:w="2959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  <w:hideMark/>
          </w:tcPr>
          <w:p w14:paraId="01A21E37" w14:textId="77777777" w:rsidR="00B1198E" w:rsidRDefault="00B1198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I (1)</w:t>
            </w:r>
          </w:p>
        </w:tc>
      </w:tr>
      <w:tr w:rsidR="00B1198E" w14:paraId="3B524841" w14:textId="77777777" w:rsidTr="00B1198E">
        <w:tc>
          <w:tcPr>
            <w:tcW w:w="2958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  <w:hideMark/>
          </w:tcPr>
          <w:p w14:paraId="679384D0" w14:textId="77777777" w:rsidR="00B1198E" w:rsidRDefault="00B1198E">
            <w:pPr>
              <w:pStyle w:val="Body"/>
              <w:jc w:val="center"/>
            </w:pPr>
            <w:r>
              <w:t>20-29</w:t>
            </w:r>
          </w:p>
        </w:tc>
        <w:tc>
          <w:tcPr>
            <w:tcW w:w="2959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  <w:hideMark/>
          </w:tcPr>
          <w:p w14:paraId="215B016C" w14:textId="77777777" w:rsidR="00B1198E" w:rsidRDefault="00B1198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I (1)</w:t>
            </w:r>
          </w:p>
        </w:tc>
      </w:tr>
      <w:tr w:rsidR="00B1198E" w14:paraId="438C6145" w14:textId="77777777" w:rsidTr="00B1198E">
        <w:tc>
          <w:tcPr>
            <w:tcW w:w="2958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  <w:hideMark/>
          </w:tcPr>
          <w:p w14:paraId="5EAAAC0B" w14:textId="77777777" w:rsidR="00B1198E" w:rsidRDefault="00B1198E">
            <w:pPr>
              <w:pStyle w:val="Body"/>
              <w:jc w:val="center"/>
            </w:pPr>
            <w:r>
              <w:t>30-39</w:t>
            </w:r>
          </w:p>
        </w:tc>
        <w:tc>
          <w:tcPr>
            <w:tcW w:w="2959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  <w:hideMark/>
          </w:tcPr>
          <w:p w14:paraId="5497184F" w14:textId="77777777" w:rsidR="00B1198E" w:rsidRDefault="00B1198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I (1)</w:t>
            </w:r>
          </w:p>
        </w:tc>
      </w:tr>
      <w:tr w:rsidR="00B1198E" w14:paraId="3B6AB2A1" w14:textId="77777777" w:rsidTr="00B1198E">
        <w:tc>
          <w:tcPr>
            <w:tcW w:w="2958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  <w:hideMark/>
          </w:tcPr>
          <w:p w14:paraId="7B7C7459" w14:textId="77777777" w:rsidR="00B1198E" w:rsidRDefault="00B1198E">
            <w:pPr>
              <w:jc w:val="center"/>
            </w:pPr>
            <w:r>
              <w:t>40-49</w:t>
            </w:r>
          </w:p>
        </w:tc>
        <w:tc>
          <w:tcPr>
            <w:tcW w:w="2959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  <w:hideMark/>
          </w:tcPr>
          <w:p w14:paraId="708863D4" w14:textId="77777777" w:rsidR="00B1198E" w:rsidRDefault="00B1198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IIII (4)</w:t>
            </w:r>
          </w:p>
        </w:tc>
      </w:tr>
      <w:tr w:rsidR="00B1198E" w14:paraId="6C94F8A1" w14:textId="77777777" w:rsidTr="00B1198E">
        <w:tc>
          <w:tcPr>
            <w:tcW w:w="2958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  <w:hideMark/>
          </w:tcPr>
          <w:p w14:paraId="075392A6" w14:textId="77777777" w:rsidR="00B1198E" w:rsidRDefault="00B1198E">
            <w:pPr>
              <w:jc w:val="center"/>
            </w:pPr>
            <w:r>
              <w:t>50-59</w:t>
            </w:r>
          </w:p>
        </w:tc>
        <w:tc>
          <w:tcPr>
            <w:tcW w:w="2959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  <w:hideMark/>
          </w:tcPr>
          <w:p w14:paraId="2C2D9AB6" w14:textId="77777777" w:rsidR="00B1198E" w:rsidRDefault="00B1198E">
            <w:pPr>
              <w:jc w:val="center"/>
              <w:rPr>
                <w:color w:val="FF0000"/>
              </w:rPr>
            </w:pPr>
            <w:r>
              <w:rPr>
                <w:strike/>
                <w:color w:val="FF0000"/>
              </w:rPr>
              <w:t>IIII</w:t>
            </w:r>
            <w:r>
              <w:rPr>
                <w:color w:val="FF0000"/>
              </w:rPr>
              <w:t xml:space="preserve"> II (7)</w:t>
            </w:r>
          </w:p>
        </w:tc>
      </w:tr>
      <w:tr w:rsidR="00B1198E" w14:paraId="594B18D9" w14:textId="77777777" w:rsidTr="00B1198E">
        <w:tc>
          <w:tcPr>
            <w:tcW w:w="2958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  <w:hideMark/>
          </w:tcPr>
          <w:p w14:paraId="2A132164" w14:textId="77777777" w:rsidR="00B1198E" w:rsidRDefault="00B1198E">
            <w:pPr>
              <w:pStyle w:val="Body"/>
              <w:jc w:val="center"/>
            </w:pPr>
            <w:r>
              <w:t>60-69</w:t>
            </w:r>
          </w:p>
        </w:tc>
        <w:tc>
          <w:tcPr>
            <w:tcW w:w="2959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  <w:hideMark/>
          </w:tcPr>
          <w:p w14:paraId="3AF4B832" w14:textId="77777777" w:rsidR="00B1198E" w:rsidRDefault="00B1198E">
            <w:pPr>
              <w:pStyle w:val="Body"/>
              <w:jc w:val="center"/>
              <w:rPr>
                <w:color w:val="FF0000"/>
              </w:rPr>
            </w:pPr>
            <w:r>
              <w:rPr>
                <w:strike/>
                <w:color w:val="FF0000"/>
              </w:rPr>
              <w:t>IIII</w:t>
            </w:r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IIII</w:t>
            </w:r>
            <w:proofErr w:type="spellEnd"/>
            <w:r>
              <w:rPr>
                <w:color w:val="FF0000"/>
              </w:rPr>
              <w:t xml:space="preserve"> (9)</w:t>
            </w:r>
          </w:p>
        </w:tc>
      </w:tr>
      <w:tr w:rsidR="00B1198E" w14:paraId="73DC24F6" w14:textId="77777777" w:rsidTr="00B1198E">
        <w:tc>
          <w:tcPr>
            <w:tcW w:w="2958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  <w:hideMark/>
          </w:tcPr>
          <w:p w14:paraId="31053000" w14:textId="77777777" w:rsidR="00B1198E" w:rsidRDefault="00B1198E">
            <w:pPr>
              <w:pStyle w:val="Body"/>
              <w:jc w:val="center"/>
            </w:pPr>
            <w:r>
              <w:t>70-79</w:t>
            </w:r>
          </w:p>
        </w:tc>
        <w:tc>
          <w:tcPr>
            <w:tcW w:w="2959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  <w:hideMark/>
          </w:tcPr>
          <w:p w14:paraId="2F0F2A72" w14:textId="77777777" w:rsidR="00B1198E" w:rsidRDefault="00B1198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IIII (4)</w:t>
            </w:r>
          </w:p>
        </w:tc>
      </w:tr>
      <w:tr w:rsidR="00B1198E" w14:paraId="27AA585C" w14:textId="77777777" w:rsidTr="00B1198E">
        <w:tc>
          <w:tcPr>
            <w:tcW w:w="2958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  <w:hideMark/>
          </w:tcPr>
          <w:p w14:paraId="5F82F17E" w14:textId="77777777" w:rsidR="00B1198E" w:rsidRDefault="00B1198E">
            <w:pPr>
              <w:pStyle w:val="Body"/>
              <w:jc w:val="center"/>
            </w:pPr>
            <w:r>
              <w:t>80-89</w:t>
            </w:r>
          </w:p>
        </w:tc>
        <w:tc>
          <w:tcPr>
            <w:tcW w:w="2959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  <w:hideMark/>
          </w:tcPr>
          <w:p w14:paraId="3D775FFE" w14:textId="77777777" w:rsidR="00B1198E" w:rsidRDefault="00B1198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III (3)</w:t>
            </w:r>
          </w:p>
        </w:tc>
      </w:tr>
      <w:tr w:rsidR="00B1198E" w14:paraId="7B143CFF" w14:textId="77777777" w:rsidTr="00B1198E">
        <w:tc>
          <w:tcPr>
            <w:tcW w:w="2958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  <w:hideMark/>
          </w:tcPr>
          <w:p w14:paraId="4D0C8708" w14:textId="77777777" w:rsidR="00B1198E" w:rsidRDefault="00B1198E">
            <w:pPr>
              <w:pStyle w:val="Body"/>
              <w:jc w:val="center"/>
            </w:pPr>
            <w:r>
              <w:t>90-99</w:t>
            </w:r>
          </w:p>
        </w:tc>
        <w:tc>
          <w:tcPr>
            <w:tcW w:w="2959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  <w:hideMark/>
          </w:tcPr>
          <w:p w14:paraId="74A50DED" w14:textId="77777777" w:rsidR="00B1198E" w:rsidRDefault="00B1198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II (2)</w:t>
            </w:r>
          </w:p>
        </w:tc>
      </w:tr>
    </w:tbl>
    <w:p w14:paraId="11059F0F" w14:textId="06D807B9" w:rsidR="00B1198E" w:rsidRDefault="00B1198E" w:rsidP="00B1198E">
      <w:pPr>
        <w:pStyle w:val="Body"/>
        <w:rPr>
          <w:sz w:val="22"/>
          <w:szCs w:val="22"/>
        </w:rPr>
      </w:pPr>
      <w:r>
        <w:rPr>
          <w:noProof/>
          <w:lang w:eastAsia="en-AU"/>
        </w:rPr>
        <w:drawing>
          <wp:inline distT="0" distB="0" distL="0" distR="0" wp14:anchorId="2098E622" wp14:editId="135D8C32">
            <wp:extent cx="4581525" cy="2752725"/>
            <wp:effectExtent l="0" t="0" r="9525" b="9525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16DD8235" w14:textId="77777777" w:rsidR="00B1198E" w:rsidRDefault="00B1198E" w:rsidP="00B1198E">
      <w:pPr>
        <w:pStyle w:val="Body"/>
        <w:numPr>
          <w:ilvl w:val="0"/>
          <w:numId w:val="36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Prepare a column graph showing the following data. Ensure that you include a title and label the axes.</w:t>
      </w:r>
    </w:p>
    <w:p w14:paraId="4AD8E77F" w14:textId="77777777" w:rsidR="00B1198E" w:rsidRDefault="00B1198E" w:rsidP="00B1198E">
      <w:pPr>
        <w:pStyle w:val="Body"/>
        <w:rPr>
          <w:b/>
          <w:sz w:val="22"/>
          <w:szCs w:val="22"/>
        </w:rPr>
      </w:pPr>
      <w:r>
        <w:rPr>
          <w:b/>
          <w:sz w:val="22"/>
          <w:szCs w:val="22"/>
        </w:rPr>
        <w:t>Table 3: Blood groups in Australia</w:t>
      </w:r>
    </w:p>
    <w:p w14:paraId="7E35CE79" w14:textId="77777777" w:rsidR="00B1198E" w:rsidRDefault="00B1198E" w:rsidP="00B1198E">
      <w:pPr>
        <w:pStyle w:val="Caption"/>
        <w:keepNext/>
        <w:spacing w:before="0"/>
        <w:ind w:left="142"/>
      </w:pPr>
      <w:r>
        <w:t xml:space="preserve">Table </w:t>
      </w:r>
      <w:r>
        <w:rPr>
          <w:noProof/>
        </w:rPr>
        <w:t>3</w:t>
      </w:r>
      <w:r>
        <w:t xml:space="preserve"> Source data for bar chart: Blood groups in Australia</w:t>
      </w:r>
    </w:p>
    <w:tbl>
      <w:tblPr>
        <w:tblStyle w:val="TableGrid"/>
        <w:tblW w:w="8935" w:type="dxa"/>
        <w:tblInd w:w="137" w:type="dxa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2835"/>
        <w:gridCol w:w="762"/>
        <w:gridCol w:w="763"/>
        <w:gridCol w:w="762"/>
        <w:gridCol w:w="763"/>
        <w:gridCol w:w="762"/>
        <w:gridCol w:w="763"/>
        <w:gridCol w:w="762"/>
        <w:gridCol w:w="763"/>
      </w:tblGrid>
      <w:tr w:rsidR="00B1198E" w14:paraId="28821805" w14:textId="77777777" w:rsidTr="00B119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835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hideMark/>
          </w:tcPr>
          <w:p w14:paraId="713EE1E7" w14:textId="77777777" w:rsidR="00B1198E" w:rsidRDefault="00B1198E">
            <w:pPr>
              <w:pStyle w:val="Body"/>
              <w:jc w:val="center"/>
            </w:pPr>
            <w:r>
              <w:t>Blood group</w:t>
            </w:r>
          </w:p>
        </w:tc>
        <w:tc>
          <w:tcPr>
            <w:tcW w:w="762" w:type="dxa"/>
            <w:tcBorders>
              <w:top w:val="single" w:sz="4" w:space="0" w:color="2D739F"/>
              <w:left w:val="nil"/>
              <w:bottom w:val="single" w:sz="4" w:space="0" w:color="2D739F"/>
              <w:right w:val="single" w:sz="4" w:space="0" w:color="2D739F"/>
            </w:tcBorders>
            <w:hideMark/>
          </w:tcPr>
          <w:p w14:paraId="146D5521" w14:textId="77777777" w:rsidR="00B1198E" w:rsidRDefault="00B1198E">
            <w:pPr>
              <w:pStyle w:val="Body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O+</w:t>
            </w:r>
          </w:p>
        </w:tc>
        <w:tc>
          <w:tcPr>
            <w:tcW w:w="763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4167905B" w14:textId="77777777" w:rsidR="00B1198E" w:rsidRDefault="00B1198E">
            <w:pPr>
              <w:pStyle w:val="Body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A+</w:t>
            </w:r>
          </w:p>
        </w:tc>
        <w:tc>
          <w:tcPr>
            <w:tcW w:w="762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3D19C3D5" w14:textId="77777777" w:rsidR="00B1198E" w:rsidRDefault="00B1198E">
            <w:pPr>
              <w:pStyle w:val="Body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B+</w:t>
            </w:r>
          </w:p>
        </w:tc>
        <w:tc>
          <w:tcPr>
            <w:tcW w:w="763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207A94E1" w14:textId="77777777" w:rsidR="00B1198E" w:rsidRDefault="00B1198E">
            <w:pPr>
              <w:pStyle w:val="Body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AB+</w:t>
            </w:r>
          </w:p>
        </w:tc>
        <w:tc>
          <w:tcPr>
            <w:tcW w:w="762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19AE2EB1" w14:textId="77777777" w:rsidR="00B1198E" w:rsidRDefault="00B1198E">
            <w:pPr>
              <w:pStyle w:val="Body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O-</w:t>
            </w:r>
          </w:p>
        </w:tc>
        <w:tc>
          <w:tcPr>
            <w:tcW w:w="763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4A42038F" w14:textId="77777777" w:rsidR="00B1198E" w:rsidRDefault="00B1198E">
            <w:pPr>
              <w:pStyle w:val="Body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A-</w:t>
            </w:r>
          </w:p>
        </w:tc>
        <w:tc>
          <w:tcPr>
            <w:tcW w:w="762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618F54D2" w14:textId="77777777" w:rsidR="00B1198E" w:rsidRDefault="00B1198E">
            <w:pPr>
              <w:pStyle w:val="Body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B-</w:t>
            </w:r>
          </w:p>
        </w:tc>
        <w:tc>
          <w:tcPr>
            <w:tcW w:w="763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2B5EE41" w14:textId="77777777" w:rsidR="00B1198E" w:rsidRDefault="00B1198E">
            <w:pPr>
              <w:pStyle w:val="Body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AB-</w:t>
            </w:r>
          </w:p>
        </w:tc>
      </w:tr>
      <w:tr w:rsidR="00B1198E" w14:paraId="76FB40F2" w14:textId="77777777" w:rsidTr="00B1198E">
        <w:tc>
          <w:tcPr>
            <w:tcW w:w="2835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2D739F"/>
            <w:vAlign w:val="top"/>
            <w:hideMark/>
          </w:tcPr>
          <w:p w14:paraId="21E03A94" w14:textId="77777777" w:rsidR="00B1198E" w:rsidRDefault="00B1198E">
            <w:pPr>
              <w:pStyle w:val="Body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Blood group % in 2012*</w:t>
            </w:r>
          </w:p>
        </w:tc>
        <w:tc>
          <w:tcPr>
            <w:tcW w:w="762" w:type="dxa"/>
            <w:tcBorders>
              <w:top w:val="single" w:sz="4" w:space="0" w:color="2D739F"/>
              <w:left w:val="nil"/>
              <w:bottom w:val="single" w:sz="4" w:space="0" w:color="2D739F"/>
              <w:right w:val="single" w:sz="4" w:space="0" w:color="2D739F"/>
            </w:tcBorders>
            <w:vAlign w:val="top"/>
            <w:hideMark/>
          </w:tcPr>
          <w:p w14:paraId="32341389" w14:textId="77777777" w:rsidR="00B1198E" w:rsidRDefault="00B1198E">
            <w:pPr>
              <w:pStyle w:val="Body"/>
              <w:jc w:val="center"/>
            </w:pPr>
            <w:r>
              <w:t>40.0</w:t>
            </w:r>
          </w:p>
        </w:tc>
        <w:tc>
          <w:tcPr>
            <w:tcW w:w="763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12DE4B75" w14:textId="77777777" w:rsidR="00B1198E" w:rsidRDefault="00B1198E">
            <w:pPr>
              <w:pStyle w:val="Body"/>
              <w:jc w:val="center"/>
            </w:pPr>
            <w:r>
              <w:t>31.0</w:t>
            </w:r>
          </w:p>
        </w:tc>
        <w:tc>
          <w:tcPr>
            <w:tcW w:w="762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7501956D" w14:textId="77777777" w:rsidR="00B1198E" w:rsidRDefault="00B1198E">
            <w:pPr>
              <w:pStyle w:val="Body"/>
              <w:jc w:val="center"/>
            </w:pPr>
            <w:r>
              <w:t>8.0</w:t>
            </w:r>
          </w:p>
        </w:tc>
        <w:tc>
          <w:tcPr>
            <w:tcW w:w="763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8CE7334" w14:textId="77777777" w:rsidR="00B1198E" w:rsidRDefault="00B1198E">
            <w:pPr>
              <w:pStyle w:val="Body"/>
              <w:jc w:val="center"/>
            </w:pPr>
            <w:r>
              <w:t>2.0</w:t>
            </w:r>
          </w:p>
        </w:tc>
        <w:tc>
          <w:tcPr>
            <w:tcW w:w="762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03266E6E" w14:textId="77777777" w:rsidR="00B1198E" w:rsidRDefault="00B1198E">
            <w:pPr>
              <w:pStyle w:val="Body"/>
              <w:jc w:val="center"/>
            </w:pPr>
            <w:r>
              <w:t>9.0</w:t>
            </w:r>
          </w:p>
        </w:tc>
        <w:tc>
          <w:tcPr>
            <w:tcW w:w="763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746731F2" w14:textId="77777777" w:rsidR="00B1198E" w:rsidRDefault="00B1198E">
            <w:pPr>
              <w:pStyle w:val="Body"/>
              <w:jc w:val="center"/>
            </w:pPr>
            <w:r>
              <w:t>7.0</w:t>
            </w:r>
          </w:p>
        </w:tc>
        <w:tc>
          <w:tcPr>
            <w:tcW w:w="762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35F415C4" w14:textId="77777777" w:rsidR="00B1198E" w:rsidRDefault="00B1198E">
            <w:pPr>
              <w:pStyle w:val="Body"/>
              <w:jc w:val="center"/>
            </w:pPr>
            <w:r>
              <w:t>2.0</w:t>
            </w:r>
          </w:p>
        </w:tc>
        <w:tc>
          <w:tcPr>
            <w:tcW w:w="763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6FF3CC8D" w14:textId="77777777" w:rsidR="00B1198E" w:rsidRDefault="00B1198E">
            <w:pPr>
              <w:pStyle w:val="Body"/>
              <w:jc w:val="center"/>
            </w:pPr>
            <w:r>
              <w:t>1.0</w:t>
            </w:r>
          </w:p>
        </w:tc>
      </w:tr>
    </w:tbl>
    <w:p w14:paraId="1FF76A58" w14:textId="77777777" w:rsidR="00B1198E" w:rsidRDefault="00B1198E" w:rsidP="00B1198E">
      <w:pPr>
        <w:pStyle w:val="Bulletlist"/>
        <w:numPr>
          <w:ilvl w:val="0"/>
          <w:numId w:val="41"/>
        </w:numPr>
      </w:pPr>
      <w:r>
        <w:t xml:space="preserve">*Source: </w:t>
      </w:r>
      <w:hyperlink r:id="rId22" w:history="1">
        <w:r>
          <w:rPr>
            <w:rStyle w:val="Hyperlink"/>
          </w:rPr>
          <w:t>https://en.wikipedia.org/wiki/Blood_type_distribution_by_country</w:t>
        </w:r>
      </w:hyperlink>
      <w:r>
        <w:t xml:space="preserve"> </w:t>
      </w:r>
    </w:p>
    <w:p w14:paraId="71B77121" w14:textId="77777777" w:rsidR="00B1198E" w:rsidRDefault="00B1198E" w:rsidP="00B1198E">
      <w:pPr>
        <w:pStyle w:val="Body"/>
        <w:rPr>
          <w:sz w:val="22"/>
          <w:szCs w:val="22"/>
        </w:rPr>
      </w:pPr>
    </w:p>
    <w:p w14:paraId="21AEE47A" w14:textId="14E952EE" w:rsidR="00B1198E" w:rsidRDefault="00B1198E" w:rsidP="00B1198E">
      <w:pPr>
        <w:pStyle w:val="Body"/>
        <w:rPr>
          <w:sz w:val="22"/>
          <w:szCs w:val="22"/>
        </w:rPr>
      </w:pPr>
      <w:r>
        <w:rPr>
          <w:noProof/>
          <w:lang w:eastAsia="en-AU"/>
        </w:rPr>
        <w:drawing>
          <wp:inline distT="0" distB="0" distL="0" distR="0" wp14:anchorId="24C16931" wp14:editId="2CFD8523">
            <wp:extent cx="4581525" cy="2752725"/>
            <wp:effectExtent l="0" t="0" r="9525" b="9525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14:paraId="4D7FE633" w14:textId="77777777" w:rsidR="00B1198E" w:rsidRDefault="00B1198E" w:rsidP="00B1198E">
      <w:pPr>
        <w:pStyle w:val="Body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Column graph needs a title, axis labels and suitable spacing so you can read the data differences. </w:t>
      </w:r>
    </w:p>
    <w:p w14:paraId="22312E20" w14:textId="77777777" w:rsidR="00AF1D49" w:rsidRDefault="00AF1D49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5D09FD5A" w14:textId="6F40C0CB" w:rsidR="00B1198E" w:rsidRDefault="00B1198E" w:rsidP="00B1198E">
      <w:pPr>
        <w:pStyle w:val="Body"/>
        <w:numPr>
          <w:ilvl w:val="0"/>
          <w:numId w:val="36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Examine the figure below. Use the information in Table 4 to rate each solution. Place the symbol that corresponds to the amount of turbidity of the liquid in the box below each tube. </w:t>
      </w:r>
    </w:p>
    <w:p w14:paraId="63495736" w14:textId="77777777" w:rsidR="00B1198E" w:rsidRDefault="00B1198E" w:rsidP="00B1198E">
      <w:pPr>
        <w:pStyle w:val="Body"/>
        <w:rPr>
          <w:b/>
          <w:sz w:val="22"/>
          <w:szCs w:val="22"/>
        </w:rPr>
      </w:pPr>
      <w:r>
        <w:rPr>
          <w:b/>
          <w:sz w:val="22"/>
          <w:szCs w:val="22"/>
        </w:rPr>
        <w:t>Table 4 Symbols for indicating amount of turbidity of liquids</w:t>
      </w:r>
    </w:p>
    <w:p w14:paraId="0FA39394" w14:textId="77777777" w:rsidR="00B1198E" w:rsidRDefault="00B1198E" w:rsidP="00B1198E">
      <w:pPr>
        <w:pStyle w:val="Caption"/>
        <w:keepNext/>
        <w:spacing w:before="0"/>
      </w:pPr>
      <w:r>
        <w:t xml:space="preserve">Table </w:t>
      </w:r>
      <w:r>
        <w:rPr>
          <w:noProof/>
        </w:rPr>
        <w:t>4</w:t>
      </w:r>
      <w:r>
        <w:t xml:space="preserve"> Symbols for indicating amount of turbidity of liquids</w:t>
      </w:r>
    </w:p>
    <w:tbl>
      <w:tblPr>
        <w:tblStyle w:val="TableGrid"/>
        <w:tblW w:w="9214" w:type="dxa"/>
        <w:tblInd w:w="-5" w:type="dxa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4536"/>
        <w:gridCol w:w="4678"/>
      </w:tblGrid>
      <w:tr w:rsidR="00B1198E" w14:paraId="63DB2525" w14:textId="77777777" w:rsidTr="00B119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53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116149E5" w14:textId="77777777" w:rsidR="00B1198E" w:rsidRDefault="00B1198E">
            <w:pPr>
              <w:pStyle w:val="Body"/>
            </w:pPr>
            <w:r>
              <w:t>Amount of turbidity of liquid in test tube</w:t>
            </w:r>
          </w:p>
        </w:tc>
        <w:tc>
          <w:tcPr>
            <w:tcW w:w="4678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C5C8159" w14:textId="77777777" w:rsidR="00B1198E" w:rsidRDefault="00B1198E">
            <w:pPr>
              <w:pStyle w:val="Body"/>
            </w:pPr>
            <w:r>
              <w:t xml:space="preserve">Symbol </w:t>
            </w:r>
          </w:p>
        </w:tc>
      </w:tr>
      <w:tr w:rsidR="00B1198E" w14:paraId="76671E57" w14:textId="77777777" w:rsidTr="00B1198E">
        <w:tc>
          <w:tcPr>
            <w:tcW w:w="453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  <w:hideMark/>
          </w:tcPr>
          <w:p w14:paraId="692CF945" w14:textId="77777777" w:rsidR="00B1198E" w:rsidRDefault="00B1198E">
            <w:pPr>
              <w:pStyle w:val="Body"/>
            </w:pPr>
            <w:r>
              <w:t>Clear, not turbid,</w:t>
            </w:r>
          </w:p>
        </w:tc>
        <w:tc>
          <w:tcPr>
            <w:tcW w:w="4678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  <w:hideMark/>
          </w:tcPr>
          <w:p w14:paraId="7D63BD6E" w14:textId="77777777" w:rsidR="00B1198E" w:rsidRDefault="00B1198E">
            <w:pPr>
              <w:pStyle w:val="Body"/>
            </w:pPr>
            <w:r>
              <w:t>-</w:t>
            </w:r>
          </w:p>
        </w:tc>
      </w:tr>
      <w:tr w:rsidR="00B1198E" w14:paraId="28BA22EB" w14:textId="77777777" w:rsidTr="00B1198E">
        <w:tc>
          <w:tcPr>
            <w:tcW w:w="453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  <w:hideMark/>
          </w:tcPr>
          <w:p w14:paraId="6D03F9B2" w14:textId="77777777" w:rsidR="00B1198E" w:rsidRDefault="00B1198E">
            <w:pPr>
              <w:pStyle w:val="Body"/>
            </w:pPr>
            <w:r>
              <w:t>Slight turbidity or cloudiness</w:t>
            </w:r>
          </w:p>
        </w:tc>
        <w:tc>
          <w:tcPr>
            <w:tcW w:w="4678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  <w:hideMark/>
          </w:tcPr>
          <w:p w14:paraId="4C8F18E0" w14:textId="77777777" w:rsidR="00B1198E" w:rsidRDefault="00B1198E">
            <w:r>
              <w:t>+</w:t>
            </w:r>
          </w:p>
        </w:tc>
      </w:tr>
      <w:tr w:rsidR="00B1198E" w14:paraId="1A76A2DE" w14:textId="77777777" w:rsidTr="00B1198E">
        <w:tc>
          <w:tcPr>
            <w:tcW w:w="453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  <w:hideMark/>
          </w:tcPr>
          <w:p w14:paraId="07DA472C" w14:textId="77777777" w:rsidR="00B1198E" w:rsidRDefault="00B1198E">
            <w:pPr>
              <w:pStyle w:val="Body"/>
            </w:pPr>
            <w:r>
              <w:t>Moderate turbidity or cloudiness</w:t>
            </w:r>
          </w:p>
        </w:tc>
        <w:tc>
          <w:tcPr>
            <w:tcW w:w="4678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  <w:hideMark/>
          </w:tcPr>
          <w:p w14:paraId="5BE9267E" w14:textId="77777777" w:rsidR="00B1198E" w:rsidRDefault="00B1198E">
            <w:r>
              <w:t>++</w:t>
            </w:r>
          </w:p>
        </w:tc>
      </w:tr>
      <w:tr w:rsidR="00B1198E" w14:paraId="15DD2800" w14:textId="77777777" w:rsidTr="00B1198E">
        <w:tc>
          <w:tcPr>
            <w:tcW w:w="453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  <w:hideMark/>
          </w:tcPr>
          <w:p w14:paraId="5452D220" w14:textId="77777777" w:rsidR="00B1198E" w:rsidRDefault="00B1198E">
            <w:pPr>
              <w:pStyle w:val="Body"/>
            </w:pPr>
            <w:r>
              <w:t>Heavy turbidity or cloudiness</w:t>
            </w:r>
          </w:p>
        </w:tc>
        <w:tc>
          <w:tcPr>
            <w:tcW w:w="4678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  <w:hideMark/>
          </w:tcPr>
          <w:p w14:paraId="0853E74D" w14:textId="77777777" w:rsidR="00B1198E" w:rsidRDefault="00B1198E">
            <w:r>
              <w:t>+++</w:t>
            </w:r>
          </w:p>
        </w:tc>
      </w:tr>
      <w:tr w:rsidR="00B1198E" w14:paraId="3217FCA1" w14:textId="77777777" w:rsidTr="00B1198E">
        <w:tc>
          <w:tcPr>
            <w:tcW w:w="453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  <w:hideMark/>
          </w:tcPr>
          <w:p w14:paraId="60545639" w14:textId="77777777" w:rsidR="00B1198E" w:rsidRDefault="00B1198E">
            <w:pPr>
              <w:pStyle w:val="Body"/>
            </w:pPr>
            <w:r>
              <w:t>Extremely heavy turbidity or cloudiness</w:t>
            </w:r>
          </w:p>
        </w:tc>
        <w:tc>
          <w:tcPr>
            <w:tcW w:w="4678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  <w:hideMark/>
          </w:tcPr>
          <w:p w14:paraId="1E7CBAD3" w14:textId="77777777" w:rsidR="00B1198E" w:rsidRDefault="00B1198E">
            <w:r>
              <w:t>++++</w:t>
            </w:r>
          </w:p>
        </w:tc>
      </w:tr>
    </w:tbl>
    <w:p w14:paraId="5D438D5E" w14:textId="77777777" w:rsidR="00B1198E" w:rsidRDefault="00B1198E" w:rsidP="00B1198E">
      <w:pPr>
        <w:pStyle w:val="Body"/>
        <w:rPr>
          <w:sz w:val="22"/>
          <w:szCs w:val="22"/>
        </w:rPr>
      </w:pPr>
    </w:p>
    <w:p w14:paraId="03934A09" w14:textId="06A85630" w:rsidR="00B1198E" w:rsidRDefault="00B1198E" w:rsidP="00B1198E">
      <w:pPr>
        <w:pStyle w:val="Body"/>
        <w:rPr>
          <w:sz w:val="22"/>
          <w:szCs w:val="22"/>
        </w:rPr>
      </w:pPr>
      <w:r>
        <w:rPr>
          <w:noProof/>
          <w:lang w:eastAsia="en-AU"/>
        </w:rPr>
        <w:drawing>
          <wp:anchor distT="0" distB="0" distL="0" distR="0" simplePos="0" relativeHeight="251662336" behindDoc="0" locked="0" layoutInCell="1" allowOverlap="1" wp14:anchorId="3CAF09FE" wp14:editId="2B21B4B6">
            <wp:simplePos x="0" y="0"/>
            <wp:positionH relativeFrom="margin">
              <wp:align>center</wp:align>
            </wp:positionH>
            <wp:positionV relativeFrom="paragraph">
              <wp:posOffset>208915</wp:posOffset>
            </wp:positionV>
            <wp:extent cx="4178300" cy="1550035"/>
            <wp:effectExtent l="0" t="0" r="0" b="0"/>
            <wp:wrapTopAndBottom/>
            <wp:docPr id="9" name="Picture 9" descr="Image of 5 test tubes each with differing levels of turbidity for use in question 10 semi-quantitative analys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e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0" cy="1550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8BEA8D" w14:textId="77777777" w:rsidR="00B1198E" w:rsidRDefault="00B1198E" w:rsidP="00B1198E">
      <w:pPr>
        <w:pStyle w:val="Body"/>
        <w:ind w:left="1440"/>
        <w:rPr>
          <w:sz w:val="16"/>
          <w:szCs w:val="16"/>
        </w:rPr>
      </w:pPr>
      <w:r>
        <w:rPr>
          <w:sz w:val="16"/>
          <w:szCs w:val="16"/>
        </w:rPr>
        <w:t>© TAFENSW 2018</w:t>
      </w:r>
    </w:p>
    <w:p w14:paraId="46B1EE4D" w14:textId="77777777" w:rsidR="00B1198E" w:rsidRDefault="00B1198E" w:rsidP="00B1198E">
      <w:pPr>
        <w:pStyle w:val="Body"/>
        <w:rPr>
          <w:sz w:val="8"/>
          <w:szCs w:val="8"/>
        </w:rPr>
      </w:pPr>
    </w:p>
    <w:tbl>
      <w:tblPr>
        <w:tblStyle w:val="TableGrid"/>
        <w:tblW w:w="0" w:type="auto"/>
        <w:tblInd w:w="183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709"/>
        <w:gridCol w:w="425"/>
        <w:gridCol w:w="709"/>
        <w:gridCol w:w="425"/>
        <w:gridCol w:w="709"/>
        <w:gridCol w:w="425"/>
        <w:gridCol w:w="709"/>
        <w:gridCol w:w="567"/>
        <w:gridCol w:w="709"/>
      </w:tblGrid>
      <w:tr w:rsidR="003C0449" w14:paraId="28790478" w14:textId="77777777" w:rsidTr="00B119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FFFFF" w:themeFill="background1"/>
            <w:hideMark/>
          </w:tcPr>
          <w:p w14:paraId="330FD9F6" w14:textId="77777777" w:rsidR="00B1198E" w:rsidRDefault="00B1198E">
            <w:pPr>
              <w:pStyle w:val="Body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425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</w:tcPr>
          <w:p w14:paraId="022991FB" w14:textId="77777777" w:rsidR="00B1198E" w:rsidRDefault="00B1198E">
            <w:pPr>
              <w:pStyle w:val="Body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FFFFF" w:themeFill="background1"/>
            <w:hideMark/>
          </w:tcPr>
          <w:p w14:paraId="0FD1F4F9" w14:textId="77777777" w:rsidR="00B1198E" w:rsidRDefault="00B1198E">
            <w:pPr>
              <w:pStyle w:val="Body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+</w:t>
            </w:r>
          </w:p>
        </w:tc>
        <w:tc>
          <w:tcPr>
            <w:tcW w:w="425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</w:tcPr>
          <w:p w14:paraId="04AF9D13" w14:textId="77777777" w:rsidR="00B1198E" w:rsidRDefault="00B1198E">
            <w:pPr>
              <w:pStyle w:val="Body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FFFFF" w:themeFill="background1"/>
            <w:hideMark/>
          </w:tcPr>
          <w:p w14:paraId="60299740" w14:textId="77777777" w:rsidR="00B1198E" w:rsidRDefault="00B1198E">
            <w:pPr>
              <w:pStyle w:val="Body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+++</w:t>
            </w:r>
          </w:p>
        </w:tc>
        <w:tc>
          <w:tcPr>
            <w:tcW w:w="425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</w:tcPr>
          <w:p w14:paraId="369C58AE" w14:textId="77777777" w:rsidR="00B1198E" w:rsidRDefault="00B1198E">
            <w:pPr>
              <w:pStyle w:val="Body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FFFFF" w:themeFill="background1"/>
            <w:hideMark/>
          </w:tcPr>
          <w:p w14:paraId="2702CA4D" w14:textId="77777777" w:rsidR="00B1198E" w:rsidRDefault="00B1198E">
            <w:pPr>
              <w:pStyle w:val="Body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++++</w:t>
            </w:r>
          </w:p>
        </w:tc>
        <w:tc>
          <w:tcPr>
            <w:tcW w:w="567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</w:tcPr>
          <w:p w14:paraId="3117C391" w14:textId="77777777" w:rsidR="00B1198E" w:rsidRDefault="00B1198E">
            <w:pPr>
              <w:pStyle w:val="Body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FFFFF" w:themeFill="background1"/>
            <w:hideMark/>
          </w:tcPr>
          <w:p w14:paraId="77B6521C" w14:textId="77777777" w:rsidR="00B1198E" w:rsidRDefault="00B1198E">
            <w:pPr>
              <w:pStyle w:val="Body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++</w:t>
            </w:r>
          </w:p>
        </w:tc>
      </w:tr>
    </w:tbl>
    <w:p w14:paraId="45AD32A8" w14:textId="77777777" w:rsidR="00B1198E" w:rsidRDefault="00B1198E" w:rsidP="00B1198E">
      <w:pPr>
        <w:pStyle w:val="Body"/>
        <w:ind w:left="2160"/>
        <w:rPr>
          <w:sz w:val="22"/>
          <w:szCs w:val="22"/>
        </w:rPr>
      </w:pPr>
      <w:r>
        <w:rPr>
          <w:color w:val="FF0000"/>
          <w:sz w:val="22"/>
          <w:szCs w:val="22"/>
        </w:rPr>
        <w:t xml:space="preserve">All test tubes must be labelled correctly. </w:t>
      </w:r>
    </w:p>
    <w:p w14:paraId="66F3D13B" w14:textId="1D05C2A0" w:rsidR="00B1198E" w:rsidRDefault="00B1198E" w:rsidP="00B1198E"/>
    <w:p w14:paraId="01083099" w14:textId="5652C8AB" w:rsidR="00B1198E" w:rsidRDefault="00B1198E" w:rsidP="00B1198E"/>
    <w:p w14:paraId="40E939DD" w14:textId="77777777" w:rsidR="00B1198E" w:rsidRDefault="00B1198E" w:rsidP="00B1198E"/>
    <w:sectPr w:rsidR="00B1198E" w:rsidSect="00086638">
      <w:pgSz w:w="11906" w:h="16838"/>
      <w:pgMar w:top="1418" w:right="1418" w:bottom="1418" w:left="1418" w:header="567" w:footer="454" w:gutter="0"/>
      <w:cols w:space="4253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4D9C2F30" w16cid:durableId="6D6A7DA3"/>
  <w16cid:commentId w16cid:paraId="6A269A2A" w16cid:durableId="0278A04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34EA84" w14:textId="77777777" w:rsidR="00565EB7" w:rsidRDefault="001A1A31">
      <w:pPr>
        <w:spacing w:before="0" w:after="0" w:line="240" w:lineRule="auto"/>
      </w:pPr>
      <w:r>
        <w:separator/>
      </w:r>
    </w:p>
  </w:endnote>
  <w:endnote w:type="continuationSeparator" w:id="0">
    <w:p w14:paraId="1434EA86" w14:textId="77777777" w:rsidR="00565EB7" w:rsidRDefault="001A1A3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B735C4" w14:textId="0FBB2B31" w:rsidR="003C0449" w:rsidRDefault="003C0449" w:rsidP="003C0449">
    <w:pPr>
      <w:pStyle w:val="Bodyfooter"/>
      <w:rPr>
        <w:noProof/>
      </w:rPr>
    </w:pPr>
    <w:r w:rsidRPr="008D467A">
      <w:t>Document title</w:t>
    </w:r>
    <w:r>
      <w:t xml:space="preserve">: </w:t>
    </w:r>
    <w:r>
      <w:fldChar w:fldCharType="begin"/>
    </w:r>
    <w:r>
      <w:instrText xml:space="preserve"> FILENAME   \* MERGEFORMAT </w:instrText>
    </w:r>
    <w:r>
      <w:fldChar w:fldCharType="separate"/>
    </w:r>
    <w:r>
      <w:rPr>
        <w:noProof/>
      </w:rPr>
      <w:t>MSL924003_MG_Kn_5of7</w:t>
    </w:r>
    <w:r>
      <w:rPr>
        <w:noProof/>
      </w:rPr>
      <w:fldChar w:fldCharType="end"/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12</w:t>
    </w:r>
    <w:r>
      <w:rPr>
        <w:noProof/>
      </w:rPr>
      <w:fldChar w:fldCharType="end"/>
    </w:r>
  </w:p>
  <w:p w14:paraId="5B624978" w14:textId="5D538F36" w:rsidR="003C0449" w:rsidRDefault="003C0449" w:rsidP="003C0449">
    <w:pPr>
      <w:pStyle w:val="Bodyfooter"/>
      <w:rPr>
        <w:noProof/>
      </w:rPr>
    </w:pPr>
    <w:r>
      <w:t xml:space="preserve">Resource ID:  </w:t>
    </w:r>
    <w:r w:rsidRPr="00847A43">
      <w:t>MRS_18_05_MSL924003_MG_Kn_5of7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4EA75" w14:textId="77777777" w:rsidR="00CC4677" w:rsidRPr="004820C4" w:rsidRDefault="003C0449" w:rsidP="0002323C">
    <w:pPr>
      <w:pStyle w:val="Footer-DocumentTitleLeft"/>
    </w:pPr>
  </w:p>
  <w:p w14:paraId="1434EA76" w14:textId="77777777" w:rsidR="00CC4677" w:rsidRDefault="001A1A31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>
      <w:t xml:space="preserve"> </w:t>
    </w:r>
    <w:r w:rsidRPr="00A1234A">
      <w:t xml:space="preserve">| </w:t>
    </w:r>
    <w:r w:rsidRPr="00A1234A">
      <w:rPr>
        <w:b/>
      </w:rPr>
      <w:t>Created: dd/mm/2011</w:t>
    </w:r>
  </w:p>
  <w:p w14:paraId="1434EA77" w14:textId="77777777" w:rsidR="00CC4677" w:rsidRPr="0006452B" w:rsidRDefault="003C0449" w:rsidP="00EE3A11"/>
  <w:p w14:paraId="1434EA78" w14:textId="77777777" w:rsidR="00BA0812" w:rsidRDefault="003C0449" w:rsidP="00EE3A1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4EA79" w14:textId="3415D53E" w:rsidR="00BA0812" w:rsidRDefault="001A1A31" w:rsidP="00064F9E">
    <w:pPr>
      <w:pStyle w:val="Bodyfooter"/>
      <w:rPr>
        <w:noProof/>
      </w:rPr>
    </w:pPr>
    <w:r w:rsidRPr="008D467A">
      <w:t>Document title</w:t>
    </w:r>
    <w:r>
      <w:t>:</w:t>
    </w:r>
    <w:r w:rsidR="00847A43">
      <w:t xml:space="preserve"> </w:t>
    </w:r>
    <w:r w:rsidR="003C0449">
      <w:fldChar w:fldCharType="begin"/>
    </w:r>
    <w:r w:rsidR="003C0449">
      <w:instrText xml:space="preserve"> FILENAME   \* MERGEFORMAT </w:instrText>
    </w:r>
    <w:r w:rsidR="003C0449">
      <w:fldChar w:fldCharType="separate"/>
    </w:r>
    <w:r w:rsidR="003C0449">
      <w:rPr>
        <w:noProof/>
      </w:rPr>
      <w:t>MSL924003_MG_Kn_5of7</w:t>
    </w:r>
    <w:r w:rsidR="003C0449">
      <w:rPr>
        <w:noProof/>
      </w:rPr>
      <w:fldChar w:fldCharType="end"/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3C0449">
      <w:rPr>
        <w:noProof/>
      </w:rPr>
      <w:t>12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3C0449">
      <w:rPr>
        <w:noProof/>
      </w:rPr>
      <w:t>12</w:t>
    </w:r>
    <w:r>
      <w:rPr>
        <w:noProof/>
      </w:rPr>
      <w:fldChar w:fldCharType="end"/>
    </w:r>
  </w:p>
  <w:p w14:paraId="0DB888B8" w14:textId="4422D7AE" w:rsidR="001464BB" w:rsidRDefault="00CA286D" w:rsidP="00064F9E">
    <w:pPr>
      <w:pStyle w:val="Bodyfooter"/>
      <w:rPr>
        <w:noProof/>
      </w:rPr>
    </w:pPr>
    <w:r>
      <w:t xml:space="preserve">Resource ID:  </w:t>
    </w:r>
    <w:r w:rsidR="00847A43" w:rsidRPr="00847A43">
      <w:t>MRS_18_05_MSL924003_MG_Kn_5of7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4EA7C" w14:textId="77777777" w:rsidR="00AA3155" w:rsidRPr="008D467A" w:rsidRDefault="001A1A31" w:rsidP="00064F9E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1434EA7D" w14:textId="77777777" w:rsidR="00AA3155" w:rsidRPr="008948B1" w:rsidRDefault="001A1A31" w:rsidP="00064F9E">
    <w:pPr>
      <w:pStyle w:val="Bodyfooter"/>
    </w:pPr>
    <w:r w:rsidRPr="008D467A">
      <w:t>Disclaimer:</w:t>
    </w:r>
    <w:r>
      <w:t xml:space="preserve"> </w:t>
    </w:r>
    <w:r w:rsidRPr="008D467A">
      <w:t>Printed copies of this document are regarded as uncontrolled.</w:t>
    </w:r>
    <w:r>
      <w:t xml:space="preserve"> </w:t>
    </w:r>
    <w:r w:rsidRPr="008D467A">
      <w:t>Please check to ensure this is the latest version.</w:t>
    </w:r>
  </w:p>
  <w:p w14:paraId="1434EA7E" w14:textId="77777777" w:rsidR="00CC4677" w:rsidRPr="00AA3155" w:rsidRDefault="003C0449" w:rsidP="00EE3A11">
    <w:pPr>
      <w:pStyle w:val="Footer"/>
    </w:pPr>
  </w:p>
  <w:p w14:paraId="1434EA7F" w14:textId="77777777" w:rsidR="00BA0812" w:rsidRDefault="003C0449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34EA80" w14:textId="77777777" w:rsidR="00565EB7" w:rsidRDefault="001A1A31">
      <w:pPr>
        <w:spacing w:before="0" w:after="0" w:line="240" w:lineRule="auto"/>
      </w:pPr>
      <w:r>
        <w:separator/>
      </w:r>
    </w:p>
  </w:footnote>
  <w:footnote w:type="continuationSeparator" w:id="0">
    <w:p w14:paraId="1434EA82" w14:textId="77777777" w:rsidR="00565EB7" w:rsidRDefault="001A1A3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4EA72" w14:textId="77777777" w:rsidR="00CC4677" w:rsidRDefault="003C0449" w:rsidP="00EE3A11"/>
  <w:p w14:paraId="1434EA73" w14:textId="77777777" w:rsidR="00BA0812" w:rsidRDefault="003C0449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4EA74" w14:textId="77777777" w:rsidR="00BA0812" w:rsidRDefault="001A1A31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1434EA80" wp14:editId="1434EA81">
          <wp:extent cx="1591359" cy="397840"/>
          <wp:effectExtent l="0" t="0" r="0" b="2540"/>
          <wp:docPr id="2" name="Picture 2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4EA7A" w14:textId="77777777" w:rsidR="004238CB" w:rsidRDefault="003C0449" w:rsidP="00EE3A11">
    <w:pPr>
      <w:pStyle w:val="Header"/>
    </w:pPr>
  </w:p>
  <w:p w14:paraId="1434EA7B" w14:textId="77777777" w:rsidR="00BA0812" w:rsidRDefault="003C0449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1DD4B1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EC71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EE1D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1441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4402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14DC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282F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3884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3018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09206A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066B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2E69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3EF8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5C54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7492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387C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84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7A86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07C21AEE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8EF43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EE79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0AE1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F430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D4DB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8030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1078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FA92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76621"/>
    <w:multiLevelType w:val="hybridMultilevel"/>
    <w:tmpl w:val="74B81672"/>
    <w:lvl w:ilvl="0" w:tplc="9B767F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F4AC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268D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5C39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4A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3C77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A249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D6A8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4603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4E2C"/>
    <w:multiLevelType w:val="hybridMultilevel"/>
    <w:tmpl w:val="5440AD76"/>
    <w:lvl w:ilvl="0" w:tplc="A5B834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D9888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7CE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D60C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8AF8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72F9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7895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00D1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86B2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D4FA2"/>
    <w:multiLevelType w:val="hybridMultilevel"/>
    <w:tmpl w:val="7500F388"/>
    <w:lvl w:ilvl="0" w:tplc="BD9C7A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720E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0229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E6A6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740A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DA20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5A41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8C0E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46B3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F0183"/>
    <w:multiLevelType w:val="hybridMultilevel"/>
    <w:tmpl w:val="3AE60CFA"/>
    <w:lvl w:ilvl="0" w:tplc="ECE23B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76849C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38420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9A2A8D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E6853F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91C73E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372666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D9E9DA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2B0D2B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B615FA"/>
    <w:multiLevelType w:val="hybridMultilevel"/>
    <w:tmpl w:val="F2DA347E"/>
    <w:lvl w:ilvl="0" w:tplc="CCDA7C3A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19ECEB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0C9A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C455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8477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845D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A0FD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B432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8478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746E4"/>
    <w:multiLevelType w:val="hybridMultilevel"/>
    <w:tmpl w:val="1C4CF6A2"/>
    <w:lvl w:ilvl="0" w:tplc="467A2B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6E74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3AAB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9059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28FC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BE00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C4BD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2A24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2633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0" w15:restartNumberingAfterBreak="0">
    <w:nsid w:val="31264159"/>
    <w:multiLevelType w:val="hybridMultilevel"/>
    <w:tmpl w:val="667C43EC"/>
    <w:lvl w:ilvl="0" w:tplc="46988418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EF2AE40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7CE49EF0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C75A6E9C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EFE6114E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ACE0696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155A92DE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CD14FA56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7D769A7A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33AD3DEC"/>
    <w:multiLevelType w:val="hybridMultilevel"/>
    <w:tmpl w:val="37A0660C"/>
    <w:lvl w:ilvl="0" w:tplc="EA0C5788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6400CC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9CB7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844C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D4B2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56FD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228A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AAB2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B232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E4481"/>
    <w:multiLevelType w:val="hybridMultilevel"/>
    <w:tmpl w:val="79CAB512"/>
    <w:lvl w:ilvl="0" w:tplc="17AC88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342A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B001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E6D1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E452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784BA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1CD1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064E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8090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D3AFE"/>
    <w:multiLevelType w:val="hybridMultilevel"/>
    <w:tmpl w:val="C49E9C1C"/>
    <w:lvl w:ilvl="0" w:tplc="739459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9464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6A36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6658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A0BF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DEF9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547D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0C1C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4ED0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95877"/>
    <w:multiLevelType w:val="hybridMultilevel"/>
    <w:tmpl w:val="171AC9B2"/>
    <w:lvl w:ilvl="0" w:tplc="E87690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F025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A490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B058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DC6D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F88D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5A8E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76AD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AEA9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B4039"/>
    <w:multiLevelType w:val="hybridMultilevel"/>
    <w:tmpl w:val="488E0178"/>
    <w:lvl w:ilvl="0" w:tplc="3BC418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B4E92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C877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B60B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5268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A8B2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D27C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1CF1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9872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F40714"/>
    <w:multiLevelType w:val="hybridMultilevel"/>
    <w:tmpl w:val="6B0C15AA"/>
    <w:lvl w:ilvl="0" w:tplc="82F436CE">
      <w:start w:val="1"/>
      <w:numFmt w:val="lowerLetter"/>
      <w:lvlText w:val="%1)"/>
      <w:lvlJc w:val="left"/>
      <w:pPr>
        <w:ind w:left="720" w:hanging="360"/>
      </w:pPr>
    </w:lvl>
    <w:lvl w:ilvl="1" w:tplc="FB3E2A44" w:tentative="1">
      <w:start w:val="1"/>
      <w:numFmt w:val="lowerLetter"/>
      <w:lvlText w:val="%2."/>
      <w:lvlJc w:val="left"/>
      <w:pPr>
        <w:ind w:left="1440" w:hanging="360"/>
      </w:pPr>
    </w:lvl>
    <w:lvl w:ilvl="2" w:tplc="ED4064D8" w:tentative="1">
      <w:start w:val="1"/>
      <w:numFmt w:val="lowerRoman"/>
      <w:lvlText w:val="%3."/>
      <w:lvlJc w:val="right"/>
      <w:pPr>
        <w:ind w:left="2160" w:hanging="180"/>
      </w:pPr>
    </w:lvl>
    <w:lvl w:ilvl="3" w:tplc="3AD683CE" w:tentative="1">
      <w:start w:val="1"/>
      <w:numFmt w:val="decimal"/>
      <w:lvlText w:val="%4."/>
      <w:lvlJc w:val="left"/>
      <w:pPr>
        <w:ind w:left="2880" w:hanging="360"/>
      </w:pPr>
    </w:lvl>
    <w:lvl w:ilvl="4" w:tplc="1A44208A" w:tentative="1">
      <w:start w:val="1"/>
      <w:numFmt w:val="lowerLetter"/>
      <w:lvlText w:val="%5."/>
      <w:lvlJc w:val="left"/>
      <w:pPr>
        <w:ind w:left="3600" w:hanging="360"/>
      </w:pPr>
    </w:lvl>
    <w:lvl w:ilvl="5" w:tplc="BD40CBFA" w:tentative="1">
      <w:start w:val="1"/>
      <w:numFmt w:val="lowerRoman"/>
      <w:lvlText w:val="%6."/>
      <w:lvlJc w:val="right"/>
      <w:pPr>
        <w:ind w:left="4320" w:hanging="180"/>
      </w:pPr>
    </w:lvl>
    <w:lvl w:ilvl="6" w:tplc="D53CDE8C" w:tentative="1">
      <w:start w:val="1"/>
      <w:numFmt w:val="decimal"/>
      <w:lvlText w:val="%7."/>
      <w:lvlJc w:val="left"/>
      <w:pPr>
        <w:ind w:left="5040" w:hanging="360"/>
      </w:pPr>
    </w:lvl>
    <w:lvl w:ilvl="7" w:tplc="39DC20CC" w:tentative="1">
      <w:start w:val="1"/>
      <w:numFmt w:val="lowerLetter"/>
      <w:lvlText w:val="%8."/>
      <w:lvlJc w:val="left"/>
      <w:pPr>
        <w:ind w:left="5760" w:hanging="360"/>
      </w:pPr>
    </w:lvl>
    <w:lvl w:ilvl="8" w:tplc="82F8C5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CA5358"/>
    <w:multiLevelType w:val="hybridMultilevel"/>
    <w:tmpl w:val="366E9E88"/>
    <w:lvl w:ilvl="0" w:tplc="F5428C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0A4D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2ADA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E078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A23E4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82D4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0CD2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8E57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BC93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D0754E"/>
    <w:multiLevelType w:val="hybridMultilevel"/>
    <w:tmpl w:val="1ADE0A8A"/>
    <w:lvl w:ilvl="0" w:tplc="A89843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2829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3CC1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40B8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470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49F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DADB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48A4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C62E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D47BDB"/>
    <w:multiLevelType w:val="hybridMultilevel"/>
    <w:tmpl w:val="CD408890"/>
    <w:lvl w:ilvl="0" w:tplc="82E63E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53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A0CC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6ED1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24E9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CE9B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9E34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AEA9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D4E6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DF4201"/>
    <w:multiLevelType w:val="hybridMultilevel"/>
    <w:tmpl w:val="912EFE5C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lowerRoman"/>
      <w:lvlText w:val="%3."/>
      <w:lvlJc w:val="right"/>
      <w:pPr>
        <w:ind w:left="1800" w:hanging="180"/>
      </w:pPr>
    </w:lvl>
    <w:lvl w:ilvl="3" w:tplc="0C09000F">
      <w:start w:val="1"/>
      <w:numFmt w:val="decimal"/>
      <w:lvlText w:val="%4."/>
      <w:lvlJc w:val="left"/>
      <w:pPr>
        <w:ind w:left="2520" w:hanging="360"/>
      </w:pPr>
    </w:lvl>
    <w:lvl w:ilvl="4" w:tplc="0C090019">
      <w:start w:val="1"/>
      <w:numFmt w:val="lowerLetter"/>
      <w:lvlText w:val="%5."/>
      <w:lvlJc w:val="left"/>
      <w:pPr>
        <w:ind w:left="3240" w:hanging="360"/>
      </w:pPr>
    </w:lvl>
    <w:lvl w:ilvl="5" w:tplc="0C09001B">
      <w:start w:val="1"/>
      <w:numFmt w:val="lowerRoman"/>
      <w:lvlText w:val="%6."/>
      <w:lvlJc w:val="right"/>
      <w:pPr>
        <w:ind w:left="3960" w:hanging="180"/>
      </w:pPr>
    </w:lvl>
    <w:lvl w:ilvl="6" w:tplc="0C09000F">
      <w:start w:val="1"/>
      <w:numFmt w:val="decimal"/>
      <w:lvlText w:val="%7."/>
      <w:lvlJc w:val="left"/>
      <w:pPr>
        <w:ind w:left="4680" w:hanging="360"/>
      </w:pPr>
    </w:lvl>
    <w:lvl w:ilvl="7" w:tplc="0C090019">
      <w:start w:val="1"/>
      <w:numFmt w:val="lowerLetter"/>
      <w:lvlText w:val="%8."/>
      <w:lvlJc w:val="left"/>
      <w:pPr>
        <w:ind w:left="5400" w:hanging="360"/>
      </w:pPr>
    </w:lvl>
    <w:lvl w:ilvl="8" w:tplc="0C09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ED16329"/>
    <w:multiLevelType w:val="hybridMultilevel"/>
    <w:tmpl w:val="CB0AEB06"/>
    <w:lvl w:ilvl="0" w:tplc="775CA0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A4A2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C094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E4C2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C825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4EA8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7467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328F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1497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0D4E1E"/>
    <w:multiLevelType w:val="hybridMultilevel"/>
    <w:tmpl w:val="123CE16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0F509A"/>
    <w:multiLevelType w:val="hybridMultilevel"/>
    <w:tmpl w:val="84727A1C"/>
    <w:lvl w:ilvl="0" w:tplc="9BF8EF64">
      <w:start w:val="1"/>
      <w:numFmt w:val="decimal"/>
      <w:lvlText w:val="%1."/>
      <w:lvlJc w:val="left"/>
      <w:pPr>
        <w:ind w:left="720" w:hanging="360"/>
      </w:pPr>
    </w:lvl>
    <w:lvl w:ilvl="1" w:tplc="6F58FA68">
      <w:start w:val="1"/>
      <w:numFmt w:val="lowerLetter"/>
      <w:lvlText w:val="%2."/>
      <w:lvlJc w:val="left"/>
      <w:pPr>
        <w:ind w:left="1440" w:hanging="360"/>
      </w:pPr>
    </w:lvl>
    <w:lvl w:ilvl="2" w:tplc="F05696C2">
      <w:start w:val="1"/>
      <w:numFmt w:val="lowerRoman"/>
      <w:lvlText w:val="%3."/>
      <w:lvlJc w:val="right"/>
      <w:pPr>
        <w:ind w:left="2160" w:hanging="180"/>
      </w:pPr>
    </w:lvl>
    <w:lvl w:ilvl="3" w:tplc="1A56A586">
      <w:start w:val="1"/>
      <w:numFmt w:val="decimal"/>
      <w:lvlText w:val="%4."/>
      <w:lvlJc w:val="left"/>
      <w:pPr>
        <w:ind w:left="2880" w:hanging="360"/>
      </w:pPr>
    </w:lvl>
    <w:lvl w:ilvl="4" w:tplc="B8AC50B6">
      <w:start w:val="1"/>
      <w:numFmt w:val="lowerLetter"/>
      <w:lvlText w:val="%5."/>
      <w:lvlJc w:val="left"/>
      <w:pPr>
        <w:ind w:left="3600" w:hanging="360"/>
      </w:pPr>
    </w:lvl>
    <w:lvl w:ilvl="5" w:tplc="CA50E024">
      <w:start w:val="1"/>
      <w:numFmt w:val="lowerRoman"/>
      <w:lvlText w:val="%6."/>
      <w:lvlJc w:val="right"/>
      <w:pPr>
        <w:ind w:left="4320" w:hanging="180"/>
      </w:pPr>
    </w:lvl>
    <w:lvl w:ilvl="6" w:tplc="586A7188">
      <w:start w:val="1"/>
      <w:numFmt w:val="decimal"/>
      <w:lvlText w:val="%7."/>
      <w:lvlJc w:val="left"/>
      <w:pPr>
        <w:ind w:left="5040" w:hanging="360"/>
      </w:pPr>
    </w:lvl>
    <w:lvl w:ilvl="7" w:tplc="D6BA4972">
      <w:start w:val="1"/>
      <w:numFmt w:val="lowerLetter"/>
      <w:lvlText w:val="%8."/>
      <w:lvlJc w:val="left"/>
      <w:pPr>
        <w:ind w:left="5760" w:hanging="360"/>
      </w:pPr>
    </w:lvl>
    <w:lvl w:ilvl="8" w:tplc="01A8F054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7402EE"/>
    <w:multiLevelType w:val="hybridMultilevel"/>
    <w:tmpl w:val="1184421A"/>
    <w:lvl w:ilvl="0" w:tplc="4DC63C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20967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B63B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34B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4A2C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02BF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B81F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E0C5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1474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331697"/>
    <w:multiLevelType w:val="hybridMultilevel"/>
    <w:tmpl w:val="A4665168"/>
    <w:lvl w:ilvl="0" w:tplc="0BBC80F8">
      <w:start w:val="1"/>
      <w:numFmt w:val="decimal"/>
      <w:lvlText w:val="%1."/>
      <w:lvlJc w:val="left"/>
      <w:pPr>
        <w:ind w:left="720" w:hanging="360"/>
      </w:pPr>
    </w:lvl>
    <w:lvl w:ilvl="1" w:tplc="2B4E92F2">
      <w:start w:val="1"/>
      <w:numFmt w:val="lowerLetter"/>
      <w:lvlText w:val="%2."/>
      <w:lvlJc w:val="left"/>
      <w:pPr>
        <w:ind w:left="1440" w:hanging="360"/>
      </w:pPr>
    </w:lvl>
    <w:lvl w:ilvl="2" w:tplc="E138A5B6">
      <w:start w:val="1"/>
      <w:numFmt w:val="lowerRoman"/>
      <w:lvlText w:val="%3."/>
      <w:lvlJc w:val="right"/>
      <w:pPr>
        <w:ind w:left="2160" w:hanging="180"/>
      </w:pPr>
    </w:lvl>
    <w:lvl w:ilvl="3" w:tplc="C1D6C004" w:tentative="1">
      <w:start w:val="1"/>
      <w:numFmt w:val="decimal"/>
      <w:lvlText w:val="%4."/>
      <w:lvlJc w:val="left"/>
      <w:pPr>
        <w:ind w:left="2880" w:hanging="360"/>
      </w:pPr>
    </w:lvl>
    <w:lvl w:ilvl="4" w:tplc="F3C8F1DC" w:tentative="1">
      <w:start w:val="1"/>
      <w:numFmt w:val="lowerLetter"/>
      <w:lvlText w:val="%5."/>
      <w:lvlJc w:val="left"/>
      <w:pPr>
        <w:ind w:left="3600" w:hanging="360"/>
      </w:pPr>
    </w:lvl>
    <w:lvl w:ilvl="5" w:tplc="435C7BC0" w:tentative="1">
      <w:start w:val="1"/>
      <w:numFmt w:val="lowerRoman"/>
      <w:lvlText w:val="%6."/>
      <w:lvlJc w:val="right"/>
      <w:pPr>
        <w:ind w:left="4320" w:hanging="180"/>
      </w:pPr>
    </w:lvl>
    <w:lvl w:ilvl="6" w:tplc="F24C015E" w:tentative="1">
      <w:start w:val="1"/>
      <w:numFmt w:val="decimal"/>
      <w:lvlText w:val="%7."/>
      <w:lvlJc w:val="left"/>
      <w:pPr>
        <w:ind w:left="5040" w:hanging="360"/>
      </w:pPr>
    </w:lvl>
    <w:lvl w:ilvl="7" w:tplc="B75CD1BE" w:tentative="1">
      <w:start w:val="1"/>
      <w:numFmt w:val="lowerLetter"/>
      <w:lvlText w:val="%8."/>
      <w:lvlJc w:val="left"/>
      <w:pPr>
        <w:ind w:left="5760" w:hanging="360"/>
      </w:pPr>
    </w:lvl>
    <w:lvl w:ilvl="8" w:tplc="22A0B0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2B3FAE"/>
    <w:multiLevelType w:val="hybridMultilevel"/>
    <w:tmpl w:val="A89618B0"/>
    <w:lvl w:ilvl="0" w:tplc="AC5E01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2C2384C" w:tentative="1">
      <w:start w:val="1"/>
      <w:numFmt w:val="lowerLetter"/>
      <w:lvlText w:val="%2."/>
      <w:lvlJc w:val="left"/>
      <w:pPr>
        <w:ind w:left="1440" w:hanging="360"/>
      </w:pPr>
    </w:lvl>
    <w:lvl w:ilvl="2" w:tplc="2A102C20" w:tentative="1">
      <w:start w:val="1"/>
      <w:numFmt w:val="lowerRoman"/>
      <w:lvlText w:val="%3."/>
      <w:lvlJc w:val="right"/>
      <w:pPr>
        <w:ind w:left="2160" w:hanging="180"/>
      </w:pPr>
    </w:lvl>
    <w:lvl w:ilvl="3" w:tplc="1F3A758C" w:tentative="1">
      <w:start w:val="1"/>
      <w:numFmt w:val="decimal"/>
      <w:lvlText w:val="%4."/>
      <w:lvlJc w:val="left"/>
      <w:pPr>
        <w:ind w:left="2880" w:hanging="360"/>
      </w:pPr>
    </w:lvl>
    <w:lvl w:ilvl="4" w:tplc="14AEA476" w:tentative="1">
      <w:start w:val="1"/>
      <w:numFmt w:val="lowerLetter"/>
      <w:lvlText w:val="%5."/>
      <w:lvlJc w:val="left"/>
      <w:pPr>
        <w:ind w:left="3600" w:hanging="360"/>
      </w:pPr>
    </w:lvl>
    <w:lvl w:ilvl="5" w:tplc="CD8C2D3A" w:tentative="1">
      <w:start w:val="1"/>
      <w:numFmt w:val="lowerRoman"/>
      <w:lvlText w:val="%6."/>
      <w:lvlJc w:val="right"/>
      <w:pPr>
        <w:ind w:left="4320" w:hanging="180"/>
      </w:pPr>
    </w:lvl>
    <w:lvl w:ilvl="6" w:tplc="5602FFFC" w:tentative="1">
      <w:start w:val="1"/>
      <w:numFmt w:val="decimal"/>
      <w:lvlText w:val="%7."/>
      <w:lvlJc w:val="left"/>
      <w:pPr>
        <w:ind w:left="5040" w:hanging="360"/>
      </w:pPr>
    </w:lvl>
    <w:lvl w:ilvl="7" w:tplc="EC0E7EAC" w:tentative="1">
      <w:start w:val="1"/>
      <w:numFmt w:val="lowerLetter"/>
      <w:lvlText w:val="%8."/>
      <w:lvlJc w:val="left"/>
      <w:pPr>
        <w:ind w:left="5760" w:hanging="360"/>
      </w:pPr>
    </w:lvl>
    <w:lvl w:ilvl="8" w:tplc="FC063A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56185E"/>
    <w:multiLevelType w:val="hybridMultilevel"/>
    <w:tmpl w:val="FFDC3934"/>
    <w:lvl w:ilvl="0" w:tplc="503A48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D6E2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6C2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0294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CA0C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2E10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7477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BEC4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886A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AB7523"/>
    <w:multiLevelType w:val="hybridMultilevel"/>
    <w:tmpl w:val="4CF6D1CE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lowerRoman"/>
      <w:lvlText w:val="%3."/>
      <w:lvlJc w:val="right"/>
      <w:pPr>
        <w:ind w:left="1800" w:hanging="180"/>
      </w:pPr>
    </w:lvl>
    <w:lvl w:ilvl="3" w:tplc="0C09000F">
      <w:start w:val="1"/>
      <w:numFmt w:val="decimal"/>
      <w:lvlText w:val="%4."/>
      <w:lvlJc w:val="left"/>
      <w:pPr>
        <w:ind w:left="2520" w:hanging="360"/>
      </w:pPr>
    </w:lvl>
    <w:lvl w:ilvl="4" w:tplc="0C090019">
      <w:start w:val="1"/>
      <w:numFmt w:val="lowerLetter"/>
      <w:lvlText w:val="%5."/>
      <w:lvlJc w:val="left"/>
      <w:pPr>
        <w:ind w:left="3240" w:hanging="360"/>
      </w:pPr>
    </w:lvl>
    <w:lvl w:ilvl="5" w:tplc="0C09001B">
      <w:start w:val="1"/>
      <w:numFmt w:val="lowerRoman"/>
      <w:lvlText w:val="%6."/>
      <w:lvlJc w:val="right"/>
      <w:pPr>
        <w:ind w:left="3960" w:hanging="180"/>
      </w:pPr>
    </w:lvl>
    <w:lvl w:ilvl="6" w:tplc="0C09000F">
      <w:start w:val="1"/>
      <w:numFmt w:val="decimal"/>
      <w:lvlText w:val="%7."/>
      <w:lvlJc w:val="left"/>
      <w:pPr>
        <w:ind w:left="4680" w:hanging="360"/>
      </w:pPr>
    </w:lvl>
    <w:lvl w:ilvl="7" w:tplc="0C090019">
      <w:start w:val="1"/>
      <w:numFmt w:val="lowerLetter"/>
      <w:lvlText w:val="%8."/>
      <w:lvlJc w:val="left"/>
      <w:pPr>
        <w:ind w:left="5400" w:hanging="360"/>
      </w:pPr>
    </w:lvl>
    <w:lvl w:ilvl="8" w:tplc="0C09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0917140"/>
    <w:multiLevelType w:val="hybridMultilevel"/>
    <w:tmpl w:val="D362CEFA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B85EF0"/>
    <w:multiLevelType w:val="hybridMultilevel"/>
    <w:tmpl w:val="CD6C1E34"/>
    <w:lvl w:ilvl="0" w:tplc="4E7662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AA81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1046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FA91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5081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66C0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1EEF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98A1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D66F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167E9D"/>
    <w:multiLevelType w:val="hybridMultilevel"/>
    <w:tmpl w:val="F17A9AE6"/>
    <w:lvl w:ilvl="0" w:tplc="C76E3C5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772B07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A82602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AA2BD7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CF4086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3EAD41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230F66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64DA2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9A2941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6AE6133"/>
    <w:multiLevelType w:val="hybridMultilevel"/>
    <w:tmpl w:val="6D84E280"/>
    <w:lvl w:ilvl="0" w:tplc="C804E630">
      <w:start w:val="1"/>
      <w:numFmt w:val="decimal"/>
      <w:lvlText w:val="%1."/>
      <w:lvlJc w:val="left"/>
      <w:pPr>
        <w:ind w:left="720" w:hanging="360"/>
      </w:pPr>
    </w:lvl>
    <w:lvl w:ilvl="1" w:tplc="5E1E2328" w:tentative="1">
      <w:start w:val="1"/>
      <w:numFmt w:val="lowerLetter"/>
      <w:lvlText w:val="%2."/>
      <w:lvlJc w:val="left"/>
      <w:pPr>
        <w:ind w:left="1440" w:hanging="360"/>
      </w:pPr>
    </w:lvl>
    <w:lvl w:ilvl="2" w:tplc="33E41D38" w:tentative="1">
      <w:start w:val="1"/>
      <w:numFmt w:val="lowerRoman"/>
      <w:lvlText w:val="%3."/>
      <w:lvlJc w:val="right"/>
      <w:pPr>
        <w:ind w:left="2160" w:hanging="180"/>
      </w:pPr>
    </w:lvl>
    <w:lvl w:ilvl="3" w:tplc="3B1AC930" w:tentative="1">
      <w:start w:val="1"/>
      <w:numFmt w:val="decimal"/>
      <w:lvlText w:val="%4."/>
      <w:lvlJc w:val="left"/>
      <w:pPr>
        <w:ind w:left="2880" w:hanging="360"/>
      </w:pPr>
    </w:lvl>
    <w:lvl w:ilvl="4" w:tplc="CD92D526" w:tentative="1">
      <w:start w:val="1"/>
      <w:numFmt w:val="lowerLetter"/>
      <w:lvlText w:val="%5."/>
      <w:lvlJc w:val="left"/>
      <w:pPr>
        <w:ind w:left="3600" w:hanging="360"/>
      </w:pPr>
    </w:lvl>
    <w:lvl w:ilvl="5" w:tplc="AE72C3A4" w:tentative="1">
      <w:start w:val="1"/>
      <w:numFmt w:val="lowerRoman"/>
      <w:lvlText w:val="%6."/>
      <w:lvlJc w:val="right"/>
      <w:pPr>
        <w:ind w:left="4320" w:hanging="180"/>
      </w:pPr>
    </w:lvl>
    <w:lvl w:ilvl="6" w:tplc="FFBC83FC" w:tentative="1">
      <w:start w:val="1"/>
      <w:numFmt w:val="decimal"/>
      <w:lvlText w:val="%7."/>
      <w:lvlJc w:val="left"/>
      <w:pPr>
        <w:ind w:left="5040" w:hanging="360"/>
      </w:pPr>
    </w:lvl>
    <w:lvl w:ilvl="7" w:tplc="ED1A7FD2" w:tentative="1">
      <w:start w:val="1"/>
      <w:numFmt w:val="lowerLetter"/>
      <w:lvlText w:val="%8."/>
      <w:lvlJc w:val="left"/>
      <w:pPr>
        <w:ind w:left="5760" w:hanging="360"/>
      </w:pPr>
    </w:lvl>
    <w:lvl w:ilvl="8" w:tplc="0A3CE8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320FDB"/>
    <w:multiLevelType w:val="hybridMultilevel"/>
    <w:tmpl w:val="CA7CB0F0"/>
    <w:lvl w:ilvl="0" w:tplc="BDEEEC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183D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F6F3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1843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FE28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D8C6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5A23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A08F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DED6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2E14B6"/>
    <w:multiLevelType w:val="hybridMultilevel"/>
    <w:tmpl w:val="4232E460"/>
    <w:lvl w:ilvl="0" w:tplc="773C93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6F820F4" w:tentative="1">
      <w:start w:val="1"/>
      <w:numFmt w:val="lowerLetter"/>
      <w:lvlText w:val="%2."/>
      <w:lvlJc w:val="left"/>
      <w:pPr>
        <w:ind w:left="1440" w:hanging="360"/>
      </w:pPr>
    </w:lvl>
    <w:lvl w:ilvl="2" w:tplc="860AD7D8" w:tentative="1">
      <w:start w:val="1"/>
      <w:numFmt w:val="lowerRoman"/>
      <w:lvlText w:val="%3."/>
      <w:lvlJc w:val="right"/>
      <w:pPr>
        <w:ind w:left="2160" w:hanging="180"/>
      </w:pPr>
    </w:lvl>
    <w:lvl w:ilvl="3" w:tplc="FF3E9CB0" w:tentative="1">
      <w:start w:val="1"/>
      <w:numFmt w:val="decimal"/>
      <w:lvlText w:val="%4."/>
      <w:lvlJc w:val="left"/>
      <w:pPr>
        <w:ind w:left="2880" w:hanging="360"/>
      </w:pPr>
    </w:lvl>
    <w:lvl w:ilvl="4" w:tplc="A6E660FA" w:tentative="1">
      <w:start w:val="1"/>
      <w:numFmt w:val="lowerLetter"/>
      <w:lvlText w:val="%5."/>
      <w:lvlJc w:val="left"/>
      <w:pPr>
        <w:ind w:left="3600" w:hanging="360"/>
      </w:pPr>
    </w:lvl>
    <w:lvl w:ilvl="5" w:tplc="EB9669BC" w:tentative="1">
      <w:start w:val="1"/>
      <w:numFmt w:val="lowerRoman"/>
      <w:lvlText w:val="%6."/>
      <w:lvlJc w:val="right"/>
      <w:pPr>
        <w:ind w:left="4320" w:hanging="180"/>
      </w:pPr>
    </w:lvl>
    <w:lvl w:ilvl="6" w:tplc="D0420EF2" w:tentative="1">
      <w:start w:val="1"/>
      <w:numFmt w:val="decimal"/>
      <w:lvlText w:val="%7."/>
      <w:lvlJc w:val="left"/>
      <w:pPr>
        <w:ind w:left="5040" w:hanging="360"/>
      </w:pPr>
    </w:lvl>
    <w:lvl w:ilvl="7" w:tplc="C6961FD6" w:tentative="1">
      <w:start w:val="1"/>
      <w:numFmt w:val="lowerLetter"/>
      <w:lvlText w:val="%8."/>
      <w:lvlJc w:val="left"/>
      <w:pPr>
        <w:ind w:left="5760" w:hanging="360"/>
      </w:pPr>
    </w:lvl>
    <w:lvl w:ilvl="8" w:tplc="A7DAE7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9B1A58"/>
    <w:multiLevelType w:val="hybridMultilevel"/>
    <w:tmpl w:val="CA1AC826"/>
    <w:lvl w:ilvl="0" w:tplc="9C2A7B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DCE3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1E38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8822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CA4A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AE70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548B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A2E6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AC95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2015E0"/>
    <w:multiLevelType w:val="hybridMultilevel"/>
    <w:tmpl w:val="DDEAD6C0"/>
    <w:lvl w:ilvl="0" w:tplc="FF560A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BA283BA" w:tentative="1">
      <w:start w:val="1"/>
      <w:numFmt w:val="lowerLetter"/>
      <w:lvlText w:val="%2."/>
      <w:lvlJc w:val="left"/>
      <w:pPr>
        <w:ind w:left="1440" w:hanging="360"/>
      </w:pPr>
    </w:lvl>
    <w:lvl w:ilvl="2" w:tplc="10C4875E" w:tentative="1">
      <w:start w:val="1"/>
      <w:numFmt w:val="lowerRoman"/>
      <w:lvlText w:val="%3."/>
      <w:lvlJc w:val="right"/>
      <w:pPr>
        <w:ind w:left="2160" w:hanging="180"/>
      </w:pPr>
    </w:lvl>
    <w:lvl w:ilvl="3" w:tplc="88B29A3C" w:tentative="1">
      <w:start w:val="1"/>
      <w:numFmt w:val="decimal"/>
      <w:lvlText w:val="%4."/>
      <w:lvlJc w:val="left"/>
      <w:pPr>
        <w:ind w:left="2880" w:hanging="360"/>
      </w:pPr>
    </w:lvl>
    <w:lvl w:ilvl="4" w:tplc="72AC9B3E" w:tentative="1">
      <w:start w:val="1"/>
      <w:numFmt w:val="lowerLetter"/>
      <w:lvlText w:val="%5."/>
      <w:lvlJc w:val="left"/>
      <w:pPr>
        <w:ind w:left="3600" w:hanging="360"/>
      </w:pPr>
    </w:lvl>
    <w:lvl w:ilvl="5" w:tplc="0EB6ADDA" w:tentative="1">
      <w:start w:val="1"/>
      <w:numFmt w:val="lowerRoman"/>
      <w:lvlText w:val="%6."/>
      <w:lvlJc w:val="right"/>
      <w:pPr>
        <w:ind w:left="4320" w:hanging="180"/>
      </w:pPr>
    </w:lvl>
    <w:lvl w:ilvl="6" w:tplc="0D12F0AE" w:tentative="1">
      <w:start w:val="1"/>
      <w:numFmt w:val="decimal"/>
      <w:lvlText w:val="%7."/>
      <w:lvlJc w:val="left"/>
      <w:pPr>
        <w:ind w:left="5040" w:hanging="360"/>
      </w:pPr>
    </w:lvl>
    <w:lvl w:ilvl="7" w:tplc="D2A24076" w:tentative="1">
      <w:start w:val="1"/>
      <w:numFmt w:val="lowerLetter"/>
      <w:lvlText w:val="%8."/>
      <w:lvlJc w:val="left"/>
      <w:pPr>
        <w:ind w:left="5760" w:hanging="360"/>
      </w:pPr>
    </w:lvl>
    <w:lvl w:ilvl="8" w:tplc="511ABF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A7750D"/>
    <w:multiLevelType w:val="hybridMultilevel"/>
    <w:tmpl w:val="7E7A8CBA"/>
    <w:lvl w:ilvl="0" w:tplc="4790D2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7A53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0497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5445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9839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4AFE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C2A8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ECB7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96F0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1"/>
  </w:num>
  <w:num w:numId="5">
    <w:abstractNumId w:val="3"/>
  </w:num>
  <w:num w:numId="6">
    <w:abstractNumId w:val="32"/>
  </w:num>
  <w:num w:numId="7">
    <w:abstractNumId w:val="35"/>
  </w:num>
  <w:num w:numId="8">
    <w:abstractNumId w:val="5"/>
  </w:num>
  <w:num w:numId="9">
    <w:abstractNumId w:val="24"/>
  </w:num>
  <w:num w:numId="10">
    <w:abstractNumId w:val="25"/>
  </w:num>
  <w:num w:numId="11">
    <w:abstractNumId w:val="18"/>
  </w:num>
  <w:num w:numId="12">
    <w:abstractNumId w:val="21"/>
  </w:num>
  <w:num w:numId="13">
    <w:abstractNumId w:val="19"/>
  </w:num>
  <w:num w:numId="14">
    <w:abstractNumId w:val="31"/>
  </w:num>
  <w:num w:numId="15">
    <w:abstractNumId w:val="27"/>
  </w:num>
  <w:num w:numId="16">
    <w:abstractNumId w:val="12"/>
  </w:num>
  <w:num w:numId="17">
    <w:abstractNumId w:val="6"/>
  </w:num>
  <w:num w:numId="18">
    <w:abstractNumId w:val="0"/>
  </w:num>
  <w:num w:numId="19">
    <w:abstractNumId w:val="8"/>
  </w:num>
  <w:num w:numId="20">
    <w:abstractNumId w:val="33"/>
  </w:num>
  <w:num w:numId="21">
    <w:abstractNumId w:val="30"/>
  </w:num>
  <w:num w:numId="22">
    <w:abstractNumId w:val="37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23"/>
  </w:num>
  <w:num w:numId="26">
    <w:abstractNumId w:val="14"/>
  </w:num>
  <w:num w:numId="27">
    <w:abstractNumId w:val="1"/>
  </w:num>
  <w:num w:numId="28">
    <w:abstractNumId w:val="13"/>
  </w:num>
  <w:num w:numId="29">
    <w:abstractNumId w:val="15"/>
  </w:num>
  <w:num w:numId="30">
    <w:abstractNumId w:val="4"/>
  </w:num>
  <w:num w:numId="31">
    <w:abstractNumId w:val="34"/>
  </w:num>
  <w:num w:numId="32">
    <w:abstractNumId w:val="36"/>
  </w:num>
  <w:num w:numId="33">
    <w:abstractNumId w:val="16"/>
  </w:num>
  <w:num w:numId="34">
    <w:abstractNumId w:val="26"/>
  </w:num>
  <w:num w:numId="35">
    <w:abstractNumId w:val="10"/>
  </w:num>
  <w:num w:numId="36">
    <w:abstractNumId w:val="20"/>
  </w:num>
  <w:num w:numId="37">
    <w:abstractNumId w:val="20"/>
  </w:num>
  <w:num w:numId="38">
    <w:abstractNumId w:val="29"/>
  </w:num>
  <w:num w:numId="39">
    <w:abstractNumId w:val="22"/>
  </w:num>
  <w:num w:numId="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76B"/>
    <w:rsid w:val="00004256"/>
    <w:rsid w:val="00062025"/>
    <w:rsid w:val="001464BB"/>
    <w:rsid w:val="001A1A31"/>
    <w:rsid w:val="001E23FF"/>
    <w:rsid w:val="001E3E61"/>
    <w:rsid w:val="0037577E"/>
    <w:rsid w:val="003C0449"/>
    <w:rsid w:val="00436A43"/>
    <w:rsid w:val="00457CCD"/>
    <w:rsid w:val="004F5DBC"/>
    <w:rsid w:val="00523203"/>
    <w:rsid w:val="00565EB7"/>
    <w:rsid w:val="00582C80"/>
    <w:rsid w:val="006579AB"/>
    <w:rsid w:val="00664DD5"/>
    <w:rsid w:val="006C05C6"/>
    <w:rsid w:val="00795F51"/>
    <w:rsid w:val="007C0507"/>
    <w:rsid w:val="00847A43"/>
    <w:rsid w:val="0085606E"/>
    <w:rsid w:val="009E3519"/>
    <w:rsid w:val="00A7232E"/>
    <w:rsid w:val="00AF1D49"/>
    <w:rsid w:val="00B02ED7"/>
    <w:rsid w:val="00B1198E"/>
    <w:rsid w:val="00C60932"/>
    <w:rsid w:val="00C72A73"/>
    <w:rsid w:val="00CA286D"/>
    <w:rsid w:val="00D13942"/>
    <w:rsid w:val="00D9536C"/>
    <w:rsid w:val="00DE3380"/>
    <w:rsid w:val="00E11E2E"/>
    <w:rsid w:val="00E819C9"/>
    <w:rsid w:val="00EB341A"/>
    <w:rsid w:val="00EE48EF"/>
    <w:rsid w:val="00F158C4"/>
    <w:rsid w:val="00FB476B"/>
    <w:rsid w:val="26A4C7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34E9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A340F"/>
    <w:pPr>
      <w:spacing w:after="0"/>
    </w:pPr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064F9E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A340F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1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paragraph" w:customStyle="1" w:styleId="SmallerText-Black">
    <w:name w:val="Smaller Text - Black"/>
    <w:basedOn w:val="Normal"/>
    <w:link w:val="SmallerText-BlackChar"/>
    <w:qFormat/>
    <w:rsid w:val="00E92663"/>
    <w:pPr>
      <w:tabs>
        <w:tab w:val="clear" w:pos="284"/>
      </w:tabs>
      <w:spacing w:before="0" w:line="240" w:lineRule="auto"/>
      <w:textboxTightWrap w:val="allLines"/>
    </w:pPr>
    <w:rPr>
      <w:rFonts w:ascii="Calibri" w:eastAsiaTheme="minorEastAsia" w:hAnsi="Calibri" w:cstheme="minorBid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E92663"/>
    <w:rPr>
      <w:rFonts w:ascii="Calibri" w:eastAsiaTheme="minorEastAsia" w:hAnsi="Calibri"/>
      <w:sz w:val="20"/>
      <w:szCs w:val="24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064F9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9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4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chart" Target="charts/chart2.xml"/><Relationship Id="Rfa198cb524034237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yperlink" Target="https://share.tafensw.edu.au/share/access/searching.do?doc=%3Cxml%2F%3E&amp;in=P7ac4831b-430a-4b8d-8b56-f7b32ed5b9cf&amp;q=&amp;type=standard&amp;sort=rank&amp;dr=AFTER" TargetMode="External"/><Relationship Id="rId17" Type="http://schemas.openxmlformats.org/officeDocument/2006/relationships/header" Target="header3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24" Type="http://schemas.openxmlformats.org/officeDocument/2006/relationships/image" Target="media/image3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chart" Target="charts/chart3.xml"/><Relationship Id="rId10" Type="http://schemas.openxmlformats.org/officeDocument/2006/relationships/endnotes" Target="endnotes.xml"/><Relationship Id="rId19" Type="http://schemas.openxmlformats.org/officeDocument/2006/relationships/chart" Target="charts/chart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yperlink" Target="https://en.wikipedia.org/wiki/Blood_type_distribution_by_country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rgbClr val="FF0000"/>
                </a:solidFill>
                <a:latin typeface="+mn-lt"/>
                <a:ea typeface="+mn-ea"/>
                <a:cs typeface="+mn-cs"/>
              </a:defRPr>
            </a:pPr>
            <a:r>
              <a:rPr lang="en-AU">
                <a:solidFill>
                  <a:srgbClr val="FF0000"/>
                </a:solidFill>
              </a:rPr>
              <a:t>Calibration</a:t>
            </a:r>
            <a:r>
              <a:rPr lang="en-AU" baseline="0">
                <a:solidFill>
                  <a:srgbClr val="FF0000"/>
                </a:solidFill>
              </a:rPr>
              <a:t> graph</a:t>
            </a:r>
            <a:endParaRPr lang="en-AU">
              <a:solidFill>
                <a:srgbClr val="FF0000"/>
              </a:solidFill>
            </a:endParaRP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rgbClr val="FF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Sheet1!$H$5</c:f>
              <c:strCache>
                <c:ptCount val="1"/>
                <c:pt idx="0">
                  <c:v>Absorbance (unitless)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Sheet1!$G$6:$G$11</c:f>
              <c:numCache>
                <c:formatCode>General</c:formatCode>
                <c:ptCount val="6"/>
                <c:pt idx="0">
                  <c:v>0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  <c:pt idx="5">
                  <c:v>25</c:v>
                </c:pt>
              </c:numCache>
            </c:numRef>
          </c:xVal>
          <c:yVal>
            <c:numRef>
              <c:f>Sheet1!$H$6:$H$11</c:f>
              <c:numCache>
                <c:formatCode>General</c:formatCode>
                <c:ptCount val="6"/>
                <c:pt idx="0">
                  <c:v>0</c:v>
                </c:pt>
                <c:pt idx="1">
                  <c:v>0.186</c:v>
                </c:pt>
                <c:pt idx="2">
                  <c:v>0.39500000000000002</c:v>
                </c:pt>
                <c:pt idx="3">
                  <c:v>0.60099999999999998</c:v>
                </c:pt>
                <c:pt idx="4">
                  <c:v>0.78900000000000003</c:v>
                </c:pt>
                <c:pt idx="5">
                  <c:v>0.89300000000000002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2A07-43FB-9A8D-FAB8087A81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29186600"/>
        <c:axId val="329188568"/>
      </c:scatterChart>
      <c:valAx>
        <c:axId val="32918660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rgbClr val="FF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AU">
                    <a:solidFill>
                      <a:srgbClr val="FF0000"/>
                    </a:solidFill>
                  </a:rPr>
                  <a:t>Concentration</a:t>
                </a:r>
                <a:r>
                  <a:rPr lang="en-AU" baseline="0">
                    <a:solidFill>
                      <a:srgbClr val="FF0000"/>
                    </a:solidFill>
                  </a:rPr>
                  <a:t> (mg/L)</a:t>
                </a:r>
                <a:endParaRPr lang="en-AU">
                  <a:solidFill>
                    <a:srgbClr val="FF0000"/>
                  </a:solidFill>
                </a:endParaRP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rgbClr val="FF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29188568"/>
        <c:crosses val="autoZero"/>
        <c:crossBetween val="midCat"/>
      </c:valAx>
      <c:valAx>
        <c:axId val="3291885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rgbClr val="FF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AU">
                    <a:solidFill>
                      <a:srgbClr val="FF0000"/>
                    </a:solidFill>
                  </a:rPr>
                  <a:t>Absorbance</a:t>
                </a:r>
                <a:r>
                  <a:rPr lang="en-AU" baseline="0">
                    <a:solidFill>
                      <a:srgbClr val="FF0000"/>
                    </a:solidFill>
                  </a:rPr>
                  <a:t> (unitless)</a:t>
                </a:r>
                <a:endParaRPr lang="en-AU">
                  <a:solidFill>
                    <a:srgbClr val="FF0000"/>
                  </a:solidFill>
                </a:endParaRP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rgbClr val="FF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29186600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  <c:userShapes r:id="rId4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>
                <a:solidFill>
                  <a:srgbClr val="FF0000"/>
                </a:solidFill>
              </a:rPr>
              <a:t>Frequency distribution</a:t>
            </a:r>
            <a:r>
              <a:rPr lang="en-US" baseline="0">
                <a:solidFill>
                  <a:srgbClr val="FF0000"/>
                </a:solidFill>
              </a:rPr>
              <a:t> of student marks</a:t>
            </a:r>
            <a:endParaRPr lang="en-US">
              <a:solidFill>
                <a:srgbClr val="FF0000"/>
              </a:solidFill>
            </a:endParaRP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Sheet1!$E$6</c:f>
              <c:strCache>
                <c:ptCount val="1"/>
                <c:pt idx="0">
                  <c:v>FREQUENCY</c:v>
                </c:pt>
              </c:strCache>
            </c:strRef>
          </c:tx>
          <c:spPr>
            <a:solidFill>
              <a:srgbClr val="FF0000"/>
            </a:solidFill>
            <a:ln>
              <a:noFill/>
            </a:ln>
            <a:effectLst/>
          </c:spPr>
          <c:invertIfNegative val="0"/>
          <c:cat>
            <c:strRef>
              <c:f>Sheet1!$D$7:$D$15</c:f>
              <c:strCache>
                <c:ptCount val="9"/>
                <c:pt idx="0">
                  <c:v>10-19</c:v>
                </c:pt>
                <c:pt idx="1">
                  <c:v>20-29</c:v>
                </c:pt>
                <c:pt idx="2">
                  <c:v>30-39</c:v>
                </c:pt>
                <c:pt idx="3">
                  <c:v>40-49</c:v>
                </c:pt>
                <c:pt idx="4">
                  <c:v>50-59</c:v>
                </c:pt>
                <c:pt idx="5">
                  <c:v>60-69</c:v>
                </c:pt>
                <c:pt idx="6">
                  <c:v>70-79</c:v>
                </c:pt>
                <c:pt idx="7">
                  <c:v>80-89</c:v>
                </c:pt>
                <c:pt idx="8">
                  <c:v>90-99</c:v>
                </c:pt>
              </c:strCache>
            </c:strRef>
          </c:cat>
          <c:val>
            <c:numRef>
              <c:f>Sheet1!$E$7:$E$15</c:f>
              <c:numCache>
                <c:formatCode>General</c:formatCode>
                <c:ptCount val="9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4</c:v>
                </c:pt>
                <c:pt idx="4">
                  <c:v>7</c:v>
                </c:pt>
                <c:pt idx="5">
                  <c:v>9</c:v>
                </c:pt>
                <c:pt idx="6">
                  <c:v>4</c:v>
                </c:pt>
                <c:pt idx="7">
                  <c:v>3</c:v>
                </c:pt>
                <c:pt idx="8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EB0-4796-BBBD-2A194C1C7B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53968800"/>
        <c:axId val="353970112"/>
      </c:barChart>
      <c:catAx>
        <c:axId val="353968800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AU">
                    <a:solidFill>
                      <a:srgbClr val="FF0000"/>
                    </a:solidFill>
                  </a:rPr>
                  <a:t>Groups (Bins)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53970112"/>
        <c:crosses val="autoZero"/>
        <c:auto val="1"/>
        <c:lblAlgn val="ctr"/>
        <c:lblOffset val="100"/>
        <c:noMultiLvlLbl val="0"/>
      </c:catAx>
      <c:valAx>
        <c:axId val="3539701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AU">
                    <a:solidFill>
                      <a:srgbClr val="FF0000"/>
                    </a:solidFill>
                  </a:rPr>
                  <a:t>Frequeny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5396880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AU">
                <a:solidFill>
                  <a:srgbClr val="FF0000"/>
                </a:solidFill>
              </a:rPr>
              <a:t>Australian blood group % in 2012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Blood group % in 2012*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Sheet1!$B$1:$I$1</c:f>
              <c:strCache>
                <c:ptCount val="8"/>
                <c:pt idx="0">
                  <c:v>O+</c:v>
                </c:pt>
                <c:pt idx="1">
                  <c:v>A+</c:v>
                </c:pt>
                <c:pt idx="2">
                  <c:v>B+</c:v>
                </c:pt>
                <c:pt idx="3">
                  <c:v>AB+</c:v>
                </c:pt>
                <c:pt idx="4">
                  <c:v>O-</c:v>
                </c:pt>
                <c:pt idx="5">
                  <c:v>A-</c:v>
                </c:pt>
                <c:pt idx="6">
                  <c:v>B-</c:v>
                </c:pt>
                <c:pt idx="7">
                  <c:v>AB-</c:v>
                </c:pt>
              </c:strCache>
            </c:strRef>
          </c:cat>
          <c:val>
            <c:numRef>
              <c:f>Sheet1!$B$2:$I$2</c:f>
              <c:numCache>
                <c:formatCode>General</c:formatCode>
                <c:ptCount val="8"/>
                <c:pt idx="0">
                  <c:v>40</c:v>
                </c:pt>
                <c:pt idx="1">
                  <c:v>31</c:v>
                </c:pt>
                <c:pt idx="2">
                  <c:v>8</c:v>
                </c:pt>
                <c:pt idx="3">
                  <c:v>2</c:v>
                </c:pt>
                <c:pt idx="4">
                  <c:v>9</c:v>
                </c:pt>
                <c:pt idx="5">
                  <c:v>7</c:v>
                </c:pt>
                <c:pt idx="6">
                  <c:v>2</c:v>
                </c:pt>
                <c:pt idx="7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BFD-4411-B45B-C68C0965384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27551848"/>
        <c:axId val="327555784"/>
      </c:barChart>
      <c:catAx>
        <c:axId val="327551848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AU">
                    <a:solidFill>
                      <a:srgbClr val="FF0000"/>
                    </a:solidFill>
                  </a:rPr>
                  <a:t>Blood group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27555784"/>
        <c:crosses val="autoZero"/>
        <c:auto val="1"/>
        <c:lblAlgn val="ctr"/>
        <c:lblOffset val="100"/>
        <c:noMultiLvlLbl val="0"/>
      </c:catAx>
      <c:valAx>
        <c:axId val="3275557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 marL="0" marR="0" lvl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1000" b="0" i="0" u="none" strike="noStrike" kern="1200" baseline="0">
                    <a:solidFill>
                      <a:sysClr val="windowText" lastClr="000000">
                        <a:lumMod val="65000"/>
                        <a:lumOff val="35000"/>
                      </a:sys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AU" sz="1000" b="0" i="0" baseline="0">
                    <a:solidFill>
                      <a:srgbClr val="FF0000"/>
                    </a:solidFill>
                    <a:effectLst/>
                  </a:rPr>
                  <a:t>% in Australia in 2012</a:t>
                </a:r>
                <a:endParaRPr lang="en-AU" sz="1000">
                  <a:solidFill>
                    <a:srgbClr val="FF0000"/>
                  </a:solidFill>
                  <a:effectLst/>
                </a:endParaRP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 marL="0" marR="0" lvl="0" indent="0" algn="ctr" defTabSz="914400" rtl="0" eaLnBrk="1" fontAlgn="auto" latinLnBrk="0" hangingPunct="1">
                <a:lnSpc>
                  <a:spcPct val="100000"/>
                </a:lnSpc>
                <a:spcBef>
                  <a:spcPts val="0"/>
                </a:spcBef>
                <a:spcAft>
                  <a:spcPts val="0"/>
                </a:spcAft>
                <a:buClrTx/>
                <a:buSzTx/>
                <a:buFontTx/>
                <a:buNone/>
                <a:tabLst/>
                <a:defRPr sz="1000" b="0" i="0" u="none" strike="noStrike" kern="1200" baseline="0">
                  <a:solidFill>
                    <a:sysClr val="windowText" lastClr="000000">
                      <a:lumMod val="65000"/>
                      <a:lumOff val="35000"/>
                    </a:sys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2755184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0.12917</cdr:x>
      <cdr:y>0.19097</cdr:y>
    </cdr:from>
    <cdr:to>
      <cdr:x>0.8375</cdr:x>
      <cdr:y>0.79167</cdr:y>
    </cdr:to>
    <cdr:cxnSp macro="">
      <cdr:nvCxnSpPr>
        <cdr:cNvPr id="3" name="Straight Connector 2"/>
        <cdr:cNvCxnSpPr/>
      </cdr:nvCxnSpPr>
      <cdr:spPr>
        <a:xfrm xmlns:a="http://schemas.openxmlformats.org/drawingml/2006/main" flipV="1">
          <a:off x="590550" y="523876"/>
          <a:ext cx="3238500" cy="1647824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36ab151a6ee0205a1742db04b4e0054e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38b15d4c37ed64824414c649851e5e20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04ED3-D5BF-4417-BAE0-B5E4F4BDEF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F58D16-A835-4BDB-A50F-CD88A88BBFEB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1502bd91-4821-4a00-aa5e-8d420a883b7a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6ED07A-F299-43CC-BE13-4DBA8DCAE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12</Pages>
  <Words>1584</Words>
  <Characters>9030</Characters>
  <Application>Microsoft Office Word</Application>
  <DocSecurity>0</DocSecurity>
  <Lines>75</Lines>
  <Paragraphs>21</Paragraphs>
  <ScaleCrop>false</ScaleCrop>
  <Company/>
  <LinksUpToDate>false</LinksUpToDate>
  <CharactersWithSpaces>10593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MSL924003_MG_Kn_5of7_design_feedback_TW</dc:title>
  <dc:creator/>
  <dc:description>Generated by the Document Automation for Training and Assessment system. 
Developed by: Marc Fearby, Tamworth Campus
Copyright © 2013 TAFE NSW.</dc:description>
  <cp:lastModifiedBy/>
  <cp:revision>2</cp:revision>
  <dcterms:created xsi:type="dcterms:W3CDTF">2018-10-15T05:14:00Z</dcterms:created>
  <dcterms:modified xsi:type="dcterms:W3CDTF">2019-04-23T01:52:00Z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AuthorIds_UIVersion_3072">
    <vt:lpwstr>53</vt:lpwstr>
  </property>
  <property fmtid="{D5CDD505-2E9C-101B-9397-08002B2CF9AE}" pid="4" name="AuthorIds_UIVersion_4096">
    <vt:lpwstr>53</vt:lpwstr>
  </property>
  <property fmtid="{D5CDD505-2E9C-101B-9397-08002B2CF9AE}" pid="5" name="AuthorIds_UIVersion_5120">
    <vt:lpwstr>53</vt:lpwstr>
  </property>
  <property fmtid="{D5CDD505-2E9C-101B-9397-08002B2CF9AE}" pid="6" name="AuthorIds_UIVersion_7168">
    <vt:lpwstr>53</vt:lpwstr>
  </property>
  <property fmtid="{D5CDD505-2E9C-101B-9397-08002B2CF9AE}" pid="7" name="AuthorIds_UIVersion_2560">
    <vt:lpwstr>53</vt:lpwstr>
  </property>
</Properties>
</file>