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8D295" w14:textId="77777777" w:rsidR="00B713C9" w:rsidRPr="00BA4A4F" w:rsidRDefault="00B4082E" w:rsidP="00BA4A4F">
      <w:pPr>
        <w:pStyle w:val="Heading1"/>
      </w:pPr>
      <w:bookmarkStart w:id="0" w:name="_Toc511220116"/>
      <w:r w:rsidRPr="00BA4A4F">
        <w:t>Assessment Mapping (for streamlined units from new Training Packages)</w:t>
      </w:r>
    </w:p>
    <w:p w14:paraId="1778D296" w14:textId="77777777" w:rsidR="00181648" w:rsidRPr="00E773E6" w:rsidRDefault="00B4082E" w:rsidP="00181648">
      <w:pPr>
        <w:rPr>
          <w:i/>
          <w:sz w:val="22"/>
          <w:szCs w:val="22"/>
          <w:lang w:eastAsia="en-AU"/>
        </w:rPr>
      </w:pPr>
      <w:r w:rsidRPr="00E773E6">
        <w:rPr>
          <w:i/>
          <w:sz w:val="22"/>
          <w:szCs w:val="22"/>
          <w:lang w:eastAsia="en-AU"/>
        </w:rPr>
        <w:t>This document is used to demonstrate content validity of the assessment tool</w:t>
      </w:r>
    </w:p>
    <w:p w14:paraId="1778D297" w14:textId="77777777" w:rsidR="003C3B90" w:rsidRDefault="00B4082E"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EB1BC2" w14:paraId="1778D29A" w14:textId="77777777" w:rsidTr="00EB1BC2">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1778D298" w14:textId="77777777" w:rsidR="00BB2FB9" w:rsidRDefault="00B4082E" w:rsidP="00EE3A11">
            <w:r>
              <w:t>Details</w:t>
            </w:r>
          </w:p>
        </w:tc>
        <w:tc>
          <w:tcPr>
            <w:tcW w:w="10311" w:type="dxa"/>
          </w:tcPr>
          <w:p w14:paraId="1778D299" w14:textId="77777777" w:rsidR="00BB2FB9" w:rsidRDefault="00B4082E" w:rsidP="00EE3A11">
            <w:r>
              <w:t>Unique description</w:t>
            </w:r>
          </w:p>
        </w:tc>
      </w:tr>
      <w:tr w:rsidR="00EB1BC2" w14:paraId="1778D29D" w14:textId="77777777" w:rsidTr="00EB1BC2">
        <w:tc>
          <w:tcPr>
            <w:tcW w:w="3681" w:type="dxa"/>
          </w:tcPr>
          <w:p w14:paraId="1778D29B" w14:textId="77777777" w:rsidR="00BB2FB9" w:rsidRPr="00E773E6" w:rsidRDefault="00B4082E" w:rsidP="00EE3A11">
            <w:pPr>
              <w:rPr>
                <w:b/>
                <w:sz w:val="22"/>
                <w:szCs w:val="22"/>
              </w:rPr>
            </w:pPr>
            <w:r w:rsidRPr="00E773E6">
              <w:rPr>
                <w:b/>
                <w:sz w:val="22"/>
                <w:szCs w:val="22"/>
              </w:rPr>
              <w:t>Unit Code, name and release number</w:t>
            </w:r>
          </w:p>
        </w:tc>
        <w:tc>
          <w:tcPr>
            <w:tcW w:w="10311" w:type="dxa"/>
          </w:tcPr>
          <w:p w14:paraId="1778D29C" w14:textId="77777777" w:rsidR="00BB2FB9" w:rsidRDefault="00B4082E" w:rsidP="00EE3A11">
            <w:r>
              <w:t>MSL933005 - Maintain the laboratory/field workplace fit for purpose (1)</w:t>
            </w:r>
          </w:p>
        </w:tc>
      </w:tr>
      <w:tr w:rsidR="00EB1BC2" w14:paraId="1778D2A0" w14:textId="77777777" w:rsidTr="00EB1BC2">
        <w:tc>
          <w:tcPr>
            <w:tcW w:w="3681" w:type="dxa"/>
          </w:tcPr>
          <w:p w14:paraId="1778D29E" w14:textId="77777777" w:rsidR="00D87474" w:rsidRPr="00E773E6" w:rsidRDefault="00B4082E" w:rsidP="00EE3A11">
            <w:pPr>
              <w:rPr>
                <w:b/>
                <w:sz w:val="22"/>
                <w:szCs w:val="22"/>
              </w:rPr>
            </w:pPr>
            <w:r w:rsidRPr="00E773E6">
              <w:rPr>
                <w:b/>
                <w:sz w:val="22"/>
                <w:szCs w:val="22"/>
              </w:rPr>
              <w:t>Skills Team</w:t>
            </w:r>
          </w:p>
        </w:tc>
        <w:tc>
          <w:tcPr>
            <w:tcW w:w="10311" w:type="dxa"/>
          </w:tcPr>
          <w:p w14:paraId="1778D29F" w14:textId="77777777" w:rsidR="00D87474" w:rsidRDefault="00074EBE" w:rsidP="00EE3A11"/>
        </w:tc>
      </w:tr>
      <w:tr w:rsidR="00EB1BC2" w14:paraId="1778D2A3" w14:textId="77777777" w:rsidTr="00EB1BC2">
        <w:tc>
          <w:tcPr>
            <w:tcW w:w="3681" w:type="dxa"/>
          </w:tcPr>
          <w:p w14:paraId="1778D2A1" w14:textId="77777777" w:rsidR="00D87474" w:rsidRPr="00E773E6" w:rsidRDefault="00B4082E" w:rsidP="00EE3A11">
            <w:pPr>
              <w:rPr>
                <w:b/>
                <w:sz w:val="22"/>
                <w:szCs w:val="22"/>
              </w:rPr>
            </w:pPr>
            <w:r w:rsidRPr="00E773E6">
              <w:rPr>
                <w:b/>
                <w:sz w:val="22"/>
                <w:szCs w:val="22"/>
              </w:rPr>
              <w:t>Region/Campus</w:t>
            </w:r>
          </w:p>
        </w:tc>
        <w:tc>
          <w:tcPr>
            <w:tcW w:w="10311" w:type="dxa"/>
          </w:tcPr>
          <w:p w14:paraId="1778D2A2" w14:textId="77777777" w:rsidR="00D87474" w:rsidRDefault="00074EBE" w:rsidP="00EE3A11"/>
        </w:tc>
      </w:tr>
      <w:tr w:rsidR="00EB1BC2" w14:paraId="1778D2A6" w14:textId="77777777" w:rsidTr="00EB1BC2">
        <w:tc>
          <w:tcPr>
            <w:tcW w:w="3681" w:type="dxa"/>
          </w:tcPr>
          <w:p w14:paraId="1778D2A4" w14:textId="77777777" w:rsidR="00D87474" w:rsidRPr="00E773E6" w:rsidRDefault="00B4082E" w:rsidP="00EE3A11">
            <w:pPr>
              <w:rPr>
                <w:b/>
                <w:sz w:val="22"/>
                <w:szCs w:val="22"/>
              </w:rPr>
            </w:pPr>
            <w:r w:rsidRPr="00E773E6">
              <w:rPr>
                <w:b/>
                <w:sz w:val="22"/>
                <w:szCs w:val="22"/>
              </w:rPr>
              <w:t>SkillsPoint (owned by)</w:t>
            </w:r>
          </w:p>
        </w:tc>
        <w:tc>
          <w:tcPr>
            <w:tcW w:w="10311" w:type="dxa"/>
          </w:tcPr>
          <w:p w14:paraId="1778D2A5" w14:textId="31CF4648" w:rsidR="00D87474" w:rsidRDefault="00D00C62" w:rsidP="00EE3A11">
            <w:r>
              <w:t>Innovative Manufacturing Robotics and Science</w:t>
            </w:r>
          </w:p>
        </w:tc>
      </w:tr>
    </w:tbl>
    <w:p w14:paraId="1778D2A7" w14:textId="77777777" w:rsidR="00BB2FB9" w:rsidRPr="000C77E6" w:rsidRDefault="00B4082E" w:rsidP="00BB2FB9">
      <w:pPr>
        <w:rPr>
          <w:i/>
          <w:color w:val="808080" w:themeColor="background1" w:themeShade="80"/>
          <w:sz w:val="20"/>
          <w:szCs w:val="22"/>
        </w:rPr>
      </w:pPr>
      <w:r w:rsidRPr="000C77E6">
        <w:rPr>
          <w:i/>
          <w:color w:val="808080" w:themeColor="background1" w:themeShade="80"/>
          <w:sz w:val="20"/>
          <w:szCs w:val="22"/>
        </w:rPr>
        <w:t>NOTES:</w:t>
      </w:r>
    </w:p>
    <w:p w14:paraId="1778D2A8" w14:textId="77777777" w:rsidR="00BB2FB9" w:rsidRPr="000C77E6" w:rsidRDefault="00B4082E"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1778D2A9" w14:textId="77777777" w:rsidR="00BB2FB9" w:rsidRPr="000C77E6" w:rsidRDefault="00B4082E"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1778D2AA" w14:textId="77777777" w:rsidR="00BB2FB9" w:rsidRPr="000C77E6" w:rsidRDefault="00B4082E"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1778D2AB" w14:textId="77777777" w:rsidR="008A6997" w:rsidRPr="000C77E6" w:rsidRDefault="00B4082E"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1778D2AC" w14:textId="77777777" w:rsidR="00147592" w:rsidRPr="000C77E6" w:rsidRDefault="00B4082E"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1778D2AD" w14:textId="77777777" w:rsidR="00147592" w:rsidRPr="000C77E6" w:rsidRDefault="00B4082E"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Skills</w:t>
      </w:r>
    </w:p>
    <w:p w14:paraId="1778D2AE" w14:textId="77777777" w:rsidR="00147592" w:rsidRPr="000C77E6" w:rsidRDefault="00B4082E"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Management Skills</w:t>
      </w:r>
    </w:p>
    <w:p w14:paraId="1778D2AF" w14:textId="77777777" w:rsidR="00147592" w:rsidRPr="000C77E6" w:rsidRDefault="00B4082E"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Contingency Planning Skills</w:t>
      </w:r>
    </w:p>
    <w:p w14:paraId="1778D2B0" w14:textId="77777777" w:rsidR="00147592" w:rsidRPr="000C77E6" w:rsidRDefault="00B4082E"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Job Role Environment Skills</w:t>
      </w:r>
    </w:p>
    <w:p w14:paraId="1778D2B1" w14:textId="77777777" w:rsidR="000C77E6" w:rsidRDefault="00B4082E" w:rsidP="000C77E6">
      <w:pPr>
        <w:rPr>
          <w:rFonts w:eastAsia="Times New Roman"/>
          <w:noProof/>
          <w:color w:val="464748"/>
          <w:kern w:val="22"/>
          <w:sz w:val="36"/>
          <w:szCs w:val="36"/>
          <w:lang w:eastAsia="en-AU"/>
        </w:rPr>
      </w:pPr>
      <w:r>
        <w:br w:type="page"/>
      </w:r>
      <w:bookmarkStart w:id="1" w:name="_GoBack"/>
      <w:bookmarkEnd w:id="1"/>
    </w:p>
    <w:p w14:paraId="1778D2B2" w14:textId="77777777" w:rsidR="00BB2FB9" w:rsidRPr="00DE18B1" w:rsidRDefault="00B4082E" w:rsidP="00DE18B1">
      <w:pPr>
        <w:pStyle w:val="Heading2"/>
      </w:pPr>
      <w:r w:rsidRPr="00DE18B1">
        <w:lastRenderedPageBreak/>
        <w:t>Unit component mapping to assessment event/s</w:t>
      </w:r>
    </w:p>
    <w:p w14:paraId="1778D2B3" w14:textId="77777777" w:rsidR="003C3B90" w:rsidRDefault="00B4082E"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3"/>
        <w:gridCol w:w="1930"/>
        <w:gridCol w:w="1504"/>
        <w:gridCol w:w="4059"/>
        <w:gridCol w:w="1354"/>
        <w:gridCol w:w="1394"/>
        <w:gridCol w:w="2178"/>
      </w:tblGrid>
      <w:tr w:rsidR="00B245A7" w14:paraId="1778D2BB" w14:textId="77777777" w:rsidTr="00BC1611">
        <w:trPr>
          <w:cnfStyle w:val="100000000000" w:firstRow="1" w:lastRow="0" w:firstColumn="0" w:lastColumn="0" w:oddVBand="0" w:evenVBand="0" w:oddHBand="0" w:evenHBand="0" w:firstRowFirstColumn="0" w:firstRowLastColumn="0" w:lastRowFirstColumn="0" w:lastRowLastColumn="0"/>
          <w:tblHeader/>
        </w:trPr>
        <w:tc>
          <w:tcPr>
            <w:tcW w:w="1043" w:type="dxa"/>
          </w:tcPr>
          <w:p w14:paraId="1778D2B4" w14:textId="77777777" w:rsidR="00B245A7" w:rsidRDefault="00B245A7" w:rsidP="00BB2FB9">
            <w:r>
              <w:t>Element number</w:t>
            </w:r>
          </w:p>
        </w:tc>
        <w:tc>
          <w:tcPr>
            <w:tcW w:w="1930" w:type="dxa"/>
          </w:tcPr>
          <w:p w14:paraId="1778D2B5" w14:textId="77777777" w:rsidR="00B245A7" w:rsidRDefault="00B245A7" w:rsidP="00BB2FB9">
            <w:r>
              <w:t>Element name</w:t>
            </w:r>
          </w:p>
        </w:tc>
        <w:tc>
          <w:tcPr>
            <w:tcW w:w="1504" w:type="dxa"/>
          </w:tcPr>
          <w:p w14:paraId="1778D2B6" w14:textId="77777777" w:rsidR="00B245A7" w:rsidRDefault="00B245A7" w:rsidP="00BB2FB9">
            <w:r>
              <w:t>Performance criteria number</w:t>
            </w:r>
          </w:p>
        </w:tc>
        <w:tc>
          <w:tcPr>
            <w:tcW w:w="4059" w:type="dxa"/>
          </w:tcPr>
          <w:p w14:paraId="1778D2B7" w14:textId="77777777" w:rsidR="00B245A7" w:rsidRDefault="00B245A7" w:rsidP="00BB2FB9">
            <w:r>
              <w:t>Performance criteria description</w:t>
            </w:r>
          </w:p>
        </w:tc>
        <w:tc>
          <w:tcPr>
            <w:tcW w:w="1354" w:type="dxa"/>
          </w:tcPr>
          <w:p w14:paraId="1778D2B8" w14:textId="77777777" w:rsidR="00B245A7" w:rsidRDefault="00B245A7" w:rsidP="00BB2FB9">
            <w:r>
              <w:t>Learning resources</w:t>
            </w:r>
          </w:p>
        </w:tc>
        <w:tc>
          <w:tcPr>
            <w:tcW w:w="1394" w:type="dxa"/>
          </w:tcPr>
          <w:p w14:paraId="1778D2B9" w14:textId="77777777" w:rsidR="00B245A7" w:rsidRPr="00BB2FB9" w:rsidRDefault="00B245A7" w:rsidP="00BB2FB9">
            <w:r>
              <w:t>Knowledge Assessment 1 of 2</w:t>
            </w:r>
          </w:p>
        </w:tc>
        <w:tc>
          <w:tcPr>
            <w:tcW w:w="2178" w:type="dxa"/>
          </w:tcPr>
          <w:p w14:paraId="6F37B706" w14:textId="77777777" w:rsidR="008120EA" w:rsidRDefault="00B245A7" w:rsidP="00BB2FB9">
            <w:r>
              <w:t xml:space="preserve">Skills Assessment </w:t>
            </w:r>
          </w:p>
          <w:p w14:paraId="1778D2BA" w14:textId="477552FF" w:rsidR="00B245A7" w:rsidRDefault="00B245A7" w:rsidP="00BB2FB9">
            <w:r>
              <w:t>2 of 2</w:t>
            </w:r>
          </w:p>
        </w:tc>
      </w:tr>
      <w:tr w:rsidR="00B245A7" w14:paraId="1778D2C4" w14:textId="77777777" w:rsidTr="00BC1611">
        <w:tc>
          <w:tcPr>
            <w:tcW w:w="1043" w:type="dxa"/>
            <w:vMerge w:val="restart"/>
          </w:tcPr>
          <w:p w14:paraId="1778D2BC" w14:textId="77777777" w:rsidR="00B245A7" w:rsidRPr="00E773E6" w:rsidRDefault="00B245A7" w:rsidP="008138F5">
            <w:pPr>
              <w:rPr>
                <w:sz w:val="22"/>
                <w:szCs w:val="22"/>
              </w:rPr>
            </w:pPr>
            <w:r w:rsidRPr="00E773E6">
              <w:rPr>
                <w:sz w:val="22"/>
                <w:szCs w:val="22"/>
              </w:rPr>
              <w:t>1</w:t>
            </w:r>
          </w:p>
        </w:tc>
        <w:tc>
          <w:tcPr>
            <w:tcW w:w="1930" w:type="dxa"/>
            <w:vMerge w:val="restart"/>
          </w:tcPr>
          <w:p w14:paraId="1778D2BD" w14:textId="77777777" w:rsidR="00B245A7" w:rsidRPr="00E773E6" w:rsidRDefault="00B245A7" w:rsidP="00BB2FB9">
            <w:pPr>
              <w:rPr>
                <w:sz w:val="22"/>
                <w:szCs w:val="22"/>
              </w:rPr>
            </w:pPr>
            <w:r w:rsidRPr="00E773E6">
              <w:rPr>
                <w:sz w:val="22"/>
                <w:szCs w:val="22"/>
              </w:rPr>
              <w:t>Clean work preparation areas</w:t>
            </w:r>
          </w:p>
        </w:tc>
        <w:tc>
          <w:tcPr>
            <w:tcW w:w="1504" w:type="dxa"/>
          </w:tcPr>
          <w:p w14:paraId="1778D2BE" w14:textId="77777777" w:rsidR="00B245A7" w:rsidRPr="00E773E6" w:rsidRDefault="00B245A7" w:rsidP="00BB2FB9">
            <w:pPr>
              <w:rPr>
                <w:sz w:val="22"/>
                <w:szCs w:val="22"/>
              </w:rPr>
            </w:pPr>
            <w:r w:rsidRPr="00E773E6">
              <w:rPr>
                <w:sz w:val="22"/>
                <w:szCs w:val="22"/>
              </w:rPr>
              <w:t>1.1</w:t>
            </w:r>
          </w:p>
        </w:tc>
        <w:tc>
          <w:tcPr>
            <w:tcW w:w="4059" w:type="dxa"/>
          </w:tcPr>
          <w:p w14:paraId="1778D2BF" w14:textId="77777777" w:rsidR="00B245A7" w:rsidRDefault="00B245A7" w:rsidP="00BB2FB9">
            <w:r>
              <w:t>Clean preparation areas using appropriate cleaning agents and equipment according to workplace procedures</w:t>
            </w:r>
          </w:p>
        </w:tc>
        <w:tc>
          <w:tcPr>
            <w:tcW w:w="1354" w:type="dxa"/>
          </w:tcPr>
          <w:p w14:paraId="1778D2C0" w14:textId="77777777" w:rsidR="00B245A7" w:rsidRDefault="00B245A7" w:rsidP="00BB2FB9"/>
        </w:tc>
        <w:tc>
          <w:tcPr>
            <w:tcW w:w="1394" w:type="dxa"/>
          </w:tcPr>
          <w:p w14:paraId="1778D2C1" w14:textId="3EA1828C" w:rsidR="00B245A7" w:rsidRDefault="001B2C24" w:rsidP="00BB2FB9">
            <w:r>
              <w:t>Q</w:t>
            </w:r>
            <w:r w:rsidR="005C6954">
              <w:t xml:space="preserve">22, </w:t>
            </w:r>
            <w:r>
              <w:t>23</w:t>
            </w:r>
          </w:p>
        </w:tc>
        <w:tc>
          <w:tcPr>
            <w:tcW w:w="2178" w:type="dxa"/>
          </w:tcPr>
          <w:p w14:paraId="1778D2C2" w14:textId="6734D242" w:rsidR="00B245A7" w:rsidRDefault="00DF4F6B" w:rsidP="00BB2FB9">
            <w:r>
              <w:t xml:space="preserve">Demonstration </w:t>
            </w:r>
            <w:r w:rsidR="00BC1611">
              <w:t>2.3, 2.4</w:t>
            </w:r>
          </w:p>
          <w:p w14:paraId="1778D2C3" w14:textId="77777777" w:rsidR="00BC1611" w:rsidRDefault="00BC1611" w:rsidP="00BB2FB9">
            <w:r>
              <w:t>Assessment record sheet: Cleaning Preparation Area</w:t>
            </w:r>
          </w:p>
        </w:tc>
      </w:tr>
      <w:tr w:rsidR="00B245A7" w14:paraId="1778D2CD" w14:textId="77777777" w:rsidTr="00BC1611">
        <w:tc>
          <w:tcPr>
            <w:tcW w:w="1043" w:type="dxa"/>
            <w:vMerge/>
          </w:tcPr>
          <w:p w14:paraId="1778D2C5" w14:textId="77777777" w:rsidR="00B245A7" w:rsidRPr="00E773E6" w:rsidRDefault="00B245A7" w:rsidP="008138F5">
            <w:pPr>
              <w:rPr>
                <w:sz w:val="22"/>
                <w:szCs w:val="22"/>
              </w:rPr>
            </w:pPr>
          </w:p>
        </w:tc>
        <w:tc>
          <w:tcPr>
            <w:tcW w:w="1930" w:type="dxa"/>
            <w:vMerge/>
          </w:tcPr>
          <w:p w14:paraId="1778D2C6" w14:textId="77777777" w:rsidR="00B245A7" w:rsidRPr="00E773E6" w:rsidRDefault="00B245A7" w:rsidP="00BB2FB9">
            <w:pPr>
              <w:rPr>
                <w:sz w:val="22"/>
                <w:szCs w:val="22"/>
              </w:rPr>
            </w:pPr>
          </w:p>
        </w:tc>
        <w:tc>
          <w:tcPr>
            <w:tcW w:w="1504" w:type="dxa"/>
          </w:tcPr>
          <w:p w14:paraId="1778D2C7" w14:textId="77777777" w:rsidR="00B245A7" w:rsidRPr="00E773E6" w:rsidRDefault="00B245A7" w:rsidP="00BB2FB9">
            <w:pPr>
              <w:rPr>
                <w:sz w:val="22"/>
                <w:szCs w:val="22"/>
              </w:rPr>
            </w:pPr>
            <w:r w:rsidRPr="00E773E6">
              <w:rPr>
                <w:sz w:val="22"/>
                <w:szCs w:val="22"/>
              </w:rPr>
              <w:t>1.2</w:t>
            </w:r>
          </w:p>
        </w:tc>
        <w:tc>
          <w:tcPr>
            <w:tcW w:w="4059" w:type="dxa"/>
          </w:tcPr>
          <w:p w14:paraId="1778D2C8" w14:textId="77777777" w:rsidR="00B245A7" w:rsidRDefault="00B245A7" w:rsidP="00BB2FB9">
            <w:r>
              <w:t>Remove spillages using appropriate agents, personal protective equipment (PPE) and workplace procedures</w:t>
            </w:r>
          </w:p>
        </w:tc>
        <w:tc>
          <w:tcPr>
            <w:tcW w:w="1354" w:type="dxa"/>
          </w:tcPr>
          <w:p w14:paraId="1778D2C9" w14:textId="77777777" w:rsidR="00B245A7" w:rsidRDefault="00B245A7" w:rsidP="00BB2FB9"/>
        </w:tc>
        <w:tc>
          <w:tcPr>
            <w:tcW w:w="1394" w:type="dxa"/>
          </w:tcPr>
          <w:p w14:paraId="1778D2CA" w14:textId="76900237" w:rsidR="00B245A7" w:rsidRDefault="001B2C24" w:rsidP="00BB2FB9">
            <w:r>
              <w:t>Q</w:t>
            </w:r>
            <w:r w:rsidR="005C6954">
              <w:t xml:space="preserve">22, </w:t>
            </w:r>
            <w:r>
              <w:t>23</w:t>
            </w:r>
          </w:p>
        </w:tc>
        <w:tc>
          <w:tcPr>
            <w:tcW w:w="2178" w:type="dxa"/>
          </w:tcPr>
          <w:p w14:paraId="1778D2CB" w14:textId="2B1DD158" w:rsidR="00B245A7" w:rsidRDefault="00DF4F6B" w:rsidP="00BB2FB9">
            <w:r>
              <w:t xml:space="preserve">Demonstration </w:t>
            </w:r>
            <w:r w:rsidR="00BC1611">
              <w:t>2.1, 2.2</w:t>
            </w:r>
          </w:p>
          <w:p w14:paraId="1778D2CC" w14:textId="77777777" w:rsidR="00BC1611" w:rsidRDefault="00BC1611" w:rsidP="00BB2FB9">
            <w:r>
              <w:t>Assessment record sheet: Cleaning Preparation Area</w:t>
            </w:r>
          </w:p>
        </w:tc>
      </w:tr>
      <w:tr w:rsidR="00B245A7" w14:paraId="1778D2D6" w14:textId="77777777" w:rsidTr="00BC1611">
        <w:tc>
          <w:tcPr>
            <w:tcW w:w="1043" w:type="dxa"/>
            <w:vMerge/>
          </w:tcPr>
          <w:p w14:paraId="1778D2CE" w14:textId="77777777" w:rsidR="00B245A7" w:rsidRPr="00E773E6" w:rsidRDefault="00B245A7" w:rsidP="008138F5">
            <w:pPr>
              <w:rPr>
                <w:sz w:val="22"/>
                <w:szCs w:val="22"/>
              </w:rPr>
            </w:pPr>
          </w:p>
        </w:tc>
        <w:tc>
          <w:tcPr>
            <w:tcW w:w="1930" w:type="dxa"/>
            <w:vMerge/>
          </w:tcPr>
          <w:p w14:paraId="1778D2CF" w14:textId="77777777" w:rsidR="00B245A7" w:rsidRPr="00E773E6" w:rsidRDefault="00B245A7" w:rsidP="00BB2FB9">
            <w:pPr>
              <w:rPr>
                <w:sz w:val="22"/>
                <w:szCs w:val="22"/>
              </w:rPr>
            </w:pPr>
          </w:p>
        </w:tc>
        <w:tc>
          <w:tcPr>
            <w:tcW w:w="1504" w:type="dxa"/>
          </w:tcPr>
          <w:p w14:paraId="1778D2D0" w14:textId="77777777" w:rsidR="00B245A7" w:rsidRPr="00E773E6" w:rsidRDefault="00B245A7" w:rsidP="00BB2FB9">
            <w:pPr>
              <w:rPr>
                <w:sz w:val="22"/>
                <w:szCs w:val="22"/>
              </w:rPr>
            </w:pPr>
            <w:r w:rsidRPr="00E773E6">
              <w:rPr>
                <w:sz w:val="22"/>
                <w:szCs w:val="22"/>
              </w:rPr>
              <w:t>1.3</w:t>
            </w:r>
          </w:p>
        </w:tc>
        <w:tc>
          <w:tcPr>
            <w:tcW w:w="4059" w:type="dxa"/>
          </w:tcPr>
          <w:p w14:paraId="1778D2D1" w14:textId="77777777" w:rsidR="00B245A7" w:rsidRDefault="00B245A7" w:rsidP="00BB2FB9">
            <w:r>
              <w:t>Collect and segregate wastes in accordance with workplace procedures, relevant codes and regulations</w:t>
            </w:r>
          </w:p>
        </w:tc>
        <w:tc>
          <w:tcPr>
            <w:tcW w:w="1354" w:type="dxa"/>
          </w:tcPr>
          <w:p w14:paraId="1778D2D2" w14:textId="77777777" w:rsidR="00B245A7" w:rsidRDefault="00B245A7" w:rsidP="00BB2FB9"/>
        </w:tc>
        <w:tc>
          <w:tcPr>
            <w:tcW w:w="1394" w:type="dxa"/>
          </w:tcPr>
          <w:p w14:paraId="1778D2D3" w14:textId="77777777" w:rsidR="00B245A7" w:rsidRDefault="001B2C24" w:rsidP="00BB2FB9">
            <w:r>
              <w:t>Q23</w:t>
            </w:r>
          </w:p>
        </w:tc>
        <w:tc>
          <w:tcPr>
            <w:tcW w:w="2178" w:type="dxa"/>
          </w:tcPr>
          <w:p w14:paraId="1778D2D4" w14:textId="4D50FB09" w:rsidR="00B245A7" w:rsidRDefault="00DF4F6B" w:rsidP="00BB2FB9">
            <w:r>
              <w:t xml:space="preserve">Demonstration </w:t>
            </w:r>
            <w:r w:rsidR="00BC1611">
              <w:t>2.5</w:t>
            </w:r>
          </w:p>
          <w:p w14:paraId="1778D2D5" w14:textId="77777777" w:rsidR="00BC1611" w:rsidRDefault="00BC1611" w:rsidP="00BB2FB9">
            <w:r>
              <w:t>Assessment record sheet: Cleaning Preparation Area</w:t>
            </w:r>
          </w:p>
        </w:tc>
      </w:tr>
      <w:tr w:rsidR="00B245A7" w14:paraId="1778D2DF" w14:textId="77777777" w:rsidTr="00BC1611">
        <w:tc>
          <w:tcPr>
            <w:tcW w:w="1043" w:type="dxa"/>
            <w:vMerge w:val="restart"/>
          </w:tcPr>
          <w:p w14:paraId="1778D2D7" w14:textId="77777777" w:rsidR="00B245A7" w:rsidRPr="00E773E6" w:rsidRDefault="00B245A7" w:rsidP="008138F5">
            <w:pPr>
              <w:rPr>
                <w:sz w:val="22"/>
                <w:szCs w:val="22"/>
              </w:rPr>
            </w:pPr>
            <w:r w:rsidRPr="00E773E6">
              <w:rPr>
                <w:sz w:val="22"/>
                <w:szCs w:val="22"/>
              </w:rPr>
              <w:lastRenderedPageBreak/>
              <w:t>2</w:t>
            </w:r>
          </w:p>
        </w:tc>
        <w:tc>
          <w:tcPr>
            <w:tcW w:w="1930" w:type="dxa"/>
            <w:vMerge w:val="restart"/>
          </w:tcPr>
          <w:p w14:paraId="1778D2D8" w14:textId="77777777" w:rsidR="00B245A7" w:rsidRPr="00E773E6" w:rsidRDefault="00B245A7" w:rsidP="00BB2FB9">
            <w:pPr>
              <w:rPr>
                <w:sz w:val="22"/>
                <w:szCs w:val="22"/>
              </w:rPr>
            </w:pPr>
            <w:r w:rsidRPr="00E773E6">
              <w:rPr>
                <w:sz w:val="22"/>
                <w:szCs w:val="22"/>
              </w:rPr>
              <w:t>Clean and store equipment</w:t>
            </w:r>
          </w:p>
        </w:tc>
        <w:tc>
          <w:tcPr>
            <w:tcW w:w="1504" w:type="dxa"/>
          </w:tcPr>
          <w:p w14:paraId="1778D2D9" w14:textId="77777777" w:rsidR="00B245A7" w:rsidRPr="00E773E6" w:rsidRDefault="00B245A7" w:rsidP="00BB2FB9">
            <w:pPr>
              <w:rPr>
                <w:sz w:val="22"/>
                <w:szCs w:val="22"/>
              </w:rPr>
            </w:pPr>
            <w:r w:rsidRPr="00E773E6">
              <w:rPr>
                <w:sz w:val="22"/>
                <w:szCs w:val="22"/>
              </w:rPr>
              <w:t>2.1</w:t>
            </w:r>
          </w:p>
        </w:tc>
        <w:tc>
          <w:tcPr>
            <w:tcW w:w="4059" w:type="dxa"/>
          </w:tcPr>
          <w:p w14:paraId="1778D2DA" w14:textId="77777777" w:rsidR="00B245A7" w:rsidRDefault="00B245A7" w:rsidP="00BB2FB9">
            <w:r>
              <w:t>Collect used equipment, inspect for faults and, where necessary, remove from service</w:t>
            </w:r>
          </w:p>
        </w:tc>
        <w:tc>
          <w:tcPr>
            <w:tcW w:w="1354" w:type="dxa"/>
          </w:tcPr>
          <w:p w14:paraId="1778D2DB" w14:textId="77777777" w:rsidR="00B245A7" w:rsidRDefault="00B245A7" w:rsidP="00BB2FB9"/>
        </w:tc>
        <w:tc>
          <w:tcPr>
            <w:tcW w:w="1394" w:type="dxa"/>
          </w:tcPr>
          <w:p w14:paraId="1778D2DC" w14:textId="77777777" w:rsidR="00B245A7" w:rsidRDefault="00B245A7" w:rsidP="00BB2FB9"/>
        </w:tc>
        <w:tc>
          <w:tcPr>
            <w:tcW w:w="2178" w:type="dxa"/>
          </w:tcPr>
          <w:p w14:paraId="1778D2DD" w14:textId="222866B9" w:rsidR="00B245A7" w:rsidRDefault="00DF4F6B" w:rsidP="00BB2FB9">
            <w:r>
              <w:t xml:space="preserve">Demonstration </w:t>
            </w:r>
            <w:r w:rsidR="00BC1611">
              <w:t>3.1, 3.2</w:t>
            </w:r>
          </w:p>
          <w:p w14:paraId="1778D2DE" w14:textId="77777777" w:rsidR="00BC1611" w:rsidRDefault="00BC1611" w:rsidP="00BB2FB9">
            <w:r>
              <w:t>Assessment Record Sheet: Equipment</w:t>
            </w:r>
          </w:p>
        </w:tc>
      </w:tr>
      <w:tr w:rsidR="00B245A7" w14:paraId="1778D2E8" w14:textId="77777777" w:rsidTr="00BC1611">
        <w:tc>
          <w:tcPr>
            <w:tcW w:w="1043" w:type="dxa"/>
            <w:vMerge/>
          </w:tcPr>
          <w:p w14:paraId="1778D2E0" w14:textId="77777777" w:rsidR="00B245A7" w:rsidRPr="00E773E6" w:rsidRDefault="00B245A7" w:rsidP="008138F5">
            <w:pPr>
              <w:rPr>
                <w:sz w:val="22"/>
                <w:szCs w:val="22"/>
              </w:rPr>
            </w:pPr>
          </w:p>
        </w:tc>
        <w:tc>
          <w:tcPr>
            <w:tcW w:w="1930" w:type="dxa"/>
            <w:vMerge/>
          </w:tcPr>
          <w:p w14:paraId="1778D2E1" w14:textId="77777777" w:rsidR="00B245A7" w:rsidRPr="00E773E6" w:rsidRDefault="00B245A7" w:rsidP="00BB2FB9">
            <w:pPr>
              <w:rPr>
                <w:sz w:val="22"/>
                <w:szCs w:val="22"/>
              </w:rPr>
            </w:pPr>
          </w:p>
        </w:tc>
        <w:tc>
          <w:tcPr>
            <w:tcW w:w="1504" w:type="dxa"/>
          </w:tcPr>
          <w:p w14:paraId="1778D2E2" w14:textId="77777777" w:rsidR="00B245A7" w:rsidRPr="00E773E6" w:rsidRDefault="00B245A7" w:rsidP="00BB2FB9">
            <w:pPr>
              <w:rPr>
                <w:sz w:val="22"/>
                <w:szCs w:val="22"/>
              </w:rPr>
            </w:pPr>
            <w:r w:rsidRPr="00E773E6">
              <w:rPr>
                <w:sz w:val="22"/>
                <w:szCs w:val="22"/>
              </w:rPr>
              <w:t>2.2</w:t>
            </w:r>
          </w:p>
        </w:tc>
        <w:tc>
          <w:tcPr>
            <w:tcW w:w="4059" w:type="dxa"/>
          </w:tcPr>
          <w:p w14:paraId="1778D2E3" w14:textId="77777777" w:rsidR="00B245A7" w:rsidRDefault="00B245A7" w:rsidP="00BB2FB9">
            <w:r>
              <w:t>Use appropriate agents, apparatus and techniques to clean equipment</w:t>
            </w:r>
          </w:p>
        </w:tc>
        <w:tc>
          <w:tcPr>
            <w:tcW w:w="1354" w:type="dxa"/>
          </w:tcPr>
          <w:p w14:paraId="1778D2E4" w14:textId="77777777" w:rsidR="00B245A7" w:rsidRDefault="00B245A7" w:rsidP="00BB2FB9"/>
        </w:tc>
        <w:tc>
          <w:tcPr>
            <w:tcW w:w="1394" w:type="dxa"/>
          </w:tcPr>
          <w:p w14:paraId="1778D2E5" w14:textId="77777777" w:rsidR="00B245A7" w:rsidRDefault="001B2C24" w:rsidP="00BB2FB9">
            <w:r>
              <w:t>Q23, 24</w:t>
            </w:r>
          </w:p>
        </w:tc>
        <w:tc>
          <w:tcPr>
            <w:tcW w:w="2178" w:type="dxa"/>
          </w:tcPr>
          <w:p w14:paraId="1778D2E6" w14:textId="2C38AB53" w:rsidR="00B245A7" w:rsidRDefault="00DF4F6B" w:rsidP="00BB2FB9">
            <w:r>
              <w:t xml:space="preserve">Demonstration  </w:t>
            </w:r>
            <w:r w:rsidR="00BC1611">
              <w:t>3.3</w:t>
            </w:r>
            <w:r w:rsidR="000F4E43">
              <w:t>, 3.4</w:t>
            </w:r>
          </w:p>
          <w:p w14:paraId="1778D2E7" w14:textId="77777777" w:rsidR="00BC1611" w:rsidRDefault="00BC1611" w:rsidP="00BB2FB9">
            <w:r>
              <w:t>Assessment Record Sheet: Equipment</w:t>
            </w:r>
          </w:p>
        </w:tc>
      </w:tr>
      <w:tr w:rsidR="00B245A7" w14:paraId="1778D2F1" w14:textId="77777777" w:rsidTr="00BC1611">
        <w:tc>
          <w:tcPr>
            <w:tcW w:w="1043" w:type="dxa"/>
            <w:vMerge/>
          </w:tcPr>
          <w:p w14:paraId="1778D2E9" w14:textId="77777777" w:rsidR="00B245A7" w:rsidRPr="00E773E6" w:rsidRDefault="00B245A7" w:rsidP="008138F5">
            <w:pPr>
              <w:rPr>
                <w:sz w:val="22"/>
                <w:szCs w:val="22"/>
              </w:rPr>
            </w:pPr>
          </w:p>
        </w:tc>
        <w:tc>
          <w:tcPr>
            <w:tcW w:w="1930" w:type="dxa"/>
            <w:vMerge/>
          </w:tcPr>
          <w:p w14:paraId="1778D2EA" w14:textId="77777777" w:rsidR="00B245A7" w:rsidRPr="00E773E6" w:rsidRDefault="00B245A7" w:rsidP="00BB2FB9">
            <w:pPr>
              <w:rPr>
                <w:sz w:val="22"/>
                <w:szCs w:val="22"/>
              </w:rPr>
            </w:pPr>
          </w:p>
        </w:tc>
        <w:tc>
          <w:tcPr>
            <w:tcW w:w="1504" w:type="dxa"/>
          </w:tcPr>
          <w:p w14:paraId="1778D2EB" w14:textId="77777777" w:rsidR="00B245A7" w:rsidRPr="00E773E6" w:rsidRDefault="00B245A7" w:rsidP="00BB2FB9">
            <w:pPr>
              <w:rPr>
                <w:sz w:val="22"/>
                <w:szCs w:val="22"/>
              </w:rPr>
            </w:pPr>
            <w:r w:rsidRPr="00E773E6">
              <w:rPr>
                <w:sz w:val="22"/>
                <w:szCs w:val="22"/>
              </w:rPr>
              <w:t>2.3</w:t>
            </w:r>
          </w:p>
        </w:tc>
        <w:tc>
          <w:tcPr>
            <w:tcW w:w="4059" w:type="dxa"/>
          </w:tcPr>
          <w:p w14:paraId="1778D2EC" w14:textId="77777777" w:rsidR="00B245A7" w:rsidRDefault="00B245A7" w:rsidP="00BB2FB9">
            <w:r>
              <w:t>Store clean equipment in the designated locations and manner</w:t>
            </w:r>
          </w:p>
        </w:tc>
        <w:tc>
          <w:tcPr>
            <w:tcW w:w="1354" w:type="dxa"/>
          </w:tcPr>
          <w:p w14:paraId="1778D2ED" w14:textId="77777777" w:rsidR="00B245A7" w:rsidRDefault="00B245A7" w:rsidP="00BB2FB9"/>
        </w:tc>
        <w:tc>
          <w:tcPr>
            <w:tcW w:w="1394" w:type="dxa"/>
          </w:tcPr>
          <w:p w14:paraId="1778D2EE" w14:textId="77777777" w:rsidR="00B245A7" w:rsidRDefault="001B2C24" w:rsidP="00BB2FB9">
            <w:r>
              <w:t>Q24</w:t>
            </w:r>
          </w:p>
        </w:tc>
        <w:tc>
          <w:tcPr>
            <w:tcW w:w="2178" w:type="dxa"/>
          </w:tcPr>
          <w:p w14:paraId="1778D2EF" w14:textId="586B84A4" w:rsidR="00B245A7" w:rsidRDefault="00DF4F6B" w:rsidP="00BB2FB9">
            <w:r>
              <w:t xml:space="preserve">Demonstration </w:t>
            </w:r>
            <w:r w:rsidR="00BC1611">
              <w:t>3.5</w:t>
            </w:r>
          </w:p>
          <w:p w14:paraId="1778D2F0" w14:textId="77777777" w:rsidR="00BC1611" w:rsidRDefault="00BC1611" w:rsidP="00BB2FB9">
            <w:r>
              <w:t>Assessment Record Sheet: Equipment</w:t>
            </w:r>
          </w:p>
        </w:tc>
      </w:tr>
      <w:tr w:rsidR="00B245A7" w14:paraId="1778D2FA" w14:textId="77777777" w:rsidTr="00BC1611">
        <w:tc>
          <w:tcPr>
            <w:tcW w:w="1043" w:type="dxa"/>
            <w:vMerge w:val="restart"/>
          </w:tcPr>
          <w:p w14:paraId="1778D2F2" w14:textId="77777777" w:rsidR="00B245A7" w:rsidRPr="00E773E6" w:rsidRDefault="00B245A7" w:rsidP="008138F5">
            <w:pPr>
              <w:rPr>
                <w:sz w:val="22"/>
                <w:szCs w:val="22"/>
              </w:rPr>
            </w:pPr>
            <w:r w:rsidRPr="00E773E6">
              <w:rPr>
                <w:sz w:val="22"/>
                <w:szCs w:val="22"/>
              </w:rPr>
              <w:t>3</w:t>
            </w:r>
          </w:p>
        </w:tc>
        <w:tc>
          <w:tcPr>
            <w:tcW w:w="1930" w:type="dxa"/>
            <w:vMerge w:val="restart"/>
          </w:tcPr>
          <w:p w14:paraId="1778D2F3" w14:textId="77777777" w:rsidR="00B245A7" w:rsidRPr="00E773E6" w:rsidRDefault="00B245A7" w:rsidP="00BB2FB9">
            <w:pPr>
              <w:rPr>
                <w:sz w:val="22"/>
                <w:szCs w:val="22"/>
              </w:rPr>
            </w:pPr>
            <w:r w:rsidRPr="00E773E6">
              <w:rPr>
                <w:sz w:val="22"/>
                <w:szCs w:val="22"/>
              </w:rPr>
              <w:t>Monitor stocks of materials and equipment</w:t>
            </w:r>
          </w:p>
        </w:tc>
        <w:tc>
          <w:tcPr>
            <w:tcW w:w="1504" w:type="dxa"/>
          </w:tcPr>
          <w:p w14:paraId="1778D2F4" w14:textId="77777777" w:rsidR="00B245A7" w:rsidRPr="00E773E6" w:rsidRDefault="00B245A7" w:rsidP="00BB2FB9">
            <w:pPr>
              <w:rPr>
                <w:sz w:val="22"/>
                <w:szCs w:val="22"/>
              </w:rPr>
            </w:pPr>
            <w:r w:rsidRPr="00E773E6">
              <w:rPr>
                <w:sz w:val="22"/>
                <w:szCs w:val="22"/>
              </w:rPr>
              <w:t>3.1</w:t>
            </w:r>
          </w:p>
        </w:tc>
        <w:tc>
          <w:tcPr>
            <w:tcW w:w="4059" w:type="dxa"/>
          </w:tcPr>
          <w:p w14:paraId="1778D2F5" w14:textId="77777777" w:rsidR="00B245A7" w:rsidRDefault="00B245A7" w:rsidP="00BB2FB9">
            <w:r>
              <w:t>Perform stock checks and maintain records of usage as directed</w:t>
            </w:r>
          </w:p>
        </w:tc>
        <w:tc>
          <w:tcPr>
            <w:tcW w:w="1354" w:type="dxa"/>
          </w:tcPr>
          <w:p w14:paraId="1778D2F6" w14:textId="77777777" w:rsidR="00B245A7" w:rsidRDefault="00B245A7" w:rsidP="00BB2FB9"/>
        </w:tc>
        <w:tc>
          <w:tcPr>
            <w:tcW w:w="1394" w:type="dxa"/>
          </w:tcPr>
          <w:p w14:paraId="1778D2F7" w14:textId="77777777" w:rsidR="00B245A7" w:rsidRDefault="001B2C24" w:rsidP="00BB2FB9">
            <w:r>
              <w:t>Q25</w:t>
            </w:r>
          </w:p>
        </w:tc>
        <w:tc>
          <w:tcPr>
            <w:tcW w:w="2178" w:type="dxa"/>
          </w:tcPr>
          <w:p w14:paraId="1778D2F8" w14:textId="01C182DE" w:rsidR="00B245A7" w:rsidRDefault="00DF4F6B" w:rsidP="00BB2FB9">
            <w:r>
              <w:t xml:space="preserve">Demonstration </w:t>
            </w:r>
            <w:r w:rsidR="00BC1611">
              <w:t>4.1, 4.2</w:t>
            </w:r>
          </w:p>
          <w:p w14:paraId="1778D2F9" w14:textId="77777777" w:rsidR="00BC1611" w:rsidRDefault="00BC1611" w:rsidP="00BB2FB9">
            <w:r>
              <w:t>Assessment Record Sheet: Stocktake Monitoring</w:t>
            </w:r>
          </w:p>
        </w:tc>
      </w:tr>
      <w:tr w:rsidR="00B245A7" w14:paraId="1778D302" w14:textId="77777777" w:rsidTr="00BC1611">
        <w:tc>
          <w:tcPr>
            <w:tcW w:w="1043" w:type="dxa"/>
            <w:vMerge/>
          </w:tcPr>
          <w:p w14:paraId="1778D2FB" w14:textId="77777777" w:rsidR="00B245A7" w:rsidRPr="00E773E6" w:rsidRDefault="00B245A7" w:rsidP="008138F5">
            <w:pPr>
              <w:rPr>
                <w:sz w:val="22"/>
                <w:szCs w:val="22"/>
              </w:rPr>
            </w:pPr>
          </w:p>
        </w:tc>
        <w:tc>
          <w:tcPr>
            <w:tcW w:w="1930" w:type="dxa"/>
            <w:vMerge/>
          </w:tcPr>
          <w:p w14:paraId="1778D2FC" w14:textId="77777777" w:rsidR="00B245A7" w:rsidRPr="00E773E6" w:rsidRDefault="00B245A7" w:rsidP="00BB2FB9">
            <w:pPr>
              <w:rPr>
                <w:sz w:val="22"/>
                <w:szCs w:val="22"/>
              </w:rPr>
            </w:pPr>
          </w:p>
        </w:tc>
        <w:tc>
          <w:tcPr>
            <w:tcW w:w="1504" w:type="dxa"/>
          </w:tcPr>
          <w:p w14:paraId="1778D2FD" w14:textId="77777777" w:rsidR="00B245A7" w:rsidRPr="00E773E6" w:rsidRDefault="00B245A7" w:rsidP="00BB2FB9">
            <w:pPr>
              <w:rPr>
                <w:sz w:val="22"/>
                <w:szCs w:val="22"/>
              </w:rPr>
            </w:pPr>
            <w:r w:rsidRPr="00E773E6">
              <w:rPr>
                <w:sz w:val="22"/>
                <w:szCs w:val="22"/>
              </w:rPr>
              <w:t>3.2</w:t>
            </w:r>
          </w:p>
        </w:tc>
        <w:tc>
          <w:tcPr>
            <w:tcW w:w="4059" w:type="dxa"/>
          </w:tcPr>
          <w:p w14:paraId="1778D2FE" w14:textId="77777777" w:rsidR="00B245A7" w:rsidRDefault="00B245A7" w:rsidP="00BB2FB9">
            <w:r>
              <w:t>Store labelled stocks for safe and efficient retrieval</w:t>
            </w:r>
          </w:p>
        </w:tc>
        <w:tc>
          <w:tcPr>
            <w:tcW w:w="1354" w:type="dxa"/>
          </w:tcPr>
          <w:p w14:paraId="1778D2FF" w14:textId="77777777" w:rsidR="00B245A7" w:rsidRDefault="00B245A7" w:rsidP="00BB2FB9"/>
        </w:tc>
        <w:tc>
          <w:tcPr>
            <w:tcW w:w="1394" w:type="dxa"/>
          </w:tcPr>
          <w:p w14:paraId="1778D300" w14:textId="4C4E5D3D" w:rsidR="00B245A7" w:rsidRDefault="00AB239E" w:rsidP="00BB2FB9">
            <w:r>
              <w:t>Q</w:t>
            </w:r>
            <w:r w:rsidR="00F06F35">
              <w:t xml:space="preserve">9, </w:t>
            </w:r>
            <w:r>
              <w:t>10</w:t>
            </w:r>
            <w:r w:rsidR="001B2C24">
              <w:t>,25</w:t>
            </w:r>
          </w:p>
        </w:tc>
        <w:tc>
          <w:tcPr>
            <w:tcW w:w="2178" w:type="dxa"/>
          </w:tcPr>
          <w:p w14:paraId="1778D301" w14:textId="7A9F087B" w:rsidR="00B245A7" w:rsidRDefault="00DF4F6B" w:rsidP="00BB2FB9">
            <w:r>
              <w:t xml:space="preserve">Demonstration </w:t>
            </w:r>
            <w:r w:rsidR="00BC1611">
              <w:t>4.3</w:t>
            </w:r>
          </w:p>
        </w:tc>
      </w:tr>
      <w:tr w:rsidR="00B245A7" w14:paraId="1778D30B" w14:textId="77777777" w:rsidTr="00BC1611">
        <w:tc>
          <w:tcPr>
            <w:tcW w:w="1043" w:type="dxa"/>
            <w:vMerge/>
          </w:tcPr>
          <w:p w14:paraId="1778D303" w14:textId="77777777" w:rsidR="00B245A7" w:rsidRPr="00E773E6" w:rsidRDefault="00B245A7" w:rsidP="008138F5">
            <w:pPr>
              <w:rPr>
                <w:sz w:val="22"/>
                <w:szCs w:val="22"/>
              </w:rPr>
            </w:pPr>
          </w:p>
        </w:tc>
        <w:tc>
          <w:tcPr>
            <w:tcW w:w="1930" w:type="dxa"/>
            <w:vMerge/>
          </w:tcPr>
          <w:p w14:paraId="1778D304" w14:textId="77777777" w:rsidR="00B245A7" w:rsidRPr="00E773E6" w:rsidRDefault="00B245A7" w:rsidP="00BB2FB9">
            <w:pPr>
              <w:rPr>
                <w:sz w:val="22"/>
                <w:szCs w:val="22"/>
              </w:rPr>
            </w:pPr>
          </w:p>
        </w:tc>
        <w:tc>
          <w:tcPr>
            <w:tcW w:w="1504" w:type="dxa"/>
          </w:tcPr>
          <w:p w14:paraId="1778D305" w14:textId="77777777" w:rsidR="00B245A7" w:rsidRPr="00E773E6" w:rsidRDefault="00B245A7" w:rsidP="00BB2FB9">
            <w:pPr>
              <w:rPr>
                <w:sz w:val="22"/>
                <w:szCs w:val="22"/>
              </w:rPr>
            </w:pPr>
            <w:r w:rsidRPr="00E773E6">
              <w:rPr>
                <w:sz w:val="22"/>
                <w:szCs w:val="22"/>
              </w:rPr>
              <w:t>3.3</w:t>
            </w:r>
          </w:p>
        </w:tc>
        <w:tc>
          <w:tcPr>
            <w:tcW w:w="4059" w:type="dxa"/>
          </w:tcPr>
          <w:p w14:paraId="1778D306" w14:textId="77777777" w:rsidR="00B245A7" w:rsidRDefault="00B245A7" w:rsidP="00BB2FB9">
            <w:r>
              <w:t>Inform appropriate personnel of impending stock shortages to maintain continuity of supply</w:t>
            </w:r>
          </w:p>
        </w:tc>
        <w:tc>
          <w:tcPr>
            <w:tcW w:w="1354" w:type="dxa"/>
          </w:tcPr>
          <w:p w14:paraId="1778D307" w14:textId="77777777" w:rsidR="00B245A7" w:rsidRDefault="00B245A7" w:rsidP="00BB2FB9"/>
        </w:tc>
        <w:tc>
          <w:tcPr>
            <w:tcW w:w="1394" w:type="dxa"/>
          </w:tcPr>
          <w:p w14:paraId="1778D308" w14:textId="7AA725D8" w:rsidR="00B245A7" w:rsidRDefault="00B245A7" w:rsidP="00BB2FB9"/>
        </w:tc>
        <w:tc>
          <w:tcPr>
            <w:tcW w:w="2178" w:type="dxa"/>
          </w:tcPr>
          <w:p w14:paraId="1778D309" w14:textId="082B8F86" w:rsidR="00B245A7" w:rsidRDefault="00DF4F6B" w:rsidP="00BB2FB9">
            <w:r>
              <w:t>Demonstration</w:t>
            </w:r>
            <w:r w:rsidR="00ED696D">
              <w:t xml:space="preserve"> 4.2, </w:t>
            </w:r>
            <w:r>
              <w:t xml:space="preserve"> </w:t>
            </w:r>
            <w:r w:rsidR="00BC1611">
              <w:t>4.4</w:t>
            </w:r>
          </w:p>
          <w:p w14:paraId="1778D30A" w14:textId="77777777" w:rsidR="00BC1611" w:rsidRDefault="00BC1611" w:rsidP="00BB2FB9">
            <w:r>
              <w:t>Assessment Record Sheet: Stocktake Monitoring</w:t>
            </w:r>
          </w:p>
        </w:tc>
      </w:tr>
      <w:tr w:rsidR="00B245A7" w14:paraId="1778D313" w14:textId="77777777" w:rsidTr="00BC1611">
        <w:tc>
          <w:tcPr>
            <w:tcW w:w="1043" w:type="dxa"/>
            <w:vMerge w:val="restart"/>
          </w:tcPr>
          <w:p w14:paraId="1778D30C" w14:textId="77777777" w:rsidR="00B245A7" w:rsidRPr="00E773E6" w:rsidRDefault="00B245A7" w:rsidP="008138F5">
            <w:pPr>
              <w:rPr>
                <w:sz w:val="22"/>
                <w:szCs w:val="22"/>
              </w:rPr>
            </w:pPr>
            <w:r w:rsidRPr="00E773E6">
              <w:rPr>
                <w:sz w:val="22"/>
                <w:szCs w:val="22"/>
              </w:rPr>
              <w:t>4</w:t>
            </w:r>
          </w:p>
        </w:tc>
        <w:tc>
          <w:tcPr>
            <w:tcW w:w="1930" w:type="dxa"/>
            <w:vMerge w:val="restart"/>
          </w:tcPr>
          <w:p w14:paraId="1778D30D" w14:textId="77777777" w:rsidR="00B245A7" w:rsidRPr="00E773E6" w:rsidRDefault="00B245A7" w:rsidP="00BB2FB9">
            <w:pPr>
              <w:rPr>
                <w:sz w:val="22"/>
                <w:szCs w:val="22"/>
              </w:rPr>
            </w:pPr>
            <w:r w:rsidRPr="00E773E6">
              <w:rPr>
                <w:sz w:val="22"/>
                <w:szCs w:val="22"/>
              </w:rPr>
              <w:t>Maintain a safe work environment</w:t>
            </w:r>
          </w:p>
        </w:tc>
        <w:tc>
          <w:tcPr>
            <w:tcW w:w="1504" w:type="dxa"/>
          </w:tcPr>
          <w:p w14:paraId="1778D30E" w14:textId="77777777" w:rsidR="00B245A7" w:rsidRPr="00E773E6" w:rsidRDefault="00B245A7" w:rsidP="00BB2FB9">
            <w:pPr>
              <w:rPr>
                <w:sz w:val="22"/>
                <w:szCs w:val="22"/>
              </w:rPr>
            </w:pPr>
            <w:r w:rsidRPr="00E773E6">
              <w:rPr>
                <w:sz w:val="22"/>
                <w:szCs w:val="22"/>
              </w:rPr>
              <w:t>4.1</w:t>
            </w:r>
          </w:p>
        </w:tc>
        <w:tc>
          <w:tcPr>
            <w:tcW w:w="4059" w:type="dxa"/>
          </w:tcPr>
          <w:p w14:paraId="1778D30F" w14:textId="77777777" w:rsidR="00B245A7" w:rsidRDefault="00B245A7" w:rsidP="00BB2FB9">
            <w:r>
              <w:t>Use established safe work practices and PPE to ensure personal safety and that of other personnel</w:t>
            </w:r>
          </w:p>
        </w:tc>
        <w:tc>
          <w:tcPr>
            <w:tcW w:w="1354" w:type="dxa"/>
          </w:tcPr>
          <w:p w14:paraId="1778D310" w14:textId="77777777" w:rsidR="00B245A7" w:rsidRDefault="00B245A7" w:rsidP="00BB2FB9"/>
        </w:tc>
        <w:tc>
          <w:tcPr>
            <w:tcW w:w="1394" w:type="dxa"/>
          </w:tcPr>
          <w:p w14:paraId="1778D311" w14:textId="77777777" w:rsidR="00B245A7" w:rsidRDefault="001B2C24" w:rsidP="00BB2FB9">
            <w:r>
              <w:t>Q21</w:t>
            </w:r>
          </w:p>
        </w:tc>
        <w:tc>
          <w:tcPr>
            <w:tcW w:w="2178" w:type="dxa"/>
          </w:tcPr>
          <w:p w14:paraId="3E71DA2A" w14:textId="44E2DDFC" w:rsidR="00B245A7" w:rsidRDefault="00DF4F6B" w:rsidP="00BB2FB9">
            <w:r>
              <w:t xml:space="preserve">Demonstration </w:t>
            </w:r>
            <w:r w:rsidR="00B245A7">
              <w:t>1.1, 1.2, 1.3</w:t>
            </w:r>
          </w:p>
          <w:p w14:paraId="2734F302" w14:textId="77777777" w:rsidR="000F4E43" w:rsidRDefault="000F4E43" w:rsidP="00BB2FB9">
            <w:r>
              <w:t>Assessment Record Sheet: Cleaning Preparation Area</w:t>
            </w:r>
          </w:p>
          <w:p w14:paraId="1778D312" w14:textId="0E33F49D" w:rsidR="000F4E43" w:rsidRDefault="000F4E43" w:rsidP="00BB2FB9">
            <w:r>
              <w:t>Assessment Record Sheet: Equipment</w:t>
            </w:r>
          </w:p>
        </w:tc>
      </w:tr>
      <w:tr w:rsidR="00B245A7" w14:paraId="1778D31B" w14:textId="77777777" w:rsidTr="00BC1611">
        <w:tc>
          <w:tcPr>
            <w:tcW w:w="1043" w:type="dxa"/>
            <w:vMerge/>
          </w:tcPr>
          <w:p w14:paraId="1778D314" w14:textId="355B64BA" w:rsidR="00B245A7" w:rsidRPr="00E773E6" w:rsidRDefault="00B245A7" w:rsidP="008138F5">
            <w:pPr>
              <w:rPr>
                <w:sz w:val="22"/>
                <w:szCs w:val="22"/>
              </w:rPr>
            </w:pPr>
          </w:p>
        </w:tc>
        <w:tc>
          <w:tcPr>
            <w:tcW w:w="1930" w:type="dxa"/>
            <w:vMerge/>
          </w:tcPr>
          <w:p w14:paraId="1778D315" w14:textId="77777777" w:rsidR="00B245A7" w:rsidRPr="00E773E6" w:rsidRDefault="00B245A7" w:rsidP="00BB2FB9">
            <w:pPr>
              <w:rPr>
                <w:sz w:val="22"/>
                <w:szCs w:val="22"/>
              </w:rPr>
            </w:pPr>
          </w:p>
        </w:tc>
        <w:tc>
          <w:tcPr>
            <w:tcW w:w="1504" w:type="dxa"/>
          </w:tcPr>
          <w:p w14:paraId="1778D316" w14:textId="77777777" w:rsidR="00B245A7" w:rsidRPr="00E773E6" w:rsidRDefault="00B245A7" w:rsidP="00BB2FB9">
            <w:pPr>
              <w:rPr>
                <w:sz w:val="22"/>
                <w:szCs w:val="22"/>
              </w:rPr>
            </w:pPr>
            <w:r w:rsidRPr="00E773E6">
              <w:rPr>
                <w:sz w:val="22"/>
                <w:szCs w:val="22"/>
              </w:rPr>
              <w:t>4.2</w:t>
            </w:r>
          </w:p>
        </w:tc>
        <w:tc>
          <w:tcPr>
            <w:tcW w:w="4059" w:type="dxa"/>
          </w:tcPr>
          <w:p w14:paraId="1778D317" w14:textId="77777777" w:rsidR="00B245A7" w:rsidRDefault="00B245A7" w:rsidP="00BB2FB9">
            <w:r>
              <w:t>Report potential hazards and/or maintenance issues in own work area to designated personnel</w:t>
            </w:r>
          </w:p>
        </w:tc>
        <w:tc>
          <w:tcPr>
            <w:tcW w:w="1354" w:type="dxa"/>
          </w:tcPr>
          <w:p w14:paraId="1778D318" w14:textId="77777777" w:rsidR="00B245A7" w:rsidRDefault="00B245A7" w:rsidP="00BB2FB9"/>
        </w:tc>
        <w:tc>
          <w:tcPr>
            <w:tcW w:w="1394" w:type="dxa"/>
          </w:tcPr>
          <w:p w14:paraId="1778D319" w14:textId="77777777" w:rsidR="00B245A7" w:rsidRDefault="001B2C24" w:rsidP="00BB2FB9">
            <w:r>
              <w:t>Q21</w:t>
            </w:r>
          </w:p>
        </w:tc>
        <w:tc>
          <w:tcPr>
            <w:tcW w:w="2178" w:type="dxa"/>
          </w:tcPr>
          <w:p w14:paraId="60249485" w14:textId="2B68DB7F" w:rsidR="00B245A7" w:rsidRDefault="00DF4F6B" w:rsidP="00BB2FB9">
            <w:r>
              <w:t xml:space="preserve">Demonstration </w:t>
            </w:r>
            <w:r w:rsidR="00B245A7">
              <w:t>1.4</w:t>
            </w:r>
          </w:p>
          <w:p w14:paraId="312FD9A7" w14:textId="77777777" w:rsidR="000F4E43" w:rsidRDefault="000F4E43" w:rsidP="000F4E43">
            <w:r>
              <w:t>Assessment Record Sheet: Cleaning Preparation Area</w:t>
            </w:r>
          </w:p>
          <w:p w14:paraId="1778D31A" w14:textId="0D4548B6" w:rsidR="000F4E43" w:rsidRDefault="000F4E43" w:rsidP="00BB2FB9">
            <w:r>
              <w:t>Assessment Record Sheet: Equipment</w:t>
            </w:r>
          </w:p>
        </w:tc>
      </w:tr>
      <w:tr w:rsidR="00B245A7" w14:paraId="1778D323" w14:textId="77777777" w:rsidTr="00BC1611">
        <w:tc>
          <w:tcPr>
            <w:tcW w:w="1043" w:type="dxa"/>
            <w:vMerge/>
          </w:tcPr>
          <w:p w14:paraId="1778D31C" w14:textId="77777777" w:rsidR="00B245A7" w:rsidRPr="00E773E6" w:rsidRDefault="00B245A7" w:rsidP="008138F5">
            <w:pPr>
              <w:rPr>
                <w:sz w:val="22"/>
                <w:szCs w:val="22"/>
              </w:rPr>
            </w:pPr>
          </w:p>
        </w:tc>
        <w:tc>
          <w:tcPr>
            <w:tcW w:w="1930" w:type="dxa"/>
            <w:vMerge/>
          </w:tcPr>
          <w:p w14:paraId="1778D31D" w14:textId="77777777" w:rsidR="00B245A7" w:rsidRPr="00E773E6" w:rsidRDefault="00B245A7" w:rsidP="00BB2FB9">
            <w:pPr>
              <w:rPr>
                <w:sz w:val="22"/>
                <w:szCs w:val="22"/>
              </w:rPr>
            </w:pPr>
          </w:p>
        </w:tc>
        <w:tc>
          <w:tcPr>
            <w:tcW w:w="1504" w:type="dxa"/>
          </w:tcPr>
          <w:p w14:paraId="1778D31E" w14:textId="77777777" w:rsidR="00B245A7" w:rsidRPr="00E773E6" w:rsidRDefault="00B245A7" w:rsidP="00BB2FB9">
            <w:pPr>
              <w:rPr>
                <w:sz w:val="22"/>
                <w:szCs w:val="22"/>
              </w:rPr>
            </w:pPr>
            <w:r w:rsidRPr="00E773E6">
              <w:rPr>
                <w:sz w:val="22"/>
                <w:szCs w:val="22"/>
              </w:rPr>
              <w:t>4.3</w:t>
            </w:r>
          </w:p>
        </w:tc>
        <w:tc>
          <w:tcPr>
            <w:tcW w:w="4059" w:type="dxa"/>
          </w:tcPr>
          <w:p w14:paraId="1778D31F" w14:textId="77777777" w:rsidR="00B245A7" w:rsidRDefault="00B245A7" w:rsidP="00BB2FB9">
            <w:r>
              <w:t>Minimise the generation of waste and environmental impacts</w:t>
            </w:r>
          </w:p>
        </w:tc>
        <w:tc>
          <w:tcPr>
            <w:tcW w:w="1354" w:type="dxa"/>
          </w:tcPr>
          <w:p w14:paraId="1778D320" w14:textId="77777777" w:rsidR="00B245A7" w:rsidRDefault="00B245A7" w:rsidP="00BB2FB9"/>
        </w:tc>
        <w:tc>
          <w:tcPr>
            <w:tcW w:w="1394" w:type="dxa"/>
          </w:tcPr>
          <w:p w14:paraId="1778D321" w14:textId="77777777" w:rsidR="00B245A7" w:rsidRDefault="001B2C24" w:rsidP="00BB2FB9">
            <w:r>
              <w:t>Q21</w:t>
            </w:r>
          </w:p>
        </w:tc>
        <w:tc>
          <w:tcPr>
            <w:tcW w:w="2178" w:type="dxa"/>
          </w:tcPr>
          <w:p w14:paraId="1778D322" w14:textId="4E210B5B" w:rsidR="00B245A7" w:rsidRDefault="00DF4F6B" w:rsidP="00BB2FB9">
            <w:r>
              <w:t xml:space="preserve">Demonstration </w:t>
            </w:r>
            <w:r w:rsidR="00B245A7">
              <w:t>1.5</w:t>
            </w:r>
          </w:p>
        </w:tc>
      </w:tr>
      <w:tr w:rsidR="00B245A7" w14:paraId="1778D32B" w14:textId="77777777" w:rsidTr="00BC1611">
        <w:tc>
          <w:tcPr>
            <w:tcW w:w="1043" w:type="dxa"/>
            <w:vMerge/>
          </w:tcPr>
          <w:p w14:paraId="1778D324" w14:textId="77777777" w:rsidR="00B245A7" w:rsidRPr="00E773E6" w:rsidRDefault="00B245A7" w:rsidP="008138F5">
            <w:pPr>
              <w:rPr>
                <w:sz w:val="22"/>
                <w:szCs w:val="22"/>
              </w:rPr>
            </w:pPr>
          </w:p>
        </w:tc>
        <w:tc>
          <w:tcPr>
            <w:tcW w:w="1930" w:type="dxa"/>
            <w:vMerge/>
          </w:tcPr>
          <w:p w14:paraId="1778D325" w14:textId="77777777" w:rsidR="00B245A7" w:rsidRPr="00E773E6" w:rsidRDefault="00B245A7" w:rsidP="00BB2FB9">
            <w:pPr>
              <w:rPr>
                <w:sz w:val="22"/>
                <w:szCs w:val="22"/>
              </w:rPr>
            </w:pPr>
          </w:p>
        </w:tc>
        <w:tc>
          <w:tcPr>
            <w:tcW w:w="1504" w:type="dxa"/>
          </w:tcPr>
          <w:p w14:paraId="1778D326" w14:textId="77777777" w:rsidR="00B245A7" w:rsidRPr="00E773E6" w:rsidRDefault="00B245A7" w:rsidP="00BB2FB9">
            <w:pPr>
              <w:rPr>
                <w:sz w:val="22"/>
                <w:szCs w:val="22"/>
              </w:rPr>
            </w:pPr>
            <w:r w:rsidRPr="00E773E6">
              <w:rPr>
                <w:sz w:val="22"/>
                <w:szCs w:val="22"/>
              </w:rPr>
              <w:t>4.4</w:t>
            </w:r>
          </w:p>
        </w:tc>
        <w:tc>
          <w:tcPr>
            <w:tcW w:w="4059" w:type="dxa"/>
          </w:tcPr>
          <w:p w14:paraId="1778D327" w14:textId="77777777" w:rsidR="00B245A7" w:rsidRDefault="00B245A7" w:rsidP="00BB2FB9">
            <w:r>
              <w:t>Dispose of waste in accordance with workplace procedures, relevant codes and regulations</w:t>
            </w:r>
          </w:p>
        </w:tc>
        <w:tc>
          <w:tcPr>
            <w:tcW w:w="1354" w:type="dxa"/>
          </w:tcPr>
          <w:p w14:paraId="1778D328" w14:textId="77777777" w:rsidR="00B245A7" w:rsidRDefault="00B245A7" w:rsidP="00BB2FB9"/>
        </w:tc>
        <w:tc>
          <w:tcPr>
            <w:tcW w:w="1394" w:type="dxa"/>
          </w:tcPr>
          <w:p w14:paraId="1778D329" w14:textId="77777777" w:rsidR="00B245A7" w:rsidRDefault="001B2C24" w:rsidP="00BB2FB9">
            <w:r>
              <w:t>Q21</w:t>
            </w:r>
          </w:p>
        </w:tc>
        <w:tc>
          <w:tcPr>
            <w:tcW w:w="2178" w:type="dxa"/>
          </w:tcPr>
          <w:p w14:paraId="121B3478" w14:textId="29BAF619" w:rsidR="00B245A7" w:rsidRDefault="00DF4F6B" w:rsidP="00BB2FB9">
            <w:r>
              <w:t xml:space="preserve">Demonstration </w:t>
            </w:r>
            <w:r w:rsidR="00B245A7">
              <w:t>1.6</w:t>
            </w:r>
          </w:p>
          <w:p w14:paraId="1778D32A" w14:textId="1B62F586" w:rsidR="000F4E43" w:rsidRDefault="000F4E43" w:rsidP="00BB2FB9">
            <w:r>
              <w:t>Assessment Record Sheet: Cleaning Preparation Area</w:t>
            </w:r>
          </w:p>
        </w:tc>
      </w:tr>
    </w:tbl>
    <w:p w14:paraId="1778D32C" w14:textId="77777777" w:rsidR="00181648" w:rsidRPr="000C77E6" w:rsidRDefault="00B4082E" w:rsidP="000C77E6">
      <w:pPr>
        <w:rPr>
          <w:rFonts w:eastAsia="Times New Roman"/>
          <w:noProof/>
          <w:kern w:val="22"/>
          <w:sz w:val="32"/>
          <w:szCs w:val="32"/>
          <w:lang w:eastAsia="en-AU"/>
        </w:rPr>
      </w:pPr>
      <w:r w:rsidRPr="000C77E6">
        <w:br w:type="page"/>
      </w:r>
    </w:p>
    <w:p w14:paraId="1778D32D" w14:textId="77777777" w:rsidR="00BB2FB9" w:rsidRPr="00846354" w:rsidRDefault="00B4082E" w:rsidP="00DE18B1">
      <w:pPr>
        <w:pStyle w:val="Heading2"/>
      </w:pPr>
      <w:r w:rsidRPr="00846354">
        <w:lastRenderedPageBreak/>
        <w:t>Foundation skills NOT explicit in the performance criteria</w:t>
      </w:r>
    </w:p>
    <w:p w14:paraId="1778D32E" w14:textId="77777777" w:rsidR="003C3B90" w:rsidRDefault="00B4082E"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448"/>
        <w:gridCol w:w="1546"/>
        <w:gridCol w:w="1546"/>
      </w:tblGrid>
      <w:tr w:rsidR="00B245A7" w14:paraId="1778D334" w14:textId="77777777" w:rsidTr="24198A7C">
        <w:trPr>
          <w:cnfStyle w:val="100000000000" w:firstRow="1" w:lastRow="0" w:firstColumn="0" w:lastColumn="0" w:oddVBand="0" w:evenVBand="0" w:oddHBand="0" w:evenHBand="0" w:firstRowFirstColumn="0" w:firstRowLastColumn="0" w:lastRowFirstColumn="0" w:lastRowLastColumn="0"/>
          <w:tblHeader/>
        </w:trPr>
        <w:tc>
          <w:tcPr>
            <w:tcW w:w="3233" w:type="dxa"/>
          </w:tcPr>
          <w:p w14:paraId="1778D32F" w14:textId="77777777" w:rsidR="00B245A7" w:rsidRDefault="00B245A7" w:rsidP="00B245A7">
            <w:r>
              <w:t>Foundation skills</w:t>
            </w:r>
          </w:p>
        </w:tc>
        <w:tc>
          <w:tcPr>
            <w:tcW w:w="4704" w:type="dxa"/>
          </w:tcPr>
          <w:p w14:paraId="1778D330" w14:textId="77777777" w:rsidR="00B245A7" w:rsidRDefault="00B245A7" w:rsidP="00B245A7">
            <w:r>
              <w:t>Description</w:t>
            </w:r>
          </w:p>
        </w:tc>
        <w:tc>
          <w:tcPr>
            <w:tcW w:w="1448" w:type="dxa"/>
          </w:tcPr>
          <w:p w14:paraId="1778D331" w14:textId="77777777" w:rsidR="00B245A7" w:rsidRPr="00BB2FB9" w:rsidRDefault="00B245A7" w:rsidP="00B245A7">
            <w:r>
              <w:t>Learning resources</w:t>
            </w:r>
          </w:p>
        </w:tc>
        <w:tc>
          <w:tcPr>
            <w:tcW w:w="1546" w:type="dxa"/>
          </w:tcPr>
          <w:p w14:paraId="5AF9E856" w14:textId="33B36C41" w:rsidR="00B245A7" w:rsidRPr="00BB2FB9" w:rsidRDefault="24198A7C" w:rsidP="00B245A7">
            <w:r>
              <w:t xml:space="preserve">Knowledge Assessment </w:t>
            </w:r>
          </w:p>
          <w:p w14:paraId="1778D332" w14:textId="49023374" w:rsidR="00B245A7" w:rsidRPr="00BB2FB9" w:rsidRDefault="24198A7C" w:rsidP="00B245A7">
            <w:r>
              <w:t>1 of 2</w:t>
            </w:r>
          </w:p>
        </w:tc>
        <w:tc>
          <w:tcPr>
            <w:tcW w:w="1546" w:type="dxa"/>
          </w:tcPr>
          <w:p w14:paraId="5D2DBFD1" w14:textId="3A06655B" w:rsidR="00B245A7" w:rsidRDefault="24198A7C" w:rsidP="00B245A7">
            <w:r>
              <w:t xml:space="preserve">Skills Assessment </w:t>
            </w:r>
          </w:p>
          <w:p w14:paraId="1778D333" w14:textId="4A43A44B" w:rsidR="00B245A7" w:rsidRDefault="24198A7C" w:rsidP="00B245A7">
            <w:r>
              <w:t>2 of 2</w:t>
            </w:r>
          </w:p>
        </w:tc>
      </w:tr>
      <w:tr w:rsidR="001B2C24" w14:paraId="1778D336" w14:textId="77777777" w:rsidTr="24198A7C">
        <w:trPr>
          <w:cnfStyle w:val="100000000000" w:firstRow="1" w:lastRow="0" w:firstColumn="0" w:lastColumn="0" w:oddVBand="0" w:evenVBand="0" w:oddHBand="0" w:evenHBand="0" w:firstRowFirstColumn="0" w:firstRowLastColumn="0" w:lastRowFirstColumn="0" w:lastRowLastColumn="0"/>
          <w:tblHeader/>
        </w:trPr>
        <w:tc>
          <w:tcPr>
            <w:tcW w:w="12477" w:type="dxa"/>
            <w:gridSpan w:val="5"/>
            <w:shd w:val="clear" w:color="auto" w:fill="auto"/>
          </w:tcPr>
          <w:p w14:paraId="1778D335" w14:textId="77777777" w:rsidR="001B2C24" w:rsidRPr="001B2C24" w:rsidRDefault="001B2C24" w:rsidP="00B245A7">
            <w:pPr>
              <w:rPr>
                <w:b w:val="0"/>
              </w:rPr>
            </w:pPr>
            <w:r w:rsidRPr="001B2C24">
              <w:rPr>
                <w:b w:val="0"/>
                <w:color w:val="auto"/>
              </w:rPr>
              <w:t>Foundation skills are implicit in the performance criteria</w:t>
            </w:r>
          </w:p>
        </w:tc>
      </w:tr>
    </w:tbl>
    <w:p w14:paraId="1778D337" w14:textId="77777777" w:rsidR="00181648" w:rsidRPr="000C77E6" w:rsidRDefault="00B4082E" w:rsidP="000C77E6">
      <w:pPr>
        <w:rPr>
          <w:rFonts w:eastAsia="Times New Roman"/>
          <w:noProof/>
          <w:kern w:val="22"/>
          <w:sz w:val="32"/>
          <w:szCs w:val="32"/>
          <w:lang w:eastAsia="en-AU"/>
        </w:rPr>
      </w:pPr>
      <w:r w:rsidRPr="000C77E6">
        <w:br w:type="page"/>
      </w:r>
    </w:p>
    <w:p w14:paraId="1778D338" w14:textId="77777777" w:rsidR="007079E0" w:rsidRPr="00846354" w:rsidRDefault="00B4082E" w:rsidP="00DE18B1">
      <w:pPr>
        <w:pStyle w:val="Heading2"/>
      </w:pPr>
      <w:r w:rsidRPr="00846354">
        <w:lastRenderedPageBreak/>
        <w:t>Performance evidence</w:t>
      </w:r>
    </w:p>
    <w:p w14:paraId="1778D339" w14:textId="77777777" w:rsidR="003C3B90" w:rsidRDefault="00B4082E"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487"/>
        <w:gridCol w:w="1437"/>
        <w:gridCol w:w="1531"/>
        <w:gridCol w:w="1689"/>
      </w:tblGrid>
      <w:tr w:rsidR="00B245A7" w14:paraId="1778D33F" w14:textId="77777777" w:rsidTr="24198A7C">
        <w:trPr>
          <w:cnfStyle w:val="100000000000" w:firstRow="1" w:lastRow="0" w:firstColumn="0" w:lastColumn="0" w:oddVBand="0" w:evenVBand="0" w:oddHBand="0" w:evenHBand="0" w:firstRowFirstColumn="0" w:firstRowLastColumn="0" w:lastRowFirstColumn="0" w:lastRowLastColumn="0"/>
          <w:tblHeader/>
        </w:trPr>
        <w:tc>
          <w:tcPr>
            <w:tcW w:w="1505" w:type="dxa"/>
          </w:tcPr>
          <w:p w14:paraId="1778D33A" w14:textId="77777777" w:rsidR="00B245A7" w:rsidRDefault="00B245A7" w:rsidP="00B245A7">
            <w:r>
              <w:t>Performance evidence</w:t>
            </w:r>
          </w:p>
        </w:tc>
        <w:tc>
          <w:tcPr>
            <w:tcW w:w="6487" w:type="dxa"/>
          </w:tcPr>
          <w:p w14:paraId="1778D33B" w14:textId="77777777" w:rsidR="00B245A7" w:rsidRDefault="00B245A7" w:rsidP="00B245A7">
            <w:r>
              <w:t>Description</w:t>
            </w:r>
          </w:p>
        </w:tc>
        <w:tc>
          <w:tcPr>
            <w:tcW w:w="1437" w:type="dxa"/>
          </w:tcPr>
          <w:p w14:paraId="1778D33C" w14:textId="77777777" w:rsidR="00B245A7" w:rsidRPr="00BB2FB9" w:rsidRDefault="00B245A7" w:rsidP="00B245A7">
            <w:r>
              <w:t>Learning resources</w:t>
            </w:r>
          </w:p>
        </w:tc>
        <w:tc>
          <w:tcPr>
            <w:tcW w:w="1531" w:type="dxa"/>
          </w:tcPr>
          <w:p w14:paraId="4BC1E315" w14:textId="4A432703" w:rsidR="00B245A7" w:rsidRPr="00BB2FB9" w:rsidRDefault="24198A7C" w:rsidP="00B245A7">
            <w:r>
              <w:t>Knowledge</w:t>
            </w:r>
          </w:p>
          <w:p w14:paraId="1778D33D" w14:textId="00DECFA9" w:rsidR="00B245A7" w:rsidRPr="00BB2FB9" w:rsidRDefault="24198A7C" w:rsidP="00B245A7">
            <w:r>
              <w:t xml:space="preserve"> Assessment 1 of 2</w:t>
            </w:r>
          </w:p>
        </w:tc>
        <w:tc>
          <w:tcPr>
            <w:tcW w:w="1531" w:type="dxa"/>
          </w:tcPr>
          <w:p w14:paraId="370DE71D" w14:textId="50B8D465" w:rsidR="00B245A7" w:rsidRDefault="24198A7C" w:rsidP="00B245A7">
            <w:r>
              <w:t xml:space="preserve">Skills Assessment </w:t>
            </w:r>
          </w:p>
          <w:p w14:paraId="1778D33E" w14:textId="55C1A08E" w:rsidR="00B245A7" w:rsidRDefault="24198A7C" w:rsidP="00B245A7">
            <w:r>
              <w:t>2 of 2</w:t>
            </w:r>
          </w:p>
        </w:tc>
      </w:tr>
      <w:tr w:rsidR="00B245A7" w14:paraId="1778D345" w14:textId="77777777" w:rsidTr="24198A7C">
        <w:tc>
          <w:tcPr>
            <w:tcW w:w="1505" w:type="dxa"/>
          </w:tcPr>
          <w:p w14:paraId="1778D340" w14:textId="77777777" w:rsidR="00B245A7" w:rsidRPr="00E773E6" w:rsidRDefault="00B245A7" w:rsidP="00EA744B">
            <w:pPr>
              <w:rPr>
                <w:sz w:val="22"/>
                <w:szCs w:val="22"/>
              </w:rPr>
            </w:pPr>
          </w:p>
        </w:tc>
        <w:tc>
          <w:tcPr>
            <w:tcW w:w="6487" w:type="dxa"/>
          </w:tcPr>
          <w:p w14:paraId="1778D341" w14:textId="77777777" w:rsidR="00B245A7" w:rsidRDefault="00B245A7" w:rsidP="00EA744B">
            <w:r>
              <w:t>There must be evidence the candidate has completed the tasks outlined in the elements and performance criteria of this unit, and:</w:t>
            </w:r>
          </w:p>
        </w:tc>
        <w:tc>
          <w:tcPr>
            <w:tcW w:w="1437" w:type="dxa"/>
          </w:tcPr>
          <w:p w14:paraId="1778D342" w14:textId="77777777" w:rsidR="00B245A7" w:rsidRDefault="00B245A7" w:rsidP="00EA744B"/>
        </w:tc>
        <w:tc>
          <w:tcPr>
            <w:tcW w:w="1531" w:type="dxa"/>
          </w:tcPr>
          <w:p w14:paraId="1778D343" w14:textId="77777777" w:rsidR="00B245A7" w:rsidRDefault="00B245A7" w:rsidP="00EA744B"/>
        </w:tc>
        <w:tc>
          <w:tcPr>
            <w:tcW w:w="1531" w:type="dxa"/>
          </w:tcPr>
          <w:p w14:paraId="1778D344" w14:textId="77777777" w:rsidR="00B245A7" w:rsidRDefault="00B245A7" w:rsidP="00EA744B"/>
        </w:tc>
      </w:tr>
      <w:tr w:rsidR="00B245A7" w14:paraId="1778D34B" w14:textId="77777777" w:rsidTr="24198A7C">
        <w:tc>
          <w:tcPr>
            <w:tcW w:w="1505" w:type="dxa"/>
          </w:tcPr>
          <w:p w14:paraId="1778D346" w14:textId="77777777" w:rsidR="00B245A7" w:rsidRPr="00E773E6" w:rsidRDefault="00B245A7" w:rsidP="00EA744B">
            <w:pPr>
              <w:rPr>
                <w:sz w:val="22"/>
                <w:szCs w:val="22"/>
              </w:rPr>
            </w:pPr>
            <w:r w:rsidRPr="00E773E6">
              <w:rPr>
                <w:sz w:val="22"/>
                <w:szCs w:val="22"/>
              </w:rPr>
              <w:t>PE1</w:t>
            </w:r>
          </w:p>
        </w:tc>
        <w:tc>
          <w:tcPr>
            <w:tcW w:w="6487" w:type="dxa"/>
          </w:tcPr>
          <w:p w14:paraId="1778D347" w14:textId="77777777" w:rsidR="00B245A7" w:rsidRDefault="00B245A7" w:rsidP="00EA744B">
            <w:r>
              <w:t>Appropriately cleaned laboratory work surfaces on 2 occasions</w:t>
            </w:r>
          </w:p>
        </w:tc>
        <w:tc>
          <w:tcPr>
            <w:tcW w:w="1437" w:type="dxa"/>
          </w:tcPr>
          <w:p w14:paraId="1778D348" w14:textId="77777777" w:rsidR="00B245A7" w:rsidRDefault="00B245A7" w:rsidP="00EA744B"/>
        </w:tc>
        <w:tc>
          <w:tcPr>
            <w:tcW w:w="1531" w:type="dxa"/>
          </w:tcPr>
          <w:p w14:paraId="1778D349" w14:textId="585CA4D3" w:rsidR="00B245A7" w:rsidRDefault="008F1857" w:rsidP="00EA744B">
            <w:r>
              <w:t>Q22</w:t>
            </w:r>
            <w:r w:rsidR="003037EC">
              <w:t xml:space="preserve"> 23</w:t>
            </w:r>
          </w:p>
        </w:tc>
        <w:tc>
          <w:tcPr>
            <w:tcW w:w="1531" w:type="dxa"/>
          </w:tcPr>
          <w:p w14:paraId="1778D34A" w14:textId="35A5CC80" w:rsidR="00B245A7" w:rsidRDefault="00DF4F6B" w:rsidP="00EA744B">
            <w:r>
              <w:t>Demonstration</w:t>
            </w:r>
            <w:r w:rsidR="00BC1611">
              <w:t xml:space="preserve"> 2</w:t>
            </w:r>
            <w:r>
              <w:t>.1 – 2.6</w:t>
            </w:r>
          </w:p>
        </w:tc>
      </w:tr>
      <w:tr w:rsidR="00B245A7" w14:paraId="1778D351" w14:textId="77777777" w:rsidTr="24198A7C">
        <w:tc>
          <w:tcPr>
            <w:tcW w:w="1505" w:type="dxa"/>
          </w:tcPr>
          <w:p w14:paraId="1778D34C" w14:textId="77777777" w:rsidR="00B245A7" w:rsidRPr="00E773E6" w:rsidRDefault="00B245A7" w:rsidP="00EA744B">
            <w:pPr>
              <w:rPr>
                <w:sz w:val="22"/>
                <w:szCs w:val="22"/>
              </w:rPr>
            </w:pPr>
            <w:r w:rsidRPr="00E773E6">
              <w:rPr>
                <w:sz w:val="22"/>
                <w:szCs w:val="22"/>
              </w:rPr>
              <w:t>PE2</w:t>
            </w:r>
          </w:p>
        </w:tc>
        <w:tc>
          <w:tcPr>
            <w:tcW w:w="6487" w:type="dxa"/>
          </w:tcPr>
          <w:p w14:paraId="1778D34D" w14:textId="77777777" w:rsidR="00B245A7" w:rsidRDefault="00B245A7" w:rsidP="00EA744B">
            <w:r>
              <w:t>Cleaned 2 items of laboratory/field equipment</w:t>
            </w:r>
          </w:p>
        </w:tc>
        <w:tc>
          <w:tcPr>
            <w:tcW w:w="1437" w:type="dxa"/>
          </w:tcPr>
          <w:p w14:paraId="1778D34E" w14:textId="77777777" w:rsidR="00B245A7" w:rsidRDefault="00B245A7" w:rsidP="00EA744B"/>
        </w:tc>
        <w:tc>
          <w:tcPr>
            <w:tcW w:w="1531" w:type="dxa"/>
          </w:tcPr>
          <w:p w14:paraId="1778D34F" w14:textId="5BF3A491" w:rsidR="00B245A7" w:rsidRDefault="007D1D3F" w:rsidP="00EA744B">
            <w:r>
              <w:t>Q</w:t>
            </w:r>
            <w:r w:rsidR="003037EC">
              <w:t xml:space="preserve"> 24</w:t>
            </w:r>
          </w:p>
        </w:tc>
        <w:tc>
          <w:tcPr>
            <w:tcW w:w="1531" w:type="dxa"/>
          </w:tcPr>
          <w:p w14:paraId="1778D350" w14:textId="53841C3F" w:rsidR="00B245A7" w:rsidRDefault="00DF4F6B" w:rsidP="00EA744B">
            <w:r>
              <w:t>Demonstration</w:t>
            </w:r>
            <w:r w:rsidR="00BC1611">
              <w:t xml:space="preserve"> 3</w:t>
            </w:r>
            <w:r>
              <w:t>.1 – 3.6</w:t>
            </w:r>
          </w:p>
        </w:tc>
      </w:tr>
      <w:tr w:rsidR="00B245A7" w14:paraId="1778D357" w14:textId="77777777" w:rsidTr="24198A7C">
        <w:tc>
          <w:tcPr>
            <w:tcW w:w="1505" w:type="dxa"/>
          </w:tcPr>
          <w:p w14:paraId="1778D352" w14:textId="77777777" w:rsidR="00B245A7" w:rsidRPr="00E773E6" w:rsidRDefault="00B245A7" w:rsidP="00EA744B">
            <w:pPr>
              <w:rPr>
                <w:sz w:val="22"/>
                <w:szCs w:val="22"/>
              </w:rPr>
            </w:pPr>
            <w:r w:rsidRPr="00E773E6">
              <w:rPr>
                <w:sz w:val="22"/>
                <w:szCs w:val="22"/>
              </w:rPr>
              <w:t>PE3</w:t>
            </w:r>
          </w:p>
        </w:tc>
        <w:tc>
          <w:tcPr>
            <w:tcW w:w="6487" w:type="dxa"/>
          </w:tcPr>
          <w:p w14:paraId="1778D353" w14:textId="77777777" w:rsidR="00B245A7" w:rsidRDefault="00B245A7" w:rsidP="00EA744B">
            <w:r>
              <w:t>Monitored stocks of a workplace at least 2 separate occasions</w:t>
            </w:r>
          </w:p>
        </w:tc>
        <w:tc>
          <w:tcPr>
            <w:tcW w:w="1437" w:type="dxa"/>
          </w:tcPr>
          <w:p w14:paraId="1778D354" w14:textId="77777777" w:rsidR="00B245A7" w:rsidRDefault="00B245A7" w:rsidP="00EA744B"/>
        </w:tc>
        <w:tc>
          <w:tcPr>
            <w:tcW w:w="1531" w:type="dxa"/>
          </w:tcPr>
          <w:p w14:paraId="1778D355" w14:textId="77777777" w:rsidR="00B245A7" w:rsidRDefault="003037EC" w:rsidP="00EA744B">
            <w:r>
              <w:t>Q25</w:t>
            </w:r>
          </w:p>
        </w:tc>
        <w:tc>
          <w:tcPr>
            <w:tcW w:w="1531" w:type="dxa"/>
          </w:tcPr>
          <w:p w14:paraId="1778D356" w14:textId="59347057" w:rsidR="00B245A7" w:rsidRDefault="00DF4F6B" w:rsidP="00EA744B">
            <w:r>
              <w:t>Demonstration</w:t>
            </w:r>
            <w:r w:rsidR="00BC1611">
              <w:t xml:space="preserve"> 4</w:t>
            </w:r>
            <w:r>
              <w:t>.1 – 4.4</w:t>
            </w:r>
          </w:p>
        </w:tc>
      </w:tr>
      <w:tr w:rsidR="00B245A7" w14:paraId="1778D35D" w14:textId="77777777" w:rsidTr="24198A7C">
        <w:tc>
          <w:tcPr>
            <w:tcW w:w="1505" w:type="dxa"/>
          </w:tcPr>
          <w:p w14:paraId="1778D358" w14:textId="77777777" w:rsidR="00B245A7" w:rsidRPr="00E773E6" w:rsidRDefault="00B245A7" w:rsidP="00EA744B">
            <w:pPr>
              <w:rPr>
                <w:sz w:val="22"/>
                <w:szCs w:val="22"/>
              </w:rPr>
            </w:pPr>
            <w:r w:rsidRPr="00E773E6">
              <w:rPr>
                <w:sz w:val="22"/>
                <w:szCs w:val="22"/>
              </w:rPr>
              <w:t>PE4</w:t>
            </w:r>
          </w:p>
        </w:tc>
        <w:tc>
          <w:tcPr>
            <w:tcW w:w="6487" w:type="dxa"/>
          </w:tcPr>
          <w:p w14:paraId="1778D359" w14:textId="77777777" w:rsidR="00B245A7" w:rsidRDefault="00B245A7" w:rsidP="00EA744B">
            <w:r>
              <w:t>Maintained a safe work environment.</w:t>
            </w:r>
          </w:p>
        </w:tc>
        <w:tc>
          <w:tcPr>
            <w:tcW w:w="1437" w:type="dxa"/>
          </w:tcPr>
          <w:p w14:paraId="1778D35A" w14:textId="77777777" w:rsidR="00B245A7" w:rsidRDefault="00B245A7" w:rsidP="00EA744B"/>
        </w:tc>
        <w:tc>
          <w:tcPr>
            <w:tcW w:w="1531" w:type="dxa"/>
          </w:tcPr>
          <w:p w14:paraId="1778D35B" w14:textId="77777777" w:rsidR="00B245A7" w:rsidRDefault="000F05DB" w:rsidP="00EA744B">
            <w:r>
              <w:t>Q12, 16,17, 19, 20</w:t>
            </w:r>
          </w:p>
        </w:tc>
        <w:tc>
          <w:tcPr>
            <w:tcW w:w="1531" w:type="dxa"/>
          </w:tcPr>
          <w:p w14:paraId="1778D35C" w14:textId="6C745FDE" w:rsidR="00B245A7" w:rsidRDefault="00DF4F6B" w:rsidP="00EA744B">
            <w:r>
              <w:t>Demonstration</w:t>
            </w:r>
            <w:r w:rsidR="00BC1611">
              <w:t xml:space="preserve"> 1</w:t>
            </w:r>
            <w:r>
              <w:t>.1 – 1.6</w:t>
            </w:r>
          </w:p>
        </w:tc>
      </w:tr>
    </w:tbl>
    <w:p w14:paraId="1778D35E" w14:textId="77777777" w:rsidR="000C77E6" w:rsidRDefault="00B4082E">
      <w:pPr>
        <w:tabs>
          <w:tab w:val="clear" w:pos="284"/>
        </w:tabs>
        <w:spacing w:before="0" w:after="200" w:line="276" w:lineRule="auto"/>
        <w:rPr>
          <w:rFonts w:eastAsia="Times New Roman"/>
          <w:b/>
          <w:noProof/>
          <w:color w:val="464748"/>
          <w:kern w:val="22"/>
          <w:sz w:val="36"/>
          <w:szCs w:val="36"/>
          <w:lang w:eastAsia="en-AU"/>
        </w:rPr>
      </w:pPr>
      <w:r>
        <w:br w:type="page"/>
      </w:r>
    </w:p>
    <w:p w14:paraId="1778D35F" w14:textId="77777777" w:rsidR="007079E0" w:rsidRPr="00846354" w:rsidRDefault="00B4082E" w:rsidP="00DE18B1">
      <w:pPr>
        <w:pStyle w:val="Heading2"/>
      </w:pPr>
      <w:r w:rsidRPr="00846354">
        <w:lastRenderedPageBreak/>
        <w:t>Knowledge evidence</w:t>
      </w:r>
    </w:p>
    <w:p w14:paraId="1778D360" w14:textId="77777777" w:rsidR="003C3B90" w:rsidRDefault="00B4082E"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6"/>
        <w:gridCol w:w="6504"/>
        <w:gridCol w:w="1441"/>
        <w:gridCol w:w="1534"/>
        <w:gridCol w:w="1689"/>
      </w:tblGrid>
      <w:tr w:rsidR="00B245A7" w14:paraId="1778D366" w14:textId="77777777" w:rsidTr="00EB1BC2">
        <w:trPr>
          <w:cnfStyle w:val="100000000000" w:firstRow="1" w:lastRow="0" w:firstColumn="0" w:lastColumn="0" w:oddVBand="0" w:evenVBand="0" w:oddHBand="0" w:evenHBand="0" w:firstRowFirstColumn="0" w:firstRowLastColumn="0" w:lastRowFirstColumn="0" w:lastRowLastColumn="0"/>
          <w:tblHeader/>
        </w:trPr>
        <w:tc>
          <w:tcPr>
            <w:tcW w:w="1476" w:type="dxa"/>
          </w:tcPr>
          <w:p w14:paraId="1778D361" w14:textId="77777777" w:rsidR="00B245A7" w:rsidRDefault="00B245A7" w:rsidP="00B245A7">
            <w:r>
              <w:t>Knowledge evidence</w:t>
            </w:r>
          </w:p>
        </w:tc>
        <w:tc>
          <w:tcPr>
            <w:tcW w:w="6504" w:type="dxa"/>
          </w:tcPr>
          <w:p w14:paraId="1778D362" w14:textId="77777777" w:rsidR="00B245A7" w:rsidRDefault="00B245A7" w:rsidP="00B245A7">
            <w:r>
              <w:t>Description</w:t>
            </w:r>
          </w:p>
        </w:tc>
        <w:tc>
          <w:tcPr>
            <w:tcW w:w="1441" w:type="dxa"/>
          </w:tcPr>
          <w:p w14:paraId="1778D363" w14:textId="77777777" w:rsidR="00B245A7" w:rsidRPr="00BB2FB9" w:rsidRDefault="00B245A7" w:rsidP="00B245A7">
            <w:r>
              <w:t>Learning resources</w:t>
            </w:r>
          </w:p>
        </w:tc>
        <w:tc>
          <w:tcPr>
            <w:tcW w:w="1534" w:type="dxa"/>
          </w:tcPr>
          <w:p w14:paraId="1778D364" w14:textId="77777777" w:rsidR="00B245A7" w:rsidRPr="00BB2FB9" w:rsidRDefault="00B245A7" w:rsidP="00B245A7">
            <w:r>
              <w:t>Knowledge Assessment 1 of 2</w:t>
            </w:r>
          </w:p>
        </w:tc>
        <w:tc>
          <w:tcPr>
            <w:tcW w:w="1534" w:type="dxa"/>
          </w:tcPr>
          <w:p w14:paraId="1778D365" w14:textId="77777777" w:rsidR="00B245A7" w:rsidRDefault="00B245A7" w:rsidP="00B245A7">
            <w:r>
              <w:t>Skills Assessment 2 of 2</w:t>
            </w:r>
          </w:p>
        </w:tc>
      </w:tr>
      <w:tr w:rsidR="00B245A7" w14:paraId="1778D36C" w14:textId="77777777" w:rsidTr="00EB1BC2">
        <w:tc>
          <w:tcPr>
            <w:tcW w:w="1476" w:type="dxa"/>
          </w:tcPr>
          <w:p w14:paraId="1778D367" w14:textId="77777777" w:rsidR="00B245A7" w:rsidRPr="00E773E6" w:rsidRDefault="00B245A7" w:rsidP="00EA744B">
            <w:pPr>
              <w:rPr>
                <w:sz w:val="22"/>
                <w:szCs w:val="22"/>
              </w:rPr>
            </w:pPr>
          </w:p>
        </w:tc>
        <w:tc>
          <w:tcPr>
            <w:tcW w:w="6504" w:type="dxa"/>
          </w:tcPr>
          <w:p w14:paraId="1778D368" w14:textId="77777777" w:rsidR="00B245A7" w:rsidRDefault="00B245A7" w:rsidP="00EA744B">
            <w:r>
              <w:t>There must be evidence the candidate has knowledge of:</w:t>
            </w:r>
          </w:p>
        </w:tc>
        <w:tc>
          <w:tcPr>
            <w:tcW w:w="1441" w:type="dxa"/>
          </w:tcPr>
          <w:p w14:paraId="1778D369" w14:textId="77777777" w:rsidR="00B245A7" w:rsidRDefault="00B245A7" w:rsidP="00EA744B"/>
        </w:tc>
        <w:tc>
          <w:tcPr>
            <w:tcW w:w="1534" w:type="dxa"/>
          </w:tcPr>
          <w:p w14:paraId="1778D36A" w14:textId="77777777" w:rsidR="00B245A7" w:rsidRDefault="00B245A7" w:rsidP="00EA744B"/>
        </w:tc>
        <w:tc>
          <w:tcPr>
            <w:tcW w:w="1534" w:type="dxa"/>
          </w:tcPr>
          <w:p w14:paraId="1778D36B" w14:textId="77777777" w:rsidR="00B245A7" w:rsidRDefault="00B245A7" w:rsidP="00EA744B"/>
        </w:tc>
      </w:tr>
      <w:tr w:rsidR="00B245A7" w14:paraId="1778D372" w14:textId="77777777" w:rsidTr="00EB1BC2">
        <w:tc>
          <w:tcPr>
            <w:tcW w:w="1476" w:type="dxa"/>
          </w:tcPr>
          <w:p w14:paraId="1778D36D" w14:textId="77777777" w:rsidR="00B245A7" w:rsidRPr="00E773E6" w:rsidRDefault="00B245A7" w:rsidP="00EA744B">
            <w:pPr>
              <w:rPr>
                <w:sz w:val="22"/>
                <w:szCs w:val="22"/>
              </w:rPr>
            </w:pPr>
            <w:r w:rsidRPr="00E773E6">
              <w:rPr>
                <w:sz w:val="22"/>
                <w:szCs w:val="22"/>
              </w:rPr>
              <w:t>KE1</w:t>
            </w:r>
          </w:p>
        </w:tc>
        <w:tc>
          <w:tcPr>
            <w:tcW w:w="6504" w:type="dxa"/>
          </w:tcPr>
          <w:p w14:paraId="1778D36E" w14:textId="77777777" w:rsidR="00B245A7" w:rsidRDefault="00B245A7" w:rsidP="00EA744B">
            <w:r>
              <w:t>Relevant hazards, work health and safety (WHS) requirements</w:t>
            </w:r>
          </w:p>
        </w:tc>
        <w:tc>
          <w:tcPr>
            <w:tcW w:w="1441" w:type="dxa"/>
          </w:tcPr>
          <w:p w14:paraId="1778D36F" w14:textId="77777777" w:rsidR="00B245A7" w:rsidRDefault="00B245A7" w:rsidP="00EA744B"/>
        </w:tc>
        <w:tc>
          <w:tcPr>
            <w:tcW w:w="1534" w:type="dxa"/>
          </w:tcPr>
          <w:p w14:paraId="1778D370" w14:textId="77777777" w:rsidR="00B245A7" w:rsidRDefault="00AB239E" w:rsidP="00EA744B">
            <w:r>
              <w:t>Q7</w:t>
            </w:r>
            <w:r w:rsidR="003037EC">
              <w:t>, 12, 15, 16, 19, 20, 21</w:t>
            </w:r>
          </w:p>
        </w:tc>
        <w:tc>
          <w:tcPr>
            <w:tcW w:w="1534" w:type="dxa"/>
          </w:tcPr>
          <w:p w14:paraId="1778D371" w14:textId="318F1F1C" w:rsidR="00B245A7" w:rsidRDefault="00CE3683" w:rsidP="00EA744B">
            <w:r>
              <w:t>Demonstration 1.1-1.6</w:t>
            </w:r>
          </w:p>
        </w:tc>
      </w:tr>
      <w:tr w:rsidR="000B42A5" w14:paraId="1778D378" w14:textId="77777777" w:rsidTr="006E1C45">
        <w:tc>
          <w:tcPr>
            <w:tcW w:w="1476" w:type="dxa"/>
          </w:tcPr>
          <w:p w14:paraId="1778D373" w14:textId="77777777" w:rsidR="000B42A5" w:rsidRPr="00E773E6" w:rsidRDefault="000B42A5" w:rsidP="00EA744B">
            <w:pPr>
              <w:rPr>
                <w:sz w:val="22"/>
                <w:szCs w:val="22"/>
              </w:rPr>
            </w:pPr>
            <w:r w:rsidRPr="00E773E6">
              <w:rPr>
                <w:sz w:val="22"/>
                <w:szCs w:val="22"/>
              </w:rPr>
              <w:t>KE2</w:t>
            </w:r>
          </w:p>
        </w:tc>
        <w:tc>
          <w:tcPr>
            <w:tcW w:w="11013" w:type="dxa"/>
            <w:gridSpan w:val="4"/>
          </w:tcPr>
          <w:p w14:paraId="1778D377" w14:textId="1C423549" w:rsidR="000B42A5" w:rsidRDefault="000B42A5" w:rsidP="00EA744B">
            <w:r>
              <w:t>Workplace procedures for:</w:t>
            </w:r>
          </w:p>
        </w:tc>
      </w:tr>
      <w:tr w:rsidR="00B245A7" w14:paraId="1778D37E" w14:textId="77777777" w:rsidTr="00EB1BC2">
        <w:tc>
          <w:tcPr>
            <w:tcW w:w="1476" w:type="dxa"/>
          </w:tcPr>
          <w:p w14:paraId="1778D379" w14:textId="77777777" w:rsidR="00B245A7" w:rsidRPr="00E773E6" w:rsidRDefault="00B245A7" w:rsidP="00EA744B">
            <w:pPr>
              <w:rPr>
                <w:sz w:val="22"/>
                <w:szCs w:val="22"/>
              </w:rPr>
            </w:pPr>
            <w:r w:rsidRPr="00E773E6">
              <w:rPr>
                <w:sz w:val="22"/>
                <w:szCs w:val="22"/>
              </w:rPr>
              <w:t>KE2.1</w:t>
            </w:r>
          </w:p>
        </w:tc>
        <w:tc>
          <w:tcPr>
            <w:tcW w:w="6504" w:type="dxa"/>
          </w:tcPr>
          <w:p w14:paraId="1778D37A" w14:textId="77777777" w:rsidR="00B245A7" w:rsidRDefault="00B245A7" w:rsidP="00EA744B">
            <w:pPr>
              <w:numPr>
                <w:ilvl w:val="0"/>
                <w:numId w:val="43"/>
              </w:numPr>
            </w:pPr>
            <w:r>
              <w:t>the cleaning of work preparation areas, materials and equipment</w:t>
            </w:r>
          </w:p>
        </w:tc>
        <w:tc>
          <w:tcPr>
            <w:tcW w:w="1441" w:type="dxa"/>
          </w:tcPr>
          <w:p w14:paraId="1778D37B" w14:textId="77777777" w:rsidR="00B245A7" w:rsidRDefault="00B245A7" w:rsidP="00EA744B"/>
        </w:tc>
        <w:tc>
          <w:tcPr>
            <w:tcW w:w="1534" w:type="dxa"/>
          </w:tcPr>
          <w:p w14:paraId="1778D37C" w14:textId="77777777" w:rsidR="00B245A7" w:rsidRDefault="00AB239E" w:rsidP="00EA744B">
            <w:r>
              <w:t>Q2</w:t>
            </w:r>
            <w:r w:rsidR="003037EC">
              <w:t>, 11, 22, 23, 24</w:t>
            </w:r>
          </w:p>
        </w:tc>
        <w:tc>
          <w:tcPr>
            <w:tcW w:w="1534" w:type="dxa"/>
          </w:tcPr>
          <w:p w14:paraId="1778D37D" w14:textId="4EB70BB2" w:rsidR="00B245A7" w:rsidRDefault="00DF4F6B" w:rsidP="00EA744B">
            <w:r>
              <w:t>Demonstration</w:t>
            </w:r>
            <w:r w:rsidR="00BC1611">
              <w:t xml:space="preserve"> 2</w:t>
            </w:r>
            <w:r>
              <w:t>.1 – 2.6</w:t>
            </w:r>
            <w:r w:rsidR="00BC1611">
              <w:t xml:space="preserve"> &amp; 3</w:t>
            </w:r>
            <w:r>
              <w:t>.1 – 3.6</w:t>
            </w:r>
          </w:p>
        </w:tc>
      </w:tr>
      <w:tr w:rsidR="00B245A7" w14:paraId="1778D384" w14:textId="77777777" w:rsidTr="00EB1BC2">
        <w:tc>
          <w:tcPr>
            <w:tcW w:w="1476" w:type="dxa"/>
          </w:tcPr>
          <w:p w14:paraId="1778D37F" w14:textId="77777777" w:rsidR="00B245A7" w:rsidRPr="00E773E6" w:rsidRDefault="00B245A7" w:rsidP="00EA744B">
            <w:pPr>
              <w:rPr>
                <w:sz w:val="22"/>
                <w:szCs w:val="22"/>
              </w:rPr>
            </w:pPr>
            <w:r w:rsidRPr="00E773E6">
              <w:rPr>
                <w:sz w:val="22"/>
                <w:szCs w:val="22"/>
              </w:rPr>
              <w:t>KE2.2</w:t>
            </w:r>
          </w:p>
        </w:tc>
        <w:tc>
          <w:tcPr>
            <w:tcW w:w="6504" w:type="dxa"/>
          </w:tcPr>
          <w:p w14:paraId="1778D380" w14:textId="77777777" w:rsidR="00B245A7" w:rsidRDefault="00B245A7" w:rsidP="00EA744B">
            <w:pPr>
              <w:numPr>
                <w:ilvl w:val="0"/>
                <w:numId w:val="44"/>
              </w:numPr>
            </w:pPr>
            <w:r>
              <w:t>minimisation and disposal of waste</w:t>
            </w:r>
          </w:p>
        </w:tc>
        <w:tc>
          <w:tcPr>
            <w:tcW w:w="1441" w:type="dxa"/>
          </w:tcPr>
          <w:p w14:paraId="1778D381" w14:textId="77777777" w:rsidR="00B245A7" w:rsidRDefault="00B245A7" w:rsidP="00EA744B"/>
        </w:tc>
        <w:tc>
          <w:tcPr>
            <w:tcW w:w="1534" w:type="dxa"/>
          </w:tcPr>
          <w:p w14:paraId="1778D382" w14:textId="77777777" w:rsidR="00B245A7" w:rsidRDefault="003037EC" w:rsidP="00EA744B">
            <w:r>
              <w:t>Q21, 23</w:t>
            </w:r>
          </w:p>
        </w:tc>
        <w:tc>
          <w:tcPr>
            <w:tcW w:w="1534" w:type="dxa"/>
          </w:tcPr>
          <w:p w14:paraId="1778D383" w14:textId="49B7CB2C" w:rsidR="00B245A7" w:rsidRDefault="00DF4F6B" w:rsidP="00EA744B">
            <w:r>
              <w:t>Demonstration</w:t>
            </w:r>
            <w:r w:rsidR="00BC1611">
              <w:t xml:space="preserve"> 1.5</w:t>
            </w:r>
            <w:r w:rsidR="00163AA4">
              <w:t>, 1.6</w:t>
            </w:r>
          </w:p>
        </w:tc>
      </w:tr>
      <w:tr w:rsidR="00B245A7" w14:paraId="1778D38A" w14:textId="77777777" w:rsidTr="00EB1BC2">
        <w:tc>
          <w:tcPr>
            <w:tcW w:w="1476" w:type="dxa"/>
          </w:tcPr>
          <w:p w14:paraId="1778D385" w14:textId="77777777" w:rsidR="00B245A7" w:rsidRPr="00E773E6" w:rsidRDefault="00B245A7" w:rsidP="00EA744B">
            <w:pPr>
              <w:rPr>
                <w:sz w:val="22"/>
                <w:szCs w:val="22"/>
              </w:rPr>
            </w:pPr>
            <w:r w:rsidRPr="00E773E6">
              <w:rPr>
                <w:sz w:val="22"/>
                <w:szCs w:val="22"/>
              </w:rPr>
              <w:t>KE2.3</w:t>
            </w:r>
          </w:p>
        </w:tc>
        <w:tc>
          <w:tcPr>
            <w:tcW w:w="6504" w:type="dxa"/>
          </w:tcPr>
          <w:p w14:paraId="1778D386" w14:textId="77777777" w:rsidR="00B245A7" w:rsidRDefault="00B245A7" w:rsidP="00EA744B">
            <w:pPr>
              <w:numPr>
                <w:ilvl w:val="0"/>
                <w:numId w:val="45"/>
              </w:numPr>
            </w:pPr>
            <w:r>
              <w:t>monitoring of laboratory stocks</w:t>
            </w:r>
          </w:p>
        </w:tc>
        <w:tc>
          <w:tcPr>
            <w:tcW w:w="1441" w:type="dxa"/>
          </w:tcPr>
          <w:p w14:paraId="1778D387" w14:textId="77777777" w:rsidR="00B245A7" w:rsidRDefault="00B245A7" w:rsidP="00EA744B"/>
        </w:tc>
        <w:tc>
          <w:tcPr>
            <w:tcW w:w="1534" w:type="dxa"/>
          </w:tcPr>
          <w:p w14:paraId="1778D388" w14:textId="1EF4CA46" w:rsidR="00B245A7" w:rsidRDefault="00AB239E" w:rsidP="00EA744B">
            <w:r>
              <w:t>Q8</w:t>
            </w:r>
            <w:r w:rsidR="008F1857">
              <w:t>, 18,</w:t>
            </w:r>
            <w:r w:rsidR="003037EC">
              <w:t xml:space="preserve"> 25</w:t>
            </w:r>
          </w:p>
        </w:tc>
        <w:tc>
          <w:tcPr>
            <w:tcW w:w="1534" w:type="dxa"/>
          </w:tcPr>
          <w:p w14:paraId="1778D389" w14:textId="1D7DD94E" w:rsidR="00B245A7" w:rsidRDefault="00DF4F6B" w:rsidP="00EA744B">
            <w:r>
              <w:t>Demonstration</w:t>
            </w:r>
            <w:r w:rsidR="00BC1611">
              <w:t xml:space="preserve"> 4</w:t>
            </w:r>
            <w:r>
              <w:t>.1 – 4.4</w:t>
            </w:r>
          </w:p>
        </w:tc>
      </w:tr>
      <w:tr w:rsidR="00B245A7" w14:paraId="1778D390" w14:textId="77777777" w:rsidTr="00EB1BC2">
        <w:tc>
          <w:tcPr>
            <w:tcW w:w="1476" w:type="dxa"/>
          </w:tcPr>
          <w:p w14:paraId="1778D38B" w14:textId="77777777" w:rsidR="00B245A7" w:rsidRPr="00E773E6" w:rsidRDefault="00B245A7" w:rsidP="00EA744B">
            <w:pPr>
              <w:rPr>
                <w:sz w:val="22"/>
                <w:szCs w:val="22"/>
              </w:rPr>
            </w:pPr>
            <w:r w:rsidRPr="00E773E6">
              <w:rPr>
                <w:sz w:val="22"/>
                <w:szCs w:val="22"/>
              </w:rPr>
              <w:t>KE3</w:t>
            </w:r>
          </w:p>
        </w:tc>
        <w:tc>
          <w:tcPr>
            <w:tcW w:w="6504" w:type="dxa"/>
          </w:tcPr>
          <w:p w14:paraId="1778D38C" w14:textId="77777777" w:rsidR="00B245A7" w:rsidRDefault="00B245A7" w:rsidP="00EA744B">
            <w:r>
              <w:t>Typical equipment used in a laboratory</w:t>
            </w:r>
          </w:p>
        </w:tc>
        <w:tc>
          <w:tcPr>
            <w:tcW w:w="1441" w:type="dxa"/>
          </w:tcPr>
          <w:p w14:paraId="1778D38D" w14:textId="77777777" w:rsidR="00B245A7" w:rsidRDefault="00B245A7" w:rsidP="00EA744B"/>
        </w:tc>
        <w:tc>
          <w:tcPr>
            <w:tcW w:w="1534" w:type="dxa"/>
          </w:tcPr>
          <w:p w14:paraId="1778D38E" w14:textId="77777777" w:rsidR="00B245A7" w:rsidRDefault="003037EC" w:rsidP="00EA744B">
            <w:r>
              <w:t>Q21, 26</w:t>
            </w:r>
          </w:p>
        </w:tc>
        <w:tc>
          <w:tcPr>
            <w:tcW w:w="1534" w:type="dxa"/>
          </w:tcPr>
          <w:p w14:paraId="1778D38F" w14:textId="3AFB7170" w:rsidR="00B245A7" w:rsidRDefault="00DF4F6B" w:rsidP="00EA744B">
            <w:r>
              <w:t>Demonstration 4.1</w:t>
            </w:r>
          </w:p>
        </w:tc>
      </w:tr>
      <w:tr w:rsidR="00B245A7" w14:paraId="1778D396" w14:textId="77777777" w:rsidTr="00EB1BC2">
        <w:tc>
          <w:tcPr>
            <w:tcW w:w="1476" w:type="dxa"/>
          </w:tcPr>
          <w:p w14:paraId="1778D391" w14:textId="77777777" w:rsidR="00B245A7" w:rsidRPr="00E773E6" w:rsidRDefault="00B245A7" w:rsidP="00EA744B">
            <w:pPr>
              <w:rPr>
                <w:sz w:val="22"/>
                <w:szCs w:val="22"/>
              </w:rPr>
            </w:pPr>
            <w:r w:rsidRPr="00E773E6">
              <w:rPr>
                <w:sz w:val="22"/>
                <w:szCs w:val="22"/>
              </w:rPr>
              <w:lastRenderedPageBreak/>
              <w:t>KE4</w:t>
            </w:r>
          </w:p>
        </w:tc>
        <w:tc>
          <w:tcPr>
            <w:tcW w:w="6504" w:type="dxa"/>
          </w:tcPr>
          <w:p w14:paraId="1778D392" w14:textId="77777777" w:rsidR="00B245A7" w:rsidRDefault="00B245A7" w:rsidP="00EA744B">
            <w:r>
              <w:t>Typical materials used in a laboratory</w:t>
            </w:r>
          </w:p>
        </w:tc>
        <w:tc>
          <w:tcPr>
            <w:tcW w:w="1441" w:type="dxa"/>
          </w:tcPr>
          <w:p w14:paraId="1778D393" w14:textId="77777777" w:rsidR="00B245A7" w:rsidRDefault="00B245A7" w:rsidP="00EA744B"/>
        </w:tc>
        <w:tc>
          <w:tcPr>
            <w:tcW w:w="1534" w:type="dxa"/>
          </w:tcPr>
          <w:p w14:paraId="1778D394" w14:textId="77777777" w:rsidR="00B245A7" w:rsidRDefault="003037EC" w:rsidP="00EA744B">
            <w:r>
              <w:t>Q21</w:t>
            </w:r>
          </w:p>
        </w:tc>
        <w:tc>
          <w:tcPr>
            <w:tcW w:w="1534" w:type="dxa"/>
          </w:tcPr>
          <w:p w14:paraId="1778D395" w14:textId="129F663E" w:rsidR="00B245A7" w:rsidRDefault="00DF4F6B" w:rsidP="00EA744B">
            <w:r>
              <w:t>Demonstration 4.1</w:t>
            </w:r>
          </w:p>
        </w:tc>
      </w:tr>
      <w:tr w:rsidR="00B245A7" w14:paraId="1778D39C" w14:textId="77777777" w:rsidTr="00EB1BC2">
        <w:tc>
          <w:tcPr>
            <w:tcW w:w="1476" w:type="dxa"/>
          </w:tcPr>
          <w:p w14:paraId="1778D397" w14:textId="77777777" w:rsidR="00B245A7" w:rsidRPr="00E773E6" w:rsidRDefault="00B245A7" w:rsidP="00EA744B">
            <w:pPr>
              <w:rPr>
                <w:sz w:val="22"/>
                <w:szCs w:val="22"/>
              </w:rPr>
            </w:pPr>
            <w:r w:rsidRPr="00E773E6">
              <w:rPr>
                <w:sz w:val="22"/>
                <w:szCs w:val="22"/>
              </w:rPr>
              <w:t>KE5</w:t>
            </w:r>
          </w:p>
        </w:tc>
        <w:tc>
          <w:tcPr>
            <w:tcW w:w="6504" w:type="dxa"/>
          </w:tcPr>
          <w:p w14:paraId="1778D398" w14:textId="77777777" w:rsidR="00B245A7" w:rsidRDefault="00B245A7" w:rsidP="00EA744B">
            <w:r>
              <w:t>Typical hazards and risks presented in a laboratory</w:t>
            </w:r>
          </w:p>
        </w:tc>
        <w:tc>
          <w:tcPr>
            <w:tcW w:w="1441" w:type="dxa"/>
          </w:tcPr>
          <w:p w14:paraId="1778D399" w14:textId="77777777" w:rsidR="00B245A7" w:rsidRDefault="00B245A7" w:rsidP="00EA744B"/>
        </w:tc>
        <w:tc>
          <w:tcPr>
            <w:tcW w:w="1534" w:type="dxa"/>
          </w:tcPr>
          <w:p w14:paraId="1778D39A" w14:textId="77777777" w:rsidR="00B245A7" w:rsidRDefault="000F2984" w:rsidP="00EA744B">
            <w:r>
              <w:t>Q</w:t>
            </w:r>
            <w:r w:rsidR="003037EC">
              <w:t>17,</w:t>
            </w:r>
            <w:r>
              <w:t xml:space="preserve"> 21</w:t>
            </w:r>
          </w:p>
        </w:tc>
        <w:tc>
          <w:tcPr>
            <w:tcW w:w="1534" w:type="dxa"/>
          </w:tcPr>
          <w:p w14:paraId="1778D39B" w14:textId="06CCBE67" w:rsidR="00B245A7" w:rsidRDefault="00CE3683" w:rsidP="00EA744B">
            <w:r>
              <w:t>Demonstration 1.4</w:t>
            </w:r>
          </w:p>
        </w:tc>
      </w:tr>
      <w:tr w:rsidR="00B245A7" w14:paraId="1778D3A2" w14:textId="77777777" w:rsidTr="00EB1BC2">
        <w:tc>
          <w:tcPr>
            <w:tcW w:w="1476" w:type="dxa"/>
          </w:tcPr>
          <w:p w14:paraId="1778D39D" w14:textId="77777777" w:rsidR="00B245A7" w:rsidRPr="00E773E6" w:rsidRDefault="00B245A7" w:rsidP="00EA744B">
            <w:pPr>
              <w:rPr>
                <w:sz w:val="22"/>
                <w:szCs w:val="22"/>
              </w:rPr>
            </w:pPr>
            <w:r w:rsidRPr="00E773E6">
              <w:rPr>
                <w:sz w:val="22"/>
                <w:szCs w:val="22"/>
              </w:rPr>
              <w:t>KE6</w:t>
            </w:r>
          </w:p>
        </w:tc>
        <w:tc>
          <w:tcPr>
            <w:tcW w:w="6504" w:type="dxa"/>
          </w:tcPr>
          <w:p w14:paraId="1778D39E" w14:textId="77777777" w:rsidR="00B245A7" w:rsidRDefault="00B245A7" w:rsidP="00EA744B">
            <w:r>
              <w:t>Awareness of environmental sustainability issues as they relate to the work task</w:t>
            </w:r>
          </w:p>
        </w:tc>
        <w:tc>
          <w:tcPr>
            <w:tcW w:w="1441" w:type="dxa"/>
          </w:tcPr>
          <w:p w14:paraId="1778D39F" w14:textId="77777777" w:rsidR="00B245A7" w:rsidRDefault="00B245A7" w:rsidP="00EA744B"/>
        </w:tc>
        <w:tc>
          <w:tcPr>
            <w:tcW w:w="1534" w:type="dxa"/>
          </w:tcPr>
          <w:p w14:paraId="1778D3A0" w14:textId="77777777" w:rsidR="00B245A7" w:rsidRDefault="00AB239E" w:rsidP="00EA744B">
            <w:r>
              <w:t>Q4, 6</w:t>
            </w:r>
            <w:r w:rsidR="003037EC">
              <w:t>, 13, 21</w:t>
            </w:r>
          </w:p>
        </w:tc>
        <w:tc>
          <w:tcPr>
            <w:tcW w:w="1534" w:type="dxa"/>
          </w:tcPr>
          <w:p w14:paraId="1778D3A1" w14:textId="1DFD6ED4" w:rsidR="00B245A7" w:rsidRDefault="00DF4F6B" w:rsidP="00EA744B">
            <w:r>
              <w:t>Demonstration 1.5</w:t>
            </w:r>
          </w:p>
        </w:tc>
      </w:tr>
      <w:tr w:rsidR="00B245A7" w14:paraId="1778D3A8" w14:textId="77777777" w:rsidTr="00EB1BC2">
        <w:tc>
          <w:tcPr>
            <w:tcW w:w="1476" w:type="dxa"/>
          </w:tcPr>
          <w:p w14:paraId="1778D3A3" w14:textId="77777777" w:rsidR="00B245A7" w:rsidRPr="00E773E6" w:rsidRDefault="00B245A7" w:rsidP="00EA744B">
            <w:pPr>
              <w:rPr>
                <w:sz w:val="22"/>
                <w:szCs w:val="22"/>
              </w:rPr>
            </w:pPr>
            <w:r w:rsidRPr="00E773E6">
              <w:rPr>
                <w:sz w:val="22"/>
                <w:szCs w:val="22"/>
              </w:rPr>
              <w:t>KE7</w:t>
            </w:r>
          </w:p>
        </w:tc>
        <w:tc>
          <w:tcPr>
            <w:tcW w:w="6504" w:type="dxa"/>
          </w:tcPr>
          <w:p w14:paraId="1778D3A4" w14:textId="77777777" w:rsidR="00B245A7" w:rsidRDefault="00B245A7" w:rsidP="00EA744B">
            <w:r>
              <w:t>Legal, ethical and WHS requirements specific to the work task.</w:t>
            </w:r>
          </w:p>
        </w:tc>
        <w:tc>
          <w:tcPr>
            <w:tcW w:w="1441" w:type="dxa"/>
          </w:tcPr>
          <w:p w14:paraId="1778D3A5" w14:textId="77777777" w:rsidR="00B245A7" w:rsidRDefault="00B245A7" w:rsidP="00EA744B"/>
        </w:tc>
        <w:tc>
          <w:tcPr>
            <w:tcW w:w="1534" w:type="dxa"/>
          </w:tcPr>
          <w:p w14:paraId="1778D3A6" w14:textId="77777777" w:rsidR="00B245A7" w:rsidRDefault="00AB239E" w:rsidP="00EA744B">
            <w:r>
              <w:t>Q1, 3, 5, 6</w:t>
            </w:r>
            <w:r w:rsidR="003037EC">
              <w:t>, 14,</w:t>
            </w:r>
          </w:p>
        </w:tc>
        <w:tc>
          <w:tcPr>
            <w:tcW w:w="1534" w:type="dxa"/>
          </w:tcPr>
          <w:p w14:paraId="1778D3A7" w14:textId="5FE6F07D" w:rsidR="00B245A7" w:rsidRDefault="00DF4F6B" w:rsidP="00EA744B">
            <w:r>
              <w:t>Demonstration 1.1 – 1.6, 2.5</w:t>
            </w:r>
          </w:p>
        </w:tc>
      </w:tr>
    </w:tbl>
    <w:p w14:paraId="1778D3A9" w14:textId="77777777" w:rsidR="000C77E6" w:rsidRDefault="00B4082E">
      <w:pPr>
        <w:tabs>
          <w:tab w:val="clear" w:pos="284"/>
        </w:tabs>
        <w:spacing w:before="0" w:after="200" w:line="276" w:lineRule="auto"/>
        <w:rPr>
          <w:rFonts w:eastAsia="Times New Roman"/>
          <w:b/>
          <w:noProof/>
          <w:color w:val="464748"/>
          <w:kern w:val="22"/>
          <w:sz w:val="36"/>
          <w:szCs w:val="36"/>
          <w:lang w:eastAsia="en-AU"/>
        </w:rPr>
      </w:pPr>
      <w:r>
        <w:br w:type="page"/>
      </w:r>
    </w:p>
    <w:p w14:paraId="1778D3AA" w14:textId="77777777" w:rsidR="007079E0" w:rsidRPr="00846354" w:rsidRDefault="00B4082E" w:rsidP="00DE18B1">
      <w:pPr>
        <w:pStyle w:val="Heading2"/>
      </w:pPr>
      <w:r w:rsidRPr="00846354">
        <w:lastRenderedPageBreak/>
        <w:t>Assessment conditions</w:t>
      </w:r>
    </w:p>
    <w:p w14:paraId="1778D3AB" w14:textId="77777777" w:rsidR="003C3B90" w:rsidRDefault="00B4082E"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EB1BC2" w14:paraId="1778D3AE" w14:textId="77777777" w:rsidTr="00EB1BC2">
        <w:trPr>
          <w:cnfStyle w:val="100000000000" w:firstRow="1" w:lastRow="0" w:firstColumn="0" w:lastColumn="0" w:oddVBand="0" w:evenVBand="0" w:oddHBand="0" w:evenHBand="0" w:firstRowFirstColumn="0" w:firstRowLastColumn="0" w:lastRowFirstColumn="0" w:lastRowLastColumn="0"/>
          <w:tblHeader/>
        </w:trPr>
        <w:tc>
          <w:tcPr>
            <w:tcW w:w="1486" w:type="dxa"/>
          </w:tcPr>
          <w:p w14:paraId="1778D3AC" w14:textId="77777777" w:rsidR="00BB19D6" w:rsidRDefault="00B4082E" w:rsidP="00EA744B">
            <w:r>
              <w:t>Assessment conditions</w:t>
            </w:r>
          </w:p>
        </w:tc>
        <w:tc>
          <w:tcPr>
            <w:tcW w:w="12506" w:type="dxa"/>
          </w:tcPr>
          <w:p w14:paraId="1778D3AD" w14:textId="77777777" w:rsidR="00BB19D6" w:rsidRDefault="00B4082E" w:rsidP="00EA744B">
            <w:r>
              <w:t>Description</w:t>
            </w:r>
          </w:p>
        </w:tc>
      </w:tr>
      <w:tr w:rsidR="00EB1BC2" w14:paraId="1778D3B6" w14:textId="77777777" w:rsidTr="00EB1BC2">
        <w:trPr>
          <w:cantSplit w:val="0"/>
        </w:trPr>
        <w:tc>
          <w:tcPr>
            <w:tcW w:w="1486" w:type="dxa"/>
          </w:tcPr>
          <w:p w14:paraId="1778D3AF" w14:textId="77777777" w:rsidR="00BB19D6" w:rsidRPr="00E773E6" w:rsidRDefault="00074EBE" w:rsidP="00EA744B">
            <w:pPr>
              <w:rPr>
                <w:sz w:val="22"/>
                <w:szCs w:val="22"/>
              </w:rPr>
            </w:pPr>
          </w:p>
        </w:tc>
        <w:tc>
          <w:tcPr>
            <w:tcW w:w="12506" w:type="dxa"/>
          </w:tcPr>
          <w:p w14:paraId="1778D3B0" w14:textId="77777777" w:rsidR="00BB19D6" w:rsidRDefault="00B4082E" w:rsidP="00EA744B">
            <w:r>
              <w:t>Skills must have been demonstrated in the workplace or in a simulated environment that reflects workplace conditions and contingencies. The following conditions must be met for this unit:</w:t>
            </w:r>
          </w:p>
          <w:p w14:paraId="1778D3B1" w14:textId="77777777" w:rsidR="00BB19D6" w:rsidRDefault="00B4082E" w:rsidP="00543AD3">
            <w:pPr>
              <w:pStyle w:val="ListParagraph"/>
              <w:numPr>
                <w:ilvl w:val="0"/>
                <w:numId w:val="46"/>
              </w:numPr>
            </w:pPr>
            <w:r>
              <w:t>use of suitable facilities, equipment and resources, including:</w:t>
            </w:r>
          </w:p>
          <w:p w14:paraId="1778D3B2" w14:textId="77777777" w:rsidR="00BB19D6" w:rsidRDefault="00B4082E" w:rsidP="00543AD3">
            <w:pPr>
              <w:pStyle w:val="ListParagraph"/>
              <w:numPr>
                <w:ilvl w:val="1"/>
                <w:numId w:val="46"/>
              </w:numPr>
            </w:pPr>
            <w:r>
              <w:t>work preparation areas, stocks, materials and equipment, cleaning, decontamination and/or disinfection agents and equipment</w:t>
            </w:r>
          </w:p>
          <w:p w14:paraId="1778D3B3" w14:textId="77777777" w:rsidR="00BB19D6" w:rsidRDefault="00B4082E" w:rsidP="00543AD3">
            <w:pPr>
              <w:pStyle w:val="ListParagraph"/>
              <w:numPr>
                <w:ilvl w:val="1"/>
                <w:numId w:val="46"/>
              </w:numPr>
            </w:pPr>
            <w:proofErr w:type="gramStart"/>
            <w:r>
              <w:t>personal</w:t>
            </w:r>
            <w:proofErr w:type="gramEnd"/>
            <w:r>
              <w:t xml:space="preserve"> protective equipment (PPE).</w:t>
            </w:r>
          </w:p>
          <w:p w14:paraId="1778D3B4" w14:textId="77777777" w:rsidR="00BB19D6" w:rsidRDefault="00B4082E" w:rsidP="00EA744B">
            <w:r>
              <w:t>Assessors must satisfy the NVR/AQTF mandatory competency requirements for assessors.</w:t>
            </w:r>
          </w:p>
          <w:p w14:paraId="1778D3B5" w14:textId="77777777" w:rsidR="00BB19D6" w:rsidRDefault="00074EBE" w:rsidP="00EA744B"/>
        </w:tc>
      </w:tr>
    </w:tbl>
    <w:p w14:paraId="1778D3B7" w14:textId="77777777" w:rsidR="00846354" w:rsidRPr="007079E0" w:rsidRDefault="00074EBE" w:rsidP="000C77E6">
      <w:pPr>
        <w:rPr>
          <w:lang w:eastAsia="en-AU"/>
        </w:rPr>
      </w:pPr>
    </w:p>
    <w:sectPr w:rsidR="00846354" w:rsidRPr="007079E0"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8D3BA" w14:textId="77777777" w:rsidR="00B4082E" w:rsidRDefault="00B4082E">
      <w:pPr>
        <w:spacing w:before="0" w:after="0" w:line="240" w:lineRule="auto"/>
      </w:pPr>
      <w:r>
        <w:separator/>
      </w:r>
    </w:p>
  </w:endnote>
  <w:endnote w:type="continuationSeparator" w:id="0">
    <w:p w14:paraId="1778D3BB" w14:textId="77777777" w:rsidR="00B4082E" w:rsidRDefault="00B408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8D3BF" w14:textId="77777777" w:rsidR="00CC4677" w:rsidRPr="004820C4" w:rsidRDefault="00074EBE" w:rsidP="0002323C">
    <w:pPr>
      <w:pStyle w:val="Footer-DocumentTitleLeft"/>
    </w:pPr>
  </w:p>
  <w:p w14:paraId="1778D3C0" w14:textId="77777777" w:rsidR="00CC4677" w:rsidRDefault="00B4082E"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1778D3C1" w14:textId="77777777" w:rsidR="00CC4677" w:rsidRPr="0006452B" w:rsidRDefault="00074EBE" w:rsidP="00EE3A11"/>
  <w:p w14:paraId="1778D3C2" w14:textId="77777777" w:rsidR="00BA0812" w:rsidRDefault="00074EBE"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8D3C3" w14:textId="3CC22DC9" w:rsidR="002E3BD4" w:rsidRDefault="00B4082E" w:rsidP="00D00C62">
    <w:pPr>
      <w:pStyle w:val="Bodyfooter"/>
      <w:rPr>
        <w:noProof/>
      </w:rPr>
    </w:pPr>
    <w:r w:rsidRPr="008D467A">
      <w:t>D</w:t>
    </w:r>
    <w:r>
      <w:t xml:space="preserve">ocument title: </w:t>
    </w:r>
    <w:r w:rsidR="00EF6CA7">
      <w:rPr>
        <w:noProof/>
      </w:rPr>
      <w:fldChar w:fldCharType="begin"/>
    </w:r>
    <w:r w:rsidR="00EF6CA7">
      <w:rPr>
        <w:noProof/>
      </w:rPr>
      <w:instrText xml:space="preserve"> FILENAME   \* MERGEFORMAT </w:instrText>
    </w:r>
    <w:r w:rsidR="00EF6CA7">
      <w:rPr>
        <w:noProof/>
      </w:rPr>
      <w:fldChar w:fldCharType="separate"/>
    </w:r>
    <w:r w:rsidR="00074EBE">
      <w:rPr>
        <w:noProof/>
      </w:rPr>
      <w:t>MSL933005_Map_ST</w:t>
    </w:r>
    <w:r w:rsidR="00EF6CA7">
      <w:rPr>
        <w:noProof/>
      </w:rPr>
      <w:fldChar w:fldCharType="end"/>
    </w:r>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074EBE">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74EBE">
      <w:rPr>
        <w:noProof/>
      </w:rPr>
      <w:t>10</w:t>
    </w:r>
    <w:r>
      <w:rPr>
        <w:noProof/>
      </w:rPr>
      <w:fldChar w:fldCharType="end"/>
    </w:r>
  </w:p>
  <w:p w14:paraId="1778D3C4" w14:textId="01268DDE" w:rsidR="00543AD3" w:rsidRDefault="00B4082E" w:rsidP="00D00C62">
    <w:pPr>
      <w:pStyle w:val="Bodyfooter"/>
      <w:rPr>
        <w:noProof/>
      </w:rPr>
    </w:pPr>
    <w:r>
      <w:rPr>
        <w:noProof/>
      </w:rPr>
      <w:t>Resource ID:</w:t>
    </w:r>
    <w:r w:rsidR="00D00C62">
      <w:rPr>
        <w:noProof/>
      </w:rPr>
      <w:t xml:space="preserve"> </w:t>
    </w:r>
    <w:r w:rsidR="00543AD3">
      <w:rPr>
        <w:noProof/>
      </w:rPr>
      <w:t>MRS_</w:t>
    </w:r>
    <w:r w:rsidR="00D00C62">
      <w:rPr>
        <w:noProof/>
      </w:rPr>
      <w:t>18_</w:t>
    </w:r>
    <w:r w:rsidR="00543AD3">
      <w:rPr>
        <w:noProof/>
      </w:rPr>
      <w:t>08_MSL933005_Map</w:t>
    </w:r>
    <w:r w:rsidR="00D00C62">
      <w:rPr>
        <w:noProof/>
      </w:rPr>
      <w:t>_</w:t>
    </w:r>
    <w:r w:rsidR="00543AD3">
      <w:rPr>
        <w:noProof/>
      </w:rPr>
      <w:t>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8D3C7" w14:textId="77777777" w:rsidR="00AA3155" w:rsidRPr="008D467A" w:rsidRDefault="00B4082E" w:rsidP="00D00C6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1778D3C8" w14:textId="77777777" w:rsidR="00AA3155" w:rsidRPr="008948B1" w:rsidRDefault="00B4082E" w:rsidP="00D00C62">
    <w:pPr>
      <w:pStyle w:val="Bodyfooter"/>
    </w:pPr>
    <w:r w:rsidRPr="008D467A">
      <w:t>Disclaimer:  Printed copies of this document are regarded as uncontrolled.</w:t>
    </w:r>
    <w:r>
      <w:t xml:space="preserve"> </w:t>
    </w:r>
    <w:r w:rsidRPr="008D467A">
      <w:t>Please check to ensure this is the latest version.</w:t>
    </w:r>
  </w:p>
  <w:p w14:paraId="1778D3C9" w14:textId="77777777" w:rsidR="00CC4677" w:rsidRPr="00AA3155" w:rsidRDefault="00074EBE" w:rsidP="00EE3A11">
    <w:pPr>
      <w:pStyle w:val="Footer"/>
    </w:pPr>
  </w:p>
  <w:p w14:paraId="1778D3CA" w14:textId="77777777" w:rsidR="00BA0812" w:rsidRDefault="00074EBE"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8D3B8" w14:textId="77777777" w:rsidR="00B4082E" w:rsidRDefault="00B4082E">
      <w:pPr>
        <w:spacing w:before="0" w:after="0" w:line="240" w:lineRule="auto"/>
      </w:pPr>
      <w:r>
        <w:separator/>
      </w:r>
    </w:p>
  </w:footnote>
  <w:footnote w:type="continuationSeparator" w:id="0">
    <w:p w14:paraId="1778D3B9" w14:textId="77777777" w:rsidR="00B4082E" w:rsidRDefault="00B408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8D3BC" w14:textId="77777777" w:rsidR="00CC4677" w:rsidRDefault="00074EBE" w:rsidP="00EE3A11"/>
  <w:p w14:paraId="1778D3BD" w14:textId="77777777" w:rsidR="00BA0812" w:rsidRDefault="00074EBE"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8D3BE" w14:textId="77777777" w:rsidR="00BA0812" w:rsidRDefault="00B4082E" w:rsidP="006D10F0">
    <w:pPr>
      <w:pStyle w:val="Header-SectionTitle"/>
    </w:pPr>
    <w:r>
      <w:rPr>
        <w:noProof/>
        <w:lang w:eastAsia="en-AU"/>
      </w:rPr>
      <w:tab/>
    </w:r>
    <w:r>
      <w:rPr>
        <w:noProof/>
        <w:lang w:eastAsia="en-AU"/>
      </w:rPr>
      <w:drawing>
        <wp:inline distT="0" distB="0" distL="0" distR="0" wp14:anchorId="1778D3CB" wp14:editId="1778D3CC">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8D3C5" w14:textId="77777777" w:rsidR="004238CB" w:rsidRDefault="00074EBE" w:rsidP="00EE3A11">
    <w:pPr>
      <w:pStyle w:val="Header"/>
    </w:pPr>
  </w:p>
  <w:p w14:paraId="1778D3C6" w14:textId="77777777" w:rsidR="00BA0812" w:rsidRDefault="00074EBE"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423082BA">
      <w:start w:val="1"/>
      <w:numFmt w:val="bullet"/>
      <w:lvlText w:val=""/>
      <w:lvlJc w:val="left"/>
      <w:pPr>
        <w:ind w:left="720" w:hanging="360"/>
      </w:pPr>
      <w:rPr>
        <w:rFonts w:ascii="Symbol" w:hAnsi="Symbol" w:hint="default"/>
      </w:rPr>
    </w:lvl>
    <w:lvl w:ilvl="1" w:tplc="C234C856" w:tentative="1">
      <w:start w:val="1"/>
      <w:numFmt w:val="bullet"/>
      <w:lvlText w:val="o"/>
      <w:lvlJc w:val="left"/>
      <w:pPr>
        <w:ind w:left="1440" w:hanging="360"/>
      </w:pPr>
      <w:rPr>
        <w:rFonts w:ascii="Courier New" w:hAnsi="Courier New" w:cs="Courier New" w:hint="default"/>
      </w:rPr>
    </w:lvl>
    <w:lvl w:ilvl="2" w:tplc="2D4052FC" w:tentative="1">
      <w:start w:val="1"/>
      <w:numFmt w:val="bullet"/>
      <w:lvlText w:val=""/>
      <w:lvlJc w:val="left"/>
      <w:pPr>
        <w:ind w:left="2160" w:hanging="360"/>
      </w:pPr>
      <w:rPr>
        <w:rFonts w:ascii="Wingdings" w:hAnsi="Wingdings" w:hint="default"/>
      </w:rPr>
    </w:lvl>
    <w:lvl w:ilvl="3" w:tplc="ECCCFD1A" w:tentative="1">
      <w:start w:val="1"/>
      <w:numFmt w:val="bullet"/>
      <w:lvlText w:val=""/>
      <w:lvlJc w:val="left"/>
      <w:pPr>
        <w:ind w:left="2880" w:hanging="360"/>
      </w:pPr>
      <w:rPr>
        <w:rFonts w:ascii="Symbol" w:hAnsi="Symbol" w:hint="default"/>
      </w:rPr>
    </w:lvl>
    <w:lvl w:ilvl="4" w:tplc="60AE6202" w:tentative="1">
      <w:start w:val="1"/>
      <w:numFmt w:val="bullet"/>
      <w:lvlText w:val="o"/>
      <w:lvlJc w:val="left"/>
      <w:pPr>
        <w:ind w:left="3600" w:hanging="360"/>
      </w:pPr>
      <w:rPr>
        <w:rFonts w:ascii="Courier New" w:hAnsi="Courier New" w:cs="Courier New" w:hint="default"/>
      </w:rPr>
    </w:lvl>
    <w:lvl w:ilvl="5" w:tplc="3D6E07AA" w:tentative="1">
      <w:start w:val="1"/>
      <w:numFmt w:val="bullet"/>
      <w:lvlText w:val=""/>
      <w:lvlJc w:val="left"/>
      <w:pPr>
        <w:ind w:left="4320" w:hanging="360"/>
      </w:pPr>
      <w:rPr>
        <w:rFonts w:ascii="Wingdings" w:hAnsi="Wingdings" w:hint="default"/>
      </w:rPr>
    </w:lvl>
    <w:lvl w:ilvl="6" w:tplc="805CE67A" w:tentative="1">
      <w:start w:val="1"/>
      <w:numFmt w:val="bullet"/>
      <w:lvlText w:val=""/>
      <w:lvlJc w:val="left"/>
      <w:pPr>
        <w:ind w:left="5040" w:hanging="360"/>
      </w:pPr>
      <w:rPr>
        <w:rFonts w:ascii="Symbol" w:hAnsi="Symbol" w:hint="default"/>
      </w:rPr>
    </w:lvl>
    <w:lvl w:ilvl="7" w:tplc="7D00D20A" w:tentative="1">
      <w:start w:val="1"/>
      <w:numFmt w:val="bullet"/>
      <w:lvlText w:val="o"/>
      <w:lvlJc w:val="left"/>
      <w:pPr>
        <w:ind w:left="5760" w:hanging="360"/>
      </w:pPr>
      <w:rPr>
        <w:rFonts w:ascii="Courier New" w:hAnsi="Courier New" w:cs="Courier New" w:hint="default"/>
      </w:rPr>
    </w:lvl>
    <w:lvl w:ilvl="8" w:tplc="5F96576E"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99C0CFA0">
      <w:start w:val="1"/>
      <w:numFmt w:val="decimal"/>
      <w:lvlText w:val="%1."/>
      <w:lvlJc w:val="left"/>
      <w:pPr>
        <w:ind w:left="720" w:hanging="360"/>
      </w:pPr>
    </w:lvl>
    <w:lvl w:ilvl="1" w:tplc="A606C93C">
      <w:start w:val="1"/>
      <w:numFmt w:val="lowerLetter"/>
      <w:lvlText w:val="%2."/>
      <w:lvlJc w:val="left"/>
      <w:pPr>
        <w:ind w:left="1440" w:hanging="360"/>
      </w:pPr>
    </w:lvl>
    <w:lvl w:ilvl="2" w:tplc="9FD6483A">
      <w:start w:val="1"/>
      <w:numFmt w:val="lowerRoman"/>
      <w:lvlText w:val="%3."/>
      <w:lvlJc w:val="right"/>
      <w:pPr>
        <w:ind w:left="2160" w:hanging="180"/>
      </w:pPr>
    </w:lvl>
    <w:lvl w:ilvl="3" w:tplc="2D4C2F50" w:tentative="1">
      <w:start w:val="1"/>
      <w:numFmt w:val="decimal"/>
      <w:lvlText w:val="%4."/>
      <w:lvlJc w:val="left"/>
      <w:pPr>
        <w:ind w:left="2880" w:hanging="360"/>
      </w:pPr>
    </w:lvl>
    <w:lvl w:ilvl="4" w:tplc="67A81FBC" w:tentative="1">
      <w:start w:val="1"/>
      <w:numFmt w:val="lowerLetter"/>
      <w:lvlText w:val="%5."/>
      <w:lvlJc w:val="left"/>
      <w:pPr>
        <w:ind w:left="3600" w:hanging="360"/>
      </w:pPr>
    </w:lvl>
    <w:lvl w:ilvl="5" w:tplc="E38C29E4" w:tentative="1">
      <w:start w:val="1"/>
      <w:numFmt w:val="lowerRoman"/>
      <w:lvlText w:val="%6."/>
      <w:lvlJc w:val="right"/>
      <w:pPr>
        <w:ind w:left="4320" w:hanging="180"/>
      </w:pPr>
    </w:lvl>
    <w:lvl w:ilvl="6" w:tplc="6DFE2702" w:tentative="1">
      <w:start w:val="1"/>
      <w:numFmt w:val="decimal"/>
      <w:lvlText w:val="%7."/>
      <w:lvlJc w:val="left"/>
      <w:pPr>
        <w:ind w:left="5040" w:hanging="360"/>
      </w:pPr>
    </w:lvl>
    <w:lvl w:ilvl="7" w:tplc="EED400EC" w:tentative="1">
      <w:start w:val="1"/>
      <w:numFmt w:val="lowerLetter"/>
      <w:lvlText w:val="%8."/>
      <w:lvlJc w:val="left"/>
      <w:pPr>
        <w:ind w:left="5760" w:hanging="360"/>
      </w:pPr>
    </w:lvl>
    <w:lvl w:ilvl="8" w:tplc="C19E6534"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89CE249C">
      <w:start w:val="1"/>
      <w:numFmt w:val="bullet"/>
      <w:pStyle w:val="Bulletlist"/>
      <w:lvlText w:val=""/>
      <w:lvlJc w:val="left"/>
      <w:pPr>
        <w:ind w:left="720" w:hanging="360"/>
      </w:pPr>
      <w:rPr>
        <w:rFonts w:ascii="Symbol" w:hAnsi="Symbol" w:hint="default"/>
      </w:rPr>
    </w:lvl>
    <w:lvl w:ilvl="1" w:tplc="C08AEBF4">
      <w:start w:val="1"/>
      <w:numFmt w:val="bullet"/>
      <w:lvlText w:val="o"/>
      <w:lvlJc w:val="left"/>
      <w:pPr>
        <w:ind w:left="1440" w:hanging="360"/>
      </w:pPr>
      <w:rPr>
        <w:rFonts w:ascii="Courier New" w:hAnsi="Courier New" w:cs="Courier New" w:hint="default"/>
      </w:rPr>
    </w:lvl>
    <w:lvl w:ilvl="2" w:tplc="8F566A5A">
      <w:start w:val="1"/>
      <w:numFmt w:val="bullet"/>
      <w:lvlText w:val=""/>
      <w:lvlJc w:val="left"/>
      <w:pPr>
        <w:ind w:left="2160" w:hanging="360"/>
      </w:pPr>
      <w:rPr>
        <w:rFonts w:ascii="Wingdings" w:hAnsi="Wingdings" w:hint="default"/>
      </w:rPr>
    </w:lvl>
    <w:lvl w:ilvl="3" w:tplc="6A2A3DB6" w:tentative="1">
      <w:start w:val="1"/>
      <w:numFmt w:val="bullet"/>
      <w:lvlText w:val=""/>
      <w:lvlJc w:val="left"/>
      <w:pPr>
        <w:ind w:left="2880" w:hanging="360"/>
      </w:pPr>
      <w:rPr>
        <w:rFonts w:ascii="Symbol" w:hAnsi="Symbol" w:hint="default"/>
      </w:rPr>
    </w:lvl>
    <w:lvl w:ilvl="4" w:tplc="EA58E2B6" w:tentative="1">
      <w:start w:val="1"/>
      <w:numFmt w:val="bullet"/>
      <w:lvlText w:val="o"/>
      <w:lvlJc w:val="left"/>
      <w:pPr>
        <w:ind w:left="3600" w:hanging="360"/>
      </w:pPr>
      <w:rPr>
        <w:rFonts w:ascii="Courier New" w:hAnsi="Courier New" w:cs="Courier New" w:hint="default"/>
      </w:rPr>
    </w:lvl>
    <w:lvl w:ilvl="5" w:tplc="25DCC21C" w:tentative="1">
      <w:start w:val="1"/>
      <w:numFmt w:val="bullet"/>
      <w:lvlText w:val=""/>
      <w:lvlJc w:val="left"/>
      <w:pPr>
        <w:ind w:left="4320" w:hanging="360"/>
      </w:pPr>
      <w:rPr>
        <w:rFonts w:ascii="Wingdings" w:hAnsi="Wingdings" w:hint="default"/>
      </w:rPr>
    </w:lvl>
    <w:lvl w:ilvl="6" w:tplc="29283270" w:tentative="1">
      <w:start w:val="1"/>
      <w:numFmt w:val="bullet"/>
      <w:lvlText w:val=""/>
      <w:lvlJc w:val="left"/>
      <w:pPr>
        <w:ind w:left="5040" w:hanging="360"/>
      </w:pPr>
      <w:rPr>
        <w:rFonts w:ascii="Symbol" w:hAnsi="Symbol" w:hint="default"/>
      </w:rPr>
    </w:lvl>
    <w:lvl w:ilvl="7" w:tplc="4D2C27B0" w:tentative="1">
      <w:start w:val="1"/>
      <w:numFmt w:val="bullet"/>
      <w:lvlText w:val="o"/>
      <w:lvlJc w:val="left"/>
      <w:pPr>
        <w:ind w:left="5760" w:hanging="360"/>
      </w:pPr>
      <w:rPr>
        <w:rFonts w:ascii="Courier New" w:hAnsi="Courier New" w:cs="Courier New" w:hint="default"/>
      </w:rPr>
    </w:lvl>
    <w:lvl w:ilvl="8" w:tplc="EF682FB2"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5FFCA29C">
      <w:start w:val="1"/>
      <w:numFmt w:val="decimal"/>
      <w:lvlText w:val="%1."/>
      <w:lvlJc w:val="left"/>
      <w:pPr>
        <w:ind w:left="720" w:hanging="360"/>
      </w:pPr>
    </w:lvl>
    <w:lvl w:ilvl="1" w:tplc="E86288AE" w:tentative="1">
      <w:start w:val="1"/>
      <w:numFmt w:val="lowerLetter"/>
      <w:lvlText w:val="%2."/>
      <w:lvlJc w:val="left"/>
      <w:pPr>
        <w:ind w:left="1440" w:hanging="360"/>
      </w:pPr>
    </w:lvl>
    <w:lvl w:ilvl="2" w:tplc="DDA6AE14" w:tentative="1">
      <w:start w:val="1"/>
      <w:numFmt w:val="lowerRoman"/>
      <w:lvlText w:val="%3."/>
      <w:lvlJc w:val="right"/>
      <w:pPr>
        <w:ind w:left="2160" w:hanging="180"/>
      </w:pPr>
    </w:lvl>
    <w:lvl w:ilvl="3" w:tplc="D0980ED8" w:tentative="1">
      <w:start w:val="1"/>
      <w:numFmt w:val="decimal"/>
      <w:lvlText w:val="%4."/>
      <w:lvlJc w:val="left"/>
      <w:pPr>
        <w:ind w:left="2880" w:hanging="360"/>
      </w:pPr>
    </w:lvl>
    <w:lvl w:ilvl="4" w:tplc="F594C69C" w:tentative="1">
      <w:start w:val="1"/>
      <w:numFmt w:val="lowerLetter"/>
      <w:lvlText w:val="%5."/>
      <w:lvlJc w:val="left"/>
      <w:pPr>
        <w:ind w:left="3600" w:hanging="360"/>
      </w:pPr>
    </w:lvl>
    <w:lvl w:ilvl="5" w:tplc="C882CF36" w:tentative="1">
      <w:start w:val="1"/>
      <w:numFmt w:val="lowerRoman"/>
      <w:lvlText w:val="%6."/>
      <w:lvlJc w:val="right"/>
      <w:pPr>
        <w:ind w:left="4320" w:hanging="180"/>
      </w:pPr>
    </w:lvl>
    <w:lvl w:ilvl="6" w:tplc="D3B0A2EA" w:tentative="1">
      <w:start w:val="1"/>
      <w:numFmt w:val="decimal"/>
      <w:lvlText w:val="%7."/>
      <w:lvlJc w:val="left"/>
      <w:pPr>
        <w:ind w:left="5040" w:hanging="360"/>
      </w:pPr>
    </w:lvl>
    <w:lvl w:ilvl="7" w:tplc="943E8B1E" w:tentative="1">
      <w:start w:val="1"/>
      <w:numFmt w:val="lowerLetter"/>
      <w:lvlText w:val="%8."/>
      <w:lvlJc w:val="left"/>
      <w:pPr>
        <w:ind w:left="5760" w:hanging="360"/>
      </w:pPr>
    </w:lvl>
    <w:lvl w:ilvl="8" w:tplc="8354A0CC"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A9D26296">
      <w:start w:val="1"/>
      <w:numFmt w:val="decimal"/>
      <w:lvlText w:val="%1."/>
      <w:lvlJc w:val="left"/>
      <w:pPr>
        <w:ind w:left="720" w:hanging="360"/>
      </w:pPr>
      <w:rPr>
        <w:rFonts w:hint="default"/>
      </w:rPr>
    </w:lvl>
    <w:lvl w:ilvl="1" w:tplc="7F345EAA">
      <w:start w:val="1"/>
      <w:numFmt w:val="bullet"/>
      <w:lvlText w:val="o"/>
      <w:lvlJc w:val="left"/>
      <w:pPr>
        <w:ind w:left="1440" w:hanging="360"/>
      </w:pPr>
      <w:rPr>
        <w:rFonts w:ascii="Courier New" w:hAnsi="Courier New" w:cs="Courier New" w:hint="default"/>
      </w:rPr>
    </w:lvl>
    <w:lvl w:ilvl="2" w:tplc="146CCE34" w:tentative="1">
      <w:start w:val="1"/>
      <w:numFmt w:val="bullet"/>
      <w:lvlText w:val=""/>
      <w:lvlJc w:val="left"/>
      <w:pPr>
        <w:ind w:left="2160" w:hanging="360"/>
      </w:pPr>
      <w:rPr>
        <w:rFonts w:ascii="Wingdings" w:hAnsi="Wingdings" w:hint="default"/>
      </w:rPr>
    </w:lvl>
    <w:lvl w:ilvl="3" w:tplc="2E4A4A1C" w:tentative="1">
      <w:start w:val="1"/>
      <w:numFmt w:val="bullet"/>
      <w:lvlText w:val=""/>
      <w:lvlJc w:val="left"/>
      <w:pPr>
        <w:ind w:left="2880" w:hanging="360"/>
      </w:pPr>
      <w:rPr>
        <w:rFonts w:ascii="Symbol" w:hAnsi="Symbol" w:hint="default"/>
      </w:rPr>
    </w:lvl>
    <w:lvl w:ilvl="4" w:tplc="798A2CB6" w:tentative="1">
      <w:start w:val="1"/>
      <w:numFmt w:val="bullet"/>
      <w:lvlText w:val="o"/>
      <w:lvlJc w:val="left"/>
      <w:pPr>
        <w:ind w:left="3600" w:hanging="360"/>
      </w:pPr>
      <w:rPr>
        <w:rFonts w:ascii="Courier New" w:hAnsi="Courier New" w:cs="Courier New" w:hint="default"/>
      </w:rPr>
    </w:lvl>
    <w:lvl w:ilvl="5" w:tplc="CBB44C74" w:tentative="1">
      <w:start w:val="1"/>
      <w:numFmt w:val="bullet"/>
      <w:lvlText w:val=""/>
      <w:lvlJc w:val="left"/>
      <w:pPr>
        <w:ind w:left="4320" w:hanging="360"/>
      </w:pPr>
      <w:rPr>
        <w:rFonts w:ascii="Wingdings" w:hAnsi="Wingdings" w:hint="default"/>
      </w:rPr>
    </w:lvl>
    <w:lvl w:ilvl="6" w:tplc="78608056" w:tentative="1">
      <w:start w:val="1"/>
      <w:numFmt w:val="bullet"/>
      <w:lvlText w:val=""/>
      <w:lvlJc w:val="left"/>
      <w:pPr>
        <w:ind w:left="5040" w:hanging="360"/>
      </w:pPr>
      <w:rPr>
        <w:rFonts w:ascii="Symbol" w:hAnsi="Symbol" w:hint="default"/>
      </w:rPr>
    </w:lvl>
    <w:lvl w:ilvl="7" w:tplc="C35650D4" w:tentative="1">
      <w:start w:val="1"/>
      <w:numFmt w:val="bullet"/>
      <w:lvlText w:val="o"/>
      <w:lvlJc w:val="left"/>
      <w:pPr>
        <w:ind w:left="5760" w:hanging="360"/>
      </w:pPr>
      <w:rPr>
        <w:rFonts w:ascii="Courier New" w:hAnsi="Courier New" w:cs="Courier New" w:hint="default"/>
      </w:rPr>
    </w:lvl>
    <w:lvl w:ilvl="8" w:tplc="5EEE3B22"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91A4A98C">
      <w:start w:val="1"/>
      <w:numFmt w:val="bullet"/>
      <w:lvlText w:val=""/>
      <w:lvlJc w:val="left"/>
      <w:pPr>
        <w:ind w:left="720" w:hanging="360"/>
      </w:pPr>
      <w:rPr>
        <w:rFonts w:ascii="Symbol" w:hAnsi="Symbol" w:hint="default"/>
      </w:rPr>
    </w:lvl>
    <w:lvl w:ilvl="1" w:tplc="CC124CC2" w:tentative="1">
      <w:start w:val="1"/>
      <w:numFmt w:val="bullet"/>
      <w:lvlText w:val="o"/>
      <w:lvlJc w:val="left"/>
      <w:pPr>
        <w:ind w:left="1440" w:hanging="360"/>
      </w:pPr>
      <w:rPr>
        <w:rFonts w:ascii="Courier New" w:hAnsi="Courier New" w:cs="Courier New" w:hint="default"/>
      </w:rPr>
    </w:lvl>
    <w:lvl w:ilvl="2" w:tplc="27789208" w:tentative="1">
      <w:start w:val="1"/>
      <w:numFmt w:val="bullet"/>
      <w:lvlText w:val=""/>
      <w:lvlJc w:val="left"/>
      <w:pPr>
        <w:ind w:left="2160" w:hanging="360"/>
      </w:pPr>
      <w:rPr>
        <w:rFonts w:ascii="Wingdings" w:hAnsi="Wingdings" w:hint="default"/>
      </w:rPr>
    </w:lvl>
    <w:lvl w:ilvl="3" w:tplc="D7F8C5BA" w:tentative="1">
      <w:start w:val="1"/>
      <w:numFmt w:val="bullet"/>
      <w:lvlText w:val=""/>
      <w:lvlJc w:val="left"/>
      <w:pPr>
        <w:ind w:left="2880" w:hanging="360"/>
      </w:pPr>
      <w:rPr>
        <w:rFonts w:ascii="Symbol" w:hAnsi="Symbol" w:hint="default"/>
      </w:rPr>
    </w:lvl>
    <w:lvl w:ilvl="4" w:tplc="1B90D20C" w:tentative="1">
      <w:start w:val="1"/>
      <w:numFmt w:val="bullet"/>
      <w:lvlText w:val="o"/>
      <w:lvlJc w:val="left"/>
      <w:pPr>
        <w:ind w:left="3600" w:hanging="360"/>
      </w:pPr>
      <w:rPr>
        <w:rFonts w:ascii="Courier New" w:hAnsi="Courier New" w:cs="Courier New" w:hint="default"/>
      </w:rPr>
    </w:lvl>
    <w:lvl w:ilvl="5" w:tplc="AC1C5EB8" w:tentative="1">
      <w:start w:val="1"/>
      <w:numFmt w:val="bullet"/>
      <w:lvlText w:val=""/>
      <w:lvlJc w:val="left"/>
      <w:pPr>
        <w:ind w:left="4320" w:hanging="360"/>
      </w:pPr>
      <w:rPr>
        <w:rFonts w:ascii="Wingdings" w:hAnsi="Wingdings" w:hint="default"/>
      </w:rPr>
    </w:lvl>
    <w:lvl w:ilvl="6" w:tplc="1520E444" w:tentative="1">
      <w:start w:val="1"/>
      <w:numFmt w:val="bullet"/>
      <w:lvlText w:val=""/>
      <w:lvlJc w:val="left"/>
      <w:pPr>
        <w:ind w:left="5040" w:hanging="360"/>
      </w:pPr>
      <w:rPr>
        <w:rFonts w:ascii="Symbol" w:hAnsi="Symbol" w:hint="default"/>
      </w:rPr>
    </w:lvl>
    <w:lvl w:ilvl="7" w:tplc="83A25EBC" w:tentative="1">
      <w:start w:val="1"/>
      <w:numFmt w:val="bullet"/>
      <w:lvlText w:val="o"/>
      <w:lvlJc w:val="left"/>
      <w:pPr>
        <w:ind w:left="5760" w:hanging="360"/>
      </w:pPr>
      <w:rPr>
        <w:rFonts w:ascii="Courier New" w:hAnsi="Courier New" w:cs="Courier New" w:hint="default"/>
      </w:rPr>
    </w:lvl>
    <w:lvl w:ilvl="8" w:tplc="BE4AACFE"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3CE227C8">
      <w:start w:val="1"/>
      <w:numFmt w:val="bullet"/>
      <w:lvlText w:val=""/>
      <w:lvlJc w:val="left"/>
      <w:pPr>
        <w:ind w:left="720" w:hanging="360"/>
      </w:pPr>
      <w:rPr>
        <w:rFonts w:ascii="Symbol" w:hAnsi="Symbol" w:hint="default"/>
      </w:rPr>
    </w:lvl>
    <w:lvl w:ilvl="1" w:tplc="7D102B3C" w:tentative="1">
      <w:start w:val="1"/>
      <w:numFmt w:val="bullet"/>
      <w:lvlText w:val="o"/>
      <w:lvlJc w:val="left"/>
      <w:pPr>
        <w:ind w:left="1440" w:hanging="360"/>
      </w:pPr>
      <w:rPr>
        <w:rFonts w:ascii="Courier New" w:hAnsi="Courier New" w:cs="Courier New" w:hint="default"/>
      </w:rPr>
    </w:lvl>
    <w:lvl w:ilvl="2" w:tplc="1456679A" w:tentative="1">
      <w:start w:val="1"/>
      <w:numFmt w:val="bullet"/>
      <w:lvlText w:val=""/>
      <w:lvlJc w:val="left"/>
      <w:pPr>
        <w:ind w:left="2160" w:hanging="360"/>
      </w:pPr>
      <w:rPr>
        <w:rFonts w:ascii="Wingdings" w:hAnsi="Wingdings" w:hint="default"/>
      </w:rPr>
    </w:lvl>
    <w:lvl w:ilvl="3" w:tplc="0728D568" w:tentative="1">
      <w:start w:val="1"/>
      <w:numFmt w:val="bullet"/>
      <w:lvlText w:val=""/>
      <w:lvlJc w:val="left"/>
      <w:pPr>
        <w:ind w:left="2880" w:hanging="360"/>
      </w:pPr>
      <w:rPr>
        <w:rFonts w:ascii="Symbol" w:hAnsi="Symbol" w:hint="default"/>
      </w:rPr>
    </w:lvl>
    <w:lvl w:ilvl="4" w:tplc="8FA09990" w:tentative="1">
      <w:start w:val="1"/>
      <w:numFmt w:val="bullet"/>
      <w:lvlText w:val="o"/>
      <w:lvlJc w:val="left"/>
      <w:pPr>
        <w:ind w:left="3600" w:hanging="360"/>
      </w:pPr>
      <w:rPr>
        <w:rFonts w:ascii="Courier New" w:hAnsi="Courier New" w:cs="Courier New" w:hint="default"/>
      </w:rPr>
    </w:lvl>
    <w:lvl w:ilvl="5" w:tplc="BD14331E" w:tentative="1">
      <w:start w:val="1"/>
      <w:numFmt w:val="bullet"/>
      <w:lvlText w:val=""/>
      <w:lvlJc w:val="left"/>
      <w:pPr>
        <w:ind w:left="4320" w:hanging="360"/>
      </w:pPr>
      <w:rPr>
        <w:rFonts w:ascii="Wingdings" w:hAnsi="Wingdings" w:hint="default"/>
      </w:rPr>
    </w:lvl>
    <w:lvl w:ilvl="6" w:tplc="6BD42234" w:tentative="1">
      <w:start w:val="1"/>
      <w:numFmt w:val="bullet"/>
      <w:lvlText w:val=""/>
      <w:lvlJc w:val="left"/>
      <w:pPr>
        <w:ind w:left="5040" w:hanging="360"/>
      </w:pPr>
      <w:rPr>
        <w:rFonts w:ascii="Symbol" w:hAnsi="Symbol" w:hint="default"/>
      </w:rPr>
    </w:lvl>
    <w:lvl w:ilvl="7" w:tplc="AD4CAC70" w:tentative="1">
      <w:start w:val="1"/>
      <w:numFmt w:val="bullet"/>
      <w:lvlText w:val="o"/>
      <w:lvlJc w:val="left"/>
      <w:pPr>
        <w:ind w:left="5760" w:hanging="360"/>
      </w:pPr>
      <w:rPr>
        <w:rFonts w:ascii="Courier New" w:hAnsi="Courier New" w:cs="Courier New" w:hint="default"/>
      </w:rPr>
    </w:lvl>
    <w:lvl w:ilvl="8" w:tplc="E0B4FE04"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278EE096">
      <w:start w:val="1"/>
      <w:numFmt w:val="bullet"/>
      <w:lvlText w:val=""/>
      <w:lvlJc w:val="left"/>
      <w:pPr>
        <w:ind w:left="720" w:hanging="360"/>
      </w:pPr>
      <w:rPr>
        <w:rFonts w:ascii="Symbol" w:hAnsi="Symbol" w:hint="default"/>
      </w:rPr>
    </w:lvl>
    <w:lvl w:ilvl="1" w:tplc="7F541F96" w:tentative="1">
      <w:start w:val="1"/>
      <w:numFmt w:val="bullet"/>
      <w:lvlText w:val="o"/>
      <w:lvlJc w:val="left"/>
      <w:pPr>
        <w:ind w:left="1440" w:hanging="360"/>
      </w:pPr>
      <w:rPr>
        <w:rFonts w:ascii="Courier New" w:hAnsi="Courier New" w:cs="Courier New" w:hint="default"/>
      </w:rPr>
    </w:lvl>
    <w:lvl w:ilvl="2" w:tplc="38C435D6" w:tentative="1">
      <w:start w:val="1"/>
      <w:numFmt w:val="bullet"/>
      <w:lvlText w:val=""/>
      <w:lvlJc w:val="left"/>
      <w:pPr>
        <w:ind w:left="2160" w:hanging="360"/>
      </w:pPr>
      <w:rPr>
        <w:rFonts w:ascii="Wingdings" w:hAnsi="Wingdings" w:hint="default"/>
      </w:rPr>
    </w:lvl>
    <w:lvl w:ilvl="3" w:tplc="E092FD4C" w:tentative="1">
      <w:start w:val="1"/>
      <w:numFmt w:val="bullet"/>
      <w:lvlText w:val=""/>
      <w:lvlJc w:val="left"/>
      <w:pPr>
        <w:ind w:left="2880" w:hanging="360"/>
      </w:pPr>
      <w:rPr>
        <w:rFonts w:ascii="Symbol" w:hAnsi="Symbol" w:hint="default"/>
      </w:rPr>
    </w:lvl>
    <w:lvl w:ilvl="4" w:tplc="E40420CC" w:tentative="1">
      <w:start w:val="1"/>
      <w:numFmt w:val="bullet"/>
      <w:lvlText w:val="o"/>
      <w:lvlJc w:val="left"/>
      <w:pPr>
        <w:ind w:left="3600" w:hanging="360"/>
      </w:pPr>
      <w:rPr>
        <w:rFonts w:ascii="Courier New" w:hAnsi="Courier New" w:cs="Courier New" w:hint="default"/>
      </w:rPr>
    </w:lvl>
    <w:lvl w:ilvl="5" w:tplc="B6C41FDC" w:tentative="1">
      <w:start w:val="1"/>
      <w:numFmt w:val="bullet"/>
      <w:lvlText w:val=""/>
      <w:lvlJc w:val="left"/>
      <w:pPr>
        <w:ind w:left="4320" w:hanging="360"/>
      </w:pPr>
      <w:rPr>
        <w:rFonts w:ascii="Wingdings" w:hAnsi="Wingdings" w:hint="default"/>
      </w:rPr>
    </w:lvl>
    <w:lvl w:ilvl="6" w:tplc="AD763E56" w:tentative="1">
      <w:start w:val="1"/>
      <w:numFmt w:val="bullet"/>
      <w:lvlText w:val=""/>
      <w:lvlJc w:val="left"/>
      <w:pPr>
        <w:ind w:left="5040" w:hanging="360"/>
      </w:pPr>
      <w:rPr>
        <w:rFonts w:ascii="Symbol" w:hAnsi="Symbol" w:hint="default"/>
      </w:rPr>
    </w:lvl>
    <w:lvl w:ilvl="7" w:tplc="D3260178" w:tentative="1">
      <w:start w:val="1"/>
      <w:numFmt w:val="bullet"/>
      <w:lvlText w:val="o"/>
      <w:lvlJc w:val="left"/>
      <w:pPr>
        <w:ind w:left="5760" w:hanging="360"/>
      </w:pPr>
      <w:rPr>
        <w:rFonts w:ascii="Courier New" w:hAnsi="Courier New" w:cs="Courier New" w:hint="default"/>
      </w:rPr>
    </w:lvl>
    <w:lvl w:ilvl="8" w:tplc="D8642400"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68F0528A">
      <w:start w:val="1"/>
      <w:numFmt w:val="bullet"/>
      <w:lvlText w:val=""/>
      <w:lvlJc w:val="left"/>
      <w:pPr>
        <w:ind w:left="1320" w:hanging="360"/>
      </w:pPr>
      <w:rPr>
        <w:rFonts w:ascii="Symbol" w:hAnsi="Symbol" w:hint="default"/>
      </w:rPr>
    </w:lvl>
    <w:lvl w:ilvl="1" w:tplc="053405E0" w:tentative="1">
      <w:start w:val="1"/>
      <w:numFmt w:val="bullet"/>
      <w:lvlText w:val="o"/>
      <w:lvlJc w:val="left"/>
      <w:pPr>
        <w:ind w:left="2040" w:hanging="360"/>
      </w:pPr>
      <w:rPr>
        <w:rFonts w:ascii="Courier New" w:hAnsi="Courier New" w:cs="Courier New" w:hint="default"/>
      </w:rPr>
    </w:lvl>
    <w:lvl w:ilvl="2" w:tplc="D524556A" w:tentative="1">
      <w:start w:val="1"/>
      <w:numFmt w:val="bullet"/>
      <w:lvlText w:val=""/>
      <w:lvlJc w:val="left"/>
      <w:pPr>
        <w:ind w:left="2760" w:hanging="360"/>
      </w:pPr>
      <w:rPr>
        <w:rFonts w:ascii="Wingdings" w:hAnsi="Wingdings" w:hint="default"/>
      </w:rPr>
    </w:lvl>
    <w:lvl w:ilvl="3" w:tplc="56F2E91A" w:tentative="1">
      <w:start w:val="1"/>
      <w:numFmt w:val="bullet"/>
      <w:lvlText w:val=""/>
      <w:lvlJc w:val="left"/>
      <w:pPr>
        <w:ind w:left="3480" w:hanging="360"/>
      </w:pPr>
      <w:rPr>
        <w:rFonts w:ascii="Symbol" w:hAnsi="Symbol" w:hint="default"/>
      </w:rPr>
    </w:lvl>
    <w:lvl w:ilvl="4" w:tplc="36E2E3DA" w:tentative="1">
      <w:start w:val="1"/>
      <w:numFmt w:val="bullet"/>
      <w:lvlText w:val="o"/>
      <w:lvlJc w:val="left"/>
      <w:pPr>
        <w:ind w:left="4200" w:hanging="360"/>
      </w:pPr>
      <w:rPr>
        <w:rFonts w:ascii="Courier New" w:hAnsi="Courier New" w:cs="Courier New" w:hint="default"/>
      </w:rPr>
    </w:lvl>
    <w:lvl w:ilvl="5" w:tplc="AC50EA6E" w:tentative="1">
      <w:start w:val="1"/>
      <w:numFmt w:val="bullet"/>
      <w:lvlText w:val=""/>
      <w:lvlJc w:val="left"/>
      <w:pPr>
        <w:ind w:left="4920" w:hanging="360"/>
      </w:pPr>
      <w:rPr>
        <w:rFonts w:ascii="Wingdings" w:hAnsi="Wingdings" w:hint="default"/>
      </w:rPr>
    </w:lvl>
    <w:lvl w:ilvl="6" w:tplc="17DEF996" w:tentative="1">
      <w:start w:val="1"/>
      <w:numFmt w:val="bullet"/>
      <w:lvlText w:val=""/>
      <w:lvlJc w:val="left"/>
      <w:pPr>
        <w:ind w:left="5640" w:hanging="360"/>
      </w:pPr>
      <w:rPr>
        <w:rFonts w:ascii="Symbol" w:hAnsi="Symbol" w:hint="default"/>
      </w:rPr>
    </w:lvl>
    <w:lvl w:ilvl="7" w:tplc="8C8C65AA" w:tentative="1">
      <w:start w:val="1"/>
      <w:numFmt w:val="bullet"/>
      <w:lvlText w:val="o"/>
      <w:lvlJc w:val="left"/>
      <w:pPr>
        <w:ind w:left="6360" w:hanging="360"/>
      </w:pPr>
      <w:rPr>
        <w:rFonts w:ascii="Courier New" w:hAnsi="Courier New" w:cs="Courier New" w:hint="default"/>
      </w:rPr>
    </w:lvl>
    <w:lvl w:ilvl="8" w:tplc="B3740348"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678E181A">
      <w:start w:val="1"/>
      <w:numFmt w:val="bullet"/>
      <w:lvlText w:val="o"/>
      <w:lvlJc w:val="left"/>
      <w:pPr>
        <w:ind w:left="1440" w:hanging="360"/>
      </w:pPr>
      <w:rPr>
        <w:rFonts w:ascii="Courier New" w:hAnsi="Courier New" w:cs="Courier New" w:hint="default"/>
      </w:rPr>
    </w:lvl>
    <w:lvl w:ilvl="1" w:tplc="17046B26" w:tentative="1">
      <w:start w:val="1"/>
      <w:numFmt w:val="bullet"/>
      <w:lvlText w:val="o"/>
      <w:lvlJc w:val="left"/>
      <w:pPr>
        <w:ind w:left="2160" w:hanging="360"/>
      </w:pPr>
      <w:rPr>
        <w:rFonts w:ascii="Courier New" w:hAnsi="Courier New" w:cs="Courier New" w:hint="default"/>
      </w:rPr>
    </w:lvl>
    <w:lvl w:ilvl="2" w:tplc="F8E61404" w:tentative="1">
      <w:start w:val="1"/>
      <w:numFmt w:val="bullet"/>
      <w:lvlText w:val=""/>
      <w:lvlJc w:val="left"/>
      <w:pPr>
        <w:ind w:left="2880" w:hanging="360"/>
      </w:pPr>
      <w:rPr>
        <w:rFonts w:ascii="Wingdings" w:hAnsi="Wingdings" w:hint="default"/>
      </w:rPr>
    </w:lvl>
    <w:lvl w:ilvl="3" w:tplc="44EA2C8C" w:tentative="1">
      <w:start w:val="1"/>
      <w:numFmt w:val="bullet"/>
      <w:lvlText w:val=""/>
      <w:lvlJc w:val="left"/>
      <w:pPr>
        <w:ind w:left="3600" w:hanging="360"/>
      </w:pPr>
      <w:rPr>
        <w:rFonts w:ascii="Symbol" w:hAnsi="Symbol" w:hint="default"/>
      </w:rPr>
    </w:lvl>
    <w:lvl w:ilvl="4" w:tplc="5FC464C2" w:tentative="1">
      <w:start w:val="1"/>
      <w:numFmt w:val="bullet"/>
      <w:lvlText w:val="o"/>
      <w:lvlJc w:val="left"/>
      <w:pPr>
        <w:ind w:left="4320" w:hanging="360"/>
      </w:pPr>
      <w:rPr>
        <w:rFonts w:ascii="Courier New" w:hAnsi="Courier New" w:cs="Courier New" w:hint="default"/>
      </w:rPr>
    </w:lvl>
    <w:lvl w:ilvl="5" w:tplc="C2945438" w:tentative="1">
      <w:start w:val="1"/>
      <w:numFmt w:val="bullet"/>
      <w:lvlText w:val=""/>
      <w:lvlJc w:val="left"/>
      <w:pPr>
        <w:ind w:left="5040" w:hanging="360"/>
      </w:pPr>
      <w:rPr>
        <w:rFonts w:ascii="Wingdings" w:hAnsi="Wingdings" w:hint="default"/>
      </w:rPr>
    </w:lvl>
    <w:lvl w:ilvl="6" w:tplc="7B3626C2" w:tentative="1">
      <w:start w:val="1"/>
      <w:numFmt w:val="bullet"/>
      <w:lvlText w:val=""/>
      <w:lvlJc w:val="left"/>
      <w:pPr>
        <w:ind w:left="5760" w:hanging="360"/>
      </w:pPr>
      <w:rPr>
        <w:rFonts w:ascii="Symbol" w:hAnsi="Symbol" w:hint="default"/>
      </w:rPr>
    </w:lvl>
    <w:lvl w:ilvl="7" w:tplc="390041FE" w:tentative="1">
      <w:start w:val="1"/>
      <w:numFmt w:val="bullet"/>
      <w:lvlText w:val="o"/>
      <w:lvlJc w:val="left"/>
      <w:pPr>
        <w:ind w:left="6480" w:hanging="360"/>
      </w:pPr>
      <w:rPr>
        <w:rFonts w:ascii="Courier New" w:hAnsi="Courier New" w:cs="Courier New" w:hint="default"/>
      </w:rPr>
    </w:lvl>
    <w:lvl w:ilvl="8" w:tplc="2A2A19B4"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1C703702">
      <w:start w:val="1"/>
      <w:numFmt w:val="decimal"/>
      <w:pStyle w:val="ListNumber"/>
      <w:lvlText w:val="%1."/>
      <w:lvlJc w:val="left"/>
      <w:pPr>
        <w:ind w:left="720" w:hanging="360"/>
      </w:pPr>
      <w:rPr>
        <w:rFonts w:hint="default"/>
      </w:rPr>
    </w:lvl>
    <w:lvl w:ilvl="1" w:tplc="9758B0DA">
      <w:start w:val="1"/>
      <w:numFmt w:val="bullet"/>
      <w:lvlText w:val="o"/>
      <w:lvlJc w:val="left"/>
      <w:pPr>
        <w:ind w:left="1440" w:hanging="360"/>
      </w:pPr>
      <w:rPr>
        <w:rFonts w:ascii="Courier New" w:hAnsi="Courier New" w:cs="Courier New" w:hint="default"/>
      </w:rPr>
    </w:lvl>
    <w:lvl w:ilvl="2" w:tplc="1DD28238" w:tentative="1">
      <w:start w:val="1"/>
      <w:numFmt w:val="bullet"/>
      <w:lvlText w:val=""/>
      <w:lvlJc w:val="left"/>
      <w:pPr>
        <w:ind w:left="2160" w:hanging="360"/>
      </w:pPr>
      <w:rPr>
        <w:rFonts w:ascii="Wingdings" w:hAnsi="Wingdings" w:hint="default"/>
      </w:rPr>
    </w:lvl>
    <w:lvl w:ilvl="3" w:tplc="FF0C146A" w:tentative="1">
      <w:start w:val="1"/>
      <w:numFmt w:val="bullet"/>
      <w:lvlText w:val=""/>
      <w:lvlJc w:val="left"/>
      <w:pPr>
        <w:ind w:left="2880" w:hanging="360"/>
      </w:pPr>
      <w:rPr>
        <w:rFonts w:ascii="Symbol" w:hAnsi="Symbol" w:hint="default"/>
      </w:rPr>
    </w:lvl>
    <w:lvl w:ilvl="4" w:tplc="9740E84E" w:tentative="1">
      <w:start w:val="1"/>
      <w:numFmt w:val="bullet"/>
      <w:lvlText w:val="o"/>
      <w:lvlJc w:val="left"/>
      <w:pPr>
        <w:ind w:left="3600" w:hanging="360"/>
      </w:pPr>
      <w:rPr>
        <w:rFonts w:ascii="Courier New" w:hAnsi="Courier New" w:cs="Courier New" w:hint="default"/>
      </w:rPr>
    </w:lvl>
    <w:lvl w:ilvl="5" w:tplc="BC9C32B4" w:tentative="1">
      <w:start w:val="1"/>
      <w:numFmt w:val="bullet"/>
      <w:lvlText w:val=""/>
      <w:lvlJc w:val="left"/>
      <w:pPr>
        <w:ind w:left="4320" w:hanging="360"/>
      </w:pPr>
      <w:rPr>
        <w:rFonts w:ascii="Wingdings" w:hAnsi="Wingdings" w:hint="default"/>
      </w:rPr>
    </w:lvl>
    <w:lvl w:ilvl="6" w:tplc="9EB613E6" w:tentative="1">
      <w:start w:val="1"/>
      <w:numFmt w:val="bullet"/>
      <w:lvlText w:val=""/>
      <w:lvlJc w:val="left"/>
      <w:pPr>
        <w:ind w:left="5040" w:hanging="360"/>
      </w:pPr>
      <w:rPr>
        <w:rFonts w:ascii="Symbol" w:hAnsi="Symbol" w:hint="default"/>
      </w:rPr>
    </w:lvl>
    <w:lvl w:ilvl="7" w:tplc="E556A5EA" w:tentative="1">
      <w:start w:val="1"/>
      <w:numFmt w:val="bullet"/>
      <w:lvlText w:val="o"/>
      <w:lvlJc w:val="left"/>
      <w:pPr>
        <w:ind w:left="5760" w:hanging="360"/>
      </w:pPr>
      <w:rPr>
        <w:rFonts w:ascii="Courier New" w:hAnsi="Courier New" w:cs="Courier New" w:hint="default"/>
      </w:rPr>
    </w:lvl>
    <w:lvl w:ilvl="8" w:tplc="7758CB38"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0B4845E2">
      <w:start w:val="1"/>
      <w:numFmt w:val="bullet"/>
      <w:lvlText w:val=""/>
      <w:lvlJc w:val="left"/>
      <w:pPr>
        <w:ind w:left="720" w:hanging="360"/>
      </w:pPr>
      <w:rPr>
        <w:rFonts w:ascii="Symbol" w:hAnsi="Symbol" w:hint="default"/>
      </w:rPr>
    </w:lvl>
    <w:lvl w:ilvl="1" w:tplc="7ED05F3C" w:tentative="1">
      <w:start w:val="1"/>
      <w:numFmt w:val="bullet"/>
      <w:lvlText w:val="o"/>
      <w:lvlJc w:val="left"/>
      <w:pPr>
        <w:ind w:left="1440" w:hanging="360"/>
      </w:pPr>
      <w:rPr>
        <w:rFonts w:ascii="Courier New" w:hAnsi="Courier New" w:cs="Courier New" w:hint="default"/>
      </w:rPr>
    </w:lvl>
    <w:lvl w:ilvl="2" w:tplc="D924F392" w:tentative="1">
      <w:start w:val="1"/>
      <w:numFmt w:val="bullet"/>
      <w:lvlText w:val=""/>
      <w:lvlJc w:val="left"/>
      <w:pPr>
        <w:ind w:left="2160" w:hanging="360"/>
      </w:pPr>
      <w:rPr>
        <w:rFonts w:ascii="Wingdings" w:hAnsi="Wingdings" w:hint="default"/>
      </w:rPr>
    </w:lvl>
    <w:lvl w:ilvl="3" w:tplc="DA62969C" w:tentative="1">
      <w:start w:val="1"/>
      <w:numFmt w:val="bullet"/>
      <w:lvlText w:val=""/>
      <w:lvlJc w:val="left"/>
      <w:pPr>
        <w:ind w:left="2880" w:hanging="360"/>
      </w:pPr>
      <w:rPr>
        <w:rFonts w:ascii="Symbol" w:hAnsi="Symbol" w:hint="default"/>
      </w:rPr>
    </w:lvl>
    <w:lvl w:ilvl="4" w:tplc="4EACB1EA" w:tentative="1">
      <w:start w:val="1"/>
      <w:numFmt w:val="bullet"/>
      <w:lvlText w:val="o"/>
      <w:lvlJc w:val="left"/>
      <w:pPr>
        <w:ind w:left="3600" w:hanging="360"/>
      </w:pPr>
      <w:rPr>
        <w:rFonts w:ascii="Courier New" w:hAnsi="Courier New" w:cs="Courier New" w:hint="default"/>
      </w:rPr>
    </w:lvl>
    <w:lvl w:ilvl="5" w:tplc="102A6C62" w:tentative="1">
      <w:start w:val="1"/>
      <w:numFmt w:val="bullet"/>
      <w:lvlText w:val=""/>
      <w:lvlJc w:val="left"/>
      <w:pPr>
        <w:ind w:left="4320" w:hanging="360"/>
      </w:pPr>
      <w:rPr>
        <w:rFonts w:ascii="Wingdings" w:hAnsi="Wingdings" w:hint="default"/>
      </w:rPr>
    </w:lvl>
    <w:lvl w:ilvl="6" w:tplc="7BDC3C4C" w:tentative="1">
      <w:start w:val="1"/>
      <w:numFmt w:val="bullet"/>
      <w:lvlText w:val=""/>
      <w:lvlJc w:val="left"/>
      <w:pPr>
        <w:ind w:left="5040" w:hanging="360"/>
      </w:pPr>
      <w:rPr>
        <w:rFonts w:ascii="Symbol" w:hAnsi="Symbol" w:hint="default"/>
      </w:rPr>
    </w:lvl>
    <w:lvl w:ilvl="7" w:tplc="8AD0C7F6" w:tentative="1">
      <w:start w:val="1"/>
      <w:numFmt w:val="bullet"/>
      <w:lvlText w:val="o"/>
      <w:lvlJc w:val="left"/>
      <w:pPr>
        <w:ind w:left="5760" w:hanging="360"/>
      </w:pPr>
      <w:rPr>
        <w:rFonts w:ascii="Courier New" w:hAnsi="Courier New" w:cs="Courier New" w:hint="default"/>
      </w:rPr>
    </w:lvl>
    <w:lvl w:ilvl="8" w:tplc="B0E85C18"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E7F410C0">
      <w:start w:val="1"/>
      <w:numFmt w:val="bullet"/>
      <w:pStyle w:val="Bulletslist"/>
      <w:lvlText w:val=""/>
      <w:lvlJc w:val="left"/>
      <w:pPr>
        <w:ind w:left="717" w:hanging="360"/>
      </w:pPr>
      <w:rPr>
        <w:rFonts w:ascii="Wingdings" w:hAnsi="Wingdings" w:hint="default"/>
      </w:rPr>
    </w:lvl>
    <w:lvl w:ilvl="1" w:tplc="16504CB4">
      <w:start w:val="1"/>
      <w:numFmt w:val="bullet"/>
      <w:lvlText w:val="o"/>
      <w:lvlJc w:val="left"/>
      <w:pPr>
        <w:ind w:left="1440" w:hanging="360"/>
      </w:pPr>
      <w:rPr>
        <w:rFonts w:ascii="Courier New" w:hAnsi="Courier New" w:cs="Courier New" w:hint="default"/>
      </w:rPr>
    </w:lvl>
    <w:lvl w:ilvl="2" w:tplc="2DD6D218" w:tentative="1">
      <w:start w:val="1"/>
      <w:numFmt w:val="bullet"/>
      <w:lvlText w:val=""/>
      <w:lvlJc w:val="left"/>
      <w:pPr>
        <w:ind w:left="2160" w:hanging="360"/>
      </w:pPr>
      <w:rPr>
        <w:rFonts w:ascii="Wingdings" w:hAnsi="Wingdings" w:hint="default"/>
      </w:rPr>
    </w:lvl>
    <w:lvl w:ilvl="3" w:tplc="7306329E" w:tentative="1">
      <w:start w:val="1"/>
      <w:numFmt w:val="bullet"/>
      <w:lvlText w:val=""/>
      <w:lvlJc w:val="left"/>
      <w:pPr>
        <w:ind w:left="2880" w:hanging="360"/>
      </w:pPr>
      <w:rPr>
        <w:rFonts w:ascii="Symbol" w:hAnsi="Symbol" w:hint="default"/>
      </w:rPr>
    </w:lvl>
    <w:lvl w:ilvl="4" w:tplc="45FAF64C" w:tentative="1">
      <w:start w:val="1"/>
      <w:numFmt w:val="bullet"/>
      <w:lvlText w:val="o"/>
      <w:lvlJc w:val="left"/>
      <w:pPr>
        <w:ind w:left="3600" w:hanging="360"/>
      </w:pPr>
      <w:rPr>
        <w:rFonts w:ascii="Courier New" w:hAnsi="Courier New" w:cs="Courier New" w:hint="default"/>
      </w:rPr>
    </w:lvl>
    <w:lvl w:ilvl="5" w:tplc="4DFACD6E" w:tentative="1">
      <w:start w:val="1"/>
      <w:numFmt w:val="bullet"/>
      <w:lvlText w:val=""/>
      <w:lvlJc w:val="left"/>
      <w:pPr>
        <w:ind w:left="4320" w:hanging="360"/>
      </w:pPr>
      <w:rPr>
        <w:rFonts w:ascii="Wingdings" w:hAnsi="Wingdings" w:hint="default"/>
      </w:rPr>
    </w:lvl>
    <w:lvl w:ilvl="6" w:tplc="7A64BBA8" w:tentative="1">
      <w:start w:val="1"/>
      <w:numFmt w:val="bullet"/>
      <w:lvlText w:val=""/>
      <w:lvlJc w:val="left"/>
      <w:pPr>
        <w:ind w:left="5040" w:hanging="360"/>
      </w:pPr>
      <w:rPr>
        <w:rFonts w:ascii="Symbol" w:hAnsi="Symbol" w:hint="default"/>
      </w:rPr>
    </w:lvl>
    <w:lvl w:ilvl="7" w:tplc="C45C7EE2" w:tentative="1">
      <w:start w:val="1"/>
      <w:numFmt w:val="bullet"/>
      <w:lvlText w:val="o"/>
      <w:lvlJc w:val="left"/>
      <w:pPr>
        <w:ind w:left="5760" w:hanging="360"/>
      </w:pPr>
      <w:rPr>
        <w:rFonts w:ascii="Courier New" w:hAnsi="Courier New" w:cs="Courier New" w:hint="default"/>
      </w:rPr>
    </w:lvl>
    <w:lvl w:ilvl="8" w:tplc="14E6F8AE"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7E9A5FD0">
      <w:start w:val="1"/>
      <w:numFmt w:val="bullet"/>
      <w:lvlText w:val=""/>
      <w:lvlJc w:val="left"/>
      <w:pPr>
        <w:ind w:left="720" w:hanging="360"/>
      </w:pPr>
      <w:rPr>
        <w:rFonts w:ascii="Symbol" w:hAnsi="Symbol" w:hint="default"/>
      </w:rPr>
    </w:lvl>
    <w:lvl w:ilvl="1" w:tplc="07F21110" w:tentative="1">
      <w:start w:val="1"/>
      <w:numFmt w:val="bullet"/>
      <w:lvlText w:val="o"/>
      <w:lvlJc w:val="left"/>
      <w:pPr>
        <w:ind w:left="1440" w:hanging="360"/>
      </w:pPr>
      <w:rPr>
        <w:rFonts w:ascii="Courier New" w:hAnsi="Courier New" w:cs="Courier New" w:hint="default"/>
      </w:rPr>
    </w:lvl>
    <w:lvl w:ilvl="2" w:tplc="D2441D90" w:tentative="1">
      <w:start w:val="1"/>
      <w:numFmt w:val="bullet"/>
      <w:lvlText w:val=""/>
      <w:lvlJc w:val="left"/>
      <w:pPr>
        <w:ind w:left="2160" w:hanging="360"/>
      </w:pPr>
      <w:rPr>
        <w:rFonts w:ascii="Wingdings" w:hAnsi="Wingdings" w:hint="default"/>
      </w:rPr>
    </w:lvl>
    <w:lvl w:ilvl="3" w:tplc="68806A90" w:tentative="1">
      <w:start w:val="1"/>
      <w:numFmt w:val="bullet"/>
      <w:lvlText w:val=""/>
      <w:lvlJc w:val="left"/>
      <w:pPr>
        <w:ind w:left="2880" w:hanging="360"/>
      </w:pPr>
      <w:rPr>
        <w:rFonts w:ascii="Symbol" w:hAnsi="Symbol" w:hint="default"/>
      </w:rPr>
    </w:lvl>
    <w:lvl w:ilvl="4" w:tplc="7CF2B80C" w:tentative="1">
      <w:start w:val="1"/>
      <w:numFmt w:val="bullet"/>
      <w:lvlText w:val="o"/>
      <w:lvlJc w:val="left"/>
      <w:pPr>
        <w:ind w:left="3600" w:hanging="360"/>
      </w:pPr>
      <w:rPr>
        <w:rFonts w:ascii="Courier New" w:hAnsi="Courier New" w:cs="Courier New" w:hint="default"/>
      </w:rPr>
    </w:lvl>
    <w:lvl w:ilvl="5" w:tplc="38C6843A" w:tentative="1">
      <w:start w:val="1"/>
      <w:numFmt w:val="bullet"/>
      <w:lvlText w:val=""/>
      <w:lvlJc w:val="left"/>
      <w:pPr>
        <w:ind w:left="4320" w:hanging="360"/>
      </w:pPr>
      <w:rPr>
        <w:rFonts w:ascii="Wingdings" w:hAnsi="Wingdings" w:hint="default"/>
      </w:rPr>
    </w:lvl>
    <w:lvl w:ilvl="6" w:tplc="2FD095BE" w:tentative="1">
      <w:start w:val="1"/>
      <w:numFmt w:val="bullet"/>
      <w:lvlText w:val=""/>
      <w:lvlJc w:val="left"/>
      <w:pPr>
        <w:ind w:left="5040" w:hanging="360"/>
      </w:pPr>
      <w:rPr>
        <w:rFonts w:ascii="Symbol" w:hAnsi="Symbol" w:hint="default"/>
      </w:rPr>
    </w:lvl>
    <w:lvl w:ilvl="7" w:tplc="47D62A4C" w:tentative="1">
      <w:start w:val="1"/>
      <w:numFmt w:val="bullet"/>
      <w:lvlText w:val="o"/>
      <w:lvlJc w:val="left"/>
      <w:pPr>
        <w:ind w:left="5760" w:hanging="360"/>
      </w:pPr>
      <w:rPr>
        <w:rFonts w:ascii="Courier New" w:hAnsi="Courier New" w:cs="Courier New" w:hint="default"/>
      </w:rPr>
    </w:lvl>
    <w:lvl w:ilvl="8" w:tplc="04AED0BC"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47A2923A">
      <w:start w:val="1"/>
      <w:numFmt w:val="bullet"/>
      <w:lvlText w:val=""/>
      <w:lvlJc w:val="left"/>
      <w:pPr>
        <w:ind w:left="720" w:hanging="360"/>
      </w:pPr>
      <w:rPr>
        <w:rFonts w:ascii="Symbol" w:hAnsi="Symbol" w:hint="default"/>
      </w:rPr>
    </w:lvl>
    <w:lvl w:ilvl="1" w:tplc="276EEEB0" w:tentative="1">
      <w:start w:val="1"/>
      <w:numFmt w:val="bullet"/>
      <w:lvlText w:val="o"/>
      <w:lvlJc w:val="left"/>
      <w:pPr>
        <w:ind w:left="1440" w:hanging="360"/>
      </w:pPr>
      <w:rPr>
        <w:rFonts w:ascii="Courier New" w:hAnsi="Courier New" w:cs="Courier New" w:hint="default"/>
      </w:rPr>
    </w:lvl>
    <w:lvl w:ilvl="2" w:tplc="6678A7E0" w:tentative="1">
      <w:start w:val="1"/>
      <w:numFmt w:val="bullet"/>
      <w:lvlText w:val=""/>
      <w:lvlJc w:val="left"/>
      <w:pPr>
        <w:ind w:left="2160" w:hanging="360"/>
      </w:pPr>
      <w:rPr>
        <w:rFonts w:ascii="Wingdings" w:hAnsi="Wingdings" w:hint="default"/>
      </w:rPr>
    </w:lvl>
    <w:lvl w:ilvl="3" w:tplc="EF08CEC8" w:tentative="1">
      <w:start w:val="1"/>
      <w:numFmt w:val="bullet"/>
      <w:lvlText w:val=""/>
      <w:lvlJc w:val="left"/>
      <w:pPr>
        <w:ind w:left="2880" w:hanging="360"/>
      </w:pPr>
      <w:rPr>
        <w:rFonts w:ascii="Symbol" w:hAnsi="Symbol" w:hint="default"/>
      </w:rPr>
    </w:lvl>
    <w:lvl w:ilvl="4" w:tplc="82C68F6E" w:tentative="1">
      <w:start w:val="1"/>
      <w:numFmt w:val="bullet"/>
      <w:lvlText w:val="o"/>
      <w:lvlJc w:val="left"/>
      <w:pPr>
        <w:ind w:left="3600" w:hanging="360"/>
      </w:pPr>
      <w:rPr>
        <w:rFonts w:ascii="Courier New" w:hAnsi="Courier New" w:cs="Courier New" w:hint="default"/>
      </w:rPr>
    </w:lvl>
    <w:lvl w:ilvl="5" w:tplc="0212ECF4" w:tentative="1">
      <w:start w:val="1"/>
      <w:numFmt w:val="bullet"/>
      <w:lvlText w:val=""/>
      <w:lvlJc w:val="left"/>
      <w:pPr>
        <w:ind w:left="4320" w:hanging="360"/>
      </w:pPr>
      <w:rPr>
        <w:rFonts w:ascii="Wingdings" w:hAnsi="Wingdings" w:hint="default"/>
      </w:rPr>
    </w:lvl>
    <w:lvl w:ilvl="6" w:tplc="E0166616" w:tentative="1">
      <w:start w:val="1"/>
      <w:numFmt w:val="bullet"/>
      <w:lvlText w:val=""/>
      <w:lvlJc w:val="left"/>
      <w:pPr>
        <w:ind w:left="5040" w:hanging="360"/>
      </w:pPr>
      <w:rPr>
        <w:rFonts w:ascii="Symbol" w:hAnsi="Symbol" w:hint="default"/>
      </w:rPr>
    </w:lvl>
    <w:lvl w:ilvl="7" w:tplc="B636D094" w:tentative="1">
      <w:start w:val="1"/>
      <w:numFmt w:val="bullet"/>
      <w:lvlText w:val="o"/>
      <w:lvlJc w:val="left"/>
      <w:pPr>
        <w:ind w:left="5760" w:hanging="360"/>
      </w:pPr>
      <w:rPr>
        <w:rFonts w:ascii="Courier New" w:hAnsi="Courier New" w:cs="Courier New" w:hint="default"/>
      </w:rPr>
    </w:lvl>
    <w:lvl w:ilvl="8" w:tplc="3DBA766C"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ABF43852">
      <w:start w:val="1"/>
      <w:numFmt w:val="bullet"/>
      <w:lvlText w:val=""/>
      <w:lvlJc w:val="left"/>
      <w:pPr>
        <w:ind w:left="720" w:hanging="360"/>
      </w:pPr>
      <w:rPr>
        <w:rFonts w:ascii="Symbol" w:hAnsi="Symbol" w:hint="default"/>
      </w:rPr>
    </w:lvl>
    <w:lvl w:ilvl="1" w:tplc="0D56E6AC" w:tentative="1">
      <w:start w:val="1"/>
      <w:numFmt w:val="bullet"/>
      <w:lvlText w:val="o"/>
      <w:lvlJc w:val="left"/>
      <w:pPr>
        <w:ind w:left="1440" w:hanging="360"/>
      </w:pPr>
      <w:rPr>
        <w:rFonts w:ascii="Courier New" w:hAnsi="Courier New" w:cs="Courier New" w:hint="default"/>
      </w:rPr>
    </w:lvl>
    <w:lvl w:ilvl="2" w:tplc="F3CC8882" w:tentative="1">
      <w:start w:val="1"/>
      <w:numFmt w:val="bullet"/>
      <w:lvlText w:val=""/>
      <w:lvlJc w:val="left"/>
      <w:pPr>
        <w:ind w:left="2160" w:hanging="360"/>
      </w:pPr>
      <w:rPr>
        <w:rFonts w:ascii="Wingdings" w:hAnsi="Wingdings" w:hint="default"/>
      </w:rPr>
    </w:lvl>
    <w:lvl w:ilvl="3" w:tplc="8526A31A" w:tentative="1">
      <w:start w:val="1"/>
      <w:numFmt w:val="bullet"/>
      <w:lvlText w:val=""/>
      <w:lvlJc w:val="left"/>
      <w:pPr>
        <w:ind w:left="2880" w:hanging="360"/>
      </w:pPr>
      <w:rPr>
        <w:rFonts w:ascii="Symbol" w:hAnsi="Symbol" w:hint="default"/>
      </w:rPr>
    </w:lvl>
    <w:lvl w:ilvl="4" w:tplc="B366DAE6" w:tentative="1">
      <w:start w:val="1"/>
      <w:numFmt w:val="bullet"/>
      <w:lvlText w:val="o"/>
      <w:lvlJc w:val="left"/>
      <w:pPr>
        <w:ind w:left="3600" w:hanging="360"/>
      </w:pPr>
      <w:rPr>
        <w:rFonts w:ascii="Courier New" w:hAnsi="Courier New" w:cs="Courier New" w:hint="default"/>
      </w:rPr>
    </w:lvl>
    <w:lvl w:ilvl="5" w:tplc="692C1B38" w:tentative="1">
      <w:start w:val="1"/>
      <w:numFmt w:val="bullet"/>
      <w:lvlText w:val=""/>
      <w:lvlJc w:val="left"/>
      <w:pPr>
        <w:ind w:left="4320" w:hanging="360"/>
      </w:pPr>
      <w:rPr>
        <w:rFonts w:ascii="Wingdings" w:hAnsi="Wingdings" w:hint="default"/>
      </w:rPr>
    </w:lvl>
    <w:lvl w:ilvl="6" w:tplc="A244ABF2" w:tentative="1">
      <w:start w:val="1"/>
      <w:numFmt w:val="bullet"/>
      <w:lvlText w:val=""/>
      <w:lvlJc w:val="left"/>
      <w:pPr>
        <w:ind w:left="5040" w:hanging="360"/>
      </w:pPr>
      <w:rPr>
        <w:rFonts w:ascii="Symbol" w:hAnsi="Symbol" w:hint="default"/>
      </w:rPr>
    </w:lvl>
    <w:lvl w:ilvl="7" w:tplc="F248618C" w:tentative="1">
      <w:start w:val="1"/>
      <w:numFmt w:val="bullet"/>
      <w:lvlText w:val="o"/>
      <w:lvlJc w:val="left"/>
      <w:pPr>
        <w:ind w:left="5760" w:hanging="360"/>
      </w:pPr>
      <w:rPr>
        <w:rFonts w:ascii="Courier New" w:hAnsi="Courier New" w:cs="Courier New" w:hint="default"/>
      </w:rPr>
    </w:lvl>
    <w:lvl w:ilvl="8" w:tplc="9A9859B0"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FD6CCC54">
      <w:start w:val="1"/>
      <w:numFmt w:val="bullet"/>
      <w:lvlText w:val=""/>
      <w:lvlJc w:val="left"/>
      <w:pPr>
        <w:ind w:left="720" w:hanging="360"/>
      </w:pPr>
      <w:rPr>
        <w:rFonts w:ascii="Symbol" w:hAnsi="Symbol" w:hint="default"/>
      </w:rPr>
    </w:lvl>
    <w:lvl w:ilvl="1" w:tplc="498863FE">
      <w:start w:val="1"/>
      <w:numFmt w:val="bullet"/>
      <w:lvlText w:val="o"/>
      <w:lvlJc w:val="left"/>
      <w:pPr>
        <w:ind w:left="1440" w:hanging="360"/>
      </w:pPr>
      <w:rPr>
        <w:rFonts w:ascii="Courier New" w:hAnsi="Courier New" w:cs="Courier New" w:hint="default"/>
      </w:rPr>
    </w:lvl>
    <w:lvl w:ilvl="2" w:tplc="66402516" w:tentative="1">
      <w:start w:val="1"/>
      <w:numFmt w:val="bullet"/>
      <w:lvlText w:val=""/>
      <w:lvlJc w:val="left"/>
      <w:pPr>
        <w:ind w:left="2160" w:hanging="360"/>
      </w:pPr>
      <w:rPr>
        <w:rFonts w:ascii="Wingdings" w:hAnsi="Wingdings" w:hint="default"/>
      </w:rPr>
    </w:lvl>
    <w:lvl w:ilvl="3" w:tplc="3034CAB2" w:tentative="1">
      <w:start w:val="1"/>
      <w:numFmt w:val="bullet"/>
      <w:lvlText w:val=""/>
      <w:lvlJc w:val="left"/>
      <w:pPr>
        <w:ind w:left="2880" w:hanging="360"/>
      </w:pPr>
      <w:rPr>
        <w:rFonts w:ascii="Symbol" w:hAnsi="Symbol" w:hint="default"/>
      </w:rPr>
    </w:lvl>
    <w:lvl w:ilvl="4" w:tplc="86B420B8" w:tentative="1">
      <w:start w:val="1"/>
      <w:numFmt w:val="bullet"/>
      <w:lvlText w:val="o"/>
      <w:lvlJc w:val="left"/>
      <w:pPr>
        <w:ind w:left="3600" w:hanging="360"/>
      </w:pPr>
      <w:rPr>
        <w:rFonts w:ascii="Courier New" w:hAnsi="Courier New" w:cs="Courier New" w:hint="default"/>
      </w:rPr>
    </w:lvl>
    <w:lvl w:ilvl="5" w:tplc="8B78FF0E" w:tentative="1">
      <w:start w:val="1"/>
      <w:numFmt w:val="bullet"/>
      <w:lvlText w:val=""/>
      <w:lvlJc w:val="left"/>
      <w:pPr>
        <w:ind w:left="4320" w:hanging="360"/>
      </w:pPr>
      <w:rPr>
        <w:rFonts w:ascii="Wingdings" w:hAnsi="Wingdings" w:hint="default"/>
      </w:rPr>
    </w:lvl>
    <w:lvl w:ilvl="6" w:tplc="4C76CBB0" w:tentative="1">
      <w:start w:val="1"/>
      <w:numFmt w:val="bullet"/>
      <w:lvlText w:val=""/>
      <w:lvlJc w:val="left"/>
      <w:pPr>
        <w:ind w:left="5040" w:hanging="360"/>
      </w:pPr>
      <w:rPr>
        <w:rFonts w:ascii="Symbol" w:hAnsi="Symbol" w:hint="default"/>
      </w:rPr>
    </w:lvl>
    <w:lvl w:ilvl="7" w:tplc="B94083F2" w:tentative="1">
      <w:start w:val="1"/>
      <w:numFmt w:val="bullet"/>
      <w:lvlText w:val="o"/>
      <w:lvlJc w:val="left"/>
      <w:pPr>
        <w:ind w:left="5760" w:hanging="360"/>
      </w:pPr>
      <w:rPr>
        <w:rFonts w:ascii="Courier New" w:hAnsi="Courier New" w:cs="Courier New" w:hint="default"/>
      </w:rPr>
    </w:lvl>
    <w:lvl w:ilvl="8" w:tplc="491070D4"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EFB456BE">
      <w:start w:val="1"/>
      <w:numFmt w:val="bullet"/>
      <w:lvlText w:val=""/>
      <w:lvlJc w:val="left"/>
      <w:pPr>
        <w:ind w:left="720" w:hanging="360"/>
      </w:pPr>
      <w:rPr>
        <w:rFonts w:ascii="Symbol" w:hAnsi="Symbol" w:hint="default"/>
      </w:rPr>
    </w:lvl>
    <w:lvl w:ilvl="1" w:tplc="46C2E3BA" w:tentative="1">
      <w:start w:val="1"/>
      <w:numFmt w:val="bullet"/>
      <w:lvlText w:val="o"/>
      <w:lvlJc w:val="left"/>
      <w:pPr>
        <w:ind w:left="1440" w:hanging="360"/>
      </w:pPr>
      <w:rPr>
        <w:rFonts w:ascii="Courier New" w:hAnsi="Courier New" w:cs="Courier New" w:hint="default"/>
      </w:rPr>
    </w:lvl>
    <w:lvl w:ilvl="2" w:tplc="ECC86194" w:tentative="1">
      <w:start w:val="1"/>
      <w:numFmt w:val="bullet"/>
      <w:lvlText w:val=""/>
      <w:lvlJc w:val="left"/>
      <w:pPr>
        <w:ind w:left="2160" w:hanging="360"/>
      </w:pPr>
      <w:rPr>
        <w:rFonts w:ascii="Wingdings" w:hAnsi="Wingdings" w:hint="default"/>
      </w:rPr>
    </w:lvl>
    <w:lvl w:ilvl="3" w:tplc="C6E602D2" w:tentative="1">
      <w:start w:val="1"/>
      <w:numFmt w:val="bullet"/>
      <w:lvlText w:val=""/>
      <w:lvlJc w:val="left"/>
      <w:pPr>
        <w:ind w:left="2880" w:hanging="360"/>
      </w:pPr>
      <w:rPr>
        <w:rFonts w:ascii="Symbol" w:hAnsi="Symbol" w:hint="default"/>
      </w:rPr>
    </w:lvl>
    <w:lvl w:ilvl="4" w:tplc="AD30C0CE" w:tentative="1">
      <w:start w:val="1"/>
      <w:numFmt w:val="bullet"/>
      <w:lvlText w:val="o"/>
      <w:lvlJc w:val="left"/>
      <w:pPr>
        <w:ind w:left="3600" w:hanging="360"/>
      </w:pPr>
      <w:rPr>
        <w:rFonts w:ascii="Courier New" w:hAnsi="Courier New" w:cs="Courier New" w:hint="default"/>
      </w:rPr>
    </w:lvl>
    <w:lvl w:ilvl="5" w:tplc="2A4CFFDC" w:tentative="1">
      <w:start w:val="1"/>
      <w:numFmt w:val="bullet"/>
      <w:lvlText w:val=""/>
      <w:lvlJc w:val="left"/>
      <w:pPr>
        <w:ind w:left="4320" w:hanging="360"/>
      </w:pPr>
      <w:rPr>
        <w:rFonts w:ascii="Wingdings" w:hAnsi="Wingdings" w:hint="default"/>
      </w:rPr>
    </w:lvl>
    <w:lvl w:ilvl="6" w:tplc="536CC5CC" w:tentative="1">
      <w:start w:val="1"/>
      <w:numFmt w:val="bullet"/>
      <w:lvlText w:val=""/>
      <w:lvlJc w:val="left"/>
      <w:pPr>
        <w:ind w:left="5040" w:hanging="360"/>
      </w:pPr>
      <w:rPr>
        <w:rFonts w:ascii="Symbol" w:hAnsi="Symbol" w:hint="default"/>
      </w:rPr>
    </w:lvl>
    <w:lvl w:ilvl="7" w:tplc="D48459C6" w:tentative="1">
      <w:start w:val="1"/>
      <w:numFmt w:val="bullet"/>
      <w:lvlText w:val="o"/>
      <w:lvlJc w:val="left"/>
      <w:pPr>
        <w:ind w:left="5760" w:hanging="360"/>
      </w:pPr>
      <w:rPr>
        <w:rFonts w:ascii="Courier New" w:hAnsi="Courier New" w:cs="Courier New" w:hint="default"/>
      </w:rPr>
    </w:lvl>
    <w:lvl w:ilvl="8" w:tplc="7A92D216"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C032BE90">
      <w:start w:val="1"/>
      <w:numFmt w:val="bullet"/>
      <w:lvlText w:val=""/>
      <w:lvlJc w:val="left"/>
      <w:pPr>
        <w:ind w:left="1287" w:hanging="360"/>
      </w:pPr>
      <w:rPr>
        <w:rFonts w:ascii="Symbol" w:hAnsi="Symbol" w:hint="default"/>
        <w:color w:val="A6A6A6" w:themeColor="background1" w:themeShade="A6"/>
        <w:sz w:val="24"/>
        <w:u w:color="A6A6A6"/>
      </w:rPr>
    </w:lvl>
    <w:lvl w:ilvl="1" w:tplc="1D6C25AA">
      <w:start w:val="1"/>
      <w:numFmt w:val="bullet"/>
      <w:lvlText w:val="o"/>
      <w:lvlJc w:val="left"/>
      <w:pPr>
        <w:ind w:left="2007" w:hanging="360"/>
      </w:pPr>
      <w:rPr>
        <w:rFonts w:ascii="Courier New" w:hAnsi="Courier New" w:cs="Courier New" w:hint="default"/>
      </w:rPr>
    </w:lvl>
    <w:lvl w:ilvl="2" w:tplc="62A03470" w:tentative="1">
      <w:start w:val="1"/>
      <w:numFmt w:val="bullet"/>
      <w:lvlText w:val=""/>
      <w:lvlJc w:val="left"/>
      <w:pPr>
        <w:ind w:left="2727" w:hanging="360"/>
      </w:pPr>
      <w:rPr>
        <w:rFonts w:ascii="Wingdings" w:hAnsi="Wingdings" w:hint="default"/>
      </w:rPr>
    </w:lvl>
    <w:lvl w:ilvl="3" w:tplc="3C8A0B56" w:tentative="1">
      <w:start w:val="1"/>
      <w:numFmt w:val="bullet"/>
      <w:lvlText w:val=""/>
      <w:lvlJc w:val="left"/>
      <w:pPr>
        <w:ind w:left="3447" w:hanging="360"/>
      </w:pPr>
      <w:rPr>
        <w:rFonts w:ascii="Symbol" w:hAnsi="Symbol" w:hint="default"/>
      </w:rPr>
    </w:lvl>
    <w:lvl w:ilvl="4" w:tplc="3B323640" w:tentative="1">
      <w:start w:val="1"/>
      <w:numFmt w:val="bullet"/>
      <w:lvlText w:val="o"/>
      <w:lvlJc w:val="left"/>
      <w:pPr>
        <w:ind w:left="4167" w:hanging="360"/>
      </w:pPr>
      <w:rPr>
        <w:rFonts w:ascii="Courier New" w:hAnsi="Courier New" w:cs="Courier New" w:hint="default"/>
      </w:rPr>
    </w:lvl>
    <w:lvl w:ilvl="5" w:tplc="89B42EE8" w:tentative="1">
      <w:start w:val="1"/>
      <w:numFmt w:val="bullet"/>
      <w:lvlText w:val=""/>
      <w:lvlJc w:val="left"/>
      <w:pPr>
        <w:ind w:left="4887" w:hanging="360"/>
      </w:pPr>
      <w:rPr>
        <w:rFonts w:ascii="Wingdings" w:hAnsi="Wingdings" w:hint="default"/>
      </w:rPr>
    </w:lvl>
    <w:lvl w:ilvl="6" w:tplc="D18452A8" w:tentative="1">
      <w:start w:val="1"/>
      <w:numFmt w:val="bullet"/>
      <w:lvlText w:val=""/>
      <w:lvlJc w:val="left"/>
      <w:pPr>
        <w:ind w:left="5607" w:hanging="360"/>
      </w:pPr>
      <w:rPr>
        <w:rFonts w:ascii="Symbol" w:hAnsi="Symbol" w:hint="default"/>
      </w:rPr>
    </w:lvl>
    <w:lvl w:ilvl="7" w:tplc="63B0B074" w:tentative="1">
      <w:start w:val="1"/>
      <w:numFmt w:val="bullet"/>
      <w:lvlText w:val="o"/>
      <w:lvlJc w:val="left"/>
      <w:pPr>
        <w:ind w:left="6327" w:hanging="360"/>
      </w:pPr>
      <w:rPr>
        <w:rFonts w:ascii="Courier New" w:hAnsi="Courier New" w:cs="Courier New" w:hint="default"/>
      </w:rPr>
    </w:lvl>
    <w:lvl w:ilvl="8" w:tplc="ED2EB2CE"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5596C4AE">
      <w:start w:val="1"/>
      <w:numFmt w:val="bullet"/>
      <w:lvlText w:val=""/>
      <w:lvlJc w:val="left"/>
      <w:pPr>
        <w:ind w:left="720" w:hanging="360"/>
      </w:pPr>
      <w:rPr>
        <w:rFonts w:ascii="Symbol" w:hAnsi="Symbol" w:hint="default"/>
      </w:rPr>
    </w:lvl>
    <w:lvl w:ilvl="1" w:tplc="C21C4E32" w:tentative="1">
      <w:start w:val="1"/>
      <w:numFmt w:val="bullet"/>
      <w:lvlText w:val="o"/>
      <w:lvlJc w:val="left"/>
      <w:pPr>
        <w:ind w:left="1440" w:hanging="360"/>
      </w:pPr>
      <w:rPr>
        <w:rFonts w:ascii="Courier New" w:hAnsi="Courier New" w:cs="Courier New" w:hint="default"/>
      </w:rPr>
    </w:lvl>
    <w:lvl w:ilvl="2" w:tplc="49326CE2" w:tentative="1">
      <w:start w:val="1"/>
      <w:numFmt w:val="bullet"/>
      <w:lvlText w:val=""/>
      <w:lvlJc w:val="left"/>
      <w:pPr>
        <w:ind w:left="2160" w:hanging="360"/>
      </w:pPr>
      <w:rPr>
        <w:rFonts w:ascii="Wingdings" w:hAnsi="Wingdings" w:hint="default"/>
      </w:rPr>
    </w:lvl>
    <w:lvl w:ilvl="3" w:tplc="A1780F40" w:tentative="1">
      <w:start w:val="1"/>
      <w:numFmt w:val="bullet"/>
      <w:lvlText w:val=""/>
      <w:lvlJc w:val="left"/>
      <w:pPr>
        <w:ind w:left="2880" w:hanging="360"/>
      </w:pPr>
      <w:rPr>
        <w:rFonts w:ascii="Symbol" w:hAnsi="Symbol" w:hint="default"/>
      </w:rPr>
    </w:lvl>
    <w:lvl w:ilvl="4" w:tplc="846E0FF2" w:tentative="1">
      <w:start w:val="1"/>
      <w:numFmt w:val="bullet"/>
      <w:lvlText w:val="o"/>
      <w:lvlJc w:val="left"/>
      <w:pPr>
        <w:ind w:left="3600" w:hanging="360"/>
      </w:pPr>
      <w:rPr>
        <w:rFonts w:ascii="Courier New" w:hAnsi="Courier New" w:cs="Courier New" w:hint="default"/>
      </w:rPr>
    </w:lvl>
    <w:lvl w:ilvl="5" w:tplc="32A8A0D2" w:tentative="1">
      <w:start w:val="1"/>
      <w:numFmt w:val="bullet"/>
      <w:lvlText w:val=""/>
      <w:lvlJc w:val="left"/>
      <w:pPr>
        <w:ind w:left="4320" w:hanging="360"/>
      </w:pPr>
      <w:rPr>
        <w:rFonts w:ascii="Wingdings" w:hAnsi="Wingdings" w:hint="default"/>
      </w:rPr>
    </w:lvl>
    <w:lvl w:ilvl="6" w:tplc="399C9DAE" w:tentative="1">
      <w:start w:val="1"/>
      <w:numFmt w:val="bullet"/>
      <w:lvlText w:val=""/>
      <w:lvlJc w:val="left"/>
      <w:pPr>
        <w:ind w:left="5040" w:hanging="360"/>
      </w:pPr>
      <w:rPr>
        <w:rFonts w:ascii="Symbol" w:hAnsi="Symbol" w:hint="default"/>
      </w:rPr>
    </w:lvl>
    <w:lvl w:ilvl="7" w:tplc="88D270AA" w:tentative="1">
      <w:start w:val="1"/>
      <w:numFmt w:val="bullet"/>
      <w:lvlText w:val="o"/>
      <w:lvlJc w:val="left"/>
      <w:pPr>
        <w:ind w:left="5760" w:hanging="360"/>
      </w:pPr>
      <w:rPr>
        <w:rFonts w:ascii="Courier New" w:hAnsi="Courier New" w:cs="Courier New" w:hint="default"/>
      </w:rPr>
    </w:lvl>
    <w:lvl w:ilvl="8" w:tplc="8B08192A"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653C1378">
      <w:start w:val="1"/>
      <w:numFmt w:val="bullet"/>
      <w:lvlText w:val=""/>
      <w:lvlJc w:val="left"/>
      <w:pPr>
        <w:ind w:left="720" w:hanging="360"/>
      </w:pPr>
      <w:rPr>
        <w:rFonts w:ascii="Symbol" w:hAnsi="Symbol" w:hint="default"/>
      </w:rPr>
    </w:lvl>
    <w:lvl w:ilvl="1" w:tplc="4C9C6F24">
      <w:start w:val="1"/>
      <w:numFmt w:val="bullet"/>
      <w:lvlText w:val="o"/>
      <w:lvlJc w:val="left"/>
      <w:pPr>
        <w:ind w:left="1440" w:hanging="360"/>
      </w:pPr>
      <w:rPr>
        <w:rFonts w:ascii="Courier New" w:hAnsi="Courier New" w:cs="Courier New" w:hint="default"/>
      </w:rPr>
    </w:lvl>
    <w:lvl w:ilvl="2" w:tplc="1F5A1B74">
      <w:start w:val="1"/>
      <w:numFmt w:val="bullet"/>
      <w:lvlText w:val=""/>
      <w:lvlJc w:val="left"/>
      <w:pPr>
        <w:ind w:left="2160" w:hanging="360"/>
      </w:pPr>
      <w:rPr>
        <w:rFonts w:ascii="Wingdings" w:hAnsi="Wingdings" w:hint="default"/>
      </w:rPr>
    </w:lvl>
    <w:lvl w:ilvl="3" w:tplc="9EF257DE" w:tentative="1">
      <w:start w:val="1"/>
      <w:numFmt w:val="bullet"/>
      <w:lvlText w:val=""/>
      <w:lvlJc w:val="left"/>
      <w:pPr>
        <w:ind w:left="2880" w:hanging="360"/>
      </w:pPr>
      <w:rPr>
        <w:rFonts w:ascii="Symbol" w:hAnsi="Symbol" w:hint="default"/>
      </w:rPr>
    </w:lvl>
    <w:lvl w:ilvl="4" w:tplc="4B128156" w:tentative="1">
      <w:start w:val="1"/>
      <w:numFmt w:val="bullet"/>
      <w:lvlText w:val="o"/>
      <w:lvlJc w:val="left"/>
      <w:pPr>
        <w:ind w:left="3600" w:hanging="360"/>
      </w:pPr>
      <w:rPr>
        <w:rFonts w:ascii="Courier New" w:hAnsi="Courier New" w:cs="Courier New" w:hint="default"/>
      </w:rPr>
    </w:lvl>
    <w:lvl w:ilvl="5" w:tplc="20B2A9BA" w:tentative="1">
      <w:start w:val="1"/>
      <w:numFmt w:val="bullet"/>
      <w:lvlText w:val=""/>
      <w:lvlJc w:val="left"/>
      <w:pPr>
        <w:ind w:left="4320" w:hanging="360"/>
      </w:pPr>
      <w:rPr>
        <w:rFonts w:ascii="Wingdings" w:hAnsi="Wingdings" w:hint="default"/>
      </w:rPr>
    </w:lvl>
    <w:lvl w:ilvl="6" w:tplc="B37E9578" w:tentative="1">
      <w:start w:val="1"/>
      <w:numFmt w:val="bullet"/>
      <w:lvlText w:val=""/>
      <w:lvlJc w:val="left"/>
      <w:pPr>
        <w:ind w:left="5040" w:hanging="360"/>
      </w:pPr>
      <w:rPr>
        <w:rFonts w:ascii="Symbol" w:hAnsi="Symbol" w:hint="default"/>
      </w:rPr>
    </w:lvl>
    <w:lvl w:ilvl="7" w:tplc="AB602BBE" w:tentative="1">
      <w:start w:val="1"/>
      <w:numFmt w:val="bullet"/>
      <w:lvlText w:val="o"/>
      <w:lvlJc w:val="left"/>
      <w:pPr>
        <w:ind w:left="5760" w:hanging="360"/>
      </w:pPr>
      <w:rPr>
        <w:rFonts w:ascii="Courier New" w:hAnsi="Courier New" w:cs="Courier New" w:hint="default"/>
      </w:rPr>
    </w:lvl>
    <w:lvl w:ilvl="8" w:tplc="69CE5BD0"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C7C8F49C">
      <w:start w:val="1"/>
      <w:numFmt w:val="decimal"/>
      <w:lvlText w:val="%1."/>
      <w:lvlJc w:val="left"/>
      <w:pPr>
        <w:ind w:left="720" w:hanging="360"/>
      </w:pPr>
    </w:lvl>
    <w:lvl w:ilvl="1" w:tplc="A2BEFC02">
      <w:start w:val="1"/>
      <w:numFmt w:val="lowerLetter"/>
      <w:lvlText w:val="%2."/>
      <w:lvlJc w:val="left"/>
      <w:pPr>
        <w:ind w:left="1440" w:hanging="360"/>
      </w:pPr>
    </w:lvl>
    <w:lvl w:ilvl="2" w:tplc="8A36C244">
      <w:start w:val="1"/>
      <w:numFmt w:val="lowerRoman"/>
      <w:lvlText w:val="%3."/>
      <w:lvlJc w:val="right"/>
      <w:pPr>
        <w:ind w:left="2160" w:hanging="180"/>
      </w:pPr>
    </w:lvl>
    <w:lvl w:ilvl="3" w:tplc="6616EFD6" w:tentative="1">
      <w:start w:val="1"/>
      <w:numFmt w:val="decimal"/>
      <w:lvlText w:val="%4."/>
      <w:lvlJc w:val="left"/>
      <w:pPr>
        <w:ind w:left="2880" w:hanging="360"/>
      </w:pPr>
    </w:lvl>
    <w:lvl w:ilvl="4" w:tplc="6F882E68" w:tentative="1">
      <w:start w:val="1"/>
      <w:numFmt w:val="lowerLetter"/>
      <w:lvlText w:val="%5."/>
      <w:lvlJc w:val="left"/>
      <w:pPr>
        <w:ind w:left="3600" w:hanging="360"/>
      </w:pPr>
    </w:lvl>
    <w:lvl w:ilvl="5" w:tplc="DBBAEECE" w:tentative="1">
      <w:start w:val="1"/>
      <w:numFmt w:val="lowerRoman"/>
      <w:lvlText w:val="%6."/>
      <w:lvlJc w:val="right"/>
      <w:pPr>
        <w:ind w:left="4320" w:hanging="180"/>
      </w:pPr>
    </w:lvl>
    <w:lvl w:ilvl="6" w:tplc="0786031E" w:tentative="1">
      <w:start w:val="1"/>
      <w:numFmt w:val="decimal"/>
      <w:lvlText w:val="%7."/>
      <w:lvlJc w:val="left"/>
      <w:pPr>
        <w:ind w:left="5040" w:hanging="360"/>
      </w:pPr>
    </w:lvl>
    <w:lvl w:ilvl="7" w:tplc="EA5ED2E0" w:tentative="1">
      <w:start w:val="1"/>
      <w:numFmt w:val="lowerLetter"/>
      <w:lvlText w:val="%8."/>
      <w:lvlJc w:val="left"/>
      <w:pPr>
        <w:ind w:left="5760" w:hanging="360"/>
      </w:pPr>
    </w:lvl>
    <w:lvl w:ilvl="8" w:tplc="62D621A2"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ABAE9BCC">
      <w:start w:val="1"/>
      <w:numFmt w:val="bullet"/>
      <w:lvlText w:val=""/>
      <w:lvlJc w:val="left"/>
      <w:pPr>
        <w:ind w:left="720" w:hanging="360"/>
      </w:pPr>
      <w:rPr>
        <w:rFonts w:ascii="Symbol" w:hAnsi="Symbol" w:hint="default"/>
      </w:rPr>
    </w:lvl>
    <w:lvl w:ilvl="1" w:tplc="7B70F4AC">
      <w:start w:val="1"/>
      <w:numFmt w:val="bullet"/>
      <w:lvlText w:val="o"/>
      <w:lvlJc w:val="left"/>
      <w:pPr>
        <w:ind w:left="1440" w:hanging="360"/>
      </w:pPr>
      <w:rPr>
        <w:rFonts w:ascii="Courier New" w:hAnsi="Courier New" w:cs="Courier New" w:hint="default"/>
      </w:rPr>
    </w:lvl>
    <w:lvl w:ilvl="2" w:tplc="FE82510C" w:tentative="1">
      <w:start w:val="1"/>
      <w:numFmt w:val="bullet"/>
      <w:lvlText w:val=""/>
      <w:lvlJc w:val="left"/>
      <w:pPr>
        <w:ind w:left="2160" w:hanging="360"/>
      </w:pPr>
      <w:rPr>
        <w:rFonts w:ascii="Wingdings" w:hAnsi="Wingdings" w:hint="default"/>
      </w:rPr>
    </w:lvl>
    <w:lvl w:ilvl="3" w:tplc="9062727C" w:tentative="1">
      <w:start w:val="1"/>
      <w:numFmt w:val="bullet"/>
      <w:lvlText w:val=""/>
      <w:lvlJc w:val="left"/>
      <w:pPr>
        <w:ind w:left="2880" w:hanging="360"/>
      </w:pPr>
      <w:rPr>
        <w:rFonts w:ascii="Symbol" w:hAnsi="Symbol" w:hint="default"/>
      </w:rPr>
    </w:lvl>
    <w:lvl w:ilvl="4" w:tplc="671C02DE" w:tentative="1">
      <w:start w:val="1"/>
      <w:numFmt w:val="bullet"/>
      <w:lvlText w:val="o"/>
      <w:lvlJc w:val="left"/>
      <w:pPr>
        <w:ind w:left="3600" w:hanging="360"/>
      </w:pPr>
      <w:rPr>
        <w:rFonts w:ascii="Courier New" w:hAnsi="Courier New" w:cs="Courier New" w:hint="default"/>
      </w:rPr>
    </w:lvl>
    <w:lvl w:ilvl="5" w:tplc="4BEE424E" w:tentative="1">
      <w:start w:val="1"/>
      <w:numFmt w:val="bullet"/>
      <w:lvlText w:val=""/>
      <w:lvlJc w:val="left"/>
      <w:pPr>
        <w:ind w:left="4320" w:hanging="360"/>
      </w:pPr>
      <w:rPr>
        <w:rFonts w:ascii="Wingdings" w:hAnsi="Wingdings" w:hint="default"/>
      </w:rPr>
    </w:lvl>
    <w:lvl w:ilvl="6" w:tplc="313C1152" w:tentative="1">
      <w:start w:val="1"/>
      <w:numFmt w:val="bullet"/>
      <w:lvlText w:val=""/>
      <w:lvlJc w:val="left"/>
      <w:pPr>
        <w:ind w:left="5040" w:hanging="360"/>
      </w:pPr>
      <w:rPr>
        <w:rFonts w:ascii="Symbol" w:hAnsi="Symbol" w:hint="default"/>
      </w:rPr>
    </w:lvl>
    <w:lvl w:ilvl="7" w:tplc="C4D84C78" w:tentative="1">
      <w:start w:val="1"/>
      <w:numFmt w:val="bullet"/>
      <w:lvlText w:val="o"/>
      <w:lvlJc w:val="left"/>
      <w:pPr>
        <w:ind w:left="5760" w:hanging="360"/>
      </w:pPr>
      <w:rPr>
        <w:rFonts w:ascii="Courier New" w:hAnsi="Courier New" w:cs="Courier New" w:hint="default"/>
      </w:rPr>
    </w:lvl>
    <w:lvl w:ilvl="8" w:tplc="E536CEAC" w:tentative="1">
      <w:start w:val="1"/>
      <w:numFmt w:val="bullet"/>
      <w:lvlText w:val=""/>
      <w:lvlJc w:val="left"/>
      <w:pPr>
        <w:ind w:left="6480" w:hanging="360"/>
      </w:pPr>
      <w:rPr>
        <w:rFonts w:ascii="Wingdings" w:hAnsi="Wingdings" w:hint="default"/>
      </w:rPr>
    </w:lvl>
  </w:abstractNum>
  <w:abstractNum w:abstractNumId="35" w15:restartNumberingAfterBreak="0">
    <w:nsid w:val="5FCB2694"/>
    <w:multiLevelType w:val="hybridMultilevel"/>
    <w:tmpl w:val="DABACA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1664716"/>
    <w:multiLevelType w:val="hybridMultilevel"/>
    <w:tmpl w:val="A9E077CC"/>
    <w:lvl w:ilvl="0" w:tplc="941C62DE">
      <w:start w:val="1"/>
      <w:numFmt w:val="bullet"/>
      <w:lvlText w:val=""/>
      <w:lvlJc w:val="left"/>
      <w:pPr>
        <w:ind w:left="1287" w:hanging="360"/>
      </w:pPr>
      <w:rPr>
        <w:rFonts w:ascii="Symbol" w:hAnsi="Symbol" w:hint="default"/>
        <w:color w:val="A6A6A6" w:themeColor="background1" w:themeShade="A6"/>
        <w:sz w:val="24"/>
        <w:u w:color="A6A6A6"/>
      </w:rPr>
    </w:lvl>
    <w:lvl w:ilvl="1" w:tplc="6862EEFE">
      <w:start w:val="1"/>
      <w:numFmt w:val="bullet"/>
      <w:lvlText w:val="o"/>
      <w:lvlJc w:val="left"/>
      <w:pPr>
        <w:ind w:left="2007" w:hanging="360"/>
      </w:pPr>
      <w:rPr>
        <w:rFonts w:ascii="Courier New" w:hAnsi="Courier New" w:cs="Courier New" w:hint="default"/>
      </w:rPr>
    </w:lvl>
    <w:lvl w:ilvl="2" w:tplc="4B648E68" w:tentative="1">
      <w:start w:val="1"/>
      <w:numFmt w:val="bullet"/>
      <w:lvlText w:val=""/>
      <w:lvlJc w:val="left"/>
      <w:pPr>
        <w:ind w:left="2727" w:hanging="360"/>
      </w:pPr>
      <w:rPr>
        <w:rFonts w:ascii="Wingdings" w:hAnsi="Wingdings" w:hint="default"/>
      </w:rPr>
    </w:lvl>
    <w:lvl w:ilvl="3" w:tplc="B968818E" w:tentative="1">
      <w:start w:val="1"/>
      <w:numFmt w:val="bullet"/>
      <w:lvlText w:val=""/>
      <w:lvlJc w:val="left"/>
      <w:pPr>
        <w:ind w:left="3447" w:hanging="360"/>
      </w:pPr>
      <w:rPr>
        <w:rFonts w:ascii="Symbol" w:hAnsi="Symbol" w:hint="default"/>
      </w:rPr>
    </w:lvl>
    <w:lvl w:ilvl="4" w:tplc="95960314" w:tentative="1">
      <w:start w:val="1"/>
      <w:numFmt w:val="bullet"/>
      <w:lvlText w:val="o"/>
      <w:lvlJc w:val="left"/>
      <w:pPr>
        <w:ind w:left="4167" w:hanging="360"/>
      </w:pPr>
      <w:rPr>
        <w:rFonts w:ascii="Courier New" w:hAnsi="Courier New" w:cs="Courier New" w:hint="default"/>
      </w:rPr>
    </w:lvl>
    <w:lvl w:ilvl="5" w:tplc="66E846A2" w:tentative="1">
      <w:start w:val="1"/>
      <w:numFmt w:val="bullet"/>
      <w:lvlText w:val=""/>
      <w:lvlJc w:val="left"/>
      <w:pPr>
        <w:ind w:left="4887" w:hanging="360"/>
      </w:pPr>
      <w:rPr>
        <w:rFonts w:ascii="Wingdings" w:hAnsi="Wingdings" w:hint="default"/>
      </w:rPr>
    </w:lvl>
    <w:lvl w:ilvl="6" w:tplc="2E92EC48" w:tentative="1">
      <w:start w:val="1"/>
      <w:numFmt w:val="bullet"/>
      <w:lvlText w:val=""/>
      <w:lvlJc w:val="left"/>
      <w:pPr>
        <w:ind w:left="5607" w:hanging="360"/>
      </w:pPr>
      <w:rPr>
        <w:rFonts w:ascii="Symbol" w:hAnsi="Symbol" w:hint="default"/>
      </w:rPr>
    </w:lvl>
    <w:lvl w:ilvl="7" w:tplc="249E0B7A" w:tentative="1">
      <w:start w:val="1"/>
      <w:numFmt w:val="bullet"/>
      <w:lvlText w:val="o"/>
      <w:lvlJc w:val="left"/>
      <w:pPr>
        <w:ind w:left="6327" w:hanging="360"/>
      </w:pPr>
      <w:rPr>
        <w:rFonts w:ascii="Courier New" w:hAnsi="Courier New" w:cs="Courier New" w:hint="default"/>
      </w:rPr>
    </w:lvl>
    <w:lvl w:ilvl="8" w:tplc="A436247A" w:tentative="1">
      <w:start w:val="1"/>
      <w:numFmt w:val="bullet"/>
      <w:lvlText w:val=""/>
      <w:lvlJc w:val="left"/>
      <w:pPr>
        <w:ind w:left="7047" w:hanging="360"/>
      </w:pPr>
      <w:rPr>
        <w:rFonts w:ascii="Wingdings" w:hAnsi="Wingdings" w:hint="default"/>
      </w:rPr>
    </w:lvl>
  </w:abstractNum>
  <w:abstractNum w:abstractNumId="37" w15:restartNumberingAfterBreak="0">
    <w:nsid w:val="62FB0E72"/>
    <w:multiLevelType w:val="hybridMultilevel"/>
    <w:tmpl w:val="B7DCE4E0"/>
    <w:lvl w:ilvl="0" w:tplc="FC06F5DE">
      <w:start w:val="1"/>
      <w:numFmt w:val="bullet"/>
      <w:lvlText w:val=""/>
      <w:lvlJc w:val="left"/>
      <w:pPr>
        <w:ind w:left="720" w:hanging="360"/>
      </w:pPr>
      <w:rPr>
        <w:rFonts w:ascii="Symbol" w:hAnsi="Symbol" w:hint="default"/>
      </w:rPr>
    </w:lvl>
    <w:lvl w:ilvl="1" w:tplc="E2903FC4">
      <w:start w:val="1"/>
      <w:numFmt w:val="bullet"/>
      <w:lvlText w:val="o"/>
      <w:lvlJc w:val="left"/>
      <w:pPr>
        <w:ind w:left="1440" w:hanging="360"/>
      </w:pPr>
      <w:rPr>
        <w:rFonts w:ascii="Courier New" w:hAnsi="Courier New" w:cs="Courier New" w:hint="default"/>
      </w:rPr>
    </w:lvl>
    <w:lvl w:ilvl="2" w:tplc="AEC08454">
      <w:start w:val="1"/>
      <w:numFmt w:val="bullet"/>
      <w:lvlText w:val=""/>
      <w:lvlJc w:val="left"/>
      <w:pPr>
        <w:ind w:left="2160" w:hanging="360"/>
      </w:pPr>
      <w:rPr>
        <w:rFonts w:ascii="Wingdings" w:hAnsi="Wingdings" w:hint="default"/>
      </w:rPr>
    </w:lvl>
    <w:lvl w:ilvl="3" w:tplc="EA821060" w:tentative="1">
      <w:start w:val="1"/>
      <w:numFmt w:val="bullet"/>
      <w:lvlText w:val=""/>
      <w:lvlJc w:val="left"/>
      <w:pPr>
        <w:ind w:left="2880" w:hanging="360"/>
      </w:pPr>
      <w:rPr>
        <w:rFonts w:ascii="Symbol" w:hAnsi="Symbol" w:hint="default"/>
      </w:rPr>
    </w:lvl>
    <w:lvl w:ilvl="4" w:tplc="A1304D9C" w:tentative="1">
      <w:start w:val="1"/>
      <w:numFmt w:val="bullet"/>
      <w:lvlText w:val="o"/>
      <w:lvlJc w:val="left"/>
      <w:pPr>
        <w:ind w:left="3600" w:hanging="360"/>
      </w:pPr>
      <w:rPr>
        <w:rFonts w:ascii="Courier New" w:hAnsi="Courier New" w:cs="Courier New" w:hint="default"/>
      </w:rPr>
    </w:lvl>
    <w:lvl w:ilvl="5" w:tplc="ECD0A2AC" w:tentative="1">
      <w:start w:val="1"/>
      <w:numFmt w:val="bullet"/>
      <w:lvlText w:val=""/>
      <w:lvlJc w:val="left"/>
      <w:pPr>
        <w:ind w:left="4320" w:hanging="360"/>
      </w:pPr>
      <w:rPr>
        <w:rFonts w:ascii="Wingdings" w:hAnsi="Wingdings" w:hint="default"/>
      </w:rPr>
    </w:lvl>
    <w:lvl w:ilvl="6" w:tplc="22BAA5BC" w:tentative="1">
      <w:start w:val="1"/>
      <w:numFmt w:val="bullet"/>
      <w:lvlText w:val=""/>
      <w:lvlJc w:val="left"/>
      <w:pPr>
        <w:ind w:left="5040" w:hanging="360"/>
      </w:pPr>
      <w:rPr>
        <w:rFonts w:ascii="Symbol" w:hAnsi="Symbol" w:hint="default"/>
      </w:rPr>
    </w:lvl>
    <w:lvl w:ilvl="7" w:tplc="94528826" w:tentative="1">
      <w:start w:val="1"/>
      <w:numFmt w:val="bullet"/>
      <w:lvlText w:val="o"/>
      <w:lvlJc w:val="left"/>
      <w:pPr>
        <w:ind w:left="5760" w:hanging="360"/>
      </w:pPr>
      <w:rPr>
        <w:rFonts w:ascii="Courier New" w:hAnsi="Courier New" w:cs="Courier New" w:hint="default"/>
      </w:rPr>
    </w:lvl>
    <w:lvl w:ilvl="8" w:tplc="8DC2ADB6"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AA3E84A4">
      <w:start w:val="1"/>
      <w:numFmt w:val="bullet"/>
      <w:lvlText w:val=""/>
      <w:lvlJc w:val="left"/>
      <w:pPr>
        <w:ind w:left="1440" w:hanging="360"/>
      </w:pPr>
      <w:rPr>
        <w:rFonts w:ascii="Symbol" w:hAnsi="Symbol" w:hint="default"/>
      </w:rPr>
    </w:lvl>
    <w:lvl w:ilvl="1" w:tplc="165ADD7E" w:tentative="1">
      <w:start w:val="1"/>
      <w:numFmt w:val="bullet"/>
      <w:lvlText w:val="o"/>
      <w:lvlJc w:val="left"/>
      <w:pPr>
        <w:ind w:left="2160" w:hanging="360"/>
      </w:pPr>
      <w:rPr>
        <w:rFonts w:ascii="Courier New" w:hAnsi="Courier New" w:cs="Courier New" w:hint="default"/>
      </w:rPr>
    </w:lvl>
    <w:lvl w:ilvl="2" w:tplc="C568C126" w:tentative="1">
      <w:start w:val="1"/>
      <w:numFmt w:val="bullet"/>
      <w:lvlText w:val=""/>
      <w:lvlJc w:val="left"/>
      <w:pPr>
        <w:ind w:left="2880" w:hanging="360"/>
      </w:pPr>
      <w:rPr>
        <w:rFonts w:ascii="Wingdings" w:hAnsi="Wingdings" w:hint="default"/>
      </w:rPr>
    </w:lvl>
    <w:lvl w:ilvl="3" w:tplc="8B2473E0" w:tentative="1">
      <w:start w:val="1"/>
      <w:numFmt w:val="bullet"/>
      <w:lvlText w:val=""/>
      <w:lvlJc w:val="left"/>
      <w:pPr>
        <w:ind w:left="3600" w:hanging="360"/>
      </w:pPr>
      <w:rPr>
        <w:rFonts w:ascii="Symbol" w:hAnsi="Symbol" w:hint="default"/>
      </w:rPr>
    </w:lvl>
    <w:lvl w:ilvl="4" w:tplc="E81E589A" w:tentative="1">
      <w:start w:val="1"/>
      <w:numFmt w:val="bullet"/>
      <w:lvlText w:val="o"/>
      <w:lvlJc w:val="left"/>
      <w:pPr>
        <w:ind w:left="4320" w:hanging="360"/>
      </w:pPr>
      <w:rPr>
        <w:rFonts w:ascii="Courier New" w:hAnsi="Courier New" w:cs="Courier New" w:hint="default"/>
      </w:rPr>
    </w:lvl>
    <w:lvl w:ilvl="5" w:tplc="83C82C80" w:tentative="1">
      <w:start w:val="1"/>
      <w:numFmt w:val="bullet"/>
      <w:lvlText w:val=""/>
      <w:lvlJc w:val="left"/>
      <w:pPr>
        <w:ind w:left="5040" w:hanging="360"/>
      </w:pPr>
      <w:rPr>
        <w:rFonts w:ascii="Wingdings" w:hAnsi="Wingdings" w:hint="default"/>
      </w:rPr>
    </w:lvl>
    <w:lvl w:ilvl="6" w:tplc="9C34133A" w:tentative="1">
      <w:start w:val="1"/>
      <w:numFmt w:val="bullet"/>
      <w:lvlText w:val=""/>
      <w:lvlJc w:val="left"/>
      <w:pPr>
        <w:ind w:left="5760" w:hanging="360"/>
      </w:pPr>
      <w:rPr>
        <w:rFonts w:ascii="Symbol" w:hAnsi="Symbol" w:hint="default"/>
      </w:rPr>
    </w:lvl>
    <w:lvl w:ilvl="7" w:tplc="F048BDDA" w:tentative="1">
      <w:start w:val="1"/>
      <w:numFmt w:val="bullet"/>
      <w:lvlText w:val="o"/>
      <w:lvlJc w:val="left"/>
      <w:pPr>
        <w:ind w:left="6480" w:hanging="360"/>
      </w:pPr>
      <w:rPr>
        <w:rFonts w:ascii="Courier New" w:hAnsi="Courier New" w:cs="Courier New" w:hint="default"/>
      </w:rPr>
    </w:lvl>
    <w:lvl w:ilvl="8" w:tplc="E8CEDD4C"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A5A8CB9E">
      <w:start w:val="1"/>
      <w:numFmt w:val="decimal"/>
      <w:lvlText w:val="%1."/>
      <w:lvlJc w:val="left"/>
      <w:pPr>
        <w:ind w:left="720" w:hanging="360"/>
      </w:pPr>
    </w:lvl>
    <w:lvl w:ilvl="1" w:tplc="11AE9BDA" w:tentative="1">
      <w:start w:val="1"/>
      <w:numFmt w:val="lowerLetter"/>
      <w:lvlText w:val="%2."/>
      <w:lvlJc w:val="left"/>
      <w:pPr>
        <w:ind w:left="1440" w:hanging="360"/>
      </w:pPr>
    </w:lvl>
    <w:lvl w:ilvl="2" w:tplc="A3AC88BA" w:tentative="1">
      <w:start w:val="1"/>
      <w:numFmt w:val="lowerRoman"/>
      <w:lvlText w:val="%3."/>
      <w:lvlJc w:val="right"/>
      <w:pPr>
        <w:ind w:left="2160" w:hanging="180"/>
      </w:pPr>
    </w:lvl>
    <w:lvl w:ilvl="3" w:tplc="E33645BA" w:tentative="1">
      <w:start w:val="1"/>
      <w:numFmt w:val="decimal"/>
      <w:lvlText w:val="%4."/>
      <w:lvlJc w:val="left"/>
      <w:pPr>
        <w:ind w:left="2880" w:hanging="360"/>
      </w:pPr>
    </w:lvl>
    <w:lvl w:ilvl="4" w:tplc="65EED130" w:tentative="1">
      <w:start w:val="1"/>
      <w:numFmt w:val="lowerLetter"/>
      <w:lvlText w:val="%5."/>
      <w:lvlJc w:val="left"/>
      <w:pPr>
        <w:ind w:left="3600" w:hanging="360"/>
      </w:pPr>
    </w:lvl>
    <w:lvl w:ilvl="5" w:tplc="B8120CD0" w:tentative="1">
      <w:start w:val="1"/>
      <w:numFmt w:val="lowerRoman"/>
      <w:lvlText w:val="%6."/>
      <w:lvlJc w:val="right"/>
      <w:pPr>
        <w:ind w:left="4320" w:hanging="180"/>
      </w:pPr>
    </w:lvl>
    <w:lvl w:ilvl="6" w:tplc="080039D0" w:tentative="1">
      <w:start w:val="1"/>
      <w:numFmt w:val="decimal"/>
      <w:lvlText w:val="%7."/>
      <w:lvlJc w:val="left"/>
      <w:pPr>
        <w:ind w:left="5040" w:hanging="360"/>
      </w:pPr>
    </w:lvl>
    <w:lvl w:ilvl="7" w:tplc="6E6CB430" w:tentative="1">
      <w:start w:val="1"/>
      <w:numFmt w:val="lowerLetter"/>
      <w:lvlText w:val="%8."/>
      <w:lvlJc w:val="left"/>
      <w:pPr>
        <w:ind w:left="5760" w:hanging="360"/>
      </w:pPr>
    </w:lvl>
    <w:lvl w:ilvl="8" w:tplc="2C181CFC" w:tentative="1">
      <w:start w:val="1"/>
      <w:numFmt w:val="lowerRoman"/>
      <w:lvlText w:val="%9."/>
      <w:lvlJc w:val="right"/>
      <w:pPr>
        <w:ind w:left="6480" w:hanging="180"/>
      </w:pPr>
    </w:lvl>
  </w:abstractNum>
  <w:abstractNum w:abstractNumId="40" w15:restartNumberingAfterBreak="0">
    <w:nsid w:val="66F51CFA"/>
    <w:multiLevelType w:val="hybridMultilevel"/>
    <w:tmpl w:val="C3A886A0"/>
    <w:lvl w:ilvl="0" w:tplc="8D0A3280">
      <w:start w:val="1"/>
      <w:numFmt w:val="bullet"/>
      <w:lvlText w:val=""/>
      <w:lvlJc w:val="left"/>
      <w:pPr>
        <w:ind w:left="1287" w:hanging="360"/>
      </w:pPr>
      <w:rPr>
        <w:rFonts w:ascii="Symbol" w:hAnsi="Symbol" w:hint="default"/>
        <w:color w:val="A6A6A6" w:themeColor="background1" w:themeShade="A6"/>
        <w:sz w:val="24"/>
        <w:u w:color="A6A6A6"/>
      </w:rPr>
    </w:lvl>
    <w:lvl w:ilvl="1" w:tplc="D66A3D54">
      <w:start w:val="1"/>
      <w:numFmt w:val="bullet"/>
      <w:lvlText w:val="o"/>
      <w:lvlJc w:val="left"/>
      <w:pPr>
        <w:ind w:left="2007" w:hanging="360"/>
      </w:pPr>
      <w:rPr>
        <w:rFonts w:ascii="Courier New" w:hAnsi="Courier New" w:cs="Courier New" w:hint="default"/>
      </w:rPr>
    </w:lvl>
    <w:lvl w:ilvl="2" w:tplc="2B90872A" w:tentative="1">
      <w:start w:val="1"/>
      <w:numFmt w:val="bullet"/>
      <w:lvlText w:val=""/>
      <w:lvlJc w:val="left"/>
      <w:pPr>
        <w:ind w:left="2727" w:hanging="360"/>
      </w:pPr>
      <w:rPr>
        <w:rFonts w:ascii="Wingdings" w:hAnsi="Wingdings" w:hint="default"/>
      </w:rPr>
    </w:lvl>
    <w:lvl w:ilvl="3" w:tplc="FB46614E" w:tentative="1">
      <w:start w:val="1"/>
      <w:numFmt w:val="bullet"/>
      <w:lvlText w:val=""/>
      <w:lvlJc w:val="left"/>
      <w:pPr>
        <w:ind w:left="3447" w:hanging="360"/>
      </w:pPr>
      <w:rPr>
        <w:rFonts w:ascii="Symbol" w:hAnsi="Symbol" w:hint="default"/>
      </w:rPr>
    </w:lvl>
    <w:lvl w:ilvl="4" w:tplc="74683806" w:tentative="1">
      <w:start w:val="1"/>
      <w:numFmt w:val="bullet"/>
      <w:lvlText w:val="o"/>
      <w:lvlJc w:val="left"/>
      <w:pPr>
        <w:ind w:left="4167" w:hanging="360"/>
      </w:pPr>
      <w:rPr>
        <w:rFonts w:ascii="Courier New" w:hAnsi="Courier New" w:cs="Courier New" w:hint="default"/>
      </w:rPr>
    </w:lvl>
    <w:lvl w:ilvl="5" w:tplc="AFB2C71E" w:tentative="1">
      <w:start w:val="1"/>
      <w:numFmt w:val="bullet"/>
      <w:lvlText w:val=""/>
      <w:lvlJc w:val="left"/>
      <w:pPr>
        <w:ind w:left="4887" w:hanging="360"/>
      </w:pPr>
      <w:rPr>
        <w:rFonts w:ascii="Wingdings" w:hAnsi="Wingdings" w:hint="default"/>
      </w:rPr>
    </w:lvl>
    <w:lvl w:ilvl="6" w:tplc="66AC4EC8" w:tentative="1">
      <w:start w:val="1"/>
      <w:numFmt w:val="bullet"/>
      <w:lvlText w:val=""/>
      <w:lvlJc w:val="left"/>
      <w:pPr>
        <w:ind w:left="5607" w:hanging="360"/>
      </w:pPr>
      <w:rPr>
        <w:rFonts w:ascii="Symbol" w:hAnsi="Symbol" w:hint="default"/>
      </w:rPr>
    </w:lvl>
    <w:lvl w:ilvl="7" w:tplc="AED010C6" w:tentative="1">
      <w:start w:val="1"/>
      <w:numFmt w:val="bullet"/>
      <w:lvlText w:val="o"/>
      <w:lvlJc w:val="left"/>
      <w:pPr>
        <w:ind w:left="6327" w:hanging="360"/>
      </w:pPr>
      <w:rPr>
        <w:rFonts w:ascii="Courier New" w:hAnsi="Courier New" w:cs="Courier New" w:hint="default"/>
      </w:rPr>
    </w:lvl>
    <w:lvl w:ilvl="8" w:tplc="BA222782" w:tentative="1">
      <w:start w:val="1"/>
      <w:numFmt w:val="bullet"/>
      <w:lvlText w:val=""/>
      <w:lvlJc w:val="left"/>
      <w:pPr>
        <w:ind w:left="7047" w:hanging="360"/>
      </w:pPr>
      <w:rPr>
        <w:rFonts w:ascii="Wingdings" w:hAnsi="Wingdings" w:hint="default"/>
      </w:rPr>
    </w:lvl>
  </w:abstractNum>
  <w:abstractNum w:abstractNumId="41" w15:restartNumberingAfterBreak="0">
    <w:nsid w:val="6BFD25FD"/>
    <w:multiLevelType w:val="hybridMultilevel"/>
    <w:tmpl w:val="22C8A5EC"/>
    <w:lvl w:ilvl="0" w:tplc="2DBCE6C4">
      <w:start w:val="1"/>
      <w:numFmt w:val="bullet"/>
      <w:lvlText w:val=""/>
      <w:lvlJc w:val="left"/>
      <w:pPr>
        <w:ind w:left="720" w:hanging="360"/>
      </w:pPr>
      <w:rPr>
        <w:rFonts w:ascii="Symbol" w:hAnsi="Symbol" w:hint="default"/>
      </w:rPr>
    </w:lvl>
    <w:lvl w:ilvl="1" w:tplc="75E08C02" w:tentative="1">
      <w:start w:val="1"/>
      <w:numFmt w:val="bullet"/>
      <w:lvlText w:val="o"/>
      <w:lvlJc w:val="left"/>
      <w:pPr>
        <w:ind w:left="1440" w:hanging="360"/>
      </w:pPr>
      <w:rPr>
        <w:rFonts w:ascii="Courier New" w:hAnsi="Courier New" w:cs="Courier New" w:hint="default"/>
      </w:rPr>
    </w:lvl>
    <w:lvl w:ilvl="2" w:tplc="C282A75E" w:tentative="1">
      <w:start w:val="1"/>
      <w:numFmt w:val="bullet"/>
      <w:lvlText w:val=""/>
      <w:lvlJc w:val="left"/>
      <w:pPr>
        <w:ind w:left="2160" w:hanging="360"/>
      </w:pPr>
      <w:rPr>
        <w:rFonts w:ascii="Wingdings" w:hAnsi="Wingdings" w:hint="default"/>
      </w:rPr>
    </w:lvl>
    <w:lvl w:ilvl="3" w:tplc="5518CC84" w:tentative="1">
      <w:start w:val="1"/>
      <w:numFmt w:val="bullet"/>
      <w:lvlText w:val=""/>
      <w:lvlJc w:val="left"/>
      <w:pPr>
        <w:ind w:left="2880" w:hanging="360"/>
      </w:pPr>
      <w:rPr>
        <w:rFonts w:ascii="Symbol" w:hAnsi="Symbol" w:hint="default"/>
      </w:rPr>
    </w:lvl>
    <w:lvl w:ilvl="4" w:tplc="8842BFAC" w:tentative="1">
      <w:start w:val="1"/>
      <w:numFmt w:val="bullet"/>
      <w:lvlText w:val="o"/>
      <w:lvlJc w:val="left"/>
      <w:pPr>
        <w:ind w:left="3600" w:hanging="360"/>
      </w:pPr>
      <w:rPr>
        <w:rFonts w:ascii="Courier New" w:hAnsi="Courier New" w:cs="Courier New" w:hint="default"/>
      </w:rPr>
    </w:lvl>
    <w:lvl w:ilvl="5" w:tplc="BC9637F2" w:tentative="1">
      <w:start w:val="1"/>
      <w:numFmt w:val="bullet"/>
      <w:lvlText w:val=""/>
      <w:lvlJc w:val="left"/>
      <w:pPr>
        <w:ind w:left="4320" w:hanging="360"/>
      </w:pPr>
      <w:rPr>
        <w:rFonts w:ascii="Wingdings" w:hAnsi="Wingdings" w:hint="default"/>
      </w:rPr>
    </w:lvl>
    <w:lvl w:ilvl="6" w:tplc="A738866C" w:tentative="1">
      <w:start w:val="1"/>
      <w:numFmt w:val="bullet"/>
      <w:lvlText w:val=""/>
      <w:lvlJc w:val="left"/>
      <w:pPr>
        <w:ind w:left="5040" w:hanging="360"/>
      </w:pPr>
      <w:rPr>
        <w:rFonts w:ascii="Symbol" w:hAnsi="Symbol" w:hint="default"/>
      </w:rPr>
    </w:lvl>
    <w:lvl w:ilvl="7" w:tplc="758CEF5C" w:tentative="1">
      <w:start w:val="1"/>
      <w:numFmt w:val="bullet"/>
      <w:lvlText w:val="o"/>
      <w:lvlJc w:val="left"/>
      <w:pPr>
        <w:ind w:left="5760" w:hanging="360"/>
      </w:pPr>
      <w:rPr>
        <w:rFonts w:ascii="Courier New" w:hAnsi="Courier New" w:cs="Courier New" w:hint="default"/>
      </w:rPr>
    </w:lvl>
    <w:lvl w:ilvl="8" w:tplc="61F0BA06" w:tentative="1">
      <w:start w:val="1"/>
      <w:numFmt w:val="bullet"/>
      <w:lvlText w:val=""/>
      <w:lvlJc w:val="left"/>
      <w:pPr>
        <w:ind w:left="6480" w:hanging="360"/>
      </w:pPr>
      <w:rPr>
        <w:rFonts w:ascii="Wingdings" w:hAnsi="Wingdings" w:hint="default"/>
      </w:rPr>
    </w:lvl>
  </w:abstractNum>
  <w:abstractNum w:abstractNumId="42" w15:restartNumberingAfterBreak="0">
    <w:nsid w:val="719B1A58"/>
    <w:multiLevelType w:val="hybridMultilevel"/>
    <w:tmpl w:val="CA1AC826"/>
    <w:lvl w:ilvl="0" w:tplc="13DC6568">
      <w:start w:val="1"/>
      <w:numFmt w:val="bullet"/>
      <w:lvlText w:val=""/>
      <w:lvlJc w:val="left"/>
      <w:pPr>
        <w:ind w:left="720" w:hanging="360"/>
      </w:pPr>
      <w:rPr>
        <w:rFonts w:ascii="Symbol" w:hAnsi="Symbol" w:hint="default"/>
      </w:rPr>
    </w:lvl>
    <w:lvl w:ilvl="1" w:tplc="D8165D76" w:tentative="1">
      <w:start w:val="1"/>
      <w:numFmt w:val="bullet"/>
      <w:lvlText w:val="o"/>
      <w:lvlJc w:val="left"/>
      <w:pPr>
        <w:ind w:left="1440" w:hanging="360"/>
      </w:pPr>
      <w:rPr>
        <w:rFonts w:ascii="Courier New" w:hAnsi="Courier New" w:cs="Courier New" w:hint="default"/>
      </w:rPr>
    </w:lvl>
    <w:lvl w:ilvl="2" w:tplc="0C92B08E" w:tentative="1">
      <w:start w:val="1"/>
      <w:numFmt w:val="bullet"/>
      <w:lvlText w:val=""/>
      <w:lvlJc w:val="left"/>
      <w:pPr>
        <w:ind w:left="2160" w:hanging="360"/>
      </w:pPr>
      <w:rPr>
        <w:rFonts w:ascii="Wingdings" w:hAnsi="Wingdings" w:hint="default"/>
      </w:rPr>
    </w:lvl>
    <w:lvl w:ilvl="3" w:tplc="B308D9C4" w:tentative="1">
      <w:start w:val="1"/>
      <w:numFmt w:val="bullet"/>
      <w:lvlText w:val=""/>
      <w:lvlJc w:val="left"/>
      <w:pPr>
        <w:ind w:left="2880" w:hanging="360"/>
      </w:pPr>
      <w:rPr>
        <w:rFonts w:ascii="Symbol" w:hAnsi="Symbol" w:hint="default"/>
      </w:rPr>
    </w:lvl>
    <w:lvl w:ilvl="4" w:tplc="F454FD54" w:tentative="1">
      <w:start w:val="1"/>
      <w:numFmt w:val="bullet"/>
      <w:lvlText w:val="o"/>
      <w:lvlJc w:val="left"/>
      <w:pPr>
        <w:ind w:left="3600" w:hanging="360"/>
      </w:pPr>
      <w:rPr>
        <w:rFonts w:ascii="Courier New" w:hAnsi="Courier New" w:cs="Courier New" w:hint="default"/>
      </w:rPr>
    </w:lvl>
    <w:lvl w:ilvl="5" w:tplc="2BA4A68C" w:tentative="1">
      <w:start w:val="1"/>
      <w:numFmt w:val="bullet"/>
      <w:lvlText w:val=""/>
      <w:lvlJc w:val="left"/>
      <w:pPr>
        <w:ind w:left="4320" w:hanging="360"/>
      </w:pPr>
      <w:rPr>
        <w:rFonts w:ascii="Wingdings" w:hAnsi="Wingdings" w:hint="default"/>
      </w:rPr>
    </w:lvl>
    <w:lvl w:ilvl="6" w:tplc="C0F0715E" w:tentative="1">
      <w:start w:val="1"/>
      <w:numFmt w:val="bullet"/>
      <w:lvlText w:val=""/>
      <w:lvlJc w:val="left"/>
      <w:pPr>
        <w:ind w:left="5040" w:hanging="360"/>
      </w:pPr>
      <w:rPr>
        <w:rFonts w:ascii="Symbol" w:hAnsi="Symbol" w:hint="default"/>
      </w:rPr>
    </w:lvl>
    <w:lvl w:ilvl="7" w:tplc="A4E8C6B2" w:tentative="1">
      <w:start w:val="1"/>
      <w:numFmt w:val="bullet"/>
      <w:lvlText w:val="o"/>
      <w:lvlJc w:val="left"/>
      <w:pPr>
        <w:ind w:left="5760" w:hanging="360"/>
      </w:pPr>
      <w:rPr>
        <w:rFonts w:ascii="Courier New" w:hAnsi="Courier New" w:cs="Courier New" w:hint="default"/>
      </w:rPr>
    </w:lvl>
    <w:lvl w:ilvl="8" w:tplc="184C6726" w:tentative="1">
      <w:start w:val="1"/>
      <w:numFmt w:val="bullet"/>
      <w:lvlText w:val=""/>
      <w:lvlJc w:val="left"/>
      <w:pPr>
        <w:ind w:left="6480" w:hanging="360"/>
      </w:pPr>
      <w:rPr>
        <w:rFonts w:ascii="Wingdings" w:hAnsi="Wingdings" w:hint="default"/>
      </w:rPr>
    </w:lvl>
  </w:abstractNum>
  <w:abstractNum w:abstractNumId="43" w15:restartNumberingAfterBreak="0">
    <w:nsid w:val="719B1A59"/>
    <w:multiLevelType w:val="hybridMultilevel"/>
    <w:tmpl w:val="719B1A59"/>
    <w:lvl w:ilvl="0" w:tplc="3A2045BE">
      <w:start w:val="1"/>
      <w:numFmt w:val="bullet"/>
      <w:lvlText w:val=""/>
      <w:lvlJc w:val="left"/>
      <w:pPr>
        <w:tabs>
          <w:tab w:val="num" w:pos="720"/>
        </w:tabs>
        <w:ind w:left="720" w:hanging="360"/>
      </w:pPr>
      <w:rPr>
        <w:rFonts w:ascii="Symbol" w:hAnsi="Symbol"/>
      </w:rPr>
    </w:lvl>
    <w:lvl w:ilvl="1" w:tplc="D61A635C">
      <w:start w:val="1"/>
      <w:numFmt w:val="bullet"/>
      <w:lvlText w:val="o"/>
      <w:lvlJc w:val="left"/>
      <w:pPr>
        <w:tabs>
          <w:tab w:val="num" w:pos="1440"/>
        </w:tabs>
        <w:ind w:left="1440" w:hanging="360"/>
      </w:pPr>
      <w:rPr>
        <w:rFonts w:ascii="Courier New" w:hAnsi="Courier New"/>
      </w:rPr>
    </w:lvl>
    <w:lvl w:ilvl="2" w:tplc="1632DFC6">
      <w:start w:val="1"/>
      <w:numFmt w:val="bullet"/>
      <w:lvlText w:val=""/>
      <w:lvlJc w:val="left"/>
      <w:pPr>
        <w:tabs>
          <w:tab w:val="num" w:pos="2160"/>
        </w:tabs>
        <w:ind w:left="2160" w:hanging="360"/>
      </w:pPr>
      <w:rPr>
        <w:rFonts w:ascii="Wingdings" w:hAnsi="Wingdings"/>
      </w:rPr>
    </w:lvl>
    <w:lvl w:ilvl="3" w:tplc="3D9045C6">
      <w:start w:val="1"/>
      <w:numFmt w:val="bullet"/>
      <w:lvlText w:val=""/>
      <w:lvlJc w:val="left"/>
      <w:pPr>
        <w:tabs>
          <w:tab w:val="num" w:pos="2880"/>
        </w:tabs>
        <w:ind w:left="2880" w:hanging="360"/>
      </w:pPr>
      <w:rPr>
        <w:rFonts w:ascii="Symbol" w:hAnsi="Symbol"/>
      </w:rPr>
    </w:lvl>
    <w:lvl w:ilvl="4" w:tplc="08A04CBC">
      <w:start w:val="1"/>
      <w:numFmt w:val="bullet"/>
      <w:lvlText w:val="o"/>
      <w:lvlJc w:val="left"/>
      <w:pPr>
        <w:tabs>
          <w:tab w:val="num" w:pos="3600"/>
        </w:tabs>
        <w:ind w:left="3600" w:hanging="360"/>
      </w:pPr>
      <w:rPr>
        <w:rFonts w:ascii="Courier New" w:hAnsi="Courier New"/>
      </w:rPr>
    </w:lvl>
    <w:lvl w:ilvl="5" w:tplc="1D849A1A">
      <w:start w:val="1"/>
      <w:numFmt w:val="bullet"/>
      <w:lvlText w:val=""/>
      <w:lvlJc w:val="left"/>
      <w:pPr>
        <w:tabs>
          <w:tab w:val="num" w:pos="4320"/>
        </w:tabs>
        <w:ind w:left="4320" w:hanging="360"/>
      </w:pPr>
      <w:rPr>
        <w:rFonts w:ascii="Wingdings" w:hAnsi="Wingdings"/>
      </w:rPr>
    </w:lvl>
    <w:lvl w:ilvl="6" w:tplc="5420AFCE">
      <w:start w:val="1"/>
      <w:numFmt w:val="bullet"/>
      <w:lvlText w:val=""/>
      <w:lvlJc w:val="left"/>
      <w:pPr>
        <w:tabs>
          <w:tab w:val="num" w:pos="5040"/>
        </w:tabs>
        <w:ind w:left="5040" w:hanging="360"/>
      </w:pPr>
      <w:rPr>
        <w:rFonts w:ascii="Symbol" w:hAnsi="Symbol"/>
      </w:rPr>
    </w:lvl>
    <w:lvl w:ilvl="7" w:tplc="002034FE">
      <w:start w:val="1"/>
      <w:numFmt w:val="bullet"/>
      <w:lvlText w:val="o"/>
      <w:lvlJc w:val="left"/>
      <w:pPr>
        <w:tabs>
          <w:tab w:val="num" w:pos="5760"/>
        </w:tabs>
        <w:ind w:left="5760" w:hanging="360"/>
      </w:pPr>
      <w:rPr>
        <w:rFonts w:ascii="Courier New" w:hAnsi="Courier New"/>
      </w:rPr>
    </w:lvl>
    <w:lvl w:ilvl="8" w:tplc="41585898">
      <w:start w:val="1"/>
      <w:numFmt w:val="bullet"/>
      <w:lvlText w:val=""/>
      <w:lvlJc w:val="left"/>
      <w:pPr>
        <w:tabs>
          <w:tab w:val="num" w:pos="6480"/>
        </w:tabs>
        <w:ind w:left="6480" w:hanging="360"/>
      </w:pPr>
      <w:rPr>
        <w:rFonts w:ascii="Wingdings" w:hAnsi="Wingdings"/>
      </w:rPr>
    </w:lvl>
  </w:abstractNum>
  <w:abstractNum w:abstractNumId="44" w15:restartNumberingAfterBreak="0">
    <w:nsid w:val="719B1A5A"/>
    <w:multiLevelType w:val="hybridMultilevel"/>
    <w:tmpl w:val="719B1A5A"/>
    <w:lvl w:ilvl="0" w:tplc="51DCE74E">
      <w:start w:val="1"/>
      <w:numFmt w:val="bullet"/>
      <w:lvlText w:val=""/>
      <w:lvlJc w:val="left"/>
      <w:pPr>
        <w:tabs>
          <w:tab w:val="num" w:pos="720"/>
        </w:tabs>
        <w:ind w:left="720" w:hanging="360"/>
      </w:pPr>
      <w:rPr>
        <w:rFonts w:ascii="Symbol" w:hAnsi="Symbol"/>
      </w:rPr>
    </w:lvl>
    <w:lvl w:ilvl="1" w:tplc="23164ECA">
      <w:start w:val="1"/>
      <w:numFmt w:val="bullet"/>
      <w:lvlText w:val="o"/>
      <w:lvlJc w:val="left"/>
      <w:pPr>
        <w:tabs>
          <w:tab w:val="num" w:pos="1440"/>
        </w:tabs>
        <w:ind w:left="1440" w:hanging="360"/>
      </w:pPr>
      <w:rPr>
        <w:rFonts w:ascii="Courier New" w:hAnsi="Courier New"/>
      </w:rPr>
    </w:lvl>
    <w:lvl w:ilvl="2" w:tplc="1E0C12C6">
      <w:start w:val="1"/>
      <w:numFmt w:val="bullet"/>
      <w:lvlText w:val=""/>
      <w:lvlJc w:val="left"/>
      <w:pPr>
        <w:tabs>
          <w:tab w:val="num" w:pos="2160"/>
        </w:tabs>
        <w:ind w:left="2160" w:hanging="360"/>
      </w:pPr>
      <w:rPr>
        <w:rFonts w:ascii="Wingdings" w:hAnsi="Wingdings"/>
      </w:rPr>
    </w:lvl>
    <w:lvl w:ilvl="3" w:tplc="81A870E6">
      <w:start w:val="1"/>
      <w:numFmt w:val="bullet"/>
      <w:lvlText w:val=""/>
      <w:lvlJc w:val="left"/>
      <w:pPr>
        <w:tabs>
          <w:tab w:val="num" w:pos="2880"/>
        </w:tabs>
        <w:ind w:left="2880" w:hanging="360"/>
      </w:pPr>
      <w:rPr>
        <w:rFonts w:ascii="Symbol" w:hAnsi="Symbol"/>
      </w:rPr>
    </w:lvl>
    <w:lvl w:ilvl="4" w:tplc="B0F2CFC4">
      <w:start w:val="1"/>
      <w:numFmt w:val="bullet"/>
      <w:lvlText w:val="o"/>
      <w:lvlJc w:val="left"/>
      <w:pPr>
        <w:tabs>
          <w:tab w:val="num" w:pos="3600"/>
        </w:tabs>
        <w:ind w:left="3600" w:hanging="360"/>
      </w:pPr>
      <w:rPr>
        <w:rFonts w:ascii="Courier New" w:hAnsi="Courier New"/>
      </w:rPr>
    </w:lvl>
    <w:lvl w:ilvl="5" w:tplc="30DA962E">
      <w:start w:val="1"/>
      <w:numFmt w:val="bullet"/>
      <w:lvlText w:val=""/>
      <w:lvlJc w:val="left"/>
      <w:pPr>
        <w:tabs>
          <w:tab w:val="num" w:pos="4320"/>
        </w:tabs>
        <w:ind w:left="4320" w:hanging="360"/>
      </w:pPr>
      <w:rPr>
        <w:rFonts w:ascii="Wingdings" w:hAnsi="Wingdings"/>
      </w:rPr>
    </w:lvl>
    <w:lvl w:ilvl="6" w:tplc="05AABF42">
      <w:start w:val="1"/>
      <w:numFmt w:val="bullet"/>
      <w:lvlText w:val=""/>
      <w:lvlJc w:val="left"/>
      <w:pPr>
        <w:tabs>
          <w:tab w:val="num" w:pos="5040"/>
        </w:tabs>
        <w:ind w:left="5040" w:hanging="360"/>
      </w:pPr>
      <w:rPr>
        <w:rFonts w:ascii="Symbol" w:hAnsi="Symbol"/>
      </w:rPr>
    </w:lvl>
    <w:lvl w:ilvl="7" w:tplc="E024637E">
      <w:start w:val="1"/>
      <w:numFmt w:val="bullet"/>
      <w:lvlText w:val="o"/>
      <w:lvlJc w:val="left"/>
      <w:pPr>
        <w:tabs>
          <w:tab w:val="num" w:pos="5760"/>
        </w:tabs>
        <w:ind w:left="5760" w:hanging="360"/>
      </w:pPr>
      <w:rPr>
        <w:rFonts w:ascii="Courier New" w:hAnsi="Courier New"/>
      </w:rPr>
    </w:lvl>
    <w:lvl w:ilvl="8" w:tplc="50E4984E">
      <w:start w:val="1"/>
      <w:numFmt w:val="bullet"/>
      <w:lvlText w:val=""/>
      <w:lvlJc w:val="left"/>
      <w:pPr>
        <w:tabs>
          <w:tab w:val="num" w:pos="6480"/>
        </w:tabs>
        <w:ind w:left="6480" w:hanging="360"/>
      </w:pPr>
      <w:rPr>
        <w:rFonts w:ascii="Wingdings" w:hAnsi="Wingdings"/>
      </w:rPr>
    </w:lvl>
  </w:abstractNum>
  <w:abstractNum w:abstractNumId="45" w15:restartNumberingAfterBreak="0">
    <w:nsid w:val="719B1A5B"/>
    <w:multiLevelType w:val="hybridMultilevel"/>
    <w:tmpl w:val="719B1A5B"/>
    <w:lvl w:ilvl="0" w:tplc="973A18C0">
      <w:start w:val="1"/>
      <w:numFmt w:val="bullet"/>
      <w:lvlText w:val=""/>
      <w:lvlJc w:val="left"/>
      <w:pPr>
        <w:tabs>
          <w:tab w:val="num" w:pos="720"/>
        </w:tabs>
        <w:ind w:left="720" w:hanging="360"/>
      </w:pPr>
      <w:rPr>
        <w:rFonts w:ascii="Symbol" w:hAnsi="Symbol"/>
      </w:rPr>
    </w:lvl>
    <w:lvl w:ilvl="1" w:tplc="E3BC33F6">
      <w:start w:val="1"/>
      <w:numFmt w:val="bullet"/>
      <w:lvlText w:val="o"/>
      <w:lvlJc w:val="left"/>
      <w:pPr>
        <w:tabs>
          <w:tab w:val="num" w:pos="1440"/>
        </w:tabs>
        <w:ind w:left="1440" w:hanging="360"/>
      </w:pPr>
      <w:rPr>
        <w:rFonts w:ascii="Courier New" w:hAnsi="Courier New"/>
      </w:rPr>
    </w:lvl>
    <w:lvl w:ilvl="2" w:tplc="F68AC308">
      <w:start w:val="1"/>
      <w:numFmt w:val="bullet"/>
      <w:lvlText w:val=""/>
      <w:lvlJc w:val="left"/>
      <w:pPr>
        <w:tabs>
          <w:tab w:val="num" w:pos="2160"/>
        </w:tabs>
        <w:ind w:left="2160" w:hanging="360"/>
      </w:pPr>
      <w:rPr>
        <w:rFonts w:ascii="Wingdings" w:hAnsi="Wingdings"/>
      </w:rPr>
    </w:lvl>
    <w:lvl w:ilvl="3" w:tplc="8208EF4A">
      <w:start w:val="1"/>
      <w:numFmt w:val="bullet"/>
      <w:lvlText w:val=""/>
      <w:lvlJc w:val="left"/>
      <w:pPr>
        <w:tabs>
          <w:tab w:val="num" w:pos="2880"/>
        </w:tabs>
        <w:ind w:left="2880" w:hanging="360"/>
      </w:pPr>
      <w:rPr>
        <w:rFonts w:ascii="Symbol" w:hAnsi="Symbol"/>
      </w:rPr>
    </w:lvl>
    <w:lvl w:ilvl="4" w:tplc="6D7E1A6E">
      <w:start w:val="1"/>
      <w:numFmt w:val="bullet"/>
      <w:lvlText w:val="o"/>
      <w:lvlJc w:val="left"/>
      <w:pPr>
        <w:tabs>
          <w:tab w:val="num" w:pos="3600"/>
        </w:tabs>
        <w:ind w:left="3600" w:hanging="360"/>
      </w:pPr>
      <w:rPr>
        <w:rFonts w:ascii="Courier New" w:hAnsi="Courier New"/>
      </w:rPr>
    </w:lvl>
    <w:lvl w:ilvl="5" w:tplc="6844744C">
      <w:start w:val="1"/>
      <w:numFmt w:val="bullet"/>
      <w:lvlText w:val=""/>
      <w:lvlJc w:val="left"/>
      <w:pPr>
        <w:tabs>
          <w:tab w:val="num" w:pos="4320"/>
        </w:tabs>
        <w:ind w:left="4320" w:hanging="360"/>
      </w:pPr>
      <w:rPr>
        <w:rFonts w:ascii="Wingdings" w:hAnsi="Wingdings"/>
      </w:rPr>
    </w:lvl>
    <w:lvl w:ilvl="6" w:tplc="E2F20AAE">
      <w:start w:val="1"/>
      <w:numFmt w:val="bullet"/>
      <w:lvlText w:val=""/>
      <w:lvlJc w:val="left"/>
      <w:pPr>
        <w:tabs>
          <w:tab w:val="num" w:pos="5040"/>
        </w:tabs>
        <w:ind w:left="5040" w:hanging="360"/>
      </w:pPr>
      <w:rPr>
        <w:rFonts w:ascii="Symbol" w:hAnsi="Symbol"/>
      </w:rPr>
    </w:lvl>
    <w:lvl w:ilvl="7" w:tplc="36166FBC">
      <w:start w:val="1"/>
      <w:numFmt w:val="bullet"/>
      <w:lvlText w:val="o"/>
      <w:lvlJc w:val="left"/>
      <w:pPr>
        <w:tabs>
          <w:tab w:val="num" w:pos="5760"/>
        </w:tabs>
        <w:ind w:left="5760" w:hanging="360"/>
      </w:pPr>
      <w:rPr>
        <w:rFonts w:ascii="Courier New" w:hAnsi="Courier New"/>
      </w:rPr>
    </w:lvl>
    <w:lvl w:ilvl="8" w:tplc="077EBD54">
      <w:start w:val="1"/>
      <w:numFmt w:val="bullet"/>
      <w:lvlText w:val=""/>
      <w:lvlJc w:val="left"/>
      <w:pPr>
        <w:tabs>
          <w:tab w:val="num" w:pos="6480"/>
        </w:tabs>
        <w:ind w:left="6480" w:hanging="360"/>
      </w:pPr>
      <w:rPr>
        <w:rFonts w:ascii="Wingdings" w:hAnsi="Wingdings"/>
      </w:rPr>
    </w:lvl>
  </w:abstractNum>
  <w:num w:numId="1">
    <w:abstractNumId w:val="36"/>
  </w:num>
  <w:num w:numId="2">
    <w:abstractNumId w:val="23"/>
  </w:num>
  <w:num w:numId="3">
    <w:abstractNumId w:val="11"/>
  </w:num>
  <w:num w:numId="4">
    <w:abstractNumId w:val="30"/>
  </w:num>
  <w:num w:numId="5">
    <w:abstractNumId w:val="40"/>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9"/>
  </w:num>
  <w:num w:numId="21">
    <w:abstractNumId w:val="19"/>
  </w:num>
  <w:num w:numId="22">
    <w:abstractNumId w:val="26"/>
  </w:num>
  <w:num w:numId="23">
    <w:abstractNumId w:val="42"/>
  </w:num>
  <w:num w:numId="24">
    <w:abstractNumId w:val="17"/>
  </w:num>
  <w:num w:numId="25">
    <w:abstractNumId w:val="15"/>
  </w:num>
  <w:num w:numId="26">
    <w:abstractNumId w:val="37"/>
  </w:num>
  <w:num w:numId="27">
    <w:abstractNumId w:val="12"/>
  </w:num>
  <w:num w:numId="28">
    <w:abstractNumId w:val="18"/>
  </w:num>
  <w:num w:numId="29">
    <w:abstractNumId w:val="32"/>
  </w:num>
  <w:num w:numId="30">
    <w:abstractNumId w:val="33"/>
  </w:num>
  <w:num w:numId="31">
    <w:abstractNumId w:val="41"/>
  </w:num>
  <w:num w:numId="32">
    <w:abstractNumId w:val="14"/>
  </w:num>
  <w:num w:numId="33">
    <w:abstractNumId w:val="27"/>
  </w:num>
  <w:num w:numId="34">
    <w:abstractNumId w:val="31"/>
  </w:num>
  <w:num w:numId="35">
    <w:abstractNumId w:val="29"/>
  </w:num>
  <w:num w:numId="36">
    <w:abstractNumId w:val="38"/>
  </w:num>
  <w:num w:numId="37">
    <w:abstractNumId w:val="34"/>
  </w:num>
  <w:num w:numId="38">
    <w:abstractNumId w:val="20"/>
  </w:num>
  <w:num w:numId="39">
    <w:abstractNumId w:val="25"/>
  </w:num>
  <w:num w:numId="40">
    <w:abstractNumId w:val="10"/>
  </w:num>
  <w:num w:numId="41">
    <w:abstractNumId w:val="22"/>
  </w:num>
  <w:num w:numId="42">
    <w:abstractNumId w:val="28"/>
  </w:num>
  <w:num w:numId="43">
    <w:abstractNumId w:val="43"/>
  </w:num>
  <w:num w:numId="44">
    <w:abstractNumId w:val="44"/>
  </w:num>
  <w:num w:numId="45">
    <w:abstractNumId w:val="45"/>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BC2"/>
    <w:rsid w:val="00074EBE"/>
    <w:rsid w:val="000B42A5"/>
    <w:rsid w:val="000F05DB"/>
    <w:rsid w:val="000F2984"/>
    <w:rsid w:val="000F4E43"/>
    <w:rsid w:val="00163AA4"/>
    <w:rsid w:val="001B2C24"/>
    <w:rsid w:val="003037EC"/>
    <w:rsid w:val="00543AD3"/>
    <w:rsid w:val="005C6954"/>
    <w:rsid w:val="00611E04"/>
    <w:rsid w:val="007D1D3F"/>
    <w:rsid w:val="008120EA"/>
    <w:rsid w:val="008F0293"/>
    <w:rsid w:val="008F1857"/>
    <w:rsid w:val="00A6093C"/>
    <w:rsid w:val="00AB239E"/>
    <w:rsid w:val="00B245A7"/>
    <w:rsid w:val="00B4082E"/>
    <w:rsid w:val="00BC1611"/>
    <w:rsid w:val="00C03F60"/>
    <w:rsid w:val="00CE3683"/>
    <w:rsid w:val="00D00C62"/>
    <w:rsid w:val="00DB290B"/>
    <w:rsid w:val="00DF4F6B"/>
    <w:rsid w:val="00EB1BC2"/>
    <w:rsid w:val="00ED696D"/>
    <w:rsid w:val="00EF6CA7"/>
    <w:rsid w:val="00F06F35"/>
    <w:rsid w:val="00FC56AD"/>
    <w:rsid w:val="24198A7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778D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D00C62"/>
    <w:pPr>
      <w:tabs>
        <w:tab w:val="center" w:pos="6804"/>
        <w:tab w:val="right" w:pos="13892"/>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EFD09469-8EF7-4037-9DE0-656249AFBB87}">
  <ds:schemaRef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DB563BD4-904C-429F-996B-96707EEC5C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F03425-6A67-4399-9243-AF973233B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10</Pages>
  <Words>959</Words>
  <Characters>5471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Unit Code_MapST_20180913</vt:lpstr>
    </vt:vector>
  </TitlesOfParts>
  <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Code_MapST_20180913</dc:title>
  <dc:creator/>
  <dc:description>The content in this document is copyright © TAFE NSW 2019.
Generated by the Document Automation for Training and Assessment system (developed by Marc Fearby).</dc:description>
  <cp:lastModifiedBy/>
  <cp:revision>1</cp:revision>
  <dcterms:created xsi:type="dcterms:W3CDTF">2019-12-17T10:18:00Z</dcterms:created>
  <dcterms:modified xsi:type="dcterms:W3CDTF">2020-01-20T04:45:00Z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2019-11-12T06:58:35Z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898c1c71-9dd0-491e-a0e2-0000df5d3e02</vt:lpwstr>
  </property>
  <property fmtid="{D5CDD505-2E9C-101B-9397-08002B2CF9AE}" pid="9" name="MSIP_Label_1124e982-4ed1-4819-8c70-4a27f3d38393_ContentBits">
    <vt:lpwstr>0</vt:lpwstr>
  </property>
</Properties>
</file>