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E3D79" w14:textId="0FAC9AA3" w:rsidR="00D37099" w:rsidRDefault="00F7191B" w:rsidP="00D37099">
      <w:pPr>
        <w:pStyle w:val="Heading1"/>
        <w:rPr>
          <w:rFonts w:eastAsia="MS Mincho"/>
        </w:rPr>
      </w:pPr>
      <w:bookmarkStart w:id="0" w:name="_Toc511220124"/>
      <w:r w:rsidRPr="003E5787">
        <w:rPr>
          <w:rFonts w:eastAsia="MS Mincho"/>
        </w:rPr>
        <w:t>Knowledge Assessment</w:t>
      </w:r>
    </w:p>
    <w:p w14:paraId="6BB50D25" w14:textId="07DBF153" w:rsidR="00665BB2" w:rsidRPr="00665BB2" w:rsidRDefault="00665BB2" w:rsidP="00665BB2">
      <w:pPr>
        <w:spacing w:before="0" w:afterLines="120" w:after="288" w:line="240" w:lineRule="auto"/>
        <w:rPr>
          <w:lang w:eastAsia="en-AU"/>
        </w:rPr>
      </w:pPr>
      <w:r>
        <w:rPr>
          <w:b/>
          <w:sz w:val="28"/>
          <w:szCs w:val="28"/>
          <w:lang w:eastAsia="en-AU"/>
        </w:rPr>
        <w:t>Assessment event 1 of 2</w:t>
      </w:r>
    </w:p>
    <w:p w14:paraId="5C1E3D7A" w14:textId="77777777" w:rsidR="00D37099" w:rsidRPr="00A56627" w:rsidRDefault="00F7191B" w:rsidP="00665BB2">
      <w:pPr>
        <w:pStyle w:val="Heading2"/>
        <w:spacing w:afterLines="120" w:after="288"/>
      </w:pPr>
      <w:r w:rsidRPr="00A56627">
        <w:t>Criteria</w:t>
      </w:r>
    </w:p>
    <w:p w14:paraId="5C1E3D7B" w14:textId="77777777" w:rsidR="00D37099" w:rsidRDefault="00F7191B" w:rsidP="00D37099">
      <w:pPr>
        <w:pStyle w:val="Heading3"/>
      </w:pPr>
      <w:r w:rsidRPr="007A6B4A">
        <w:t>Unit code, name and release number</w:t>
      </w:r>
    </w:p>
    <w:p w14:paraId="5C1E3D7C" w14:textId="77777777" w:rsidR="00D37099" w:rsidRPr="00D83795" w:rsidRDefault="00F7191B" w:rsidP="00D3709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MSL943004 - Participate in laboratory or field workplace safety (1)</w:t>
      </w:r>
      <w:bookmarkEnd w:id="1"/>
    </w:p>
    <w:p w14:paraId="5C1E3D7D" w14:textId="77777777" w:rsidR="00D37099" w:rsidRDefault="00F7191B" w:rsidP="00D37099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5C1E3D7E" w14:textId="38A84796" w:rsidR="00D37099" w:rsidRDefault="00F7191B" w:rsidP="00D3709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r>
        <w:rPr>
          <w:sz w:val="22"/>
          <w:szCs w:val="22"/>
          <w:lang w:eastAsia="en-AU"/>
        </w:rPr>
        <w:t>MSL30118 - Certificate III in Laboratory Skills (1)</w:t>
      </w:r>
      <w:bookmarkEnd w:id="2"/>
    </w:p>
    <w:p w14:paraId="049EB88D" w14:textId="77777777" w:rsidR="0080128A" w:rsidRPr="00D83795" w:rsidRDefault="0080128A" w:rsidP="0080128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MSS50218 - Diploma of Environmental Monitoring and Technology (1)</w:t>
      </w:r>
    </w:p>
    <w:p w14:paraId="1FB9F7EC" w14:textId="6F833A0F" w:rsidR="0080128A" w:rsidRDefault="0080128A" w:rsidP="0080128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 xml:space="preserve">**Amend the qualification box before distributing to the student. The information here should only contain the qualification the student </w:t>
      </w:r>
      <w:r w:rsidR="00665BB2">
        <w:rPr>
          <w:color w:val="FF0000"/>
          <w:sz w:val="22"/>
          <w:szCs w:val="22"/>
          <w:lang w:eastAsia="en-AU"/>
        </w:rPr>
        <w:t>is enrolled in</w:t>
      </w:r>
      <w:r>
        <w:rPr>
          <w:color w:val="FF0000"/>
          <w:sz w:val="22"/>
          <w:szCs w:val="22"/>
          <w:lang w:eastAsia="en-AU"/>
        </w:rPr>
        <w:t>**</w:t>
      </w:r>
    </w:p>
    <w:p w14:paraId="1DB8E64D" w14:textId="77777777" w:rsidR="00CD40E2" w:rsidRDefault="00CD40E2" w:rsidP="00D3709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C1E3D81" w14:textId="1FE10C20" w:rsidR="00D37099" w:rsidRPr="00A56627" w:rsidRDefault="00F7191B" w:rsidP="00D37099">
      <w:pPr>
        <w:pStyle w:val="Heading2"/>
      </w:pPr>
      <w:r w:rsidRPr="00A56627">
        <w:t>Student details</w:t>
      </w:r>
    </w:p>
    <w:p w14:paraId="5C1E3D82" w14:textId="77777777" w:rsidR="00D37099" w:rsidRDefault="00F7191B" w:rsidP="00D37099">
      <w:pPr>
        <w:pStyle w:val="Heading3"/>
      </w:pPr>
      <w:r w:rsidRPr="00AA18CF">
        <w:t>Student number</w:t>
      </w:r>
    </w:p>
    <w:p w14:paraId="5C1E3D83" w14:textId="77777777" w:rsidR="00D37099" w:rsidRPr="00D83795" w:rsidRDefault="00D37099" w:rsidP="00D3709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C1E3D84" w14:textId="77777777" w:rsidR="00D37099" w:rsidRDefault="00F7191B" w:rsidP="00D37099">
      <w:pPr>
        <w:pStyle w:val="Heading3"/>
      </w:pPr>
      <w:r w:rsidRPr="00AA18CF">
        <w:t xml:space="preserve">Student </w:t>
      </w:r>
      <w:r>
        <w:t>name</w:t>
      </w:r>
    </w:p>
    <w:p w14:paraId="5C1E3D85" w14:textId="77777777" w:rsidR="00D37099" w:rsidRPr="00D83795" w:rsidRDefault="00D37099" w:rsidP="00D3709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C1E3D86" w14:textId="77777777" w:rsidR="00D37099" w:rsidRPr="00A56627" w:rsidRDefault="00F7191B" w:rsidP="00D37099">
      <w:pPr>
        <w:pStyle w:val="Heading2"/>
      </w:pPr>
      <w:r w:rsidRPr="00A56627">
        <w:t>Assessment Declaration</w:t>
      </w:r>
    </w:p>
    <w:p w14:paraId="5C1E3D87" w14:textId="77777777" w:rsidR="00D37099" w:rsidRPr="00FF3AA4" w:rsidRDefault="00F7191B" w:rsidP="00665BB2">
      <w:pPr>
        <w:pStyle w:val="Bulletlist"/>
        <w:spacing w:line="240" w:lineRule="auto"/>
        <w:ind w:left="714" w:hanging="357"/>
      </w:pPr>
      <w:r w:rsidRPr="00FF3AA4">
        <w:t>This assessment is my original work and no part of it has been copied from any other source except where due acknowledgement is made.</w:t>
      </w:r>
    </w:p>
    <w:p w14:paraId="5C1E3D88" w14:textId="77777777" w:rsidR="00D37099" w:rsidRPr="00FF3AA4" w:rsidRDefault="00F7191B" w:rsidP="00665BB2">
      <w:pPr>
        <w:pStyle w:val="Bulletlist"/>
        <w:spacing w:line="240" w:lineRule="auto"/>
        <w:ind w:left="714" w:hanging="357"/>
      </w:pPr>
      <w:r w:rsidRPr="00FF3AA4">
        <w:t>No part of this assessment has been written for me by any other person except where such collaboration has been authorised by the assessor concerned.</w:t>
      </w:r>
    </w:p>
    <w:p w14:paraId="5C1E3D89" w14:textId="0B62FE06" w:rsidR="00D37099" w:rsidRPr="00FF3AA4" w:rsidRDefault="00F7191B" w:rsidP="00665BB2">
      <w:pPr>
        <w:pStyle w:val="Bulletlist"/>
        <w:spacing w:line="240" w:lineRule="auto"/>
        <w:ind w:left="714" w:hanging="357"/>
      </w:pPr>
      <w:r w:rsidRPr="00FF3AA4">
        <w:t xml:space="preserve">I understand that plagiarism is the presentation of the work, idea or creation of another person as though it is </w:t>
      </w:r>
      <w:r w:rsidR="00601209">
        <w:t>my</w:t>
      </w:r>
      <w:r w:rsidRPr="00FF3AA4">
        <w:t xml:space="preserve"> own. Plagiarism occurs when the origin of the material used is not appropriately cited. No part of this assessment is plagiarised.</w:t>
      </w:r>
    </w:p>
    <w:p w14:paraId="5C1E3D8A" w14:textId="77777777" w:rsidR="00D37099" w:rsidRDefault="00F7191B" w:rsidP="00D37099">
      <w:pPr>
        <w:pStyle w:val="Heading3"/>
      </w:pPr>
      <w:r w:rsidRPr="00AE2B8B">
        <w:t>Student signature</w:t>
      </w:r>
      <w:r>
        <w:t xml:space="preserve"> and </w:t>
      </w:r>
      <w:r w:rsidRPr="00AE2B8B">
        <w:t>Date</w:t>
      </w:r>
    </w:p>
    <w:p w14:paraId="5C1E3D8B" w14:textId="77777777" w:rsidR="00D37099" w:rsidRDefault="00D37099" w:rsidP="00D3709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C1E3D8C" w14:textId="77777777" w:rsidR="00D37099" w:rsidRPr="00D83795" w:rsidRDefault="00D37099" w:rsidP="00D3709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C1E3D8D" w14:textId="77777777" w:rsidR="00D37099" w:rsidRDefault="00D37099" w:rsidP="00D37099">
      <w:pPr>
        <w:tabs>
          <w:tab w:val="clear" w:pos="284"/>
        </w:tabs>
        <w:spacing w:before="0" w:after="60" w:line="240" w:lineRule="auto"/>
        <w:textboxTightWrap w:val="allLines"/>
        <w:rPr>
          <w:rFonts w:ascii="Calibri" w:eastAsia="MS Mincho" w:hAnsi="Calibri" w:cs="Times New Roman"/>
          <w:color w:val="FF0000"/>
          <w:spacing w:val="20"/>
          <w:sz w:val="46"/>
          <w:szCs w:val="24"/>
          <w:lang w:val="en-US" w:bidi="en-US"/>
        </w:rPr>
        <w:sectPr w:rsidR="00D37099" w:rsidSect="00D3709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p w14:paraId="5C1E3D8E" w14:textId="77777777" w:rsidR="00D37099" w:rsidRPr="00601209" w:rsidRDefault="00F7191B" w:rsidP="00D37099">
      <w:pPr>
        <w:pStyle w:val="SmallerText-Black"/>
        <w:tabs>
          <w:tab w:val="left" w:pos="2127"/>
        </w:tabs>
        <w:rPr>
          <w:color w:val="000000" w:themeColor="text1"/>
        </w:rPr>
      </w:pPr>
      <w:r w:rsidRPr="00601209">
        <w:rPr>
          <w:color w:val="000000" w:themeColor="text1"/>
        </w:rPr>
        <w:lastRenderedPageBreak/>
        <w:t>Version:</w:t>
      </w:r>
      <w:r w:rsidRPr="00601209">
        <w:rPr>
          <w:color w:val="000000" w:themeColor="text1"/>
        </w:rPr>
        <w:tab/>
        <w:t>1.0</w:t>
      </w:r>
    </w:p>
    <w:p w14:paraId="5C1E3D8F" w14:textId="187A92FB" w:rsidR="00D37099" w:rsidRPr="00601209" w:rsidRDefault="00601209" w:rsidP="00D37099">
      <w:pPr>
        <w:pStyle w:val="SmallerText-Black"/>
        <w:tabs>
          <w:tab w:val="left" w:pos="2127"/>
        </w:tabs>
        <w:rPr>
          <w:color w:val="000000" w:themeColor="text1"/>
        </w:rPr>
      </w:pPr>
      <w:r w:rsidRPr="00601209">
        <w:rPr>
          <w:color w:val="000000" w:themeColor="text1"/>
        </w:rPr>
        <w:t>Date created:</w:t>
      </w:r>
      <w:r w:rsidRPr="00601209">
        <w:rPr>
          <w:color w:val="000000" w:themeColor="text1"/>
        </w:rPr>
        <w:tab/>
        <w:t>15/07/2019</w:t>
      </w:r>
    </w:p>
    <w:p w14:paraId="5C1E3D90" w14:textId="248F6F8F" w:rsidR="00D37099" w:rsidRPr="00601209" w:rsidRDefault="00F7191B" w:rsidP="00D37099">
      <w:pPr>
        <w:pStyle w:val="SmallerText-Black"/>
        <w:tabs>
          <w:tab w:val="left" w:pos="2127"/>
        </w:tabs>
        <w:rPr>
          <w:color w:val="000000" w:themeColor="text1"/>
        </w:rPr>
      </w:pPr>
      <w:r w:rsidRPr="00601209">
        <w:rPr>
          <w:color w:val="000000" w:themeColor="text1"/>
        </w:rPr>
        <w:t>Date modified:</w:t>
      </w:r>
      <w:r w:rsidRPr="00601209">
        <w:rPr>
          <w:color w:val="000000" w:themeColor="text1"/>
        </w:rPr>
        <w:tab/>
      </w:r>
      <w:r w:rsidRPr="00601209">
        <w:rPr>
          <w:color w:val="000000" w:themeColor="text1"/>
        </w:rPr>
        <w:fldChar w:fldCharType="begin"/>
      </w:r>
      <w:r w:rsidRPr="00601209">
        <w:rPr>
          <w:color w:val="000000" w:themeColor="text1"/>
        </w:rPr>
        <w:instrText xml:space="preserve"> DATE  \@ "dd/MM/yyyy"  \* MERGEFORMAT </w:instrText>
      </w:r>
      <w:r w:rsidRPr="00601209">
        <w:rPr>
          <w:color w:val="000000" w:themeColor="text1"/>
        </w:rPr>
        <w:fldChar w:fldCharType="separate"/>
      </w:r>
      <w:r w:rsidR="0028085C">
        <w:rPr>
          <w:noProof/>
          <w:color w:val="000000" w:themeColor="text1"/>
        </w:rPr>
        <w:t>23/01/2020</w:t>
      </w:r>
      <w:r w:rsidRPr="00601209">
        <w:rPr>
          <w:color w:val="000000" w:themeColor="text1"/>
        </w:rPr>
        <w:fldChar w:fldCharType="end"/>
      </w:r>
    </w:p>
    <w:p w14:paraId="5C1E3D91" w14:textId="77777777" w:rsidR="00D37099" w:rsidRPr="00601209" w:rsidRDefault="00D37099" w:rsidP="00D37099">
      <w:pPr>
        <w:pStyle w:val="SmallerText-Black"/>
        <w:rPr>
          <w:color w:val="000000" w:themeColor="text1"/>
        </w:rPr>
      </w:pPr>
    </w:p>
    <w:bookmarkEnd w:id="0"/>
    <w:p w14:paraId="5C1E3D92" w14:textId="77777777" w:rsidR="00D37099" w:rsidRPr="00601209" w:rsidRDefault="00F7191B" w:rsidP="00D37099">
      <w:pPr>
        <w:rPr>
          <w:color w:val="000000" w:themeColor="text1"/>
        </w:rPr>
      </w:pPr>
      <w:r w:rsidRPr="00601209">
        <w:rPr>
          <w:color w:val="000000" w:themeColor="text1"/>
        </w:rPr>
        <w:t>For queries, please contact:</w:t>
      </w:r>
    </w:p>
    <w:p w14:paraId="5C1E3D93" w14:textId="77777777" w:rsidR="00D37099" w:rsidRPr="00601209" w:rsidRDefault="00671112" w:rsidP="00D37099">
      <w:pPr>
        <w:pStyle w:val="SmallerText-Black"/>
        <w:rPr>
          <w:color w:val="000000" w:themeColor="text1"/>
        </w:rPr>
      </w:pPr>
      <w:r w:rsidRPr="00601209">
        <w:rPr>
          <w:color w:val="000000" w:themeColor="text1"/>
        </w:rPr>
        <w:t xml:space="preserve">Innovative Manufacturing, Robotics and Science </w:t>
      </w:r>
      <w:r w:rsidR="00F7191B" w:rsidRPr="00601209">
        <w:rPr>
          <w:color w:val="000000" w:themeColor="text1"/>
        </w:rPr>
        <w:t>SkillsPoint</w:t>
      </w:r>
    </w:p>
    <w:p w14:paraId="5C1E3D94" w14:textId="77777777" w:rsidR="00D37099" w:rsidRPr="00601209" w:rsidRDefault="00671112" w:rsidP="00D37099">
      <w:pPr>
        <w:pStyle w:val="SmallerText-Black"/>
        <w:rPr>
          <w:color w:val="000000" w:themeColor="text1"/>
        </w:rPr>
      </w:pPr>
      <w:r w:rsidRPr="00601209">
        <w:rPr>
          <w:color w:val="000000" w:themeColor="text1"/>
        </w:rPr>
        <w:t>Hamilton Campus</w:t>
      </w:r>
      <w:r w:rsidR="00F7191B" w:rsidRPr="00601209">
        <w:rPr>
          <w:color w:val="000000" w:themeColor="text1"/>
        </w:rPr>
        <w:t xml:space="preserve"> </w:t>
      </w:r>
    </w:p>
    <w:p w14:paraId="5C1E3D95" w14:textId="18A462A9" w:rsidR="00D37099" w:rsidRPr="000301F0" w:rsidRDefault="00BB250B" w:rsidP="00D37099">
      <w:pPr>
        <w:pStyle w:val="SmallerText-Black"/>
        <w:spacing w:before="1440"/>
      </w:pPr>
      <w:r>
        <w:t>© 2020</w:t>
      </w:r>
      <w:r w:rsidR="00F7191B" w:rsidRPr="000301F0">
        <w:t xml:space="preserve"> TAFE NSW, Sydney</w:t>
      </w:r>
      <w:r w:rsidR="00F7191B" w:rsidRPr="000301F0">
        <w:rPr>
          <w:noProof/>
          <w:lang w:eastAsia="en-AU"/>
        </w:rPr>
        <w:br/>
      </w:r>
      <w:r w:rsidR="00F7191B" w:rsidRPr="000301F0">
        <w:t>RTO Provider Number 90003 | CRICOS Provider Code: 00591E</w:t>
      </w:r>
    </w:p>
    <w:p w14:paraId="5C1E3D96" w14:textId="77777777" w:rsidR="00D37099" w:rsidRPr="00D23A6C" w:rsidRDefault="00F7191B" w:rsidP="00D37099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5C1E3D97" w14:textId="5DBCB8B5" w:rsidR="00D37099" w:rsidRPr="000301F0" w:rsidRDefault="00F7191B" w:rsidP="00D37099">
      <w:pPr>
        <w:pStyle w:val="SmallerText-Black"/>
      </w:pPr>
      <w:r w:rsidRPr="000301F0">
        <w:t xml:space="preserve">The contents </w:t>
      </w:r>
      <w:r w:rsidR="00671112">
        <w:t>of</w:t>
      </w:r>
      <w:r w:rsidRPr="000301F0">
        <w:t xml:space="preserve"> this docum</w:t>
      </w:r>
      <w:r>
        <w:t xml:space="preserve">ent </w:t>
      </w:r>
      <w:r w:rsidR="00671112">
        <w:t>are</w:t>
      </w:r>
      <w:r>
        <w:t xml:space="preserve"> copyright © TAFE NSW 2</w:t>
      </w:r>
      <w:r w:rsidR="00BB250B">
        <w:t>020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28085C">
        <w:rPr>
          <w:noProof/>
        </w:rPr>
        <w:t>23 January 2020</w:t>
      </w:r>
      <w:r w:rsidRPr="000301F0">
        <w:fldChar w:fldCharType="end"/>
      </w:r>
      <w:r w:rsidRPr="000301F0">
        <w:t>. For current information please refer to our website</w:t>
      </w:r>
      <w:r>
        <w:t xml:space="preserve"> or your teacher as appropriate</w:t>
      </w:r>
      <w:r w:rsidRPr="000301F0">
        <w:t>.</w:t>
      </w:r>
    </w:p>
    <w:p w14:paraId="5C1E3D98" w14:textId="77777777" w:rsidR="00D37099" w:rsidRDefault="00D37099" w:rsidP="00D37099">
      <w:pPr>
        <w:pStyle w:val="Heading2"/>
        <w:sectPr w:rsidR="00D37099" w:rsidSect="00D37099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5C1E3D99" w14:textId="77777777" w:rsidR="00D37099" w:rsidRPr="000A08F6" w:rsidRDefault="00F7191B" w:rsidP="00D37099">
      <w:pPr>
        <w:pStyle w:val="Heading2"/>
      </w:pPr>
      <w:r w:rsidRPr="000A08F6">
        <w:lastRenderedPageBreak/>
        <w:t>Assessment instructions</w:t>
      </w:r>
    </w:p>
    <w:p w14:paraId="5C1E3D9A" w14:textId="77777777" w:rsidR="00D37099" w:rsidRDefault="00F7191B" w:rsidP="00D37099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BC1D69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A15632" w14:paraId="5C1E3D9D" w14:textId="77777777" w:rsidTr="6F1F31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5C1E3D9B" w14:textId="77777777" w:rsidR="00D37099" w:rsidRDefault="00F7191B" w:rsidP="00D37099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5C1E3D9C" w14:textId="77777777" w:rsidR="00D37099" w:rsidRDefault="00F7191B" w:rsidP="00D37099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A15632" w14:paraId="5C1E3DA4" w14:textId="77777777" w:rsidTr="6F1F3161">
        <w:tc>
          <w:tcPr>
            <w:tcW w:w="2405" w:type="dxa"/>
            <w:vAlign w:val="top"/>
          </w:tcPr>
          <w:p w14:paraId="5C1E3D9E" w14:textId="77777777" w:rsidR="00D37099" w:rsidRPr="00C14A60" w:rsidRDefault="00F7191B" w:rsidP="00D37099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C14A60">
              <w:rPr>
                <w:b/>
                <w:sz w:val="22"/>
                <w:szCs w:val="22"/>
                <w:lang w:eastAsia="en-AU"/>
              </w:rPr>
              <w:t>Assessment overview</w:t>
            </w:r>
          </w:p>
        </w:tc>
        <w:tc>
          <w:tcPr>
            <w:tcW w:w="6655" w:type="dxa"/>
            <w:vAlign w:val="top"/>
          </w:tcPr>
          <w:p w14:paraId="5C1E3D9F" w14:textId="77777777" w:rsidR="00D37099" w:rsidRDefault="00F7191B" w:rsidP="00D37099">
            <w:pPr>
              <w:pStyle w:val="Body"/>
              <w:rPr>
                <w:sz w:val="22"/>
                <w:szCs w:val="22"/>
                <w:lang w:eastAsia="en-AU"/>
              </w:rPr>
            </w:pPr>
            <w:r w:rsidRPr="00C14A60">
              <w:rPr>
                <w:sz w:val="22"/>
                <w:szCs w:val="22"/>
                <w:lang w:eastAsia="en-AU"/>
              </w:rPr>
              <w:t>The objective of this assessment is to assess your knowledge as would be required to</w:t>
            </w:r>
            <w:r w:rsidR="00493427">
              <w:rPr>
                <w:sz w:val="22"/>
                <w:szCs w:val="22"/>
                <w:lang w:eastAsia="en-AU"/>
              </w:rPr>
              <w:t>:</w:t>
            </w:r>
          </w:p>
          <w:p w14:paraId="5C1E3DA0" w14:textId="77777777" w:rsidR="00493427" w:rsidRDefault="00493427" w:rsidP="00C73325">
            <w:pPr>
              <w:pStyle w:val="Body"/>
              <w:numPr>
                <w:ilvl w:val="0"/>
                <w:numId w:val="9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Follow work health and safety policies and procedures</w:t>
            </w:r>
          </w:p>
          <w:p w14:paraId="5C1E3DA1" w14:textId="77777777" w:rsidR="00493427" w:rsidRDefault="00493427" w:rsidP="00C73325">
            <w:pPr>
              <w:pStyle w:val="Body"/>
              <w:numPr>
                <w:ilvl w:val="0"/>
                <w:numId w:val="9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Deal with the identification and control of hazards</w:t>
            </w:r>
          </w:p>
          <w:p w14:paraId="5C1E3DA2" w14:textId="77777777" w:rsidR="00493427" w:rsidRDefault="00493427" w:rsidP="00C73325">
            <w:pPr>
              <w:pStyle w:val="Body"/>
              <w:numPr>
                <w:ilvl w:val="0"/>
                <w:numId w:val="9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Work safely at all times</w:t>
            </w:r>
          </w:p>
          <w:p w14:paraId="5C1E3DA3" w14:textId="77777777" w:rsidR="00493427" w:rsidRPr="000412B1" w:rsidRDefault="00493427" w:rsidP="00C73325">
            <w:pPr>
              <w:pStyle w:val="Body"/>
              <w:numPr>
                <w:ilvl w:val="0"/>
                <w:numId w:val="9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Follow emergency response procedures and contribute to the maintenance of workplace safety</w:t>
            </w:r>
          </w:p>
        </w:tc>
      </w:tr>
      <w:tr w:rsidR="00A15632" w14:paraId="5C1E3DA8" w14:textId="77777777" w:rsidTr="6F1F3161">
        <w:tc>
          <w:tcPr>
            <w:tcW w:w="2405" w:type="dxa"/>
            <w:vAlign w:val="top"/>
          </w:tcPr>
          <w:p w14:paraId="5C1E3DA5" w14:textId="77777777" w:rsidR="00D37099" w:rsidRPr="00C14A60" w:rsidRDefault="00F7191B" w:rsidP="00D37099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t>Assessment Event number</w:t>
            </w:r>
          </w:p>
        </w:tc>
        <w:tc>
          <w:tcPr>
            <w:tcW w:w="6655" w:type="dxa"/>
            <w:vAlign w:val="top"/>
          </w:tcPr>
          <w:p w14:paraId="5C1E3DA6" w14:textId="77777777" w:rsidR="00D37099" w:rsidRDefault="00F7191B" w:rsidP="00D37099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1 of </w:t>
            </w:r>
            <w:r w:rsidR="00591BD6">
              <w:rPr>
                <w:sz w:val="22"/>
                <w:szCs w:val="22"/>
                <w:lang w:eastAsia="en-AU"/>
              </w:rPr>
              <w:t>2</w:t>
            </w:r>
          </w:p>
          <w:p w14:paraId="5C1E3DA7" w14:textId="77777777" w:rsidR="00D37099" w:rsidRPr="00A628BC" w:rsidRDefault="00D37099" w:rsidP="00D37099">
            <w:pPr>
              <w:pStyle w:val="Body"/>
              <w:rPr>
                <w:i/>
                <w:color w:val="A6A6A6" w:themeColor="background1" w:themeShade="A6"/>
                <w:sz w:val="22"/>
                <w:szCs w:val="22"/>
                <w:lang w:eastAsia="en-AU"/>
              </w:rPr>
            </w:pPr>
          </w:p>
        </w:tc>
      </w:tr>
      <w:tr w:rsidR="00A15632" w14:paraId="5C1E3DB1" w14:textId="77777777" w:rsidTr="6F1F3161">
        <w:tc>
          <w:tcPr>
            <w:tcW w:w="2405" w:type="dxa"/>
            <w:vAlign w:val="top"/>
          </w:tcPr>
          <w:p w14:paraId="5C1E3DA9" w14:textId="77777777" w:rsidR="00D37099" w:rsidRPr="00C14A60" w:rsidRDefault="00F7191B" w:rsidP="00D37099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Instructions for </w:t>
            </w:r>
            <w:r>
              <w:rPr>
                <w:b/>
                <w:sz w:val="22"/>
                <w:szCs w:val="22"/>
              </w:rPr>
              <w:t xml:space="preserve">this </w:t>
            </w:r>
            <w:r w:rsidRPr="00C14A60">
              <w:rPr>
                <w:b/>
                <w:sz w:val="22"/>
                <w:szCs w:val="22"/>
              </w:rPr>
              <w:t>assessment</w:t>
            </w:r>
          </w:p>
        </w:tc>
        <w:tc>
          <w:tcPr>
            <w:tcW w:w="6655" w:type="dxa"/>
            <w:vAlign w:val="top"/>
          </w:tcPr>
          <w:p w14:paraId="5C1E3DAA" w14:textId="77777777" w:rsidR="00D37099" w:rsidRPr="00C14A60" w:rsidRDefault="00F7191B" w:rsidP="00D37099">
            <w:pPr>
              <w:pStyle w:val="Body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  <w:lang w:eastAsia="en-AU"/>
              </w:rPr>
              <w:t xml:space="preserve">This is a written assessment and </w:t>
            </w:r>
            <w:r>
              <w:rPr>
                <w:sz w:val="22"/>
                <w:szCs w:val="22"/>
                <w:lang w:eastAsia="en-AU"/>
              </w:rPr>
              <w:t xml:space="preserve">it </w:t>
            </w:r>
            <w:r w:rsidRPr="00C14A60">
              <w:rPr>
                <w:sz w:val="22"/>
                <w:szCs w:val="22"/>
                <w:lang w:eastAsia="en-AU"/>
              </w:rPr>
              <w:t>will be assessing you on your knowledge of the unit.</w:t>
            </w:r>
          </w:p>
          <w:p w14:paraId="5C1E3DAB" w14:textId="19D2E8CA" w:rsidR="00D37099" w:rsidRPr="00C14A60" w:rsidRDefault="00F7191B" w:rsidP="00D37099">
            <w:pPr>
              <w:pStyle w:val="Body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</w:rPr>
              <w:t xml:space="preserve">This assessment </w:t>
            </w:r>
            <w:r w:rsidR="00D62389">
              <w:rPr>
                <w:sz w:val="22"/>
                <w:szCs w:val="22"/>
              </w:rPr>
              <w:t>is in 4 parts</w:t>
            </w:r>
            <w:r w:rsidRPr="00C14A60">
              <w:rPr>
                <w:sz w:val="22"/>
                <w:szCs w:val="22"/>
              </w:rPr>
              <w:t>:</w:t>
            </w:r>
          </w:p>
          <w:p w14:paraId="5C1E3DAC" w14:textId="2A5BBFF6" w:rsidR="00D37099" w:rsidRPr="00E87BA2" w:rsidRDefault="00F7191B" w:rsidP="00E87BA2">
            <w:pPr>
              <w:pStyle w:val="Body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E87BA2">
              <w:rPr>
                <w:sz w:val="22"/>
                <w:szCs w:val="22"/>
              </w:rPr>
              <w:t>Multiple choice questions</w:t>
            </w:r>
            <w:r w:rsidR="00665BB2">
              <w:rPr>
                <w:sz w:val="22"/>
                <w:szCs w:val="22"/>
              </w:rPr>
              <w:t xml:space="preserve"> (Questions 1</w:t>
            </w:r>
            <w:r w:rsidR="00E87BA2">
              <w:rPr>
                <w:sz w:val="22"/>
                <w:szCs w:val="22"/>
              </w:rPr>
              <w:t>-10)</w:t>
            </w:r>
          </w:p>
          <w:p w14:paraId="5C1E3DAD" w14:textId="77777777" w:rsidR="00D37099" w:rsidRPr="00E87BA2" w:rsidRDefault="00F7191B" w:rsidP="00E87BA2">
            <w:pPr>
              <w:pStyle w:val="Body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E87BA2">
              <w:rPr>
                <w:sz w:val="22"/>
                <w:szCs w:val="22"/>
              </w:rPr>
              <w:t>True or False questions</w:t>
            </w:r>
            <w:r w:rsidR="00E87BA2">
              <w:rPr>
                <w:sz w:val="22"/>
                <w:szCs w:val="22"/>
              </w:rPr>
              <w:t xml:space="preserve"> (Questions 11-20)</w:t>
            </w:r>
          </w:p>
          <w:p w14:paraId="5C1E3DAE" w14:textId="111BB451" w:rsidR="00D37099" w:rsidRPr="00E87BA2" w:rsidRDefault="00F7191B" w:rsidP="00E87BA2">
            <w:pPr>
              <w:pStyle w:val="Body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E87BA2">
              <w:rPr>
                <w:sz w:val="22"/>
                <w:szCs w:val="22"/>
              </w:rPr>
              <w:t>Short answer questions</w:t>
            </w:r>
            <w:r w:rsidR="00665BB2">
              <w:rPr>
                <w:sz w:val="22"/>
                <w:szCs w:val="22"/>
              </w:rPr>
              <w:t xml:space="preserve"> (Questions 21-</w:t>
            </w:r>
            <w:r w:rsidR="00E87BA2">
              <w:rPr>
                <w:sz w:val="22"/>
                <w:szCs w:val="22"/>
              </w:rPr>
              <w:t>30)</w:t>
            </w:r>
          </w:p>
          <w:p w14:paraId="5C1E3DAF" w14:textId="77777777" w:rsidR="00D37099" w:rsidRPr="00E87BA2" w:rsidRDefault="00F7191B" w:rsidP="00E87BA2">
            <w:pPr>
              <w:pStyle w:val="Body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E87BA2">
              <w:rPr>
                <w:sz w:val="22"/>
                <w:szCs w:val="22"/>
              </w:rPr>
              <w:t>Assessment feedback</w:t>
            </w:r>
          </w:p>
          <w:p w14:paraId="5C1E3DB0" w14:textId="77777777" w:rsidR="00D37099" w:rsidRPr="001E1E53" w:rsidRDefault="001E1E53" w:rsidP="00D37099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task should be completed over time as you become more experienced in a laboratory/simulated laboratory/field environment. </w:t>
            </w:r>
          </w:p>
        </w:tc>
      </w:tr>
      <w:tr w:rsidR="00A15632" w14:paraId="5C1E3DB4" w14:textId="77777777" w:rsidTr="6F1F3161">
        <w:tc>
          <w:tcPr>
            <w:tcW w:w="2405" w:type="dxa"/>
            <w:vAlign w:val="top"/>
          </w:tcPr>
          <w:p w14:paraId="5C1E3DB2" w14:textId="77777777" w:rsidR="00D37099" w:rsidRPr="00C14A60" w:rsidRDefault="00F7191B" w:rsidP="00D37099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Submission instructions </w:t>
            </w:r>
          </w:p>
        </w:tc>
        <w:tc>
          <w:tcPr>
            <w:tcW w:w="6655" w:type="dxa"/>
            <w:vAlign w:val="top"/>
          </w:tcPr>
          <w:p w14:paraId="5C1E3DB3" w14:textId="77777777" w:rsidR="00D37099" w:rsidRPr="00C14A60" w:rsidRDefault="00F7191B" w:rsidP="00E87BA2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 xml:space="preserve">On completion of this assessment, you are required </w:t>
            </w:r>
            <w:r w:rsidRPr="001F771D">
              <w:rPr>
                <w:sz w:val="22"/>
                <w:szCs w:val="22"/>
                <w:lang w:eastAsia="en-AU"/>
              </w:rPr>
              <w:t>to upload it or</w:t>
            </w:r>
            <w:r w:rsidRPr="0063453E">
              <w:rPr>
                <w:sz w:val="22"/>
                <w:szCs w:val="22"/>
                <w:lang w:eastAsia="en-AU"/>
              </w:rPr>
              <w:t xml:space="preserve"> hand it to your trainer for marking.</w:t>
            </w:r>
            <w:r>
              <w:rPr>
                <w:sz w:val="22"/>
                <w:szCs w:val="22"/>
                <w:lang w:eastAsia="en-AU"/>
              </w:rPr>
              <w:t xml:space="preserve"> </w:t>
            </w:r>
            <w:r w:rsidRPr="0063453E">
              <w:rPr>
                <w:sz w:val="22"/>
                <w:szCs w:val="22"/>
                <w:lang w:eastAsia="en-AU"/>
              </w:rPr>
              <w:t>It is important that you keep a copy of all electronic and hardcopy assessments submitted to TAFE</w:t>
            </w:r>
            <w:r>
              <w:rPr>
                <w:sz w:val="22"/>
                <w:szCs w:val="22"/>
                <w:lang w:eastAsia="en-AU"/>
              </w:rPr>
              <w:t xml:space="preserve"> and complete the assessment declaration when submitting the assessment</w:t>
            </w:r>
            <w:r w:rsidRPr="0063453E">
              <w:rPr>
                <w:sz w:val="22"/>
                <w:szCs w:val="22"/>
                <w:lang w:eastAsia="en-AU"/>
              </w:rPr>
              <w:t>.</w:t>
            </w:r>
          </w:p>
        </w:tc>
      </w:tr>
      <w:tr w:rsidR="00A15632" w14:paraId="5C1E3DB7" w14:textId="77777777" w:rsidTr="6F1F3161">
        <w:tc>
          <w:tcPr>
            <w:tcW w:w="2405" w:type="dxa"/>
            <w:vAlign w:val="top"/>
          </w:tcPr>
          <w:p w14:paraId="5C1E3DB5" w14:textId="77777777" w:rsidR="00D37099" w:rsidRPr="00C14A60" w:rsidRDefault="00F7191B" w:rsidP="00D37099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What do I need to do to achieve a satisfactory result?</w:t>
            </w:r>
          </w:p>
        </w:tc>
        <w:tc>
          <w:tcPr>
            <w:tcW w:w="6655" w:type="dxa"/>
            <w:vAlign w:val="top"/>
          </w:tcPr>
          <w:p w14:paraId="5C1E3DB6" w14:textId="77777777" w:rsidR="00D37099" w:rsidRPr="000412B1" w:rsidRDefault="00F7191B" w:rsidP="00D37099">
            <w:pPr>
              <w:pStyle w:val="Body"/>
              <w:rPr>
                <w:i/>
                <w:sz w:val="22"/>
                <w:szCs w:val="22"/>
                <w:lang w:eastAsia="en-AU"/>
              </w:rPr>
            </w:pPr>
            <w:r w:rsidRPr="000412B1">
              <w:rPr>
                <w:sz w:val="22"/>
                <w:szCs w:val="22"/>
              </w:rPr>
              <w:t>To achieve a satisfactory result for this assessment all questions must be answered correctly.</w:t>
            </w:r>
          </w:p>
        </w:tc>
      </w:tr>
      <w:tr w:rsidR="00A15632" w14:paraId="5C1E3DBA" w14:textId="77777777" w:rsidTr="6F1F3161">
        <w:tc>
          <w:tcPr>
            <w:tcW w:w="2405" w:type="dxa"/>
            <w:vAlign w:val="top"/>
          </w:tcPr>
          <w:p w14:paraId="5C1E3DB8" w14:textId="77777777" w:rsidR="00D37099" w:rsidRPr="00C14A60" w:rsidRDefault="00F7191B" w:rsidP="00D37099">
            <w:pPr>
              <w:pStyle w:val="Body"/>
              <w:rPr>
                <w:b/>
                <w:sz w:val="22"/>
                <w:szCs w:val="22"/>
              </w:rPr>
            </w:pPr>
            <w:r w:rsidRPr="00D977EB">
              <w:rPr>
                <w:b/>
                <w:sz w:val="22"/>
                <w:szCs w:val="22"/>
              </w:rPr>
              <w:t>What do I need to provide?</w:t>
            </w:r>
          </w:p>
        </w:tc>
        <w:tc>
          <w:tcPr>
            <w:tcW w:w="6655" w:type="dxa"/>
            <w:vAlign w:val="top"/>
          </w:tcPr>
          <w:p w14:paraId="5C1E3DB9" w14:textId="1C25D7E5" w:rsidR="00E87BA2" w:rsidRPr="00804319" w:rsidRDefault="00601209" w:rsidP="00D37099">
            <w:pPr>
              <w:pStyle w:val="Body"/>
              <w:rPr>
                <w:color w:val="808080" w:themeColor="background1" w:themeShade="80"/>
                <w:sz w:val="22"/>
                <w:szCs w:val="22"/>
              </w:rPr>
            </w:pPr>
            <w:r>
              <w:rPr>
                <w:sz w:val="22"/>
                <w:szCs w:val="22"/>
              </w:rPr>
              <w:t>Pens</w:t>
            </w:r>
          </w:p>
        </w:tc>
      </w:tr>
      <w:tr w:rsidR="00A15632" w14:paraId="5C1E3DBE" w14:textId="77777777" w:rsidTr="6F1F3161">
        <w:tc>
          <w:tcPr>
            <w:tcW w:w="2405" w:type="dxa"/>
            <w:vAlign w:val="top"/>
          </w:tcPr>
          <w:p w14:paraId="5C1E3DBB" w14:textId="77777777" w:rsidR="00D37099" w:rsidRPr="00C14A60" w:rsidRDefault="00F7191B" w:rsidP="00D37099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lastRenderedPageBreak/>
              <w:t>Due date/time allowed</w:t>
            </w:r>
          </w:p>
        </w:tc>
        <w:tc>
          <w:tcPr>
            <w:tcW w:w="6655" w:type="dxa"/>
            <w:vAlign w:val="top"/>
          </w:tcPr>
          <w:p w14:paraId="74D7B0B6" w14:textId="77777777" w:rsidR="00D62389" w:rsidRDefault="00D62389" w:rsidP="00D37099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This is a take-home assessment. </w:t>
            </w:r>
          </w:p>
          <w:p w14:paraId="2D8F067B" w14:textId="77777777" w:rsidR="00D62389" w:rsidRDefault="00D62389" w:rsidP="00D62389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is to be issued after week 2 of the unit of competence commences.</w:t>
            </w:r>
          </w:p>
          <w:p w14:paraId="5C1E3DBD" w14:textId="1BA7194E" w:rsidR="00E87BA2" w:rsidRPr="00E87BA2" w:rsidRDefault="00D62389" w:rsidP="00D62389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sz w:val="22"/>
                <w:szCs w:val="22"/>
              </w:rPr>
              <w:t>Completed assessment t</w:t>
            </w:r>
            <w:r w:rsidR="00340C4F">
              <w:rPr>
                <w:sz w:val="22"/>
                <w:szCs w:val="22"/>
              </w:rPr>
              <w:t>o be submitted 3</w:t>
            </w:r>
            <w:r w:rsidR="00E87BA2" w:rsidRPr="00FF054D">
              <w:rPr>
                <w:sz w:val="22"/>
                <w:szCs w:val="22"/>
              </w:rPr>
              <w:t xml:space="preserve"> weeks prior to the Skills Assessment.</w:t>
            </w:r>
          </w:p>
        </w:tc>
      </w:tr>
      <w:tr w:rsidR="00A15632" w14:paraId="5C1E3DC1" w14:textId="77777777" w:rsidTr="6F1F3161">
        <w:tc>
          <w:tcPr>
            <w:tcW w:w="2405" w:type="dxa"/>
            <w:vAlign w:val="top"/>
          </w:tcPr>
          <w:p w14:paraId="5C1E3DBF" w14:textId="77777777" w:rsidR="00D37099" w:rsidRPr="0063453E" w:rsidRDefault="00F7191B" w:rsidP="00D37099">
            <w:pPr>
              <w:pStyle w:val="Body"/>
              <w:rPr>
                <w:b/>
                <w:sz w:val="22"/>
                <w:szCs w:val="22"/>
              </w:rPr>
            </w:pPr>
            <w:r w:rsidRPr="0063453E">
              <w:rPr>
                <w:b/>
                <w:sz w:val="22"/>
                <w:szCs w:val="22"/>
              </w:rPr>
              <w:t>Assessment feedback, review or appeals</w:t>
            </w:r>
          </w:p>
        </w:tc>
        <w:tc>
          <w:tcPr>
            <w:tcW w:w="6655" w:type="dxa"/>
            <w:vAlign w:val="top"/>
          </w:tcPr>
          <w:p w14:paraId="2AB243A6" w14:textId="74AA592B" w:rsidR="00D37099" w:rsidRPr="0063453E" w:rsidRDefault="6F1F3161" w:rsidP="6F1F3161">
            <w:r w:rsidRPr="6F1F3161">
              <w:rPr>
                <w:rFonts w:ascii="Calibri" w:eastAsia="Calibri" w:hAnsi="Calibri" w:cs="Calibri"/>
                <w:sz w:val="22"/>
                <w:szCs w:val="22"/>
              </w:rPr>
              <w:t xml:space="preserve">In accordance with the TAFE NSW policy </w:t>
            </w:r>
            <w:r w:rsidRPr="6F1F3161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 xml:space="preserve">Manage Assessment Appeals, </w:t>
            </w:r>
            <w:r w:rsidRPr="6F1F3161">
              <w:rPr>
                <w:rFonts w:ascii="Calibri" w:eastAsia="Calibri" w:hAnsi="Calibri" w:cs="Calibri"/>
                <w:sz w:val="22"/>
                <w:szCs w:val="22"/>
              </w:rPr>
              <w:t xml:space="preserve">all students have the right to appeal an assessment decision in relation to how the assessment was conducted and the outcome of the assessment. Appeals must be lodged within </w:t>
            </w:r>
            <w:r w:rsidRPr="6F1F316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14 working days</w:t>
            </w:r>
            <w:r w:rsidRPr="6F1F3161">
              <w:rPr>
                <w:rFonts w:ascii="Calibri" w:eastAsia="Calibri" w:hAnsi="Calibri" w:cs="Calibri"/>
                <w:sz w:val="22"/>
                <w:szCs w:val="22"/>
              </w:rPr>
              <w:t xml:space="preserve"> of the formal notification of the result of the assessment. </w:t>
            </w:r>
          </w:p>
          <w:p w14:paraId="2266C831" w14:textId="705DB4BD" w:rsidR="00D37099" w:rsidRPr="0063453E" w:rsidRDefault="6F1F3161" w:rsidP="6F1F3161">
            <w:r w:rsidRPr="6F1F3161">
              <w:rPr>
                <w:rFonts w:ascii="Calibri" w:eastAsia="Calibri" w:hAnsi="Calibri" w:cs="Calibri"/>
                <w:sz w:val="22"/>
                <w:szCs w:val="22"/>
              </w:rPr>
              <w:t>If you would like to request a review of your results or if you have any concerns about your results, contact your Teacher or Head Teacher.  If they are unavailable, contact the Student Administration Officer.</w:t>
            </w:r>
          </w:p>
          <w:p w14:paraId="5C1E3DC0" w14:textId="16559993" w:rsidR="00D37099" w:rsidRPr="0063453E" w:rsidRDefault="6F1F3161" w:rsidP="00D37099">
            <w:pPr>
              <w:pStyle w:val="Body"/>
              <w:rPr>
                <w:sz w:val="22"/>
                <w:szCs w:val="22"/>
                <w:lang w:eastAsia="en-AU"/>
              </w:rPr>
            </w:pPr>
            <w:r w:rsidRPr="6F1F3161">
              <w:rPr>
                <w:rFonts w:ascii="Calibri" w:eastAsia="Calibri" w:hAnsi="Calibri" w:cs="Calibri"/>
                <w:sz w:val="22"/>
                <w:szCs w:val="22"/>
              </w:rPr>
              <w:t>Contact your Head Teacher for the assessment appeals procedures at your college/campus.</w:t>
            </w:r>
          </w:p>
        </w:tc>
      </w:tr>
    </w:tbl>
    <w:p w14:paraId="5C1E3DC2" w14:textId="77777777" w:rsidR="00D37099" w:rsidRDefault="00F7191B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5C1E3DC3" w14:textId="67B64092" w:rsidR="00D37099" w:rsidRPr="003E5787" w:rsidRDefault="00665BB2" w:rsidP="00D37099">
      <w:pPr>
        <w:pStyle w:val="Heading2"/>
      </w:pPr>
      <w:r>
        <w:lastRenderedPageBreak/>
        <w:t xml:space="preserve">Part 1: </w:t>
      </w:r>
      <w:r w:rsidR="00F7191B" w:rsidRPr="003E5787">
        <w:t>Multiple choice</w:t>
      </w:r>
      <w:r w:rsidR="00E87BA2">
        <w:t xml:space="preserve"> (Questions 1-10)</w:t>
      </w:r>
    </w:p>
    <w:p w14:paraId="5C1E3DC5" w14:textId="7F31C5D6" w:rsidR="00D37099" w:rsidRPr="000E183F" w:rsidRDefault="00AB7EE7" w:rsidP="00C73325">
      <w:pPr>
        <w:pStyle w:val="Body"/>
        <w:numPr>
          <w:ilvl w:val="0"/>
          <w:numId w:val="5"/>
        </w:numPr>
        <w:rPr>
          <w:szCs w:val="24"/>
        </w:rPr>
      </w:pPr>
      <w:r w:rsidRPr="000E183F">
        <w:rPr>
          <w:szCs w:val="24"/>
        </w:rPr>
        <w:t>The safety responsibilities</w:t>
      </w:r>
      <w:r w:rsidR="000E183F" w:rsidRPr="000E183F">
        <w:rPr>
          <w:szCs w:val="24"/>
        </w:rPr>
        <w:t>,</w:t>
      </w:r>
      <w:r w:rsidRPr="000E183F">
        <w:rPr>
          <w:szCs w:val="24"/>
        </w:rPr>
        <w:t xml:space="preserve"> </w:t>
      </w:r>
      <w:r w:rsidR="000E183F" w:rsidRPr="000E183F">
        <w:rPr>
          <w:szCs w:val="24"/>
        </w:rPr>
        <w:t>under the Work Health and Safety Act 2011</w:t>
      </w:r>
      <w:r w:rsidR="003E5457" w:rsidRPr="000E183F">
        <w:rPr>
          <w:szCs w:val="24"/>
        </w:rPr>
        <w:t xml:space="preserve"> </w:t>
      </w:r>
      <w:r w:rsidR="000E183F" w:rsidRPr="000E183F">
        <w:rPr>
          <w:szCs w:val="24"/>
        </w:rPr>
        <w:t>(WHS</w:t>
      </w:r>
      <w:r w:rsidR="00932EA9">
        <w:rPr>
          <w:szCs w:val="24"/>
        </w:rPr>
        <w:t xml:space="preserve"> </w:t>
      </w:r>
      <w:r w:rsidR="000E183F" w:rsidRPr="000E183F">
        <w:rPr>
          <w:szCs w:val="24"/>
        </w:rPr>
        <w:t xml:space="preserve">Act 2011), </w:t>
      </w:r>
      <w:r w:rsidRPr="000E183F">
        <w:rPr>
          <w:szCs w:val="24"/>
        </w:rPr>
        <w:t>of any employee at work include:</w:t>
      </w:r>
    </w:p>
    <w:p w14:paraId="5C1E3DC6" w14:textId="77777777" w:rsidR="00D37099" w:rsidRDefault="00F7191B" w:rsidP="00D37099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A15632" w14:paraId="5C1E3DC9" w14:textId="77777777" w:rsidTr="00A156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5C1E3DC7" w14:textId="77777777" w:rsidR="00D37099" w:rsidRDefault="00F7191B" w:rsidP="00D37099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5C1E3DC8" w14:textId="77777777" w:rsidR="00D37099" w:rsidRDefault="00F7191B" w:rsidP="00D37099">
            <w:pPr>
              <w:pStyle w:val="Body"/>
            </w:pPr>
            <w:r>
              <w:t>Put X next to your answer</w:t>
            </w:r>
          </w:p>
        </w:tc>
      </w:tr>
      <w:tr w:rsidR="00A15632" w14:paraId="5C1E3DCC" w14:textId="77777777" w:rsidTr="00A15632">
        <w:tc>
          <w:tcPr>
            <w:tcW w:w="7650" w:type="dxa"/>
          </w:tcPr>
          <w:p w14:paraId="5C1E3DCA" w14:textId="2A6E3CCE" w:rsidR="00D37099" w:rsidRDefault="00665BB2" w:rsidP="00C73325">
            <w:pPr>
              <w:pStyle w:val="Body"/>
              <w:numPr>
                <w:ilvl w:val="0"/>
                <w:numId w:val="7"/>
              </w:numPr>
            </w:pPr>
            <w:r>
              <w:t>t</w:t>
            </w:r>
            <w:r w:rsidR="00AB7EE7">
              <w:t>aking reasonable care of themselves</w:t>
            </w:r>
          </w:p>
        </w:tc>
        <w:tc>
          <w:tcPr>
            <w:tcW w:w="1410" w:type="dxa"/>
          </w:tcPr>
          <w:p w14:paraId="5C1E3DCB" w14:textId="77777777" w:rsidR="00D37099" w:rsidRDefault="00D37099" w:rsidP="00D37099">
            <w:pPr>
              <w:pStyle w:val="Body"/>
              <w:jc w:val="center"/>
            </w:pPr>
          </w:p>
        </w:tc>
      </w:tr>
      <w:tr w:rsidR="00A15632" w14:paraId="5C1E3DCF" w14:textId="77777777" w:rsidTr="00A15632">
        <w:tc>
          <w:tcPr>
            <w:tcW w:w="7650" w:type="dxa"/>
          </w:tcPr>
          <w:p w14:paraId="5C1E3DCD" w14:textId="14045E05" w:rsidR="00D37099" w:rsidRDefault="00665BB2" w:rsidP="00C73325">
            <w:pPr>
              <w:pStyle w:val="Body"/>
              <w:numPr>
                <w:ilvl w:val="0"/>
                <w:numId w:val="7"/>
              </w:numPr>
            </w:pPr>
            <w:r>
              <w:t>n</w:t>
            </w:r>
            <w:r w:rsidR="00AB7EE7">
              <w:t>ot doing anything that would affect the health and safety of others in the workplace</w:t>
            </w:r>
          </w:p>
        </w:tc>
        <w:tc>
          <w:tcPr>
            <w:tcW w:w="1410" w:type="dxa"/>
          </w:tcPr>
          <w:p w14:paraId="5C1E3DCE" w14:textId="77777777" w:rsidR="00D37099" w:rsidRDefault="00D37099" w:rsidP="00D37099">
            <w:pPr>
              <w:pStyle w:val="Body"/>
              <w:jc w:val="center"/>
            </w:pPr>
          </w:p>
        </w:tc>
      </w:tr>
      <w:tr w:rsidR="00A15632" w14:paraId="5C1E3DD2" w14:textId="77777777" w:rsidTr="00A15632">
        <w:tc>
          <w:tcPr>
            <w:tcW w:w="7650" w:type="dxa"/>
          </w:tcPr>
          <w:p w14:paraId="5C1E3DD0" w14:textId="658DDBD0" w:rsidR="00D37099" w:rsidRDefault="00665BB2" w:rsidP="00C73325">
            <w:pPr>
              <w:pStyle w:val="Body"/>
              <w:numPr>
                <w:ilvl w:val="0"/>
                <w:numId w:val="7"/>
              </w:numPr>
            </w:pPr>
            <w:r>
              <w:t>f</w:t>
            </w:r>
            <w:r w:rsidR="00AB7EE7">
              <w:t>ollowing any reasonable health and safety instructions from the employer</w:t>
            </w:r>
          </w:p>
        </w:tc>
        <w:tc>
          <w:tcPr>
            <w:tcW w:w="1410" w:type="dxa"/>
          </w:tcPr>
          <w:p w14:paraId="5C1E3DD1" w14:textId="77777777" w:rsidR="00D37099" w:rsidRDefault="00D37099" w:rsidP="00D37099">
            <w:pPr>
              <w:pStyle w:val="Body"/>
              <w:jc w:val="center"/>
            </w:pPr>
          </w:p>
        </w:tc>
      </w:tr>
      <w:tr w:rsidR="00A15632" w14:paraId="5C1E3DD5" w14:textId="77777777" w:rsidTr="00A15632">
        <w:tc>
          <w:tcPr>
            <w:tcW w:w="7650" w:type="dxa"/>
          </w:tcPr>
          <w:p w14:paraId="5C1E3DD3" w14:textId="2C1B82FF" w:rsidR="00D37099" w:rsidRDefault="00665BB2" w:rsidP="00C73325">
            <w:pPr>
              <w:pStyle w:val="Body"/>
              <w:numPr>
                <w:ilvl w:val="0"/>
                <w:numId w:val="7"/>
              </w:numPr>
            </w:pPr>
            <w:r>
              <w:t>a</w:t>
            </w:r>
            <w:r w:rsidR="00AB7EE7">
              <w:t>ll of the above</w:t>
            </w:r>
          </w:p>
        </w:tc>
        <w:tc>
          <w:tcPr>
            <w:tcW w:w="1410" w:type="dxa"/>
          </w:tcPr>
          <w:p w14:paraId="5C1E3DD4" w14:textId="77777777" w:rsidR="00D37099" w:rsidRDefault="00D37099" w:rsidP="00D37099">
            <w:pPr>
              <w:pStyle w:val="Body"/>
              <w:jc w:val="center"/>
            </w:pPr>
          </w:p>
        </w:tc>
      </w:tr>
    </w:tbl>
    <w:p w14:paraId="5C1E3DD6" w14:textId="77777777" w:rsidR="00942B5D" w:rsidRDefault="00942B5D">
      <w:pPr>
        <w:tabs>
          <w:tab w:val="clear" w:pos="284"/>
        </w:tabs>
        <w:spacing w:before="0" w:after="200" w:line="276" w:lineRule="auto"/>
      </w:pPr>
    </w:p>
    <w:p w14:paraId="5C1E3DD7" w14:textId="77F23609" w:rsidR="00AB7EE7" w:rsidRPr="0063453E" w:rsidRDefault="00AB7EE7" w:rsidP="00C73325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0E183F">
        <w:rPr>
          <w:szCs w:val="24"/>
        </w:rPr>
        <w:t xml:space="preserve">With regard to </w:t>
      </w:r>
      <w:r w:rsidR="000E183F" w:rsidRPr="000E183F">
        <w:rPr>
          <w:szCs w:val="24"/>
        </w:rPr>
        <w:t xml:space="preserve">the </w:t>
      </w:r>
      <w:r w:rsidRPr="000E183F">
        <w:rPr>
          <w:szCs w:val="24"/>
        </w:rPr>
        <w:t>WHS</w:t>
      </w:r>
      <w:r w:rsidR="003E5457" w:rsidRPr="000E183F">
        <w:rPr>
          <w:szCs w:val="24"/>
        </w:rPr>
        <w:t xml:space="preserve"> Act 2011</w:t>
      </w:r>
      <w:r w:rsidRPr="000E183F">
        <w:rPr>
          <w:szCs w:val="24"/>
        </w:rPr>
        <w:t>, the employer must provide which of the following</w:t>
      </w:r>
      <w:r w:rsidR="00D37B87">
        <w:rPr>
          <w:sz w:val="22"/>
          <w:szCs w:val="22"/>
        </w:rPr>
        <w:t>?</w:t>
      </w:r>
    </w:p>
    <w:p w14:paraId="5C1E3DD8" w14:textId="77777777" w:rsidR="00AB7EE7" w:rsidRDefault="00AB7EE7" w:rsidP="00AB7EE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591BD6">
        <w:rPr>
          <w:noProof/>
        </w:rPr>
        <w:t>3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AB7EE7" w14:paraId="5C1E3DDB" w14:textId="77777777" w:rsidTr="00D370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5C1E3DD9" w14:textId="77777777" w:rsidR="00AB7EE7" w:rsidRDefault="00AB7EE7" w:rsidP="00D37099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5C1E3DDA" w14:textId="77777777" w:rsidR="00AB7EE7" w:rsidRDefault="00AB7EE7" w:rsidP="00D37099">
            <w:pPr>
              <w:pStyle w:val="Body"/>
            </w:pPr>
            <w:r>
              <w:t>Put X next to your answer</w:t>
            </w:r>
          </w:p>
        </w:tc>
      </w:tr>
      <w:tr w:rsidR="00AB7EE7" w14:paraId="5C1E3DDE" w14:textId="77777777" w:rsidTr="00D37099">
        <w:tc>
          <w:tcPr>
            <w:tcW w:w="7650" w:type="dxa"/>
          </w:tcPr>
          <w:p w14:paraId="5C1E3DDC" w14:textId="09E15BF0" w:rsidR="00AB7EE7" w:rsidRDefault="00D37B87" w:rsidP="00D37B87">
            <w:pPr>
              <w:pStyle w:val="Body"/>
              <w:numPr>
                <w:ilvl w:val="0"/>
                <w:numId w:val="17"/>
              </w:numPr>
            </w:pPr>
            <w:r>
              <w:t>A</w:t>
            </w:r>
            <w:r w:rsidR="00E27707">
              <w:t xml:space="preserve"> safe and healthy workplace, including psychological and physical health</w:t>
            </w:r>
          </w:p>
        </w:tc>
        <w:tc>
          <w:tcPr>
            <w:tcW w:w="1410" w:type="dxa"/>
          </w:tcPr>
          <w:p w14:paraId="5C1E3DDD" w14:textId="77777777" w:rsidR="00AB7EE7" w:rsidRDefault="00AB7EE7" w:rsidP="00D37099">
            <w:pPr>
              <w:pStyle w:val="Body"/>
              <w:jc w:val="center"/>
            </w:pPr>
          </w:p>
        </w:tc>
      </w:tr>
      <w:tr w:rsidR="00AB7EE7" w14:paraId="5C1E3DE1" w14:textId="77777777" w:rsidTr="00D37099">
        <w:tc>
          <w:tcPr>
            <w:tcW w:w="7650" w:type="dxa"/>
          </w:tcPr>
          <w:p w14:paraId="5C1E3DDF" w14:textId="091F91E4" w:rsidR="00AB7EE7" w:rsidRDefault="00D37B87" w:rsidP="00D37B87">
            <w:pPr>
              <w:pStyle w:val="Body"/>
              <w:numPr>
                <w:ilvl w:val="0"/>
                <w:numId w:val="17"/>
              </w:numPr>
            </w:pPr>
            <w:r>
              <w:t>S</w:t>
            </w:r>
            <w:r w:rsidR="00E27707">
              <w:t>afe equipment, structures and systems of work</w:t>
            </w:r>
          </w:p>
        </w:tc>
        <w:tc>
          <w:tcPr>
            <w:tcW w:w="1410" w:type="dxa"/>
          </w:tcPr>
          <w:p w14:paraId="5C1E3DE0" w14:textId="77777777" w:rsidR="00AB7EE7" w:rsidRDefault="00AB7EE7" w:rsidP="00D37099">
            <w:pPr>
              <w:pStyle w:val="Body"/>
              <w:jc w:val="center"/>
            </w:pPr>
          </w:p>
        </w:tc>
      </w:tr>
      <w:tr w:rsidR="00AB7EE7" w14:paraId="5C1E3DE4" w14:textId="77777777" w:rsidTr="00D37099">
        <w:tc>
          <w:tcPr>
            <w:tcW w:w="7650" w:type="dxa"/>
          </w:tcPr>
          <w:p w14:paraId="5C1E3DE2" w14:textId="6F42E696" w:rsidR="00AB7EE7" w:rsidRDefault="00D37B87" w:rsidP="00D37B87">
            <w:pPr>
              <w:pStyle w:val="Body"/>
              <w:numPr>
                <w:ilvl w:val="0"/>
                <w:numId w:val="17"/>
              </w:numPr>
            </w:pPr>
            <w:r>
              <w:t>I</w:t>
            </w:r>
            <w:r w:rsidR="00E27707">
              <w:t>nduction information, training and supervision and provisions for the employee to discuss WHS</w:t>
            </w:r>
          </w:p>
        </w:tc>
        <w:tc>
          <w:tcPr>
            <w:tcW w:w="1410" w:type="dxa"/>
          </w:tcPr>
          <w:p w14:paraId="5C1E3DE3" w14:textId="77777777" w:rsidR="00AB7EE7" w:rsidRDefault="00AB7EE7" w:rsidP="00D37099">
            <w:pPr>
              <w:pStyle w:val="Body"/>
              <w:jc w:val="center"/>
            </w:pPr>
          </w:p>
        </w:tc>
      </w:tr>
      <w:tr w:rsidR="00AB7EE7" w14:paraId="5C1E3DE7" w14:textId="77777777" w:rsidTr="00D37099">
        <w:tc>
          <w:tcPr>
            <w:tcW w:w="7650" w:type="dxa"/>
          </w:tcPr>
          <w:p w14:paraId="5C1E3DE5" w14:textId="53C25727" w:rsidR="00AB7EE7" w:rsidRDefault="00D37B87" w:rsidP="00D37B87">
            <w:pPr>
              <w:pStyle w:val="Body"/>
              <w:numPr>
                <w:ilvl w:val="0"/>
                <w:numId w:val="17"/>
              </w:numPr>
            </w:pPr>
            <w:r>
              <w:t>A</w:t>
            </w:r>
            <w:r w:rsidR="00E27707">
              <w:t>ll of the above</w:t>
            </w:r>
          </w:p>
        </w:tc>
        <w:tc>
          <w:tcPr>
            <w:tcW w:w="1410" w:type="dxa"/>
          </w:tcPr>
          <w:p w14:paraId="5C1E3DE6" w14:textId="77777777" w:rsidR="00AB7EE7" w:rsidRDefault="00AB7EE7" w:rsidP="00D37099">
            <w:pPr>
              <w:pStyle w:val="Body"/>
              <w:jc w:val="center"/>
            </w:pPr>
          </w:p>
        </w:tc>
      </w:tr>
    </w:tbl>
    <w:p w14:paraId="5C1E3DE8" w14:textId="77777777" w:rsidR="00AB7EE7" w:rsidRDefault="00AB7EE7">
      <w:pPr>
        <w:tabs>
          <w:tab w:val="clear" w:pos="284"/>
        </w:tabs>
        <w:spacing w:before="0" w:after="200" w:line="276" w:lineRule="auto"/>
      </w:pPr>
    </w:p>
    <w:p w14:paraId="5C1E3DE9" w14:textId="77777777" w:rsidR="00591BD6" w:rsidRDefault="00591BD6">
      <w:pPr>
        <w:tabs>
          <w:tab w:val="clear" w:pos="284"/>
        </w:tabs>
        <w:spacing w:before="0" w:after="200" w:line="276" w:lineRule="auto"/>
      </w:pPr>
    </w:p>
    <w:p w14:paraId="5C1E3DEA" w14:textId="6BD774CF" w:rsidR="00402DC6" w:rsidRPr="000E183F" w:rsidRDefault="00402DC6" w:rsidP="00C73325">
      <w:pPr>
        <w:pStyle w:val="Body"/>
        <w:numPr>
          <w:ilvl w:val="0"/>
          <w:numId w:val="5"/>
        </w:numPr>
        <w:rPr>
          <w:szCs w:val="24"/>
        </w:rPr>
      </w:pPr>
      <w:r w:rsidRPr="000E183F">
        <w:rPr>
          <w:szCs w:val="24"/>
        </w:rPr>
        <w:lastRenderedPageBreak/>
        <w:t>In Australia</w:t>
      </w:r>
      <w:r w:rsidR="00D37B87">
        <w:rPr>
          <w:szCs w:val="24"/>
        </w:rPr>
        <w:t>,</w:t>
      </w:r>
      <w:r w:rsidRPr="000E183F">
        <w:rPr>
          <w:szCs w:val="24"/>
        </w:rPr>
        <w:t xml:space="preserve"> the Globally Harmonised System</w:t>
      </w:r>
      <w:r w:rsidR="00ED4984">
        <w:rPr>
          <w:szCs w:val="24"/>
        </w:rPr>
        <w:t xml:space="preserve"> </w:t>
      </w:r>
      <w:r w:rsidR="00A02591" w:rsidRPr="000E183F">
        <w:rPr>
          <w:szCs w:val="24"/>
        </w:rPr>
        <w:t>(GHS)</w:t>
      </w:r>
      <w:r w:rsidRPr="000E183F">
        <w:rPr>
          <w:szCs w:val="24"/>
        </w:rPr>
        <w:t xml:space="preserve"> of Classification and Labelling of Chem</w:t>
      </w:r>
      <w:r w:rsidR="00A02591" w:rsidRPr="000E183F">
        <w:rPr>
          <w:szCs w:val="24"/>
        </w:rPr>
        <w:t>i</w:t>
      </w:r>
      <w:r w:rsidRPr="000E183F">
        <w:rPr>
          <w:szCs w:val="24"/>
        </w:rPr>
        <w:t xml:space="preserve">cals </w:t>
      </w:r>
      <w:r w:rsidR="00A02591" w:rsidRPr="000E183F">
        <w:rPr>
          <w:szCs w:val="24"/>
        </w:rPr>
        <w:t>is supported by:</w:t>
      </w:r>
    </w:p>
    <w:p w14:paraId="5C1E3DEB" w14:textId="77777777" w:rsidR="00402DC6" w:rsidRDefault="00402DC6" w:rsidP="00402DC6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591BD6">
        <w:rPr>
          <w:noProof/>
        </w:rPr>
        <w:t>4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402DC6" w14:paraId="5C1E3DEE" w14:textId="77777777" w:rsidTr="00D370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5C1E3DEC" w14:textId="77777777" w:rsidR="00402DC6" w:rsidRDefault="00402DC6" w:rsidP="00D37099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5C1E3DED" w14:textId="77777777" w:rsidR="00402DC6" w:rsidRDefault="00402DC6" w:rsidP="00D37099">
            <w:pPr>
              <w:pStyle w:val="Body"/>
            </w:pPr>
            <w:r>
              <w:t>Put X next to your answer</w:t>
            </w:r>
          </w:p>
        </w:tc>
      </w:tr>
      <w:tr w:rsidR="00402DC6" w14:paraId="5C1E3DF1" w14:textId="77777777" w:rsidTr="00D37099">
        <w:tc>
          <w:tcPr>
            <w:tcW w:w="7650" w:type="dxa"/>
          </w:tcPr>
          <w:p w14:paraId="5C1E3DEF" w14:textId="77777777" w:rsidR="00402DC6" w:rsidRDefault="00C21616" w:rsidP="000D1B56">
            <w:pPr>
              <w:pStyle w:val="Body"/>
              <w:numPr>
                <w:ilvl w:val="0"/>
                <w:numId w:val="24"/>
              </w:numPr>
            </w:pPr>
            <w:r>
              <w:t xml:space="preserve">the model </w:t>
            </w:r>
            <w:r w:rsidR="00A02591">
              <w:t>Code of Practice: Labelling of Workplace Hazardous Chemicals</w:t>
            </w:r>
          </w:p>
        </w:tc>
        <w:tc>
          <w:tcPr>
            <w:tcW w:w="1410" w:type="dxa"/>
          </w:tcPr>
          <w:p w14:paraId="5C1E3DF0" w14:textId="77777777" w:rsidR="00402DC6" w:rsidRDefault="00402DC6" w:rsidP="00D37099">
            <w:pPr>
              <w:pStyle w:val="Body"/>
              <w:jc w:val="center"/>
            </w:pPr>
          </w:p>
        </w:tc>
      </w:tr>
      <w:tr w:rsidR="00402DC6" w14:paraId="5C1E3DF4" w14:textId="77777777" w:rsidTr="00D37099">
        <w:tc>
          <w:tcPr>
            <w:tcW w:w="7650" w:type="dxa"/>
          </w:tcPr>
          <w:p w14:paraId="5C1E3DF2" w14:textId="77777777" w:rsidR="00402DC6" w:rsidRDefault="00C21616" w:rsidP="000D1B56">
            <w:pPr>
              <w:pStyle w:val="Body"/>
              <w:numPr>
                <w:ilvl w:val="0"/>
                <w:numId w:val="24"/>
              </w:numPr>
            </w:pPr>
            <w:r>
              <w:t xml:space="preserve">the model </w:t>
            </w:r>
            <w:r w:rsidR="00A02591">
              <w:t>Code of Practice: Preparation of Safety Data Sheets for Hazardous Chemicals</w:t>
            </w:r>
          </w:p>
        </w:tc>
        <w:tc>
          <w:tcPr>
            <w:tcW w:w="1410" w:type="dxa"/>
          </w:tcPr>
          <w:p w14:paraId="5C1E3DF3" w14:textId="77777777" w:rsidR="00402DC6" w:rsidRDefault="00402DC6" w:rsidP="00D37099">
            <w:pPr>
              <w:pStyle w:val="Body"/>
              <w:jc w:val="center"/>
            </w:pPr>
          </w:p>
        </w:tc>
      </w:tr>
      <w:tr w:rsidR="00402DC6" w14:paraId="5C1E3DF7" w14:textId="77777777" w:rsidTr="00D37099">
        <w:tc>
          <w:tcPr>
            <w:tcW w:w="7650" w:type="dxa"/>
          </w:tcPr>
          <w:p w14:paraId="5C1E3DF5" w14:textId="2F4406E9" w:rsidR="00402DC6" w:rsidRDefault="00DB2F5B" w:rsidP="000D1B56">
            <w:pPr>
              <w:pStyle w:val="Body"/>
              <w:numPr>
                <w:ilvl w:val="0"/>
                <w:numId w:val="24"/>
              </w:numPr>
            </w:pPr>
            <w:r>
              <w:t xml:space="preserve">various </w:t>
            </w:r>
            <w:r w:rsidR="00C21616">
              <w:t>guidance</w:t>
            </w:r>
            <w:r>
              <w:t xml:space="preserve"> documents</w:t>
            </w:r>
            <w:r w:rsidR="00C21616">
              <w:t xml:space="preserve"> on the Classification of Hazardous Chemicals under the Work Health and Safety (WHS) Regulations</w:t>
            </w:r>
          </w:p>
        </w:tc>
        <w:tc>
          <w:tcPr>
            <w:tcW w:w="1410" w:type="dxa"/>
          </w:tcPr>
          <w:p w14:paraId="5C1E3DF6" w14:textId="77777777" w:rsidR="00402DC6" w:rsidRDefault="00402DC6" w:rsidP="00D37099">
            <w:pPr>
              <w:pStyle w:val="Body"/>
              <w:jc w:val="center"/>
            </w:pPr>
          </w:p>
        </w:tc>
      </w:tr>
      <w:tr w:rsidR="00402DC6" w14:paraId="5C1E3DFA" w14:textId="77777777" w:rsidTr="00D37099">
        <w:tc>
          <w:tcPr>
            <w:tcW w:w="7650" w:type="dxa"/>
          </w:tcPr>
          <w:p w14:paraId="5C1E3DF8" w14:textId="77777777" w:rsidR="00402DC6" w:rsidRDefault="00F30049" w:rsidP="000D1B56">
            <w:pPr>
              <w:pStyle w:val="Body"/>
              <w:numPr>
                <w:ilvl w:val="0"/>
                <w:numId w:val="24"/>
              </w:numPr>
            </w:pPr>
            <w:r>
              <w:t>a</w:t>
            </w:r>
            <w:r w:rsidR="00C21616">
              <w:t>ll of the above</w:t>
            </w:r>
          </w:p>
        </w:tc>
        <w:tc>
          <w:tcPr>
            <w:tcW w:w="1410" w:type="dxa"/>
          </w:tcPr>
          <w:p w14:paraId="5C1E3DF9" w14:textId="77777777" w:rsidR="00402DC6" w:rsidRDefault="00402DC6" w:rsidP="00D37099">
            <w:pPr>
              <w:pStyle w:val="Body"/>
              <w:jc w:val="center"/>
            </w:pPr>
          </w:p>
        </w:tc>
      </w:tr>
    </w:tbl>
    <w:p w14:paraId="5C1E3DFB" w14:textId="77777777" w:rsidR="00402DC6" w:rsidRDefault="00402DC6">
      <w:pPr>
        <w:tabs>
          <w:tab w:val="clear" w:pos="284"/>
        </w:tabs>
        <w:spacing w:before="0" w:after="200" w:line="276" w:lineRule="auto"/>
      </w:pPr>
    </w:p>
    <w:p w14:paraId="5C1E3DFC" w14:textId="00EE2994" w:rsidR="00591BD6" w:rsidRDefault="00591BD6" w:rsidP="00591BD6">
      <w:pPr>
        <w:pStyle w:val="ListParagraph"/>
        <w:numPr>
          <w:ilvl w:val="0"/>
          <w:numId w:val="5"/>
        </w:numPr>
        <w:tabs>
          <w:tab w:val="clear" w:pos="284"/>
        </w:tabs>
        <w:spacing w:before="0" w:after="200" w:line="276" w:lineRule="auto"/>
      </w:pPr>
      <w:r>
        <w:t xml:space="preserve">You discover a large chemical spill in </w:t>
      </w:r>
      <w:r w:rsidR="00ED4984">
        <w:t>a</w:t>
      </w:r>
      <w:r>
        <w:t xml:space="preserve"> Laboratory Preparation room. The spill is giving off pungent odours. Which of the follow</w:t>
      </w:r>
      <w:r w:rsidR="00D62389">
        <w:t>ing should be your first action?</w:t>
      </w:r>
    </w:p>
    <w:p w14:paraId="5C1E3DFD" w14:textId="77777777" w:rsidR="002F15AF" w:rsidRDefault="002F15AF" w:rsidP="002F15AF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453E5">
        <w:rPr>
          <w:noProof/>
        </w:rPr>
        <w:t>5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2F15AF" w14:paraId="5C1E3E00" w14:textId="77777777" w:rsidTr="00D370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5C1E3DFE" w14:textId="77777777" w:rsidR="002F15AF" w:rsidRDefault="002F15AF" w:rsidP="00D37099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5C1E3DFF" w14:textId="77777777" w:rsidR="002F15AF" w:rsidRDefault="002F15AF" w:rsidP="00D37099">
            <w:pPr>
              <w:pStyle w:val="Body"/>
            </w:pPr>
            <w:r>
              <w:t>Put X next to your answer</w:t>
            </w:r>
          </w:p>
        </w:tc>
      </w:tr>
      <w:tr w:rsidR="002F15AF" w14:paraId="5C1E3E03" w14:textId="77777777" w:rsidTr="00D37099">
        <w:tc>
          <w:tcPr>
            <w:tcW w:w="7650" w:type="dxa"/>
          </w:tcPr>
          <w:p w14:paraId="5C1E3E01" w14:textId="77777777" w:rsidR="002F15AF" w:rsidRDefault="00591BD6" w:rsidP="000D1B56">
            <w:pPr>
              <w:pStyle w:val="Body"/>
              <w:numPr>
                <w:ilvl w:val="0"/>
                <w:numId w:val="25"/>
              </w:numPr>
            </w:pPr>
            <w:r>
              <w:t>Rush in to check there is no one in the room</w:t>
            </w:r>
          </w:p>
        </w:tc>
        <w:tc>
          <w:tcPr>
            <w:tcW w:w="1410" w:type="dxa"/>
          </w:tcPr>
          <w:p w14:paraId="5C1E3E02" w14:textId="77777777" w:rsidR="002F15AF" w:rsidRDefault="002F15AF" w:rsidP="00D37099">
            <w:pPr>
              <w:pStyle w:val="Body"/>
              <w:jc w:val="center"/>
            </w:pPr>
          </w:p>
        </w:tc>
      </w:tr>
      <w:tr w:rsidR="002F15AF" w14:paraId="5C1E3E06" w14:textId="77777777" w:rsidTr="00D37099">
        <w:tc>
          <w:tcPr>
            <w:tcW w:w="7650" w:type="dxa"/>
          </w:tcPr>
          <w:p w14:paraId="5C1E3E04" w14:textId="60ACC2DB" w:rsidR="002F15AF" w:rsidRDefault="00591BD6" w:rsidP="000D1B56">
            <w:pPr>
              <w:pStyle w:val="Body"/>
              <w:numPr>
                <w:ilvl w:val="0"/>
                <w:numId w:val="25"/>
              </w:numPr>
            </w:pPr>
            <w:r>
              <w:t>Ensure you can remain safe, raise the initial alarm but do not put yourself in danger</w:t>
            </w:r>
          </w:p>
        </w:tc>
        <w:tc>
          <w:tcPr>
            <w:tcW w:w="1410" w:type="dxa"/>
          </w:tcPr>
          <w:p w14:paraId="5C1E3E05" w14:textId="77777777" w:rsidR="002F15AF" w:rsidRDefault="002F15AF" w:rsidP="00D37099">
            <w:pPr>
              <w:pStyle w:val="Body"/>
              <w:jc w:val="center"/>
            </w:pPr>
          </w:p>
        </w:tc>
      </w:tr>
      <w:tr w:rsidR="002F15AF" w14:paraId="5C1E3E09" w14:textId="77777777" w:rsidTr="00D37099">
        <w:tc>
          <w:tcPr>
            <w:tcW w:w="7650" w:type="dxa"/>
          </w:tcPr>
          <w:p w14:paraId="5C1E3E07" w14:textId="77777777" w:rsidR="002F15AF" w:rsidRDefault="00591BD6" w:rsidP="000D1B56">
            <w:pPr>
              <w:pStyle w:val="Body"/>
              <w:numPr>
                <w:ilvl w:val="0"/>
                <w:numId w:val="25"/>
              </w:numPr>
            </w:pPr>
            <w:r>
              <w:t>Obtain the spill kit and commence the clean-up</w:t>
            </w:r>
          </w:p>
        </w:tc>
        <w:tc>
          <w:tcPr>
            <w:tcW w:w="1410" w:type="dxa"/>
          </w:tcPr>
          <w:p w14:paraId="5C1E3E08" w14:textId="77777777" w:rsidR="002F15AF" w:rsidRDefault="002F15AF" w:rsidP="00D37099">
            <w:pPr>
              <w:pStyle w:val="Body"/>
              <w:jc w:val="center"/>
            </w:pPr>
          </w:p>
        </w:tc>
      </w:tr>
      <w:tr w:rsidR="002F15AF" w14:paraId="5C1E3E0C" w14:textId="77777777" w:rsidTr="00D37099">
        <w:tc>
          <w:tcPr>
            <w:tcW w:w="7650" w:type="dxa"/>
          </w:tcPr>
          <w:p w14:paraId="5C1E3E0A" w14:textId="77777777" w:rsidR="002F15AF" w:rsidRDefault="00591BD6" w:rsidP="000D1B56">
            <w:pPr>
              <w:pStyle w:val="Body"/>
              <w:numPr>
                <w:ilvl w:val="0"/>
                <w:numId w:val="25"/>
              </w:numPr>
            </w:pPr>
            <w:r>
              <w:t>Close door and go looking for the supervisor</w:t>
            </w:r>
          </w:p>
        </w:tc>
        <w:tc>
          <w:tcPr>
            <w:tcW w:w="1410" w:type="dxa"/>
          </w:tcPr>
          <w:p w14:paraId="5C1E3E0B" w14:textId="77777777" w:rsidR="002F15AF" w:rsidRDefault="002F15AF" w:rsidP="00D37099">
            <w:pPr>
              <w:pStyle w:val="Body"/>
              <w:jc w:val="center"/>
            </w:pPr>
          </w:p>
        </w:tc>
      </w:tr>
    </w:tbl>
    <w:p w14:paraId="5C1E3E0D" w14:textId="77777777" w:rsidR="002F15AF" w:rsidRDefault="002F15AF">
      <w:pPr>
        <w:tabs>
          <w:tab w:val="clear" w:pos="284"/>
        </w:tabs>
        <w:spacing w:before="0" w:after="200" w:line="276" w:lineRule="auto"/>
      </w:pPr>
    </w:p>
    <w:p w14:paraId="5C1E3E0E" w14:textId="77777777" w:rsidR="006453E5" w:rsidRDefault="006453E5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5C1E3E0F" w14:textId="1F62602E" w:rsidR="002F15AF" w:rsidRPr="000E183F" w:rsidRDefault="00591BD6" w:rsidP="00C73325">
      <w:pPr>
        <w:pStyle w:val="Body"/>
        <w:numPr>
          <w:ilvl w:val="0"/>
          <w:numId w:val="5"/>
        </w:numPr>
        <w:rPr>
          <w:szCs w:val="24"/>
        </w:rPr>
      </w:pPr>
      <w:r w:rsidRPr="000E183F">
        <w:rPr>
          <w:szCs w:val="24"/>
        </w:rPr>
        <w:lastRenderedPageBreak/>
        <w:t>If you witness a breach of W</w:t>
      </w:r>
      <w:r w:rsidR="00D37B87">
        <w:rPr>
          <w:szCs w:val="24"/>
        </w:rPr>
        <w:t>HS and</w:t>
      </w:r>
      <w:r w:rsidRPr="000E183F">
        <w:rPr>
          <w:szCs w:val="24"/>
        </w:rPr>
        <w:t>/or environmental policy what should you do?</w:t>
      </w:r>
    </w:p>
    <w:p w14:paraId="5C1E3E10" w14:textId="77777777" w:rsidR="002F15AF" w:rsidRDefault="002F15AF" w:rsidP="002F15AF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453E5">
        <w:rPr>
          <w:noProof/>
        </w:rPr>
        <w:t>6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2F15AF" w14:paraId="5C1E3E13" w14:textId="77777777" w:rsidTr="00D370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5C1E3E11" w14:textId="77777777" w:rsidR="002F15AF" w:rsidRDefault="002F15AF" w:rsidP="00D37099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5C1E3E12" w14:textId="77777777" w:rsidR="002F15AF" w:rsidRDefault="002F15AF" w:rsidP="00D37099">
            <w:pPr>
              <w:pStyle w:val="Body"/>
            </w:pPr>
            <w:r>
              <w:t>Put X next to your answer</w:t>
            </w:r>
          </w:p>
        </w:tc>
      </w:tr>
      <w:tr w:rsidR="002F15AF" w14:paraId="5C1E3E16" w14:textId="77777777" w:rsidTr="00D37099">
        <w:tc>
          <w:tcPr>
            <w:tcW w:w="7650" w:type="dxa"/>
          </w:tcPr>
          <w:p w14:paraId="5C1E3E14" w14:textId="77777777" w:rsidR="002F15AF" w:rsidRDefault="000D1B56" w:rsidP="000D1B56">
            <w:pPr>
              <w:pStyle w:val="Body"/>
              <w:numPr>
                <w:ilvl w:val="0"/>
                <w:numId w:val="26"/>
              </w:numPr>
            </w:pPr>
            <w:r>
              <w:t>Complete an incident report (either manually or electronically) as soon as possible</w:t>
            </w:r>
          </w:p>
        </w:tc>
        <w:tc>
          <w:tcPr>
            <w:tcW w:w="1410" w:type="dxa"/>
          </w:tcPr>
          <w:p w14:paraId="5C1E3E15" w14:textId="77777777" w:rsidR="002F15AF" w:rsidRDefault="002F15AF" w:rsidP="00D37099">
            <w:pPr>
              <w:pStyle w:val="Body"/>
              <w:jc w:val="center"/>
            </w:pPr>
          </w:p>
        </w:tc>
      </w:tr>
      <w:tr w:rsidR="002F15AF" w14:paraId="5C1E3E19" w14:textId="77777777" w:rsidTr="00D37099">
        <w:tc>
          <w:tcPr>
            <w:tcW w:w="7650" w:type="dxa"/>
          </w:tcPr>
          <w:p w14:paraId="5C1E3E17" w14:textId="3192202C" w:rsidR="002F15AF" w:rsidRDefault="000D1B56" w:rsidP="00ED4984">
            <w:pPr>
              <w:pStyle w:val="Body"/>
              <w:numPr>
                <w:ilvl w:val="0"/>
                <w:numId w:val="26"/>
              </w:numPr>
            </w:pPr>
            <w:r>
              <w:t xml:space="preserve">Notify </w:t>
            </w:r>
            <w:r w:rsidR="00ED4984">
              <w:t xml:space="preserve">the </w:t>
            </w:r>
            <w:r>
              <w:t>supervisor</w:t>
            </w:r>
          </w:p>
        </w:tc>
        <w:tc>
          <w:tcPr>
            <w:tcW w:w="1410" w:type="dxa"/>
          </w:tcPr>
          <w:p w14:paraId="5C1E3E18" w14:textId="77777777" w:rsidR="002F15AF" w:rsidRDefault="002F15AF" w:rsidP="00D37099">
            <w:pPr>
              <w:pStyle w:val="Body"/>
              <w:jc w:val="center"/>
            </w:pPr>
          </w:p>
        </w:tc>
      </w:tr>
      <w:tr w:rsidR="002F15AF" w14:paraId="5C1E3E1C" w14:textId="77777777" w:rsidTr="00D37099">
        <w:tc>
          <w:tcPr>
            <w:tcW w:w="7650" w:type="dxa"/>
          </w:tcPr>
          <w:p w14:paraId="5C1E3E1A" w14:textId="77777777" w:rsidR="002F15AF" w:rsidRDefault="000D1B56" w:rsidP="000D1B56">
            <w:pPr>
              <w:pStyle w:val="Body"/>
              <w:numPr>
                <w:ilvl w:val="0"/>
                <w:numId w:val="26"/>
              </w:numPr>
            </w:pPr>
            <w:r>
              <w:t>Raise the alarm if it appears people, equipment or the environment could be injured/damaged</w:t>
            </w:r>
          </w:p>
        </w:tc>
        <w:tc>
          <w:tcPr>
            <w:tcW w:w="1410" w:type="dxa"/>
          </w:tcPr>
          <w:p w14:paraId="5C1E3E1B" w14:textId="77777777" w:rsidR="002F15AF" w:rsidRDefault="002F15AF" w:rsidP="00D37099">
            <w:pPr>
              <w:pStyle w:val="Body"/>
              <w:jc w:val="center"/>
            </w:pPr>
          </w:p>
        </w:tc>
      </w:tr>
      <w:tr w:rsidR="002F15AF" w14:paraId="5C1E3E1F" w14:textId="77777777" w:rsidTr="00D37099">
        <w:tc>
          <w:tcPr>
            <w:tcW w:w="7650" w:type="dxa"/>
          </w:tcPr>
          <w:p w14:paraId="5C1E3E1D" w14:textId="77777777" w:rsidR="002F15AF" w:rsidRDefault="000D1B56" w:rsidP="000D1B56">
            <w:pPr>
              <w:pStyle w:val="Body"/>
              <w:numPr>
                <w:ilvl w:val="0"/>
                <w:numId w:val="26"/>
              </w:numPr>
            </w:pPr>
            <w:r>
              <w:t>All of the above</w:t>
            </w:r>
          </w:p>
        </w:tc>
        <w:tc>
          <w:tcPr>
            <w:tcW w:w="1410" w:type="dxa"/>
          </w:tcPr>
          <w:p w14:paraId="5C1E3E1E" w14:textId="77777777" w:rsidR="002F15AF" w:rsidRDefault="002F15AF" w:rsidP="00D37099">
            <w:pPr>
              <w:pStyle w:val="Body"/>
              <w:jc w:val="center"/>
            </w:pPr>
          </w:p>
        </w:tc>
      </w:tr>
    </w:tbl>
    <w:p w14:paraId="5C1E3E20" w14:textId="77777777" w:rsidR="002F15AF" w:rsidRDefault="002F15AF">
      <w:pPr>
        <w:tabs>
          <w:tab w:val="clear" w:pos="284"/>
        </w:tabs>
        <w:spacing w:before="0" w:after="200" w:line="276" w:lineRule="auto"/>
      </w:pPr>
    </w:p>
    <w:p w14:paraId="5C1E3E21" w14:textId="4C711C2E" w:rsidR="002F15AF" w:rsidRPr="000E183F" w:rsidRDefault="00EA32B5" w:rsidP="00C73325">
      <w:pPr>
        <w:pStyle w:val="Body"/>
        <w:numPr>
          <w:ilvl w:val="0"/>
          <w:numId w:val="5"/>
        </w:numPr>
        <w:rPr>
          <w:szCs w:val="24"/>
        </w:rPr>
      </w:pPr>
      <w:r w:rsidRPr="000E183F">
        <w:rPr>
          <w:szCs w:val="24"/>
        </w:rPr>
        <w:t>Under the principles of the hierarchy of hazard control, training on hazards and correct proced</w:t>
      </w:r>
      <w:r w:rsidR="00D37B87">
        <w:rPr>
          <w:szCs w:val="24"/>
        </w:rPr>
        <w:t>ures falls under which category?</w:t>
      </w:r>
    </w:p>
    <w:p w14:paraId="5C1E3E22" w14:textId="77777777" w:rsidR="002F15AF" w:rsidRDefault="002F15AF" w:rsidP="002F15AF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453E5">
        <w:rPr>
          <w:noProof/>
        </w:rPr>
        <w:t>7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2F15AF" w14:paraId="5C1E3E25" w14:textId="77777777" w:rsidTr="00D370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5C1E3E23" w14:textId="77777777" w:rsidR="002F15AF" w:rsidRDefault="002F15AF" w:rsidP="00D37099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5C1E3E24" w14:textId="77777777" w:rsidR="002F15AF" w:rsidRDefault="002F15AF" w:rsidP="00D37099">
            <w:pPr>
              <w:pStyle w:val="Body"/>
            </w:pPr>
            <w:r>
              <w:t>Put X next to your answer</w:t>
            </w:r>
          </w:p>
        </w:tc>
      </w:tr>
      <w:tr w:rsidR="002F15AF" w14:paraId="5C1E3E28" w14:textId="77777777" w:rsidTr="00D37099">
        <w:tc>
          <w:tcPr>
            <w:tcW w:w="7650" w:type="dxa"/>
          </w:tcPr>
          <w:p w14:paraId="5C1E3E26" w14:textId="77777777" w:rsidR="002F15AF" w:rsidRDefault="00EA32B5" w:rsidP="00B7123C">
            <w:pPr>
              <w:pStyle w:val="Body"/>
              <w:numPr>
                <w:ilvl w:val="0"/>
                <w:numId w:val="27"/>
              </w:numPr>
            </w:pPr>
            <w:r>
              <w:t>Engineering</w:t>
            </w:r>
          </w:p>
        </w:tc>
        <w:tc>
          <w:tcPr>
            <w:tcW w:w="1410" w:type="dxa"/>
          </w:tcPr>
          <w:p w14:paraId="5C1E3E27" w14:textId="77777777" w:rsidR="002F15AF" w:rsidRDefault="002F15AF" w:rsidP="00D37099">
            <w:pPr>
              <w:pStyle w:val="Body"/>
              <w:jc w:val="center"/>
            </w:pPr>
          </w:p>
        </w:tc>
      </w:tr>
      <w:tr w:rsidR="002F15AF" w14:paraId="5C1E3E2B" w14:textId="77777777" w:rsidTr="00D37099">
        <w:tc>
          <w:tcPr>
            <w:tcW w:w="7650" w:type="dxa"/>
          </w:tcPr>
          <w:p w14:paraId="5C1E3E29" w14:textId="77777777" w:rsidR="002F15AF" w:rsidRDefault="00EA32B5" w:rsidP="00B7123C">
            <w:pPr>
              <w:pStyle w:val="Body"/>
              <w:numPr>
                <w:ilvl w:val="0"/>
                <w:numId w:val="27"/>
              </w:numPr>
            </w:pPr>
            <w:r>
              <w:t>PPE</w:t>
            </w:r>
          </w:p>
        </w:tc>
        <w:tc>
          <w:tcPr>
            <w:tcW w:w="1410" w:type="dxa"/>
          </w:tcPr>
          <w:p w14:paraId="5C1E3E2A" w14:textId="77777777" w:rsidR="002F15AF" w:rsidRDefault="002F15AF" w:rsidP="00D37099">
            <w:pPr>
              <w:pStyle w:val="Body"/>
              <w:jc w:val="center"/>
            </w:pPr>
          </w:p>
        </w:tc>
      </w:tr>
      <w:tr w:rsidR="002F15AF" w14:paraId="5C1E3E2E" w14:textId="77777777" w:rsidTr="00EA32B5">
        <w:tc>
          <w:tcPr>
            <w:tcW w:w="7650" w:type="dxa"/>
          </w:tcPr>
          <w:p w14:paraId="5C1E3E2C" w14:textId="77777777" w:rsidR="002F15AF" w:rsidRDefault="00EA32B5" w:rsidP="00B7123C">
            <w:pPr>
              <w:pStyle w:val="Body"/>
              <w:numPr>
                <w:ilvl w:val="0"/>
                <w:numId w:val="27"/>
              </w:numPr>
            </w:pPr>
            <w:r>
              <w:t>Administrative</w:t>
            </w:r>
          </w:p>
        </w:tc>
        <w:tc>
          <w:tcPr>
            <w:tcW w:w="1410" w:type="dxa"/>
            <w:tcBorders>
              <w:bottom w:val="single" w:sz="4" w:space="0" w:color="2D739F"/>
            </w:tcBorders>
          </w:tcPr>
          <w:p w14:paraId="5C1E3E2D" w14:textId="77777777" w:rsidR="002F15AF" w:rsidRDefault="002F15AF" w:rsidP="00D37099">
            <w:pPr>
              <w:pStyle w:val="Body"/>
              <w:jc w:val="center"/>
            </w:pPr>
          </w:p>
        </w:tc>
      </w:tr>
      <w:tr w:rsidR="002F15AF" w14:paraId="5C1E3E31" w14:textId="77777777" w:rsidTr="00EA32B5">
        <w:tc>
          <w:tcPr>
            <w:tcW w:w="7650" w:type="dxa"/>
          </w:tcPr>
          <w:p w14:paraId="5C1E3E2F" w14:textId="77777777" w:rsidR="002F15AF" w:rsidRDefault="00EA32B5" w:rsidP="00B7123C">
            <w:pPr>
              <w:pStyle w:val="Body"/>
              <w:numPr>
                <w:ilvl w:val="0"/>
                <w:numId w:val="27"/>
              </w:numPr>
            </w:pPr>
            <w:r>
              <w:t>Substitution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14:paraId="5C1E3E30" w14:textId="77777777" w:rsidR="002F15AF" w:rsidRDefault="002F15AF" w:rsidP="00D37099">
            <w:pPr>
              <w:pStyle w:val="Body"/>
              <w:jc w:val="center"/>
            </w:pPr>
          </w:p>
        </w:tc>
      </w:tr>
    </w:tbl>
    <w:p w14:paraId="5C1E3E32" w14:textId="77777777" w:rsidR="002F15AF" w:rsidRDefault="002F15AF">
      <w:pPr>
        <w:tabs>
          <w:tab w:val="clear" w:pos="284"/>
        </w:tabs>
        <w:spacing w:before="0" w:after="200" w:line="276" w:lineRule="auto"/>
      </w:pPr>
    </w:p>
    <w:p w14:paraId="5C1E3E33" w14:textId="77777777" w:rsidR="006453E5" w:rsidRDefault="006453E5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5C1E3E34" w14:textId="250D0835" w:rsidR="002F15AF" w:rsidRPr="0063453E" w:rsidRDefault="00B7123C" w:rsidP="00C73325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AE611F">
        <w:rPr>
          <w:szCs w:val="24"/>
        </w:rPr>
        <w:lastRenderedPageBreak/>
        <w:t xml:space="preserve">Which of the following is </w:t>
      </w:r>
      <w:r w:rsidRPr="00AE611F">
        <w:rPr>
          <w:b/>
          <w:szCs w:val="24"/>
        </w:rPr>
        <w:t>not</w:t>
      </w:r>
      <w:r w:rsidRPr="00AE611F">
        <w:rPr>
          <w:szCs w:val="24"/>
        </w:rPr>
        <w:t xml:space="preserve"> a way of identifying workplace hazards</w:t>
      </w:r>
      <w:r w:rsidR="00D62389">
        <w:rPr>
          <w:sz w:val="22"/>
          <w:szCs w:val="22"/>
        </w:rPr>
        <w:t>?</w:t>
      </w:r>
    </w:p>
    <w:p w14:paraId="5C1E3E35" w14:textId="77777777" w:rsidR="002F15AF" w:rsidRDefault="002F15AF" w:rsidP="002F15AF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453E5">
        <w:rPr>
          <w:noProof/>
        </w:rPr>
        <w:t>8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2F15AF" w14:paraId="5C1E3E38" w14:textId="77777777" w:rsidTr="00D37B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5C1E3E36" w14:textId="77777777" w:rsidR="002F15AF" w:rsidRDefault="002F15AF" w:rsidP="00D37099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5C1E3E37" w14:textId="77777777" w:rsidR="002F15AF" w:rsidRDefault="002F15AF" w:rsidP="00D37099">
            <w:pPr>
              <w:pStyle w:val="Body"/>
            </w:pPr>
            <w:r>
              <w:t>Put X next to your answer</w:t>
            </w:r>
          </w:p>
        </w:tc>
      </w:tr>
      <w:tr w:rsidR="002F15AF" w14:paraId="5C1E3E3B" w14:textId="77777777" w:rsidTr="00D37B87">
        <w:tc>
          <w:tcPr>
            <w:tcW w:w="7650" w:type="dxa"/>
          </w:tcPr>
          <w:p w14:paraId="5C1E3E39" w14:textId="77777777" w:rsidR="002F15AF" w:rsidRDefault="00B7123C" w:rsidP="00B7123C">
            <w:pPr>
              <w:pStyle w:val="Body"/>
              <w:numPr>
                <w:ilvl w:val="0"/>
                <w:numId w:val="28"/>
              </w:numPr>
            </w:pPr>
            <w:r>
              <w:t>Examining injury and illness records</w:t>
            </w:r>
          </w:p>
        </w:tc>
        <w:tc>
          <w:tcPr>
            <w:tcW w:w="1410" w:type="dxa"/>
          </w:tcPr>
          <w:p w14:paraId="5C1E3E3A" w14:textId="77777777" w:rsidR="002F15AF" w:rsidRDefault="002F15AF" w:rsidP="00D37099">
            <w:pPr>
              <w:pStyle w:val="Body"/>
              <w:jc w:val="center"/>
            </w:pPr>
          </w:p>
        </w:tc>
      </w:tr>
      <w:tr w:rsidR="002F15AF" w14:paraId="5C1E3E3E" w14:textId="77777777" w:rsidTr="00D37B87">
        <w:tc>
          <w:tcPr>
            <w:tcW w:w="7650" w:type="dxa"/>
          </w:tcPr>
          <w:p w14:paraId="5C1E3E3C" w14:textId="77777777" w:rsidR="002F15AF" w:rsidRDefault="00B7123C" w:rsidP="00B7123C">
            <w:pPr>
              <w:pStyle w:val="Body"/>
              <w:numPr>
                <w:ilvl w:val="0"/>
                <w:numId w:val="28"/>
              </w:numPr>
            </w:pPr>
            <w:r>
              <w:t>Controlling the risks</w:t>
            </w:r>
          </w:p>
        </w:tc>
        <w:tc>
          <w:tcPr>
            <w:tcW w:w="1410" w:type="dxa"/>
          </w:tcPr>
          <w:p w14:paraId="5C1E3E3D" w14:textId="77777777" w:rsidR="002F15AF" w:rsidRDefault="002F15AF" w:rsidP="00D37099">
            <w:pPr>
              <w:pStyle w:val="Body"/>
              <w:jc w:val="center"/>
            </w:pPr>
          </w:p>
        </w:tc>
      </w:tr>
      <w:tr w:rsidR="002F15AF" w14:paraId="5C1E3E41" w14:textId="77777777" w:rsidTr="00D37B87">
        <w:tc>
          <w:tcPr>
            <w:tcW w:w="7650" w:type="dxa"/>
          </w:tcPr>
          <w:p w14:paraId="5C1E3E3F" w14:textId="77777777" w:rsidR="002F15AF" w:rsidRDefault="00B7123C" w:rsidP="00B7123C">
            <w:pPr>
              <w:pStyle w:val="Body"/>
              <w:numPr>
                <w:ilvl w:val="0"/>
                <w:numId w:val="28"/>
              </w:numPr>
            </w:pPr>
            <w:r>
              <w:t>Conducting a safety audit</w:t>
            </w:r>
          </w:p>
        </w:tc>
        <w:tc>
          <w:tcPr>
            <w:tcW w:w="1410" w:type="dxa"/>
          </w:tcPr>
          <w:p w14:paraId="5C1E3E40" w14:textId="77777777" w:rsidR="002F15AF" w:rsidRDefault="002F15AF" w:rsidP="00D37099">
            <w:pPr>
              <w:pStyle w:val="Body"/>
              <w:jc w:val="center"/>
            </w:pPr>
          </w:p>
        </w:tc>
      </w:tr>
      <w:tr w:rsidR="002F15AF" w14:paraId="5C1E3E44" w14:textId="77777777" w:rsidTr="00D37B87">
        <w:tc>
          <w:tcPr>
            <w:tcW w:w="7650" w:type="dxa"/>
          </w:tcPr>
          <w:p w14:paraId="5C1E3E42" w14:textId="77777777" w:rsidR="002F15AF" w:rsidRDefault="00B7123C" w:rsidP="00B7123C">
            <w:pPr>
              <w:pStyle w:val="Body"/>
              <w:numPr>
                <w:ilvl w:val="0"/>
                <w:numId w:val="28"/>
              </w:numPr>
            </w:pPr>
            <w:r>
              <w:t>Examining complaints or issues raised by workers</w:t>
            </w:r>
          </w:p>
        </w:tc>
        <w:tc>
          <w:tcPr>
            <w:tcW w:w="1410" w:type="dxa"/>
          </w:tcPr>
          <w:p w14:paraId="5C1E3E43" w14:textId="77777777" w:rsidR="002F15AF" w:rsidRDefault="002F15AF" w:rsidP="00D37099">
            <w:pPr>
              <w:pStyle w:val="Body"/>
              <w:jc w:val="center"/>
            </w:pPr>
          </w:p>
        </w:tc>
      </w:tr>
    </w:tbl>
    <w:p w14:paraId="5C1E3E45" w14:textId="77777777" w:rsidR="002F15AF" w:rsidRDefault="002F15AF">
      <w:pPr>
        <w:tabs>
          <w:tab w:val="clear" w:pos="284"/>
        </w:tabs>
        <w:spacing w:before="0" w:after="200" w:line="276" w:lineRule="auto"/>
      </w:pPr>
    </w:p>
    <w:p w14:paraId="5C1E3E46" w14:textId="77777777" w:rsidR="002F15AF" w:rsidRPr="00AE611F" w:rsidRDefault="00B7123C" w:rsidP="00C73325">
      <w:pPr>
        <w:pStyle w:val="Body"/>
        <w:numPr>
          <w:ilvl w:val="0"/>
          <w:numId w:val="5"/>
        </w:numPr>
        <w:rPr>
          <w:szCs w:val="24"/>
        </w:rPr>
      </w:pPr>
      <w:r w:rsidRPr="00AE611F">
        <w:rPr>
          <w:szCs w:val="24"/>
        </w:rPr>
        <w:t xml:space="preserve">Flammable substances </w:t>
      </w:r>
      <w:r w:rsidR="00AE611F">
        <w:rPr>
          <w:szCs w:val="24"/>
        </w:rPr>
        <w:t xml:space="preserve">in the laboratory </w:t>
      </w:r>
      <w:r w:rsidRPr="00AE611F">
        <w:rPr>
          <w:szCs w:val="24"/>
        </w:rPr>
        <w:t>should be stored:</w:t>
      </w:r>
    </w:p>
    <w:p w14:paraId="5C1E3E47" w14:textId="77777777" w:rsidR="002F15AF" w:rsidRDefault="002F15AF" w:rsidP="002F15AF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453E5">
        <w:rPr>
          <w:noProof/>
        </w:rPr>
        <w:t>9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2F15AF" w14:paraId="5C1E3E4A" w14:textId="77777777" w:rsidTr="00D370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5C1E3E48" w14:textId="77777777" w:rsidR="002F15AF" w:rsidRDefault="002F15AF" w:rsidP="00D37099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5C1E3E49" w14:textId="77777777" w:rsidR="002F15AF" w:rsidRDefault="002F15AF" w:rsidP="00D37099">
            <w:pPr>
              <w:pStyle w:val="Body"/>
            </w:pPr>
            <w:r>
              <w:t>Put X next to your answer</w:t>
            </w:r>
          </w:p>
        </w:tc>
      </w:tr>
      <w:tr w:rsidR="002F15AF" w14:paraId="5C1E3E4D" w14:textId="77777777" w:rsidTr="00D37099">
        <w:tc>
          <w:tcPr>
            <w:tcW w:w="7650" w:type="dxa"/>
          </w:tcPr>
          <w:p w14:paraId="5C1E3E4B" w14:textId="7A387BD9" w:rsidR="002F15AF" w:rsidRDefault="00D37B87" w:rsidP="006453E5">
            <w:pPr>
              <w:pStyle w:val="Body"/>
              <w:numPr>
                <w:ilvl w:val="0"/>
                <w:numId w:val="29"/>
              </w:numPr>
            </w:pPr>
            <w:r>
              <w:t>i</w:t>
            </w:r>
            <w:r w:rsidR="00B7123C">
              <w:t>n a flameproof cupboard</w:t>
            </w:r>
          </w:p>
        </w:tc>
        <w:tc>
          <w:tcPr>
            <w:tcW w:w="1410" w:type="dxa"/>
          </w:tcPr>
          <w:p w14:paraId="5C1E3E4C" w14:textId="77777777" w:rsidR="002F15AF" w:rsidRDefault="002F15AF" w:rsidP="00D37099">
            <w:pPr>
              <w:pStyle w:val="Body"/>
              <w:jc w:val="center"/>
            </w:pPr>
          </w:p>
        </w:tc>
      </w:tr>
      <w:tr w:rsidR="002F15AF" w14:paraId="5C1E3E50" w14:textId="77777777" w:rsidTr="00D37099">
        <w:tc>
          <w:tcPr>
            <w:tcW w:w="7650" w:type="dxa"/>
          </w:tcPr>
          <w:p w14:paraId="5C1E3E4E" w14:textId="0E8A8B8A" w:rsidR="002F15AF" w:rsidRDefault="00D37B87" w:rsidP="006453E5">
            <w:pPr>
              <w:pStyle w:val="Body"/>
              <w:numPr>
                <w:ilvl w:val="0"/>
                <w:numId w:val="29"/>
              </w:numPr>
            </w:pPr>
            <w:r>
              <w:t>o</w:t>
            </w:r>
            <w:r w:rsidR="00B7123C">
              <w:t>n the laboratory bench</w:t>
            </w:r>
          </w:p>
        </w:tc>
        <w:tc>
          <w:tcPr>
            <w:tcW w:w="1410" w:type="dxa"/>
          </w:tcPr>
          <w:p w14:paraId="5C1E3E4F" w14:textId="77777777" w:rsidR="002F15AF" w:rsidRDefault="002F15AF" w:rsidP="00D37099">
            <w:pPr>
              <w:pStyle w:val="Body"/>
              <w:jc w:val="center"/>
            </w:pPr>
          </w:p>
        </w:tc>
      </w:tr>
      <w:tr w:rsidR="002F15AF" w14:paraId="5C1E3E53" w14:textId="77777777" w:rsidTr="00D37099">
        <w:tc>
          <w:tcPr>
            <w:tcW w:w="7650" w:type="dxa"/>
          </w:tcPr>
          <w:p w14:paraId="5C1E3E51" w14:textId="2A8E5B7B" w:rsidR="002F15AF" w:rsidRDefault="00D37B87" w:rsidP="006453E5">
            <w:pPr>
              <w:pStyle w:val="Body"/>
              <w:numPr>
                <w:ilvl w:val="0"/>
                <w:numId w:val="29"/>
              </w:numPr>
            </w:pPr>
            <w:r>
              <w:t>i</w:t>
            </w:r>
            <w:r w:rsidR="00B7123C">
              <w:t>n a laboratory cupboard</w:t>
            </w:r>
          </w:p>
        </w:tc>
        <w:tc>
          <w:tcPr>
            <w:tcW w:w="1410" w:type="dxa"/>
          </w:tcPr>
          <w:p w14:paraId="5C1E3E52" w14:textId="77777777" w:rsidR="002F15AF" w:rsidRDefault="002F15AF" w:rsidP="00D37099">
            <w:pPr>
              <w:pStyle w:val="Body"/>
              <w:jc w:val="center"/>
            </w:pPr>
          </w:p>
        </w:tc>
      </w:tr>
      <w:tr w:rsidR="002F15AF" w14:paraId="5C1E3E56" w14:textId="77777777" w:rsidTr="00D37099">
        <w:tc>
          <w:tcPr>
            <w:tcW w:w="7650" w:type="dxa"/>
          </w:tcPr>
          <w:p w14:paraId="5C1E3E54" w14:textId="4152DE86" w:rsidR="002F15AF" w:rsidRDefault="00D37B87" w:rsidP="006453E5">
            <w:pPr>
              <w:pStyle w:val="Body"/>
              <w:numPr>
                <w:ilvl w:val="0"/>
                <w:numId w:val="29"/>
              </w:numPr>
            </w:pPr>
            <w:r>
              <w:t>i</w:t>
            </w:r>
            <w:r w:rsidR="00B7123C">
              <w:t>n a fume cupboard</w:t>
            </w:r>
          </w:p>
        </w:tc>
        <w:tc>
          <w:tcPr>
            <w:tcW w:w="1410" w:type="dxa"/>
          </w:tcPr>
          <w:p w14:paraId="5C1E3E55" w14:textId="77777777" w:rsidR="002F15AF" w:rsidRDefault="002F15AF" w:rsidP="00D37099">
            <w:pPr>
              <w:pStyle w:val="Body"/>
              <w:jc w:val="center"/>
            </w:pPr>
          </w:p>
        </w:tc>
      </w:tr>
    </w:tbl>
    <w:p w14:paraId="5C1E3E57" w14:textId="77777777" w:rsidR="002F15AF" w:rsidRDefault="002F15AF">
      <w:pPr>
        <w:tabs>
          <w:tab w:val="clear" w:pos="284"/>
        </w:tabs>
        <w:spacing w:before="0" w:after="200" w:line="276" w:lineRule="auto"/>
      </w:pPr>
    </w:p>
    <w:p w14:paraId="5C1E3E58" w14:textId="77777777" w:rsidR="002F15AF" w:rsidRDefault="002F15AF">
      <w:pPr>
        <w:tabs>
          <w:tab w:val="clear" w:pos="284"/>
        </w:tabs>
        <w:spacing w:before="0" w:after="200" w:line="276" w:lineRule="auto"/>
      </w:pPr>
    </w:p>
    <w:p w14:paraId="5C1E3E59" w14:textId="77777777" w:rsidR="006453E5" w:rsidRDefault="006453E5">
      <w:pPr>
        <w:tabs>
          <w:tab w:val="clear" w:pos="284"/>
        </w:tabs>
        <w:spacing w:before="0" w:after="200" w:line="276" w:lineRule="auto"/>
        <w:rPr>
          <w:color w:val="747679"/>
          <w:szCs w:val="24"/>
        </w:rPr>
      </w:pPr>
      <w:r>
        <w:rPr>
          <w:szCs w:val="24"/>
        </w:rPr>
        <w:br w:type="page"/>
      </w:r>
    </w:p>
    <w:p w14:paraId="5C1E3E5A" w14:textId="77777777" w:rsidR="00942B5D" w:rsidRPr="003B51DC" w:rsidRDefault="00942B5D" w:rsidP="00C73325">
      <w:pPr>
        <w:pStyle w:val="Caption"/>
        <w:keepNext/>
        <w:numPr>
          <w:ilvl w:val="0"/>
          <w:numId w:val="5"/>
        </w:numPr>
        <w:rPr>
          <w:color w:val="auto"/>
          <w:sz w:val="24"/>
          <w:szCs w:val="24"/>
        </w:rPr>
      </w:pPr>
      <w:r w:rsidRPr="003B51DC">
        <w:rPr>
          <w:color w:val="auto"/>
          <w:sz w:val="24"/>
          <w:szCs w:val="24"/>
        </w:rPr>
        <w:lastRenderedPageBreak/>
        <w:t>There are 9 pictograms in the GHS classification system as shown below.</w:t>
      </w:r>
    </w:p>
    <w:p w14:paraId="5C1E3E5B" w14:textId="77777777" w:rsidR="00942B5D" w:rsidRPr="0013002B" w:rsidRDefault="00942B5D" w:rsidP="00942B5D">
      <w:pPr>
        <w:pStyle w:val="Caption"/>
        <w:keepNext/>
        <w:ind w:left="360"/>
        <w:rPr>
          <w:color w:val="FF0000"/>
        </w:rPr>
      </w:pPr>
      <w:r>
        <w:rPr>
          <w:color w:val="FF0000"/>
        </w:rPr>
        <w:t>h</w:t>
      </w:r>
      <w:r w:rsidRPr="0013002B">
        <w:rPr>
          <w:color w:val="FF0000"/>
        </w:rPr>
        <w:t>ttps://www.safeworkaustralia.gov.au/classifying-chemicals</w:t>
      </w:r>
    </w:p>
    <w:p w14:paraId="5C1E3E5C" w14:textId="77777777" w:rsidR="00942B5D" w:rsidRDefault="00942B5D" w:rsidP="00942B5D">
      <w:pPr>
        <w:pStyle w:val="ListParagraph"/>
      </w:pPr>
    </w:p>
    <w:p w14:paraId="5C1E3E5D" w14:textId="77777777" w:rsidR="00942B5D" w:rsidRDefault="00942B5D" w:rsidP="00942B5D">
      <w:pPr>
        <w:pStyle w:val="ListParagraph"/>
      </w:pPr>
      <w:r>
        <w:rPr>
          <w:noProof/>
          <w:lang w:eastAsia="en-AU"/>
        </w:rPr>
        <w:drawing>
          <wp:inline distT="0" distB="0" distL="0" distR="0" wp14:anchorId="5C1E40BE" wp14:editId="5C1E40BF">
            <wp:extent cx="739956" cy="739956"/>
            <wp:effectExtent l="0" t="0" r="3175" b="3175"/>
            <wp:docPr id="10" name="Picture 10" descr="Pictogram of an explo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ogram of an explosion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41" cy="756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5C1E40C0" wp14:editId="5C1E40C1">
            <wp:extent cx="805543" cy="805543"/>
            <wp:effectExtent l="0" t="0" r="0" b="0"/>
            <wp:docPr id="2" name="Picture 2" descr="Pictogram of a flame over a 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ogram of a flame over a line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552" cy="829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5C1E40C2" wp14:editId="5C1E40C3">
            <wp:extent cx="750842" cy="750842"/>
            <wp:effectExtent l="0" t="0" r="0" b="0"/>
            <wp:docPr id="12" name="Picture 12" descr="Pictogram of a flame over a cir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ogram of a flame over a circle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961" cy="762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5C1E40C4" wp14:editId="5C1E40C5">
            <wp:extent cx="751114" cy="751114"/>
            <wp:effectExtent l="0" t="0" r="0" b="0"/>
            <wp:docPr id="11" name="Picture 11" descr="Pictogram of a gas cylin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ogram of a gas cylinder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545" cy="77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5C1E40C6" wp14:editId="5C1E40C7">
            <wp:extent cx="707118" cy="707118"/>
            <wp:effectExtent l="0" t="0" r="0" b="0"/>
            <wp:docPr id="13" name="Picture 13" descr="Pictogram of a skull and crossbo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ictogram of a skull and crossbones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410" cy="72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1E3E5E" w14:textId="77777777" w:rsidR="00942B5D" w:rsidRPr="0041051D" w:rsidRDefault="00942B5D" w:rsidP="00942B5D">
      <w:pPr>
        <w:pStyle w:val="ListParagraph"/>
        <w:rPr>
          <w:b/>
        </w:rPr>
      </w:pPr>
      <w:r>
        <w:rPr>
          <w:b/>
        </w:rPr>
        <w:t xml:space="preserve">         </w:t>
      </w:r>
      <w:r w:rsidRPr="0041051D">
        <w:rPr>
          <w:b/>
        </w:rPr>
        <w:t xml:space="preserve"> A  </w:t>
      </w:r>
      <w:r>
        <w:rPr>
          <w:b/>
        </w:rPr>
        <w:t xml:space="preserve">                  </w:t>
      </w:r>
      <w:r w:rsidRPr="0041051D">
        <w:rPr>
          <w:b/>
        </w:rPr>
        <w:t xml:space="preserve"> B  </w:t>
      </w:r>
      <w:r>
        <w:rPr>
          <w:b/>
        </w:rPr>
        <w:t xml:space="preserve">                  </w:t>
      </w:r>
      <w:r w:rsidRPr="0041051D">
        <w:rPr>
          <w:b/>
        </w:rPr>
        <w:t>C</w:t>
      </w:r>
      <w:r>
        <w:rPr>
          <w:b/>
        </w:rPr>
        <w:t xml:space="preserve">                   D                  E</w:t>
      </w:r>
    </w:p>
    <w:p w14:paraId="5C1E3E5F" w14:textId="77777777" w:rsidR="00942B5D" w:rsidRDefault="00942B5D" w:rsidP="00942B5D">
      <w:pPr>
        <w:pStyle w:val="ListParagraph"/>
      </w:pPr>
      <w:r>
        <w:rPr>
          <w:noProof/>
          <w:lang w:eastAsia="en-AU"/>
        </w:rPr>
        <w:drawing>
          <wp:inline distT="0" distB="0" distL="0" distR="0" wp14:anchorId="5C1E40C8" wp14:editId="5C1E40C9">
            <wp:extent cx="805543" cy="805543"/>
            <wp:effectExtent l="0" t="0" r="0" b="0"/>
            <wp:docPr id="14" name="Picture 14" descr="Pictogram of an exclamation 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ictogram of an exclamation mark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030" cy="82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5C1E40CA" wp14:editId="5C1E40CB">
            <wp:extent cx="827314" cy="827314"/>
            <wp:effectExtent l="0" t="0" r="0" b="0"/>
            <wp:docPr id="7" name="Picture 7" descr="Pictogram of corrosive materia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ogram of corrosive materials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50995" cy="85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5C1E40CC" wp14:editId="5C1E40CD">
            <wp:extent cx="849086" cy="849086"/>
            <wp:effectExtent l="0" t="0" r="8255" b="8255"/>
            <wp:docPr id="8" name="Picture 8" descr="Pictogram of a body indicating a health haz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ictogram of a body indicating a health hazard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147" cy="883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5C1E40CE" wp14:editId="5C1E40CF">
            <wp:extent cx="848632" cy="848632"/>
            <wp:effectExtent l="0" t="0" r="8890" b="8890"/>
            <wp:docPr id="9" name="Picture 9" descr="Pictogram of environmental da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ictogram of environmental damage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74370" cy="87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1E3E60" w14:textId="77777777" w:rsidR="00942B5D" w:rsidRPr="0041051D" w:rsidRDefault="00942B5D" w:rsidP="00942B5D">
      <w:pPr>
        <w:ind w:left="360"/>
        <w:rPr>
          <w:b/>
        </w:rPr>
      </w:pPr>
      <w:r>
        <w:rPr>
          <w:b/>
        </w:rPr>
        <w:t xml:space="preserve">                  F</w:t>
      </w:r>
      <w:r w:rsidRPr="0041051D">
        <w:rPr>
          <w:b/>
        </w:rPr>
        <w:t xml:space="preserve">  </w:t>
      </w:r>
      <w:r>
        <w:rPr>
          <w:b/>
        </w:rPr>
        <w:t xml:space="preserve">                     G</w:t>
      </w:r>
      <w:r w:rsidRPr="0041051D">
        <w:rPr>
          <w:b/>
        </w:rPr>
        <w:t xml:space="preserve">  </w:t>
      </w:r>
      <w:r>
        <w:rPr>
          <w:b/>
        </w:rPr>
        <w:t xml:space="preserve">                   H                     I</w:t>
      </w:r>
    </w:p>
    <w:p w14:paraId="5C1E3E61" w14:textId="77777777" w:rsidR="00942B5D" w:rsidRDefault="00942B5D" w:rsidP="00942B5D">
      <w:r>
        <w:t>The four pictograms that represent, in order:</w:t>
      </w:r>
    </w:p>
    <w:p w14:paraId="5C1E3E62" w14:textId="77777777" w:rsidR="00402DC6" w:rsidRDefault="00402DC6" w:rsidP="00C73325">
      <w:pPr>
        <w:pStyle w:val="ListParagraph"/>
        <w:numPr>
          <w:ilvl w:val="0"/>
          <w:numId w:val="13"/>
        </w:numPr>
      </w:pPr>
      <w:r>
        <w:t xml:space="preserve">flammable </w:t>
      </w:r>
      <w:r w:rsidR="00ED4984">
        <w:t>material</w:t>
      </w:r>
    </w:p>
    <w:p w14:paraId="5C1E3E63" w14:textId="77777777" w:rsidR="00942B5D" w:rsidRDefault="00942B5D" w:rsidP="00C73325">
      <w:pPr>
        <w:pStyle w:val="ListParagraph"/>
        <w:numPr>
          <w:ilvl w:val="0"/>
          <w:numId w:val="13"/>
        </w:numPr>
      </w:pPr>
      <w:r>
        <w:t>the environment</w:t>
      </w:r>
    </w:p>
    <w:p w14:paraId="5C1E3E64" w14:textId="77777777" w:rsidR="00942B5D" w:rsidRDefault="00942B5D" w:rsidP="00C73325">
      <w:pPr>
        <w:pStyle w:val="ListParagraph"/>
        <w:numPr>
          <w:ilvl w:val="0"/>
          <w:numId w:val="13"/>
        </w:numPr>
      </w:pPr>
      <w:r>
        <w:t>corrosive substances</w:t>
      </w:r>
    </w:p>
    <w:p w14:paraId="5C1E3E65" w14:textId="77777777" w:rsidR="00942B5D" w:rsidRDefault="00402DC6" w:rsidP="00C73325">
      <w:pPr>
        <w:pStyle w:val="ListParagraph"/>
        <w:numPr>
          <w:ilvl w:val="0"/>
          <w:numId w:val="13"/>
        </w:numPr>
      </w:pPr>
      <w:r>
        <w:t>health hazard</w:t>
      </w:r>
    </w:p>
    <w:p w14:paraId="5C1E3E66" w14:textId="77777777" w:rsidR="00942B5D" w:rsidRDefault="00942B5D" w:rsidP="00942B5D">
      <w:pPr>
        <w:pStyle w:val="ListParagraph"/>
      </w:pPr>
      <w:r>
        <w:t>are:</w:t>
      </w:r>
    </w:p>
    <w:p w14:paraId="5C1E3E67" w14:textId="77777777" w:rsidR="00942B5D" w:rsidRDefault="00942B5D" w:rsidP="00942B5D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453E5">
        <w:rPr>
          <w:noProof/>
        </w:rPr>
        <w:t>10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942B5D" w14:paraId="5C1E3E6A" w14:textId="77777777" w:rsidTr="00D37B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5C1E3E68" w14:textId="77777777" w:rsidR="00942B5D" w:rsidRDefault="00942B5D" w:rsidP="00D37099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5C1E3E69" w14:textId="77777777" w:rsidR="00942B5D" w:rsidRDefault="00942B5D" w:rsidP="00D37099">
            <w:pPr>
              <w:pStyle w:val="Body"/>
            </w:pPr>
            <w:r>
              <w:t>Put X next to your answer</w:t>
            </w:r>
          </w:p>
        </w:tc>
      </w:tr>
      <w:tr w:rsidR="00942B5D" w14:paraId="5C1E3E6D" w14:textId="77777777" w:rsidTr="00D37B87">
        <w:tc>
          <w:tcPr>
            <w:tcW w:w="7650" w:type="dxa"/>
          </w:tcPr>
          <w:p w14:paraId="5C1E3E6B" w14:textId="2484741B" w:rsidR="00942B5D" w:rsidRDefault="00D37B87" w:rsidP="00C73325">
            <w:pPr>
              <w:pStyle w:val="Body"/>
              <w:numPr>
                <w:ilvl w:val="0"/>
                <w:numId w:val="12"/>
              </w:numPr>
            </w:pPr>
            <w:r>
              <w:t>H,     G,     E,     D</w:t>
            </w:r>
          </w:p>
        </w:tc>
        <w:tc>
          <w:tcPr>
            <w:tcW w:w="1410" w:type="dxa"/>
          </w:tcPr>
          <w:p w14:paraId="5C1E3E6C" w14:textId="77777777" w:rsidR="00942B5D" w:rsidRDefault="00942B5D" w:rsidP="00D37099">
            <w:pPr>
              <w:pStyle w:val="Body"/>
              <w:jc w:val="center"/>
            </w:pPr>
          </w:p>
        </w:tc>
      </w:tr>
      <w:tr w:rsidR="00942B5D" w14:paraId="5C1E3E70" w14:textId="77777777" w:rsidTr="00D37B87">
        <w:tc>
          <w:tcPr>
            <w:tcW w:w="7650" w:type="dxa"/>
          </w:tcPr>
          <w:p w14:paraId="5C1E3E6E" w14:textId="3DDB6697" w:rsidR="00942B5D" w:rsidRDefault="00D37B87" w:rsidP="00C73325">
            <w:pPr>
              <w:pStyle w:val="Body"/>
              <w:numPr>
                <w:ilvl w:val="0"/>
                <w:numId w:val="12"/>
              </w:numPr>
            </w:pPr>
            <w:r>
              <w:t>B,     I,     G,     H</w:t>
            </w:r>
          </w:p>
        </w:tc>
        <w:tc>
          <w:tcPr>
            <w:tcW w:w="1410" w:type="dxa"/>
          </w:tcPr>
          <w:p w14:paraId="5C1E3E6F" w14:textId="77777777" w:rsidR="00942B5D" w:rsidRDefault="00942B5D" w:rsidP="00D37099">
            <w:pPr>
              <w:pStyle w:val="Body"/>
              <w:jc w:val="center"/>
            </w:pPr>
          </w:p>
        </w:tc>
      </w:tr>
      <w:tr w:rsidR="00942B5D" w14:paraId="5C1E3E73" w14:textId="77777777" w:rsidTr="00D37B87">
        <w:tc>
          <w:tcPr>
            <w:tcW w:w="7650" w:type="dxa"/>
          </w:tcPr>
          <w:p w14:paraId="5C1E3E71" w14:textId="36EA9E17" w:rsidR="00942B5D" w:rsidRDefault="00D37B87" w:rsidP="00C73325">
            <w:pPr>
              <w:pStyle w:val="Body"/>
              <w:numPr>
                <w:ilvl w:val="0"/>
                <w:numId w:val="12"/>
              </w:numPr>
            </w:pPr>
            <w:r>
              <w:t>B,     I,     F,     A</w:t>
            </w:r>
          </w:p>
        </w:tc>
        <w:tc>
          <w:tcPr>
            <w:tcW w:w="1410" w:type="dxa"/>
          </w:tcPr>
          <w:p w14:paraId="5C1E3E72" w14:textId="77777777" w:rsidR="00942B5D" w:rsidRDefault="00942B5D" w:rsidP="00D37099">
            <w:pPr>
              <w:pStyle w:val="Body"/>
              <w:jc w:val="center"/>
            </w:pPr>
          </w:p>
        </w:tc>
      </w:tr>
      <w:tr w:rsidR="00942B5D" w14:paraId="5C1E3E76" w14:textId="77777777" w:rsidTr="00D37B87">
        <w:tc>
          <w:tcPr>
            <w:tcW w:w="7650" w:type="dxa"/>
          </w:tcPr>
          <w:p w14:paraId="5C1E3E74" w14:textId="57F172E6" w:rsidR="00942B5D" w:rsidRDefault="00D37B87" w:rsidP="00C73325">
            <w:pPr>
              <w:pStyle w:val="Body"/>
              <w:numPr>
                <w:ilvl w:val="0"/>
                <w:numId w:val="12"/>
              </w:numPr>
            </w:pPr>
            <w:r>
              <w:t>C,     G,     D,     H</w:t>
            </w:r>
          </w:p>
        </w:tc>
        <w:tc>
          <w:tcPr>
            <w:tcW w:w="1410" w:type="dxa"/>
          </w:tcPr>
          <w:p w14:paraId="5C1E3E75" w14:textId="77777777" w:rsidR="00942B5D" w:rsidRDefault="00942B5D" w:rsidP="00D37099">
            <w:pPr>
              <w:pStyle w:val="Body"/>
              <w:jc w:val="center"/>
            </w:pPr>
          </w:p>
        </w:tc>
      </w:tr>
    </w:tbl>
    <w:p w14:paraId="5C1E3E77" w14:textId="77777777" w:rsidR="00402DC6" w:rsidRDefault="00402DC6">
      <w:pPr>
        <w:tabs>
          <w:tab w:val="clear" w:pos="284"/>
        </w:tabs>
        <w:spacing w:before="0" w:after="200" w:line="276" w:lineRule="auto"/>
      </w:pPr>
    </w:p>
    <w:p w14:paraId="5C1E3E78" w14:textId="77777777" w:rsidR="006453E5" w:rsidRDefault="006453E5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5C1E3E79" w14:textId="77777777" w:rsidR="006453E5" w:rsidRPr="00AE611F" w:rsidRDefault="001A0EAB" w:rsidP="006453E5">
      <w:pPr>
        <w:pStyle w:val="Body"/>
        <w:numPr>
          <w:ilvl w:val="0"/>
          <w:numId w:val="5"/>
        </w:numPr>
        <w:rPr>
          <w:szCs w:val="24"/>
        </w:rPr>
      </w:pPr>
      <w:r w:rsidRPr="00AE611F">
        <w:rPr>
          <w:szCs w:val="24"/>
        </w:rPr>
        <w:lastRenderedPageBreak/>
        <w:t>Information on w</w:t>
      </w:r>
      <w:r w:rsidR="006453E5" w:rsidRPr="00AE611F">
        <w:rPr>
          <w:szCs w:val="24"/>
        </w:rPr>
        <w:t>orkplace standards of personal hygiene would include:</w:t>
      </w:r>
    </w:p>
    <w:p w14:paraId="5C1E3E7A" w14:textId="77777777" w:rsidR="006453E5" w:rsidRDefault="006453E5" w:rsidP="006453E5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6453E5" w14:paraId="5C1E3E7D" w14:textId="77777777" w:rsidTr="00FC5F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5C1E3E7B" w14:textId="77777777" w:rsidR="006453E5" w:rsidRDefault="006453E5" w:rsidP="00FC5F67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5C1E3E7C" w14:textId="77777777" w:rsidR="006453E5" w:rsidRDefault="006453E5" w:rsidP="00FC5F67">
            <w:pPr>
              <w:pStyle w:val="Body"/>
            </w:pPr>
            <w:r>
              <w:t>Put X next to your answer</w:t>
            </w:r>
          </w:p>
        </w:tc>
      </w:tr>
      <w:tr w:rsidR="006453E5" w14:paraId="5C1E3E80" w14:textId="77777777" w:rsidTr="00FC5F67">
        <w:tc>
          <w:tcPr>
            <w:tcW w:w="7650" w:type="dxa"/>
          </w:tcPr>
          <w:p w14:paraId="5C1E3E7E" w14:textId="765F5A94" w:rsidR="006453E5" w:rsidRDefault="00D37B87" w:rsidP="006453E5">
            <w:pPr>
              <w:pStyle w:val="Body"/>
              <w:numPr>
                <w:ilvl w:val="0"/>
                <w:numId w:val="30"/>
              </w:numPr>
            </w:pPr>
            <w:r>
              <w:t>i</w:t>
            </w:r>
            <w:r w:rsidR="006453E5">
              <w:t>llnesses/bandages and risk of infectious disease or condition</w:t>
            </w:r>
          </w:p>
        </w:tc>
        <w:tc>
          <w:tcPr>
            <w:tcW w:w="1410" w:type="dxa"/>
          </w:tcPr>
          <w:p w14:paraId="5C1E3E7F" w14:textId="77777777" w:rsidR="006453E5" w:rsidRDefault="006453E5" w:rsidP="00FC5F67">
            <w:pPr>
              <w:pStyle w:val="Body"/>
              <w:jc w:val="center"/>
            </w:pPr>
          </w:p>
        </w:tc>
      </w:tr>
      <w:tr w:rsidR="006453E5" w14:paraId="5C1E3E83" w14:textId="77777777" w:rsidTr="00FC5F67">
        <w:tc>
          <w:tcPr>
            <w:tcW w:w="7650" w:type="dxa"/>
          </w:tcPr>
          <w:p w14:paraId="5C1E3E81" w14:textId="08E8F789" w:rsidR="006453E5" w:rsidRDefault="00D37B87" w:rsidP="006453E5">
            <w:pPr>
              <w:pStyle w:val="Body"/>
              <w:numPr>
                <w:ilvl w:val="0"/>
                <w:numId w:val="30"/>
              </w:numPr>
            </w:pPr>
            <w:r>
              <w:t>e</w:t>
            </w:r>
            <w:r w:rsidR="00AE611F">
              <w:t>a</w:t>
            </w:r>
            <w:r w:rsidR="006453E5">
              <w:t>ting/chewing/drinking in the laboratory</w:t>
            </w:r>
          </w:p>
        </w:tc>
        <w:tc>
          <w:tcPr>
            <w:tcW w:w="1410" w:type="dxa"/>
          </w:tcPr>
          <w:p w14:paraId="5C1E3E82" w14:textId="77777777" w:rsidR="006453E5" w:rsidRDefault="006453E5" w:rsidP="00FC5F67">
            <w:pPr>
              <w:pStyle w:val="Body"/>
              <w:jc w:val="center"/>
            </w:pPr>
          </w:p>
        </w:tc>
      </w:tr>
      <w:tr w:rsidR="006453E5" w14:paraId="5C1E3E86" w14:textId="77777777" w:rsidTr="00FC5F67">
        <w:tc>
          <w:tcPr>
            <w:tcW w:w="7650" w:type="dxa"/>
          </w:tcPr>
          <w:p w14:paraId="5C1E3E84" w14:textId="5B4CFF8F" w:rsidR="006453E5" w:rsidRDefault="00D37B87" w:rsidP="006453E5">
            <w:pPr>
              <w:pStyle w:val="Body"/>
              <w:numPr>
                <w:ilvl w:val="0"/>
                <w:numId w:val="30"/>
              </w:numPr>
            </w:pPr>
            <w:r>
              <w:t>h</w:t>
            </w:r>
            <w:r w:rsidR="006453E5">
              <w:t xml:space="preserve">and washing </w:t>
            </w:r>
            <w:r w:rsidR="00AE611F">
              <w:t xml:space="preserve">when </w:t>
            </w:r>
            <w:r w:rsidR="006453E5">
              <w:t>leaving the laboratory</w:t>
            </w:r>
          </w:p>
        </w:tc>
        <w:tc>
          <w:tcPr>
            <w:tcW w:w="1410" w:type="dxa"/>
          </w:tcPr>
          <w:p w14:paraId="5C1E3E85" w14:textId="77777777" w:rsidR="006453E5" w:rsidRDefault="006453E5" w:rsidP="00FC5F67">
            <w:pPr>
              <w:pStyle w:val="Body"/>
              <w:jc w:val="center"/>
            </w:pPr>
          </w:p>
        </w:tc>
      </w:tr>
      <w:tr w:rsidR="006453E5" w14:paraId="5C1E3E89" w14:textId="77777777" w:rsidTr="00FC5F67">
        <w:tc>
          <w:tcPr>
            <w:tcW w:w="7650" w:type="dxa"/>
          </w:tcPr>
          <w:p w14:paraId="5C1E3E87" w14:textId="0BA01FE7" w:rsidR="006453E5" w:rsidRDefault="00D37B87" w:rsidP="006453E5">
            <w:pPr>
              <w:pStyle w:val="Body"/>
              <w:numPr>
                <w:ilvl w:val="0"/>
                <w:numId w:val="30"/>
              </w:numPr>
            </w:pPr>
            <w:r>
              <w:t>a</w:t>
            </w:r>
            <w:r w:rsidR="006453E5">
              <w:t>ll of the above</w:t>
            </w:r>
          </w:p>
        </w:tc>
        <w:tc>
          <w:tcPr>
            <w:tcW w:w="1410" w:type="dxa"/>
          </w:tcPr>
          <w:p w14:paraId="5C1E3E88" w14:textId="77777777" w:rsidR="006453E5" w:rsidRDefault="006453E5" w:rsidP="00FC5F67">
            <w:pPr>
              <w:pStyle w:val="Body"/>
              <w:jc w:val="center"/>
            </w:pPr>
          </w:p>
        </w:tc>
      </w:tr>
    </w:tbl>
    <w:p w14:paraId="5C1E3E8A" w14:textId="77777777" w:rsidR="006453E5" w:rsidRDefault="006453E5">
      <w:pPr>
        <w:tabs>
          <w:tab w:val="clear" w:pos="284"/>
        </w:tabs>
        <w:spacing w:before="0" w:after="200" w:line="276" w:lineRule="auto"/>
      </w:pPr>
    </w:p>
    <w:p w14:paraId="5C1E3E8B" w14:textId="77777777" w:rsidR="00D37099" w:rsidRDefault="00F7191B">
      <w:pPr>
        <w:tabs>
          <w:tab w:val="clear" w:pos="284"/>
        </w:tabs>
        <w:spacing w:before="0" w:after="200" w:line="276" w:lineRule="auto"/>
      </w:pPr>
      <w:r>
        <w:br w:type="page"/>
      </w:r>
    </w:p>
    <w:p w14:paraId="5C1E3E8C" w14:textId="77777777" w:rsidR="00942B5D" w:rsidRDefault="00942B5D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5C1E3E8D" w14:textId="13DD674F" w:rsidR="00D37099" w:rsidRPr="000412B1" w:rsidRDefault="00D37B87" w:rsidP="00D37099">
      <w:pPr>
        <w:pStyle w:val="Heading2"/>
      </w:pPr>
      <w:r>
        <w:t xml:space="preserve">Part 2: </w:t>
      </w:r>
      <w:r w:rsidR="00F7191B" w:rsidRPr="000412B1">
        <w:t>True or false</w:t>
      </w:r>
      <w:r w:rsidR="00E87BA2">
        <w:t xml:space="preserve"> (Questions 11-20)</w:t>
      </w:r>
    </w:p>
    <w:p w14:paraId="5C1E3E8F" w14:textId="77777777" w:rsidR="00D37099" w:rsidRDefault="00F7191B" w:rsidP="00D37099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E87BA2">
        <w:rPr>
          <w:noProof/>
        </w:rPr>
        <w:t>12</w:t>
      </w:r>
      <w:r>
        <w:rPr>
          <w:noProof/>
        </w:rPr>
        <w:fldChar w:fldCharType="end"/>
      </w:r>
      <w:r>
        <w:t xml:space="preserve"> </w:t>
      </w:r>
      <w:r w:rsidRPr="003E3D52">
        <w:t>True or false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rue or false"/>
      </w:tblPr>
      <w:tblGrid>
        <w:gridCol w:w="7366"/>
        <w:gridCol w:w="1694"/>
      </w:tblGrid>
      <w:tr w:rsidR="00A15632" w14:paraId="5C1E3E92" w14:textId="77777777" w:rsidTr="00A156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5C1E3E90" w14:textId="77777777" w:rsidR="00D37099" w:rsidRDefault="00F7191B" w:rsidP="00D37099">
            <w:pPr>
              <w:pStyle w:val="Body"/>
            </w:pPr>
            <w:r>
              <w:t>Question</w:t>
            </w:r>
          </w:p>
        </w:tc>
        <w:tc>
          <w:tcPr>
            <w:tcW w:w="1694" w:type="dxa"/>
          </w:tcPr>
          <w:p w14:paraId="5C1E3E91" w14:textId="77777777" w:rsidR="00D37099" w:rsidRDefault="00F7191B" w:rsidP="00D37099">
            <w:pPr>
              <w:pStyle w:val="Body"/>
            </w:pPr>
            <w:r>
              <w:t xml:space="preserve">Write </w:t>
            </w:r>
            <w:r w:rsidRPr="005C3B1E">
              <w:rPr>
                <w:i/>
              </w:rPr>
              <w:t>True</w:t>
            </w:r>
            <w:r>
              <w:t xml:space="preserve"> or </w:t>
            </w:r>
            <w:r w:rsidRPr="005C3B1E">
              <w:rPr>
                <w:i/>
              </w:rPr>
              <w:t>False</w:t>
            </w:r>
          </w:p>
        </w:tc>
      </w:tr>
      <w:tr w:rsidR="00A15632" w14:paraId="5C1E3E95" w14:textId="77777777" w:rsidTr="00A15632">
        <w:tc>
          <w:tcPr>
            <w:tcW w:w="7366" w:type="dxa"/>
          </w:tcPr>
          <w:p w14:paraId="5C1E3E93" w14:textId="77777777" w:rsidR="00D37099" w:rsidRPr="00AE611F" w:rsidRDefault="00FC5F67" w:rsidP="00FC5F67">
            <w:pPr>
              <w:pStyle w:val="Body"/>
              <w:numPr>
                <w:ilvl w:val="0"/>
                <w:numId w:val="16"/>
              </w:numPr>
              <w:rPr>
                <w:szCs w:val="24"/>
              </w:rPr>
            </w:pPr>
            <w:r w:rsidRPr="00AE611F">
              <w:rPr>
                <w:szCs w:val="24"/>
              </w:rPr>
              <w:t xml:space="preserve"> </w:t>
            </w:r>
            <w:r w:rsidR="002F15AF" w:rsidRPr="00AE611F">
              <w:rPr>
                <w:szCs w:val="24"/>
              </w:rPr>
              <w:t xml:space="preserve">A worker must follow any reasonable health and safety instructions from their employer. </w:t>
            </w:r>
          </w:p>
        </w:tc>
        <w:tc>
          <w:tcPr>
            <w:tcW w:w="1694" w:type="dxa"/>
          </w:tcPr>
          <w:p w14:paraId="5C1E3E94" w14:textId="77777777" w:rsidR="00D37099" w:rsidRDefault="00D37099" w:rsidP="00D37099">
            <w:pPr>
              <w:pStyle w:val="Body"/>
              <w:jc w:val="center"/>
            </w:pPr>
          </w:p>
        </w:tc>
      </w:tr>
      <w:tr w:rsidR="00A15632" w14:paraId="5C1E3E98" w14:textId="77777777" w:rsidTr="00A15632">
        <w:tc>
          <w:tcPr>
            <w:tcW w:w="7366" w:type="dxa"/>
          </w:tcPr>
          <w:p w14:paraId="5C1E3E96" w14:textId="77777777" w:rsidR="00D37099" w:rsidRPr="00AE611F" w:rsidRDefault="00DB1D9C" w:rsidP="00FC5F67">
            <w:pPr>
              <w:pStyle w:val="Body"/>
              <w:numPr>
                <w:ilvl w:val="0"/>
                <w:numId w:val="16"/>
              </w:numPr>
              <w:tabs>
                <w:tab w:val="clear" w:pos="284"/>
              </w:tabs>
              <w:rPr>
                <w:szCs w:val="24"/>
              </w:rPr>
            </w:pPr>
            <w:r w:rsidRPr="00AE611F">
              <w:rPr>
                <w:szCs w:val="24"/>
              </w:rPr>
              <w:t>GHS classification and labelling of hazardous chemicals also applies to non-hazardous chemicals in the workplace</w:t>
            </w:r>
            <w:r w:rsidR="00466EB2" w:rsidRPr="00AE611F">
              <w:rPr>
                <w:szCs w:val="24"/>
              </w:rPr>
              <w:t>.</w:t>
            </w:r>
          </w:p>
        </w:tc>
        <w:tc>
          <w:tcPr>
            <w:tcW w:w="1694" w:type="dxa"/>
          </w:tcPr>
          <w:p w14:paraId="5C1E3E97" w14:textId="77777777" w:rsidR="00D37099" w:rsidRDefault="00D37099" w:rsidP="00D37099">
            <w:pPr>
              <w:pStyle w:val="Body"/>
              <w:jc w:val="center"/>
            </w:pPr>
          </w:p>
        </w:tc>
      </w:tr>
      <w:tr w:rsidR="00A15632" w14:paraId="5C1E3E9B" w14:textId="77777777" w:rsidTr="00A15632">
        <w:tc>
          <w:tcPr>
            <w:tcW w:w="7366" w:type="dxa"/>
          </w:tcPr>
          <w:p w14:paraId="5C1E3E99" w14:textId="77777777" w:rsidR="00D37099" w:rsidRPr="00AE611F" w:rsidRDefault="00466EB2" w:rsidP="00FC5F67">
            <w:pPr>
              <w:pStyle w:val="Body"/>
              <w:numPr>
                <w:ilvl w:val="0"/>
                <w:numId w:val="16"/>
              </w:numPr>
              <w:rPr>
                <w:szCs w:val="24"/>
              </w:rPr>
            </w:pPr>
            <w:r w:rsidRPr="00AE611F">
              <w:rPr>
                <w:szCs w:val="24"/>
              </w:rPr>
              <w:t>An employer does not need to consult with the employee to make changes that may affect worker safety.</w:t>
            </w:r>
          </w:p>
        </w:tc>
        <w:tc>
          <w:tcPr>
            <w:tcW w:w="1694" w:type="dxa"/>
          </w:tcPr>
          <w:p w14:paraId="5C1E3E9A" w14:textId="77777777" w:rsidR="00D37099" w:rsidRDefault="00D37099" w:rsidP="00D37099">
            <w:pPr>
              <w:pStyle w:val="Body"/>
              <w:jc w:val="center"/>
            </w:pPr>
          </w:p>
        </w:tc>
      </w:tr>
      <w:tr w:rsidR="00A15632" w14:paraId="5C1E3E9E" w14:textId="77777777" w:rsidTr="00A15632">
        <w:tc>
          <w:tcPr>
            <w:tcW w:w="7366" w:type="dxa"/>
          </w:tcPr>
          <w:p w14:paraId="5C1E3E9C" w14:textId="6DFC00E6" w:rsidR="00D37099" w:rsidRPr="00AE611F" w:rsidRDefault="00466EB2" w:rsidP="00FC5F67">
            <w:pPr>
              <w:pStyle w:val="Body"/>
              <w:numPr>
                <w:ilvl w:val="0"/>
                <w:numId w:val="16"/>
              </w:numPr>
              <w:rPr>
                <w:szCs w:val="24"/>
              </w:rPr>
            </w:pPr>
            <w:r w:rsidRPr="00AE611F">
              <w:rPr>
                <w:szCs w:val="24"/>
              </w:rPr>
              <w:t>An employee should routinely check the work</w:t>
            </w:r>
            <w:r w:rsidR="00D37B87">
              <w:rPr>
                <w:szCs w:val="24"/>
              </w:rPr>
              <w:t xml:space="preserve"> </w:t>
            </w:r>
            <w:r w:rsidRPr="00AE611F">
              <w:rPr>
                <w:szCs w:val="24"/>
              </w:rPr>
              <w:t>area for hazards im</w:t>
            </w:r>
            <w:r w:rsidR="00661743">
              <w:rPr>
                <w:szCs w:val="24"/>
              </w:rPr>
              <w:t>mediately before commencing any task</w:t>
            </w:r>
            <w:r w:rsidRPr="00AE611F">
              <w:rPr>
                <w:szCs w:val="24"/>
              </w:rPr>
              <w:t>.</w:t>
            </w:r>
          </w:p>
        </w:tc>
        <w:tc>
          <w:tcPr>
            <w:tcW w:w="1694" w:type="dxa"/>
          </w:tcPr>
          <w:p w14:paraId="5C1E3E9D" w14:textId="77777777" w:rsidR="00D37099" w:rsidRDefault="00D37099" w:rsidP="00D37099">
            <w:pPr>
              <w:pStyle w:val="Body"/>
              <w:jc w:val="center"/>
            </w:pPr>
          </w:p>
        </w:tc>
      </w:tr>
      <w:tr w:rsidR="00466EB2" w14:paraId="5C1E3EA1" w14:textId="77777777" w:rsidTr="00A15632">
        <w:tc>
          <w:tcPr>
            <w:tcW w:w="7366" w:type="dxa"/>
          </w:tcPr>
          <w:p w14:paraId="5C1E3E9F" w14:textId="77777777" w:rsidR="00466EB2" w:rsidRPr="00AE611F" w:rsidRDefault="00466EB2" w:rsidP="00ED4984">
            <w:pPr>
              <w:pStyle w:val="Body"/>
              <w:numPr>
                <w:ilvl w:val="0"/>
                <w:numId w:val="16"/>
              </w:numPr>
              <w:rPr>
                <w:szCs w:val="24"/>
              </w:rPr>
            </w:pPr>
            <w:r w:rsidRPr="00AE611F">
              <w:rPr>
                <w:szCs w:val="24"/>
              </w:rPr>
              <w:t xml:space="preserve">All incidents and accidents in the </w:t>
            </w:r>
            <w:r w:rsidR="00ED4984">
              <w:rPr>
                <w:szCs w:val="24"/>
              </w:rPr>
              <w:t>laboratory</w:t>
            </w:r>
            <w:r w:rsidRPr="00AE611F">
              <w:rPr>
                <w:szCs w:val="24"/>
              </w:rPr>
              <w:t>/field should be reported at the end of the shift.</w:t>
            </w:r>
          </w:p>
        </w:tc>
        <w:tc>
          <w:tcPr>
            <w:tcW w:w="1694" w:type="dxa"/>
          </w:tcPr>
          <w:p w14:paraId="5C1E3EA0" w14:textId="77777777" w:rsidR="00466EB2" w:rsidRDefault="00466EB2" w:rsidP="00D37099">
            <w:pPr>
              <w:pStyle w:val="Body"/>
              <w:jc w:val="center"/>
            </w:pPr>
          </w:p>
        </w:tc>
      </w:tr>
      <w:tr w:rsidR="00466EB2" w14:paraId="5C1E3EA4" w14:textId="77777777" w:rsidTr="00A15632">
        <w:tc>
          <w:tcPr>
            <w:tcW w:w="7366" w:type="dxa"/>
          </w:tcPr>
          <w:p w14:paraId="5C1E3EA2" w14:textId="77777777" w:rsidR="00466EB2" w:rsidRPr="00AE611F" w:rsidRDefault="001567E3" w:rsidP="00720B12">
            <w:pPr>
              <w:pStyle w:val="Body"/>
              <w:numPr>
                <w:ilvl w:val="0"/>
                <w:numId w:val="16"/>
              </w:numPr>
              <w:rPr>
                <w:szCs w:val="24"/>
              </w:rPr>
            </w:pPr>
            <w:r w:rsidRPr="00AE611F">
              <w:rPr>
                <w:szCs w:val="24"/>
              </w:rPr>
              <w:t>The use of PPE is sufficient to prevent injuries</w:t>
            </w:r>
            <w:r w:rsidR="00720B12">
              <w:rPr>
                <w:szCs w:val="24"/>
              </w:rPr>
              <w:t>.</w:t>
            </w:r>
          </w:p>
        </w:tc>
        <w:tc>
          <w:tcPr>
            <w:tcW w:w="1694" w:type="dxa"/>
          </w:tcPr>
          <w:p w14:paraId="5C1E3EA3" w14:textId="77777777" w:rsidR="00466EB2" w:rsidRDefault="00466EB2" w:rsidP="00D37099">
            <w:pPr>
              <w:pStyle w:val="Body"/>
              <w:jc w:val="center"/>
            </w:pPr>
          </w:p>
        </w:tc>
      </w:tr>
      <w:tr w:rsidR="001567E3" w14:paraId="5C1E3EA7" w14:textId="77777777" w:rsidTr="00A15632">
        <w:tc>
          <w:tcPr>
            <w:tcW w:w="7366" w:type="dxa"/>
          </w:tcPr>
          <w:p w14:paraId="5C1E3EA5" w14:textId="77777777" w:rsidR="001567E3" w:rsidRPr="00AE611F" w:rsidRDefault="001567E3" w:rsidP="00720B12">
            <w:pPr>
              <w:pStyle w:val="Body"/>
              <w:numPr>
                <w:ilvl w:val="0"/>
                <w:numId w:val="16"/>
              </w:numPr>
              <w:rPr>
                <w:szCs w:val="24"/>
              </w:rPr>
            </w:pPr>
            <w:r w:rsidRPr="00AE611F">
              <w:rPr>
                <w:szCs w:val="24"/>
              </w:rPr>
              <w:t>It is necessary to report all incidents and near-misses</w:t>
            </w:r>
            <w:r w:rsidR="00720B12">
              <w:rPr>
                <w:szCs w:val="24"/>
              </w:rPr>
              <w:t>.</w:t>
            </w:r>
          </w:p>
        </w:tc>
        <w:tc>
          <w:tcPr>
            <w:tcW w:w="1694" w:type="dxa"/>
          </w:tcPr>
          <w:p w14:paraId="5C1E3EA6" w14:textId="77777777" w:rsidR="001567E3" w:rsidRDefault="001567E3" w:rsidP="00D37099">
            <w:pPr>
              <w:pStyle w:val="Body"/>
              <w:jc w:val="center"/>
            </w:pPr>
          </w:p>
        </w:tc>
      </w:tr>
      <w:tr w:rsidR="001567E3" w14:paraId="5C1E3EAA" w14:textId="77777777" w:rsidTr="00A15632">
        <w:tc>
          <w:tcPr>
            <w:tcW w:w="7366" w:type="dxa"/>
          </w:tcPr>
          <w:p w14:paraId="5C1E3EA8" w14:textId="344301F1" w:rsidR="001567E3" w:rsidRPr="00AE611F" w:rsidRDefault="001567E3" w:rsidP="00720B12">
            <w:pPr>
              <w:pStyle w:val="Body"/>
              <w:numPr>
                <w:ilvl w:val="0"/>
                <w:numId w:val="16"/>
              </w:numPr>
              <w:rPr>
                <w:szCs w:val="24"/>
              </w:rPr>
            </w:pPr>
            <w:r w:rsidRPr="00AE611F">
              <w:rPr>
                <w:szCs w:val="24"/>
              </w:rPr>
              <w:t>Good Laboratory Practice is to keep your work</w:t>
            </w:r>
            <w:r w:rsidR="00D37B87">
              <w:rPr>
                <w:szCs w:val="24"/>
              </w:rPr>
              <w:t xml:space="preserve"> </w:t>
            </w:r>
            <w:r w:rsidRPr="00AE611F">
              <w:rPr>
                <w:szCs w:val="24"/>
              </w:rPr>
              <w:t xml:space="preserve">area clean and tidy at all times, not just the end of </w:t>
            </w:r>
            <w:r w:rsidR="00720B12">
              <w:rPr>
                <w:szCs w:val="24"/>
              </w:rPr>
              <w:t>the</w:t>
            </w:r>
            <w:r w:rsidR="00681ABE">
              <w:rPr>
                <w:szCs w:val="24"/>
              </w:rPr>
              <w:t xml:space="preserve"> task.</w:t>
            </w:r>
          </w:p>
        </w:tc>
        <w:tc>
          <w:tcPr>
            <w:tcW w:w="1694" w:type="dxa"/>
          </w:tcPr>
          <w:p w14:paraId="5C1E3EA9" w14:textId="77777777" w:rsidR="001567E3" w:rsidRDefault="001567E3" w:rsidP="00D37099">
            <w:pPr>
              <w:pStyle w:val="Body"/>
              <w:jc w:val="center"/>
            </w:pPr>
          </w:p>
        </w:tc>
      </w:tr>
      <w:tr w:rsidR="001567E3" w14:paraId="5C1E3EAD" w14:textId="77777777" w:rsidTr="00A15632">
        <w:tc>
          <w:tcPr>
            <w:tcW w:w="7366" w:type="dxa"/>
          </w:tcPr>
          <w:p w14:paraId="5C1E3EAB" w14:textId="77777777" w:rsidR="001567E3" w:rsidRPr="00AE611F" w:rsidRDefault="001567E3" w:rsidP="00FC5F67">
            <w:pPr>
              <w:pStyle w:val="Body"/>
              <w:numPr>
                <w:ilvl w:val="0"/>
                <w:numId w:val="16"/>
              </w:numPr>
              <w:rPr>
                <w:szCs w:val="24"/>
              </w:rPr>
            </w:pPr>
            <w:r w:rsidRPr="00AE611F">
              <w:rPr>
                <w:szCs w:val="24"/>
              </w:rPr>
              <w:t>You should ask if you are not sure of the particular task you have been directed to complete.</w:t>
            </w:r>
          </w:p>
        </w:tc>
        <w:tc>
          <w:tcPr>
            <w:tcW w:w="1694" w:type="dxa"/>
          </w:tcPr>
          <w:p w14:paraId="5C1E3EAC" w14:textId="77777777" w:rsidR="001567E3" w:rsidRDefault="001567E3" w:rsidP="00D37099">
            <w:pPr>
              <w:pStyle w:val="Body"/>
              <w:jc w:val="center"/>
            </w:pPr>
          </w:p>
        </w:tc>
      </w:tr>
      <w:tr w:rsidR="001567E3" w14:paraId="5C1E3EB0" w14:textId="77777777" w:rsidTr="00A15632">
        <w:tc>
          <w:tcPr>
            <w:tcW w:w="7366" w:type="dxa"/>
          </w:tcPr>
          <w:p w14:paraId="5C1E3EAE" w14:textId="77777777" w:rsidR="001567E3" w:rsidRPr="00AE611F" w:rsidRDefault="00720B12" w:rsidP="00FC5F67">
            <w:pPr>
              <w:pStyle w:val="Body"/>
              <w:numPr>
                <w:ilvl w:val="0"/>
                <w:numId w:val="16"/>
              </w:numPr>
              <w:rPr>
                <w:szCs w:val="24"/>
              </w:rPr>
            </w:pPr>
            <w:r>
              <w:rPr>
                <w:szCs w:val="24"/>
              </w:rPr>
              <w:t>A Safety Data Sheet (SDS)</w:t>
            </w:r>
            <w:r w:rsidRPr="00E25073">
              <w:rPr>
                <w:szCs w:val="24"/>
              </w:rPr>
              <w:t xml:space="preserve"> provides</w:t>
            </w:r>
            <w:r>
              <w:rPr>
                <w:szCs w:val="24"/>
              </w:rPr>
              <w:t xml:space="preserve"> storage, transport and disposal</w:t>
            </w:r>
            <w:r w:rsidRPr="00E25073">
              <w:rPr>
                <w:szCs w:val="24"/>
              </w:rPr>
              <w:t xml:space="preserve"> information on chemicals identified as hazardous by Safe Work Australia</w:t>
            </w:r>
            <w:r w:rsidR="001567E3" w:rsidRPr="00AE611F">
              <w:rPr>
                <w:szCs w:val="24"/>
              </w:rPr>
              <w:t>.</w:t>
            </w:r>
          </w:p>
        </w:tc>
        <w:tc>
          <w:tcPr>
            <w:tcW w:w="1694" w:type="dxa"/>
          </w:tcPr>
          <w:p w14:paraId="5C1E3EAF" w14:textId="77777777" w:rsidR="001567E3" w:rsidRDefault="001567E3" w:rsidP="00D37099">
            <w:pPr>
              <w:pStyle w:val="Body"/>
              <w:jc w:val="center"/>
            </w:pPr>
          </w:p>
        </w:tc>
      </w:tr>
    </w:tbl>
    <w:p w14:paraId="5C1E3EB1" w14:textId="77777777" w:rsidR="00D37099" w:rsidRDefault="00F7191B" w:rsidP="00D37099">
      <w:pPr>
        <w:rPr>
          <w:rFonts w:eastAsia="Times New Roman"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5C1E3EB2" w14:textId="7972343D" w:rsidR="00D37099" w:rsidRPr="000412B1" w:rsidRDefault="00D37B87" w:rsidP="00D37099">
      <w:pPr>
        <w:pStyle w:val="Heading2"/>
      </w:pPr>
      <w:r>
        <w:lastRenderedPageBreak/>
        <w:t xml:space="preserve">Part 3: </w:t>
      </w:r>
      <w:r w:rsidR="00F7191B" w:rsidRPr="000412B1">
        <w:t>Short answer</w:t>
      </w:r>
      <w:r w:rsidR="00E87BA2">
        <w:t xml:space="preserve"> (Questions 21-30)</w:t>
      </w:r>
    </w:p>
    <w:p w14:paraId="5C1E3EB3" w14:textId="77777777" w:rsidR="00D37099" w:rsidRPr="00867F9B" w:rsidRDefault="00F7191B" w:rsidP="00D37099">
      <w:pPr>
        <w:rPr>
          <w:szCs w:val="24"/>
        </w:rPr>
      </w:pPr>
      <w:r w:rsidRPr="00867F9B">
        <w:rPr>
          <w:szCs w:val="24"/>
        </w:rPr>
        <w:t xml:space="preserve">Read the question carefully. Your answer should be </w:t>
      </w:r>
      <w:r w:rsidR="007B6A7E" w:rsidRPr="00867F9B">
        <w:rPr>
          <w:szCs w:val="24"/>
        </w:rPr>
        <w:t>no longer than 75 words for any individual part to a question. In some cases just a single word would be sufficient.</w:t>
      </w:r>
    </w:p>
    <w:p w14:paraId="5C1E3EB4" w14:textId="77777777" w:rsidR="00D37099" w:rsidRPr="00867F9B" w:rsidRDefault="0065207C" w:rsidP="00FC5F67">
      <w:pPr>
        <w:pStyle w:val="Body"/>
        <w:numPr>
          <w:ilvl w:val="0"/>
          <w:numId w:val="16"/>
        </w:numPr>
        <w:rPr>
          <w:szCs w:val="24"/>
        </w:rPr>
      </w:pPr>
      <w:r w:rsidRPr="00867F9B">
        <w:rPr>
          <w:szCs w:val="24"/>
        </w:rPr>
        <w:t xml:space="preserve">Australian Standard AS1319-1997 (reconfirmed 2018) </w:t>
      </w:r>
      <w:r w:rsidRPr="00867F9B">
        <w:rPr>
          <w:i/>
          <w:szCs w:val="24"/>
        </w:rPr>
        <w:t>Safety signs for the occupational environment</w:t>
      </w:r>
      <w:r w:rsidRPr="00867F9B">
        <w:rPr>
          <w:szCs w:val="24"/>
        </w:rPr>
        <w:t xml:space="preserve"> identified safety signs that could be applicable for laboratory situations. </w:t>
      </w:r>
      <w:r w:rsidR="002D6F59" w:rsidRPr="00867F9B">
        <w:rPr>
          <w:szCs w:val="24"/>
        </w:rPr>
        <w:t>Complete the table below indicating:</w:t>
      </w:r>
    </w:p>
    <w:p w14:paraId="5C1E3EB5" w14:textId="77777777" w:rsidR="002D6F59" w:rsidRPr="00867F9B" w:rsidRDefault="002D6F59" w:rsidP="00C73325">
      <w:pPr>
        <w:pStyle w:val="Body"/>
        <w:numPr>
          <w:ilvl w:val="0"/>
          <w:numId w:val="10"/>
        </w:numPr>
        <w:rPr>
          <w:szCs w:val="24"/>
        </w:rPr>
      </w:pPr>
      <w:r w:rsidRPr="00867F9B">
        <w:rPr>
          <w:szCs w:val="24"/>
        </w:rPr>
        <w:t>What the sign/symbol is indicating</w:t>
      </w:r>
      <w:r w:rsidR="007A537C" w:rsidRPr="00867F9B">
        <w:rPr>
          <w:szCs w:val="24"/>
        </w:rPr>
        <w:t>.</w:t>
      </w:r>
    </w:p>
    <w:p w14:paraId="5C1E3EB6" w14:textId="77777777" w:rsidR="002D6F59" w:rsidRPr="00867F9B" w:rsidRDefault="00EF4624" w:rsidP="00C73325">
      <w:pPr>
        <w:pStyle w:val="Body"/>
        <w:numPr>
          <w:ilvl w:val="0"/>
          <w:numId w:val="10"/>
        </w:numPr>
        <w:rPr>
          <w:szCs w:val="24"/>
        </w:rPr>
      </w:pPr>
      <w:r w:rsidRPr="00867F9B">
        <w:rPr>
          <w:szCs w:val="24"/>
        </w:rPr>
        <w:t>T</w:t>
      </w:r>
      <w:r w:rsidR="002D6F59" w:rsidRPr="00867F9B">
        <w:rPr>
          <w:szCs w:val="24"/>
        </w:rPr>
        <w:t>he sign</w:t>
      </w:r>
      <w:r w:rsidRPr="00867F9B">
        <w:rPr>
          <w:szCs w:val="24"/>
        </w:rPr>
        <w:t xml:space="preserve"> category as</w:t>
      </w:r>
      <w:r w:rsidR="002D6F59" w:rsidRPr="00867F9B">
        <w:rPr>
          <w:szCs w:val="24"/>
        </w:rPr>
        <w:t>:</w:t>
      </w:r>
    </w:p>
    <w:p w14:paraId="5C1E3EB7" w14:textId="77777777" w:rsidR="002D6F59" w:rsidRPr="00867F9B" w:rsidRDefault="002D6F59" w:rsidP="00C73325">
      <w:pPr>
        <w:pStyle w:val="Body"/>
        <w:numPr>
          <w:ilvl w:val="0"/>
          <w:numId w:val="11"/>
        </w:numPr>
        <w:rPr>
          <w:szCs w:val="24"/>
        </w:rPr>
      </w:pPr>
      <w:r w:rsidRPr="00867F9B">
        <w:rPr>
          <w:szCs w:val="24"/>
        </w:rPr>
        <w:t>Mandatory</w:t>
      </w:r>
      <w:r w:rsidR="00FE6F49" w:rsidRPr="00867F9B">
        <w:rPr>
          <w:szCs w:val="24"/>
        </w:rPr>
        <w:t xml:space="preserve"> instructions</w:t>
      </w:r>
      <w:r w:rsidR="00855E6F" w:rsidRPr="00867F9B">
        <w:rPr>
          <w:szCs w:val="24"/>
        </w:rPr>
        <w:t xml:space="preserve">  </w:t>
      </w:r>
    </w:p>
    <w:p w14:paraId="5C1E3EB8" w14:textId="77777777" w:rsidR="002D6F59" w:rsidRPr="00867F9B" w:rsidRDefault="005C75A7" w:rsidP="00C73325">
      <w:pPr>
        <w:pStyle w:val="Body"/>
        <w:numPr>
          <w:ilvl w:val="0"/>
          <w:numId w:val="11"/>
        </w:numPr>
        <w:rPr>
          <w:szCs w:val="24"/>
        </w:rPr>
      </w:pPr>
      <w:r w:rsidRPr="00867F9B">
        <w:rPr>
          <w:szCs w:val="24"/>
        </w:rPr>
        <w:t xml:space="preserve">Hazard </w:t>
      </w:r>
      <w:r w:rsidR="002D6F59" w:rsidRPr="00867F9B">
        <w:rPr>
          <w:szCs w:val="24"/>
        </w:rPr>
        <w:t>Warning</w:t>
      </w:r>
      <w:r w:rsidR="00855E6F" w:rsidRPr="00867F9B">
        <w:rPr>
          <w:szCs w:val="24"/>
        </w:rPr>
        <w:t xml:space="preserve"> </w:t>
      </w:r>
    </w:p>
    <w:p w14:paraId="5C1E3EB9" w14:textId="77777777" w:rsidR="002D6F59" w:rsidRPr="00867F9B" w:rsidRDefault="005C75A7" w:rsidP="00C73325">
      <w:pPr>
        <w:pStyle w:val="Body"/>
        <w:numPr>
          <w:ilvl w:val="0"/>
          <w:numId w:val="11"/>
        </w:numPr>
        <w:rPr>
          <w:szCs w:val="24"/>
        </w:rPr>
      </w:pPr>
      <w:r w:rsidRPr="00867F9B">
        <w:rPr>
          <w:szCs w:val="24"/>
        </w:rPr>
        <w:t xml:space="preserve">Emergency </w:t>
      </w:r>
      <w:r w:rsidR="00855E6F" w:rsidRPr="00867F9B">
        <w:rPr>
          <w:szCs w:val="24"/>
        </w:rPr>
        <w:t>information</w:t>
      </w:r>
    </w:p>
    <w:p w14:paraId="5C1E3EBA" w14:textId="77777777" w:rsidR="00FE6F49" w:rsidRPr="00867F9B" w:rsidRDefault="002D6F59" w:rsidP="00FE6F49">
      <w:pPr>
        <w:pStyle w:val="Body"/>
        <w:numPr>
          <w:ilvl w:val="0"/>
          <w:numId w:val="11"/>
        </w:numPr>
        <w:rPr>
          <w:szCs w:val="24"/>
        </w:rPr>
      </w:pPr>
      <w:r w:rsidRPr="00867F9B">
        <w:rPr>
          <w:szCs w:val="24"/>
        </w:rPr>
        <w:t>Fire</w:t>
      </w:r>
      <w:r w:rsidR="005C75A7" w:rsidRPr="00867F9B">
        <w:rPr>
          <w:szCs w:val="24"/>
        </w:rPr>
        <w:t xml:space="preserve"> red</w:t>
      </w:r>
    </w:p>
    <w:p w14:paraId="5C1E3EBB" w14:textId="74B941D2" w:rsidR="007A537C" w:rsidRDefault="00661743" w:rsidP="00C73325">
      <w:pPr>
        <w:pStyle w:val="Body"/>
        <w:numPr>
          <w:ilvl w:val="0"/>
          <w:numId w:val="11"/>
        </w:numPr>
        <w:ind w:left="1560" w:hanging="426"/>
        <w:rPr>
          <w:sz w:val="22"/>
          <w:szCs w:val="22"/>
        </w:rPr>
      </w:pPr>
      <w:r>
        <w:rPr>
          <w:szCs w:val="24"/>
        </w:rPr>
        <w:t>Where you w</w:t>
      </w:r>
      <w:r w:rsidR="007A537C" w:rsidRPr="00867F9B">
        <w:rPr>
          <w:szCs w:val="24"/>
        </w:rPr>
        <w:t>o</w:t>
      </w:r>
      <w:r w:rsidR="00CA0EB2">
        <w:rPr>
          <w:szCs w:val="24"/>
        </w:rPr>
        <w:t>uld typically</w:t>
      </w:r>
      <w:r w:rsidR="007A537C" w:rsidRPr="00867F9B">
        <w:rPr>
          <w:szCs w:val="24"/>
        </w:rPr>
        <w:t xml:space="preserve"> find </w:t>
      </w:r>
      <w:r w:rsidR="00D37B87">
        <w:rPr>
          <w:szCs w:val="24"/>
        </w:rPr>
        <w:t xml:space="preserve">the sign </w:t>
      </w:r>
      <w:r>
        <w:rPr>
          <w:szCs w:val="24"/>
        </w:rPr>
        <w:t xml:space="preserve">or </w:t>
      </w:r>
      <w:r w:rsidR="007A537C" w:rsidRPr="00867F9B">
        <w:rPr>
          <w:szCs w:val="24"/>
        </w:rPr>
        <w:t>a similar sign (label)</w:t>
      </w:r>
      <w:r>
        <w:rPr>
          <w:szCs w:val="24"/>
        </w:rPr>
        <w:t>?</w:t>
      </w:r>
    </w:p>
    <w:p w14:paraId="5C1E3EBC" w14:textId="77777777" w:rsidR="00942B5D" w:rsidRPr="00E87BA2" w:rsidRDefault="00E87BA2" w:rsidP="00CE37F8">
      <w:pPr>
        <w:pStyle w:val="Caption"/>
        <w:keepNext/>
      </w:pPr>
      <w:r w:rsidRPr="00E87BA2">
        <w:t xml:space="preserve">Table </w:t>
      </w:r>
      <w:fldSimple w:instr=" SEQ Table \* ARABIC ">
        <w:r>
          <w:t>13</w:t>
        </w:r>
      </w:fldSimple>
      <w:r>
        <w:t xml:space="preserve"> Short answer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2226"/>
        <w:gridCol w:w="1982"/>
        <w:gridCol w:w="1981"/>
        <w:gridCol w:w="1981"/>
      </w:tblGrid>
      <w:tr w:rsidR="0065207C" w14:paraId="5C1E3EC1" w14:textId="77777777" w:rsidTr="00942B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26" w:type="dxa"/>
          </w:tcPr>
          <w:p w14:paraId="5C1E3EBD" w14:textId="77777777" w:rsidR="002D6F59" w:rsidRDefault="002D6F59" w:rsidP="002D6F59">
            <w:pPr>
              <w:pStyle w:val="Body"/>
              <w:tabs>
                <w:tab w:val="clear" w:pos="284"/>
              </w:tabs>
              <w:ind w:left="-108" w:firstLine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Sign</w:t>
            </w:r>
          </w:p>
        </w:tc>
        <w:tc>
          <w:tcPr>
            <w:tcW w:w="1982" w:type="dxa"/>
          </w:tcPr>
          <w:p w14:paraId="5C1E3EBE" w14:textId="77777777" w:rsidR="002D6F59" w:rsidRDefault="002D6F59" w:rsidP="002D6F59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Indicating</w:t>
            </w:r>
          </w:p>
        </w:tc>
        <w:tc>
          <w:tcPr>
            <w:tcW w:w="1981" w:type="dxa"/>
          </w:tcPr>
          <w:p w14:paraId="5C1E3EBF" w14:textId="77777777" w:rsidR="002D6F59" w:rsidRDefault="00EF4624" w:rsidP="002D6F59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Category</w:t>
            </w:r>
          </w:p>
        </w:tc>
        <w:tc>
          <w:tcPr>
            <w:tcW w:w="1981" w:type="dxa"/>
          </w:tcPr>
          <w:p w14:paraId="5C1E3EC0" w14:textId="77777777" w:rsidR="002D6F59" w:rsidRDefault="002D6F59" w:rsidP="002D6F59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Location</w:t>
            </w:r>
          </w:p>
        </w:tc>
      </w:tr>
      <w:tr w:rsidR="0065207C" w14:paraId="5C1E3EC6" w14:textId="77777777" w:rsidTr="0065207C">
        <w:tc>
          <w:tcPr>
            <w:tcW w:w="2226" w:type="dxa"/>
          </w:tcPr>
          <w:p w14:paraId="5C1E3EC2" w14:textId="77777777" w:rsidR="002D6F59" w:rsidRDefault="007A537C" w:rsidP="002D6F59">
            <w:pPr>
              <w:pStyle w:val="Body"/>
              <w:rPr>
                <w:sz w:val="22"/>
                <w:szCs w:val="22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5C1E40D0" wp14:editId="5C1E40D1">
                  <wp:extent cx="1123950" cy="113347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2" w:type="dxa"/>
          </w:tcPr>
          <w:p w14:paraId="5C1E3EC3" w14:textId="77777777" w:rsidR="002D6F59" w:rsidRDefault="002D6F59" w:rsidP="002D6F59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981" w:type="dxa"/>
          </w:tcPr>
          <w:p w14:paraId="5C1E3EC4" w14:textId="77777777" w:rsidR="002D6F59" w:rsidRDefault="002D6F59" w:rsidP="002D6F59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981" w:type="dxa"/>
          </w:tcPr>
          <w:p w14:paraId="5C1E3EC5" w14:textId="77777777" w:rsidR="002D6F59" w:rsidRDefault="002D6F59" w:rsidP="002D6F59">
            <w:pPr>
              <w:pStyle w:val="Body"/>
              <w:rPr>
                <w:sz w:val="22"/>
                <w:szCs w:val="22"/>
              </w:rPr>
            </w:pPr>
          </w:p>
        </w:tc>
      </w:tr>
      <w:tr w:rsidR="0065207C" w14:paraId="5C1E3ECB" w14:textId="77777777" w:rsidTr="0065207C">
        <w:tc>
          <w:tcPr>
            <w:tcW w:w="2226" w:type="dxa"/>
          </w:tcPr>
          <w:p w14:paraId="5C1E3EC7" w14:textId="77777777" w:rsidR="002D6F59" w:rsidRDefault="007A537C" w:rsidP="002D6F59">
            <w:pPr>
              <w:pStyle w:val="Body"/>
              <w:rPr>
                <w:sz w:val="22"/>
                <w:szCs w:val="22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5C1E40D2" wp14:editId="5C1E40D3">
                  <wp:extent cx="1095375" cy="9715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2" w:type="dxa"/>
          </w:tcPr>
          <w:p w14:paraId="5C1E3EC8" w14:textId="77777777" w:rsidR="002D6F59" w:rsidRDefault="002D6F59" w:rsidP="002D6F59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981" w:type="dxa"/>
          </w:tcPr>
          <w:p w14:paraId="5C1E3EC9" w14:textId="77777777" w:rsidR="002D6F59" w:rsidRDefault="002D6F59" w:rsidP="002D6F59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981" w:type="dxa"/>
          </w:tcPr>
          <w:p w14:paraId="5C1E3ECA" w14:textId="77777777" w:rsidR="002D6F59" w:rsidRDefault="002D6F59" w:rsidP="002D6F59">
            <w:pPr>
              <w:pStyle w:val="Body"/>
              <w:rPr>
                <w:sz w:val="22"/>
                <w:szCs w:val="22"/>
              </w:rPr>
            </w:pPr>
          </w:p>
        </w:tc>
      </w:tr>
      <w:tr w:rsidR="0065207C" w14:paraId="5C1E3ED0" w14:textId="77777777" w:rsidTr="0065207C">
        <w:tc>
          <w:tcPr>
            <w:tcW w:w="2226" w:type="dxa"/>
          </w:tcPr>
          <w:p w14:paraId="5C1E3ECC" w14:textId="77777777" w:rsidR="002D6F59" w:rsidRDefault="002D6F59" w:rsidP="002D6F59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5C1E40D4" wp14:editId="5C1E40D5">
                  <wp:extent cx="1049689" cy="1038225"/>
                  <wp:effectExtent l="0" t="0" r="0" b="0"/>
                  <wp:docPr id="66" name="Picture 12" descr="T:\ADMINISTRATION OH&amp;S UNIT\Safety Symbols\%OH&amp;S Safety Symbols Australian\Mandatory symbols\Ey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T:\ADMINISTRATION OH&amp;S UNIT\Safety Symbols\%OH&amp;S Safety Symbols Australian\Mandatory symbols\Ey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3640" cy="10520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2" w:type="dxa"/>
          </w:tcPr>
          <w:p w14:paraId="5C1E3ECD" w14:textId="77777777" w:rsidR="002D6F59" w:rsidRDefault="002D6F59" w:rsidP="002D6F59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981" w:type="dxa"/>
          </w:tcPr>
          <w:p w14:paraId="5C1E3ECE" w14:textId="77777777" w:rsidR="002D6F59" w:rsidRDefault="002D6F59" w:rsidP="002D6F59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981" w:type="dxa"/>
          </w:tcPr>
          <w:p w14:paraId="5C1E3ECF" w14:textId="77777777" w:rsidR="002D6F59" w:rsidRDefault="002D6F59" w:rsidP="002D6F59">
            <w:pPr>
              <w:pStyle w:val="Body"/>
              <w:rPr>
                <w:sz w:val="22"/>
                <w:szCs w:val="22"/>
              </w:rPr>
            </w:pPr>
          </w:p>
        </w:tc>
      </w:tr>
      <w:tr w:rsidR="0065207C" w14:paraId="5C1E3ED5" w14:textId="77777777" w:rsidTr="0065207C">
        <w:tc>
          <w:tcPr>
            <w:tcW w:w="2226" w:type="dxa"/>
          </w:tcPr>
          <w:p w14:paraId="5C1E3ED1" w14:textId="77777777" w:rsidR="002D6F59" w:rsidRDefault="0065207C" w:rsidP="007A537C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noProof/>
                <w:lang w:eastAsia="en-AU"/>
              </w:rPr>
              <w:lastRenderedPageBreak/>
              <w:drawing>
                <wp:inline distT="0" distB="0" distL="0" distR="0" wp14:anchorId="5C1E40D6" wp14:editId="5C1E40D7">
                  <wp:extent cx="857250" cy="1143000"/>
                  <wp:effectExtent l="0" t="0" r="0" b="0"/>
                  <wp:docPr id="3" name="Picture 3" descr="FIRE EXTINGUISH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IRE EXTINGUISH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2" w:type="dxa"/>
          </w:tcPr>
          <w:p w14:paraId="5C1E3ED2" w14:textId="77777777" w:rsidR="002D6F59" w:rsidRDefault="002D6F59" w:rsidP="002D6F59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981" w:type="dxa"/>
          </w:tcPr>
          <w:p w14:paraId="5C1E3ED3" w14:textId="77777777" w:rsidR="002D6F59" w:rsidRDefault="002D6F59" w:rsidP="002D6F59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981" w:type="dxa"/>
          </w:tcPr>
          <w:p w14:paraId="5C1E3ED4" w14:textId="77777777" w:rsidR="002D6F59" w:rsidRDefault="002D6F59" w:rsidP="002D6F59">
            <w:pPr>
              <w:pStyle w:val="Body"/>
              <w:rPr>
                <w:sz w:val="22"/>
                <w:szCs w:val="22"/>
              </w:rPr>
            </w:pPr>
          </w:p>
        </w:tc>
      </w:tr>
      <w:tr w:rsidR="0065207C" w14:paraId="5C1E3EDA" w14:textId="77777777" w:rsidTr="0065207C">
        <w:tc>
          <w:tcPr>
            <w:tcW w:w="2226" w:type="dxa"/>
          </w:tcPr>
          <w:p w14:paraId="5C1E3ED6" w14:textId="77777777" w:rsidR="002D6F59" w:rsidRDefault="0065207C" w:rsidP="007A537C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5C1E40D8" wp14:editId="5C1E40D9">
                  <wp:extent cx="1076325" cy="970558"/>
                  <wp:effectExtent l="0" t="0" r="0" b="127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2304" cy="993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2" w:type="dxa"/>
          </w:tcPr>
          <w:p w14:paraId="5C1E3ED7" w14:textId="77777777" w:rsidR="002D6F59" w:rsidRDefault="002D6F59" w:rsidP="002D6F59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981" w:type="dxa"/>
          </w:tcPr>
          <w:p w14:paraId="5C1E3ED8" w14:textId="77777777" w:rsidR="002D6F59" w:rsidRDefault="002D6F59" w:rsidP="002D6F59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981" w:type="dxa"/>
          </w:tcPr>
          <w:p w14:paraId="5C1E3ED9" w14:textId="77777777" w:rsidR="002D6F59" w:rsidRDefault="002D6F59" w:rsidP="002D6F59">
            <w:pPr>
              <w:pStyle w:val="Body"/>
              <w:rPr>
                <w:sz w:val="22"/>
                <w:szCs w:val="22"/>
              </w:rPr>
            </w:pPr>
          </w:p>
        </w:tc>
      </w:tr>
      <w:tr w:rsidR="007A537C" w14:paraId="5C1E3EDF" w14:textId="77777777" w:rsidTr="0065207C">
        <w:tc>
          <w:tcPr>
            <w:tcW w:w="2226" w:type="dxa"/>
          </w:tcPr>
          <w:p w14:paraId="5C1E3EDB" w14:textId="77777777" w:rsidR="007A537C" w:rsidRDefault="007A537C" w:rsidP="007A537C">
            <w:pPr>
              <w:pStyle w:val="Body"/>
              <w:jc w:val="center"/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5C1E40DA" wp14:editId="5C1E40DB">
                  <wp:extent cx="1111749" cy="10096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888" cy="1012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2" w:type="dxa"/>
          </w:tcPr>
          <w:p w14:paraId="5C1E3EDC" w14:textId="77777777" w:rsidR="007A537C" w:rsidRDefault="007A537C" w:rsidP="002D6F59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981" w:type="dxa"/>
          </w:tcPr>
          <w:p w14:paraId="5C1E3EDD" w14:textId="77777777" w:rsidR="007A537C" w:rsidRDefault="007A537C" w:rsidP="002D6F59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981" w:type="dxa"/>
          </w:tcPr>
          <w:p w14:paraId="5C1E3EDE" w14:textId="77777777" w:rsidR="007A537C" w:rsidRDefault="007A537C" w:rsidP="002D6F59">
            <w:pPr>
              <w:pStyle w:val="Body"/>
              <w:rPr>
                <w:sz w:val="22"/>
                <w:szCs w:val="22"/>
              </w:rPr>
            </w:pPr>
          </w:p>
        </w:tc>
      </w:tr>
      <w:tr w:rsidR="007A537C" w14:paraId="5C1E3EE4" w14:textId="77777777" w:rsidTr="0065207C">
        <w:tc>
          <w:tcPr>
            <w:tcW w:w="2226" w:type="dxa"/>
          </w:tcPr>
          <w:p w14:paraId="5C1E3EE0" w14:textId="77777777" w:rsidR="007A537C" w:rsidRDefault="007A537C" w:rsidP="007A537C">
            <w:pPr>
              <w:pStyle w:val="Body"/>
              <w:jc w:val="center"/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5C1E40DC" wp14:editId="5C1E40DD">
                  <wp:extent cx="923925" cy="923925"/>
                  <wp:effectExtent l="0" t="0" r="9525" b="9525"/>
                  <wp:docPr id="64" name="Picture 14" descr="T:\ADMINISTRATION OH&amp;S UNIT\Safety Symbols\%OH&amp;S Safety Symbols Australian\Mandatory symbols\F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T:\ADMINISTRATION OH&amp;S UNIT\Safety Symbols\%OH&amp;S Safety Symbols Australian\Mandatory symbols\F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349" cy="9243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2" w:type="dxa"/>
          </w:tcPr>
          <w:p w14:paraId="5C1E3EE1" w14:textId="77777777" w:rsidR="007A537C" w:rsidRDefault="007A537C" w:rsidP="002D6F59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981" w:type="dxa"/>
          </w:tcPr>
          <w:p w14:paraId="5C1E3EE2" w14:textId="77777777" w:rsidR="007A537C" w:rsidRDefault="007A537C" w:rsidP="002D6F59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981" w:type="dxa"/>
          </w:tcPr>
          <w:p w14:paraId="5C1E3EE3" w14:textId="77777777" w:rsidR="007A537C" w:rsidRDefault="007A537C" w:rsidP="002D6F59">
            <w:pPr>
              <w:pStyle w:val="Body"/>
              <w:rPr>
                <w:sz w:val="22"/>
                <w:szCs w:val="22"/>
              </w:rPr>
            </w:pPr>
          </w:p>
        </w:tc>
      </w:tr>
    </w:tbl>
    <w:p w14:paraId="5C1E3EE5" w14:textId="77777777" w:rsidR="002D6F59" w:rsidRPr="002D6F59" w:rsidRDefault="002D6F59" w:rsidP="002D6F59">
      <w:pPr>
        <w:pStyle w:val="Body"/>
        <w:ind w:left="1134"/>
        <w:rPr>
          <w:sz w:val="22"/>
          <w:szCs w:val="22"/>
        </w:rPr>
      </w:pPr>
    </w:p>
    <w:p w14:paraId="5C1E3EE6" w14:textId="4C54B643" w:rsidR="00D37099" w:rsidRDefault="00942B5D" w:rsidP="00FC5F67">
      <w:pPr>
        <w:pStyle w:val="Body"/>
        <w:numPr>
          <w:ilvl w:val="0"/>
          <w:numId w:val="16"/>
        </w:numPr>
        <w:rPr>
          <w:sz w:val="22"/>
          <w:szCs w:val="22"/>
        </w:rPr>
      </w:pPr>
      <w:r w:rsidRPr="00867F9B">
        <w:rPr>
          <w:szCs w:val="24"/>
        </w:rPr>
        <w:t>The hierarchy of control</w:t>
      </w:r>
      <w:r w:rsidR="009C6157" w:rsidRPr="00867F9B">
        <w:rPr>
          <w:szCs w:val="24"/>
        </w:rPr>
        <w:t xml:space="preserve"> </w:t>
      </w:r>
      <w:r w:rsidR="008F6481" w:rsidRPr="00867F9B">
        <w:rPr>
          <w:szCs w:val="24"/>
        </w:rPr>
        <w:t>for managing hazards</w:t>
      </w:r>
      <w:r w:rsidR="001C335C">
        <w:rPr>
          <w:szCs w:val="24"/>
        </w:rPr>
        <w:t>,</w:t>
      </w:r>
      <w:r w:rsidR="008F6481" w:rsidRPr="00867F9B">
        <w:rPr>
          <w:szCs w:val="24"/>
        </w:rPr>
        <w:t xml:space="preserve"> </w:t>
      </w:r>
      <w:r w:rsidR="00D006AF" w:rsidRPr="00867F9B">
        <w:rPr>
          <w:szCs w:val="24"/>
        </w:rPr>
        <w:t>is often draw</w:t>
      </w:r>
      <w:r w:rsidR="00D37B87">
        <w:rPr>
          <w:szCs w:val="24"/>
        </w:rPr>
        <w:t xml:space="preserve">n as a triangle standing on its </w:t>
      </w:r>
      <w:r w:rsidR="00D006AF" w:rsidRPr="00867F9B">
        <w:rPr>
          <w:szCs w:val="24"/>
        </w:rPr>
        <w:t>point as below</w:t>
      </w:r>
      <w:r w:rsidR="00D006AF">
        <w:rPr>
          <w:sz w:val="22"/>
          <w:szCs w:val="22"/>
        </w:rPr>
        <w:t>.</w:t>
      </w:r>
    </w:p>
    <w:p w14:paraId="5C1E3EE7" w14:textId="77777777" w:rsidR="00130CB2" w:rsidRDefault="00127468" w:rsidP="00130CB2">
      <w:pPr>
        <w:pStyle w:val="Body"/>
        <w:ind w:left="720"/>
        <w:jc w:val="center"/>
        <w:rPr>
          <w:sz w:val="22"/>
          <w:szCs w:val="22"/>
        </w:rPr>
      </w:pPr>
      <w:r>
        <w:rPr>
          <w:noProof/>
          <w:sz w:val="22"/>
          <w:szCs w:val="22"/>
          <w:lang w:eastAsia="en-AU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C1E40DE" wp14:editId="5C1E40DF">
                <wp:simplePos x="0" y="0"/>
                <wp:positionH relativeFrom="column">
                  <wp:posOffset>1652575</wp:posOffset>
                </wp:positionH>
                <wp:positionV relativeFrom="paragraph">
                  <wp:posOffset>165913</wp:posOffset>
                </wp:positionV>
                <wp:extent cx="3343046" cy="2004365"/>
                <wp:effectExtent l="19050" t="0" r="29210" b="15240"/>
                <wp:wrapNone/>
                <wp:docPr id="69" name="Grou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3046" cy="2004365"/>
                          <a:chOff x="0" y="0"/>
                          <a:chExt cx="3343046" cy="2004365"/>
                        </a:xfrm>
                      </wpg:grpSpPr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90041" y="0"/>
                            <a:ext cx="1600200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1E4105" w14:textId="77777777" w:rsidR="000476BC" w:rsidRDefault="000476BC" w:rsidP="00C73325">
                              <w:pPr>
                                <w:pStyle w:val="ListParagraph"/>
                                <w:numPr>
                                  <w:ilvl w:val="0"/>
                                  <w:numId w:val="15"/>
                                </w:numPr>
                              </w:pPr>
                              <w:r>
                                <w:t>ELIMINATION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11987" y="292608"/>
                            <a:ext cx="1714500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1E4106" w14:textId="77777777" w:rsidR="000476BC" w:rsidRDefault="000476BC" w:rsidP="00130CB2">
                              <w:pPr>
                                <w:jc w:val="center"/>
                              </w:pPr>
                              <w:r>
                                <w:t>2. SUBSTITUTION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31520" y="636422"/>
                            <a:ext cx="1952625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1E4107" w14:textId="77777777" w:rsidR="000476BC" w:rsidRDefault="000476BC" w:rsidP="00130CB2">
                              <w:pPr>
                                <w:jc w:val="center"/>
                              </w:pPr>
                              <w:r>
                                <w:t>3. ENGINEERING CONTROLS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50976" y="1009497"/>
                            <a:ext cx="1457325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1E4108" w14:textId="77777777" w:rsidR="000476BC" w:rsidRDefault="000476BC">
                              <w:r>
                                <w:t>4. ADMINISTRATION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63117" y="1324051"/>
                            <a:ext cx="928370" cy="409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1E4109" w14:textId="77777777" w:rsidR="000476BC" w:rsidRDefault="000476BC" w:rsidP="00130CB2">
                              <w:pPr>
                                <w:jc w:val="center"/>
                              </w:pPr>
                              <w:r>
                                <w:t>5. PPE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5" name="Straight Connector 65"/>
                        <wps:cNvCnPr/>
                        <wps:spPr>
                          <a:xfrm flipV="1">
                            <a:off x="1689811" y="102413"/>
                            <a:ext cx="1645920" cy="1894636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Straight Connector 67"/>
                        <wps:cNvCnPr/>
                        <wps:spPr>
                          <a:xfrm flipH="1" flipV="1">
                            <a:off x="7315" y="117043"/>
                            <a:ext cx="1697126" cy="1887322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Straight Connector 68"/>
                        <wps:cNvCnPr/>
                        <wps:spPr>
                          <a:xfrm flipV="1">
                            <a:off x="0" y="95097"/>
                            <a:ext cx="3343046" cy="14631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1E40DE" id="Group 69" o:spid="_x0000_s1026" style="position:absolute;left:0;text-align:left;margin-left:130.1pt;margin-top:13.05pt;width:263.25pt;height:157.8pt;z-index:251676672" coordsize="33430,200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7900;width:1600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14:paraId="5C1E4105" w14:textId="77777777" w:rsidR="000476BC" w:rsidRDefault="000476BC" w:rsidP="00C73325">
                        <w:pPr>
                          <w:pStyle w:val="ListParagraph"/>
                          <w:numPr>
                            <w:ilvl w:val="0"/>
                            <w:numId w:val="15"/>
                          </w:numPr>
                        </w:pPr>
                        <w:r>
                          <w:t>ELIMINATION</w:t>
                        </w:r>
                      </w:p>
                    </w:txbxContent>
                  </v:textbox>
                </v:shape>
                <v:shape id="Text Box 2" o:spid="_x0000_s1028" type="#_x0000_t202" style="position:absolute;left:8119;top:2926;width:1714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" stroked="f">
                  <v:textbox>
                    <w:txbxContent>
                      <w:p w14:paraId="5C1E4106" w14:textId="77777777" w:rsidR="000476BC" w:rsidRDefault="000476BC" w:rsidP="00130CB2">
                        <w:pPr>
                          <w:jc w:val="center"/>
                        </w:pPr>
                        <w:r>
                          <w:t>2. SUBSTITUTION</w:t>
                        </w:r>
                      </w:p>
                    </w:txbxContent>
                  </v:textbox>
                </v:shape>
                <v:shape id="Text Box 2" o:spid="_x0000_s1029" type="#_x0000_t202" style="position:absolute;left:7315;top:6364;width:19526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" stroked="f">
                  <v:textbox>
                    <w:txbxContent>
                      <w:p w14:paraId="5C1E4107" w14:textId="77777777" w:rsidR="000476BC" w:rsidRDefault="000476BC" w:rsidP="00130CB2">
                        <w:pPr>
                          <w:jc w:val="center"/>
                        </w:pPr>
                        <w:r>
                          <w:t>3. ENGINEERING CONTROLS</w:t>
                        </w:r>
                      </w:p>
                    </w:txbxContent>
                  </v:textbox>
                </v:shape>
                <v:shape id="Text Box 2" o:spid="_x0000_s1030" type="#_x0000_t202" style="position:absolute;left:9509;top:10094;width:14574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" stroked="f">
                  <v:textbox>
                    <w:txbxContent>
                      <w:p w14:paraId="5C1E4108" w14:textId="77777777" w:rsidR="000476BC" w:rsidRDefault="000476BC">
                        <w:r>
                          <w:t>4. ADMINISTRATION</w:t>
                        </w:r>
                      </w:p>
                    </w:txbxContent>
                  </v:textbox>
                </v:shape>
                <v:shape id="Text Box 2" o:spid="_x0000_s1031" type="#_x0000_t202" style="position:absolute;left:11631;top:13240;width:9283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/d7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" stroked="f">
                  <v:textbox>
                    <w:txbxContent>
                      <w:p w14:paraId="5C1E4109" w14:textId="77777777" w:rsidR="000476BC" w:rsidRDefault="000476BC" w:rsidP="00130CB2">
                        <w:pPr>
                          <w:jc w:val="center"/>
                        </w:pPr>
                        <w:r>
                          <w:t>5. PPE</w:t>
                        </w:r>
                      </w:p>
                    </w:txbxContent>
                  </v:textbox>
                </v:shape>
                <v:line id="Straight Connector 65" o:spid="_x0000_s1032" style="position:absolute;flip:y;visibility:visible;mso-wrap-style:square" from="16898,1024" to="33357,19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" strokecolor="#4579b8 [3044]" strokeweight="3pt"/>
                <v:line id="Straight Connector 67" o:spid="_x0000_s1033" style="position:absolute;flip:x y;visibility:visible;mso-wrap-style:square" from="73,1170" to="17044,20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" strokecolor="#4579b8 [3044]" strokeweight="3pt"/>
                <v:line id="Straight Connector 68" o:spid="_x0000_s1034" style="position:absolute;flip:y;visibility:visible;mso-wrap-style:square" from="0,950" to="33430,1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" strokecolor="#4579b8 [3044]" strokeweight="3pt"/>
              </v:group>
            </w:pict>
          </mc:Fallback>
        </mc:AlternateContent>
      </w:r>
    </w:p>
    <w:p w14:paraId="5C1E3EE8" w14:textId="77777777" w:rsidR="00130CB2" w:rsidRDefault="00130CB2" w:rsidP="00130CB2">
      <w:pPr>
        <w:pStyle w:val="Body"/>
        <w:ind w:left="720"/>
        <w:rPr>
          <w:sz w:val="22"/>
          <w:szCs w:val="22"/>
        </w:rPr>
      </w:pPr>
    </w:p>
    <w:p w14:paraId="5C1E3EE9" w14:textId="77777777" w:rsidR="00130CB2" w:rsidRDefault="00130CB2" w:rsidP="00130CB2">
      <w:pPr>
        <w:rPr>
          <w:noProof/>
          <w:lang w:eastAsia="en-AU"/>
        </w:rPr>
      </w:pPr>
    </w:p>
    <w:p w14:paraId="5C1E3EEA" w14:textId="77777777" w:rsidR="00130CB2" w:rsidRDefault="00130CB2" w:rsidP="00130CB2">
      <w:pPr>
        <w:rPr>
          <w:noProof/>
          <w:lang w:eastAsia="en-AU"/>
        </w:rPr>
      </w:pPr>
    </w:p>
    <w:p w14:paraId="5C1E3EEB" w14:textId="77777777" w:rsidR="00130CB2" w:rsidRDefault="00130CB2" w:rsidP="00130CB2">
      <w:pPr>
        <w:rPr>
          <w:noProof/>
          <w:lang w:eastAsia="en-AU"/>
        </w:rPr>
      </w:pPr>
    </w:p>
    <w:p w14:paraId="5C1E3EEC" w14:textId="77777777" w:rsidR="00130CB2" w:rsidRDefault="00130CB2" w:rsidP="00130CB2">
      <w:pPr>
        <w:rPr>
          <w:noProof/>
          <w:lang w:eastAsia="en-AU"/>
        </w:rPr>
      </w:pPr>
    </w:p>
    <w:p w14:paraId="5C1E3EED" w14:textId="77777777" w:rsidR="00130CB2" w:rsidRDefault="00130CB2" w:rsidP="00130CB2">
      <w:pPr>
        <w:pStyle w:val="Body"/>
        <w:ind w:left="720"/>
        <w:rPr>
          <w:sz w:val="22"/>
          <w:szCs w:val="22"/>
        </w:rPr>
      </w:pPr>
    </w:p>
    <w:p w14:paraId="5C1E3EEE" w14:textId="77777777" w:rsidR="00130CB2" w:rsidRDefault="00130CB2" w:rsidP="00130CB2">
      <w:pPr>
        <w:pStyle w:val="Body"/>
        <w:ind w:left="720"/>
        <w:rPr>
          <w:sz w:val="22"/>
          <w:szCs w:val="22"/>
        </w:rPr>
      </w:pPr>
    </w:p>
    <w:p w14:paraId="5C1E3EEF" w14:textId="77777777" w:rsidR="00130CB2" w:rsidRDefault="00130CB2" w:rsidP="00130CB2">
      <w:pPr>
        <w:pStyle w:val="Body"/>
        <w:ind w:left="720"/>
        <w:rPr>
          <w:sz w:val="22"/>
          <w:szCs w:val="22"/>
        </w:rPr>
      </w:pPr>
    </w:p>
    <w:p w14:paraId="38B4F5B3" w14:textId="77777777" w:rsidR="00152DB7" w:rsidRPr="00152DB7" w:rsidRDefault="00152DB7" w:rsidP="00152DB7">
      <w:pPr>
        <w:pStyle w:val="Body"/>
        <w:tabs>
          <w:tab w:val="clear" w:pos="284"/>
        </w:tabs>
        <w:ind w:left="284" w:hanging="284"/>
        <w:rPr>
          <w:sz w:val="22"/>
          <w:szCs w:val="22"/>
        </w:rPr>
      </w:pPr>
      <w:r w:rsidRPr="00152DB7">
        <w:rPr>
          <w:sz w:val="22"/>
          <w:szCs w:val="22"/>
        </w:rPr>
        <w:lastRenderedPageBreak/>
        <w:t>Complete the table below by providing:</w:t>
      </w:r>
    </w:p>
    <w:p w14:paraId="1142A82D" w14:textId="77777777" w:rsidR="00152DB7" w:rsidRPr="00152DB7" w:rsidRDefault="00152DB7" w:rsidP="00152DB7">
      <w:pPr>
        <w:pStyle w:val="Body"/>
        <w:numPr>
          <w:ilvl w:val="0"/>
          <w:numId w:val="42"/>
        </w:numPr>
        <w:ind w:left="709" w:hanging="425"/>
        <w:rPr>
          <w:sz w:val="22"/>
          <w:szCs w:val="22"/>
        </w:rPr>
      </w:pPr>
      <w:r w:rsidRPr="00152DB7">
        <w:rPr>
          <w:sz w:val="22"/>
          <w:szCs w:val="22"/>
        </w:rPr>
        <w:t>an explanation of each step in the triangle</w:t>
      </w:r>
    </w:p>
    <w:p w14:paraId="6FFFB983" w14:textId="77777777" w:rsidR="00152DB7" w:rsidRDefault="00152DB7" w:rsidP="00152DB7">
      <w:pPr>
        <w:pStyle w:val="Body"/>
        <w:numPr>
          <w:ilvl w:val="0"/>
          <w:numId w:val="42"/>
        </w:numPr>
        <w:ind w:left="709" w:hanging="425"/>
        <w:rPr>
          <w:sz w:val="22"/>
          <w:szCs w:val="22"/>
        </w:rPr>
      </w:pPr>
      <w:r w:rsidRPr="00152DB7">
        <w:rPr>
          <w:sz w:val="22"/>
          <w:szCs w:val="22"/>
        </w:rPr>
        <w:t xml:space="preserve">an example of a hazard and its impact that could be addressed by the step </w:t>
      </w:r>
      <w:r w:rsidRPr="007259B9">
        <w:rPr>
          <w:sz w:val="22"/>
          <w:szCs w:val="22"/>
        </w:rPr>
        <w:t xml:space="preserve">ie how </w:t>
      </w:r>
      <w:r>
        <w:rPr>
          <w:sz w:val="22"/>
          <w:szCs w:val="22"/>
        </w:rPr>
        <w:t>the risk is reduced.</w:t>
      </w:r>
    </w:p>
    <w:p w14:paraId="2B913ABB" w14:textId="45056EAD" w:rsidR="002A2EDB" w:rsidRPr="00152DB7" w:rsidRDefault="002A2EDB" w:rsidP="00152DB7">
      <w:pPr>
        <w:pStyle w:val="Body"/>
        <w:rPr>
          <w:sz w:val="22"/>
          <w:szCs w:val="22"/>
        </w:rPr>
      </w:pPr>
      <w:r w:rsidRPr="00152DB7">
        <w:rPr>
          <w:szCs w:val="24"/>
        </w:rPr>
        <w:t>The first one has been done as an example of what is required</w:t>
      </w:r>
      <w:r w:rsidRPr="00152DB7">
        <w:rPr>
          <w:sz w:val="22"/>
          <w:szCs w:val="22"/>
        </w:rPr>
        <w:t>.</w:t>
      </w:r>
    </w:p>
    <w:p w14:paraId="5C1E3EF1" w14:textId="7D86ED33" w:rsidR="00D006AF" w:rsidRPr="00E87BA2" w:rsidRDefault="002A2EDB" w:rsidP="00CE37F8">
      <w:pPr>
        <w:pStyle w:val="Caption"/>
        <w:keepNext/>
      </w:pPr>
      <w:r w:rsidRPr="00E87BA2">
        <w:t xml:space="preserve"> </w:t>
      </w:r>
      <w:r w:rsidR="00E87BA2" w:rsidRPr="00E87BA2">
        <w:t xml:space="preserve">Table </w:t>
      </w:r>
      <w:fldSimple w:instr=" SEQ Table \* ARABIC ">
        <w:r w:rsidR="00E87BA2">
          <w:t>14</w:t>
        </w:r>
      </w:fldSimple>
      <w:r w:rsidR="00E87BA2">
        <w:t xml:space="preserve"> Short answer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3261"/>
        <w:gridCol w:w="4670"/>
      </w:tblGrid>
      <w:tr w:rsidR="009462D8" w14:paraId="5C1E3EF5" w14:textId="77777777" w:rsidTr="00FC5F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850" w:type="dxa"/>
          </w:tcPr>
          <w:p w14:paraId="5C1E3EF2" w14:textId="77777777" w:rsidR="009462D8" w:rsidRDefault="009462D8" w:rsidP="008F6481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Step</w:t>
            </w:r>
          </w:p>
        </w:tc>
        <w:tc>
          <w:tcPr>
            <w:tcW w:w="3261" w:type="dxa"/>
          </w:tcPr>
          <w:p w14:paraId="5C1E3EF3" w14:textId="77777777" w:rsidR="009462D8" w:rsidRDefault="008F6481" w:rsidP="008F6481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Step explanation</w:t>
            </w:r>
          </w:p>
        </w:tc>
        <w:tc>
          <w:tcPr>
            <w:tcW w:w="4670" w:type="dxa"/>
          </w:tcPr>
          <w:p w14:paraId="5C1E3EF4" w14:textId="77777777" w:rsidR="009462D8" w:rsidRDefault="008F6481" w:rsidP="009C6157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Example</w:t>
            </w:r>
          </w:p>
        </w:tc>
      </w:tr>
      <w:tr w:rsidR="009462D8" w14:paraId="5C1E3EF9" w14:textId="77777777" w:rsidTr="00FC5F67">
        <w:tc>
          <w:tcPr>
            <w:tcW w:w="850" w:type="dxa"/>
          </w:tcPr>
          <w:p w14:paraId="5C1E3EF6" w14:textId="77777777" w:rsidR="009462D8" w:rsidRDefault="008F6481" w:rsidP="008F6481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</w:tcPr>
          <w:p w14:paraId="5C1E3EF7" w14:textId="77777777" w:rsidR="00FC5F67" w:rsidRPr="001C335C" w:rsidRDefault="008F6481" w:rsidP="001C335C">
            <w:pPr>
              <w:pStyle w:val="Body"/>
              <w:spacing w:line="240" w:lineRule="auto"/>
              <w:rPr>
                <w:i/>
                <w:szCs w:val="24"/>
              </w:rPr>
            </w:pPr>
            <w:r w:rsidRPr="001C335C">
              <w:rPr>
                <w:i/>
                <w:szCs w:val="24"/>
              </w:rPr>
              <w:t>Elimination is to totally remove the hazard. It is the ideal method to reduce a hazard.</w:t>
            </w:r>
          </w:p>
        </w:tc>
        <w:tc>
          <w:tcPr>
            <w:tcW w:w="4670" w:type="dxa"/>
          </w:tcPr>
          <w:p w14:paraId="5FCBC19C" w14:textId="77777777" w:rsidR="00152DB7" w:rsidRDefault="00130CB2" w:rsidP="001C335C">
            <w:pPr>
              <w:pStyle w:val="Body"/>
              <w:spacing w:line="240" w:lineRule="auto"/>
              <w:rPr>
                <w:i/>
                <w:szCs w:val="24"/>
              </w:rPr>
            </w:pPr>
            <w:r w:rsidRPr="001C335C">
              <w:rPr>
                <w:i/>
                <w:szCs w:val="24"/>
              </w:rPr>
              <w:t xml:space="preserve">Historically Bunsen burner mats contained asbestos. </w:t>
            </w:r>
          </w:p>
          <w:p w14:paraId="3EFB65E7" w14:textId="77777777" w:rsidR="00152DB7" w:rsidRDefault="00152DB7" w:rsidP="001C335C">
            <w:pPr>
              <w:pStyle w:val="Body"/>
              <w:spacing w:line="240" w:lineRule="auto"/>
              <w:rPr>
                <w:i/>
                <w:szCs w:val="24"/>
              </w:rPr>
            </w:pPr>
            <w:r>
              <w:rPr>
                <w:i/>
                <w:szCs w:val="24"/>
              </w:rPr>
              <w:t>Asbestos is a known carcinogen.</w:t>
            </w:r>
          </w:p>
          <w:p w14:paraId="5C1E3EF8" w14:textId="7496244C" w:rsidR="009462D8" w:rsidRPr="001C335C" w:rsidRDefault="00130CB2" w:rsidP="001C335C">
            <w:pPr>
              <w:pStyle w:val="Body"/>
              <w:spacing w:line="240" w:lineRule="auto"/>
              <w:rPr>
                <w:i/>
                <w:szCs w:val="24"/>
              </w:rPr>
            </w:pPr>
            <w:r w:rsidRPr="001C335C">
              <w:rPr>
                <w:i/>
                <w:szCs w:val="24"/>
              </w:rPr>
              <w:t>These have now been removed and replaced with burner mats that are asbestos free.</w:t>
            </w:r>
          </w:p>
        </w:tc>
      </w:tr>
      <w:tr w:rsidR="009462D8" w14:paraId="5C1E3F00" w14:textId="77777777" w:rsidTr="00FC5F67">
        <w:tc>
          <w:tcPr>
            <w:tcW w:w="850" w:type="dxa"/>
          </w:tcPr>
          <w:p w14:paraId="5C1E3EFA" w14:textId="77777777" w:rsidR="009462D8" w:rsidRDefault="008F6481" w:rsidP="008F6481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61" w:type="dxa"/>
          </w:tcPr>
          <w:p w14:paraId="5C1E3EFB" w14:textId="77777777" w:rsidR="009462D8" w:rsidRDefault="009462D8" w:rsidP="009C6157">
            <w:pPr>
              <w:pStyle w:val="Body"/>
              <w:rPr>
                <w:sz w:val="22"/>
                <w:szCs w:val="22"/>
              </w:rPr>
            </w:pPr>
          </w:p>
          <w:p w14:paraId="5C1E3EFC" w14:textId="77777777" w:rsidR="00130CB2" w:rsidRDefault="00130CB2" w:rsidP="009C6157">
            <w:pPr>
              <w:pStyle w:val="Body"/>
              <w:rPr>
                <w:sz w:val="22"/>
                <w:szCs w:val="22"/>
              </w:rPr>
            </w:pPr>
          </w:p>
          <w:p w14:paraId="5C1E3EFD" w14:textId="77777777" w:rsidR="00130CB2" w:rsidRDefault="00130CB2" w:rsidP="009C6157">
            <w:pPr>
              <w:pStyle w:val="Body"/>
              <w:rPr>
                <w:sz w:val="22"/>
                <w:szCs w:val="22"/>
              </w:rPr>
            </w:pPr>
          </w:p>
          <w:p w14:paraId="5C1E3EFE" w14:textId="77777777" w:rsidR="00130CB2" w:rsidRDefault="00130CB2" w:rsidP="009C6157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4670" w:type="dxa"/>
          </w:tcPr>
          <w:p w14:paraId="5C1E3EFF" w14:textId="77777777" w:rsidR="009462D8" w:rsidRDefault="009462D8" w:rsidP="009C6157">
            <w:pPr>
              <w:pStyle w:val="Body"/>
              <w:rPr>
                <w:sz w:val="22"/>
                <w:szCs w:val="22"/>
              </w:rPr>
            </w:pPr>
          </w:p>
        </w:tc>
      </w:tr>
      <w:tr w:rsidR="009462D8" w14:paraId="5C1E3F07" w14:textId="77777777" w:rsidTr="00FC5F67">
        <w:tc>
          <w:tcPr>
            <w:tcW w:w="850" w:type="dxa"/>
          </w:tcPr>
          <w:p w14:paraId="5C1E3F01" w14:textId="77777777" w:rsidR="009462D8" w:rsidRDefault="008F6481" w:rsidP="008F6481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14:paraId="5C1E3F02" w14:textId="77777777" w:rsidR="009462D8" w:rsidRDefault="009462D8" w:rsidP="009C6157">
            <w:pPr>
              <w:pStyle w:val="Body"/>
              <w:rPr>
                <w:sz w:val="22"/>
                <w:szCs w:val="22"/>
              </w:rPr>
            </w:pPr>
          </w:p>
          <w:p w14:paraId="5C1E3F03" w14:textId="77777777" w:rsidR="00130CB2" w:rsidRDefault="00130CB2" w:rsidP="009C6157">
            <w:pPr>
              <w:pStyle w:val="Body"/>
              <w:rPr>
                <w:sz w:val="22"/>
                <w:szCs w:val="22"/>
              </w:rPr>
            </w:pPr>
          </w:p>
          <w:p w14:paraId="5C1E3F04" w14:textId="77777777" w:rsidR="00130CB2" w:rsidRDefault="00130CB2" w:rsidP="009C6157">
            <w:pPr>
              <w:pStyle w:val="Body"/>
              <w:rPr>
                <w:sz w:val="22"/>
                <w:szCs w:val="22"/>
              </w:rPr>
            </w:pPr>
          </w:p>
          <w:p w14:paraId="5C1E3F05" w14:textId="77777777" w:rsidR="00130CB2" w:rsidRDefault="00130CB2" w:rsidP="009C6157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4670" w:type="dxa"/>
          </w:tcPr>
          <w:p w14:paraId="5C1E3F06" w14:textId="77777777" w:rsidR="009462D8" w:rsidRDefault="009462D8" w:rsidP="009C6157">
            <w:pPr>
              <w:pStyle w:val="Body"/>
              <w:rPr>
                <w:sz w:val="22"/>
                <w:szCs w:val="22"/>
              </w:rPr>
            </w:pPr>
          </w:p>
        </w:tc>
      </w:tr>
      <w:tr w:rsidR="009462D8" w14:paraId="5C1E3F0E" w14:textId="77777777" w:rsidTr="00FC5F67">
        <w:tc>
          <w:tcPr>
            <w:tcW w:w="850" w:type="dxa"/>
          </w:tcPr>
          <w:p w14:paraId="5C1E3F08" w14:textId="77777777" w:rsidR="009462D8" w:rsidRDefault="008F6481" w:rsidP="008F6481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261" w:type="dxa"/>
          </w:tcPr>
          <w:p w14:paraId="5C1E3F09" w14:textId="77777777" w:rsidR="009462D8" w:rsidRDefault="009462D8" w:rsidP="009C6157">
            <w:pPr>
              <w:pStyle w:val="Body"/>
              <w:rPr>
                <w:sz w:val="22"/>
                <w:szCs w:val="22"/>
              </w:rPr>
            </w:pPr>
          </w:p>
          <w:p w14:paraId="5C1E3F0A" w14:textId="77777777" w:rsidR="00130CB2" w:rsidRDefault="00130CB2" w:rsidP="009C6157">
            <w:pPr>
              <w:pStyle w:val="Body"/>
              <w:rPr>
                <w:sz w:val="22"/>
                <w:szCs w:val="22"/>
              </w:rPr>
            </w:pPr>
          </w:p>
          <w:p w14:paraId="5C1E3F0B" w14:textId="77777777" w:rsidR="00130CB2" w:rsidRDefault="00130CB2" w:rsidP="009C6157">
            <w:pPr>
              <w:pStyle w:val="Body"/>
              <w:rPr>
                <w:sz w:val="22"/>
                <w:szCs w:val="22"/>
              </w:rPr>
            </w:pPr>
          </w:p>
          <w:p w14:paraId="5C1E3F0C" w14:textId="77777777" w:rsidR="00130CB2" w:rsidRDefault="00130CB2" w:rsidP="009C6157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4670" w:type="dxa"/>
          </w:tcPr>
          <w:p w14:paraId="5C1E3F0D" w14:textId="77777777" w:rsidR="009462D8" w:rsidRDefault="009462D8" w:rsidP="009C6157">
            <w:pPr>
              <w:pStyle w:val="Body"/>
              <w:rPr>
                <w:sz w:val="22"/>
                <w:szCs w:val="22"/>
              </w:rPr>
            </w:pPr>
          </w:p>
        </w:tc>
      </w:tr>
      <w:tr w:rsidR="009462D8" w14:paraId="5C1E3F15" w14:textId="77777777" w:rsidTr="00FC5F67">
        <w:tc>
          <w:tcPr>
            <w:tcW w:w="850" w:type="dxa"/>
          </w:tcPr>
          <w:p w14:paraId="5C1E3F0F" w14:textId="77777777" w:rsidR="009462D8" w:rsidRDefault="008F6481" w:rsidP="008F6481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261" w:type="dxa"/>
          </w:tcPr>
          <w:p w14:paraId="5C1E3F10" w14:textId="77777777" w:rsidR="009462D8" w:rsidRDefault="009462D8" w:rsidP="009C6157">
            <w:pPr>
              <w:pStyle w:val="Body"/>
              <w:rPr>
                <w:sz w:val="22"/>
                <w:szCs w:val="22"/>
              </w:rPr>
            </w:pPr>
          </w:p>
          <w:p w14:paraId="5C1E3F11" w14:textId="77777777" w:rsidR="00130CB2" w:rsidRDefault="00130CB2" w:rsidP="009C6157">
            <w:pPr>
              <w:pStyle w:val="Body"/>
              <w:rPr>
                <w:sz w:val="22"/>
                <w:szCs w:val="22"/>
              </w:rPr>
            </w:pPr>
          </w:p>
          <w:p w14:paraId="5C1E3F12" w14:textId="77777777" w:rsidR="00130CB2" w:rsidRDefault="00130CB2" w:rsidP="009C6157">
            <w:pPr>
              <w:pStyle w:val="Body"/>
              <w:rPr>
                <w:sz w:val="22"/>
                <w:szCs w:val="22"/>
              </w:rPr>
            </w:pPr>
          </w:p>
          <w:p w14:paraId="5C1E3F13" w14:textId="77777777" w:rsidR="00130CB2" w:rsidRDefault="00130CB2" w:rsidP="009C6157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4670" w:type="dxa"/>
          </w:tcPr>
          <w:p w14:paraId="5C1E3F14" w14:textId="77777777" w:rsidR="009462D8" w:rsidRDefault="009462D8" w:rsidP="009C6157">
            <w:pPr>
              <w:pStyle w:val="Body"/>
              <w:rPr>
                <w:sz w:val="22"/>
                <w:szCs w:val="22"/>
              </w:rPr>
            </w:pPr>
          </w:p>
        </w:tc>
      </w:tr>
    </w:tbl>
    <w:p w14:paraId="5C1E3F16" w14:textId="77777777" w:rsidR="009462D8" w:rsidRDefault="009462D8" w:rsidP="009C6157">
      <w:pPr>
        <w:pStyle w:val="Body"/>
        <w:ind w:left="720"/>
        <w:rPr>
          <w:sz w:val="22"/>
          <w:szCs w:val="22"/>
        </w:rPr>
      </w:pPr>
    </w:p>
    <w:p w14:paraId="5C1E3F17" w14:textId="77777777" w:rsidR="009E1F04" w:rsidRDefault="009E1F04" w:rsidP="00127468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5C1E3F18" w14:textId="6FC207A6" w:rsidR="00D37099" w:rsidRPr="00867F9B" w:rsidRDefault="00D215DB" w:rsidP="00FC5F67">
      <w:pPr>
        <w:pStyle w:val="Body"/>
        <w:numPr>
          <w:ilvl w:val="0"/>
          <w:numId w:val="16"/>
        </w:numPr>
        <w:tabs>
          <w:tab w:val="clear" w:pos="284"/>
        </w:tabs>
        <w:rPr>
          <w:szCs w:val="24"/>
        </w:rPr>
      </w:pPr>
      <w:r w:rsidRPr="00867F9B">
        <w:rPr>
          <w:szCs w:val="24"/>
        </w:rPr>
        <w:lastRenderedPageBreak/>
        <w:t>There are many different types of fire extinguishers available for use on small fires that could occur in the laboratory. Below are a selection of fire extinguishers and some</w:t>
      </w:r>
      <w:r w:rsidR="00153E37">
        <w:rPr>
          <w:szCs w:val="24"/>
        </w:rPr>
        <w:t xml:space="preserve"> fire types. Complete the table by</w:t>
      </w:r>
      <w:r w:rsidR="002A2EDB">
        <w:rPr>
          <w:szCs w:val="24"/>
        </w:rPr>
        <w:t>:</w:t>
      </w:r>
    </w:p>
    <w:p w14:paraId="5C1E3F19" w14:textId="693D933E" w:rsidR="00D215DB" w:rsidRDefault="002A2EDB" w:rsidP="00C73325">
      <w:pPr>
        <w:pStyle w:val="Body"/>
        <w:numPr>
          <w:ilvl w:val="0"/>
          <w:numId w:val="14"/>
        </w:numPr>
        <w:rPr>
          <w:szCs w:val="24"/>
        </w:rPr>
      </w:pPr>
      <w:r>
        <w:rPr>
          <w:szCs w:val="24"/>
        </w:rPr>
        <w:t>i</w:t>
      </w:r>
      <w:r w:rsidR="00D215DB" w:rsidRPr="00867F9B">
        <w:rPr>
          <w:szCs w:val="24"/>
        </w:rPr>
        <w:t>dentify</w:t>
      </w:r>
      <w:r w:rsidR="00153E37">
        <w:rPr>
          <w:szCs w:val="24"/>
        </w:rPr>
        <w:t>ing</w:t>
      </w:r>
      <w:r w:rsidR="00D215DB" w:rsidRPr="00867F9B">
        <w:rPr>
          <w:szCs w:val="24"/>
        </w:rPr>
        <w:t xml:space="preserve"> the type of extinguisher</w:t>
      </w:r>
    </w:p>
    <w:p w14:paraId="5C1E3F1A" w14:textId="1DCC2E20" w:rsidR="001C335C" w:rsidRPr="001C335C" w:rsidRDefault="002A2EDB" w:rsidP="001C335C">
      <w:pPr>
        <w:pStyle w:val="Body"/>
        <w:numPr>
          <w:ilvl w:val="0"/>
          <w:numId w:val="14"/>
        </w:numPr>
        <w:rPr>
          <w:szCs w:val="24"/>
        </w:rPr>
      </w:pPr>
      <w:r>
        <w:rPr>
          <w:szCs w:val="24"/>
        </w:rPr>
        <w:t>p</w:t>
      </w:r>
      <w:r w:rsidR="00153E37">
        <w:rPr>
          <w:szCs w:val="24"/>
        </w:rPr>
        <w:t>roviding</w:t>
      </w:r>
      <w:r w:rsidR="001C335C" w:rsidRPr="00867F9B">
        <w:rPr>
          <w:szCs w:val="24"/>
        </w:rPr>
        <w:t xml:space="preserve"> the distinguishing features of the extinguisher</w:t>
      </w:r>
    </w:p>
    <w:p w14:paraId="5C1E3F1B" w14:textId="6A3CCE45" w:rsidR="00D215DB" w:rsidRPr="00867F9B" w:rsidRDefault="002A2EDB" w:rsidP="00C73325">
      <w:pPr>
        <w:pStyle w:val="Body"/>
        <w:numPr>
          <w:ilvl w:val="0"/>
          <w:numId w:val="14"/>
        </w:numPr>
        <w:rPr>
          <w:szCs w:val="24"/>
        </w:rPr>
      </w:pPr>
      <w:r>
        <w:rPr>
          <w:szCs w:val="24"/>
        </w:rPr>
        <w:t>i</w:t>
      </w:r>
      <w:r w:rsidR="00D215DB" w:rsidRPr="00867F9B">
        <w:rPr>
          <w:szCs w:val="24"/>
        </w:rPr>
        <w:t>dentify</w:t>
      </w:r>
      <w:r w:rsidR="00153E37">
        <w:rPr>
          <w:szCs w:val="24"/>
        </w:rPr>
        <w:t>ing</w:t>
      </w:r>
      <w:r w:rsidR="00D215DB" w:rsidRPr="00867F9B">
        <w:rPr>
          <w:szCs w:val="24"/>
        </w:rPr>
        <w:t xml:space="preserve"> the class(es) of fire it is suitable for</w:t>
      </w:r>
    </w:p>
    <w:p w14:paraId="5C1E3F1C" w14:textId="3AFAD004" w:rsidR="00D215DB" w:rsidRPr="00867F9B" w:rsidRDefault="002A2EDB" w:rsidP="00C73325">
      <w:pPr>
        <w:pStyle w:val="Body"/>
        <w:numPr>
          <w:ilvl w:val="0"/>
          <w:numId w:val="14"/>
        </w:numPr>
        <w:rPr>
          <w:szCs w:val="24"/>
        </w:rPr>
      </w:pPr>
      <w:r>
        <w:rPr>
          <w:szCs w:val="24"/>
        </w:rPr>
        <w:t>p</w:t>
      </w:r>
      <w:r w:rsidR="00153E37">
        <w:rPr>
          <w:szCs w:val="24"/>
        </w:rPr>
        <w:t>roviding</w:t>
      </w:r>
      <w:r w:rsidR="00D215DB" w:rsidRPr="00867F9B">
        <w:rPr>
          <w:szCs w:val="24"/>
        </w:rPr>
        <w:t xml:space="preserve"> an example of the type of fire that the extinguisher could be used for.</w:t>
      </w:r>
    </w:p>
    <w:p w14:paraId="5C1E3F1D" w14:textId="77777777" w:rsidR="00D37099" w:rsidRPr="00E87BA2" w:rsidRDefault="00E87BA2" w:rsidP="00CE37F8">
      <w:pPr>
        <w:pStyle w:val="Caption"/>
        <w:keepNext/>
      </w:pPr>
      <w:r w:rsidRPr="00E87BA2">
        <w:t xml:space="preserve">Table </w:t>
      </w:r>
      <w:fldSimple w:instr=" SEQ Table \* ARABIC ">
        <w:r>
          <w:t>15</w:t>
        </w:r>
      </w:fldSimple>
      <w:r>
        <w:t xml:space="preserve"> Short answer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96"/>
        <w:gridCol w:w="1709"/>
        <w:gridCol w:w="1810"/>
        <w:gridCol w:w="1445"/>
        <w:gridCol w:w="1600"/>
      </w:tblGrid>
      <w:tr w:rsidR="00E03D3C" w14:paraId="5C1E3F23" w14:textId="77777777" w:rsidTr="00844A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555" w:type="dxa"/>
          </w:tcPr>
          <w:p w14:paraId="5C1E3F1E" w14:textId="77777777" w:rsidR="00D215DB" w:rsidRPr="00D215DB" w:rsidRDefault="00D215DB" w:rsidP="00D215DB">
            <w:pPr>
              <w:pStyle w:val="Body"/>
              <w:jc w:val="center"/>
              <w:rPr>
                <w:sz w:val="22"/>
                <w:szCs w:val="22"/>
              </w:rPr>
            </w:pPr>
          </w:p>
        </w:tc>
        <w:tc>
          <w:tcPr>
            <w:tcW w:w="1876" w:type="dxa"/>
          </w:tcPr>
          <w:p w14:paraId="5C1E3F1F" w14:textId="77777777" w:rsidR="00D215DB" w:rsidRPr="00D215DB" w:rsidRDefault="00D215DB" w:rsidP="00D215DB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Extinguisher name</w:t>
            </w:r>
          </w:p>
        </w:tc>
        <w:tc>
          <w:tcPr>
            <w:tcW w:w="1951" w:type="dxa"/>
          </w:tcPr>
          <w:p w14:paraId="5C1E3F20" w14:textId="77777777" w:rsidR="00D215DB" w:rsidRPr="00D215DB" w:rsidRDefault="00D215DB" w:rsidP="00D215DB">
            <w:pPr>
              <w:pStyle w:val="Body"/>
              <w:jc w:val="center"/>
              <w:rPr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Distinguishing features</w:t>
            </w:r>
          </w:p>
        </w:tc>
        <w:tc>
          <w:tcPr>
            <w:tcW w:w="1801" w:type="dxa"/>
          </w:tcPr>
          <w:p w14:paraId="5C1E3F21" w14:textId="77777777" w:rsidR="00D215DB" w:rsidRPr="00D215DB" w:rsidRDefault="00D215DB" w:rsidP="00D215DB">
            <w:pPr>
              <w:pStyle w:val="Body"/>
              <w:jc w:val="center"/>
              <w:rPr>
                <w:sz w:val="22"/>
                <w:szCs w:val="22"/>
              </w:rPr>
            </w:pPr>
            <w:r w:rsidRPr="00D215DB">
              <w:rPr>
                <w:sz w:val="22"/>
                <w:szCs w:val="22"/>
              </w:rPr>
              <w:t>Class</w:t>
            </w:r>
          </w:p>
        </w:tc>
        <w:tc>
          <w:tcPr>
            <w:tcW w:w="1877" w:type="dxa"/>
          </w:tcPr>
          <w:p w14:paraId="5C1E3F22" w14:textId="77777777" w:rsidR="00D215DB" w:rsidRPr="00D215DB" w:rsidRDefault="00D215DB" w:rsidP="00D215DB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Example </w:t>
            </w:r>
          </w:p>
        </w:tc>
      </w:tr>
      <w:tr w:rsidR="00E03D3C" w14:paraId="5C1E3F29" w14:textId="77777777" w:rsidTr="00844A99">
        <w:tc>
          <w:tcPr>
            <w:tcW w:w="1555" w:type="dxa"/>
          </w:tcPr>
          <w:p w14:paraId="5C1E3F24" w14:textId="77777777" w:rsidR="00D215DB" w:rsidRDefault="00D215DB" w:rsidP="00D215DB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5C1E40E0" wp14:editId="5C1E40E1">
                  <wp:extent cx="695325" cy="1332359"/>
                  <wp:effectExtent l="0" t="0" r="0" b="1270"/>
                  <wp:docPr id="25" name="Picture 25" descr="Carbon dioxide fire extinguish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arbon dioxide fire extinguish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860" cy="1344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6" w:type="dxa"/>
          </w:tcPr>
          <w:p w14:paraId="5C1E3F25" w14:textId="77777777" w:rsidR="00D215DB" w:rsidRDefault="00844A99" w:rsidP="00D215DB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Carbon dioxide</w:t>
            </w:r>
          </w:p>
        </w:tc>
        <w:tc>
          <w:tcPr>
            <w:tcW w:w="1951" w:type="dxa"/>
          </w:tcPr>
          <w:p w14:paraId="5C1E3F26" w14:textId="77777777" w:rsidR="00D215DB" w:rsidRDefault="00D215DB" w:rsidP="00844A99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14:paraId="5C1E3F27" w14:textId="77777777" w:rsidR="00D215DB" w:rsidRDefault="00D215DB" w:rsidP="00D215DB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877" w:type="dxa"/>
          </w:tcPr>
          <w:p w14:paraId="5C1E3F28" w14:textId="77777777" w:rsidR="00D215DB" w:rsidRDefault="00D215DB" w:rsidP="00D215DB">
            <w:pPr>
              <w:pStyle w:val="Body"/>
              <w:rPr>
                <w:sz w:val="22"/>
                <w:szCs w:val="22"/>
              </w:rPr>
            </w:pPr>
          </w:p>
        </w:tc>
      </w:tr>
      <w:tr w:rsidR="00E03D3C" w14:paraId="5C1E3F2F" w14:textId="77777777" w:rsidTr="00844A99">
        <w:tc>
          <w:tcPr>
            <w:tcW w:w="1555" w:type="dxa"/>
          </w:tcPr>
          <w:p w14:paraId="5C1E3F2A" w14:textId="77777777" w:rsidR="00D215DB" w:rsidRDefault="00D215DB" w:rsidP="00D215DB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5C1E40E2" wp14:editId="5C1E40E3">
                  <wp:extent cx="591741" cy="1352550"/>
                  <wp:effectExtent l="0" t="0" r="0" b="0"/>
                  <wp:docPr id="26" name="Picture 26" descr="Foam fire extinguish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oam fire extinguishe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494" cy="1393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6" w:type="dxa"/>
          </w:tcPr>
          <w:p w14:paraId="5C1E3F2B" w14:textId="77777777" w:rsidR="00D215DB" w:rsidRDefault="00844A99" w:rsidP="00D215DB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Foam</w:t>
            </w:r>
          </w:p>
        </w:tc>
        <w:tc>
          <w:tcPr>
            <w:tcW w:w="1951" w:type="dxa"/>
          </w:tcPr>
          <w:p w14:paraId="5C1E3F2C" w14:textId="77777777" w:rsidR="00D215DB" w:rsidRDefault="00D215DB" w:rsidP="00D215DB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14:paraId="5C1E3F2D" w14:textId="77777777" w:rsidR="00D215DB" w:rsidRDefault="00D215DB" w:rsidP="00D215DB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877" w:type="dxa"/>
          </w:tcPr>
          <w:p w14:paraId="5C1E3F2E" w14:textId="77777777" w:rsidR="00D215DB" w:rsidRDefault="00D215DB" w:rsidP="00D215DB">
            <w:pPr>
              <w:pStyle w:val="Body"/>
              <w:rPr>
                <w:sz w:val="22"/>
                <w:szCs w:val="22"/>
              </w:rPr>
            </w:pPr>
          </w:p>
        </w:tc>
      </w:tr>
      <w:tr w:rsidR="00E03D3C" w14:paraId="5C1E3F35" w14:textId="77777777" w:rsidTr="00844A99">
        <w:tc>
          <w:tcPr>
            <w:tcW w:w="1555" w:type="dxa"/>
          </w:tcPr>
          <w:p w14:paraId="5C1E3F30" w14:textId="77777777" w:rsidR="00D215DB" w:rsidRDefault="00D215DB" w:rsidP="00D215DB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5C1E40E4" wp14:editId="5C1E40E5">
                  <wp:extent cx="657225" cy="1535124"/>
                  <wp:effectExtent l="0" t="0" r="0" b="8255"/>
                  <wp:docPr id="27" name="Picture 27" descr="Wet chemical fire extinguish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Wet chemical fire extinguish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01" cy="1559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6" w:type="dxa"/>
          </w:tcPr>
          <w:p w14:paraId="5C1E3F31" w14:textId="77777777" w:rsidR="00D215DB" w:rsidRDefault="00D215DB" w:rsidP="00D215DB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Wet chemical</w:t>
            </w:r>
          </w:p>
        </w:tc>
        <w:tc>
          <w:tcPr>
            <w:tcW w:w="1951" w:type="dxa"/>
          </w:tcPr>
          <w:p w14:paraId="5C1E3F32" w14:textId="77777777" w:rsidR="00D215DB" w:rsidRDefault="00D215DB" w:rsidP="00D215DB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14:paraId="5C1E3F33" w14:textId="77777777" w:rsidR="00D215DB" w:rsidRDefault="00D215DB" w:rsidP="00D215DB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877" w:type="dxa"/>
          </w:tcPr>
          <w:p w14:paraId="5C1E3F34" w14:textId="77777777" w:rsidR="00D215DB" w:rsidRDefault="00D215DB" w:rsidP="00D215DB">
            <w:pPr>
              <w:pStyle w:val="Body"/>
              <w:rPr>
                <w:sz w:val="22"/>
                <w:szCs w:val="22"/>
              </w:rPr>
            </w:pPr>
          </w:p>
        </w:tc>
      </w:tr>
      <w:tr w:rsidR="00E03D3C" w14:paraId="5C1E3F3B" w14:textId="77777777" w:rsidTr="00844A99">
        <w:tc>
          <w:tcPr>
            <w:tcW w:w="1555" w:type="dxa"/>
          </w:tcPr>
          <w:p w14:paraId="5C1E3F36" w14:textId="77777777" w:rsidR="00D215DB" w:rsidRDefault="00D215DB" w:rsidP="00D215DB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noProof/>
                <w:lang w:eastAsia="en-AU"/>
              </w:rPr>
              <w:lastRenderedPageBreak/>
              <w:drawing>
                <wp:inline distT="0" distB="0" distL="0" distR="0" wp14:anchorId="5C1E40E6" wp14:editId="5C1E40E7">
                  <wp:extent cx="762000" cy="1806222"/>
                  <wp:effectExtent l="0" t="0" r="0" b="3810"/>
                  <wp:docPr id="28" name="Picture 28" descr="Water fire extinguish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Water fire extinguish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286" cy="1823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6" w:type="dxa"/>
          </w:tcPr>
          <w:p w14:paraId="5C1E3F37" w14:textId="65935364" w:rsidR="00D215DB" w:rsidRDefault="0028085C" w:rsidP="00D215DB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bookmarkStart w:id="3" w:name="_GoBack"/>
            <w:bookmarkEnd w:id="3"/>
            <w:r w:rsidR="00D215DB">
              <w:rPr>
                <w:sz w:val="22"/>
                <w:szCs w:val="22"/>
              </w:rPr>
              <w:t>ater</w:t>
            </w:r>
          </w:p>
        </w:tc>
        <w:tc>
          <w:tcPr>
            <w:tcW w:w="1951" w:type="dxa"/>
          </w:tcPr>
          <w:p w14:paraId="5C1E3F38" w14:textId="77777777" w:rsidR="00D215DB" w:rsidRDefault="00D215DB" w:rsidP="00D215DB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14:paraId="5C1E3F39" w14:textId="77777777" w:rsidR="00D215DB" w:rsidRDefault="00D215DB" w:rsidP="00D215DB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877" w:type="dxa"/>
          </w:tcPr>
          <w:p w14:paraId="5C1E3F3A" w14:textId="77777777" w:rsidR="00D215DB" w:rsidRDefault="00D215DB" w:rsidP="00D215DB">
            <w:pPr>
              <w:pStyle w:val="Body"/>
              <w:rPr>
                <w:sz w:val="22"/>
                <w:szCs w:val="22"/>
              </w:rPr>
            </w:pPr>
          </w:p>
        </w:tc>
      </w:tr>
      <w:tr w:rsidR="00E03D3C" w14:paraId="5C1E3F41" w14:textId="77777777" w:rsidTr="00844A99">
        <w:tc>
          <w:tcPr>
            <w:tcW w:w="1555" w:type="dxa"/>
          </w:tcPr>
          <w:p w14:paraId="5C1E3F3C" w14:textId="77777777" w:rsidR="00844A99" w:rsidRDefault="00844A99" w:rsidP="00D215DB">
            <w:pPr>
              <w:pStyle w:val="Body"/>
              <w:jc w:val="center"/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5C1E40E8" wp14:editId="5C1E40E9">
                  <wp:extent cx="876300" cy="1976617"/>
                  <wp:effectExtent l="0" t="0" r="0" b="5080"/>
                  <wp:docPr id="29" name="Picture 29" descr="https://www.firesys.com.au/rs/7/sites/846/cart_product_images/cpi_39115_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www.firesys.com.au/rs/7/sites/846/cart_product_images/cpi_39115_lar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245" cy="1996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6" w:type="dxa"/>
          </w:tcPr>
          <w:p w14:paraId="5C1E3F3D" w14:textId="77777777" w:rsidR="00844A99" w:rsidRDefault="00BB1674" w:rsidP="00D215DB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Dry powder</w:t>
            </w:r>
          </w:p>
        </w:tc>
        <w:tc>
          <w:tcPr>
            <w:tcW w:w="1951" w:type="dxa"/>
          </w:tcPr>
          <w:p w14:paraId="5C1E3F3E" w14:textId="77777777" w:rsidR="00844A99" w:rsidRDefault="00844A99" w:rsidP="00D215DB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14:paraId="5C1E3F3F" w14:textId="77777777" w:rsidR="00844A99" w:rsidRDefault="00844A99" w:rsidP="00D215DB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877" w:type="dxa"/>
          </w:tcPr>
          <w:p w14:paraId="5C1E3F40" w14:textId="77777777" w:rsidR="00844A99" w:rsidRDefault="00844A99" w:rsidP="00D215DB">
            <w:pPr>
              <w:pStyle w:val="Body"/>
              <w:rPr>
                <w:sz w:val="22"/>
                <w:szCs w:val="22"/>
              </w:rPr>
            </w:pPr>
          </w:p>
        </w:tc>
      </w:tr>
      <w:tr w:rsidR="00E03D3C" w14:paraId="5C1E3F47" w14:textId="77777777" w:rsidTr="00844A99">
        <w:tc>
          <w:tcPr>
            <w:tcW w:w="1555" w:type="dxa"/>
          </w:tcPr>
          <w:p w14:paraId="5C1E3F42" w14:textId="77777777" w:rsidR="00C02518" w:rsidRDefault="00E03D3C" w:rsidP="00D215DB">
            <w:pPr>
              <w:pStyle w:val="Body"/>
              <w:jc w:val="center"/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5C1E40EA" wp14:editId="5C1E40EB">
                  <wp:extent cx="1438275" cy="1438275"/>
                  <wp:effectExtent l="0" t="0" r="9525" b="9525"/>
                  <wp:docPr id="30" name="Picture 30" descr="4.5kg ABE Dry Chemical Powder Extinguish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4.5kg ABE Dry Chemical Powder Extinguish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6" w:type="dxa"/>
          </w:tcPr>
          <w:p w14:paraId="5C1E3F43" w14:textId="77777777" w:rsidR="00C02518" w:rsidRDefault="00C02518" w:rsidP="00BB1674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Dry chemical </w:t>
            </w:r>
          </w:p>
        </w:tc>
        <w:tc>
          <w:tcPr>
            <w:tcW w:w="1951" w:type="dxa"/>
          </w:tcPr>
          <w:p w14:paraId="5C1E3F44" w14:textId="77777777" w:rsidR="00C02518" w:rsidRDefault="00C02518" w:rsidP="00D215DB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14:paraId="5C1E3F45" w14:textId="77777777" w:rsidR="00C02518" w:rsidRDefault="00C02518" w:rsidP="00D215DB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877" w:type="dxa"/>
          </w:tcPr>
          <w:p w14:paraId="5C1E3F46" w14:textId="77777777" w:rsidR="00C02518" w:rsidRDefault="00C02518" w:rsidP="00D215DB">
            <w:pPr>
              <w:pStyle w:val="Body"/>
              <w:rPr>
                <w:sz w:val="22"/>
                <w:szCs w:val="22"/>
              </w:rPr>
            </w:pPr>
          </w:p>
        </w:tc>
      </w:tr>
    </w:tbl>
    <w:p w14:paraId="5C1E3F48" w14:textId="77777777" w:rsidR="00127468" w:rsidRDefault="00127468" w:rsidP="00D215DB">
      <w:pPr>
        <w:pStyle w:val="Body"/>
        <w:rPr>
          <w:sz w:val="22"/>
          <w:szCs w:val="22"/>
        </w:rPr>
      </w:pPr>
    </w:p>
    <w:p w14:paraId="5C1E3F49" w14:textId="77777777" w:rsidR="00D215DB" w:rsidRPr="00D215DB" w:rsidRDefault="00127468" w:rsidP="00127468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08235AD5" w14:textId="32407E0B" w:rsidR="00667B4F" w:rsidRPr="00DB1D9C" w:rsidRDefault="00667B4F" w:rsidP="00667B4F">
      <w:pPr>
        <w:pStyle w:val="ListParagraph"/>
        <w:numPr>
          <w:ilvl w:val="0"/>
          <w:numId w:val="32"/>
        </w:numPr>
        <w:tabs>
          <w:tab w:val="clear" w:pos="284"/>
        </w:tabs>
        <w:spacing w:before="0" w:after="200" w:line="276" w:lineRule="auto"/>
        <w:ind w:left="426" w:hanging="426"/>
      </w:pPr>
      <w:r>
        <w:lastRenderedPageBreak/>
        <w:t>A laboratory may have many different hazards. These may be classified by category. Complete the table below by placing each of the hazards listed below, against the ap</w:t>
      </w:r>
      <w:r w:rsidR="00614273">
        <w:t>propriate Hazard classification and indicating a hierarchy of control measure</w:t>
      </w:r>
      <w:r>
        <w:t xml:space="preserve"> (</w:t>
      </w:r>
      <w:r w:rsidRPr="00127468">
        <w:rPr>
          <w:b/>
        </w:rPr>
        <w:t>Note:</w:t>
      </w:r>
      <w:r>
        <w:t xml:space="preserve"> some may overlap between categories, choose the most applicable). For one of the examples indicate the impact of the hazard if no control is put in place.</w:t>
      </w:r>
    </w:p>
    <w:p w14:paraId="4F6056B3" w14:textId="77777777" w:rsidR="00667B4F" w:rsidRDefault="00667B4F" w:rsidP="00667B4F">
      <w:pPr>
        <w:tabs>
          <w:tab w:val="clear" w:pos="284"/>
        </w:tabs>
        <w:spacing w:before="0" w:after="200" w:line="276" w:lineRule="auto"/>
        <w:ind w:left="567"/>
        <w:rPr>
          <w:i/>
        </w:rPr>
      </w:pPr>
      <w:r w:rsidRPr="00FC5F67">
        <w:rPr>
          <w:i/>
        </w:rPr>
        <w:t>Stress, radiation, chemical spills, bacteria, power tools, noise, violence, corrosive material, flammable substance, insects, magnetic fields, fatigue, animals, X-ray exposure, snakes, poisons, waste from medical facilities involving radioactive, broken glass</w:t>
      </w:r>
      <w:r>
        <w:rPr>
          <w:i/>
        </w:rPr>
        <w:t>.</w:t>
      </w:r>
    </w:p>
    <w:p w14:paraId="5C1E3F4C" w14:textId="78DE6726" w:rsidR="00E87BA2" w:rsidRDefault="00E87BA2" w:rsidP="00CE37F8">
      <w:pPr>
        <w:pStyle w:val="Caption"/>
        <w:keepNext/>
      </w:pPr>
      <w:r w:rsidRPr="00E87BA2">
        <w:t xml:space="preserve">Table </w:t>
      </w:r>
      <w:fldSimple w:instr=" SEQ Table \* ARABIC ">
        <w:r>
          <w:t>16</w:t>
        </w:r>
      </w:fldSimple>
      <w:r>
        <w:t xml:space="preserve"> Short answer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0"/>
        <w:gridCol w:w="1762"/>
        <w:gridCol w:w="3168"/>
        <w:gridCol w:w="2460"/>
      </w:tblGrid>
      <w:tr w:rsidR="00667B4F" w14:paraId="4D807348" w14:textId="77777777" w:rsidTr="000476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670" w:type="dxa"/>
          </w:tcPr>
          <w:p w14:paraId="7B4B75C4" w14:textId="77777777" w:rsidR="00667B4F" w:rsidRPr="00DB1D9C" w:rsidRDefault="00667B4F" w:rsidP="000476BC">
            <w:pPr>
              <w:tabs>
                <w:tab w:val="clear" w:pos="284"/>
              </w:tabs>
              <w:spacing w:before="0" w:after="200" w:line="276" w:lineRule="auto"/>
              <w:jc w:val="center"/>
            </w:pPr>
            <w:r>
              <w:t>Hazard classification</w:t>
            </w:r>
          </w:p>
        </w:tc>
        <w:tc>
          <w:tcPr>
            <w:tcW w:w="1762" w:type="dxa"/>
          </w:tcPr>
          <w:p w14:paraId="18F1E4C1" w14:textId="77777777" w:rsidR="00667B4F" w:rsidRDefault="00667B4F" w:rsidP="000476BC">
            <w:pPr>
              <w:tabs>
                <w:tab w:val="clear" w:pos="284"/>
              </w:tabs>
              <w:spacing w:before="0" w:after="200" w:line="276" w:lineRule="auto"/>
              <w:jc w:val="center"/>
              <w:rPr>
                <w:b w:val="0"/>
              </w:rPr>
            </w:pPr>
            <w:r>
              <w:t>Example</w:t>
            </w:r>
          </w:p>
        </w:tc>
        <w:tc>
          <w:tcPr>
            <w:tcW w:w="3168" w:type="dxa"/>
          </w:tcPr>
          <w:p w14:paraId="12E18008" w14:textId="77777777" w:rsidR="00667B4F" w:rsidRPr="00F74078" w:rsidRDefault="00667B4F" w:rsidP="000476BC">
            <w:pPr>
              <w:tabs>
                <w:tab w:val="clear" w:pos="284"/>
              </w:tabs>
              <w:spacing w:before="0" w:after="200" w:line="276" w:lineRule="auto"/>
              <w:jc w:val="center"/>
            </w:pPr>
            <w:r w:rsidRPr="00F74078">
              <w:t>Impact</w:t>
            </w:r>
            <w:r>
              <w:t xml:space="preserve"> (if no control)</w:t>
            </w:r>
          </w:p>
        </w:tc>
        <w:tc>
          <w:tcPr>
            <w:tcW w:w="2460" w:type="dxa"/>
          </w:tcPr>
          <w:p w14:paraId="6FF9640E" w14:textId="529FBC5E" w:rsidR="00667B4F" w:rsidRPr="00F74078" w:rsidRDefault="00667B4F" w:rsidP="000476BC">
            <w:pPr>
              <w:tabs>
                <w:tab w:val="clear" w:pos="284"/>
              </w:tabs>
              <w:spacing w:before="0" w:after="200" w:line="276" w:lineRule="auto"/>
              <w:jc w:val="center"/>
            </w:pPr>
            <w:r>
              <w:t xml:space="preserve">Hierarchy of Control </w:t>
            </w:r>
            <w:r w:rsidR="00830641">
              <w:t>measure</w:t>
            </w:r>
          </w:p>
        </w:tc>
      </w:tr>
      <w:tr w:rsidR="00667B4F" w14:paraId="7FD8C78C" w14:textId="77777777" w:rsidTr="000476BC">
        <w:tc>
          <w:tcPr>
            <w:tcW w:w="1670" w:type="dxa"/>
          </w:tcPr>
          <w:p w14:paraId="53D37748" w14:textId="77777777" w:rsidR="00667B4F" w:rsidRDefault="00667B4F" w:rsidP="000476BC">
            <w:pPr>
              <w:tabs>
                <w:tab w:val="clear" w:pos="284"/>
              </w:tabs>
              <w:spacing w:before="0" w:after="200" w:line="276" w:lineRule="auto"/>
            </w:pPr>
            <w:r>
              <w:t>Biological</w:t>
            </w:r>
          </w:p>
          <w:p w14:paraId="7293F519" w14:textId="77777777" w:rsidR="00667B4F" w:rsidRDefault="00667B4F" w:rsidP="000476BC">
            <w:pPr>
              <w:tabs>
                <w:tab w:val="clear" w:pos="284"/>
              </w:tabs>
              <w:spacing w:before="0" w:after="200" w:line="276" w:lineRule="auto"/>
            </w:pPr>
          </w:p>
        </w:tc>
        <w:tc>
          <w:tcPr>
            <w:tcW w:w="1762" w:type="dxa"/>
          </w:tcPr>
          <w:p w14:paraId="587A5C6D" w14:textId="77777777" w:rsidR="00667B4F" w:rsidRDefault="00667B4F" w:rsidP="000476BC">
            <w:pPr>
              <w:tabs>
                <w:tab w:val="clear" w:pos="284"/>
              </w:tabs>
              <w:spacing w:before="0" w:after="200" w:line="276" w:lineRule="auto"/>
              <w:jc w:val="center"/>
              <w:rPr>
                <w:color w:val="FF0000"/>
              </w:rPr>
            </w:pPr>
          </w:p>
          <w:p w14:paraId="02B200D0" w14:textId="77777777" w:rsidR="00667B4F" w:rsidRDefault="00667B4F" w:rsidP="000476BC">
            <w:pPr>
              <w:tabs>
                <w:tab w:val="clear" w:pos="284"/>
              </w:tabs>
              <w:spacing w:before="0" w:after="200" w:line="276" w:lineRule="auto"/>
              <w:jc w:val="center"/>
              <w:rPr>
                <w:color w:val="FF0000"/>
              </w:rPr>
            </w:pPr>
          </w:p>
          <w:p w14:paraId="312EA829" w14:textId="0950FACB" w:rsidR="00667B4F" w:rsidRPr="001C5194" w:rsidRDefault="00667B4F" w:rsidP="000476BC">
            <w:pPr>
              <w:tabs>
                <w:tab w:val="clear" w:pos="284"/>
              </w:tabs>
              <w:spacing w:before="0" w:after="200" w:line="276" w:lineRule="auto"/>
              <w:jc w:val="center"/>
              <w:rPr>
                <w:color w:val="FF0000"/>
              </w:rPr>
            </w:pPr>
          </w:p>
        </w:tc>
        <w:tc>
          <w:tcPr>
            <w:tcW w:w="3168" w:type="dxa"/>
          </w:tcPr>
          <w:p w14:paraId="02C48DA1" w14:textId="3FE7C566" w:rsidR="00667B4F" w:rsidRPr="00F74078" w:rsidRDefault="00667B4F" w:rsidP="000476BC">
            <w:pPr>
              <w:tabs>
                <w:tab w:val="clear" w:pos="284"/>
              </w:tabs>
              <w:spacing w:before="0" w:after="0" w:line="240" w:lineRule="auto"/>
              <w:rPr>
                <w:color w:val="FF0000"/>
              </w:rPr>
            </w:pPr>
          </w:p>
        </w:tc>
        <w:tc>
          <w:tcPr>
            <w:tcW w:w="2460" w:type="dxa"/>
          </w:tcPr>
          <w:p w14:paraId="6B784415" w14:textId="2B4F8174" w:rsidR="00667B4F" w:rsidRDefault="00667B4F" w:rsidP="000476BC">
            <w:pPr>
              <w:tabs>
                <w:tab w:val="clear" w:pos="284"/>
              </w:tabs>
              <w:spacing w:before="0" w:after="0" w:line="240" w:lineRule="auto"/>
              <w:rPr>
                <w:color w:val="FF0000"/>
              </w:rPr>
            </w:pPr>
          </w:p>
        </w:tc>
      </w:tr>
      <w:tr w:rsidR="00667B4F" w14:paraId="60DDE1C9" w14:textId="77777777" w:rsidTr="000476BC">
        <w:tc>
          <w:tcPr>
            <w:tcW w:w="1670" w:type="dxa"/>
          </w:tcPr>
          <w:p w14:paraId="3A6C31AF" w14:textId="77777777" w:rsidR="00667B4F" w:rsidRDefault="00667B4F" w:rsidP="000476BC">
            <w:pPr>
              <w:tabs>
                <w:tab w:val="clear" w:pos="284"/>
              </w:tabs>
              <w:spacing w:before="0" w:after="200" w:line="276" w:lineRule="auto"/>
            </w:pPr>
            <w:r>
              <w:t>Chemical</w:t>
            </w:r>
          </w:p>
        </w:tc>
        <w:tc>
          <w:tcPr>
            <w:tcW w:w="1762" w:type="dxa"/>
          </w:tcPr>
          <w:p w14:paraId="63BAC8BC" w14:textId="3AE3D886" w:rsidR="00667B4F" w:rsidRPr="001C5194" w:rsidRDefault="00667B4F" w:rsidP="000476BC">
            <w:pPr>
              <w:tabs>
                <w:tab w:val="clear" w:pos="284"/>
              </w:tabs>
              <w:spacing w:before="0" w:after="200" w:line="276" w:lineRule="auto"/>
              <w:jc w:val="center"/>
              <w:rPr>
                <w:color w:val="FF0000"/>
              </w:rPr>
            </w:pPr>
          </w:p>
        </w:tc>
        <w:tc>
          <w:tcPr>
            <w:tcW w:w="3168" w:type="dxa"/>
          </w:tcPr>
          <w:p w14:paraId="655B2FE6" w14:textId="77777777" w:rsidR="00667B4F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  <w:p w14:paraId="2A79B38D" w14:textId="77777777" w:rsidR="00667B4F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  <w:p w14:paraId="7D1DE705" w14:textId="77777777" w:rsidR="00667B4F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  <w:p w14:paraId="25516D99" w14:textId="64787B45" w:rsidR="00667B4F" w:rsidRPr="00F74078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</w:tc>
        <w:tc>
          <w:tcPr>
            <w:tcW w:w="2460" w:type="dxa"/>
          </w:tcPr>
          <w:p w14:paraId="585B9257" w14:textId="77777777" w:rsidR="00667B4F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  <w:p w14:paraId="09CDDCDC" w14:textId="77777777" w:rsidR="00667B4F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  <w:p w14:paraId="0DD40695" w14:textId="77777777" w:rsidR="00667B4F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  <w:p w14:paraId="223EED73" w14:textId="77777777" w:rsidR="00667B4F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  <w:p w14:paraId="01FCF8B5" w14:textId="030642D7" w:rsidR="00667B4F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</w:tc>
      </w:tr>
      <w:tr w:rsidR="00667B4F" w14:paraId="3926CE36" w14:textId="77777777" w:rsidTr="000476BC">
        <w:tc>
          <w:tcPr>
            <w:tcW w:w="1670" w:type="dxa"/>
          </w:tcPr>
          <w:p w14:paraId="3B2BD867" w14:textId="77777777" w:rsidR="00667B4F" w:rsidRDefault="00667B4F" w:rsidP="000476BC">
            <w:pPr>
              <w:tabs>
                <w:tab w:val="clear" w:pos="284"/>
              </w:tabs>
              <w:spacing w:before="0" w:after="200" w:line="276" w:lineRule="auto"/>
            </w:pPr>
            <w:r>
              <w:t>Environmental</w:t>
            </w:r>
          </w:p>
        </w:tc>
        <w:tc>
          <w:tcPr>
            <w:tcW w:w="1762" w:type="dxa"/>
          </w:tcPr>
          <w:p w14:paraId="30F77CD8" w14:textId="77777777" w:rsidR="00667B4F" w:rsidRDefault="00667B4F" w:rsidP="000476BC">
            <w:pPr>
              <w:tabs>
                <w:tab w:val="clear" w:pos="284"/>
              </w:tabs>
              <w:spacing w:before="0" w:after="200" w:line="276" w:lineRule="auto"/>
              <w:jc w:val="center"/>
              <w:rPr>
                <w:color w:val="FF0000"/>
              </w:rPr>
            </w:pPr>
          </w:p>
          <w:p w14:paraId="1987380F" w14:textId="77777777" w:rsidR="00667B4F" w:rsidRDefault="00667B4F" w:rsidP="000476BC">
            <w:pPr>
              <w:tabs>
                <w:tab w:val="clear" w:pos="284"/>
              </w:tabs>
              <w:spacing w:before="0" w:after="200" w:line="276" w:lineRule="auto"/>
              <w:jc w:val="center"/>
              <w:rPr>
                <w:color w:val="FF0000"/>
              </w:rPr>
            </w:pPr>
          </w:p>
          <w:p w14:paraId="1C19C5FB" w14:textId="7BB9949D" w:rsidR="00667B4F" w:rsidRPr="001C5194" w:rsidRDefault="00667B4F" w:rsidP="000476BC">
            <w:pPr>
              <w:tabs>
                <w:tab w:val="clear" w:pos="284"/>
              </w:tabs>
              <w:spacing w:before="0" w:after="200" w:line="276" w:lineRule="auto"/>
              <w:jc w:val="center"/>
              <w:rPr>
                <w:color w:val="FF0000"/>
              </w:rPr>
            </w:pPr>
          </w:p>
        </w:tc>
        <w:tc>
          <w:tcPr>
            <w:tcW w:w="3168" w:type="dxa"/>
          </w:tcPr>
          <w:p w14:paraId="074D12CF" w14:textId="70566DB6" w:rsidR="00667B4F" w:rsidRPr="00F74078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</w:tc>
        <w:tc>
          <w:tcPr>
            <w:tcW w:w="2460" w:type="dxa"/>
          </w:tcPr>
          <w:p w14:paraId="08F1A3D5" w14:textId="7E069A27" w:rsidR="00667B4F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</w:tc>
      </w:tr>
      <w:tr w:rsidR="00667B4F" w14:paraId="0CA589B0" w14:textId="77777777" w:rsidTr="000476BC">
        <w:tc>
          <w:tcPr>
            <w:tcW w:w="1670" w:type="dxa"/>
          </w:tcPr>
          <w:p w14:paraId="20C1D16D" w14:textId="77777777" w:rsidR="00667B4F" w:rsidRDefault="00667B4F" w:rsidP="000476BC">
            <w:pPr>
              <w:tabs>
                <w:tab w:val="clear" w:pos="284"/>
              </w:tabs>
              <w:spacing w:before="0" w:after="200" w:line="276" w:lineRule="auto"/>
            </w:pPr>
            <w:r>
              <w:t>Physical</w:t>
            </w:r>
          </w:p>
          <w:p w14:paraId="468BF3FA" w14:textId="77777777" w:rsidR="00667B4F" w:rsidRDefault="00667B4F" w:rsidP="000476BC">
            <w:pPr>
              <w:tabs>
                <w:tab w:val="clear" w:pos="284"/>
              </w:tabs>
              <w:spacing w:before="0" w:after="200" w:line="276" w:lineRule="auto"/>
            </w:pPr>
          </w:p>
        </w:tc>
        <w:tc>
          <w:tcPr>
            <w:tcW w:w="1762" w:type="dxa"/>
          </w:tcPr>
          <w:p w14:paraId="021B8C33" w14:textId="3C7AE559" w:rsidR="00667B4F" w:rsidRPr="001C5194" w:rsidRDefault="00667B4F" w:rsidP="000476BC">
            <w:pPr>
              <w:tabs>
                <w:tab w:val="clear" w:pos="284"/>
              </w:tabs>
              <w:spacing w:before="0" w:after="200" w:line="276" w:lineRule="auto"/>
              <w:jc w:val="center"/>
              <w:rPr>
                <w:color w:val="FF0000"/>
              </w:rPr>
            </w:pPr>
          </w:p>
        </w:tc>
        <w:tc>
          <w:tcPr>
            <w:tcW w:w="3168" w:type="dxa"/>
          </w:tcPr>
          <w:p w14:paraId="62E261F4" w14:textId="14AF798E" w:rsidR="00667B4F" w:rsidRPr="00F74078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2460" w:type="dxa"/>
          </w:tcPr>
          <w:p w14:paraId="21D4BF62" w14:textId="561515DC" w:rsidR="00667B4F" w:rsidRDefault="00667B4F" w:rsidP="00667B4F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  <w:p w14:paraId="01F483A0" w14:textId="41011058" w:rsidR="00667B4F" w:rsidRDefault="00667B4F" w:rsidP="00667B4F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  <w:p w14:paraId="60DCCDAB" w14:textId="7FF85AAD" w:rsidR="00667B4F" w:rsidRDefault="00667B4F" w:rsidP="00667B4F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  <w:p w14:paraId="75BB98AE" w14:textId="77777777" w:rsidR="00667B4F" w:rsidRDefault="00667B4F" w:rsidP="00667B4F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  <w:p w14:paraId="2AF4CE92" w14:textId="383157E4" w:rsidR="00667B4F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</w:tc>
      </w:tr>
      <w:tr w:rsidR="00667B4F" w14:paraId="0ECB8D57" w14:textId="77777777" w:rsidTr="000476BC">
        <w:tc>
          <w:tcPr>
            <w:tcW w:w="1670" w:type="dxa"/>
          </w:tcPr>
          <w:p w14:paraId="459FE5D3" w14:textId="77777777" w:rsidR="00667B4F" w:rsidRDefault="00667B4F" w:rsidP="000476BC">
            <w:pPr>
              <w:tabs>
                <w:tab w:val="clear" w:pos="284"/>
              </w:tabs>
              <w:spacing w:before="0" w:after="200" w:line="276" w:lineRule="auto"/>
            </w:pPr>
            <w:r>
              <w:t>Psychosocial</w:t>
            </w:r>
          </w:p>
          <w:p w14:paraId="2240B508" w14:textId="77777777" w:rsidR="00667B4F" w:rsidRDefault="00667B4F" w:rsidP="000476BC">
            <w:pPr>
              <w:tabs>
                <w:tab w:val="clear" w:pos="284"/>
              </w:tabs>
              <w:spacing w:before="0" w:after="200" w:line="276" w:lineRule="auto"/>
            </w:pPr>
          </w:p>
        </w:tc>
        <w:tc>
          <w:tcPr>
            <w:tcW w:w="1762" w:type="dxa"/>
          </w:tcPr>
          <w:p w14:paraId="4BB58EBF" w14:textId="77777777" w:rsidR="00667B4F" w:rsidRDefault="00667B4F" w:rsidP="000476BC">
            <w:pPr>
              <w:tabs>
                <w:tab w:val="clear" w:pos="284"/>
              </w:tabs>
              <w:spacing w:before="0" w:after="200" w:line="276" w:lineRule="auto"/>
              <w:jc w:val="center"/>
              <w:rPr>
                <w:color w:val="FF0000"/>
              </w:rPr>
            </w:pPr>
          </w:p>
          <w:p w14:paraId="4CAA708C" w14:textId="77777777" w:rsidR="00667B4F" w:rsidRDefault="00667B4F" w:rsidP="000476BC">
            <w:pPr>
              <w:tabs>
                <w:tab w:val="clear" w:pos="284"/>
              </w:tabs>
              <w:spacing w:before="0" w:after="200" w:line="276" w:lineRule="auto"/>
              <w:jc w:val="center"/>
              <w:rPr>
                <w:color w:val="FF0000"/>
              </w:rPr>
            </w:pPr>
          </w:p>
          <w:p w14:paraId="276DC488" w14:textId="7C5B110F" w:rsidR="00667B4F" w:rsidRPr="001C5194" w:rsidRDefault="00667B4F" w:rsidP="000476BC">
            <w:pPr>
              <w:tabs>
                <w:tab w:val="clear" w:pos="284"/>
              </w:tabs>
              <w:spacing w:before="0" w:after="200" w:line="276" w:lineRule="auto"/>
              <w:jc w:val="center"/>
              <w:rPr>
                <w:color w:val="FF0000"/>
              </w:rPr>
            </w:pPr>
          </w:p>
        </w:tc>
        <w:tc>
          <w:tcPr>
            <w:tcW w:w="3168" w:type="dxa"/>
          </w:tcPr>
          <w:p w14:paraId="21C635E5" w14:textId="77777777" w:rsidR="00667B4F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  <w:p w14:paraId="051805FE" w14:textId="77777777" w:rsidR="00667B4F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  <w:p w14:paraId="56D1EF64" w14:textId="4B0E77D5" w:rsidR="00667B4F" w:rsidRPr="00F74078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</w:tc>
        <w:tc>
          <w:tcPr>
            <w:tcW w:w="2460" w:type="dxa"/>
          </w:tcPr>
          <w:p w14:paraId="2E23EA2E" w14:textId="77777777" w:rsidR="00667B4F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  <w:p w14:paraId="3513CFBC" w14:textId="77777777" w:rsidR="00667B4F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  <w:p w14:paraId="38370164" w14:textId="77777777" w:rsidR="00667B4F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  <w:p w14:paraId="4ED9A63F" w14:textId="6A9383DF" w:rsidR="00667B4F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</w:tc>
      </w:tr>
      <w:tr w:rsidR="00667B4F" w14:paraId="2C745022" w14:textId="77777777" w:rsidTr="000476BC">
        <w:tc>
          <w:tcPr>
            <w:tcW w:w="1670" w:type="dxa"/>
          </w:tcPr>
          <w:p w14:paraId="31F9FCE7" w14:textId="77777777" w:rsidR="00667B4F" w:rsidRDefault="00667B4F" w:rsidP="000476BC">
            <w:pPr>
              <w:tabs>
                <w:tab w:val="clear" w:pos="284"/>
              </w:tabs>
              <w:spacing w:before="0" w:after="200" w:line="276" w:lineRule="auto"/>
            </w:pPr>
            <w:r>
              <w:lastRenderedPageBreak/>
              <w:t>Mechanical and electrical</w:t>
            </w:r>
          </w:p>
          <w:p w14:paraId="5E67E988" w14:textId="77777777" w:rsidR="00667B4F" w:rsidRDefault="00667B4F" w:rsidP="000476BC">
            <w:pPr>
              <w:tabs>
                <w:tab w:val="clear" w:pos="284"/>
              </w:tabs>
              <w:spacing w:before="0" w:after="200" w:line="276" w:lineRule="auto"/>
            </w:pPr>
          </w:p>
        </w:tc>
        <w:tc>
          <w:tcPr>
            <w:tcW w:w="1762" w:type="dxa"/>
          </w:tcPr>
          <w:p w14:paraId="5376E869" w14:textId="4A9C1C63" w:rsidR="00667B4F" w:rsidRPr="001C5194" w:rsidRDefault="00667B4F" w:rsidP="000476BC">
            <w:pPr>
              <w:tabs>
                <w:tab w:val="clear" w:pos="284"/>
              </w:tabs>
              <w:spacing w:before="0" w:after="200" w:line="276" w:lineRule="auto"/>
              <w:jc w:val="center"/>
              <w:rPr>
                <w:color w:val="FF0000"/>
              </w:rPr>
            </w:pPr>
          </w:p>
        </w:tc>
        <w:tc>
          <w:tcPr>
            <w:tcW w:w="3168" w:type="dxa"/>
          </w:tcPr>
          <w:p w14:paraId="2431B69F" w14:textId="77777777" w:rsidR="00667B4F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  <w:p w14:paraId="57DDF40B" w14:textId="77777777" w:rsidR="00667B4F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  <w:p w14:paraId="0DCC30E7" w14:textId="77777777" w:rsidR="00667B4F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  <w:p w14:paraId="39AA59C2" w14:textId="77777777" w:rsidR="00667B4F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  <w:p w14:paraId="1FB5376C" w14:textId="5E5D3AEC" w:rsidR="00667B4F" w:rsidRPr="00F74078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</w:tc>
        <w:tc>
          <w:tcPr>
            <w:tcW w:w="2460" w:type="dxa"/>
          </w:tcPr>
          <w:p w14:paraId="204AD05C" w14:textId="77777777" w:rsidR="00667B4F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  <w:p w14:paraId="7A766E59" w14:textId="13C8FAD1" w:rsidR="00667B4F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</w:tc>
      </w:tr>
      <w:tr w:rsidR="00667B4F" w14:paraId="269DE81C" w14:textId="77777777" w:rsidTr="000476BC">
        <w:tc>
          <w:tcPr>
            <w:tcW w:w="1670" w:type="dxa"/>
          </w:tcPr>
          <w:p w14:paraId="0532EF50" w14:textId="77777777" w:rsidR="00667B4F" w:rsidRDefault="00667B4F" w:rsidP="000476BC">
            <w:pPr>
              <w:tabs>
                <w:tab w:val="clear" w:pos="284"/>
              </w:tabs>
              <w:spacing w:before="0" w:after="200" w:line="276" w:lineRule="auto"/>
            </w:pPr>
            <w:r>
              <w:t xml:space="preserve">Nuclear </w:t>
            </w:r>
          </w:p>
          <w:p w14:paraId="0E138411" w14:textId="77777777" w:rsidR="00667B4F" w:rsidRDefault="00667B4F" w:rsidP="000476BC">
            <w:pPr>
              <w:tabs>
                <w:tab w:val="clear" w:pos="284"/>
              </w:tabs>
              <w:spacing w:before="0" w:after="200" w:line="276" w:lineRule="auto"/>
            </w:pPr>
          </w:p>
        </w:tc>
        <w:tc>
          <w:tcPr>
            <w:tcW w:w="1762" w:type="dxa"/>
          </w:tcPr>
          <w:p w14:paraId="1DBE35E7" w14:textId="046C9927" w:rsidR="00667B4F" w:rsidRPr="001C5194" w:rsidRDefault="00667B4F" w:rsidP="000476BC">
            <w:pPr>
              <w:tabs>
                <w:tab w:val="clear" w:pos="284"/>
              </w:tabs>
              <w:spacing w:before="0" w:after="200" w:line="276" w:lineRule="auto"/>
              <w:jc w:val="center"/>
              <w:rPr>
                <w:color w:val="FF0000"/>
              </w:rPr>
            </w:pPr>
          </w:p>
        </w:tc>
        <w:tc>
          <w:tcPr>
            <w:tcW w:w="3168" w:type="dxa"/>
          </w:tcPr>
          <w:p w14:paraId="64525411" w14:textId="77777777" w:rsidR="00667B4F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  <w:p w14:paraId="506FD115" w14:textId="77777777" w:rsidR="00667B4F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  <w:p w14:paraId="2EB9E5A4" w14:textId="77777777" w:rsidR="00667B4F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  <w:p w14:paraId="4CA1BE7D" w14:textId="77777777" w:rsidR="00667B4F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  <w:p w14:paraId="25269B76" w14:textId="6A61FFDD" w:rsidR="00667B4F" w:rsidRPr="00F74078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</w:tc>
        <w:tc>
          <w:tcPr>
            <w:tcW w:w="2460" w:type="dxa"/>
          </w:tcPr>
          <w:p w14:paraId="4CD51BF2" w14:textId="65A7F214" w:rsidR="00667B4F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</w:tc>
      </w:tr>
      <w:tr w:rsidR="00667B4F" w14:paraId="6340E77C" w14:textId="77777777" w:rsidTr="000476BC">
        <w:tc>
          <w:tcPr>
            <w:tcW w:w="1670" w:type="dxa"/>
          </w:tcPr>
          <w:p w14:paraId="12DE41CE" w14:textId="77777777" w:rsidR="00667B4F" w:rsidRDefault="00667B4F" w:rsidP="000476BC">
            <w:pPr>
              <w:tabs>
                <w:tab w:val="clear" w:pos="284"/>
              </w:tabs>
              <w:spacing w:before="0" w:after="200" w:line="276" w:lineRule="auto"/>
            </w:pPr>
            <w:r>
              <w:t>Radiological</w:t>
            </w:r>
          </w:p>
          <w:p w14:paraId="738F482F" w14:textId="77777777" w:rsidR="00667B4F" w:rsidRDefault="00667B4F" w:rsidP="000476BC">
            <w:pPr>
              <w:tabs>
                <w:tab w:val="clear" w:pos="284"/>
              </w:tabs>
              <w:spacing w:before="0" w:after="200" w:line="276" w:lineRule="auto"/>
            </w:pPr>
          </w:p>
        </w:tc>
        <w:tc>
          <w:tcPr>
            <w:tcW w:w="1762" w:type="dxa"/>
          </w:tcPr>
          <w:p w14:paraId="5AD136CC" w14:textId="61F76298" w:rsidR="00667B4F" w:rsidRPr="001C5194" w:rsidRDefault="00667B4F" w:rsidP="000476BC">
            <w:pPr>
              <w:tabs>
                <w:tab w:val="clear" w:pos="284"/>
              </w:tabs>
              <w:spacing w:before="0" w:after="200" w:line="276" w:lineRule="auto"/>
              <w:jc w:val="center"/>
              <w:rPr>
                <w:color w:val="FF0000"/>
              </w:rPr>
            </w:pPr>
          </w:p>
        </w:tc>
        <w:tc>
          <w:tcPr>
            <w:tcW w:w="3168" w:type="dxa"/>
          </w:tcPr>
          <w:p w14:paraId="2730168A" w14:textId="3CEFFD66" w:rsidR="00667B4F" w:rsidRPr="00F74078" w:rsidRDefault="00667B4F" w:rsidP="00667B4F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</w:tc>
        <w:tc>
          <w:tcPr>
            <w:tcW w:w="2460" w:type="dxa"/>
          </w:tcPr>
          <w:p w14:paraId="38C4B5CB" w14:textId="77777777" w:rsidR="00667B4F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  <w:p w14:paraId="35315FC0" w14:textId="77777777" w:rsidR="00667B4F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  <w:p w14:paraId="423AC521" w14:textId="77777777" w:rsidR="00667B4F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  <w:p w14:paraId="1C19B6B3" w14:textId="77777777" w:rsidR="00667B4F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  <w:p w14:paraId="1B67414D" w14:textId="7C9C87FC" w:rsidR="00667B4F" w:rsidRDefault="00667B4F" w:rsidP="000476BC">
            <w:pPr>
              <w:tabs>
                <w:tab w:val="clear" w:pos="284"/>
              </w:tabs>
              <w:spacing w:before="0" w:after="0" w:line="276" w:lineRule="auto"/>
              <w:rPr>
                <w:color w:val="FF0000"/>
              </w:rPr>
            </w:pPr>
          </w:p>
        </w:tc>
      </w:tr>
    </w:tbl>
    <w:p w14:paraId="5CFF119D" w14:textId="77777777" w:rsidR="00667B4F" w:rsidRDefault="00667B4F" w:rsidP="00E87BA2">
      <w:pPr>
        <w:pStyle w:val="Body"/>
        <w:ind w:left="284"/>
        <w:rPr>
          <w:sz w:val="16"/>
          <w:szCs w:val="16"/>
        </w:rPr>
      </w:pPr>
    </w:p>
    <w:p w14:paraId="072806FB" w14:textId="27057C54" w:rsidR="00667B4F" w:rsidRPr="00E87BA2" w:rsidRDefault="00667B4F" w:rsidP="00667B4F">
      <w:pPr>
        <w:tabs>
          <w:tab w:val="clear" w:pos="284"/>
        </w:tabs>
        <w:spacing w:before="0" w:after="200" w:line="276" w:lineRule="auto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5C1E3F72" w14:textId="38952014" w:rsidR="0098659E" w:rsidRDefault="0098659E" w:rsidP="00FC5F67">
      <w:pPr>
        <w:pStyle w:val="ListParagraph"/>
        <w:numPr>
          <w:ilvl w:val="0"/>
          <w:numId w:val="32"/>
        </w:numPr>
        <w:tabs>
          <w:tab w:val="clear" w:pos="284"/>
        </w:tabs>
        <w:spacing w:before="0" w:after="200" w:line="276" w:lineRule="auto"/>
        <w:ind w:left="426" w:hanging="426"/>
      </w:pPr>
      <w:r>
        <w:rPr>
          <w:lang w:eastAsia="en-AU"/>
        </w:rPr>
        <w:lastRenderedPageBreak/>
        <w:t>Draw a schematic map of your laboratory area and show where the items identified</w:t>
      </w:r>
      <w:r w:rsidR="00667B4F">
        <w:t xml:space="preserve"> </w:t>
      </w:r>
      <w:r>
        <w:t xml:space="preserve">below </w:t>
      </w:r>
      <w:r w:rsidR="00FC5F67">
        <w:t>are</w:t>
      </w:r>
      <w:r>
        <w:t xml:space="preserve"> located.</w:t>
      </w:r>
    </w:p>
    <w:p w14:paraId="5C1E3F73" w14:textId="3E455FEF" w:rsidR="00D37099" w:rsidRPr="0098659E" w:rsidRDefault="0098659E" w:rsidP="00C76255">
      <w:pPr>
        <w:pStyle w:val="ListParagraph"/>
        <w:numPr>
          <w:ilvl w:val="0"/>
          <w:numId w:val="22"/>
        </w:numPr>
        <w:tabs>
          <w:tab w:val="clear" w:pos="284"/>
        </w:tabs>
        <w:spacing w:line="240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1E40EC" wp14:editId="5C1E40ED">
                <wp:simplePos x="0" y="0"/>
                <wp:positionH relativeFrom="column">
                  <wp:posOffset>276617</wp:posOffset>
                </wp:positionH>
                <wp:positionV relativeFrom="paragraph">
                  <wp:posOffset>787400</wp:posOffset>
                </wp:positionV>
                <wp:extent cx="5311302" cy="7140102"/>
                <wp:effectExtent l="0" t="0" r="22860" b="2286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1302" cy="714010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27CBAC" id="Rectangle 23" o:spid="_x0000_s1026" style="position:absolute;margin-left:21.8pt;margin-top:62pt;width:418.2pt;height:562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" filled="f" strokecolor="#243f60 [1604]" strokeweight="2pt"/>
            </w:pict>
          </mc:Fallback>
        </mc:AlternateContent>
      </w:r>
      <w:r w:rsidR="00667B4F">
        <w:t xml:space="preserve">1. Emergency exits 2. Safety alarms 3. Emergency response system 3. Emergency/hazard control equipment 4. Storage areas for PPE 5. Specialised storage areas 6. Waste disposal systems 7. Services shut-down controls 8. WHS Personnel </w:t>
      </w:r>
      <w:r w:rsidR="00F7191B">
        <w:br w:type="page"/>
      </w:r>
    </w:p>
    <w:p w14:paraId="5C1E3F74" w14:textId="77777777" w:rsidR="00C76255" w:rsidRDefault="00C76255" w:rsidP="00FC5F67">
      <w:pPr>
        <w:pStyle w:val="ListParagraph"/>
        <w:numPr>
          <w:ilvl w:val="0"/>
          <w:numId w:val="22"/>
        </w:numPr>
        <w:tabs>
          <w:tab w:val="clear" w:pos="284"/>
        </w:tabs>
        <w:spacing w:before="0" w:after="200" w:line="276" w:lineRule="auto"/>
        <w:ind w:left="567" w:hanging="283"/>
      </w:pPr>
      <w:r>
        <w:lastRenderedPageBreak/>
        <w:t>Draw a general</w:t>
      </w:r>
      <w:r w:rsidR="0006168C">
        <w:t xml:space="preserve">ised </w:t>
      </w:r>
      <w:r>
        <w:t>site map</w:t>
      </w:r>
      <w:r w:rsidR="0006168C">
        <w:t xml:space="preserve"> for your laboratory/simulated laboratory</w:t>
      </w:r>
      <w:r>
        <w:t xml:space="preserve"> (or provide a copy of the work</w:t>
      </w:r>
      <w:r w:rsidR="0006168C">
        <w:t>site</w:t>
      </w:r>
      <w:r>
        <w:t xml:space="preserve"> map) and show:</w:t>
      </w:r>
    </w:p>
    <w:p w14:paraId="5C1E3F75" w14:textId="77777777" w:rsidR="00C76255" w:rsidRDefault="00C76255" w:rsidP="00C76255">
      <w:pPr>
        <w:pStyle w:val="ListParagraph"/>
        <w:numPr>
          <w:ilvl w:val="0"/>
          <w:numId w:val="23"/>
        </w:numPr>
        <w:tabs>
          <w:tab w:val="clear" w:pos="284"/>
        </w:tabs>
        <w:spacing w:before="0" w:after="200" w:line="276" w:lineRule="auto"/>
      </w:pPr>
      <w:r>
        <w:t>Designated evacuation route</w:t>
      </w:r>
    </w:p>
    <w:p w14:paraId="5C1E3F76" w14:textId="77777777" w:rsidR="00C76255" w:rsidRDefault="0006168C" w:rsidP="00C76255">
      <w:pPr>
        <w:pStyle w:val="ListParagraph"/>
        <w:numPr>
          <w:ilvl w:val="0"/>
          <w:numId w:val="23"/>
        </w:numPr>
        <w:tabs>
          <w:tab w:val="clear" w:pos="284"/>
        </w:tabs>
        <w:spacing w:before="0" w:after="200" w:line="276" w:lineRule="auto"/>
      </w:pPr>
      <w:r>
        <w:t>Location of meeting point</w:t>
      </w:r>
    </w:p>
    <w:p w14:paraId="5C1E3F77" w14:textId="77777777" w:rsidR="0006168C" w:rsidRDefault="0006168C" w:rsidP="0006168C">
      <w:pPr>
        <w:pStyle w:val="ListParagraph"/>
        <w:tabs>
          <w:tab w:val="clear" w:pos="284"/>
        </w:tabs>
        <w:spacing w:before="0" w:after="200" w:line="276" w:lineRule="auto"/>
        <w:ind w:left="426"/>
      </w:pPr>
      <w:r>
        <w:t>(If your work is in the field, provide a schematic for one site)</w:t>
      </w:r>
      <w:r w:rsidR="00FC5F67">
        <w:t>.</w:t>
      </w:r>
    </w:p>
    <w:p w14:paraId="5C1E3F78" w14:textId="5D73F2DA" w:rsidR="0006168C" w:rsidRDefault="0006168C" w:rsidP="0006168C">
      <w:pPr>
        <w:pStyle w:val="ListParagraph"/>
        <w:tabs>
          <w:tab w:val="clear" w:pos="284"/>
        </w:tabs>
        <w:spacing w:before="0" w:after="200" w:line="276" w:lineRule="auto"/>
        <w:ind w:left="144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1E40EE" wp14:editId="667B5A46">
                <wp:simplePos x="0" y="0"/>
                <wp:positionH relativeFrom="column">
                  <wp:posOffset>93253</wp:posOffset>
                </wp:positionH>
                <wp:positionV relativeFrom="paragraph">
                  <wp:posOffset>137615</wp:posOffset>
                </wp:positionV>
                <wp:extent cx="5592111" cy="7247106"/>
                <wp:effectExtent l="0" t="0" r="27940" b="1143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2111" cy="724710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667DB36" id="Rectangle 24" o:spid="_x0000_s1026" style="position:absolute;margin-left:7.35pt;margin-top:10.85pt;width:440.3pt;height:570.6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" filled="f" strokecolor="#243f60 [1604]" strokeweight="2pt"/>
            </w:pict>
          </mc:Fallback>
        </mc:AlternateContent>
      </w:r>
    </w:p>
    <w:p w14:paraId="5C1E3F79" w14:textId="77777777" w:rsidR="0006168C" w:rsidRDefault="0006168C" w:rsidP="0006168C">
      <w:pPr>
        <w:pStyle w:val="ListParagraph"/>
        <w:tabs>
          <w:tab w:val="clear" w:pos="284"/>
        </w:tabs>
        <w:spacing w:before="0" w:after="200" w:line="276" w:lineRule="auto"/>
        <w:ind w:left="1440"/>
      </w:pPr>
    </w:p>
    <w:p w14:paraId="5C1E3F7A" w14:textId="77777777" w:rsidR="00C76255" w:rsidRDefault="00C76255" w:rsidP="00C76255">
      <w:pPr>
        <w:pStyle w:val="ListParagraph"/>
        <w:tabs>
          <w:tab w:val="clear" w:pos="284"/>
        </w:tabs>
        <w:spacing w:before="0" w:after="200" w:line="276" w:lineRule="auto"/>
      </w:pPr>
    </w:p>
    <w:p w14:paraId="5C1E3F7B" w14:textId="77777777" w:rsidR="00C76255" w:rsidRDefault="00C76255" w:rsidP="00C76255">
      <w:pPr>
        <w:pStyle w:val="ListParagraph"/>
        <w:tabs>
          <w:tab w:val="clear" w:pos="284"/>
        </w:tabs>
        <w:spacing w:before="0" w:after="200" w:line="276" w:lineRule="auto"/>
      </w:pPr>
    </w:p>
    <w:p w14:paraId="5C1E3F7C" w14:textId="77777777" w:rsidR="0006168C" w:rsidRDefault="0006168C">
      <w:pPr>
        <w:tabs>
          <w:tab w:val="clear" w:pos="284"/>
        </w:tabs>
        <w:spacing w:before="0" w:after="200" w:line="276" w:lineRule="auto"/>
      </w:pPr>
      <w:r>
        <w:br w:type="page"/>
      </w:r>
    </w:p>
    <w:p w14:paraId="5C1E3F7D" w14:textId="0729247A" w:rsidR="00A04CDC" w:rsidRDefault="00153E37" w:rsidP="00A04CDC">
      <w:pPr>
        <w:pStyle w:val="ListParagraph"/>
        <w:numPr>
          <w:ilvl w:val="0"/>
          <w:numId w:val="22"/>
        </w:numPr>
        <w:tabs>
          <w:tab w:val="clear" w:pos="284"/>
        </w:tabs>
        <w:spacing w:before="0" w:after="200" w:line="276" w:lineRule="auto"/>
      </w:pPr>
      <w:r>
        <w:lastRenderedPageBreak/>
        <w:t>Using</w:t>
      </w:r>
      <w:r w:rsidR="00A04CDC">
        <w:t xml:space="preserve"> a laboratory/field site you are familiar with, </w:t>
      </w:r>
      <w:r>
        <w:t xml:space="preserve">answer </w:t>
      </w:r>
      <w:r w:rsidR="00A04CDC">
        <w:t>each of the following:</w:t>
      </w:r>
    </w:p>
    <w:p w14:paraId="5C1E3F7E" w14:textId="16C1A95A" w:rsidR="00A04CDC" w:rsidRPr="00E9564B" w:rsidRDefault="00A04CDC" w:rsidP="00A04CDC">
      <w:pPr>
        <w:pStyle w:val="Body"/>
        <w:numPr>
          <w:ilvl w:val="0"/>
          <w:numId w:val="36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</w:rPr>
      </w:pPr>
      <w:r w:rsidRPr="00E9564B">
        <w:rPr>
          <w:sz w:val="22"/>
        </w:rPr>
        <w:t xml:space="preserve">How </w:t>
      </w:r>
      <w:r w:rsidR="00153E37" w:rsidRPr="00E9564B">
        <w:rPr>
          <w:sz w:val="22"/>
        </w:rPr>
        <w:t>are emergency alarms</w:t>
      </w:r>
      <w:r w:rsidRPr="00E9564B">
        <w:rPr>
          <w:sz w:val="22"/>
        </w:rPr>
        <w:t xml:space="preserve"> raised?</w:t>
      </w:r>
    </w:p>
    <w:p w14:paraId="5C1E3F7F" w14:textId="77777777" w:rsidR="00A04CDC" w:rsidRDefault="00A04CDC" w:rsidP="00A04CD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</w:pPr>
    </w:p>
    <w:p w14:paraId="5C1E3F80" w14:textId="77777777" w:rsidR="00A04CDC" w:rsidRDefault="00A04CDC" w:rsidP="00A04CD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sz w:val="22"/>
          <w:szCs w:val="22"/>
        </w:rPr>
      </w:pPr>
    </w:p>
    <w:p w14:paraId="5C1E3F82" w14:textId="4A93FA0B" w:rsidR="00A04CDC" w:rsidRDefault="00A04CDC" w:rsidP="00A04CD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sz w:val="22"/>
          <w:szCs w:val="22"/>
        </w:rPr>
      </w:pPr>
    </w:p>
    <w:p w14:paraId="5C1E3F83" w14:textId="77777777" w:rsidR="00A04CDC" w:rsidRDefault="00A04CDC" w:rsidP="00A04CD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sz w:val="22"/>
          <w:szCs w:val="22"/>
        </w:rPr>
      </w:pPr>
    </w:p>
    <w:p w14:paraId="5C1E3F84" w14:textId="7A402F42" w:rsidR="00A04CDC" w:rsidRDefault="00A04CDC" w:rsidP="00A04CDC">
      <w:pPr>
        <w:pStyle w:val="Body"/>
        <w:numPr>
          <w:ilvl w:val="0"/>
          <w:numId w:val="36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  <w:r>
        <w:rPr>
          <w:sz w:val="22"/>
          <w:szCs w:val="22"/>
        </w:rPr>
        <w:t xml:space="preserve">How </w:t>
      </w:r>
      <w:r w:rsidR="00153E37">
        <w:rPr>
          <w:sz w:val="22"/>
          <w:szCs w:val="22"/>
        </w:rPr>
        <w:t xml:space="preserve">is </w:t>
      </w:r>
      <w:r>
        <w:rPr>
          <w:sz w:val="22"/>
          <w:szCs w:val="22"/>
        </w:rPr>
        <w:t>safety informati</w:t>
      </w:r>
      <w:r w:rsidR="00153E37">
        <w:rPr>
          <w:sz w:val="22"/>
          <w:szCs w:val="22"/>
        </w:rPr>
        <w:t xml:space="preserve">on </w:t>
      </w:r>
      <w:r>
        <w:rPr>
          <w:sz w:val="22"/>
          <w:szCs w:val="22"/>
        </w:rPr>
        <w:t>conveyed?</w:t>
      </w:r>
    </w:p>
    <w:p w14:paraId="5C1E3F85" w14:textId="77777777" w:rsidR="00A04CDC" w:rsidRDefault="00A04CDC" w:rsidP="00A04CD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sz w:val="22"/>
          <w:szCs w:val="22"/>
        </w:rPr>
      </w:pPr>
    </w:p>
    <w:p w14:paraId="5C1E3F86" w14:textId="77777777" w:rsidR="00A04CDC" w:rsidRDefault="00A04CDC" w:rsidP="00A04CD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sz w:val="22"/>
          <w:szCs w:val="22"/>
        </w:rPr>
      </w:pPr>
    </w:p>
    <w:p w14:paraId="5C1E3F87" w14:textId="77777777" w:rsidR="00A04CDC" w:rsidRDefault="00A04CDC" w:rsidP="00A04CD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sz w:val="22"/>
          <w:szCs w:val="22"/>
        </w:rPr>
      </w:pPr>
    </w:p>
    <w:p w14:paraId="5C1E3F88" w14:textId="77777777" w:rsidR="00A04CDC" w:rsidRDefault="00A04CDC" w:rsidP="00A04CD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sz w:val="22"/>
          <w:szCs w:val="22"/>
        </w:rPr>
      </w:pPr>
    </w:p>
    <w:p w14:paraId="5C1E3F89" w14:textId="77777777" w:rsidR="00A04CDC" w:rsidRDefault="00A04CDC" w:rsidP="00A04CDC">
      <w:pPr>
        <w:pStyle w:val="Body"/>
        <w:numPr>
          <w:ilvl w:val="0"/>
          <w:numId w:val="36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  <w:r>
        <w:rPr>
          <w:sz w:val="22"/>
          <w:szCs w:val="22"/>
        </w:rPr>
        <w:t>Who are the designated WHS personnel for the area?</w:t>
      </w:r>
    </w:p>
    <w:p w14:paraId="5C1E3F8A" w14:textId="77777777" w:rsidR="00A04CDC" w:rsidRDefault="00A04CDC" w:rsidP="00A04CD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sz w:val="22"/>
          <w:szCs w:val="22"/>
        </w:rPr>
      </w:pPr>
    </w:p>
    <w:p w14:paraId="7DF80BF5" w14:textId="26818437" w:rsidR="00967EBB" w:rsidRDefault="00967EBB" w:rsidP="00A04CD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sz w:val="22"/>
          <w:szCs w:val="22"/>
        </w:rPr>
      </w:pPr>
    </w:p>
    <w:p w14:paraId="5C1E3F8C" w14:textId="77777777" w:rsidR="00A04CDC" w:rsidRDefault="00A04CDC" w:rsidP="00A04CD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sz w:val="22"/>
          <w:szCs w:val="22"/>
        </w:rPr>
      </w:pPr>
    </w:p>
    <w:p w14:paraId="5C1E3F8D" w14:textId="77777777" w:rsidR="00A04CDC" w:rsidRPr="00D00791" w:rsidRDefault="00A04CDC" w:rsidP="00A04CDC">
      <w:pPr>
        <w:pStyle w:val="Body"/>
        <w:numPr>
          <w:ilvl w:val="0"/>
          <w:numId w:val="36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  <w:r>
        <w:rPr>
          <w:sz w:val="22"/>
          <w:szCs w:val="22"/>
        </w:rPr>
        <w:t>Provide examples of two possible emergencies that could arise and how you would respond to these.</w:t>
      </w:r>
    </w:p>
    <w:p w14:paraId="5C1E3F8E" w14:textId="3BB68DD9" w:rsidR="00A04CDC" w:rsidRDefault="00A04CDC" w:rsidP="00A04CD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sz w:val="22"/>
          <w:szCs w:val="22"/>
        </w:rPr>
      </w:pPr>
    </w:p>
    <w:p w14:paraId="24928B5C" w14:textId="77777777" w:rsidR="00E9564B" w:rsidRDefault="00E9564B" w:rsidP="00A04CD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sz w:val="22"/>
          <w:szCs w:val="22"/>
        </w:rPr>
      </w:pPr>
    </w:p>
    <w:p w14:paraId="5C1E3F8F" w14:textId="5B4FDEBA" w:rsidR="00A04CDC" w:rsidRDefault="00A04CDC" w:rsidP="00A04CD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sz w:val="22"/>
          <w:szCs w:val="22"/>
        </w:rPr>
      </w:pPr>
    </w:p>
    <w:p w14:paraId="5C1E3F90" w14:textId="01C0895E" w:rsidR="00A04CDC" w:rsidRDefault="00BA653D" w:rsidP="00BA653D">
      <w:pPr>
        <w:pStyle w:val="Body"/>
        <w:numPr>
          <w:ilvl w:val="0"/>
          <w:numId w:val="36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  <w:r>
        <w:rPr>
          <w:sz w:val="22"/>
          <w:szCs w:val="22"/>
        </w:rPr>
        <w:t>What is the signal for an incident requiring evacuation of the laboratory?</w:t>
      </w:r>
    </w:p>
    <w:p w14:paraId="5C1E3F91" w14:textId="3D387EF0" w:rsidR="00A04CDC" w:rsidRDefault="00A04CDC" w:rsidP="00A04CD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sz w:val="22"/>
          <w:szCs w:val="22"/>
        </w:rPr>
      </w:pPr>
    </w:p>
    <w:p w14:paraId="3B6A7F46" w14:textId="77777777" w:rsidR="00E9564B" w:rsidRDefault="00E9564B" w:rsidP="00A04CD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sz w:val="22"/>
          <w:szCs w:val="22"/>
        </w:rPr>
      </w:pPr>
    </w:p>
    <w:p w14:paraId="5C1E3F92" w14:textId="15B229DC" w:rsidR="00A04CDC" w:rsidRDefault="00A04CDC" w:rsidP="00A04CD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sz w:val="22"/>
          <w:szCs w:val="22"/>
        </w:rPr>
      </w:pPr>
    </w:p>
    <w:p w14:paraId="6EFC8C59" w14:textId="791B6CC7" w:rsidR="00967EBB" w:rsidRDefault="00967EBB" w:rsidP="00A04CD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sz w:val="22"/>
          <w:szCs w:val="22"/>
        </w:rPr>
      </w:pPr>
    </w:p>
    <w:p w14:paraId="222E19A7" w14:textId="1D65CD67" w:rsidR="0038664E" w:rsidRPr="0038664E" w:rsidRDefault="00967EBB" w:rsidP="0038664E">
      <w:pPr>
        <w:pStyle w:val="Body"/>
        <w:numPr>
          <w:ilvl w:val="0"/>
          <w:numId w:val="36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  <w:r>
        <w:rPr>
          <w:sz w:val="22"/>
          <w:szCs w:val="22"/>
        </w:rPr>
        <w:t>How is the emergency/hazard control equipment maintained in the laboratory?</w:t>
      </w:r>
    </w:p>
    <w:p w14:paraId="5C1E3F93" w14:textId="03A7159D" w:rsidR="00A04CDC" w:rsidRDefault="00A04CDC" w:rsidP="00A04CD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sz w:val="22"/>
          <w:szCs w:val="22"/>
        </w:rPr>
      </w:pPr>
    </w:p>
    <w:p w14:paraId="3BF4E554" w14:textId="218476E1" w:rsidR="00E9564B" w:rsidRDefault="00E9564B" w:rsidP="00A04CD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sz w:val="22"/>
          <w:szCs w:val="22"/>
        </w:rPr>
      </w:pPr>
    </w:p>
    <w:p w14:paraId="71D1520E" w14:textId="5F89C0DB" w:rsidR="000476BC" w:rsidRDefault="000476BC" w:rsidP="00A04CD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sz w:val="22"/>
          <w:szCs w:val="22"/>
        </w:rPr>
      </w:pPr>
    </w:p>
    <w:p w14:paraId="42B88D31" w14:textId="21A95A0E" w:rsidR="000476BC" w:rsidRDefault="000476BC" w:rsidP="00A04CD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sz w:val="22"/>
          <w:szCs w:val="22"/>
        </w:rPr>
      </w:pPr>
    </w:p>
    <w:p w14:paraId="78F07F15" w14:textId="3F8324DE" w:rsidR="000476BC" w:rsidRDefault="000476BC" w:rsidP="000476BC">
      <w:pPr>
        <w:pStyle w:val="Body"/>
        <w:numPr>
          <w:ilvl w:val="0"/>
          <w:numId w:val="36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  <w:r>
        <w:rPr>
          <w:sz w:val="22"/>
          <w:szCs w:val="22"/>
        </w:rPr>
        <w:lastRenderedPageBreak/>
        <w:t>Explain the laboratory procedures for reporting and recording incident and emergency procedures</w:t>
      </w:r>
      <w:r w:rsidR="007D59B1">
        <w:rPr>
          <w:sz w:val="22"/>
          <w:szCs w:val="22"/>
        </w:rPr>
        <w:t xml:space="preserve"> in your laboratory.</w:t>
      </w:r>
    </w:p>
    <w:p w14:paraId="33D8CC15" w14:textId="329301F6" w:rsidR="00E9564B" w:rsidRDefault="00E9564B" w:rsidP="00A04CD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sz w:val="22"/>
          <w:szCs w:val="22"/>
        </w:rPr>
      </w:pPr>
    </w:p>
    <w:p w14:paraId="4CBF15B4" w14:textId="3A8BAB26" w:rsidR="0017592A" w:rsidRDefault="0017592A" w:rsidP="00A04CD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sz w:val="22"/>
          <w:szCs w:val="22"/>
        </w:rPr>
      </w:pPr>
    </w:p>
    <w:p w14:paraId="1B31B0A4" w14:textId="77777777" w:rsidR="0017592A" w:rsidRDefault="0017592A" w:rsidP="00A04CD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sz w:val="22"/>
          <w:szCs w:val="22"/>
        </w:rPr>
      </w:pPr>
    </w:p>
    <w:p w14:paraId="1CAE234F" w14:textId="2E930C9F" w:rsidR="0038664E" w:rsidRDefault="0038664E" w:rsidP="00A04CD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sz w:val="22"/>
          <w:szCs w:val="22"/>
        </w:rPr>
      </w:pPr>
    </w:p>
    <w:p w14:paraId="5C1E3F95" w14:textId="0473AF5F" w:rsidR="00C76255" w:rsidRDefault="00C76255" w:rsidP="0047680F">
      <w:pPr>
        <w:tabs>
          <w:tab w:val="clear" w:pos="284"/>
        </w:tabs>
        <w:spacing w:before="0" w:after="200" w:line="276" w:lineRule="auto"/>
      </w:pPr>
    </w:p>
    <w:p w14:paraId="5C1E3F96" w14:textId="77094320" w:rsidR="00053035" w:rsidRDefault="00053035" w:rsidP="00053035">
      <w:pPr>
        <w:pStyle w:val="ListParagraph"/>
        <w:numPr>
          <w:ilvl w:val="0"/>
          <w:numId w:val="32"/>
        </w:numPr>
        <w:rPr>
          <w:lang w:eastAsia="en-AU"/>
        </w:rPr>
      </w:pPr>
      <w:r>
        <w:rPr>
          <w:lang w:eastAsia="en-AU"/>
        </w:rPr>
        <w:t>The following question relates to the information sources tha</w:t>
      </w:r>
      <w:r w:rsidR="00B45C3F">
        <w:rPr>
          <w:lang w:eastAsia="en-AU"/>
        </w:rPr>
        <w:t>t are available in a laboratory in relation to WHS</w:t>
      </w:r>
      <w:r w:rsidR="00E9564B">
        <w:rPr>
          <w:lang w:eastAsia="en-AU"/>
        </w:rPr>
        <w:t>.</w:t>
      </w:r>
      <w:r>
        <w:rPr>
          <w:lang w:eastAsia="en-AU"/>
        </w:rPr>
        <w:t xml:space="preserve"> You should use specific examples </w:t>
      </w:r>
      <w:r w:rsidR="00D64E82">
        <w:rPr>
          <w:lang w:eastAsia="en-AU"/>
        </w:rPr>
        <w:t>that relate</w:t>
      </w:r>
      <w:r w:rsidR="00681ABE">
        <w:rPr>
          <w:lang w:eastAsia="en-AU"/>
        </w:rPr>
        <w:t xml:space="preserve"> to laboratory tasks.</w:t>
      </w:r>
    </w:p>
    <w:p w14:paraId="5C1E3F97" w14:textId="200E4E1C" w:rsidR="00053035" w:rsidRDefault="00053035" w:rsidP="00053035">
      <w:pPr>
        <w:pStyle w:val="ListParagraph"/>
        <w:numPr>
          <w:ilvl w:val="0"/>
          <w:numId w:val="34"/>
        </w:numPr>
        <w:rPr>
          <w:lang w:eastAsia="en-AU"/>
        </w:rPr>
      </w:pPr>
      <w:r>
        <w:rPr>
          <w:lang w:eastAsia="en-AU"/>
        </w:rPr>
        <w:t>A SDS is an important source of information in any work</w:t>
      </w:r>
      <w:r w:rsidR="00E9564B">
        <w:rPr>
          <w:lang w:eastAsia="en-AU"/>
        </w:rPr>
        <w:t xml:space="preserve"> </w:t>
      </w:r>
      <w:r>
        <w:rPr>
          <w:lang w:eastAsia="en-AU"/>
        </w:rPr>
        <w:t>area, particularly a laboratory.</w:t>
      </w:r>
      <w:r w:rsidR="00C2494F">
        <w:rPr>
          <w:lang w:eastAsia="en-AU"/>
        </w:rPr>
        <w:t xml:space="preserve"> Provide responses to each of the following:</w:t>
      </w:r>
    </w:p>
    <w:p w14:paraId="5C1E3F98" w14:textId="59F1F5CF" w:rsidR="00053035" w:rsidRDefault="00053035" w:rsidP="0005303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  <w:r>
        <w:rPr>
          <w:sz w:val="22"/>
          <w:szCs w:val="22"/>
        </w:rPr>
        <w:t>What</w:t>
      </w:r>
      <w:r w:rsidR="00E9564B">
        <w:rPr>
          <w:sz w:val="22"/>
          <w:szCs w:val="22"/>
        </w:rPr>
        <w:t xml:space="preserve"> information does a SDS provide?</w:t>
      </w:r>
    </w:p>
    <w:p w14:paraId="5C1E3F99" w14:textId="77777777" w:rsidR="00053035" w:rsidRDefault="00053035" w:rsidP="0005303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</w:p>
    <w:p w14:paraId="5C1E3F9A" w14:textId="2CAA2C62" w:rsidR="00053035" w:rsidRDefault="00053035" w:rsidP="0005303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</w:p>
    <w:p w14:paraId="7F987C71" w14:textId="7DA20B05" w:rsidR="00E9564B" w:rsidRDefault="00E9564B" w:rsidP="0005303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</w:p>
    <w:p w14:paraId="4C8DB31B" w14:textId="77777777" w:rsidR="00E9564B" w:rsidRDefault="00E9564B" w:rsidP="0005303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</w:p>
    <w:p w14:paraId="5C1E3F9B" w14:textId="77777777" w:rsidR="00053035" w:rsidRDefault="00053035" w:rsidP="0005303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</w:p>
    <w:p w14:paraId="5C1E3F9E" w14:textId="7239BE36" w:rsidR="00053035" w:rsidRDefault="00053035" w:rsidP="0005303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  <w:r>
        <w:rPr>
          <w:sz w:val="22"/>
          <w:szCs w:val="22"/>
        </w:rPr>
        <w:t xml:space="preserve">Where can the SDS’s be found in </w:t>
      </w:r>
      <w:r w:rsidR="00D64E82">
        <w:rPr>
          <w:sz w:val="22"/>
          <w:szCs w:val="22"/>
        </w:rPr>
        <w:t>a laboratory</w:t>
      </w:r>
      <w:r>
        <w:rPr>
          <w:sz w:val="22"/>
          <w:szCs w:val="22"/>
        </w:rPr>
        <w:t>?</w:t>
      </w:r>
    </w:p>
    <w:p w14:paraId="2C430D1D" w14:textId="719BA079" w:rsidR="00E9564B" w:rsidRDefault="00E9564B" w:rsidP="0005303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</w:p>
    <w:p w14:paraId="7A682921" w14:textId="77777777" w:rsidR="00E9564B" w:rsidRDefault="00E9564B" w:rsidP="0005303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</w:p>
    <w:p w14:paraId="6EE47DDC" w14:textId="77777777" w:rsidR="00E9564B" w:rsidRDefault="00E9564B" w:rsidP="0005303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</w:p>
    <w:p w14:paraId="5C1E3F9F" w14:textId="77777777" w:rsidR="00053035" w:rsidRDefault="00053035" w:rsidP="0005303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  <w:r>
        <w:rPr>
          <w:sz w:val="22"/>
          <w:szCs w:val="22"/>
        </w:rPr>
        <w:t>Why is it important to consult an SDS before using any new chemical?</w:t>
      </w:r>
    </w:p>
    <w:p w14:paraId="5C1E3FA0" w14:textId="35742AD1" w:rsidR="00053035" w:rsidRDefault="00053035" w:rsidP="0005303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</w:p>
    <w:p w14:paraId="449B5B7B" w14:textId="77777777" w:rsidR="00E9564B" w:rsidRDefault="00E9564B" w:rsidP="0005303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</w:p>
    <w:p w14:paraId="5C1E3FA1" w14:textId="77777777" w:rsidR="00053035" w:rsidRDefault="00053035" w:rsidP="0005303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</w:p>
    <w:p w14:paraId="5C1E3FA2" w14:textId="6C8D7D6F" w:rsidR="00053035" w:rsidRDefault="00B45C3F" w:rsidP="0005303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  <w:r>
        <w:rPr>
          <w:sz w:val="22"/>
          <w:szCs w:val="22"/>
        </w:rPr>
        <w:t>From your experience, w</w:t>
      </w:r>
      <w:r w:rsidR="00053035">
        <w:rPr>
          <w:sz w:val="22"/>
          <w:szCs w:val="22"/>
        </w:rPr>
        <w:t>ho is responsible</w:t>
      </w:r>
      <w:r w:rsidR="00D64E82">
        <w:rPr>
          <w:sz w:val="22"/>
          <w:szCs w:val="22"/>
        </w:rPr>
        <w:t>,</w:t>
      </w:r>
      <w:r w:rsidR="00053035">
        <w:rPr>
          <w:sz w:val="22"/>
          <w:szCs w:val="22"/>
        </w:rPr>
        <w:t xml:space="preserve"> for maintaining the currency of the SDS register?</w:t>
      </w:r>
    </w:p>
    <w:p w14:paraId="094C8C18" w14:textId="34B6B594" w:rsidR="00E9564B" w:rsidRDefault="00E9564B" w:rsidP="0005303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</w:p>
    <w:p w14:paraId="6060BE90" w14:textId="77777777" w:rsidR="00E9564B" w:rsidRDefault="00E9564B" w:rsidP="0005303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</w:p>
    <w:p w14:paraId="5C1E3FA4" w14:textId="77777777" w:rsidR="00053035" w:rsidRDefault="00053035" w:rsidP="0005303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</w:p>
    <w:p w14:paraId="5C1E3FA5" w14:textId="77777777" w:rsidR="00053035" w:rsidRDefault="00053035" w:rsidP="0005303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  <w:r>
        <w:rPr>
          <w:sz w:val="22"/>
          <w:szCs w:val="22"/>
        </w:rPr>
        <w:lastRenderedPageBreak/>
        <w:t>List five (5)</w:t>
      </w:r>
      <w:r w:rsidR="00867F9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SDS’s that relate to tasks you complete in </w:t>
      </w:r>
      <w:r w:rsidR="00D64E82">
        <w:rPr>
          <w:sz w:val="22"/>
          <w:szCs w:val="22"/>
        </w:rPr>
        <w:t>the laboratory/field</w:t>
      </w:r>
      <w:r>
        <w:rPr>
          <w:sz w:val="22"/>
          <w:szCs w:val="22"/>
        </w:rPr>
        <w:t xml:space="preserve"> and indicate when the SDS expires.</w:t>
      </w:r>
    </w:p>
    <w:p w14:paraId="5C1E3FA6" w14:textId="4AA26E52" w:rsidR="00053035" w:rsidRDefault="00053035" w:rsidP="0005303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</w:p>
    <w:p w14:paraId="5C1E3FA7" w14:textId="0BC10A21" w:rsidR="00053035" w:rsidRDefault="00053035" w:rsidP="0005303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</w:p>
    <w:p w14:paraId="5C1E3FA8" w14:textId="77777777" w:rsidR="00053035" w:rsidRDefault="00053035" w:rsidP="0005303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</w:p>
    <w:p w14:paraId="5C1E3FA9" w14:textId="77777777" w:rsidR="00053035" w:rsidRDefault="00053035" w:rsidP="0005303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</w:rPr>
      </w:pPr>
    </w:p>
    <w:p w14:paraId="5C1E3FAB" w14:textId="328F8211" w:rsidR="00D64E82" w:rsidRDefault="00D64E82">
      <w:pPr>
        <w:tabs>
          <w:tab w:val="clear" w:pos="284"/>
        </w:tabs>
        <w:spacing w:before="0" w:after="200" w:line="276" w:lineRule="auto"/>
        <w:rPr>
          <w:lang w:eastAsia="en-AU"/>
        </w:rPr>
      </w:pPr>
      <w:r>
        <w:rPr>
          <w:lang w:eastAsia="en-AU"/>
        </w:rPr>
        <w:br w:type="page"/>
      </w:r>
    </w:p>
    <w:p w14:paraId="5C1E3FAC" w14:textId="2A37445D" w:rsidR="00053035" w:rsidRDefault="00053035" w:rsidP="00053035">
      <w:pPr>
        <w:pStyle w:val="ListParagraph"/>
        <w:numPr>
          <w:ilvl w:val="0"/>
          <w:numId w:val="34"/>
        </w:numPr>
        <w:rPr>
          <w:lang w:eastAsia="en-AU"/>
        </w:rPr>
      </w:pPr>
      <w:r>
        <w:rPr>
          <w:lang w:eastAsia="en-AU"/>
        </w:rPr>
        <w:lastRenderedPageBreak/>
        <w:t>Standard Operating Procedu</w:t>
      </w:r>
      <w:r w:rsidR="00E9564B">
        <w:rPr>
          <w:lang w:eastAsia="en-AU"/>
        </w:rPr>
        <w:t>res (SOP</w:t>
      </w:r>
      <w:r>
        <w:rPr>
          <w:lang w:eastAsia="en-AU"/>
        </w:rPr>
        <w:t>s) provide information to the worker regarding how a particular task should</w:t>
      </w:r>
      <w:r w:rsidR="00E9564B">
        <w:rPr>
          <w:lang w:eastAsia="en-AU"/>
        </w:rPr>
        <w:t xml:space="preserve"> be undertaken. For two (2) SOP</w:t>
      </w:r>
      <w:r>
        <w:rPr>
          <w:lang w:eastAsia="en-AU"/>
        </w:rPr>
        <w:t>s you are familiar with complete the table below by providing the information requested.</w:t>
      </w:r>
    </w:p>
    <w:p w14:paraId="5C1E3FAD" w14:textId="77777777" w:rsidR="00D64E82" w:rsidRDefault="00D64E82" w:rsidP="00D64E82">
      <w:pPr>
        <w:pStyle w:val="Body"/>
        <w:rPr>
          <w:sz w:val="16"/>
          <w:szCs w:val="16"/>
        </w:rPr>
      </w:pPr>
    </w:p>
    <w:p w14:paraId="5C1E3FAE" w14:textId="77777777" w:rsidR="00E87BA2" w:rsidRPr="00867F9B" w:rsidRDefault="00867F9B" w:rsidP="00CE37F8">
      <w:pPr>
        <w:pStyle w:val="Caption"/>
        <w:keepNext/>
      </w:pPr>
      <w:r>
        <w:t>T</w:t>
      </w:r>
      <w:r w:rsidRPr="00E87BA2">
        <w:t xml:space="preserve">able </w:t>
      </w:r>
      <w:fldSimple w:instr=" SEQ Table \* ARABIC ">
        <w:r>
          <w:t>17</w:t>
        </w:r>
      </w:fldSimple>
      <w:r>
        <w:t xml:space="preserve"> Short answer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3185"/>
        <w:gridCol w:w="3186"/>
      </w:tblGrid>
      <w:tr w:rsidR="00053035" w14:paraId="5C1E3FB2" w14:textId="77777777" w:rsidTr="00B849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689" w:type="dxa"/>
          </w:tcPr>
          <w:p w14:paraId="5C1E3FAF" w14:textId="77777777" w:rsidR="00053035" w:rsidRPr="00AD1C77" w:rsidRDefault="00053035" w:rsidP="00B8495D">
            <w:pPr>
              <w:pStyle w:val="Heading2"/>
              <w:spacing w:before="120"/>
              <w:contextualSpacing w:val="0"/>
              <w:jc w:val="center"/>
              <w:outlineLvl w:val="1"/>
              <w:rPr>
                <w:b/>
                <w:color w:val="FFFFFF" w:themeColor="background1"/>
                <w:sz w:val="24"/>
                <w:szCs w:val="24"/>
              </w:rPr>
            </w:pPr>
            <w:r w:rsidRPr="00AD1C77">
              <w:rPr>
                <w:b/>
                <w:color w:val="FFFFFF" w:themeColor="background1"/>
                <w:sz w:val="24"/>
                <w:szCs w:val="24"/>
              </w:rPr>
              <w:t>Information requested</w:t>
            </w:r>
          </w:p>
        </w:tc>
        <w:tc>
          <w:tcPr>
            <w:tcW w:w="3185" w:type="dxa"/>
          </w:tcPr>
          <w:p w14:paraId="5C1E3FB0" w14:textId="77777777" w:rsidR="00053035" w:rsidRPr="00AD1C77" w:rsidRDefault="00053035" w:rsidP="00B8495D">
            <w:pPr>
              <w:pStyle w:val="Heading2"/>
              <w:spacing w:before="120"/>
              <w:jc w:val="center"/>
              <w:outlineLvl w:val="1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SOP 1</w:t>
            </w:r>
          </w:p>
        </w:tc>
        <w:tc>
          <w:tcPr>
            <w:tcW w:w="3186" w:type="dxa"/>
          </w:tcPr>
          <w:p w14:paraId="5C1E3FB1" w14:textId="77777777" w:rsidR="00053035" w:rsidRPr="00AD1C77" w:rsidRDefault="00053035" w:rsidP="00B8495D">
            <w:pPr>
              <w:pStyle w:val="Heading2"/>
              <w:spacing w:before="120"/>
              <w:contextualSpacing w:val="0"/>
              <w:jc w:val="center"/>
              <w:outlineLvl w:val="1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SOP 2</w:t>
            </w:r>
          </w:p>
        </w:tc>
      </w:tr>
      <w:tr w:rsidR="00053035" w14:paraId="5C1E3FB6" w14:textId="77777777" w:rsidTr="00B8495D">
        <w:tc>
          <w:tcPr>
            <w:tcW w:w="2689" w:type="dxa"/>
          </w:tcPr>
          <w:p w14:paraId="5C1E3FB3" w14:textId="77777777" w:rsidR="00053035" w:rsidRPr="00AD1C77" w:rsidRDefault="00053035" w:rsidP="00B8495D">
            <w:pPr>
              <w:pStyle w:val="Heading2"/>
              <w:spacing w:before="120" w:line="480" w:lineRule="auto"/>
              <w:contextualSpacing w:val="0"/>
              <w:outlineLvl w:val="1"/>
              <w:rPr>
                <w:b w:val="0"/>
                <w:color w:val="auto"/>
                <w:sz w:val="24"/>
                <w:szCs w:val="24"/>
              </w:rPr>
            </w:pPr>
            <w:r w:rsidRPr="00AD1C77">
              <w:rPr>
                <w:b w:val="0"/>
                <w:color w:val="auto"/>
                <w:sz w:val="24"/>
                <w:szCs w:val="24"/>
              </w:rPr>
              <w:t>SOP Name and number</w:t>
            </w:r>
          </w:p>
        </w:tc>
        <w:tc>
          <w:tcPr>
            <w:tcW w:w="3185" w:type="dxa"/>
          </w:tcPr>
          <w:p w14:paraId="5C1E3FB4" w14:textId="77777777" w:rsidR="00053035" w:rsidRPr="00AD1C77" w:rsidRDefault="00053035" w:rsidP="00B8495D">
            <w:pPr>
              <w:pStyle w:val="Heading2"/>
              <w:spacing w:before="120" w:line="480" w:lineRule="auto"/>
              <w:contextualSpacing w:val="0"/>
              <w:outlineLvl w:val="1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3186" w:type="dxa"/>
          </w:tcPr>
          <w:p w14:paraId="5C1E3FB5" w14:textId="77777777" w:rsidR="00053035" w:rsidRPr="00AD1C77" w:rsidRDefault="00053035" w:rsidP="00B8495D">
            <w:pPr>
              <w:pStyle w:val="Heading2"/>
              <w:spacing w:before="120" w:line="480" w:lineRule="auto"/>
              <w:contextualSpacing w:val="0"/>
              <w:outlineLvl w:val="1"/>
              <w:rPr>
                <w:color w:val="FFFFFF" w:themeColor="background1"/>
                <w:sz w:val="24"/>
                <w:szCs w:val="24"/>
              </w:rPr>
            </w:pPr>
          </w:p>
        </w:tc>
      </w:tr>
      <w:tr w:rsidR="00053035" w14:paraId="5C1E3FBA" w14:textId="77777777" w:rsidTr="00B8495D">
        <w:tc>
          <w:tcPr>
            <w:tcW w:w="2689" w:type="dxa"/>
          </w:tcPr>
          <w:p w14:paraId="5C1E3FB7" w14:textId="77777777" w:rsidR="00053035" w:rsidRPr="00AD1C77" w:rsidRDefault="00053035" w:rsidP="00B8495D">
            <w:pPr>
              <w:pStyle w:val="Heading2"/>
              <w:spacing w:before="120" w:line="480" w:lineRule="auto"/>
              <w:contextualSpacing w:val="0"/>
              <w:outlineLvl w:val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Where the SOP is located</w:t>
            </w:r>
          </w:p>
        </w:tc>
        <w:tc>
          <w:tcPr>
            <w:tcW w:w="3185" w:type="dxa"/>
          </w:tcPr>
          <w:p w14:paraId="5C1E3FB8" w14:textId="77777777" w:rsidR="00053035" w:rsidRPr="00AD1C77" w:rsidRDefault="00053035" w:rsidP="00B8495D">
            <w:pPr>
              <w:pStyle w:val="Heading2"/>
              <w:spacing w:before="120" w:line="480" w:lineRule="auto"/>
              <w:contextualSpacing w:val="0"/>
              <w:outlineLvl w:val="1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3186" w:type="dxa"/>
          </w:tcPr>
          <w:p w14:paraId="5C1E3FB9" w14:textId="77777777" w:rsidR="00053035" w:rsidRPr="00AD1C77" w:rsidRDefault="00053035" w:rsidP="00B8495D">
            <w:pPr>
              <w:pStyle w:val="Heading2"/>
              <w:spacing w:before="120" w:line="480" w:lineRule="auto"/>
              <w:contextualSpacing w:val="0"/>
              <w:outlineLvl w:val="1"/>
              <w:rPr>
                <w:color w:val="FFFFFF" w:themeColor="background1"/>
                <w:sz w:val="24"/>
                <w:szCs w:val="24"/>
              </w:rPr>
            </w:pPr>
          </w:p>
        </w:tc>
      </w:tr>
      <w:tr w:rsidR="00053035" w14:paraId="5C1E3FBF" w14:textId="77777777" w:rsidTr="00B8495D">
        <w:tc>
          <w:tcPr>
            <w:tcW w:w="2689" w:type="dxa"/>
          </w:tcPr>
          <w:p w14:paraId="5C1E3FBB" w14:textId="77777777" w:rsidR="00053035" w:rsidRPr="00AD1C77" w:rsidRDefault="00053035" w:rsidP="00B8495D">
            <w:pPr>
              <w:pStyle w:val="Heading2"/>
              <w:spacing w:before="120" w:line="480" w:lineRule="auto"/>
              <w:contextualSpacing w:val="0"/>
              <w:outlineLvl w:val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PPE required for the task</w:t>
            </w:r>
          </w:p>
        </w:tc>
        <w:tc>
          <w:tcPr>
            <w:tcW w:w="3185" w:type="dxa"/>
          </w:tcPr>
          <w:p w14:paraId="5C1E3FBC" w14:textId="77777777" w:rsidR="00053035" w:rsidRDefault="00053035" w:rsidP="00B8495D">
            <w:pPr>
              <w:pStyle w:val="Heading2"/>
              <w:spacing w:before="120" w:line="480" w:lineRule="auto"/>
              <w:contextualSpacing w:val="0"/>
              <w:outlineLvl w:val="1"/>
              <w:rPr>
                <w:color w:val="FFFFFF" w:themeColor="background1"/>
                <w:sz w:val="24"/>
                <w:szCs w:val="24"/>
              </w:rPr>
            </w:pPr>
          </w:p>
          <w:p w14:paraId="5C1E3FBD" w14:textId="77777777" w:rsidR="00053035" w:rsidRPr="00CA17CA" w:rsidRDefault="00053035" w:rsidP="00B8495D">
            <w:pPr>
              <w:rPr>
                <w:lang w:eastAsia="en-AU"/>
              </w:rPr>
            </w:pPr>
          </w:p>
        </w:tc>
        <w:tc>
          <w:tcPr>
            <w:tcW w:w="3186" w:type="dxa"/>
          </w:tcPr>
          <w:p w14:paraId="5C1E3FBE" w14:textId="77777777" w:rsidR="00053035" w:rsidRPr="00AD1C77" w:rsidRDefault="00053035" w:rsidP="00B8495D">
            <w:pPr>
              <w:pStyle w:val="Heading2"/>
              <w:spacing w:before="120" w:line="480" w:lineRule="auto"/>
              <w:contextualSpacing w:val="0"/>
              <w:outlineLvl w:val="1"/>
              <w:rPr>
                <w:color w:val="FFFFFF" w:themeColor="background1"/>
                <w:sz w:val="24"/>
                <w:szCs w:val="24"/>
              </w:rPr>
            </w:pPr>
          </w:p>
        </w:tc>
      </w:tr>
      <w:tr w:rsidR="00053035" w14:paraId="5C1E3FC4" w14:textId="77777777" w:rsidTr="00B8495D">
        <w:tc>
          <w:tcPr>
            <w:tcW w:w="2689" w:type="dxa"/>
          </w:tcPr>
          <w:p w14:paraId="5C1E3FC0" w14:textId="77777777" w:rsidR="00053035" w:rsidRPr="00AD1C77" w:rsidRDefault="00053035" w:rsidP="00B8495D">
            <w:pPr>
              <w:pStyle w:val="Heading2"/>
              <w:spacing w:before="120"/>
              <w:contextualSpacing w:val="0"/>
              <w:outlineLvl w:val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Identified hazards in the task</w:t>
            </w:r>
          </w:p>
        </w:tc>
        <w:tc>
          <w:tcPr>
            <w:tcW w:w="3185" w:type="dxa"/>
          </w:tcPr>
          <w:p w14:paraId="5C1E3FC1" w14:textId="77777777" w:rsidR="00053035" w:rsidRDefault="00053035" w:rsidP="00B8495D">
            <w:pPr>
              <w:pStyle w:val="Heading2"/>
              <w:spacing w:before="120" w:line="480" w:lineRule="auto"/>
              <w:contextualSpacing w:val="0"/>
              <w:outlineLvl w:val="1"/>
              <w:rPr>
                <w:color w:val="FFFFFF" w:themeColor="background1"/>
                <w:sz w:val="24"/>
                <w:szCs w:val="24"/>
              </w:rPr>
            </w:pPr>
          </w:p>
          <w:p w14:paraId="5C1E3FC2" w14:textId="77777777" w:rsidR="00053035" w:rsidRPr="00CA17CA" w:rsidRDefault="00053035" w:rsidP="00B8495D">
            <w:pPr>
              <w:rPr>
                <w:lang w:eastAsia="en-AU"/>
              </w:rPr>
            </w:pPr>
          </w:p>
        </w:tc>
        <w:tc>
          <w:tcPr>
            <w:tcW w:w="3186" w:type="dxa"/>
          </w:tcPr>
          <w:p w14:paraId="5C1E3FC3" w14:textId="77777777" w:rsidR="00053035" w:rsidRPr="00AD1C77" w:rsidRDefault="00053035" w:rsidP="00B8495D">
            <w:pPr>
              <w:pStyle w:val="Heading2"/>
              <w:spacing w:before="120" w:line="480" w:lineRule="auto"/>
              <w:contextualSpacing w:val="0"/>
              <w:outlineLvl w:val="1"/>
              <w:rPr>
                <w:color w:val="FFFFFF" w:themeColor="background1"/>
                <w:sz w:val="24"/>
                <w:szCs w:val="24"/>
              </w:rPr>
            </w:pPr>
          </w:p>
        </w:tc>
      </w:tr>
      <w:tr w:rsidR="00053035" w14:paraId="5C1E3FC9" w14:textId="77777777" w:rsidTr="00B8495D">
        <w:tc>
          <w:tcPr>
            <w:tcW w:w="2689" w:type="dxa"/>
          </w:tcPr>
          <w:p w14:paraId="5C1E3FC5" w14:textId="77777777" w:rsidR="00053035" w:rsidRDefault="00053035" w:rsidP="00B8495D">
            <w:pPr>
              <w:pStyle w:val="Heading2"/>
              <w:spacing w:before="120"/>
              <w:contextualSpacing w:val="0"/>
              <w:outlineLvl w:val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How are the identified hazards controlled?</w:t>
            </w:r>
          </w:p>
        </w:tc>
        <w:tc>
          <w:tcPr>
            <w:tcW w:w="3185" w:type="dxa"/>
          </w:tcPr>
          <w:p w14:paraId="5C1E3FC6" w14:textId="77777777" w:rsidR="00053035" w:rsidRDefault="00053035" w:rsidP="00B8495D">
            <w:pPr>
              <w:pStyle w:val="Heading2"/>
              <w:spacing w:before="120" w:line="480" w:lineRule="auto"/>
              <w:contextualSpacing w:val="0"/>
              <w:outlineLvl w:val="1"/>
              <w:rPr>
                <w:color w:val="FFFFFF" w:themeColor="background1"/>
                <w:sz w:val="24"/>
                <w:szCs w:val="24"/>
              </w:rPr>
            </w:pPr>
          </w:p>
          <w:p w14:paraId="5C1E3FC7" w14:textId="77777777" w:rsidR="00053035" w:rsidRPr="005C1AAB" w:rsidRDefault="00053035" w:rsidP="00B8495D">
            <w:pPr>
              <w:rPr>
                <w:lang w:eastAsia="en-AU"/>
              </w:rPr>
            </w:pPr>
          </w:p>
        </w:tc>
        <w:tc>
          <w:tcPr>
            <w:tcW w:w="3186" w:type="dxa"/>
          </w:tcPr>
          <w:p w14:paraId="5C1E3FC8" w14:textId="77777777" w:rsidR="00053035" w:rsidRPr="00AD1C77" w:rsidRDefault="00053035" w:rsidP="00B8495D">
            <w:pPr>
              <w:pStyle w:val="Heading2"/>
              <w:spacing w:before="120" w:line="480" w:lineRule="auto"/>
              <w:contextualSpacing w:val="0"/>
              <w:outlineLvl w:val="1"/>
              <w:rPr>
                <w:color w:val="FFFFFF" w:themeColor="background1"/>
                <w:sz w:val="24"/>
                <w:szCs w:val="24"/>
              </w:rPr>
            </w:pPr>
          </w:p>
        </w:tc>
      </w:tr>
      <w:tr w:rsidR="00053035" w14:paraId="5C1E3FCE" w14:textId="77777777" w:rsidTr="00B8495D">
        <w:tc>
          <w:tcPr>
            <w:tcW w:w="2689" w:type="dxa"/>
          </w:tcPr>
          <w:p w14:paraId="5C1E3FCA" w14:textId="77777777" w:rsidR="00053035" w:rsidRDefault="00053035" w:rsidP="00B8495D">
            <w:pPr>
              <w:pStyle w:val="Heading2"/>
              <w:spacing w:before="120"/>
              <w:contextualSpacing w:val="0"/>
              <w:outlineLvl w:val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Person responsible for maintaining the SOP.</w:t>
            </w:r>
          </w:p>
        </w:tc>
        <w:tc>
          <w:tcPr>
            <w:tcW w:w="3185" w:type="dxa"/>
          </w:tcPr>
          <w:p w14:paraId="5C1E3FCB" w14:textId="77777777" w:rsidR="00053035" w:rsidRDefault="00053035" w:rsidP="00B8495D">
            <w:pPr>
              <w:pStyle w:val="Heading2"/>
              <w:spacing w:before="120" w:line="480" w:lineRule="auto"/>
              <w:contextualSpacing w:val="0"/>
              <w:outlineLvl w:val="1"/>
              <w:rPr>
                <w:color w:val="FFFFFF" w:themeColor="background1"/>
                <w:sz w:val="24"/>
                <w:szCs w:val="24"/>
              </w:rPr>
            </w:pPr>
          </w:p>
          <w:p w14:paraId="5C1E3FCC" w14:textId="77777777" w:rsidR="00053035" w:rsidRPr="00CA17CA" w:rsidRDefault="00053035" w:rsidP="00B8495D">
            <w:pPr>
              <w:rPr>
                <w:lang w:eastAsia="en-AU"/>
              </w:rPr>
            </w:pPr>
          </w:p>
        </w:tc>
        <w:tc>
          <w:tcPr>
            <w:tcW w:w="3186" w:type="dxa"/>
          </w:tcPr>
          <w:p w14:paraId="5C1E3FCD" w14:textId="77777777" w:rsidR="00053035" w:rsidRPr="00AD1C77" w:rsidRDefault="00053035" w:rsidP="00B8495D">
            <w:pPr>
              <w:pStyle w:val="Heading2"/>
              <w:spacing w:before="120" w:line="480" w:lineRule="auto"/>
              <w:contextualSpacing w:val="0"/>
              <w:outlineLvl w:val="1"/>
              <w:rPr>
                <w:color w:val="FFFFFF" w:themeColor="background1"/>
                <w:sz w:val="24"/>
                <w:szCs w:val="24"/>
              </w:rPr>
            </w:pPr>
          </w:p>
        </w:tc>
      </w:tr>
      <w:tr w:rsidR="008978EF" w14:paraId="333D0B4F" w14:textId="77777777" w:rsidTr="00B8495D">
        <w:tc>
          <w:tcPr>
            <w:tcW w:w="2689" w:type="dxa"/>
          </w:tcPr>
          <w:p w14:paraId="3B73A90F" w14:textId="6E73AE15" w:rsidR="008978EF" w:rsidRDefault="008978EF" w:rsidP="00B8495D">
            <w:pPr>
              <w:pStyle w:val="Heading2"/>
              <w:spacing w:before="120"/>
              <w:contextualSpacing w:val="0"/>
              <w:outlineLvl w:val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What equipment/technique is advised to reduce any manual handling issues?</w:t>
            </w:r>
          </w:p>
        </w:tc>
        <w:tc>
          <w:tcPr>
            <w:tcW w:w="3185" w:type="dxa"/>
          </w:tcPr>
          <w:p w14:paraId="5F2987A7" w14:textId="77777777" w:rsidR="008978EF" w:rsidRDefault="008978EF" w:rsidP="00B8495D">
            <w:pPr>
              <w:pStyle w:val="Heading2"/>
              <w:spacing w:before="120" w:line="480" w:lineRule="auto"/>
              <w:contextualSpacing w:val="0"/>
              <w:outlineLvl w:val="1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3186" w:type="dxa"/>
          </w:tcPr>
          <w:p w14:paraId="5745FE63" w14:textId="77777777" w:rsidR="008978EF" w:rsidRPr="00AD1C77" w:rsidRDefault="008978EF" w:rsidP="00B8495D">
            <w:pPr>
              <w:pStyle w:val="Heading2"/>
              <w:spacing w:before="120" w:line="480" w:lineRule="auto"/>
              <w:contextualSpacing w:val="0"/>
              <w:outlineLvl w:val="1"/>
              <w:rPr>
                <w:color w:val="FFFFFF" w:themeColor="background1"/>
                <w:sz w:val="24"/>
                <w:szCs w:val="24"/>
              </w:rPr>
            </w:pPr>
          </w:p>
        </w:tc>
      </w:tr>
    </w:tbl>
    <w:p w14:paraId="5C1E3FCF" w14:textId="44ACE0BC" w:rsidR="00053035" w:rsidRPr="00E9564B" w:rsidRDefault="00D64E82" w:rsidP="00053035">
      <w:pPr>
        <w:pStyle w:val="Heading2"/>
        <w:numPr>
          <w:ilvl w:val="0"/>
          <w:numId w:val="34"/>
        </w:numPr>
        <w:rPr>
          <w:b w:val="0"/>
          <w:color w:val="auto"/>
          <w:sz w:val="24"/>
          <w:szCs w:val="24"/>
        </w:rPr>
      </w:pPr>
      <w:r w:rsidRPr="00E9564B">
        <w:rPr>
          <w:b w:val="0"/>
          <w:color w:val="auto"/>
          <w:sz w:val="24"/>
          <w:szCs w:val="24"/>
        </w:rPr>
        <w:t>Laboratory</w:t>
      </w:r>
      <w:r w:rsidR="00053035" w:rsidRPr="00E9564B">
        <w:rPr>
          <w:b w:val="0"/>
          <w:color w:val="auto"/>
          <w:sz w:val="24"/>
          <w:szCs w:val="24"/>
        </w:rPr>
        <w:t xml:space="preserve"> information that is important to consider will be available in many formats. Complete the table below indicating the type of information available and </w:t>
      </w:r>
      <w:r w:rsidR="00B45C3F" w:rsidRPr="00E9564B">
        <w:rPr>
          <w:b w:val="0"/>
          <w:color w:val="auto"/>
          <w:sz w:val="24"/>
          <w:szCs w:val="24"/>
        </w:rPr>
        <w:t>where you would expect it to</w:t>
      </w:r>
      <w:r w:rsidR="00053035" w:rsidRPr="00E9564B">
        <w:rPr>
          <w:b w:val="0"/>
          <w:color w:val="auto"/>
          <w:sz w:val="24"/>
          <w:szCs w:val="24"/>
        </w:rPr>
        <w:t xml:space="preserve"> be located for the situations provided.</w:t>
      </w:r>
    </w:p>
    <w:p w14:paraId="5C1E3FD0" w14:textId="77777777" w:rsidR="00053035" w:rsidRPr="00E87BA2" w:rsidRDefault="00E87BA2" w:rsidP="00CE37F8">
      <w:pPr>
        <w:pStyle w:val="Caption"/>
        <w:keepNext/>
      </w:pPr>
      <w:r w:rsidRPr="00E87BA2">
        <w:lastRenderedPageBreak/>
        <w:t xml:space="preserve">Table </w:t>
      </w:r>
      <w:fldSimple w:instr=" SEQ Table \* ARABIC ">
        <w:r w:rsidR="00101954">
          <w:t>18</w:t>
        </w:r>
      </w:fldSimple>
      <w:r>
        <w:t xml:space="preserve"> Short answer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663"/>
      </w:tblGrid>
      <w:tr w:rsidR="00053035" w14:paraId="5C1E3FD3" w14:textId="77777777" w:rsidTr="00B849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97" w:type="dxa"/>
          </w:tcPr>
          <w:p w14:paraId="5C1E3FD1" w14:textId="24D4DDCA" w:rsidR="00053035" w:rsidRPr="00F305C9" w:rsidRDefault="00B45C3F" w:rsidP="00B8495D">
            <w:pPr>
              <w:jc w:val="center"/>
              <w:rPr>
                <w:lang w:eastAsia="en-AU"/>
              </w:rPr>
            </w:pPr>
            <w:r>
              <w:rPr>
                <w:lang w:eastAsia="en-AU"/>
              </w:rPr>
              <w:t>Situation</w:t>
            </w:r>
          </w:p>
        </w:tc>
        <w:tc>
          <w:tcPr>
            <w:tcW w:w="5663" w:type="dxa"/>
          </w:tcPr>
          <w:p w14:paraId="5C1E3FD2" w14:textId="77777777" w:rsidR="00053035" w:rsidRDefault="00053035" w:rsidP="00B8495D">
            <w:pPr>
              <w:jc w:val="center"/>
              <w:rPr>
                <w:lang w:eastAsia="en-AU"/>
              </w:rPr>
            </w:pPr>
            <w:r>
              <w:rPr>
                <w:lang w:eastAsia="en-AU"/>
              </w:rPr>
              <w:t>Information available and location</w:t>
            </w:r>
          </w:p>
        </w:tc>
      </w:tr>
      <w:tr w:rsidR="00053035" w14:paraId="5C1E3FD8" w14:textId="77777777" w:rsidTr="00B8495D">
        <w:tc>
          <w:tcPr>
            <w:tcW w:w="3397" w:type="dxa"/>
          </w:tcPr>
          <w:p w14:paraId="5C1E3FD4" w14:textId="77777777" w:rsidR="00053035" w:rsidRDefault="00053035" w:rsidP="00B8495D">
            <w:pPr>
              <w:rPr>
                <w:lang w:eastAsia="en-AU"/>
              </w:rPr>
            </w:pPr>
            <w:r>
              <w:rPr>
                <w:lang w:eastAsia="en-AU"/>
              </w:rPr>
              <w:t>WHS personnel with specific laboratory knowledge</w:t>
            </w:r>
          </w:p>
        </w:tc>
        <w:tc>
          <w:tcPr>
            <w:tcW w:w="5663" w:type="dxa"/>
          </w:tcPr>
          <w:p w14:paraId="5C1E3FD5" w14:textId="77777777" w:rsidR="00053035" w:rsidRDefault="00053035" w:rsidP="00B8495D">
            <w:pPr>
              <w:rPr>
                <w:lang w:eastAsia="en-AU"/>
              </w:rPr>
            </w:pPr>
          </w:p>
          <w:p w14:paraId="5C1E3FD6" w14:textId="77777777" w:rsidR="00053035" w:rsidRDefault="00053035" w:rsidP="00B8495D">
            <w:pPr>
              <w:rPr>
                <w:lang w:eastAsia="en-AU"/>
              </w:rPr>
            </w:pPr>
          </w:p>
          <w:p w14:paraId="5C1E3FD7" w14:textId="77777777" w:rsidR="00053035" w:rsidRDefault="00053035" w:rsidP="00B8495D">
            <w:pPr>
              <w:rPr>
                <w:lang w:eastAsia="en-AU"/>
              </w:rPr>
            </w:pPr>
          </w:p>
        </w:tc>
      </w:tr>
      <w:tr w:rsidR="00053035" w14:paraId="5C1E3FDD" w14:textId="77777777" w:rsidTr="00B8495D">
        <w:tc>
          <w:tcPr>
            <w:tcW w:w="3397" w:type="dxa"/>
          </w:tcPr>
          <w:p w14:paraId="5C1E3FD9" w14:textId="479C60F7" w:rsidR="00053035" w:rsidRDefault="00053035" w:rsidP="00B8495D">
            <w:pPr>
              <w:rPr>
                <w:lang w:eastAsia="en-AU"/>
              </w:rPr>
            </w:pPr>
            <w:r>
              <w:rPr>
                <w:lang w:eastAsia="en-AU"/>
              </w:rPr>
              <w:t xml:space="preserve">Possible environmental </w:t>
            </w:r>
            <w:r w:rsidR="00433870">
              <w:rPr>
                <w:lang w:eastAsia="en-AU"/>
              </w:rPr>
              <w:t>issues related to laboratory tasks</w:t>
            </w:r>
          </w:p>
        </w:tc>
        <w:tc>
          <w:tcPr>
            <w:tcW w:w="5663" w:type="dxa"/>
          </w:tcPr>
          <w:p w14:paraId="5C1E3FDA" w14:textId="77777777" w:rsidR="00053035" w:rsidRDefault="00053035" w:rsidP="00B8495D">
            <w:pPr>
              <w:rPr>
                <w:lang w:eastAsia="en-AU"/>
              </w:rPr>
            </w:pPr>
          </w:p>
          <w:p w14:paraId="5C1E3FDB" w14:textId="77777777" w:rsidR="00053035" w:rsidRDefault="00053035" w:rsidP="00B8495D">
            <w:pPr>
              <w:rPr>
                <w:lang w:eastAsia="en-AU"/>
              </w:rPr>
            </w:pPr>
          </w:p>
          <w:p w14:paraId="5C1E3FDC" w14:textId="77777777" w:rsidR="00053035" w:rsidRDefault="00053035" w:rsidP="00B8495D">
            <w:pPr>
              <w:rPr>
                <w:lang w:eastAsia="en-AU"/>
              </w:rPr>
            </w:pPr>
          </w:p>
        </w:tc>
      </w:tr>
      <w:tr w:rsidR="00053035" w14:paraId="5C1E3FE3" w14:textId="77777777" w:rsidTr="00B8495D">
        <w:tc>
          <w:tcPr>
            <w:tcW w:w="3397" w:type="dxa"/>
          </w:tcPr>
          <w:p w14:paraId="5C1E3FDE" w14:textId="77777777" w:rsidR="00053035" w:rsidRDefault="00053035" w:rsidP="00B8495D">
            <w:pPr>
              <w:rPr>
                <w:lang w:eastAsia="en-AU"/>
              </w:rPr>
            </w:pPr>
            <w:r>
              <w:rPr>
                <w:lang w:eastAsia="en-AU"/>
              </w:rPr>
              <w:t>Disposal of hazardous waste generated by the laboratory/field workplace</w:t>
            </w:r>
          </w:p>
        </w:tc>
        <w:tc>
          <w:tcPr>
            <w:tcW w:w="5663" w:type="dxa"/>
          </w:tcPr>
          <w:p w14:paraId="5C1E3FDF" w14:textId="77777777" w:rsidR="00053035" w:rsidRDefault="00053035" w:rsidP="00B8495D">
            <w:pPr>
              <w:rPr>
                <w:lang w:eastAsia="en-AU"/>
              </w:rPr>
            </w:pPr>
          </w:p>
          <w:p w14:paraId="5C1E3FE0" w14:textId="77777777" w:rsidR="00053035" w:rsidRDefault="00053035" w:rsidP="00B8495D">
            <w:pPr>
              <w:rPr>
                <w:lang w:eastAsia="en-AU"/>
              </w:rPr>
            </w:pPr>
          </w:p>
          <w:p w14:paraId="5C1E3FE1" w14:textId="77777777" w:rsidR="00053035" w:rsidRDefault="00053035" w:rsidP="00B8495D">
            <w:pPr>
              <w:rPr>
                <w:lang w:eastAsia="en-AU"/>
              </w:rPr>
            </w:pPr>
          </w:p>
          <w:p w14:paraId="5C1E3FE2" w14:textId="77777777" w:rsidR="00053035" w:rsidRDefault="00053035" w:rsidP="00B8495D">
            <w:pPr>
              <w:rPr>
                <w:lang w:eastAsia="en-AU"/>
              </w:rPr>
            </w:pPr>
          </w:p>
        </w:tc>
      </w:tr>
      <w:tr w:rsidR="00053035" w14:paraId="5C1E3FEA" w14:textId="77777777" w:rsidTr="00B8495D">
        <w:tc>
          <w:tcPr>
            <w:tcW w:w="3397" w:type="dxa"/>
          </w:tcPr>
          <w:p w14:paraId="5C1E3FE4" w14:textId="77777777" w:rsidR="00053035" w:rsidRDefault="00053035" w:rsidP="00B8495D">
            <w:pPr>
              <w:rPr>
                <w:lang w:eastAsia="en-AU"/>
              </w:rPr>
            </w:pPr>
            <w:r>
              <w:rPr>
                <w:lang w:eastAsia="en-AU"/>
              </w:rPr>
              <w:t>Emergency alarms (fire, bomb threat or lock down)</w:t>
            </w:r>
          </w:p>
          <w:p w14:paraId="5C1E3FE5" w14:textId="77777777" w:rsidR="00053035" w:rsidRDefault="00053035" w:rsidP="00B8495D">
            <w:pPr>
              <w:rPr>
                <w:lang w:eastAsia="en-AU"/>
              </w:rPr>
            </w:pPr>
          </w:p>
        </w:tc>
        <w:tc>
          <w:tcPr>
            <w:tcW w:w="5663" w:type="dxa"/>
          </w:tcPr>
          <w:p w14:paraId="5C1E3FE6" w14:textId="77777777" w:rsidR="00053035" w:rsidRDefault="00053035" w:rsidP="00B8495D">
            <w:pPr>
              <w:rPr>
                <w:lang w:eastAsia="en-AU"/>
              </w:rPr>
            </w:pPr>
          </w:p>
          <w:p w14:paraId="5C1E3FE7" w14:textId="77777777" w:rsidR="00053035" w:rsidRDefault="00053035" w:rsidP="00B8495D">
            <w:pPr>
              <w:rPr>
                <w:lang w:eastAsia="en-AU"/>
              </w:rPr>
            </w:pPr>
          </w:p>
          <w:p w14:paraId="5C1E3FE8" w14:textId="77777777" w:rsidR="00053035" w:rsidRDefault="00053035" w:rsidP="00B8495D">
            <w:pPr>
              <w:rPr>
                <w:lang w:eastAsia="en-AU"/>
              </w:rPr>
            </w:pPr>
          </w:p>
          <w:p w14:paraId="5C1E3FE9" w14:textId="77777777" w:rsidR="00053035" w:rsidRDefault="00053035" w:rsidP="00B8495D">
            <w:pPr>
              <w:rPr>
                <w:lang w:eastAsia="en-AU"/>
              </w:rPr>
            </w:pPr>
          </w:p>
        </w:tc>
      </w:tr>
      <w:tr w:rsidR="00053035" w14:paraId="5C1E3FF1" w14:textId="77777777" w:rsidTr="00B8495D">
        <w:tc>
          <w:tcPr>
            <w:tcW w:w="3397" w:type="dxa"/>
          </w:tcPr>
          <w:p w14:paraId="5C1E3FEB" w14:textId="412B31D2" w:rsidR="00053035" w:rsidRDefault="00053035" w:rsidP="00B8495D">
            <w:pPr>
              <w:rPr>
                <w:lang w:eastAsia="en-AU"/>
              </w:rPr>
            </w:pPr>
            <w:r>
              <w:rPr>
                <w:lang w:eastAsia="en-AU"/>
              </w:rPr>
              <w:t>Legal issues that relate</w:t>
            </w:r>
            <w:r w:rsidR="007236A4">
              <w:rPr>
                <w:lang w:eastAsia="en-AU"/>
              </w:rPr>
              <w:t xml:space="preserve"> specifically to the laboratory</w:t>
            </w:r>
          </w:p>
          <w:p w14:paraId="5C1E3FEC" w14:textId="77777777" w:rsidR="00053035" w:rsidRDefault="00053035" w:rsidP="00B8495D">
            <w:pPr>
              <w:rPr>
                <w:lang w:eastAsia="en-AU"/>
              </w:rPr>
            </w:pPr>
          </w:p>
        </w:tc>
        <w:tc>
          <w:tcPr>
            <w:tcW w:w="5663" w:type="dxa"/>
          </w:tcPr>
          <w:p w14:paraId="5C1E3FED" w14:textId="77777777" w:rsidR="00053035" w:rsidRDefault="00053035" w:rsidP="00B8495D">
            <w:pPr>
              <w:rPr>
                <w:lang w:eastAsia="en-AU"/>
              </w:rPr>
            </w:pPr>
          </w:p>
          <w:p w14:paraId="5C1E3FEE" w14:textId="77777777" w:rsidR="00053035" w:rsidRDefault="00053035" w:rsidP="00B8495D">
            <w:pPr>
              <w:rPr>
                <w:lang w:eastAsia="en-AU"/>
              </w:rPr>
            </w:pPr>
          </w:p>
          <w:p w14:paraId="5C1E3FEF" w14:textId="77777777" w:rsidR="00053035" w:rsidRDefault="00053035" w:rsidP="00B8495D">
            <w:pPr>
              <w:rPr>
                <w:lang w:eastAsia="en-AU"/>
              </w:rPr>
            </w:pPr>
          </w:p>
          <w:p w14:paraId="5C1E3FF0" w14:textId="77777777" w:rsidR="00053035" w:rsidRDefault="00053035" w:rsidP="00B8495D">
            <w:pPr>
              <w:rPr>
                <w:lang w:eastAsia="en-AU"/>
              </w:rPr>
            </w:pPr>
          </w:p>
        </w:tc>
      </w:tr>
      <w:tr w:rsidR="00053035" w14:paraId="5C1E3FF7" w14:textId="77777777" w:rsidTr="00B8495D">
        <w:tc>
          <w:tcPr>
            <w:tcW w:w="3397" w:type="dxa"/>
          </w:tcPr>
          <w:p w14:paraId="5C1E3FF2" w14:textId="20AF6BE4" w:rsidR="00053035" w:rsidRDefault="00053035" w:rsidP="00B8495D">
            <w:pPr>
              <w:rPr>
                <w:lang w:eastAsia="en-AU"/>
              </w:rPr>
            </w:pPr>
            <w:r>
              <w:rPr>
                <w:lang w:eastAsia="en-AU"/>
              </w:rPr>
              <w:t>Ethical issues that relate</w:t>
            </w:r>
            <w:r w:rsidR="007236A4">
              <w:rPr>
                <w:lang w:eastAsia="en-AU"/>
              </w:rPr>
              <w:t xml:space="preserve"> specifically to the laboratory</w:t>
            </w:r>
          </w:p>
        </w:tc>
        <w:tc>
          <w:tcPr>
            <w:tcW w:w="5663" w:type="dxa"/>
          </w:tcPr>
          <w:p w14:paraId="5C1E3FF3" w14:textId="77777777" w:rsidR="00053035" w:rsidRDefault="00053035" w:rsidP="00B8495D">
            <w:pPr>
              <w:rPr>
                <w:lang w:eastAsia="en-AU"/>
              </w:rPr>
            </w:pPr>
          </w:p>
          <w:p w14:paraId="5C1E3FF4" w14:textId="77777777" w:rsidR="00053035" w:rsidRDefault="00053035" w:rsidP="00B8495D">
            <w:pPr>
              <w:rPr>
                <w:lang w:eastAsia="en-AU"/>
              </w:rPr>
            </w:pPr>
          </w:p>
          <w:p w14:paraId="5C1E3FF5" w14:textId="77777777" w:rsidR="00053035" w:rsidRDefault="00053035" w:rsidP="00B8495D">
            <w:pPr>
              <w:rPr>
                <w:lang w:eastAsia="en-AU"/>
              </w:rPr>
            </w:pPr>
          </w:p>
          <w:p w14:paraId="5C1E3FF6" w14:textId="77777777" w:rsidR="00053035" w:rsidRDefault="00053035" w:rsidP="00B8495D">
            <w:pPr>
              <w:rPr>
                <w:lang w:eastAsia="en-AU"/>
              </w:rPr>
            </w:pPr>
          </w:p>
        </w:tc>
      </w:tr>
      <w:tr w:rsidR="00053035" w14:paraId="5C1E3FFA" w14:textId="77777777" w:rsidTr="00B8495D">
        <w:tc>
          <w:tcPr>
            <w:tcW w:w="3397" w:type="dxa"/>
          </w:tcPr>
          <w:p w14:paraId="5C1E3FF8" w14:textId="3B74421C" w:rsidR="00053035" w:rsidRDefault="007236A4" w:rsidP="00782891">
            <w:pPr>
              <w:rPr>
                <w:lang w:eastAsia="en-AU"/>
              </w:rPr>
            </w:pPr>
            <w:r>
              <w:rPr>
                <w:lang w:eastAsia="en-AU"/>
              </w:rPr>
              <w:lastRenderedPageBreak/>
              <w:t>Instructions that relate to how an employee is to conduct themselves when in the laboratory/field (including personal hygiene standards)</w:t>
            </w:r>
          </w:p>
        </w:tc>
        <w:tc>
          <w:tcPr>
            <w:tcW w:w="5663" w:type="dxa"/>
          </w:tcPr>
          <w:p w14:paraId="5C1E3FF9" w14:textId="77777777" w:rsidR="00053035" w:rsidRDefault="00053035" w:rsidP="00B8495D">
            <w:pPr>
              <w:rPr>
                <w:lang w:eastAsia="en-AU"/>
              </w:rPr>
            </w:pPr>
          </w:p>
        </w:tc>
      </w:tr>
      <w:tr w:rsidR="00782891" w14:paraId="5C1E4000" w14:textId="77777777" w:rsidTr="00B8495D">
        <w:tc>
          <w:tcPr>
            <w:tcW w:w="3397" w:type="dxa"/>
          </w:tcPr>
          <w:p w14:paraId="5C1E3FFB" w14:textId="77777777" w:rsidR="00782891" w:rsidRDefault="00782891" w:rsidP="00782891">
            <w:pPr>
              <w:rPr>
                <w:lang w:eastAsia="en-AU"/>
              </w:rPr>
            </w:pPr>
            <w:r>
              <w:rPr>
                <w:lang w:eastAsia="en-AU"/>
              </w:rPr>
              <w:t>Requirements and procedures for reporting:</w:t>
            </w:r>
          </w:p>
          <w:p w14:paraId="5C1E3FFC" w14:textId="77777777" w:rsidR="00782891" w:rsidRDefault="00782891" w:rsidP="00782891">
            <w:pPr>
              <w:pStyle w:val="ListParagraph"/>
              <w:numPr>
                <w:ilvl w:val="0"/>
                <w:numId w:val="40"/>
              </w:numPr>
              <w:rPr>
                <w:lang w:eastAsia="en-AU"/>
              </w:rPr>
            </w:pPr>
            <w:r>
              <w:rPr>
                <w:lang w:eastAsia="en-AU"/>
              </w:rPr>
              <w:t>Incidents/near misses of any type</w:t>
            </w:r>
          </w:p>
          <w:p w14:paraId="5C1E3FFD" w14:textId="77777777" w:rsidR="00782891" w:rsidRDefault="00782891" w:rsidP="00782891">
            <w:pPr>
              <w:pStyle w:val="ListParagraph"/>
              <w:numPr>
                <w:ilvl w:val="0"/>
                <w:numId w:val="40"/>
              </w:numPr>
              <w:rPr>
                <w:lang w:eastAsia="en-AU"/>
              </w:rPr>
            </w:pPr>
            <w:r>
              <w:rPr>
                <w:lang w:eastAsia="en-AU"/>
              </w:rPr>
              <w:t>Illness</w:t>
            </w:r>
          </w:p>
          <w:p w14:paraId="5C1E3FFE" w14:textId="77777777" w:rsidR="00782891" w:rsidRDefault="00782891" w:rsidP="000234F7">
            <w:pPr>
              <w:ind w:left="414"/>
              <w:rPr>
                <w:lang w:eastAsia="en-AU"/>
              </w:rPr>
            </w:pPr>
          </w:p>
        </w:tc>
        <w:tc>
          <w:tcPr>
            <w:tcW w:w="5663" w:type="dxa"/>
          </w:tcPr>
          <w:p w14:paraId="5C1E3FFF" w14:textId="77777777" w:rsidR="00782891" w:rsidRDefault="00782891" w:rsidP="00B8495D">
            <w:pPr>
              <w:rPr>
                <w:lang w:eastAsia="en-AU"/>
              </w:rPr>
            </w:pPr>
          </w:p>
        </w:tc>
      </w:tr>
    </w:tbl>
    <w:p w14:paraId="5C1E4001" w14:textId="77777777" w:rsidR="00E87BA2" w:rsidRDefault="00E87BA2" w:rsidP="00E87BA2">
      <w:pPr>
        <w:rPr>
          <w:lang w:eastAsia="en-AU"/>
        </w:rPr>
      </w:pPr>
    </w:p>
    <w:p w14:paraId="5C1E4003" w14:textId="63973603" w:rsidR="00053035" w:rsidRPr="007236A4" w:rsidRDefault="00053035" w:rsidP="00053035">
      <w:pPr>
        <w:pStyle w:val="Heading2"/>
        <w:numPr>
          <w:ilvl w:val="0"/>
          <w:numId w:val="32"/>
        </w:numPr>
        <w:rPr>
          <w:b w:val="0"/>
          <w:color w:val="auto"/>
          <w:sz w:val="24"/>
          <w:szCs w:val="24"/>
        </w:rPr>
      </w:pPr>
      <w:r w:rsidRPr="007236A4">
        <w:rPr>
          <w:b w:val="0"/>
          <w:color w:val="auto"/>
          <w:sz w:val="24"/>
          <w:szCs w:val="24"/>
        </w:rPr>
        <w:t xml:space="preserve">Hazard identification in any </w:t>
      </w:r>
      <w:r w:rsidR="00340C4F" w:rsidRPr="007236A4">
        <w:rPr>
          <w:b w:val="0"/>
          <w:color w:val="auto"/>
          <w:sz w:val="24"/>
          <w:szCs w:val="24"/>
        </w:rPr>
        <w:t>work</w:t>
      </w:r>
      <w:r w:rsidR="007236A4">
        <w:rPr>
          <w:b w:val="0"/>
          <w:color w:val="auto"/>
          <w:sz w:val="24"/>
          <w:szCs w:val="24"/>
        </w:rPr>
        <w:t xml:space="preserve"> </w:t>
      </w:r>
      <w:r w:rsidR="00340C4F" w:rsidRPr="007236A4">
        <w:rPr>
          <w:b w:val="0"/>
          <w:color w:val="auto"/>
          <w:sz w:val="24"/>
          <w:szCs w:val="24"/>
        </w:rPr>
        <w:t>area</w:t>
      </w:r>
      <w:r w:rsidRPr="007236A4">
        <w:rPr>
          <w:b w:val="0"/>
          <w:color w:val="auto"/>
          <w:sz w:val="24"/>
          <w:szCs w:val="24"/>
        </w:rPr>
        <w:t xml:space="preserve"> is important. The following section relates to hazard identification and control in a laboratory/simulated laboratory/field location </w:t>
      </w:r>
      <w:r w:rsidR="00681ABE" w:rsidRPr="007236A4">
        <w:rPr>
          <w:b w:val="0"/>
          <w:color w:val="auto"/>
          <w:sz w:val="24"/>
          <w:szCs w:val="24"/>
        </w:rPr>
        <w:t>familiar to you.</w:t>
      </w:r>
      <w:r w:rsidRPr="007236A4">
        <w:rPr>
          <w:b w:val="0"/>
          <w:color w:val="auto"/>
          <w:sz w:val="24"/>
          <w:szCs w:val="24"/>
        </w:rPr>
        <w:t xml:space="preserve"> Complete </w:t>
      </w:r>
      <w:r w:rsidR="007236A4">
        <w:rPr>
          <w:b w:val="0"/>
          <w:color w:val="auto"/>
          <w:sz w:val="24"/>
          <w:szCs w:val="24"/>
        </w:rPr>
        <w:t>the T</w:t>
      </w:r>
      <w:r w:rsidR="00B45C3F" w:rsidRPr="007236A4">
        <w:rPr>
          <w:b w:val="0"/>
          <w:color w:val="auto"/>
          <w:sz w:val="24"/>
          <w:szCs w:val="24"/>
        </w:rPr>
        <w:t xml:space="preserve">able below </w:t>
      </w:r>
      <w:r w:rsidRPr="007236A4">
        <w:rPr>
          <w:b w:val="0"/>
          <w:color w:val="auto"/>
          <w:sz w:val="24"/>
          <w:szCs w:val="24"/>
        </w:rPr>
        <w:t xml:space="preserve">by providing the information requested as it relates to WHS in the </w:t>
      </w:r>
      <w:r w:rsidR="007236A4">
        <w:rPr>
          <w:b w:val="0"/>
          <w:color w:val="auto"/>
          <w:sz w:val="24"/>
          <w:szCs w:val="24"/>
        </w:rPr>
        <w:t>laboratory.</w:t>
      </w:r>
    </w:p>
    <w:p w14:paraId="5C1E4004" w14:textId="77777777" w:rsidR="00E87BA2" w:rsidRPr="00E87BA2" w:rsidRDefault="00E87BA2" w:rsidP="00CE37F8">
      <w:pPr>
        <w:pStyle w:val="Caption"/>
        <w:keepNext/>
      </w:pPr>
      <w:r w:rsidRPr="00E87BA2">
        <w:t xml:space="preserve">Table </w:t>
      </w:r>
      <w:fldSimple w:instr=" SEQ Table \* ARABIC ">
        <w:r w:rsidR="00101954">
          <w:t>19</w:t>
        </w:r>
      </w:fldSimple>
      <w:r>
        <w:t xml:space="preserve"> Short answer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663"/>
      </w:tblGrid>
      <w:tr w:rsidR="00053035" w14:paraId="5C1E4007" w14:textId="77777777" w:rsidTr="00B849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97" w:type="dxa"/>
          </w:tcPr>
          <w:p w14:paraId="5C1E4005" w14:textId="77777777" w:rsidR="00053035" w:rsidRDefault="00053035" w:rsidP="00B8495D">
            <w:pPr>
              <w:jc w:val="center"/>
              <w:rPr>
                <w:lang w:eastAsia="en-AU"/>
              </w:rPr>
            </w:pPr>
            <w:r>
              <w:rPr>
                <w:lang w:eastAsia="en-AU"/>
              </w:rPr>
              <w:t>Information requested</w:t>
            </w:r>
          </w:p>
        </w:tc>
        <w:tc>
          <w:tcPr>
            <w:tcW w:w="5663" w:type="dxa"/>
          </w:tcPr>
          <w:p w14:paraId="5C1E4006" w14:textId="77777777" w:rsidR="00053035" w:rsidRDefault="00053035" w:rsidP="00B8495D">
            <w:pPr>
              <w:jc w:val="center"/>
              <w:rPr>
                <w:lang w:eastAsia="en-AU"/>
              </w:rPr>
            </w:pPr>
            <w:r>
              <w:rPr>
                <w:lang w:eastAsia="en-AU"/>
              </w:rPr>
              <w:t>Information responses</w:t>
            </w:r>
          </w:p>
        </w:tc>
      </w:tr>
      <w:tr w:rsidR="00053035" w14:paraId="5C1E400A" w14:textId="77777777" w:rsidTr="00B8495D">
        <w:tc>
          <w:tcPr>
            <w:tcW w:w="3397" w:type="dxa"/>
          </w:tcPr>
          <w:p w14:paraId="5C1E4008" w14:textId="4B313A94" w:rsidR="00053035" w:rsidRPr="005C1AAB" w:rsidRDefault="00053035" w:rsidP="00681ABE">
            <w:pPr>
              <w:rPr>
                <w:lang w:eastAsia="en-AU"/>
              </w:rPr>
            </w:pPr>
            <w:r>
              <w:rPr>
                <w:lang w:eastAsia="en-AU"/>
              </w:rPr>
              <w:t xml:space="preserve">What checks are you required to complete </w:t>
            </w:r>
            <w:r w:rsidRPr="005C1AAB">
              <w:rPr>
                <w:b/>
                <w:lang w:eastAsia="en-AU"/>
              </w:rPr>
              <w:t>before</w:t>
            </w:r>
            <w:r>
              <w:rPr>
                <w:b/>
                <w:lang w:eastAsia="en-AU"/>
              </w:rPr>
              <w:t xml:space="preserve"> </w:t>
            </w:r>
            <w:r>
              <w:rPr>
                <w:lang w:eastAsia="en-AU"/>
              </w:rPr>
              <w:t>commencing</w:t>
            </w:r>
            <w:r w:rsidR="00681ABE">
              <w:rPr>
                <w:lang w:eastAsia="en-AU"/>
              </w:rPr>
              <w:t xml:space="preserve"> tasks</w:t>
            </w:r>
            <w:r>
              <w:rPr>
                <w:lang w:eastAsia="en-AU"/>
              </w:rPr>
              <w:t xml:space="preserve"> in the laboratory?</w:t>
            </w:r>
          </w:p>
        </w:tc>
        <w:tc>
          <w:tcPr>
            <w:tcW w:w="5663" w:type="dxa"/>
          </w:tcPr>
          <w:p w14:paraId="5C1E4009" w14:textId="77777777" w:rsidR="00053035" w:rsidRDefault="00053035" w:rsidP="00B8495D">
            <w:pPr>
              <w:rPr>
                <w:lang w:eastAsia="en-AU"/>
              </w:rPr>
            </w:pPr>
          </w:p>
        </w:tc>
      </w:tr>
      <w:tr w:rsidR="00053035" w14:paraId="5C1E400E" w14:textId="77777777" w:rsidTr="00B8495D">
        <w:tc>
          <w:tcPr>
            <w:tcW w:w="3397" w:type="dxa"/>
          </w:tcPr>
          <w:p w14:paraId="5C1E400B" w14:textId="7458F37C" w:rsidR="00053035" w:rsidRDefault="00053035" w:rsidP="00B8495D">
            <w:pPr>
              <w:rPr>
                <w:lang w:eastAsia="en-AU"/>
              </w:rPr>
            </w:pPr>
            <w:r>
              <w:rPr>
                <w:lang w:eastAsia="en-AU"/>
              </w:rPr>
              <w:t xml:space="preserve">What routine checks are you required to complete </w:t>
            </w:r>
            <w:r>
              <w:rPr>
                <w:b/>
                <w:lang w:eastAsia="en-AU"/>
              </w:rPr>
              <w:t xml:space="preserve">during </w:t>
            </w:r>
            <w:r>
              <w:rPr>
                <w:lang w:eastAsia="en-AU"/>
              </w:rPr>
              <w:t>tasks?</w:t>
            </w:r>
          </w:p>
          <w:p w14:paraId="5C1E400C" w14:textId="77777777" w:rsidR="00053035" w:rsidRPr="005C1AAB" w:rsidRDefault="00053035" w:rsidP="00B8495D">
            <w:pPr>
              <w:rPr>
                <w:lang w:eastAsia="en-AU"/>
              </w:rPr>
            </w:pPr>
          </w:p>
        </w:tc>
        <w:tc>
          <w:tcPr>
            <w:tcW w:w="5663" w:type="dxa"/>
          </w:tcPr>
          <w:p w14:paraId="5C1E400D" w14:textId="77777777" w:rsidR="00053035" w:rsidRDefault="00053035" w:rsidP="00B8495D">
            <w:pPr>
              <w:rPr>
                <w:lang w:eastAsia="en-AU"/>
              </w:rPr>
            </w:pPr>
          </w:p>
        </w:tc>
      </w:tr>
      <w:tr w:rsidR="00053035" w14:paraId="5C1E4013" w14:textId="77777777" w:rsidTr="00B8495D">
        <w:tc>
          <w:tcPr>
            <w:tcW w:w="3397" w:type="dxa"/>
          </w:tcPr>
          <w:p w14:paraId="04F4ACE8" w14:textId="77777777" w:rsidR="00681ABE" w:rsidRDefault="00681ABE" w:rsidP="00681ABE">
            <w:pPr>
              <w:rPr>
                <w:lang w:eastAsia="en-AU"/>
              </w:rPr>
            </w:pPr>
            <w:r>
              <w:rPr>
                <w:lang w:eastAsia="en-AU"/>
              </w:rPr>
              <w:t>If you find a hazard in the laboratory/field what actions are required?</w:t>
            </w:r>
          </w:p>
          <w:p w14:paraId="5C1E4011" w14:textId="3999E778" w:rsidR="00053035" w:rsidRDefault="00681ABE" w:rsidP="00681ABE">
            <w:pPr>
              <w:rPr>
                <w:lang w:eastAsia="en-AU"/>
              </w:rPr>
            </w:pPr>
            <w:r>
              <w:rPr>
                <w:lang w:eastAsia="en-AU"/>
              </w:rPr>
              <w:t xml:space="preserve"> </w:t>
            </w:r>
          </w:p>
        </w:tc>
        <w:tc>
          <w:tcPr>
            <w:tcW w:w="5663" w:type="dxa"/>
          </w:tcPr>
          <w:p w14:paraId="5C1E4012" w14:textId="77777777" w:rsidR="00053035" w:rsidRDefault="00053035" w:rsidP="00B8495D">
            <w:pPr>
              <w:rPr>
                <w:lang w:eastAsia="en-AU"/>
              </w:rPr>
            </w:pPr>
          </w:p>
        </w:tc>
      </w:tr>
      <w:tr w:rsidR="00053035" w14:paraId="5C1E4018" w14:textId="77777777" w:rsidTr="00B8495D">
        <w:tc>
          <w:tcPr>
            <w:tcW w:w="3397" w:type="dxa"/>
          </w:tcPr>
          <w:p w14:paraId="5C1E4014" w14:textId="77777777" w:rsidR="00053035" w:rsidRDefault="00053035" w:rsidP="00B8495D">
            <w:pPr>
              <w:rPr>
                <w:lang w:eastAsia="en-AU"/>
              </w:rPr>
            </w:pPr>
            <w:r>
              <w:rPr>
                <w:lang w:eastAsia="en-AU"/>
              </w:rPr>
              <w:lastRenderedPageBreak/>
              <w:t>How are h</w:t>
            </w:r>
            <w:r w:rsidR="000234F7">
              <w:rPr>
                <w:lang w:eastAsia="en-AU"/>
              </w:rPr>
              <w:t>azards reported</w:t>
            </w:r>
            <w:r>
              <w:rPr>
                <w:lang w:eastAsia="en-AU"/>
              </w:rPr>
              <w:t>?</w:t>
            </w:r>
          </w:p>
          <w:p w14:paraId="5C1E4015" w14:textId="77777777" w:rsidR="00053035" w:rsidRDefault="00053035" w:rsidP="00B8495D">
            <w:pPr>
              <w:rPr>
                <w:lang w:eastAsia="en-AU"/>
              </w:rPr>
            </w:pPr>
          </w:p>
          <w:p w14:paraId="5C1E4016" w14:textId="77777777" w:rsidR="00053035" w:rsidRDefault="00053035" w:rsidP="00B8495D">
            <w:pPr>
              <w:rPr>
                <w:lang w:eastAsia="en-AU"/>
              </w:rPr>
            </w:pPr>
          </w:p>
        </w:tc>
        <w:tc>
          <w:tcPr>
            <w:tcW w:w="5663" w:type="dxa"/>
          </w:tcPr>
          <w:p w14:paraId="5C1E4017" w14:textId="77777777" w:rsidR="00053035" w:rsidRDefault="00053035" w:rsidP="00B8495D">
            <w:pPr>
              <w:rPr>
                <w:lang w:eastAsia="en-AU"/>
              </w:rPr>
            </w:pPr>
          </w:p>
        </w:tc>
      </w:tr>
      <w:tr w:rsidR="00053035" w14:paraId="5C1E401D" w14:textId="77777777" w:rsidTr="00B8495D">
        <w:tc>
          <w:tcPr>
            <w:tcW w:w="3397" w:type="dxa"/>
          </w:tcPr>
          <w:p w14:paraId="5C1E4019" w14:textId="77777777" w:rsidR="00053035" w:rsidRDefault="00053035" w:rsidP="00B8495D">
            <w:pPr>
              <w:rPr>
                <w:lang w:eastAsia="en-AU"/>
              </w:rPr>
            </w:pPr>
            <w:r>
              <w:rPr>
                <w:lang w:eastAsia="en-AU"/>
              </w:rPr>
              <w:t>Identify equipment that is available to lower the risk of a hazard in the laboratory/field</w:t>
            </w:r>
          </w:p>
        </w:tc>
        <w:tc>
          <w:tcPr>
            <w:tcW w:w="5663" w:type="dxa"/>
          </w:tcPr>
          <w:p w14:paraId="5C1E401A" w14:textId="77777777" w:rsidR="00053035" w:rsidRDefault="00053035" w:rsidP="00B8495D">
            <w:pPr>
              <w:rPr>
                <w:lang w:eastAsia="en-AU"/>
              </w:rPr>
            </w:pPr>
          </w:p>
          <w:p w14:paraId="5C1E401B" w14:textId="77777777" w:rsidR="00053035" w:rsidRDefault="00053035" w:rsidP="00B8495D">
            <w:pPr>
              <w:rPr>
                <w:lang w:eastAsia="en-AU"/>
              </w:rPr>
            </w:pPr>
          </w:p>
          <w:p w14:paraId="5C1E401C" w14:textId="77777777" w:rsidR="00053035" w:rsidRDefault="00053035" w:rsidP="00B8495D">
            <w:pPr>
              <w:rPr>
                <w:lang w:eastAsia="en-AU"/>
              </w:rPr>
            </w:pPr>
          </w:p>
        </w:tc>
      </w:tr>
      <w:tr w:rsidR="00053035" w14:paraId="5C1E4022" w14:textId="77777777" w:rsidTr="00B8495D">
        <w:tc>
          <w:tcPr>
            <w:tcW w:w="3397" w:type="dxa"/>
          </w:tcPr>
          <w:p w14:paraId="5C1E401E" w14:textId="44685CDC" w:rsidR="00053035" w:rsidRDefault="00053035" w:rsidP="00B8495D">
            <w:pPr>
              <w:rPr>
                <w:lang w:eastAsia="en-AU"/>
              </w:rPr>
            </w:pPr>
            <w:r>
              <w:rPr>
                <w:lang w:eastAsia="en-AU"/>
              </w:rPr>
              <w:t>Why is it important to monitor for hazards during the entire shift?</w:t>
            </w:r>
          </w:p>
          <w:p w14:paraId="5C1E401F" w14:textId="77777777" w:rsidR="00053035" w:rsidRDefault="00053035" w:rsidP="00B8495D">
            <w:pPr>
              <w:rPr>
                <w:lang w:eastAsia="en-AU"/>
              </w:rPr>
            </w:pPr>
          </w:p>
          <w:p w14:paraId="5C1E4020" w14:textId="77777777" w:rsidR="00053035" w:rsidRDefault="00053035" w:rsidP="00B8495D">
            <w:pPr>
              <w:rPr>
                <w:lang w:eastAsia="en-AU"/>
              </w:rPr>
            </w:pPr>
          </w:p>
        </w:tc>
        <w:tc>
          <w:tcPr>
            <w:tcW w:w="5663" w:type="dxa"/>
          </w:tcPr>
          <w:p w14:paraId="5C1E4021" w14:textId="77777777" w:rsidR="00053035" w:rsidRDefault="00053035" w:rsidP="00B8495D">
            <w:pPr>
              <w:rPr>
                <w:lang w:eastAsia="en-AU"/>
              </w:rPr>
            </w:pPr>
          </w:p>
        </w:tc>
      </w:tr>
      <w:tr w:rsidR="00053035" w14:paraId="5C1E4025" w14:textId="77777777" w:rsidTr="00B8495D">
        <w:tc>
          <w:tcPr>
            <w:tcW w:w="3397" w:type="dxa"/>
          </w:tcPr>
          <w:p w14:paraId="5C1E4023" w14:textId="504701C8" w:rsidR="000234F7" w:rsidRDefault="00053035" w:rsidP="00681ABE">
            <w:pPr>
              <w:rPr>
                <w:lang w:eastAsia="en-AU"/>
              </w:rPr>
            </w:pPr>
            <w:r>
              <w:rPr>
                <w:lang w:eastAsia="en-AU"/>
              </w:rPr>
              <w:t xml:space="preserve">List three (3) examples of hazard warnings or safety signs that </w:t>
            </w:r>
            <w:r w:rsidR="00681ABE">
              <w:rPr>
                <w:lang w:eastAsia="en-AU"/>
              </w:rPr>
              <w:t>may be</w:t>
            </w:r>
            <w:r>
              <w:rPr>
                <w:lang w:eastAsia="en-AU"/>
              </w:rPr>
              <w:t xml:space="preserve"> displayed</w:t>
            </w:r>
            <w:r w:rsidR="00681ABE">
              <w:rPr>
                <w:lang w:eastAsia="en-AU"/>
              </w:rPr>
              <w:t xml:space="preserve"> in the laboratory/field</w:t>
            </w:r>
            <w:r w:rsidR="007236A4">
              <w:rPr>
                <w:lang w:eastAsia="en-AU"/>
              </w:rPr>
              <w:t>.</w:t>
            </w:r>
          </w:p>
        </w:tc>
        <w:tc>
          <w:tcPr>
            <w:tcW w:w="5663" w:type="dxa"/>
          </w:tcPr>
          <w:p w14:paraId="5C1E4024" w14:textId="77777777" w:rsidR="00053035" w:rsidRDefault="00053035" w:rsidP="00B8495D">
            <w:pPr>
              <w:rPr>
                <w:lang w:eastAsia="en-AU"/>
              </w:rPr>
            </w:pPr>
          </w:p>
        </w:tc>
      </w:tr>
      <w:tr w:rsidR="00053035" w14:paraId="5C1E402B" w14:textId="77777777" w:rsidTr="00B8495D">
        <w:tc>
          <w:tcPr>
            <w:tcW w:w="3397" w:type="dxa"/>
          </w:tcPr>
          <w:p w14:paraId="5C1E4026" w14:textId="0A057E46" w:rsidR="00053035" w:rsidRDefault="00053035" w:rsidP="00681ABE">
            <w:pPr>
              <w:rPr>
                <w:lang w:eastAsia="en-AU"/>
              </w:rPr>
            </w:pPr>
            <w:r>
              <w:rPr>
                <w:lang w:eastAsia="en-AU"/>
              </w:rPr>
              <w:t xml:space="preserve">Explain why it is important to leave the </w:t>
            </w:r>
            <w:r w:rsidR="000234F7">
              <w:rPr>
                <w:lang w:eastAsia="en-AU"/>
              </w:rPr>
              <w:t>laboratory/field</w:t>
            </w:r>
            <w:r>
              <w:rPr>
                <w:lang w:eastAsia="en-AU"/>
              </w:rPr>
              <w:t xml:space="preserve"> clean and tidy when </w:t>
            </w:r>
            <w:r w:rsidR="00681ABE">
              <w:rPr>
                <w:lang w:eastAsia="en-AU"/>
              </w:rPr>
              <w:t>tasks are completed</w:t>
            </w:r>
            <w:r w:rsidR="007236A4">
              <w:rPr>
                <w:lang w:eastAsia="en-AU"/>
              </w:rPr>
              <w:t>.</w:t>
            </w:r>
          </w:p>
        </w:tc>
        <w:tc>
          <w:tcPr>
            <w:tcW w:w="5663" w:type="dxa"/>
          </w:tcPr>
          <w:p w14:paraId="5C1E4027" w14:textId="77777777" w:rsidR="00053035" w:rsidRDefault="00053035" w:rsidP="00B8495D">
            <w:pPr>
              <w:rPr>
                <w:lang w:eastAsia="en-AU"/>
              </w:rPr>
            </w:pPr>
          </w:p>
          <w:p w14:paraId="5C1E4028" w14:textId="77777777" w:rsidR="00053035" w:rsidRDefault="00053035" w:rsidP="00B8495D">
            <w:pPr>
              <w:rPr>
                <w:lang w:eastAsia="en-AU"/>
              </w:rPr>
            </w:pPr>
          </w:p>
          <w:p w14:paraId="5C1E4029" w14:textId="77777777" w:rsidR="00053035" w:rsidRDefault="00053035" w:rsidP="00B8495D">
            <w:pPr>
              <w:rPr>
                <w:lang w:eastAsia="en-AU"/>
              </w:rPr>
            </w:pPr>
          </w:p>
          <w:p w14:paraId="5C1E402A" w14:textId="77777777" w:rsidR="00053035" w:rsidRDefault="00053035" w:rsidP="00B8495D">
            <w:pPr>
              <w:rPr>
                <w:lang w:eastAsia="en-AU"/>
              </w:rPr>
            </w:pPr>
          </w:p>
        </w:tc>
      </w:tr>
      <w:tr w:rsidR="00053035" w14:paraId="5C1E402E" w14:textId="77777777" w:rsidTr="00B8495D">
        <w:tc>
          <w:tcPr>
            <w:tcW w:w="3397" w:type="dxa"/>
          </w:tcPr>
          <w:p w14:paraId="5C1E402C" w14:textId="17ED93E2" w:rsidR="00053035" w:rsidRDefault="00053035" w:rsidP="000234F7">
            <w:pPr>
              <w:rPr>
                <w:lang w:eastAsia="en-AU"/>
              </w:rPr>
            </w:pPr>
            <w:r>
              <w:rPr>
                <w:lang w:eastAsia="en-AU"/>
              </w:rPr>
              <w:t xml:space="preserve">Provide an example of a potential environmental issue that could occur if </w:t>
            </w:r>
            <w:r w:rsidR="000234F7">
              <w:rPr>
                <w:lang w:eastAsia="en-AU"/>
              </w:rPr>
              <w:t xml:space="preserve">correct </w:t>
            </w:r>
            <w:r>
              <w:rPr>
                <w:lang w:eastAsia="en-AU"/>
              </w:rPr>
              <w:t>proc</w:t>
            </w:r>
            <w:r w:rsidR="007236A4">
              <w:rPr>
                <w:lang w:eastAsia="en-AU"/>
              </w:rPr>
              <w:t>edures are not followed closely.</w:t>
            </w:r>
          </w:p>
        </w:tc>
        <w:tc>
          <w:tcPr>
            <w:tcW w:w="5663" w:type="dxa"/>
          </w:tcPr>
          <w:p w14:paraId="5C1E402D" w14:textId="77777777" w:rsidR="00053035" w:rsidRDefault="00053035" w:rsidP="00B8495D">
            <w:pPr>
              <w:rPr>
                <w:lang w:eastAsia="en-AU"/>
              </w:rPr>
            </w:pPr>
          </w:p>
        </w:tc>
      </w:tr>
    </w:tbl>
    <w:p w14:paraId="706F64C1" w14:textId="77777777" w:rsidR="000200C4" w:rsidRDefault="000200C4" w:rsidP="000200C4">
      <w:pPr>
        <w:pStyle w:val="ListParagraph"/>
        <w:rPr>
          <w:lang w:eastAsia="en-AU"/>
        </w:rPr>
      </w:pPr>
    </w:p>
    <w:p w14:paraId="4FC2767C" w14:textId="77777777" w:rsidR="000200C4" w:rsidRDefault="000200C4">
      <w:pPr>
        <w:tabs>
          <w:tab w:val="clear" w:pos="284"/>
        </w:tabs>
        <w:spacing w:before="0" w:after="200" w:line="276" w:lineRule="auto"/>
        <w:rPr>
          <w:lang w:eastAsia="en-AU"/>
        </w:rPr>
      </w:pPr>
      <w:r>
        <w:rPr>
          <w:lang w:eastAsia="en-AU"/>
        </w:rPr>
        <w:br w:type="page"/>
      </w:r>
    </w:p>
    <w:p w14:paraId="5C1E4030" w14:textId="7C792D0E" w:rsidR="00053035" w:rsidRDefault="00053035" w:rsidP="00053035">
      <w:pPr>
        <w:pStyle w:val="ListParagraph"/>
        <w:numPr>
          <w:ilvl w:val="0"/>
          <w:numId w:val="32"/>
        </w:numPr>
        <w:rPr>
          <w:lang w:eastAsia="en-AU"/>
        </w:rPr>
      </w:pPr>
      <w:r>
        <w:rPr>
          <w:lang w:eastAsia="en-AU"/>
        </w:rPr>
        <w:lastRenderedPageBreak/>
        <w:t xml:space="preserve">Personal protective equipment (PPE) is regarded as the last step on the hierarchy of control. It is important that it is correctly fitted and maintained. Complete the table below </w:t>
      </w:r>
      <w:r w:rsidR="00414372">
        <w:rPr>
          <w:lang w:eastAsia="en-AU"/>
        </w:rPr>
        <w:t xml:space="preserve">by </w:t>
      </w:r>
      <w:r>
        <w:rPr>
          <w:lang w:eastAsia="en-AU"/>
        </w:rPr>
        <w:t>providing the informatio</w:t>
      </w:r>
      <w:r w:rsidR="00414372">
        <w:rPr>
          <w:lang w:eastAsia="en-AU"/>
        </w:rPr>
        <w:t>n required relating</w:t>
      </w:r>
      <w:r>
        <w:rPr>
          <w:lang w:eastAsia="en-AU"/>
        </w:rPr>
        <w:t xml:space="preserve"> to PPE for tasks you complete routinely.</w:t>
      </w:r>
    </w:p>
    <w:p w14:paraId="5C1E4031" w14:textId="77777777" w:rsidR="00053035" w:rsidRPr="00E87BA2" w:rsidRDefault="00E87BA2" w:rsidP="00CE37F8">
      <w:pPr>
        <w:pStyle w:val="Caption"/>
        <w:keepNext/>
      </w:pPr>
      <w:r w:rsidRPr="00E87BA2">
        <w:t xml:space="preserve">Table </w:t>
      </w:r>
      <w:fldSimple w:instr=" SEQ Table \* ARABIC ">
        <w:r w:rsidR="00101954">
          <w:t>20</w:t>
        </w:r>
      </w:fldSimple>
      <w:r>
        <w:t xml:space="preserve"> Short answer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694"/>
        <w:gridCol w:w="6371"/>
      </w:tblGrid>
      <w:tr w:rsidR="00053035" w14:paraId="5C1E4034" w14:textId="77777777" w:rsidTr="00B849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694" w:type="dxa"/>
          </w:tcPr>
          <w:p w14:paraId="5C1E4032" w14:textId="77777777" w:rsidR="00053035" w:rsidRPr="00BB6AA2" w:rsidRDefault="00053035" w:rsidP="00B8495D">
            <w:pPr>
              <w:pStyle w:val="ListParagraph"/>
              <w:ind w:left="0"/>
              <w:jc w:val="center"/>
              <w:rPr>
                <w:lang w:eastAsia="en-AU"/>
              </w:rPr>
            </w:pPr>
            <w:r w:rsidRPr="00BB6AA2">
              <w:rPr>
                <w:lang w:eastAsia="en-AU"/>
              </w:rPr>
              <w:t>Information required</w:t>
            </w:r>
          </w:p>
        </w:tc>
        <w:tc>
          <w:tcPr>
            <w:tcW w:w="6371" w:type="dxa"/>
          </w:tcPr>
          <w:p w14:paraId="5C1E4033" w14:textId="77777777" w:rsidR="00053035" w:rsidRPr="00BB6AA2" w:rsidRDefault="00053035" w:rsidP="00B8495D">
            <w:pPr>
              <w:pStyle w:val="ListParagraph"/>
              <w:ind w:left="0"/>
              <w:jc w:val="center"/>
              <w:rPr>
                <w:b w:val="0"/>
                <w:lang w:eastAsia="en-AU"/>
              </w:rPr>
            </w:pPr>
            <w:r>
              <w:rPr>
                <w:lang w:eastAsia="en-AU"/>
              </w:rPr>
              <w:t>Responses</w:t>
            </w:r>
          </w:p>
        </w:tc>
      </w:tr>
      <w:tr w:rsidR="00053035" w14:paraId="5C1E4038" w14:textId="77777777" w:rsidTr="00B8495D">
        <w:tc>
          <w:tcPr>
            <w:tcW w:w="2694" w:type="dxa"/>
          </w:tcPr>
          <w:p w14:paraId="5C1E4035" w14:textId="2A50C633" w:rsidR="00053035" w:rsidRDefault="00053035" w:rsidP="00B8495D">
            <w:pPr>
              <w:pStyle w:val="ListParagraph"/>
              <w:ind w:left="0"/>
              <w:rPr>
                <w:lang w:eastAsia="en-AU"/>
              </w:rPr>
            </w:pPr>
            <w:r>
              <w:rPr>
                <w:lang w:eastAsia="en-AU"/>
              </w:rPr>
              <w:t>How are you informed of PPE required</w:t>
            </w:r>
            <w:r w:rsidR="007236A4">
              <w:rPr>
                <w:lang w:eastAsia="en-AU"/>
              </w:rPr>
              <w:t>?</w:t>
            </w:r>
          </w:p>
          <w:p w14:paraId="5C1E4036" w14:textId="77777777" w:rsidR="00053035" w:rsidRPr="00BB6AA2" w:rsidRDefault="00053035" w:rsidP="00B8495D">
            <w:pPr>
              <w:pStyle w:val="ListParagraph"/>
              <w:ind w:left="0"/>
              <w:rPr>
                <w:lang w:eastAsia="en-AU"/>
              </w:rPr>
            </w:pPr>
          </w:p>
        </w:tc>
        <w:tc>
          <w:tcPr>
            <w:tcW w:w="6371" w:type="dxa"/>
          </w:tcPr>
          <w:p w14:paraId="5C1E4037" w14:textId="77777777" w:rsidR="00053035" w:rsidRDefault="00053035" w:rsidP="00B8495D">
            <w:pPr>
              <w:pStyle w:val="ListParagraph"/>
              <w:ind w:left="0"/>
              <w:rPr>
                <w:lang w:eastAsia="en-AU"/>
              </w:rPr>
            </w:pPr>
          </w:p>
        </w:tc>
      </w:tr>
      <w:tr w:rsidR="00053035" w14:paraId="5C1E403C" w14:textId="77777777" w:rsidTr="00B8495D">
        <w:tc>
          <w:tcPr>
            <w:tcW w:w="2694" w:type="dxa"/>
          </w:tcPr>
          <w:p w14:paraId="5C1E4039" w14:textId="343CA8DF" w:rsidR="00053035" w:rsidRDefault="00053035" w:rsidP="00B8495D">
            <w:pPr>
              <w:pStyle w:val="ListParagraph"/>
              <w:ind w:left="0"/>
              <w:rPr>
                <w:lang w:eastAsia="en-AU"/>
              </w:rPr>
            </w:pPr>
            <w:r>
              <w:rPr>
                <w:lang w:eastAsia="en-AU"/>
              </w:rPr>
              <w:t xml:space="preserve">What PPE is required routinely for </w:t>
            </w:r>
            <w:r w:rsidR="000234F7">
              <w:rPr>
                <w:lang w:eastAsia="en-AU"/>
              </w:rPr>
              <w:t xml:space="preserve">general </w:t>
            </w:r>
            <w:r w:rsidR="007236A4">
              <w:rPr>
                <w:lang w:eastAsia="en-AU"/>
              </w:rPr>
              <w:t>laboratory/field tasks?</w:t>
            </w:r>
          </w:p>
          <w:p w14:paraId="5C1E403A" w14:textId="77777777" w:rsidR="00053035" w:rsidRDefault="00053035" w:rsidP="00B8495D">
            <w:pPr>
              <w:pStyle w:val="ListParagraph"/>
              <w:ind w:left="0"/>
              <w:rPr>
                <w:lang w:eastAsia="en-AU"/>
              </w:rPr>
            </w:pPr>
          </w:p>
        </w:tc>
        <w:tc>
          <w:tcPr>
            <w:tcW w:w="6371" w:type="dxa"/>
          </w:tcPr>
          <w:p w14:paraId="5C1E403B" w14:textId="77777777" w:rsidR="00053035" w:rsidRDefault="00053035" w:rsidP="00B8495D">
            <w:pPr>
              <w:pStyle w:val="ListParagraph"/>
              <w:ind w:left="0"/>
              <w:rPr>
                <w:lang w:eastAsia="en-AU"/>
              </w:rPr>
            </w:pPr>
          </w:p>
        </w:tc>
      </w:tr>
      <w:tr w:rsidR="00053035" w14:paraId="5C1E403F" w14:textId="77777777" w:rsidTr="00B8495D">
        <w:tc>
          <w:tcPr>
            <w:tcW w:w="2694" w:type="dxa"/>
          </w:tcPr>
          <w:p w14:paraId="5C1E403D" w14:textId="77777777" w:rsidR="00053035" w:rsidRDefault="00053035" w:rsidP="00B8495D">
            <w:pPr>
              <w:pStyle w:val="ListParagraph"/>
              <w:ind w:left="0"/>
              <w:rPr>
                <w:lang w:eastAsia="en-AU"/>
              </w:rPr>
            </w:pPr>
            <w:r>
              <w:rPr>
                <w:lang w:eastAsia="en-AU"/>
              </w:rPr>
              <w:t xml:space="preserve">Examples of task specific PPE that may be required. </w:t>
            </w:r>
          </w:p>
        </w:tc>
        <w:tc>
          <w:tcPr>
            <w:tcW w:w="6371" w:type="dxa"/>
          </w:tcPr>
          <w:p w14:paraId="5C1E403E" w14:textId="77777777" w:rsidR="00053035" w:rsidRDefault="00053035" w:rsidP="00B8495D">
            <w:pPr>
              <w:pStyle w:val="ListParagraph"/>
              <w:ind w:left="0"/>
              <w:rPr>
                <w:lang w:eastAsia="en-AU"/>
              </w:rPr>
            </w:pPr>
          </w:p>
        </w:tc>
      </w:tr>
      <w:tr w:rsidR="00053035" w14:paraId="5C1E4047" w14:textId="77777777" w:rsidTr="00B8495D">
        <w:tc>
          <w:tcPr>
            <w:tcW w:w="2694" w:type="dxa"/>
          </w:tcPr>
          <w:p w14:paraId="5C1E4040" w14:textId="77777777" w:rsidR="00053035" w:rsidRDefault="00053035" w:rsidP="00B8495D">
            <w:pPr>
              <w:pStyle w:val="ListParagraph"/>
              <w:ind w:left="0"/>
              <w:rPr>
                <w:lang w:eastAsia="en-AU"/>
              </w:rPr>
            </w:pPr>
            <w:r>
              <w:rPr>
                <w:lang w:eastAsia="en-AU"/>
              </w:rPr>
              <w:t>Why should PPE be carefully maintained?</w:t>
            </w:r>
          </w:p>
          <w:p w14:paraId="5C1E4041" w14:textId="77777777" w:rsidR="00053035" w:rsidRDefault="00053035" w:rsidP="00B8495D">
            <w:pPr>
              <w:pStyle w:val="ListParagraph"/>
              <w:ind w:left="0"/>
              <w:rPr>
                <w:lang w:eastAsia="en-AU"/>
              </w:rPr>
            </w:pPr>
          </w:p>
        </w:tc>
        <w:tc>
          <w:tcPr>
            <w:tcW w:w="6371" w:type="dxa"/>
          </w:tcPr>
          <w:p w14:paraId="5C1E4042" w14:textId="77777777" w:rsidR="00053035" w:rsidRDefault="00053035" w:rsidP="00B8495D">
            <w:pPr>
              <w:pStyle w:val="ListParagraph"/>
              <w:ind w:left="0"/>
              <w:rPr>
                <w:lang w:eastAsia="en-AU"/>
              </w:rPr>
            </w:pPr>
          </w:p>
          <w:p w14:paraId="5C1E4043" w14:textId="77777777" w:rsidR="00053035" w:rsidRDefault="00053035" w:rsidP="00B8495D">
            <w:pPr>
              <w:pStyle w:val="ListParagraph"/>
              <w:ind w:left="0"/>
              <w:rPr>
                <w:lang w:eastAsia="en-AU"/>
              </w:rPr>
            </w:pPr>
          </w:p>
          <w:p w14:paraId="5C1E4044" w14:textId="77777777" w:rsidR="00053035" w:rsidRDefault="00053035" w:rsidP="00B8495D">
            <w:pPr>
              <w:pStyle w:val="ListParagraph"/>
              <w:ind w:left="0"/>
              <w:rPr>
                <w:lang w:eastAsia="en-AU"/>
              </w:rPr>
            </w:pPr>
          </w:p>
          <w:p w14:paraId="5C1E4045" w14:textId="77777777" w:rsidR="00053035" w:rsidRDefault="00053035" w:rsidP="00B8495D">
            <w:pPr>
              <w:pStyle w:val="ListParagraph"/>
              <w:ind w:left="0"/>
              <w:rPr>
                <w:lang w:eastAsia="en-AU"/>
              </w:rPr>
            </w:pPr>
          </w:p>
          <w:p w14:paraId="5C1E4046" w14:textId="77777777" w:rsidR="00053035" w:rsidRDefault="00053035" w:rsidP="00B8495D">
            <w:pPr>
              <w:pStyle w:val="ListParagraph"/>
              <w:ind w:left="0"/>
              <w:rPr>
                <w:lang w:eastAsia="en-AU"/>
              </w:rPr>
            </w:pPr>
          </w:p>
        </w:tc>
      </w:tr>
      <w:tr w:rsidR="00053035" w14:paraId="5C1E4050" w14:textId="77777777" w:rsidTr="00B8495D">
        <w:tc>
          <w:tcPr>
            <w:tcW w:w="2694" w:type="dxa"/>
          </w:tcPr>
          <w:p w14:paraId="5C1E4048" w14:textId="77777777" w:rsidR="00053035" w:rsidRDefault="00053035" w:rsidP="00B8495D">
            <w:pPr>
              <w:pStyle w:val="ListParagraph"/>
              <w:ind w:left="0"/>
              <w:rPr>
                <w:lang w:eastAsia="en-AU"/>
              </w:rPr>
            </w:pPr>
            <w:r>
              <w:rPr>
                <w:lang w:eastAsia="en-AU"/>
              </w:rPr>
              <w:t>Who is responsible for ensuring the PPE is fit for use?</w:t>
            </w:r>
          </w:p>
          <w:p w14:paraId="5C1E4049" w14:textId="77777777" w:rsidR="00053035" w:rsidRDefault="00053035" w:rsidP="00B8495D">
            <w:pPr>
              <w:pStyle w:val="ListParagraph"/>
              <w:ind w:left="0"/>
              <w:rPr>
                <w:lang w:eastAsia="en-AU"/>
              </w:rPr>
            </w:pPr>
          </w:p>
        </w:tc>
        <w:tc>
          <w:tcPr>
            <w:tcW w:w="6371" w:type="dxa"/>
          </w:tcPr>
          <w:p w14:paraId="5C1E404A" w14:textId="77777777" w:rsidR="00053035" w:rsidRDefault="00053035" w:rsidP="00B8495D">
            <w:pPr>
              <w:pStyle w:val="ListParagraph"/>
              <w:ind w:left="0"/>
              <w:rPr>
                <w:lang w:eastAsia="en-AU"/>
              </w:rPr>
            </w:pPr>
          </w:p>
          <w:p w14:paraId="5C1E404B" w14:textId="77777777" w:rsidR="00053035" w:rsidRDefault="00053035" w:rsidP="00B8495D">
            <w:pPr>
              <w:pStyle w:val="ListParagraph"/>
              <w:ind w:left="0"/>
              <w:rPr>
                <w:lang w:eastAsia="en-AU"/>
              </w:rPr>
            </w:pPr>
          </w:p>
          <w:p w14:paraId="5C1E404C" w14:textId="77777777" w:rsidR="00053035" w:rsidRDefault="00053035" w:rsidP="00B8495D">
            <w:pPr>
              <w:pStyle w:val="ListParagraph"/>
              <w:ind w:left="0"/>
              <w:rPr>
                <w:lang w:eastAsia="en-AU"/>
              </w:rPr>
            </w:pPr>
          </w:p>
          <w:p w14:paraId="5C1E404D" w14:textId="77777777" w:rsidR="00053035" w:rsidRDefault="00053035" w:rsidP="00B8495D">
            <w:pPr>
              <w:pStyle w:val="ListParagraph"/>
              <w:ind w:left="0"/>
              <w:rPr>
                <w:lang w:eastAsia="en-AU"/>
              </w:rPr>
            </w:pPr>
          </w:p>
          <w:p w14:paraId="5C1E404E" w14:textId="77777777" w:rsidR="00053035" w:rsidRDefault="00053035" w:rsidP="00B8495D">
            <w:pPr>
              <w:pStyle w:val="ListParagraph"/>
              <w:ind w:left="0"/>
              <w:rPr>
                <w:lang w:eastAsia="en-AU"/>
              </w:rPr>
            </w:pPr>
          </w:p>
          <w:p w14:paraId="5C1E404F" w14:textId="77777777" w:rsidR="00053035" w:rsidRDefault="00053035" w:rsidP="00B8495D">
            <w:pPr>
              <w:pStyle w:val="ListParagraph"/>
              <w:ind w:left="0"/>
              <w:rPr>
                <w:lang w:eastAsia="en-AU"/>
              </w:rPr>
            </w:pPr>
          </w:p>
        </w:tc>
      </w:tr>
      <w:tr w:rsidR="00053035" w14:paraId="5C1E4058" w14:textId="77777777" w:rsidTr="00B8495D">
        <w:tc>
          <w:tcPr>
            <w:tcW w:w="2694" w:type="dxa"/>
          </w:tcPr>
          <w:p w14:paraId="5C1E4051" w14:textId="35ADF3FA" w:rsidR="00053035" w:rsidRDefault="00053035" w:rsidP="000234F7">
            <w:pPr>
              <w:pStyle w:val="ListParagraph"/>
              <w:ind w:left="0"/>
              <w:rPr>
                <w:lang w:eastAsia="en-AU"/>
              </w:rPr>
            </w:pPr>
            <w:r>
              <w:rPr>
                <w:lang w:eastAsia="en-AU"/>
              </w:rPr>
              <w:t xml:space="preserve">What is the </w:t>
            </w:r>
            <w:r w:rsidR="000476BC">
              <w:rPr>
                <w:lang w:eastAsia="en-AU"/>
              </w:rPr>
              <w:t xml:space="preserve">laboratory </w:t>
            </w:r>
            <w:r>
              <w:rPr>
                <w:lang w:eastAsia="en-AU"/>
              </w:rPr>
              <w:t xml:space="preserve">procedure for issuing </w:t>
            </w:r>
            <w:r w:rsidR="000476BC">
              <w:rPr>
                <w:lang w:eastAsia="en-AU"/>
              </w:rPr>
              <w:t xml:space="preserve">and storing </w:t>
            </w:r>
            <w:r>
              <w:rPr>
                <w:lang w:eastAsia="en-AU"/>
              </w:rPr>
              <w:t>PPE?</w:t>
            </w:r>
          </w:p>
        </w:tc>
        <w:tc>
          <w:tcPr>
            <w:tcW w:w="6371" w:type="dxa"/>
          </w:tcPr>
          <w:p w14:paraId="5C1E4052" w14:textId="77777777" w:rsidR="00053035" w:rsidRDefault="00053035" w:rsidP="00B8495D">
            <w:pPr>
              <w:pStyle w:val="ListParagraph"/>
              <w:ind w:left="0"/>
              <w:rPr>
                <w:lang w:eastAsia="en-AU"/>
              </w:rPr>
            </w:pPr>
          </w:p>
          <w:p w14:paraId="5C1E4053" w14:textId="77777777" w:rsidR="00053035" w:rsidRDefault="00053035" w:rsidP="00B8495D">
            <w:pPr>
              <w:pStyle w:val="ListParagraph"/>
              <w:ind w:left="0"/>
              <w:rPr>
                <w:lang w:eastAsia="en-AU"/>
              </w:rPr>
            </w:pPr>
          </w:p>
          <w:p w14:paraId="5C1E4054" w14:textId="77777777" w:rsidR="00053035" w:rsidRDefault="00053035" w:rsidP="00B8495D">
            <w:pPr>
              <w:pStyle w:val="ListParagraph"/>
              <w:ind w:left="0"/>
              <w:rPr>
                <w:lang w:eastAsia="en-AU"/>
              </w:rPr>
            </w:pPr>
          </w:p>
          <w:p w14:paraId="5C1E4055" w14:textId="77777777" w:rsidR="00053035" w:rsidRDefault="00053035" w:rsidP="00B8495D">
            <w:pPr>
              <w:pStyle w:val="ListParagraph"/>
              <w:ind w:left="0"/>
              <w:rPr>
                <w:lang w:eastAsia="en-AU"/>
              </w:rPr>
            </w:pPr>
          </w:p>
          <w:p w14:paraId="5C1E4056" w14:textId="77777777" w:rsidR="00053035" w:rsidRDefault="00053035" w:rsidP="00B8495D">
            <w:pPr>
              <w:pStyle w:val="ListParagraph"/>
              <w:ind w:left="0"/>
              <w:rPr>
                <w:lang w:eastAsia="en-AU"/>
              </w:rPr>
            </w:pPr>
          </w:p>
          <w:p w14:paraId="5C1E4057" w14:textId="77777777" w:rsidR="00053035" w:rsidRDefault="00053035" w:rsidP="00B8495D">
            <w:pPr>
              <w:pStyle w:val="ListParagraph"/>
              <w:ind w:left="0"/>
              <w:rPr>
                <w:lang w:eastAsia="en-AU"/>
              </w:rPr>
            </w:pPr>
          </w:p>
        </w:tc>
      </w:tr>
      <w:tr w:rsidR="00053035" w14:paraId="5C1E405B" w14:textId="77777777" w:rsidTr="00B8495D">
        <w:tc>
          <w:tcPr>
            <w:tcW w:w="2694" w:type="dxa"/>
          </w:tcPr>
          <w:p w14:paraId="5C1E4059" w14:textId="12C39055" w:rsidR="00053035" w:rsidRDefault="00053035" w:rsidP="007236A4">
            <w:pPr>
              <w:pStyle w:val="ListParagraph"/>
              <w:ind w:left="0"/>
              <w:rPr>
                <w:lang w:eastAsia="en-AU"/>
              </w:rPr>
            </w:pPr>
            <w:r>
              <w:rPr>
                <w:lang w:eastAsia="en-AU"/>
              </w:rPr>
              <w:lastRenderedPageBreak/>
              <w:t xml:space="preserve">Provide </w:t>
            </w:r>
            <w:r w:rsidR="00731FD3">
              <w:rPr>
                <w:lang w:eastAsia="en-AU"/>
              </w:rPr>
              <w:t xml:space="preserve">three (3) </w:t>
            </w:r>
            <w:r>
              <w:rPr>
                <w:lang w:eastAsia="en-AU"/>
              </w:rPr>
              <w:t xml:space="preserve">examples of safety equipment other than personal protective equipment </w:t>
            </w:r>
            <w:r w:rsidR="000234F7">
              <w:rPr>
                <w:lang w:eastAsia="en-AU"/>
              </w:rPr>
              <w:t>available.</w:t>
            </w:r>
          </w:p>
        </w:tc>
        <w:tc>
          <w:tcPr>
            <w:tcW w:w="6371" w:type="dxa"/>
          </w:tcPr>
          <w:p w14:paraId="5C1E405A" w14:textId="77777777" w:rsidR="00053035" w:rsidRDefault="00053035" w:rsidP="00B8495D">
            <w:pPr>
              <w:pStyle w:val="ListParagraph"/>
              <w:ind w:left="0"/>
              <w:rPr>
                <w:lang w:eastAsia="en-AU"/>
              </w:rPr>
            </w:pPr>
          </w:p>
        </w:tc>
      </w:tr>
      <w:tr w:rsidR="00731FD3" w14:paraId="5C1E405E" w14:textId="77777777" w:rsidTr="00B8495D">
        <w:tc>
          <w:tcPr>
            <w:tcW w:w="2694" w:type="dxa"/>
          </w:tcPr>
          <w:p w14:paraId="10CAA380" w14:textId="77777777" w:rsidR="00731FD3" w:rsidRDefault="00731FD3" w:rsidP="00731FD3">
            <w:pPr>
              <w:pStyle w:val="ListParagraph"/>
              <w:ind w:left="0"/>
              <w:rPr>
                <w:lang w:eastAsia="en-AU"/>
              </w:rPr>
            </w:pPr>
            <w:r>
              <w:rPr>
                <w:lang w:eastAsia="en-AU"/>
              </w:rPr>
              <w:t>List two examples of emergency equipment available in the laboratory and indicate:</w:t>
            </w:r>
          </w:p>
          <w:p w14:paraId="1E93C282" w14:textId="77777777" w:rsidR="00731FD3" w:rsidRDefault="00731FD3" w:rsidP="000200C4">
            <w:pPr>
              <w:pStyle w:val="ListParagraph"/>
              <w:numPr>
                <w:ilvl w:val="0"/>
                <w:numId w:val="41"/>
              </w:numPr>
              <w:ind w:left="462" w:hanging="283"/>
              <w:rPr>
                <w:lang w:eastAsia="en-AU"/>
              </w:rPr>
            </w:pPr>
            <w:r>
              <w:rPr>
                <w:lang w:eastAsia="en-AU"/>
              </w:rPr>
              <w:t xml:space="preserve">how it is maintained in good order. </w:t>
            </w:r>
          </w:p>
          <w:p w14:paraId="5C1E405C" w14:textId="265B7B3E" w:rsidR="00731FD3" w:rsidRDefault="00731FD3" w:rsidP="000200C4">
            <w:pPr>
              <w:pStyle w:val="ListParagraph"/>
              <w:numPr>
                <w:ilvl w:val="0"/>
                <w:numId w:val="41"/>
              </w:numPr>
              <w:tabs>
                <w:tab w:val="clear" w:pos="284"/>
              </w:tabs>
              <w:ind w:left="462" w:hanging="283"/>
              <w:rPr>
                <w:lang w:eastAsia="en-AU"/>
              </w:rPr>
            </w:pPr>
            <w:r>
              <w:rPr>
                <w:lang w:eastAsia="en-AU"/>
              </w:rPr>
              <w:t>how it is used and stored</w:t>
            </w:r>
          </w:p>
        </w:tc>
        <w:tc>
          <w:tcPr>
            <w:tcW w:w="6371" w:type="dxa"/>
          </w:tcPr>
          <w:p w14:paraId="5C1E405D" w14:textId="77777777" w:rsidR="00731FD3" w:rsidRDefault="00731FD3" w:rsidP="00731FD3">
            <w:pPr>
              <w:pStyle w:val="ListParagraph"/>
              <w:ind w:left="0"/>
              <w:rPr>
                <w:lang w:eastAsia="en-AU"/>
              </w:rPr>
            </w:pPr>
          </w:p>
        </w:tc>
      </w:tr>
    </w:tbl>
    <w:p w14:paraId="5C1E405F" w14:textId="5849B58C" w:rsidR="00337EC9" w:rsidRDefault="00337EC9" w:rsidP="00053035">
      <w:pPr>
        <w:pStyle w:val="ListParagraph"/>
        <w:rPr>
          <w:lang w:eastAsia="en-AU"/>
        </w:rPr>
      </w:pPr>
    </w:p>
    <w:p w14:paraId="1EC69C38" w14:textId="77777777" w:rsidR="00337EC9" w:rsidRDefault="00337EC9">
      <w:pPr>
        <w:tabs>
          <w:tab w:val="clear" w:pos="284"/>
        </w:tabs>
        <w:spacing w:before="0" w:after="200" w:line="276" w:lineRule="auto"/>
        <w:rPr>
          <w:lang w:eastAsia="en-AU"/>
        </w:rPr>
      </w:pPr>
      <w:r>
        <w:rPr>
          <w:lang w:eastAsia="en-AU"/>
        </w:rPr>
        <w:br w:type="page"/>
      </w:r>
    </w:p>
    <w:p w14:paraId="5A1AFC30" w14:textId="77777777" w:rsidR="00053035" w:rsidRDefault="00053035" w:rsidP="00053035">
      <w:pPr>
        <w:pStyle w:val="ListParagraph"/>
        <w:rPr>
          <w:lang w:eastAsia="en-AU"/>
        </w:rPr>
      </w:pPr>
    </w:p>
    <w:p w14:paraId="5C1E4060" w14:textId="77777777" w:rsidR="00053035" w:rsidRDefault="00053035" w:rsidP="00101954">
      <w:pPr>
        <w:pStyle w:val="ListParagraph"/>
        <w:numPr>
          <w:ilvl w:val="0"/>
          <w:numId w:val="32"/>
        </w:numPr>
        <w:spacing w:line="240" w:lineRule="auto"/>
        <w:ind w:left="714" w:hanging="357"/>
        <w:rPr>
          <w:lang w:eastAsia="en-AU"/>
        </w:rPr>
      </w:pPr>
      <w:r>
        <w:rPr>
          <w:lang w:eastAsia="en-AU"/>
        </w:rPr>
        <w:t>Situations may arise that require immediate action. It is important that possible causes are identified and plans put in place for quick response if there is a problem. Complete the table below with the information required. Where possible indicate what specific training you may have received regarding the identified situation.</w:t>
      </w:r>
    </w:p>
    <w:p w14:paraId="5C1E4061" w14:textId="77777777" w:rsidR="00053035" w:rsidRPr="00E87BA2" w:rsidRDefault="00E87BA2" w:rsidP="00CE37F8">
      <w:pPr>
        <w:pStyle w:val="Caption"/>
        <w:keepNext/>
      </w:pPr>
      <w:r w:rsidRPr="00E87BA2">
        <w:t xml:space="preserve">Table </w:t>
      </w:r>
      <w:fldSimple w:instr=" SEQ Table \* ARABIC ">
        <w:r w:rsidR="00101954">
          <w:t>21</w:t>
        </w:r>
      </w:fldSimple>
      <w:r>
        <w:t xml:space="preserve"> Short answer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402"/>
        <w:gridCol w:w="5663"/>
      </w:tblGrid>
      <w:tr w:rsidR="00053035" w:rsidRPr="00BB6AA2" w14:paraId="5C1E4064" w14:textId="77777777" w:rsidTr="00B849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402" w:type="dxa"/>
          </w:tcPr>
          <w:p w14:paraId="5C1E4062" w14:textId="77777777" w:rsidR="00053035" w:rsidRPr="00BB6AA2" w:rsidRDefault="00053035" w:rsidP="00B8495D">
            <w:pPr>
              <w:pStyle w:val="ListParagraph"/>
              <w:ind w:left="0"/>
              <w:jc w:val="center"/>
              <w:rPr>
                <w:lang w:eastAsia="en-AU"/>
              </w:rPr>
            </w:pPr>
            <w:r>
              <w:rPr>
                <w:lang w:eastAsia="en-AU"/>
              </w:rPr>
              <w:t xml:space="preserve">What if? </w:t>
            </w:r>
          </w:p>
        </w:tc>
        <w:tc>
          <w:tcPr>
            <w:tcW w:w="5663" w:type="dxa"/>
          </w:tcPr>
          <w:p w14:paraId="5C1E4063" w14:textId="77777777" w:rsidR="00053035" w:rsidRPr="00BB6AA2" w:rsidRDefault="00053035" w:rsidP="00B8495D">
            <w:pPr>
              <w:pStyle w:val="ListParagraph"/>
              <w:ind w:left="0"/>
              <w:jc w:val="center"/>
              <w:rPr>
                <w:b w:val="0"/>
                <w:lang w:eastAsia="en-AU"/>
              </w:rPr>
            </w:pPr>
            <w:r>
              <w:rPr>
                <w:lang w:eastAsia="en-AU"/>
              </w:rPr>
              <w:t>Responses</w:t>
            </w:r>
          </w:p>
        </w:tc>
      </w:tr>
      <w:tr w:rsidR="00053035" w:rsidRPr="00BB6AA2" w14:paraId="5C1E406A" w14:textId="77777777" w:rsidTr="00B849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402" w:type="dxa"/>
            <w:shd w:val="clear" w:color="auto" w:fill="auto"/>
          </w:tcPr>
          <w:p w14:paraId="5C1E4065" w14:textId="77777777" w:rsidR="00053035" w:rsidRPr="00B40246" w:rsidRDefault="00053035" w:rsidP="00B8495D">
            <w:pPr>
              <w:pStyle w:val="ListParagraph"/>
              <w:ind w:left="0"/>
              <w:rPr>
                <w:b w:val="0"/>
                <w:color w:val="auto"/>
                <w:lang w:eastAsia="en-AU"/>
              </w:rPr>
            </w:pPr>
            <w:r>
              <w:rPr>
                <w:b w:val="0"/>
                <w:color w:val="auto"/>
                <w:lang w:eastAsia="en-AU"/>
              </w:rPr>
              <w:t>A fire alarm is activated in your immediate area.</w:t>
            </w:r>
          </w:p>
        </w:tc>
        <w:tc>
          <w:tcPr>
            <w:tcW w:w="5663" w:type="dxa"/>
            <w:shd w:val="clear" w:color="auto" w:fill="auto"/>
          </w:tcPr>
          <w:p w14:paraId="5C1E4066" w14:textId="77777777" w:rsidR="00053035" w:rsidRDefault="00053035" w:rsidP="00B8495D">
            <w:pPr>
              <w:pStyle w:val="ListParagraph"/>
              <w:ind w:left="0"/>
              <w:jc w:val="center"/>
              <w:rPr>
                <w:color w:val="auto"/>
                <w:lang w:eastAsia="en-AU"/>
              </w:rPr>
            </w:pPr>
          </w:p>
          <w:p w14:paraId="5C1E4067" w14:textId="77777777" w:rsidR="00053035" w:rsidRDefault="00053035" w:rsidP="00B8495D">
            <w:pPr>
              <w:pStyle w:val="ListParagraph"/>
              <w:ind w:left="0"/>
              <w:jc w:val="center"/>
              <w:rPr>
                <w:color w:val="auto"/>
                <w:lang w:eastAsia="en-AU"/>
              </w:rPr>
            </w:pPr>
          </w:p>
          <w:p w14:paraId="5C1E4068" w14:textId="77777777" w:rsidR="00053035" w:rsidRDefault="00053035" w:rsidP="00B8495D">
            <w:pPr>
              <w:pStyle w:val="ListParagraph"/>
              <w:ind w:left="0"/>
              <w:jc w:val="center"/>
              <w:rPr>
                <w:color w:val="auto"/>
                <w:lang w:eastAsia="en-AU"/>
              </w:rPr>
            </w:pPr>
          </w:p>
          <w:p w14:paraId="5C1E4069" w14:textId="77777777" w:rsidR="00053035" w:rsidRPr="00B40246" w:rsidRDefault="00053035" w:rsidP="00B8495D">
            <w:pPr>
              <w:pStyle w:val="ListParagraph"/>
              <w:ind w:left="0"/>
              <w:jc w:val="center"/>
              <w:rPr>
                <w:color w:val="auto"/>
                <w:lang w:eastAsia="en-AU"/>
              </w:rPr>
            </w:pPr>
          </w:p>
        </w:tc>
      </w:tr>
      <w:tr w:rsidR="00053035" w:rsidRPr="00BB6AA2" w14:paraId="5C1E4070" w14:textId="77777777" w:rsidTr="00B849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402" w:type="dxa"/>
            <w:shd w:val="clear" w:color="auto" w:fill="auto"/>
          </w:tcPr>
          <w:p w14:paraId="5C1E406B" w14:textId="086C8324" w:rsidR="00053035" w:rsidRPr="002D70DE" w:rsidRDefault="00053035" w:rsidP="00B8495D">
            <w:pPr>
              <w:pStyle w:val="ListParagraph"/>
              <w:ind w:left="0"/>
              <w:rPr>
                <w:b w:val="0"/>
                <w:color w:val="auto"/>
                <w:lang w:eastAsia="en-AU"/>
              </w:rPr>
            </w:pPr>
            <w:r>
              <w:rPr>
                <w:b w:val="0"/>
                <w:color w:val="auto"/>
                <w:lang w:eastAsia="en-AU"/>
              </w:rPr>
              <w:t>A gas leak is detected in your work area</w:t>
            </w:r>
            <w:r w:rsidR="007236A4">
              <w:rPr>
                <w:b w:val="0"/>
                <w:color w:val="auto"/>
                <w:lang w:eastAsia="en-AU"/>
              </w:rPr>
              <w:t>.</w:t>
            </w:r>
          </w:p>
        </w:tc>
        <w:tc>
          <w:tcPr>
            <w:tcW w:w="5663" w:type="dxa"/>
            <w:shd w:val="clear" w:color="auto" w:fill="auto"/>
          </w:tcPr>
          <w:p w14:paraId="5C1E406C" w14:textId="77777777" w:rsidR="00053035" w:rsidRDefault="00053035" w:rsidP="00B8495D">
            <w:pPr>
              <w:pStyle w:val="ListParagraph"/>
              <w:ind w:left="0"/>
              <w:jc w:val="center"/>
              <w:rPr>
                <w:lang w:eastAsia="en-AU"/>
              </w:rPr>
            </w:pPr>
          </w:p>
          <w:p w14:paraId="5C1E406D" w14:textId="77777777" w:rsidR="00053035" w:rsidRDefault="00053035" w:rsidP="00B8495D">
            <w:pPr>
              <w:pStyle w:val="ListParagraph"/>
              <w:ind w:left="0"/>
              <w:jc w:val="center"/>
              <w:rPr>
                <w:lang w:eastAsia="en-AU"/>
              </w:rPr>
            </w:pPr>
          </w:p>
          <w:p w14:paraId="5C1E406E" w14:textId="77777777" w:rsidR="00053035" w:rsidRDefault="00053035" w:rsidP="00B8495D">
            <w:pPr>
              <w:pStyle w:val="ListParagraph"/>
              <w:ind w:left="0"/>
              <w:jc w:val="center"/>
              <w:rPr>
                <w:lang w:eastAsia="en-AU"/>
              </w:rPr>
            </w:pPr>
          </w:p>
          <w:p w14:paraId="5C1E406F" w14:textId="77777777" w:rsidR="00053035" w:rsidRPr="00B40246" w:rsidRDefault="00053035" w:rsidP="00B8495D">
            <w:pPr>
              <w:pStyle w:val="ListParagraph"/>
              <w:ind w:left="0"/>
              <w:jc w:val="center"/>
              <w:rPr>
                <w:lang w:eastAsia="en-AU"/>
              </w:rPr>
            </w:pPr>
          </w:p>
        </w:tc>
      </w:tr>
      <w:tr w:rsidR="00053035" w:rsidRPr="00BB6AA2" w14:paraId="5C1E4076" w14:textId="77777777" w:rsidTr="00B849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402" w:type="dxa"/>
            <w:shd w:val="clear" w:color="auto" w:fill="auto"/>
          </w:tcPr>
          <w:p w14:paraId="5C1E4071" w14:textId="781F005A" w:rsidR="00053035" w:rsidRPr="002D70DE" w:rsidRDefault="00053035" w:rsidP="00B8495D">
            <w:pPr>
              <w:pStyle w:val="ListParagraph"/>
              <w:ind w:left="0"/>
              <w:rPr>
                <w:b w:val="0"/>
                <w:color w:val="auto"/>
                <w:lang w:eastAsia="en-AU"/>
              </w:rPr>
            </w:pPr>
            <w:r>
              <w:rPr>
                <w:b w:val="0"/>
                <w:color w:val="auto"/>
                <w:lang w:eastAsia="en-AU"/>
              </w:rPr>
              <w:t>A large unidentified chemical spill is found</w:t>
            </w:r>
            <w:r w:rsidR="007236A4">
              <w:rPr>
                <w:b w:val="0"/>
                <w:color w:val="auto"/>
                <w:lang w:eastAsia="en-AU"/>
              </w:rPr>
              <w:t>.</w:t>
            </w:r>
          </w:p>
        </w:tc>
        <w:tc>
          <w:tcPr>
            <w:tcW w:w="5663" w:type="dxa"/>
            <w:shd w:val="clear" w:color="auto" w:fill="auto"/>
          </w:tcPr>
          <w:p w14:paraId="5C1E4072" w14:textId="77777777" w:rsidR="00053035" w:rsidRDefault="00053035" w:rsidP="00B8495D">
            <w:pPr>
              <w:pStyle w:val="ListParagraph"/>
              <w:ind w:left="0"/>
              <w:jc w:val="center"/>
              <w:rPr>
                <w:lang w:eastAsia="en-AU"/>
              </w:rPr>
            </w:pPr>
          </w:p>
          <w:p w14:paraId="5C1E4073" w14:textId="77777777" w:rsidR="00053035" w:rsidRDefault="00053035" w:rsidP="00B8495D">
            <w:pPr>
              <w:pStyle w:val="ListParagraph"/>
              <w:ind w:left="0"/>
              <w:jc w:val="center"/>
              <w:rPr>
                <w:lang w:eastAsia="en-AU"/>
              </w:rPr>
            </w:pPr>
          </w:p>
          <w:p w14:paraId="5C1E4074" w14:textId="77777777" w:rsidR="00053035" w:rsidRDefault="00053035" w:rsidP="00B8495D">
            <w:pPr>
              <w:pStyle w:val="ListParagraph"/>
              <w:ind w:left="0"/>
              <w:jc w:val="center"/>
              <w:rPr>
                <w:lang w:eastAsia="en-AU"/>
              </w:rPr>
            </w:pPr>
          </w:p>
          <w:p w14:paraId="5C1E4075" w14:textId="77777777" w:rsidR="00053035" w:rsidRPr="00B40246" w:rsidRDefault="00053035" w:rsidP="00B8495D">
            <w:pPr>
              <w:pStyle w:val="ListParagraph"/>
              <w:ind w:left="0"/>
              <w:jc w:val="center"/>
              <w:rPr>
                <w:lang w:eastAsia="en-AU"/>
              </w:rPr>
            </w:pPr>
          </w:p>
        </w:tc>
      </w:tr>
      <w:tr w:rsidR="00053035" w:rsidRPr="00BB6AA2" w14:paraId="5C1E407A" w14:textId="77777777" w:rsidTr="00B849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402" w:type="dxa"/>
            <w:shd w:val="clear" w:color="auto" w:fill="auto"/>
          </w:tcPr>
          <w:p w14:paraId="5C1E4077" w14:textId="77777777" w:rsidR="00053035" w:rsidRDefault="00053035" w:rsidP="00B8495D">
            <w:pPr>
              <w:pStyle w:val="ListParagraph"/>
              <w:ind w:left="0"/>
              <w:rPr>
                <w:b w:val="0"/>
                <w:lang w:eastAsia="en-AU"/>
              </w:rPr>
            </w:pPr>
          </w:p>
          <w:p w14:paraId="5C1E4078" w14:textId="77777777" w:rsidR="00053035" w:rsidRPr="00053035" w:rsidRDefault="00053035" w:rsidP="000234F7">
            <w:pPr>
              <w:pStyle w:val="ListParagraph"/>
              <w:ind w:left="0"/>
              <w:rPr>
                <w:b w:val="0"/>
                <w:color w:val="auto"/>
                <w:lang w:eastAsia="en-AU"/>
              </w:rPr>
            </w:pPr>
            <w:r>
              <w:rPr>
                <w:b w:val="0"/>
                <w:color w:val="auto"/>
                <w:lang w:eastAsia="en-AU"/>
              </w:rPr>
              <w:t>An uncontained biohazard is identified in an area adjacent to</w:t>
            </w:r>
            <w:r w:rsidR="00F00A70">
              <w:rPr>
                <w:b w:val="0"/>
                <w:color w:val="auto"/>
                <w:lang w:eastAsia="en-AU"/>
              </w:rPr>
              <w:t xml:space="preserve"> your location.</w:t>
            </w:r>
            <w:r>
              <w:rPr>
                <w:b w:val="0"/>
                <w:color w:val="auto"/>
                <w:lang w:eastAsia="en-AU"/>
              </w:rPr>
              <w:t xml:space="preserve"> </w:t>
            </w:r>
          </w:p>
        </w:tc>
        <w:tc>
          <w:tcPr>
            <w:tcW w:w="5663" w:type="dxa"/>
            <w:shd w:val="clear" w:color="auto" w:fill="auto"/>
          </w:tcPr>
          <w:p w14:paraId="5C1E4079" w14:textId="77777777" w:rsidR="00053035" w:rsidRPr="00B40246" w:rsidRDefault="00053035" w:rsidP="00B8495D">
            <w:pPr>
              <w:pStyle w:val="ListParagraph"/>
              <w:ind w:left="0"/>
              <w:jc w:val="center"/>
              <w:rPr>
                <w:lang w:eastAsia="en-AU"/>
              </w:rPr>
            </w:pPr>
          </w:p>
        </w:tc>
      </w:tr>
    </w:tbl>
    <w:p w14:paraId="5C1E407C" w14:textId="7F77A2AA" w:rsidR="00337EC9" w:rsidRDefault="00337EC9" w:rsidP="00CE37F8">
      <w:pPr>
        <w:rPr>
          <w:noProof/>
          <w:lang w:eastAsia="en-AU"/>
        </w:rPr>
      </w:pPr>
    </w:p>
    <w:p w14:paraId="2BA84A4C" w14:textId="77777777" w:rsidR="00337EC9" w:rsidRDefault="00337EC9">
      <w:pPr>
        <w:tabs>
          <w:tab w:val="clear" w:pos="284"/>
        </w:tabs>
        <w:spacing w:before="0" w:after="200" w:line="276" w:lineRule="auto"/>
        <w:rPr>
          <w:noProof/>
          <w:lang w:eastAsia="en-AU"/>
        </w:rPr>
      </w:pPr>
      <w:r>
        <w:rPr>
          <w:noProof/>
          <w:lang w:eastAsia="en-AU"/>
        </w:rPr>
        <w:br w:type="page"/>
      </w:r>
    </w:p>
    <w:p w14:paraId="489E6438" w14:textId="77777777" w:rsidR="00101954" w:rsidRPr="00CE37F8" w:rsidRDefault="00101954" w:rsidP="00CE37F8">
      <w:pPr>
        <w:rPr>
          <w:noProof/>
          <w:lang w:eastAsia="en-AU"/>
        </w:rPr>
      </w:pPr>
    </w:p>
    <w:p w14:paraId="44509860" w14:textId="0AF315DB" w:rsidR="00CE37F8" w:rsidRDefault="00C63DD8" w:rsidP="00CE37F8">
      <w:pPr>
        <w:pStyle w:val="Heading2"/>
        <w:numPr>
          <w:ilvl w:val="0"/>
          <w:numId w:val="32"/>
        </w:numPr>
        <w:ind w:left="360"/>
        <w:rPr>
          <w:b w:val="0"/>
          <w:color w:val="auto"/>
          <w:sz w:val="24"/>
          <w:szCs w:val="24"/>
        </w:rPr>
      </w:pPr>
      <w:r w:rsidRPr="00CE37F8">
        <w:rPr>
          <w:b w:val="0"/>
          <w:color w:val="auto"/>
          <w:sz w:val="24"/>
          <w:szCs w:val="24"/>
        </w:rPr>
        <w:t>Explain the processes involved, for a laboratory/field area that you are familiar with, for each of the items identified in the table below.</w:t>
      </w:r>
    </w:p>
    <w:p w14:paraId="169C7E4A" w14:textId="77777777" w:rsidR="00CE37F8" w:rsidRPr="00CE37F8" w:rsidRDefault="00CE37F8" w:rsidP="00CE37F8">
      <w:pPr>
        <w:rPr>
          <w:lang w:eastAsia="en-AU"/>
        </w:rPr>
      </w:pPr>
    </w:p>
    <w:p w14:paraId="5C1E407E" w14:textId="115FE4B1" w:rsidR="00053035" w:rsidRPr="00CE37F8" w:rsidRDefault="00E87BA2" w:rsidP="00CE37F8">
      <w:pPr>
        <w:pStyle w:val="Caption"/>
        <w:keepNext/>
      </w:pPr>
      <w:r w:rsidRPr="00CE37F8">
        <w:t xml:space="preserve">Table </w:t>
      </w:r>
      <w:fldSimple w:instr=" SEQ Table \* ARABIC ">
        <w:r w:rsidR="00CE37F8">
          <w:rPr>
            <w:noProof/>
          </w:rPr>
          <w:t>22</w:t>
        </w:r>
      </w:fldSimple>
      <w:r w:rsidRPr="00CE37F8">
        <w:t xml:space="preserve"> Short answer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969"/>
        <w:gridCol w:w="5096"/>
      </w:tblGrid>
      <w:tr w:rsidR="00053035" w:rsidRPr="00BB6AA2" w14:paraId="5C1E4081" w14:textId="77777777" w:rsidTr="000530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blHeader/>
        </w:trPr>
        <w:tc>
          <w:tcPr>
            <w:tcW w:w="3969" w:type="dxa"/>
          </w:tcPr>
          <w:p w14:paraId="5C1E407F" w14:textId="04A6878C" w:rsidR="00053035" w:rsidRPr="00BB6AA2" w:rsidRDefault="00C63DD8" w:rsidP="00B8495D">
            <w:pPr>
              <w:pStyle w:val="ListParagraph"/>
              <w:ind w:left="0"/>
              <w:jc w:val="center"/>
              <w:rPr>
                <w:lang w:eastAsia="en-AU"/>
              </w:rPr>
            </w:pPr>
            <w:r>
              <w:rPr>
                <w:lang w:eastAsia="en-AU"/>
              </w:rPr>
              <w:t>Item</w:t>
            </w:r>
          </w:p>
        </w:tc>
        <w:tc>
          <w:tcPr>
            <w:tcW w:w="5096" w:type="dxa"/>
          </w:tcPr>
          <w:p w14:paraId="5C1E4080" w14:textId="086A426A" w:rsidR="00053035" w:rsidRPr="00BB6AA2" w:rsidRDefault="00C63DD8" w:rsidP="00B8495D">
            <w:pPr>
              <w:pStyle w:val="ListParagraph"/>
              <w:ind w:left="0"/>
              <w:jc w:val="center"/>
              <w:rPr>
                <w:b w:val="0"/>
                <w:lang w:eastAsia="en-AU"/>
              </w:rPr>
            </w:pPr>
            <w:r>
              <w:rPr>
                <w:lang w:eastAsia="en-AU"/>
              </w:rPr>
              <w:t>Process</w:t>
            </w:r>
          </w:p>
        </w:tc>
      </w:tr>
      <w:tr w:rsidR="00053035" w:rsidRPr="00B40246" w14:paraId="5C1E4084" w14:textId="77777777" w:rsidTr="00B849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969" w:type="dxa"/>
            <w:shd w:val="clear" w:color="auto" w:fill="auto"/>
          </w:tcPr>
          <w:p w14:paraId="5C1E4082" w14:textId="5B807D7F" w:rsidR="00053035" w:rsidRPr="00B40246" w:rsidRDefault="00053035" w:rsidP="00B8495D">
            <w:pPr>
              <w:pStyle w:val="ListParagraph"/>
              <w:ind w:left="0"/>
              <w:rPr>
                <w:b w:val="0"/>
                <w:color w:val="auto"/>
                <w:lang w:eastAsia="en-AU"/>
              </w:rPr>
            </w:pPr>
            <w:r>
              <w:rPr>
                <w:b w:val="0"/>
                <w:color w:val="auto"/>
                <w:lang w:eastAsia="en-AU"/>
              </w:rPr>
              <w:t>Storage and disposal of hazardous waste</w:t>
            </w:r>
            <w:r w:rsidR="00CE37F8">
              <w:rPr>
                <w:b w:val="0"/>
                <w:color w:val="auto"/>
                <w:lang w:eastAsia="en-AU"/>
              </w:rPr>
              <w:t>.</w:t>
            </w:r>
          </w:p>
        </w:tc>
        <w:tc>
          <w:tcPr>
            <w:tcW w:w="5096" w:type="dxa"/>
            <w:shd w:val="clear" w:color="auto" w:fill="auto"/>
          </w:tcPr>
          <w:p w14:paraId="5051D30C" w14:textId="77777777" w:rsidR="00053035" w:rsidRDefault="00053035" w:rsidP="00B8495D">
            <w:pPr>
              <w:pStyle w:val="ListParagraph"/>
              <w:ind w:left="0"/>
              <w:jc w:val="center"/>
              <w:rPr>
                <w:color w:val="auto"/>
                <w:lang w:eastAsia="en-AU"/>
              </w:rPr>
            </w:pPr>
          </w:p>
          <w:p w14:paraId="585FE95D" w14:textId="77777777" w:rsidR="00CE37F8" w:rsidRDefault="00CE37F8" w:rsidP="00B8495D">
            <w:pPr>
              <w:pStyle w:val="ListParagraph"/>
              <w:ind w:left="0"/>
              <w:jc w:val="center"/>
              <w:rPr>
                <w:color w:val="auto"/>
                <w:lang w:eastAsia="en-AU"/>
              </w:rPr>
            </w:pPr>
          </w:p>
          <w:p w14:paraId="24575D11" w14:textId="77777777" w:rsidR="00CE37F8" w:rsidRDefault="00CE37F8" w:rsidP="00B8495D">
            <w:pPr>
              <w:pStyle w:val="ListParagraph"/>
              <w:ind w:left="0"/>
              <w:jc w:val="center"/>
              <w:rPr>
                <w:color w:val="auto"/>
                <w:lang w:eastAsia="en-AU"/>
              </w:rPr>
            </w:pPr>
          </w:p>
          <w:p w14:paraId="5C1E4083" w14:textId="73CD4184" w:rsidR="00CE37F8" w:rsidRPr="00B40246" w:rsidRDefault="00CE37F8" w:rsidP="00B8495D">
            <w:pPr>
              <w:pStyle w:val="ListParagraph"/>
              <w:ind w:left="0"/>
              <w:jc w:val="center"/>
              <w:rPr>
                <w:color w:val="auto"/>
                <w:lang w:eastAsia="en-AU"/>
              </w:rPr>
            </w:pPr>
          </w:p>
        </w:tc>
      </w:tr>
      <w:tr w:rsidR="00053035" w:rsidRPr="00B40246" w14:paraId="5C1E4088" w14:textId="77777777" w:rsidTr="00B849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969" w:type="dxa"/>
            <w:shd w:val="clear" w:color="auto" w:fill="auto"/>
          </w:tcPr>
          <w:p w14:paraId="5C1E4085" w14:textId="297FC212" w:rsidR="00053035" w:rsidRDefault="00053035" w:rsidP="00B8495D">
            <w:pPr>
              <w:pStyle w:val="ListParagraph"/>
              <w:ind w:left="0"/>
              <w:rPr>
                <w:b w:val="0"/>
                <w:color w:val="auto"/>
                <w:lang w:eastAsia="en-AU"/>
              </w:rPr>
            </w:pPr>
            <w:r>
              <w:rPr>
                <w:b w:val="0"/>
                <w:color w:val="auto"/>
                <w:lang w:eastAsia="en-AU"/>
              </w:rPr>
              <w:t>Labelling of hazardous materials</w:t>
            </w:r>
            <w:r w:rsidR="00CE37F8">
              <w:rPr>
                <w:b w:val="0"/>
                <w:color w:val="auto"/>
                <w:lang w:eastAsia="en-AU"/>
              </w:rPr>
              <w:t>.</w:t>
            </w:r>
          </w:p>
          <w:p w14:paraId="5C1E4086" w14:textId="77777777" w:rsidR="00053035" w:rsidRDefault="00053035" w:rsidP="00B8495D">
            <w:pPr>
              <w:pStyle w:val="ListParagraph"/>
              <w:ind w:left="0"/>
              <w:rPr>
                <w:b w:val="0"/>
                <w:lang w:eastAsia="en-AU"/>
              </w:rPr>
            </w:pPr>
          </w:p>
        </w:tc>
        <w:tc>
          <w:tcPr>
            <w:tcW w:w="5096" w:type="dxa"/>
            <w:shd w:val="clear" w:color="auto" w:fill="auto"/>
          </w:tcPr>
          <w:p w14:paraId="25344BF9" w14:textId="77777777" w:rsidR="00053035" w:rsidRDefault="00053035" w:rsidP="00B8495D">
            <w:pPr>
              <w:pStyle w:val="ListParagraph"/>
              <w:ind w:left="0"/>
              <w:jc w:val="center"/>
              <w:rPr>
                <w:lang w:eastAsia="en-AU"/>
              </w:rPr>
            </w:pPr>
          </w:p>
          <w:p w14:paraId="1A750E8F" w14:textId="77777777" w:rsidR="00CE37F8" w:rsidRDefault="00CE37F8" w:rsidP="00B8495D">
            <w:pPr>
              <w:pStyle w:val="ListParagraph"/>
              <w:ind w:left="0"/>
              <w:jc w:val="center"/>
              <w:rPr>
                <w:lang w:eastAsia="en-AU"/>
              </w:rPr>
            </w:pPr>
          </w:p>
          <w:p w14:paraId="119AFBD5" w14:textId="77777777" w:rsidR="00CE37F8" w:rsidRDefault="00CE37F8" w:rsidP="00B8495D">
            <w:pPr>
              <w:pStyle w:val="ListParagraph"/>
              <w:ind w:left="0"/>
              <w:jc w:val="center"/>
              <w:rPr>
                <w:lang w:eastAsia="en-AU"/>
              </w:rPr>
            </w:pPr>
          </w:p>
          <w:p w14:paraId="5C1E4087" w14:textId="570C6567" w:rsidR="00CE37F8" w:rsidRPr="00B40246" w:rsidRDefault="00CE37F8" w:rsidP="00B8495D">
            <w:pPr>
              <w:pStyle w:val="ListParagraph"/>
              <w:ind w:left="0"/>
              <w:jc w:val="center"/>
              <w:rPr>
                <w:lang w:eastAsia="en-AU"/>
              </w:rPr>
            </w:pPr>
          </w:p>
        </w:tc>
      </w:tr>
      <w:tr w:rsidR="00053035" w:rsidRPr="00B40246" w14:paraId="5C1E408B" w14:textId="77777777" w:rsidTr="00B849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969" w:type="dxa"/>
            <w:shd w:val="clear" w:color="auto" w:fill="auto"/>
          </w:tcPr>
          <w:p w14:paraId="5C1E4089" w14:textId="77777777" w:rsidR="00053035" w:rsidRDefault="00053035" w:rsidP="00B8495D">
            <w:pPr>
              <w:pStyle w:val="ListParagraph"/>
              <w:ind w:left="0"/>
              <w:rPr>
                <w:b w:val="0"/>
                <w:lang w:eastAsia="en-AU"/>
              </w:rPr>
            </w:pPr>
            <w:r>
              <w:rPr>
                <w:b w:val="0"/>
                <w:color w:val="auto"/>
                <w:lang w:eastAsia="en-AU"/>
              </w:rPr>
              <w:t>A small spill of organic solvent in the laboratory.</w:t>
            </w:r>
          </w:p>
        </w:tc>
        <w:tc>
          <w:tcPr>
            <w:tcW w:w="5096" w:type="dxa"/>
            <w:shd w:val="clear" w:color="auto" w:fill="auto"/>
          </w:tcPr>
          <w:p w14:paraId="00967053" w14:textId="77777777" w:rsidR="00053035" w:rsidRDefault="00053035" w:rsidP="00B8495D">
            <w:pPr>
              <w:pStyle w:val="ListParagraph"/>
              <w:ind w:left="0"/>
              <w:jc w:val="center"/>
              <w:rPr>
                <w:lang w:eastAsia="en-AU"/>
              </w:rPr>
            </w:pPr>
          </w:p>
          <w:p w14:paraId="326D96E3" w14:textId="77777777" w:rsidR="00CE37F8" w:rsidRDefault="00CE37F8" w:rsidP="00B8495D">
            <w:pPr>
              <w:pStyle w:val="ListParagraph"/>
              <w:ind w:left="0"/>
              <w:jc w:val="center"/>
              <w:rPr>
                <w:lang w:eastAsia="en-AU"/>
              </w:rPr>
            </w:pPr>
          </w:p>
          <w:p w14:paraId="4A127991" w14:textId="77777777" w:rsidR="00CE37F8" w:rsidRDefault="00CE37F8" w:rsidP="00B8495D">
            <w:pPr>
              <w:pStyle w:val="ListParagraph"/>
              <w:ind w:left="0"/>
              <w:jc w:val="center"/>
              <w:rPr>
                <w:lang w:eastAsia="en-AU"/>
              </w:rPr>
            </w:pPr>
          </w:p>
          <w:p w14:paraId="5C1E408A" w14:textId="4C614149" w:rsidR="00CE37F8" w:rsidRPr="00B40246" w:rsidRDefault="00CE37F8" w:rsidP="00B8495D">
            <w:pPr>
              <w:pStyle w:val="ListParagraph"/>
              <w:ind w:left="0"/>
              <w:jc w:val="center"/>
              <w:rPr>
                <w:lang w:eastAsia="en-AU"/>
              </w:rPr>
            </w:pPr>
          </w:p>
        </w:tc>
      </w:tr>
      <w:tr w:rsidR="00053035" w:rsidRPr="00B40246" w14:paraId="5C1E408E" w14:textId="77777777" w:rsidTr="00B849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969" w:type="dxa"/>
            <w:shd w:val="clear" w:color="auto" w:fill="auto"/>
          </w:tcPr>
          <w:p w14:paraId="5C1E408C" w14:textId="77777777" w:rsidR="00053035" w:rsidRDefault="00053035" w:rsidP="00B8495D">
            <w:pPr>
              <w:pStyle w:val="ListParagraph"/>
              <w:ind w:left="0"/>
              <w:rPr>
                <w:b w:val="0"/>
                <w:lang w:eastAsia="en-AU"/>
              </w:rPr>
            </w:pPr>
            <w:r>
              <w:rPr>
                <w:b w:val="0"/>
                <w:color w:val="auto"/>
                <w:lang w:eastAsia="en-AU"/>
              </w:rPr>
              <w:t>You find a work colleague collapsed at their desk.</w:t>
            </w:r>
          </w:p>
        </w:tc>
        <w:tc>
          <w:tcPr>
            <w:tcW w:w="5096" w:type="dxa"/>
            <w:shd w:val="clear" w:color="auto" w:fill="auto"/>
          </w:tcPr>
          <w:p w14:paraId="734CC17D" w14:textId="77777777" w:rsidR="00053035" w:rsidRDefault="00053035" w:rsidP="00B8495D">
            <w:pPr>
              <w:pStyle w:val="ListParagraph"/>
              <w:ind w:left="0"/>
              <w:jc w:val="center"/>
              <w:rPr>
                <w:lang w:eastAsia="en-AU"/>
              </w:rPr>
            </w:pPr>
          </w:p>
          <w:p w14:paraId="3672BE7D" w14:textId="77777777" w:rsidR="00CE37F8" w:rsidRDefault="00CE37F8" w:rsidP="00B8495D">
            <w:pPr>
              <w:pStyle w:val="ListParagraph"/>
              <w:ind w:left="0"/>
              <w:jc w:val="center"/>
              <w:rPr>
                <w:lang w:eastAsia="en-AU"/>
              </w:rPr>
            </w:pPr>
          </w:p>
          <w:p w14:paraId="4ABD44CB" w14:textId="77777777" w:rsidR="00CE37F8" w:rsidRDefault="00CE37F8" w:rsidP="00B8495D">
            <w:pPr>
              <w:pStyle w:val="ListParagraph"/>
              <w:ind w:left="0"/>
              <w:jc w:val="center"/>
              <w:rPr>
                <w:lang w:eastAsia="en-AU"/>
              </w:rPr>
            </w:pPr>
          </w:p>
          <w:p w14:paraId="5C1E408D" w14:textId="351D93D6" w:rsidR="00CE37F8" w:rsidRPr="00B40246" w:rsidRDefault="00CE37F8" w:rsidP="00B8495D">
            <w:pPr>
              <w:pStyle w:val="ListParagraph"/>
              <w:ind w:left="0"/>
              <w:jc w:val="center"/>
              <w:rPr>
                <w:lang w:eastAsia="en-AU"/>
              </w:rPr>
            </w:pPr>
          </w:p>
        </w:tc>
      </w:tr>
      <w:tr w:rsidR="00053035" w:rsidRPr="00B40246" w14:paraId="5C1E4092" w14:textId="77777777" w:rsidTr="00B849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969" w:type="dxa"/>
            <w:shd w:val="clear" w:color="auto" w:fill="auto"/>
          </w:tcPr>
          <w:p w14:paraId="5C1E408F" w14:textId="2385567D" w:rsidR="00053035" w:rsidRDefault="00053035" w:rsidP="00B8495D">
            <w:pPr>
              <w:pStyle w:val="ListParagraph"/>
              <w:ind w:left="0"/>
              <w:rPr>
                <w:b w:val="0"/>
                <w:color w:val="auto"/>
                <w:lang w:eastAsia="en-AU"/>
              </w:rPr>
            </w:pPr>
            <w:r w:rsidRPr="00053035">
              <w:rPr>
                <w:b w:val="0"/>
                <w:color w:val="auto"/>
                <w:lang w:eastAsia="en-AU"/>
              </w:rPr>
              <w:t>You notice</w:t>
            </w:r>
            <w:r>
              <w:rPr>
                <w:b w:val="0"/>
                <w:color w:val="auto"/>
                <w:lang w:eastAsia="en-AU"/>
              </w:rPr>
              <w:t xml:space="preserve"> a pungent electrical smell</w:t>
            </w:r>
            <w:r w:rsidR="00CE37F8">
              <w:rPr>
                <w:b w:val="0"/>
                <w:color w:val="auto"/>
                <w:lang w:eastAsia="en-AU"/>
              </w:rPr>
              <w:t>.</w:t>
            </w:r>
          </w:p>
          <w:p w14:paraId="5C1E4090" w14:textId="77777777" w:rsidR="00053035" w:rsidRDefault="00053035" w:rsidP="00B8495D">
            <w:pPr>
              <w:pStyle w:val="ListParagraph"/>
              <w:ind w:left="0"/>
              <w:rPr>
                <w:b w:val="0"/>
                <w:lang w:eastAsia="en-AU"/>
              </w:rPr>
            </w:pPr>
          </w:p>
        </w:tc>
        <w:tc>
          <w:tcPr>
            <w:tcW w:w="5096" w:type="dxa"/>
            <w:shd w:val="clear" w:color="auto" w:fill="auto"/>
          </w:tcPr>
          <w:p w14:paraId="75B54251" w14:textId="77777777" w:rsidR="00053035" w:rsidRDefault="00053035" w:rsidP="00B8495D">
            <w:pPr>
              <w:pStyle w:val="ListParagraph"/>
              <w:ind w:left="0"/>
              <w:jc w:val="center"/>
              <w:rPr>
                <w:lang w:eastAsia="en-AU"/>
              </w:rPr>
            </w:pPr>
          </w:p>
          <w:p w14:paraId="5FA457F5" w14:textId="77777777" w:rsidR="00CE37F8" w:rsidRDefault="00CE37F8" w:rsidP="00B8495D">
            <w:pPr>
              <w:pStyle w:val="ListParagraph"/>
              <w:ind w:left="0"/>
              <w:jc w:val="center"/>
              <w:rPr>
                <w:lang w:eastAsia="en-AU"/>
              </w:rPr>
            </w:pPr>
          </w:p>
          <w:p w14:paraId="0A93E811" w14:textId="77777777" w:rsidR="00CE37F8" w:rsidRDefault="00CE37F8" w:rsidP="00B8495D">
            <w:pPr>
              <w:pStyle w:val="ListParagraph"/>
              <w:ind w:left="0"/>
              <w:jc w:val="center"/>
              <w:rPr>
                <w:lang w:eastAsia="en-AU"/>
              </w:rPr>
            </w:pPr>
          </w:p>
          <w:p w14:paraId="5C1E4091" w14:textId="6E9FFC03" w:rsidR="00CE37F8" w:rsidRPr="00B40246" w:rsidRDefault="00CE37F8" w:rsidP="00B8495D">
            <w:pPr>
              <w:pStyle w:val="ListParagraph"/>
              <w:ind w:left="0"/>
              <w:jc w:val="center"/>
              <w:rPr>
                <w:lang w:eastAsia="en-AU"/>
              </w:rPr>
            </w:pPr>
          </w:p>
        </w:tc>
      </w:tr>
    </w:tbl>
    <w:p w14:paraId="78BC48A8" w14:textId="77777777" w:rsidR="00CE37F8" w:rsidRDefault="00CE37F8" w:rsidP="00CE37F8">
      <w:pPr>
        <w:tabs>
          <w:tab w:val="clear" w:pos="284"/>
        </w:tabs>
        <w:spacing w:before="0" w:after="200" w:line="276" w:lineRule="auto"/>
      </w:pPr>
    </w:p>
    <w:p w14:paraId="5C1E40A7" w14:textId="0B15C436" w:rsidR="00FC5F67" w:rsidRDefault="00CE37F8" w:rsidP="00CE37F8">
      <w:pPr>
        <w:tabs>
          <w:tab w:val="clear" w:pos="284"/>
        </w:tabs>
        <w:spacing w:before="0" w:after="200" w:line="276" w:lineRule="auto"/>
      </w:pPr>
      <w:r>
        <w:br w:type="page"/>
      </w:r>
    </w:p>
    <w:p w14:paraId="5C1E40A8" w14:textId="77777777" w:rsidR="00D37099" w:rsidRDefault="00F7191B" w:rsidP="00D37099">
      <w:pPr>
        <w:pStyle w:val="Heading2"/>
      </w:pPr>
      <w:r w:rsidRPr="000412B1">
        <w:lastRenderedPageBreak/>
        <w:t>Part 4: Assessment Feedback</w:t>
      </w:r>
    </w:p>
    <w:p w14:paraId="5C1E40A9" w14:textId="77777777" w:rsidR="00D37099" w:rsidRDefault="00F7191B" w:rsidP="00D37099">
      <w:pPr>
        <w:rPr>
          <w:i/>
          <w:color w:val="808080" w:themeColor="background1" w:themeShade="80"/>
          <w:sz w:val="22"/>
          <w:szCs w:val="22"/>
          <w:lang w:eastAsia="en-AU"/>
        </w:rPr>
      </w:pP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NOTE: This section </w:t>
      </w:r>
      <w:r w:rsidRPr="002C058F">
        <w:rPr>
          <w:b/>
          <w:i/>
          <w:color w:val="808080" w:themeColor="background1" w:themeShade="80"/>
          <w:sz w:val="22"/>
          <w:szCs w:val="22"/>
          <w:u w:val="single"/>
          <w:lang w:eastAsia="en-AU"/>
        </w:rPr>
        <w:t>must</w:t>
      </w: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 have the assessor signature and student signature to complete the feedback.</w:t>
      </w:r>
    </w:p>
    <w:p w14:paraId="5C1E40AA" w14:textId="77777777" w:rsidR="00D37099" w:rsidRDefault="00F7191B" w:rsidP="00D37099">
      <w:pPr>
        <w:pStyle w:val="Heading3"/>
      </w:pPr>
      <w:r>
        <w:t>Assessment outcome</w:t>
      </w:r>
    </w:p>
    <w:p w14:paraId="5C1E40AB" w14:textId="77777777" w:rsidR="00D37099" w:rsidRDefault="0028085C" w:rsidP="00D37099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191B">
            <w:rPr>
              <w:rFonts w:ascii="MS Gothic" w:eastAsia="MS Gothic" w:hAnsi="MS Gothic" w:hint="eastAsia"/>
            </w:rPr>
            <w:t>☐</w:t>
          </w:r>
        </w:sdtContent>
      </w:sdt>
      <w:r w:rsidR="00F7191B">
        <w:t xml:space="preserve"> Satisfactory</w:t>
      </w:r>
    </w:p>
    <w:p w14:paraId="5C1E40AC" w14:textId="77777777" w:rsidR="00D37099" w:rsidRPr="00A7239E" w:rsidRDefault="0028085C" w:rsidP="00D37099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191B">
            <w:rPr>
              <w:rFonts w:ascii="MS Gothic" w:eastAsia="MS Gothic" w:hAnsi="MS Gothic" w:hint="eastAsia"/>
            </w:rPr>
            <w:t>☐</w:t>
          </w:r>
        </w:sdtContent>
      </w:sdt>
      <w:r w:rsidR="00F7191B">
        <w:t xml:space="preserve"> Unsatisfactory</w:t>
      </w:r>
    </w:p>
    <w:p w14:paraId="5C1E40AD" w14:textId="77777777" w:rsidR="00D37099" w:rsidRDefault="00F7191B" w:rsidP="00D37099">
      <w:pPr>
        <w:pStyle w:val="Heading3"/>
      </w:pPr>
      <w:r>
        <w:t>Assessor Feedback</w:t>
      </w:r>
    </w:p>
    <w:p w14:paraId="5C1E40AE" w14:textId="77777777" w:rsidR="00D37099" w:rsidRDefault="0028085C" w:rsidP="00D37099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191B">
            <w:rPr>
              <w:rFonts w:ascii="MS Gothic" w:eastAsia="MS Gothic" w:hAnsi="MS Gothic" w:hint="eastAsia"/>
            </w:rPr>
            <w:t>☐</w:t>
          </w:r>
        </w:sdtContent>
      </w:sdt>
      <w:r w:rsidR="00F7191B">
        <w:t xml:space="preserve"> Was the assessment event successfully completed?</w:t>
      </w:r>
    </w:p>
    <w:p w14:paraId="5C1E40AF" w14:textId="77777777" w:rsidR="00D37099" w:rsidRDefault="0028085C" w:rsidP="00D37099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191B">
            <w:rPr>
              <w:rFonts w:ascii="MS Gothic" w:eastAsia="MS Gothic" w:hAnsi="MS Gothic" w:hint="eastAsia"/>
            </w:rPr>
            <w:t>☐</w:t>
          </w:r>
        </w:sdtContent>
      </w:sdt>
      <w:r w:rsidR="00F7191B">
        <w:t xml:space="preserve"> If no, was the resubmission/re-assessment successfully completed?</w:t>
      </w:r>
    </w:p>
    <w:p w14:paraId="5C1E40B0" w14:textId="77777777" w:rsidR="00D37099" w:rsidRPr="00A7239E" w:rsidRDefault="0028085C" w:rsidP="00D37099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191B">
            <w:rPr>
              <w:rFonts w:ascii="MS Gothic" w:eastAsia="MS Gothic" w:hAnsi="MS Gothic" w:hint="eastAsia"/>
            </w:rPr>
            <w:t>☐</w:t>
          </w:r>
        </w:sdtContent>
      </w:sdt>
      <w:r w:rsidR="00F7191B">
        <w:t xml:space="preserve"> Was reasonable adjustment in place for this assessment event?</w:t>
      </w:r>
      <w:r w:rsidR="00F7191B">
        <w:br/>
      </w:r>
      <w:r w:rsidR="00F7191B">
        <w:rPr>
          <w:i/>
          <w:color w:val="A6A6A6" w:themeColor="background1" w:themeShade="A6"/>
        </w:rPr>
        <w:t>If yes, ensure it is detailed on the assessment document.</w:t>
      </w:r>
    </w:p>
    <w:p w14:paraId="5C1E40B1" w14:textId="77777777" w:rsidR="00D37099" w:rsidRDefault="00F7191B" w:rsidP="00D3709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sz w:val="22"/>
          <w:szCs w:val="22"/>
          <w:lang w:eastAsia="en-AU"/>
        </w:rPr>
      </w:pPr>
      <w:r>
        <w:t>Comments:</w:t>
      </w:r>
    </w:p>
    <w:p w14:paraId="5C1E40B2" w14:textId="77777777" w:rsidR="00D37099" w:rsidRPr="00A7239E" w:rsidRDefault="00D37099" w:rsidP="00D3709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C1E40B3" w14:textId="77777777" w:rsidR="00D37099" w:rsidRDefault="00F7191B" w:rsidP="00D37099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5C1E40B4" w14:textId="77777777" w:rsidR="00D37099" w:rsidRDefault="00D37099" w:rsidP="00D3709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C1E40B5" w14:textId="77777777" w:rsidR="00D37099" w:rsidRPr="00A7239E" w:rsidRDefault="00D37099" w:rsidP="00D3709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C1E40B6" w14:textId="77777777" w:rsidR="00D37099" w:rsidRDefault="00F7191B" w:rsidP="00D37099">
      <w:pPr>
        <w:pStyle w:val="Heading3"/>
        <w:rPr>
          <w:i/>
          <w:color w:val="808080" w:themeColor="background1" w:themeShade="80"/>
        </w:rPr>
      </w:pPr>
      <w:r w:rsidRPr="00492E16">
        <w:t>Student acknowledgement of assessment outcome</w:t>
      </w:r>
    </w:p>
    <w:p w14:paraId="5C1E40B7" w14:textId="77777777" w:rsidR="00D37099" w:rsidRDefault="00F7191B" w:rsidP="00D3709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t>Would you like to make any comments about this assessment?</w:t>
      </w:r>
    </w:p>
    <w:p w14:paraId="5C1E40B8" w14:textId="77777777" w:rsidR="00D37099" w:rsidRPr="00A7239E" w:rsidRDefault="00D37099" w:rsidP="00D3709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C1E40B9" w14:textId="77777777" w:rsidR="00D37099" w:rsidRDefault="00F7191B" w:rsidP="00D37099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5C1E40BA" w14:textId="77777777" w:rsidR="00D37099" w:rsidRDefault="00D37099" w:rsidP="00D3709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C1E40BB" w14:textId="77777777" w:rsidR="00D37099" w:rsidRPr="00A7239E" w:rsidRDefault="00D37099" w:rsidP="00D3709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C1E40BC" w14:textId="77777777" w:rsidR="00D37099" w:rsidRPr="000D179A" w:rsidRDefault="00F7191B" w:rsidP="00D37099">
      <w:pPr>
        <w:jc w:val="center"/>
        <w:rPr>
          <w:b/>
          <w:i/>
          <w:lang w:eastAsia="en-AU"/>
        </w:rPr>
      </w:pPr>
      <w:r w:rsidRPr="000D179A">
        <w:rPr>
          <w:b/>
          <w:i/>
          <w:lang w:eastAsia="en-AU"/>
        </w:rPr>
        <w:t>NOTE:</w:t>
      </w:r>
      <w:r>
        <w:rPr>
          <w:b/>
          <w:i/>
          <w:lang w:eastAsia="en-AU"/>
        </w:rPr>
        <w:t xml:space="preserve"> </w:t>
      </w:r>
      <w:r w:rsidRPr="000D179A">
        <w:rPr>
          <w:b/>
          <w:i/>
          <w:lang w:eastAsia="en-AU"/>
        </w:rPr>
        <w:t>Make sure you have written your name at the bottom of each page of your submission before attaching the cover sheet and submitting to your assessor for marking.</w:t>
      </w:r>
    </w:p>
    <w:p w14:paraId="5C1E40BD" w14:textId="77777777" w:rsidR="00D37099" w:rsidRPr="00593196" w:rsidRDefault="00D37099" w:rsidP="00D37099">
      <w:pPr>
        <w:pStyle w:val="Heading3"/>
      </w:pPr>
    </w:p>
    <w:sectPr w:rsidR="00D37099" w:rsidRPr="00593196" w:rsidSect="00D37099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E40F2" w14:textId="77777777" w:rsidR="000476BC" w:rsidRDefault="000476BC">
      <w:pPr>
        <w:spacing w:before="0" w:after="0" w:line="240" w:lineRule="auto"/>
      </w:pPr>
      <w:r>
        <w:separator/>
      </w:r>
    </w:p>
  </w:endnote>
  <w:endnote w:type="continuationSeparator" w:id="0">
    <w:p w14:paraId="5C1E40F3" w14:textId="77777777" w:rsidR="000476BC" w:rsidRDefault="000476B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E40F7" w14:textId="77777777" w:rsidR="000476BC" w:rsidRPr="004820C4" w:rsidRDefault="000476BC" w:rsidP="00D37099">
    <w:pPr>
      <w:pStyle w:val="Footer-DocumentTitleLeft"/>
    </w:pPr>
  </w:p>
  <w:p w14:paraId="5C1E40F8" w14:textId="77777777" w:rsidR="000476BC" w:rsidRDefault="000476BC" w:rsidP="00D37099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5C1E40F9" w14:textId="77777777" w:rsidR="000476BC" w:rsidRPr="0006452B" w:rsidRDefault="000476BC" w:rsidP="00D37099"/>
  <w:p w14:paraId="5C1E40FA" w14:textId="77777777" w:rsidR="000476BC" w:rsidRDefault="000476BC" w:rsidP="00D3709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E40FB" w14:textId="58EBB7CC" w:rsidR="000476BC" w:rsidRDefault="000476BC" w:rsidP="00D37099">
    <w:pPr>
      <w:pStyle w:val="Bodyfooter"/>
      <w:rPr>
        <w:noProof/>
      </w:rPr>
    </w:pPr>
    <w:r w:rsidRPr="008D467A">
      <w:t>Document title</w:t>
    </w:r>
    <w:r>
      <w:t xml:space="preserve">: </w:t>
    </w: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4826C6">
      <w:rPr>
        <w:noProof/>
      </w:rPr>
      <w:t>MSL943004_AE_Kn_1of2</w:t>
    </w:r>
    <w:r>
      <w:rPr>
        <w:noProof/>
      </w:rPr>
      <w:fldChar w:fldCharType="end"/>
    </w:r>
    <w:r>
      <w:rPr>
        <w:noProof/>
      </w:rP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28085C">
      <w:rPr>
        <w:noProof/>
      </w:rPr>
      <w:t>15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28085C">
      <w:rPr>
        <w:noProof/>
      </w:rPr>
      <w:t>32</w:t>
    </w:r>
    <w:r>
      <w:rPr>
        <w:noProof/>
      </w:rPr>
      <w:fldChar w:fldCharType="end"/>
    </w:r>
  </w:p>
  <w:p w14:paraId="5C1E40FC" w14:textId="4F3725F2" w:rsidR="000476BC" w:rsidRDefault="000476BC" w:rsidP="00D37099">
    <w:pPr>
      <w:pStyle w:val="Bodyfooter"/>
    </w:pPr>
    <w:r>
      <w:t xml:space="preserve">Resource ID: MRS_18_08_MSL943004_AE_Kn_1of2                                                                            </w:t>
    </w:r>
    <w:r w:rsidRPr="00C04E0B">
      <w:t>STUDENT NAME: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E40FF" w14:textId="77777777" w:rsidR="000476BC" w:rsidRPr="008D467A" w:rsidRDefault="000476BC" w:rsidP="00D37099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5C1E4100" w14:textId="77777777" w:rsidR="000476BC" w:rsidRPr="008948B1" w:rsidRDefault="000476BC" w:rsidP="00D37099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5C1E4101" w14:textId="77777777" w:rsidR="000476BC" w:rsidRPr="00AA3155" w:rsidRDefault="000476BC" w:rsidP="00D37099">
    <w:pPr>
      <w:pStyle w:val="Footer"/>
    </w:pPr>
  </w:p>
  <w:p w14:paraId="5C1E4102" w14:textId="77777777" w:rsidR="000476BC" w:rsidRDefault="000476BC" w:rsidP="00D3709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E40F0" w14:textId="77777777" w:rsidR="000476BC" w:rsidRDefault="000476BC">
      <w:pPr>
        <w:spacing w:before="0" w:after="0" w:line="240" w:lineRule="auto"/>
      </w:pPr>
      <w:r>
        <w:separator/>
      </w:r>
    </w:p>
  </w:footnote>
  <w:footnote w:type="continuationSeparator" w:id="0">
    <w:p w14:paraId="5C1E40F1" w14:textId="77777777" w:rsidR="000476BC" w:rsidRDefault="000476B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E40F4" w14:textId="77777777" w:rsidR="000476BC" w:rsidRDefault="000476BC" w:rsidP="00D37099"/>
  <w:p w14:paraId="5C1E40F5" w14:textId="77777777" w:rsidR="000476BC" w:rsidRDefault="000476BC" w:rsidP="00D3709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E40F6" w14:textId="77777777" w:rsidR="000476BC" w:rsidRDefault="000476BC" w:rsidP="00D37099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5C1E4103" wp14:editId="5C1E4104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E40FD" w14:textId="77777777" w:rsidR="000476BC" w:rsidRDefault="000476BC" w:rsidP="00D37099">
    <w:pPr>
      <w:pStyle w:val="Header"/>
    </w:pPr>
  </w:p>
  <w:p w14:paraId="5C1E40FE" w14:textId="77777777" w:rsidR="000476BC" w:rsidRDefault="000476BC" w:rsidP="00D3709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E5C"/>
    <w:multiLevelType w:val="hybridMultilevel"/>
    <w:tmpl w:val="B632324C"/>
    <w:lvl w:ilvl="0" w:tplc="0C0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 w15:restartNumberingAfterBreak="0">
    <w:nsid w:val="037A0FF8"/>
    <w:multiLevelType w:val="hybridMultilevel"/>
    <w:tmpl w:val="B47200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92677"/>
    <w:multiLevelType w:val="hybridMultilevel"/>
    <w:tmpl w:val="D74276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A2874"/>
    <w:multiLevelType w:val="hybridMultilevel"/>
    <w:tmpl w:val="3F02C53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EB509D"/>
    <w:multiLevelType w:val="hybridMultilevel"/>
    <w:tmpl w:val="C7D6E560"/>
    <w:lvl w:ilvl="0" w:tplc="19D2DF4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4E2B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C461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B688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881A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E637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AC7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8009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06E4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32230"/>
    <w:multiLevelType w:val="hybridMultilevel"/>
    <w:tmpl w:val="6B0C15AA"/>
    <w:lvl w:ilvl="0" w:tplc="44DAB93A">
      <w:start w:val="1"/>
      <w:numFmt w:val="lowerLetter"/>
      <w:lvlText w:val="%1)"/>
      <w:lvlJc w:val="left"/>
      <w:pPr>
        <w:ind w:left="720" w:hanging="360"/>
      </w:pPr>
    </w:lvl>
    <w:lvl w:ilvl="1" w:tplc="7A1E4BD0" w:tentative="1">
      <w:start w:val="1"/>
      <w:numFmt w:val="lowerLetter"/>
      <w:lvlText w:val="%2."/>
      <w:lvlJc w:val="left"/>
      <w:pPr>
        <w:ind w:left="1440" w:hanging="360"/>
      </w:pPr>
    </w:lvl>
    <w:lvl w:ilvl="2" w:tplc="E1924DCE" w:tentative="1">
      <w:start w:val="1"/>
      <w:numFmt w:val="lowerRoman"/>
      <w:lvlText w:val="%3."/>
      <w:lvlJc w:val="right"/>
      <w:pPr>
        <w:ind w:left="2160" w:hanging="180"/>
      </w:pPr>
    </w:lvl>
    <w:lvl w:ilvl="3" w:tplc="556C8602" w:tentative="1">
      <w:start w:val="1"/>
      <w:numFmt w:val="decimal"/>
      <w:lvlText w:val="%4."/>
      <w:lvlJc w:val="left"/>
      <w:pPr>
        <w:ind w:left="2880" w:hanging="360"/>
      </w:pPr>
    </w:lvl>
    <w:lvl w:ilvl="4" w:tplc="5CD0FE7E" w:tentative="1">
      <w:start w:val="1"/>
      <w:numFmt w:val="lowerLetter"/>
      <w:lvlText w:val="%5."/>
      <w:lvlJc w:val="left"/>
      <w:pPr>
        <w:ind w:left="3600" w:hanging="360"/>
      </w:pPr>
    </w:lvl>
    <w:lvl w:ilvl="5" w:tplc="B6ECEC70" w:tentative="1">
      <w:start w:val="1"/>
      <w:numFmt w:val="lowerRoman"/>
      <w:lvlText w:val="%6."/>
      <w:lvlJc w:val="right"/>
      <w:pPr>
        <w:ind w:left="4320" w:hanging="180"/>
      </w:pPr>
    </w:lvl>
    <w:lvl w:ilvl="6" w:tplc="13085E58" w:tentative="1">
      <w:start w:val="1"/>
      <w:numFmt w:val="decimal"/>
      <w:lvlText w:val="%7."/>
      <w:lvlJc w:val="left"/>
      <w:pPr>
        <w:ind w:left="5040" w:hanging="360"/>
      </w:pPr>
    </w:lvl>
    <w:lvl w:ilvl="7" w:tplc="DC7AE55C" w:tentative="1">
      <w:start w:val="1"/>
      <w:numFmt w:val="lowerLetter"/>
      <w:lvlText w:val="%8."/>
      <w:lvlJc w:val="left"/>
      <w:pPr>
        <w:ind w:left="5760" w:hanging="360"/>
      </w:pPr>
    </w:lvl>
    <w:lvl w:ilvl="8" w:tplc="A5C643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534FD"/>
    <w:multiLevelType w:val="hybridMultilevel"/>
    <w:tmpl w:val="6B0C15AA"/>
    <w:lvl w:ilvl="0" w:tplc="84F66A7C">
      <w:start w:val="1"/>
      <w:numFmt w:val="lowerLetter"/>
      <w:lvlText w:val="%1)"/>
      <w:lvlJc w:val="left"/>
      <w:pPr>
        <w:ind w:left="720" w:hanging="360"/>
      </w:pPr>
    </w:lvl>
    <w:lvl w:ilvl="1" w:tplc="75E66C86" w:tentative="1">
      <w:start w:val="1"/>
      <w:numFmt w:val="lowerLetter"/>
      <w:lvlText w:val="%2."/>
      <w:lvlJc w:val="left"/>
      <w:pPr>
        <w:ind w:left="1440" w:hanging="360"/>
      </w:pPr>
    </w:lvl>
    <w:lvl w:ilvl="2" w:tplc="CE16A308" w:tentative="1">
      <w:start w:val="1"/>
      <w:numFmt w:val="lowerRoman"/>
      <w:lvlText w:val="%3."/>
      <w:lvlJc w:val="right"/>
      <w:pPr>
        <w:ind w:left="2160" w:hanging="180"/>
      </w:pPr>
    </w:lvl>
    <w:lvl w:ilvl="3" w:tplc="EE16439C" w:tentative="1">
      <w:start w:val="1"/>
      <w:numFmt w:val="decimal"/>
      <w:lvlText w:val="%4."/>
      <w:lvlJc w:val="left"/>
      <w:pPr>
        <w:ind w:left="2880" w:hanging="360"/>
      </w:pPr>
    </w:lvl>
    <w:lvl w:ilvl="4" w:tplc="0616C106" w:tentative="1">
      <w:start w:val="1"/>
      <w:numFmt w:val="lowerLetter"/>
      <w:lvlText w:val="%5."/>
      <w:lvlJc w:val="left"/>
      <w:pPr>
        <w:ind w:left="3600" w:hanging="360"/>
      </w:pPr>
    </w:lvl>
    <w:lvl w:ilvl="5" w:tplc="A754C6AA" w:tentative="1">
      <w:start w:val="1"/>
      <w:numFmt w:val="lowerRoman"/>
      <w:lvlText w:val="%6."/>
      <w:lvlJc w:val="right"/>
      <w:pPr>
        <w:ind w:left="4320" w:hanging="180"/>
      </w:pPr>
    </w:lvl>
    <w:lvl w:ilvl="6" w:tplc="DB92FAD4" w:tentative="1">
      <w:start w:val="1"/>
      <w:numFmt w:val="decimal"/>
      <w:lvlText w:val="%7."/>
      <w:lvlJc w:val="left"/>
      <w:pPr>
        <w:ind w:left="5040" w:hanging="360"/>
      </w:pPr>
    </w:lvl>
    <w:lvl w:ilvl="7" w:tplc="28D86A16" w:tentative="1">
      <w:start w:val="1"/>
      <w:numFmt w:val="lowerLetter"/>
      <w:lvlText w:val="%8."/>
      <w:lvlJc w:val="left"/>
      <w:pPr>
        <w:ind w:left="5760" w:hanging="360"/>
      </w:pPr>
    </w:lvl>
    <w:lvl w:ilvl="8" w:tplc="3A7028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92575"/>
    <w:multiLevelType w:val="hybridMultilevel"/>
    <w:tmpl w:val="3294BBF0"/>
    <w:lvl w:ilvl="0" w:tplc="0C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084A51"/>
    <w:multiLevelType w:val="hybridMultilevel"/>
    <w:tmpl w:val="1A34BA9C"/>
    <w:lvl w:ilvl="0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1E6F4F98"/>
    <w:multiLevelType w:val="hybridMultilevel"/>
    <w:tmpl w:val="609A771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BB615FA"/>
    <w:multiLevelType w:val="hybridMultilevel"/>
    <w:tmpl w:val="F2DA347E"/>
    <w:lvl w:ilvl="0" w:tplc="73D2D224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64383A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82AD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A491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DAD6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367F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C029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0C2E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68AD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2" w15:restartNumberingAfterBreak="0">
    <w:nsid w:val="302B2E53"/>
    <w:multiLevelType w:val="hybridMultilevel"/>
    <w:tmpl w:val="01824528"/>
    <w:lvl w:ilvl="0" w:tplc="2856D07E">
      <w:start w:val="1"/>
      <w:numFmt w:val="lowerLetter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  <w:sz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B660C5"/>
    <w:multiLevelType w:val="hybridMultilevel"/>
    <w:tmpl w:val="6FAEC276"/>
    <w:lvl w:ilvl="0" w:tplc="AD063E28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AD3DEC"/>
    <w:multiLevelType w:val="hybridMultilevel"/>
    <w:tmpl w:val="37A0660C"/>
    <w:lvl w:ilvl="0" w:tplc="63484F6C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50227B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9AA7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5C18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24A6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C8DB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4643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8AAE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AAB6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E167A"/>
    <w:multiLevelType w:val="hybridMultilevel"/>
    <w:tmpl w:val="27487AF4"/>
    <w:lvl w:ilvl="0" w:tplc="0C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50007"/>
    <w:multiLevelType w:val="hybridMultilevel"/>
    <w:tmpl w:val="B04C06F6"/>
    <w:lvl w:ilvl="0" w:tplc="2BDC21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C7E01"/>
    <w:multiLevelType w:val="hybridMultilevel"/>
    <w:tmpl w:val="77E899EA"/>
    <w:lvl w:ilvl="0" w:tplc="0C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8" w15:restartNumberingAfterBreak="0">
    <w:nsid w:val="3CA073A1"/>
    <w:multiLevelType w:val="hybridMultilevel"/>
    <w:tmpl w:val="B04C06F6"/>
    <w:lvl w:ilvl="0" w:tplc="2BDC21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40714"/>
    <w:multiLevelType w:val="hybridMultilevel"/>
    <w:tmpl w:val="6B0C15AA"/>
    <w:lvl w:ilvl="0" w:tplc="44DAB93A">
      <w:start w:val="1"/>
      <w:numFmt w:val="lowerLetter"/>
      <w:lvlText w:val="%1)"/>
      <w:lvlJc w:val="left"/>
      <w:pPr>
        <w:ind w:left="720" w:hanging="360"/>
      </w:pPr>
    </w:lvl>
    <w:lvl w:ilvl="1" w:tplc="7A1E4BD0" w:tentative="1">
      <w:start w:val="1"/>
      <w:numFmt w:val="lowerLetter"/>
      <w:lvlText w:val="%2."/>
      <w:lvlJc w:val="left"/>
      <w:pPr>
        <w:ind w:left="1440" w:hanging="360"/>
      </w:pPr>
    </w:lvl>
    <w:lvl w:ilvl="2" w:tplc="E1924DCE" w:tentative="1">
      <w:start w:val="1"/>
      <w:numFmt w:val="lowerRoman"/>
      <w:lvlText w:val="%3."/>
      <w:lvlJc w:val="right"/>
      <w:pPr>
        <w:ind w:left="2160" w:hanging="180"/>
      </w:pPr>
    </w:lvl>
    <w:lvl w:ilvl="3" w:tplc="556C8602" w:tentative="1">
      <w:start w:val="1"/>
      <w:numFmt w:val="decimal"/>
      <w:lvlText w:val="%4."/>
      <w:lvlJc w:val="left"/>
      <w:pPr>
        <w:ind w:left="2880" w:hanging="360"/>
      </w:pPr>
    </w:lvl>
    <w:lvl w:ilvl="4" w:tplc="5CD0FE7E" w:tentative="1">
      <w:start w:val="1"/>
      <w:numFmt w:val="lowerLetter"/>
      <w:lvlText w:val="%5."/>
      <w:lvlJc w:val="left"/>
      <w:pPr>
        <w:ind w:left="3600" w:hanging="360"/>
      </w:pPr>
    </w:lvl>
    <w:lvl w:ilvl="5" w:tplc="B6ECEC70" w:tentative="1">
      <w:start w:val="1"/>
      <w:numFmt w:val="lowerRoman"/>
      <w:lvlText w:val="%6."/>
      <w:lvlJc w:val="right"/>
      <w:pPr>
        <w:ind w:left="4320" w:hanging="180"/>
      </w:pPr>
    </w:lvl>
    <w:lvl w:ilvl="6" w:tplc="13085E58" w:tentative="1">
      <w:start w:val="1"/>
      <w:numFmt w:val="decimal"/>
      <w:lvlText w:val="%7."/>
      <w:lvlJc w:val="left"/>
      <w:pPr>
        <w:ind w:left="5040" w:hanging="360"/>
      </w:pPr>
    </w:lvl>
    <w:lvl w:ilvl="7" w:tplc="DC7AE55C" w:tentative="1">
      <w:start w:val="1"/>
      <w:numFmt w:val="lowerLetter"/>
      <w:lvlText w:val="%8."/>
      <w:lvlJc w:val="left"/>
      <w:pPr>
        <w:ind w:left="5760" w:hanging="360"/>
      </w:pPr>
    </w:lvl>
    <w:lvl w:ilvl="8" w:tplc="A5C643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C1474F"/>
    <w:multiLevelType w:val="hybridMultilevel"/>
    <w:tmpl w:val="B04C06F6"/>
    <w:lvl w:ilvl="0" w:tplc="2BDC21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F20BE"/>
    <w:multiLevelType w:val="hybridMultilevel"/>
    <w:tmpl w:val="64C68F0A"/>
    <w:lvl w:ilvl="0" w:tplc="3AA05CCC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71D7081"/>
    <w:multiLevelType w:val="hybridMultilevel"/>
    <w:tmpl w:val="ADD452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D15787"/>
    <w:multiLevelType w:val="hybridMultilevel"/>
    <w:tmpl w:val="B04C06F6"/>
    <w:lvl w:ilvl="0" w:tplc="2BDC21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924C21"/>
    <w:multiLevelType w:val="hybridMultilevel"/>
    <w:tmpl w:val="EABCE20A"/>
    <w:lvl w:ilvl="0" w:tplc="CDEEB80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7114F"/>
    <w:multiLevelType w:val="hybridMultilevel"/>
    <w:tmpl w:val="48484E1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6233AEB"/>
    <w:multiLevelType w:val="hybridMultilevel"/>
    <w:tmpl w:val="8F4A9368"/>
    <w:lvl w:ilvl="0" w:tplc="8256C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D5B58"/>
    <w:multiLevelType w:val="hybridMultilevel"/>
    <w:tmpl w:val="EABCE20A"/>
    <w:lvl w:ilvl="0" w:tplc="CDEEB80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2B3FAE"/>
    <w:multiLevelType w:val="hybridMultilevel"/>
    <w:tmpl w:val="A89618B0"/>
    <w:lvl w:ilvl="0" w:tplc="2FB45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8A8BBE" w:tentative="1">
      <w:start w:val="1"/>
      <w:numFmt w:val="lowerLetter"/>
      <w:lvlText w:val="%2."/>
      <w:lvlJc w:val="left"/>
      <w:pPr>
        <w:ind w:left="1440" w:hanging="360"/>
      </w:pPr>
    </w:lvl>
    <w:lvl w:ilvl="2" w:tplc="81E0FF5E" w:tentative="1">
      <w:start w:val="1"/>
      <w:numFmt w:val="lowerRoman"/>
      <w:lvlText w:val="%3."/>
      <w:lvlJc w:val="right"/>
      <w:pPr>
        <w:ind w:left="2160" w:hanging="180"/>
      </w:pPr>
    </w:lvl>
    <w:lvl w:ilvl="3" w:tplc="774AED7A" w:tentative="1">
      <w:start w:val="1"/>
      <w:numFmt w:val="decimal"/>
      <w:lvlText w:val="%4."/>
      <w:lvlJc w:val="left"/>
      <w:pPr>
        <w:ind w:left="2880" w:hanging="360"/>
      </w:pPr>
    </w:lvl>
    <w:lvl w:ilvl="4" w:tplc="F362AA6E" w:tentative="1">
      <w:start w:val="1"/>
      <w:numFmt w:val="lowerLetter"/>
      <w:lvlText w:val="%5."/>
      <w:lvlJc w:val="left"/>
      <w:pPr>
        <w:ind w:left="3600" w:hanging="360"/>
      </w:pPr>
    </w:lvl>
    <w:lvl w:ilvl="5" w:tplc="D1983C22" w:tentative="1">
      <w:start w:val="1"/>
      <w:numFmt w:val="lowerRoman"/>
      <w:lvlText w:val="%6."/>
      <w:lvlJc w:val="right"/>
      <w:pPr>
        <w:ind w:left="4320" w:hanging="180"/>
      </w:pPr>
    </w:lvl>
    <w:lvl w:ilvl="6" w:tplc="4CD04900" w:tentative="1">
      <w:start w:val="1"/>
      <w:numFmt w:val="decimal"/>
      <w:lvlText w:val="%7."/>
      <w:lvlJc w:val="left"/>
      <w:pPr>
        <w:ind w:left="5040" w:hanging="360"/>
      </w:pPr>
    </w:lvl>
    <w:lvl w:ilvl="7" w:tplc="D9F636C6" w:tentative="1">
      <w:start w:val="1"/>
      <w:numFmt w:val="lowerLetter"/>
      <w:lvlText w:val="%8."/>
      <w:lvlJc w:val="left"/>
      <w:pPr>
        <w:ind w:left="5760" w:hanging="360"/>
      </w:pPr>
    </w:lvl>
    <w:lvl w:ilvl="8" w:tplc="D9C4E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DD46BE"/>
    <w:multiLevelType w:val="hybridMultilevel"/>
    <w:tmpl w:val="B04C06F6"/>
    <w:lvl w:ilvl="0" w:tplc="2BDC21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7B1F63"/>
    <w:multiLevelType w:val="hybridMultilevel"/>
    <w:tmpl w:val="30D84B74"/>
    <w:lvl w:ilvl="0" w:tplc="B93812D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3BB4ED0"/>
    <w:multiLevelType w:val="hybridMultilevel"/>
    <w:tmpl w:val="877C2EE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DD66B42"/>
    <w:multiLevelType w:val="hybridMultilevel"/>
    <w:tmpl w:val="1A2EE1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A326E0"/>
    <w:multiLevelType w:val="hybridMultilevel"/>
    <w:tmpl w:val="3E06C08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F2E14B6"/>
    <w:multiLevelType w:val="hybridMultilevel"/>
    <w:tmpl w:val="4232E460"/>
    <w:lvl w:ilvl="0" w:tplc="35DEFB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42E874" w:tentative="1">
      <w:start w:val="1"/>
      <w:numFmt w:val="lowerLetter"/>
      <w:lvlText w:val="%2."/>
      <w:lvlJc w:val="left"/>
      <w:pPr>
        <w:ind w:left="1440" w:hanging="360"/>
      </w:pPr>
    </w:lvl>
    <w:lvl w:ilvl="2" w:tplc="493277F8" w:tentative="1">
      <w:start w:val="1"/>
      <w:numFmt w:val="lowerRoman"/>
      <w:lvlText w:val="%3."/>
      <w:lvlJc w:val="right"/>
      <w:pPr>
        <w:ind w:left="2160" w:hanging="180"/>
      </w:pPr>
    </w:lvl>
    <w:lvl w:ilvl="3" w:tplc="FF70165A" w:tentative="1">
      <w:start w:val="1"/>
      <w:numFmt w:val="decimal"/>
      <w:lvlText w:val="%4."/>
      <w:lvlJc w:val="left"/>
      <w:pPr>
        <w:ind w:left="2880" w:hanging="360"/>
      </w:pPr>
    </w:lvl>
    <w:lvl w:ilvl="4" w:tplc="CD2A3D7A" w:tentative="1">
      <w:start w:val="1"/>
      <w:numFmt w:val="lowerLetter"/>
      <w:lvlText w:val="%5."/>
      <w:lvlJc w:val="left"/>
      <w:pPr>
        <w:ind w:left="3600" w:hanging="360"/>
      </w:pPr>
    </w:lvl>
    <w:lvl w:ilvl="5" w:tplc="BBAC38CC" w:tentative="1">
      <w:start w:val="1"/>
      <w:numFmt w:val="lowerRoman"/>
      <w:lvlText w:val="%6."/>
      <w:lvlJc w:val="right"/>
      <w:pPr>
        <w:ind w:left="4320" w:hanging="180"/>
      </w:pPr>
    </w:lvl>
    <w:lvl w:ilvl="6" w:tplc="744AD760" w:tentative="1">
      <w:start w:val="1"/>
      <w:numFmt w:val="decimal"/>
      <w:lvlText w:val="%7."/>
      <w:lvlJc w:val="left"/>
      <w:pPr>
        <w:ind w:left="5040" w:hanging="360"/>
      </w:pPr>
    </w:lvl>
    <w:lvl w:ilvl="7" w:tplc="F8DA6FBA" w:tentative="1">
      <w:start w:val="1"/>
      <w:numFmt w:val="lowerLetter"/>
      <w:lvlText w:val="%8."/>
      <w:lvlJc w:val="left"/>
      <w:pPr>
        <w:ind w:left="5760" w:hanging="360"/>
      </w:pPr>
    </w:lvl>
    <w:lvl w:ilvl="8" w:tplc="BB148F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A65822"/>
    <w:multiLevelType w:val="hybridMultilevel"/>
    <w:tmpl w:val="B04C06F6"/>
    <w:lvl w:ilvl="0" w:tplc="2BDC21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5457C6"/>
    <w:multiLevelType w:val="hybridMultilevel"/>
    <w:tmpl w:val="223808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AC226A"/>
    <w:multiLevelType w:val="hybridMultilevel"/>
    <w:tmpl w:val="52EE0F8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44218"/>
    <w:multiLevelType w:val="hybridMultilevel"/>
    <w:tmpl w:val="B3ECFC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4F69D5"/>
    <w:multiLevelType w:val="hybridMultilevel"/>
    <w:tmpl w:val="F202EC9A"/>
    <w:lvl w:ilvl="0" w:tplc="8C9A6D9C">
      <w:start w:val="24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2015E0"/>
    <w:multiLevelType w:val="hybridMultilevel"/>
    <w:tmpl w:val="DDEAD6C0"/>
    <w:lvl w:ilvl="0" w:tplc="CE10D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147668" w:tentative="1">
      <w:start w:val="1"/>
      <w:numFmt w:val="lowerLetter"/>
      <w:lvlText w:val="%2."/>
      <w:lvlJc w:val="left"/>
      <w:pPr>
        <w:ind w:left="1440" w:hanging="360"/>
      </w:pPr>
    </w:lvl>
    <w:lvl w:ilvl="2" w:tplc="EBF6BB38" w:tentative="1">
      <w:start w:val="1"/>
      <w:numFmt w:val="lowerRoman"/>
      <w:lvlText w:val="%3."/>
      <w:lvlJc w:val="right"/>
      <w:pPr>
        <w:ind w:left="2160" w:hanging="180"/>
      </w:pPr>
    </w:lvl>
    <w:lvl w:ilvl="3" w:tplc="E05A5AE2" w:tentative="1">
      <w:start w:val="1"/>
      <w:numFmt w:val="decimal"/>
      <w:lvlText w:val="%4."/>
      <w:lvlJc w:val="left"/>
      <w:pPr>
        <w:ind w:left="2880" w:hanging="360"/>
      </w:pPr>
    </w:lvl>
    <w:lvl w:ilvl="4" w:tplc="2794B82E" w:tentative="1">
      <w:start w:val="1"/>
      <w:numFmt w:val="lowerLetter"/>
      <w:lvlText w:val="%5."/>
      <w:lvlJc w:val="left"/>
      <w:pPr>
        <w:ind w:left="3600" w:hanging="360"/>
      </w:pPr>
    </w:lvl>
    <w:lvl w:ilvl="5" w:tplc="3628053E" w:tentative="1">
      <w:start w:val="1"/>
      <w:numFmt w:val="lowerRoman"/>
      <w:lvlText w:val="%6."/>
      <w:lvlJc w:val="right"/>
      <w:pPr>
        <w:ind w:left="4320" w:hanging="180"/>
      </w:pPr>
    </w:lvl>
    <w:lvl w:ilvl="6" w:tplc="5CBABA78" w:tentative="1">
      <w:start w:val="1"/>
      <w:numFmt w:val="decimal"/>
      <w:lvlText w:val="%7."/>
      <w:lvlJc w:val="left"/>
      <w:pPr>
        <w:ind w:left="5040" w:hanging="360"/>
      </w:pPr>
    </w:lvl>
    <w:lvl w:ilvl="7" w:tplc="1F6E30C2" w:tentative="1">
      <w:start w:val="1"/>
      <w:numFmt w:val="lowerLetter"/>
      <w:lvlText w:val="%8."/>
      <w:lvlJc w:val="left"/>
      <w:pPr>
        <w:ind w:left="5760" w:hanging="360"/>
      </w:pPr>
    </w:lvl>
    <w:lvl w:ilvl="8" w:tplc="DF8A53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FF50C8"/>
    <w:multiLevelType w:val="hybridMultilevel"/>
    <w:tmpl w:val="785C0034"/>
    <w:lvl w:ilvl="0" w:tplc="3648DD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0"/>
  </w:num>
  <w:num w:numId="4">
    <w:abstractNumId w:val="14"/>
  </w:num>
  <w:num w:numId="5">
    <w:abstractNumId w:val="34"/>
  </w:num>
  <w:num w:numId="6">
    <w:abstractNumId w:val="40"/>
  </w:num>
  <w:num w:numId="7">
    <w:abstractNumId w:val="19"/>
  </w:num>
  <w:num w:numId="8">
    <w:abstractNumId w:val="28"/>
  </w:num>
  <w:num w:numId="9">
    <w:abstractNumId w:val="32"/>
  </w:num>
  <w:num w:numId="10">
    <w:abstractNumId w:val="9"/>
  </w:num>
  <w:num w:numId="11">
    <w:abstractNumId w:val="8"/>
  </w:num>
  <w:num w:numId="12">
    <w:abstractNumId w:val="6"/>
  </w:num>
  <w:num w:numId="13">
    <w:abstractNumId w:val="38"/>
  </w:num>
  <w:num w:numId="14">
    <w:abstractNumId w:val="31"/>
  </w:num>
  <w:num w:numId="15">
    <w:abstractNumId w:val="37"/>
  </w:num>
  <w:num w:numId="16">
    <w:abstractNumId w:val="13"/>
  </w:num>
  <w:num w:numId="17">
    <w:abstractNumId w:val="5"/>
  </w:num>
  <w:num w:numId="18">
    <w:abstractNumId w:val="24"/>
  </w:num>
  <w:num w:numId="19">
    <w:abstractNumId w:val="27"/>
  </w:num>
  <w:num w:numId="20">
    <w:abstractNumId w:val="3"/>
  </w:num>
  <w:num w:numId="21">
    <w:abstractNumId w:val="15"/>
  </w:num>
  <w:num w:numId="22">
    <w:abstractNumId w:val="12"/>
  </w:num>
  <w:num w:numId="23">
    <w:abstractNumId w:val="25"/>
  </w:num>
  <w:num w:numId="24">
    <w:abstractNumId w:val="41"/>
  </w:num>
  <w:num w:numId="25">
    <w:abstractNumId w:val="35"/>
  </w:num>
  <w:num w:numId="26">
    <w:abstractNumId w:val="23"/>
  </w:num>
  <w:num w:numId="27">
    <w:abstractNumId w:val="29"/>
  </w:num>
  <w:num w:numId="28">
    <w:abstractNumId w:val="18"/>
  </w:num>
  <w:num w:numId="29">
    <w:abstractNumId w:val="20"/>
  </w:num>
  <w:num w:numId="30">
    <w:abstractNumId w:val="16"/>
  </w:num>
  <w:num w:numId="31">
    <w:abstractNumId w:val="2"/>
  </w:num>
  <w:num w:numId="32">
    <w:abstractNumId w:val="39"/>
  </w:num>
  <w:num w:numId="33">
    <w:abstractNumId w:val="26"/>
  </w:num>
  <w:num w:numId="34">
    <w:abstractNumId w:val="21"/>
  </w:num>
  <w:num w:numId="35">
    <w:abstractNumId w:val="7"/>
  </w:num>
  <w:num w:numId="36">
    <w:abstractNumId w:val="30"/>
  </w:num>
  <w:num w:numId="37">
    <w:abstractNumId w:val="22"/>
  </w:num>
  <w:num w:numId="38">
    <w:abstractNumId w:val="1"/>
  </w:num>
  <w:num w:numId="39">
    <w:abstractNumId w:val="36"/>
  </w:num>
  <w:num w:numId="40">
    <w:abstractNumId w:val="17"/>
  </w:num>
  <w:num w:numId="41">
    <w:abstractNumId w:val="33"/>
  </w:num>
  <w:num w:numId="42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DQ0MbAwNQVS5oaWBko6SsGpxcWZ+XkgBYa1AGj64BcsAAAA"/>
  </w:docVars>
  <w:rsids>
    <w:rsidRoot w:val="00A15632"/>
    <w:rsid w:val="00001D58"/>
    <w:rsid w:val="000200C4"/>
    <w:rsid w:val="000234F7"/>
    <w:rsid w:val="000476BC"/>
    <w:rsid w:val="00053035"/>
    <w:rsid w:val="0006168C"/>
    <w:rsid w:val="00093490"/>
    <w:rsid w:val="000B753D"/>
    <w:rsid w:val="000D115E"/>
    <w:rsid w:val="000D1B56"/>
    <w:rsid w:val="000E183F"/>
    <w:rsid w:val="00101954"/>
    <w:rsid w:val="00105D07"/>
    <w:rsid w:val="00127468"/>
    <w:rsid w:val="00130CB2"/>
    <w:rsid w:val="00135C72"/>
    <w:rsid w:val="00152DB7"/>
    <w:rsid w:val="00153E37"/>
    <w:rsid w:val="001567E3"/>
    <w:rsid w:val="0017592A"/>
    <w:rsid w:val="001A0EAB"/>
    <w:rsid w:val="001C335C"/>
    <w:rsid w:val="001E1E53"/>
    <w:rsid w:val="00220373"/>
    <w:rsid w:val="00243A0A"/>
    <w:rsid w:val="0028085C"/>
    <w:rsid w:val="002A2EDB"/>
    <w:rsid w:val="002D6F59"/>
    <w:rsid w:val="002F15AF"/>
    <w:rsid w:val="003368A8"/>
    <w:rsid w:val="00337EC9"/>
    <w:rsid w:val="00340C4F"/>
    <w:rsid w:val="0038664E"/>
    <w:rsid w:val="003B51DC"/>
    <w:rsid w:val="003E5457"/>
    <w:rsid w:val="00402DC6"/>
    <w:rsid w:val="00414372"/>
    <w:rsid w:val="00433870"/>
    <w:rsid w:val="00450A5B"/>
    <w:rsid w:val="00466EB2"/>
    <w:rsid w:val="0047680F"/>
    <w:rsid w:val="004826C6"/>
    <w:rsid w:val="00485675"/>
    <w:rsid w:val="00493427"/>
    <w:rsid w:val="00591BD6"/>
    <w:rsid w:val="005C09C2"/>
    <w:rsid w:val="005C75A7"/>
    <w:rsid w:val="005F341F"/>
    <w:rsid w:val="00601209"/>
    <w:rsid w:val="00614273"/>
    <w:rsid w:val="006453E5"/>
    <w:rsid w:val="0065207C"/>
    <w:rsid w:val="00661743"/>
    <w:rsid w:val="00665BB2"/>
    <w:rsid w:val="00667B4F"/>
    <w:rsid w:val="00671112"/>
    <w:rsid w:val="00681ABE"/>
    <w:rsid w:val="00683516"/>
    <w:rsid w:val="007005D1"/>
    <w:rsid w:val="00717761"/>
    <w:rsid w:val="00720B12"/>
    <w:rsid w:val="007236A4"/>
    <w:rsid w:val="007310D0"/>
    <w:rsid w:val="00731FD3"/>
    <w:rsid w:val="00782891"/>
    <w:rsid w:val="0078785A"/>
    <w:rsid w:val="007A537C"/>
    <w:rsid w:val="007B6A7E"/>
    <w:rsid w:val="007C2569"/>
    <w:rsid w:val="007D59B1"/>
    <w:rsid w:val="007E0C70"/>
    <w:rsid w:val="007F4483"/>
    <w:rsid w:val="0080128A"/>
    <w:rsid w:val="00804319"/>
    <w:rsid w:val="00810510"/>
    <w:rsid w:val="00830641"/>
    <w:rsid w:val="00844A99"/>
    <w:rsid w:val="00855E6F"/>
    <w:rsid w:val="00867F9B"/>
    <w:rsid w:val="008978EF"/>
    <w:rsid w:val="008D224C"/>
    <w:rsid w:val="008F6481"/>
    <w:rsid w:val="00932EA9"/>
    <w:rsid w:val="00942B5D"/>
    <w:rsid w:val="009462D8"/>
    <w:rsid w:val="00967EBB"/>
    <w:rsid w:val="00973418"/>
    <w:rsid w:val="0098659E"/>
    <w:rsid w:val="009A6383"/>
    <w:rsid w:val="009C3230"/>
    <w:rsid w:val="009C6157"/>
    <w:rsid w:val="009E1F04"/>
    <w:rsid w:val="00A02591"/>
    <w:rsid w:val="00A04CDC"/>
    <w:rsid w:val="00A15632"/>
    <w:rsid w:val="00AB2689"/>
    <w:rsid w:val="00AB7EE7"/>
    <w:rsid w:val="00AC5E3B"/>
    <w:rsid w:val="00AD1568"/>
    <w:rsid w:val="00AD71D3"/>
    <w:rsid w:val="00AE611F"/>
    <w:rsid w:val="00B02224"/>
    <w:rsid w:val="00B45C3F"/>
    <w:rsid w:val="00B556B7"/>
    <w:rsid w:val="00B627B5"/>
    <w:rsid w:val="00B7123C"/>
    <w:rsid w:val="00B8495D"/>
    <w:rsid w:val="00BA653D"/>
    <w:rsid w:val="00BB1674"/>
    <w:rsid w:val="00BB250B"/>
    <w:rsid w:val="00C02518"/>
    <w:rsid w:val="00C105BC"/>
    <w:rsid w:val="00C21616"/>
    <w:rsid w:val="00C2494F"/>
    <w:rsid w:val="00C63DD8"/>
    <w:rsid w:val="00C73325"/>
    <w:rsid w:val="00C76255"/>
    <w:rsid w:val="00CA0EB2"/>
    <w:rsid w:val="00CC19D7"/>
    <w:rsid w:val="00CD40E2"/>
    <w:rsid w:val="00CE37F8"/>
    <w:rsid w:val="00D006AF"/>
    <w:rsid w:val="00D215DB"/>
    <w:rsid w:val="00D37099"/>
    <w:rsid w:val="00D37B87"/>
    <w:rsid w:val="00D50936"/>
    <w:rsid w:val="00D62389"/>
    <w:rsid w:val="00D644C1"/>
    <w:rsid w:val="00D64E82"/>
    <w:rsid w:val="00DA56FE"/>
    <w:rsid w:val="00DB1D9C"/>
    <w:rsid w:val="00DB2F5B"/>
    <w:rsid w:val="00E03D3C"/>
    <w:rsid w:val="00E27707"/>
    <w:rsid w:val="00E570E8"/>
    <w:rsid w:val="00E87BA2"/>
    <w:rsid w:val="00E9564B"/>
    <w:rsid w:val="00EA32B5"/>
    <w:rsid w:val="00EB105B"/>
    <w:rsid w:val="00ED4984"/>
    <w:rsid w:val="00EF4624"/>
    <w:rsid w:val="00F00A70"/>
    <w:rsid w:val="00F30049"/>
    <w:rsid w:val="00F7191B"/>
    <w:rsid w:val="00F8379A"/>
    <w:rsid w:val="00FB0B6F"/>
    <w:rsid w:val="00FC5F67"/>
    <w:rsid w:val="00FE6F49"/>
    <w:rsid w:val="00FF054D"/>
    <w:rsid w:val="6F1F31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5C1E3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3E5787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BD7E36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3E578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8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gif"/><Relationship Id="rId26" Type="http://schemas.openxmlformats.org/officeDocument/2006/relationships/image" Target="media/image10.gif"/><Relationship Id="rId39" Type="http://schemas.openxmlformats.org/officeDocument/2006/relationships/image" Target="media/image23.png"/><Relationship Id="rId3" Type="http://schemas.openxmlformats.org/officeDocument/2006/relationships/customXml" Target="../customXml/item3.xml"/><Relationship Id="rId21" Type="http://schemas.openxmlformats.org/officeDocument/2006/relationships/image" Target="media/image5.gif"/><Relationship Id="rId34" Type="http://schemas.openxmlformats.org/officeDocument/2006/relationships/image" Target="media/image18.png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5" Type="http://schemas.openxmlformats.org/officeDocument/2006/relationships/image" Target="media/image9.gif"/><Relationship Id="rId33" Type="http://schemas.openxmlformats.org/officeDocument/2006/relationships/image" Target="media/image17.jpeg"/><Relationship Id="rId38" Type="http://schemas.openxmlformats.org/officeDocument/2006/relationships/image" Target="media/image22.jpe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4.gif"/><Relationship Id="rId29" Type="http://schemas.openxmlformats.org/officeDocument/2006/relationships/image" Target="media/image13.jpe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8.gif"/><Relationship Id="rId32" Type="http://schemas.openxmlformats.org/officeDocument/2006/relationships/image" Target="media/image16.png"/><Relationship Id="rId37" Type="http://schemas.openxmlformats.org/officeDocument/2006/relationships/image" Target="media/image21.png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image" Target="media/image7.gif"/><Relationship Id="rId28" Type="http://schemas.openxmlformats.org/officeDocument/2006/relationships/image" Target="media/image12.png"/><Relationship Id="rId36" Type="http://schemas.openxmlformats.org/officeDocument/2006/relationships/image" Target="media/image20.png"/><Relationship Id="rId10" Type="http://schemas.openxmlformats.org/officeDocument/2006/relationships/endnotes" Target="endnotes.xml"/><Relationship Id="rId19" Type="http://schemas.openxmlformats.org/officeDocument/2006/relationships/image" Target="media/image3.gif"/><Relationship Id="rId31" Type="http://schemas.openxmlformats.org/officeDocument/2006/relationships/image" Target="media/image1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6.gif"/><Relationship Id="rId27" Type="http://schemas.openxmlformats.org/officeDocument/2006/relationships/image" Target="media/image11.png"/><Relationship Id="rId30" Type="http://schemas.openxmlformats.org/officeDocument/2006/relationships/image" Target="media/image14.jpeg"/><Relationship Id="rId35" Type="http://schemas.openxmlformats.org/officeDocument/2006/relationships/image" Target="media/image1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821B9-A316-488B-B784-1E973EC07B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F5F3593-6E1C-4290-8F33-F8F4620CD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32</Pages>
  <Words>2962</Words>
  <Characters>16890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Knowledge Assessment</vt:lpstr>
    </vt:vector>
  </TitlesOfParts>
  <Company/>
  <LinksUpToDate>false</LinksUpToDate>
  <CharactersWithSpaces>19813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Knowledge Assessment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2019-12-18T01:00:00Z</dcterms:created>
  <dcterms:modified xsi:type="dcterms:W3CDTF">2020-01-23T04:48:00Z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MSIP_Label_1124e982-4ed1-4819-8c70-4a27f3d38393_Enabled">
    <vt:lpwstr>true</vt:lpwstr>
  </property>
  <property fmtid="{D5CDD505-2E9C-101B-9397-08002B2CF9AE}" pid="4" name="MSIP_Label_1124e982-4ed1-4819-8c70-4a27f3d38393_SetDate">
    <vt:lpwstr>2019-11-13T00:52:25Z</vt:lpwstr>
  </property>
  <property fmtid="{D5CDD505-2E9C-101B-9397-08002B2CF9AE}" pid="5" name="MSIP_Label_1124e982-4ed1-4819-8c70-4a27f3d38393_Method">
    <vt:lpwstr>Standard</vt:lpwstr>
  </property>
  <property fmtid="{D5CDD505-2E9C-101B-9397-08002B2CF9AE}" pid="6" name="MSIP_Label_1124e982-4ed1-4819-8c70-4a27f3d38393_Name">
    <vt:lpwstr>No DLM Required</vt:lpwstr>
  </property>
  <property fmtid="{D5CDD505-2E9C-101B-9397-08002B2CF9AE}" pid="7" name="MSIP_Label_1124e982-4ed1-4819-8c70-4a27f3d38393_SiteId">
    <vt:lpwstr>19537222-55d7-4581-84fb-c2da6e835c74</vt:lpwstr>
  </property>
  <property fmtid="{D5CDD505-2E9C-101B-9397-08002B2CF9AE}" pid="8" name="MSIP_Label_1124e982-4ed1-4819-8c70-4a27f3d38393_ActionId">
    <vt:lpwstr>09839673-87db-457d-b3d3-00005922987c</vt:lpwstr>
  </property>
  <property fmtid="{D5CDD505-2E9C-101B-9397-08002B2CF9AE}" pid="9" name="MSIP_Label_1124e982-4ed1-4819-8c70-4a27f3d38393_ContentBits">
    <vt:lpwstr>0</vt:lpwstr>
  </property>
</Properties>
</file>