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0D0CB" w14:textId="66D7B399" w:rsidR="00D2622A" w:rsidRDefault="006F7D72" w:rsidP="00D2622A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</w:t>
      </w:r>
      <w:r w:rsidR="00D84321">
        <w:rPr>
          <w:rFonts w:eastAsia="MS Mincho"/>
        </w:rPr>
        <w:t xml:space="preserve"> </w:t>
      </w:r>
      <w:r>
        <w:rPr>
          <w:rFonts w:eastAsia="MS Mincho"/>
        </w:rPr>
        <w:t>assessment</w:t>
      </w:r>
    </w:p>
    <w:p w14:paraId="7C11DC6E" w14:textId="2C1921CD" w:rsidR="00503CFE" w:rsidRPr="00503CFE" w:rsidRDefault="00503CFE" w:rsidP="00503CFE">
      <w:pPr>
        <w:rPr>
          <w:b/>
          <w:bCs/>
          <w:lang w:eastAsia="en-AU"/>
        </w:rPr>
      </w:pPr>
      <w:r>
        <w:rPr>
          <w:b/>
          <w:bCs/>
          <w:lang w:eastAsia="en-AU"/>
        </w:rPr>
        <w:t>Assessment event 1 of 3</w:t>
      </w:r>
    </w:p>
    <w:p w14:paraId="3086B43E" w14:textId="77777777" w:rsidR="00D2622A" w:rsidRPr="00A56627" w:rsidRDefault="00C371E7" w:rsidP="00D2622A">
      <w:pPr>
        <w:pStyle w:val="Heading2"/>
      </w:pPr>
      <w:r w:rsidRPr="00A56627">
        <w:t>Criteria</w:t>
      </w:r>
    </w:p>
    <w:p w14:paraId="3ABD86B7" w14:textId="77777777" w:rsidR="00D2622A" w:rsidRDefault="00C371E7" w:rsidP="00D2622A">
      <w:pPr>
        <w:pStyle w:val="Heading3"/>
      </w:pPr>
      <w:r w:rsidRPr="007A6B4A">
        <w:t>Unit code, name and release number</w:t>
      </w:r>
    </w:p>
    <w:p w14:paraId="13E5EC4E" w14:textId="77777777" w:rsidR="00D2622A" w:rsidRPr="00D83795" w:rsidRDefault="00C371E7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MSL953003 - Receive and prepare samples for testing (1)</w:t>
      </w:r>
      <w:bookmarkEnd w:id="1"/>
    </w:p>
    <w:p w14:paraId="76A72D4C" w14:textId="77777777" w:rsidR="00D2622A" w:rsidRPr="00D83795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81A8F6" w14:textId="77777777" w:rsidR="00D2622A" w:rsidRDefault="00C371E7" w:rsidP="00D2622A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AB59C39" w14:textId="4C377CB8" w:rsidR="00BE0FBB" w:rsidRDefault="00E72CF5" w:rsidP="00BE0FB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MSL40118 - </w:t>
      </w:r>
      <w:r w:rsidR="00BE0FBB">
        <w:rPr>
          <w:sz w:val="22"/>
          <w:szCs w:val="22"/>
          <w:lang w:eastAsia="en-AU"/>
        </w:rPr>
        <w:t>Certificate IV in Laboratory Techniques</w:t>
      </w:r>
      <w:r w:rsidR="00EA145F">
        <w:rPr>
          <w:sz w:val="22"/>
          <w:szCs w:val="22"/>
          <w:lang w:eastAsia="en-AU"/>
        </w:rPr>
        <w:t xml:space="preserve"> (1)</w:t>
      </w:r>
    </w:p>
    <w:p w14:paraId="443707A1" w14:textId="1B10C25A" w:rsidR="00BE0FBB" w:rsidRDefault="00BE0FBB" w:rsidP="00BE0FB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MSL301</w:t>
      </w:r>
      <w:r w:rsidR="00E72CF5">
        <w:rPr>
          <w:sz w:val="22"/>
          <w:szCs w:val="22"/>
          <w:lang w:eastAsia="en-AU"/>
        </w:rPr>
        <w:t xml:space="preserve">18 - </w:t>
      </w:r>
      <w:r>
        <w:rPr>
          <w:sz w:val="22"/>
          <w:szCs w:val="22"/>
          <w:lang w:eastAsia="en-AU"/>
        </w:rPr>
        <w:t>Certi</w:t>
      </w:r>
      <w:r w:rsidR="00E72CF5">
        <w:rPr>
          <w:sz w:val="22"/>
          <w:szCs w:val="22"/>
          <w:lang w:eastAsia="en-AU"/>
        </w:rPr>
        <w:t xml:space="preserve">ficate III in Laboratory Skills </w:t>
      </w:r>
      <w:r w:rsidR="00EA145F">
        <w:rPr>
          <w:sz w:val="22"/>
          <w:szCs w:val="22"/>
          <w:lang w:eastAsia="en-AU"/>
        </w:rPr>
        <w:t>(1)</w:t>
      </w:r>
      <w:r>
        <w:rPr>
          <w:sz w:val="22"/>
          <w:szCs w:val="22"/>
          <w:lang w:eastAsia="en-AU"/>
        </w:rPr>
        <w:tab/>
      </w:r>
    </w:p>
    <w:p w14:paraId="02697EE8" w14:textId="75497BCB" w:rsidR="00D2622A" w:rsidRPr="00D83795" w:rsidRDefault="00BE0FBB" w:rsidP="00BE0FB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243639B6" w14:textId="77777777" w:rsidR="00D2622A" w:rsidRPr="00A56627" w:rsidRDefault="00C371E7" w:rsidP="00D2622A">
      <w:pPr>
        <w:pStyle w:val="Heading2"/>
      </w:pPr>
      <w:r w:rsidRPr="00A56627">
        <w:t>Student details</w:t>
      </w:r>
    </w:p>
    <w:p w14:paraId="4F50D422" w14:textId="77777777" w:rsidR="00D2622A" w:rsidRDefault="00C371E7" w:rsidP="00D2622A">
      <w:pPr>
        <w:pStyle w:val="Heading3"/>
      </w:pPr>
      <w:r w:rsidRPr="00AA18CF">
        <w:t>Student number</w:t>
      </w:r>
    </w:p>
    <w:p w14:paraId="6AE70519" w14:textId="77777777" w:rsidR="00D2622A" w:rsidRPr="00D83795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BB8DBD" w14:textId="77777777" w:rsidR="00D2622A" w:rsidRDefault="00C371E7" w:rsidP="00D2622A">
      <w:pPr>
        <w:pStyle w:val="Heading3"/>
      </w:pPr>
      <w:r w:rsidRPr="00AA18CF">
        <w:t xml:space="preserve">Student </w:t>
      </w:r>
      <w:r>
        <w:t>name</w:t>
      </w:r>
    </w:p>
    <w:p w14:paraId="253956AA" w14:textId="77777777" w:rsidR="00D2622A" w:rsidRPr="00D83795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BE8AC8" w14:textId="77777777" w:rsidR="00D2622A" w:rsidRPr="00A56627" w:rsidRDefault="00C371E7" w:rsidP="00D2622A">
      <w:pPr>
        <w:pStyle w:val="Heading2"/>
      </w:pPr>
      <w:r w:rsidRPr="00A56627">
        <w:t>Assessment Declaration</w:t>
      </w:r>
    </w:p>
    <w:p w14:paraId="5FDED805" w14:textId="77777777" w:rsidR="00D2622A" w:rsidRPr="00FF3AA4" w:rsidRDefault="00C371E7" w:rsidP="00D2622A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03122EF5" w14:textId="77777777" w:rsidR="00D2622A" w:rsidRPr="00FF3AA4" w:rsidRDefault="00C371E7" w:rsidP="00D2622A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6BA01922" w14:textId="7B9B6960" w:rsidR="00D2622A" w:rsidRPr="00FF3AA4" w:rsidRDefault="00C371E7" w:rsidP="00D2622A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E543D5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77F12D07" w14:textId="77777777" w:rsidR="00D2622A" w:rsidRDefault="00C371E7" w:rsidP="00D2622A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7A596A3D" w14:textId="77777777" w:rsidR="00D2622A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34D9A60" w14:textId="77777777" w:rsidR="00D2622A" w:rsidRPr="00D83795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282439" w14:textId="77777777" w:rsidR="00D2622A" w:rsidRDefault="00D2622A" w:rsidP="00D2622A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D2622A" w:rsidSect="00D2622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16028643" w14:textId="77777777" w:rsidR="00D2622A" w:rsidRPr="00E543D5" w:rsidRDefault="00C371E7" w:rsidP="00D2622A">
      <w:pPr>
        <w:pStyle w:val="SmallerText-Black"/>
        <w:tabs>
          <w:tab w:val="left" w:pos="2127"/>
        </w:tabs>
      </w:pPr>
      <w:r w:rsidRPr="006C15BA">
        <w:lastRenderedPageBreak/>
        <w:t>Version:</w:t>
      </w:r>
      <w:r w:rsidRPr="006C15BA">
        <w:tab/>
      </w:r>
      <w:r w:rsidRPr="00E543D5">
        <w:t>1.0</w:t>
      </w:r>
    </w:p>
    <w:p w14:paraId="79E56CDD" w14:textId="7CD39DD4" w:rsidR="00D2622A" w:rsidRPr="006C15BA" w:rsidRDefault="00C371E7" w:rsidP="00D2622A">
      <w:pPr>
        <w:pStyle w:val="SmallerText-Black"/>
        <w:tabs>
          <w:tab w:val="left" w:pos="2127"/>
        </w:tabs>
      </w:pPr>
      <w:r w:rsidRPr="006C15BA">
        <w:t>Date created:</w:t>
      </w:r>
      <w:r w:rsidR="00C31199" w:rsidRPr="006C15BA">
        <w:tab/>
      </w:r>
      <w:r w:rsidR="00C31199" w:rsidRPr="00E543D5">
        <w:t>1</w:t>
      </w:r>
      <w:r w:rsidR="006C15BA">
        <w:t>5</w:t>
      </w:r>
      <w:r w:rsidR="00C31199" w:rsidRPr="00E543D5">
        <w:t>/0</w:t>
      </w:r>
      <w:r w:rsidR="006C15BA">
        <w:t>8</w:t>
      </w:r>
      <w:r w:rsidR="00C31199" w:rsidRPr="00E543D5">
        <w:t>/2019</w:t>
      </w:r>
    </w:p>
    <w:p w14:paraId="718E40C9" w14:textId="07AC5BB2" w:rsidR="00D2622A" w:rsidRPr="006C15BA" w:rsidRDefault="00C371E7" w:rsidP="00D2622A">
      <w:pPr>
        <w:pStyle w:val="SmallerText-Black"/>
        <w:tabs>
          <w:tab w:val="left" w:pos="2127"/>
        </w:tabs>
      </w:pPr>
      <w:r w:rsidRPr="006C15BA">
        <w:t>Date modified:</w:t>
      </w:r>
      <w:r w:rsidRPr="006C15BA">
        <w:tab/>
      </w:r>
      <w:r w:rsidRPr="00E543D5">
        <w:fldChar w:fldCharType="begin"/>
      </w:r>
      <w:r w:rsidRPr="00E543D5">
        <w:instrText xml:space="preserve"> DATE  \@ "dd/MM/yyyy"  \* MERGEFORMAT </w:instrText>
      </w:r>
      <w:r w:rsidRPr="00E543D5">
        <w:fldChar w:fldCharType="separate"/>
      </w:r>
      <w:r w:rsidR="00F872A8">
        <w:rPr>
          <w:noProof/>
        </w:rPr>
        <w:t>12/02/2020</w:t>
      </w:r>
      <w:r w:rsidRPr="00E543D5">
        <w:fldChar w:fldCharType="end"/>
      </w:r>
    </w:p>
    <w:p w14:paraId="79584B70" w14:textId="77777777" w:rsidR="00D2622A" w:rsidRPr="006C15BA" w:rsidRDefault="00D2622A" w:rsidP="00D2622A">
      <w:pPr>
        <w:pStyle w:val="SmallerText-Black"/>
      </w:pPr>
    </w:p>
    <w:bookmarkEnd w:id="0"/>
    <w:p w14:paraId="4B530198" w14:textId="77777777" w:rsidR="00D2622A" w:rsidRPr="006C15BA" w:rsidRDefault="00C371E7" w:rsidP="00D2622A">
      <w:r w:rsidRPr="006C15BA">
        <w:t>For queries, please contact:</w:t>
      </w:r>
    </w:p>
    <w:p w14:paraId="320C4C3E" w14:textId="77777777" w:rsidR="00C31199" w:rsidRPr="00E543D5" w:rsidRDefault="00C31199" w:rsidP="00D2622A">
      <w:pPr>
        <w:pStyle w:val="SmallerText-Black"/>
      </w:pPr>
      <w:r w:rsidRPr="00E543D5">
        <w:t xml:space="preserve">Innovative Manufacturing, Robotics and Science SkillsPoint </w:t>
      </w:r>
    </w:p>
    <w:p w14:paraId="57251A05" w14:textId="77777777" w:rsidR="00C31199" w:rsidRPr="00E543D5" w:rsidRDefault="00C31199" w:rsidP="00D2622A">
      <w:pPr>
        <w:pStyle w:val="SmallerText-Black"/>
      </w:pPr>
      <w:r w:rsidRPr="00E543D5">
        <w:t>Hamilton Campus</w:t>
      </w:r>
    </w:p>
    <w:p w14:paraId="371E9BEA" w14:textId="399899EC" w:rsidR="00D2622A" w:rsidRPr="000301F0" w:rsidRDefault="00EA145F" w:rsidP="00D2622A">
      <w:pPr>
        <w:pStyle w:val="SmallerText-Black"/>
        <w:spacing w:before="1440"/>
      </w:pPr>
      <w:r>
        <w:t>© 2020</w:t>
      </w:r>
      <w:r w:rsidR="00C371E7" w:rsidRPr="000301F0">
        <w:t xml:space="preserve"> TAFE NSW, Sydney</w:t>
      </w:r>
      <w:r w:rsidR="00C371E7" w:rsidRPr="000301F0">
        <w:rPr>
          <w:noProof/>
          <w:lang w:eastAsia="en-AU"/>
        </w:rPr>
        <w:br/>
      </w:r>
      <w:r w:rsidR="00C371E7" w:rsidRPr="000301F0">
        <w:t>RTO Provider Number 90003 | CRICOS Provider Code: 00591E</w:t>
      </w:r>
    </w:p>
    <w:p w14:paraId="2C50211F" w14:textId="77777777" w:rsidR="00D2622A" w:rsidRPr="00D23A6C" w:rsidRDefault="00C371E7" w:rsidP="00D2622A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1913762F" w14:textId="3C9CC2C2" w:rsidR="00D2622A" w:rsidRPr="000301F0" w:rsidRDefault="00C371E7" w:rsidP="00D2622A">
      <w:pPr>
        <w:pStyle w:val="SmallerText-Black"/>
      </w:pPr>
      <w:r w:rsidRPr="000301F0">
        <w:t xml:space="preserve">The contents </w:t>
      </w:r>
      <w:r w:rsidR="00AD3318">
        <w:t>of</w:t>
      </w:r>
      <w:r w:rsidRPr="000301F0">
        <w:t xml:space="preserve"> this docum</w:t>
      </w:r>
      <w:r w:rsidR="00AD3318">
        <w:t>ent are</w:t>
      </w:r>
      <w:r w:rsidR="00EA145F">
        <w:t xml:space="preserve"> copyright © TAFE NSW 2020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F872A8">
        <w:rPr>
          <w:noProof/>
        </w:rPr>
        <w:t>12 February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1AA9AD56" w14:textId="77777777" w:rsidR="00D2622A" w:rsidRDefault="00D2622A" w:rsidP="00D2622A">
      <w:pPr>
        <w:pStyle w:val="Heading2"/>
        <w:sectPr w:rsidR="00D2622A" w:rsidSect="00D2622A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7A6B81EC" w14:textId="77777777" w:rsidR="00D2622A" w:rsidRPr="000A08F6" w:rsidRDefault="00C371E7" w:rsidP="00D2622A">
      <w:pPr>
        <w:pStyle w:val="Heading2"/>
      </w:pPr>
      <w:r w:rsidRPr="000A08F6">
        <w:lastRenderedPageBreak/>
        <w:t>Assessment instructions</w:t>
      </w:r>
    </w:p>
    <w:p w14:paraId="09643818" w14:textId="31C98F56" w:rsidR="00D2622A" w:rsidRDefault="00C371E7" w:rsidP="00D2622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E426B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425A29" w14:paraId="17F0647A" w14:textId="77777777" w:rsidTr="00425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64C89FD9" w14:textId="77777777" w:rsidR="00D2622A" w:rsidRDefault="00C371E7" w:rsidP="00D2622A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7FA92B55" w14:textId="77777777" w:rsidR="00D2622A" w:rsidRDefault="00C371E7" w:rsidP="00D2622A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425A29" w14:paraId="56C7F0C2" w14:textId="77777777" w:rsidTr="00425A29">
        <w:tc>
          <w:tcPr>
            <w:tcW w:w="2405" w:type="dxa"/>
            <w:vAlign w:val="top"/>
          </w:tcPr>
          <w:p w14:paraId="7C4B54E3" w14:textId="77777777" w:rsidR="00D2622A" w:rsidRPr="00C14A60" w:rsidRDefault="00C371E7" w:rsidP="00D2622A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1048DFC" w14:textId="4F4A082E" w:rsidR="00D2622A" w:rsidRPr="000412B1" w:rsidRDefault="00C371E7" w:rsidP="00D2622A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895FC8">
              <w:rPr>
                <w:sz w:val="22"/>
                <w:szCs w:val="22"/>
                <w:lang w:eastAsia="en-AU"/>
              </w:rPr>
              <w:t xml:space="preserve">receive and prepare samples for testing in a laboratory. </w:t>
            </w:r>
          </w:p>
        </w:tc>
      </w:tr>
      <w:tr w:rsidR="00425A29" w14:paraId="765F74CC" w14:textId="77777777" w:rsidTr="00425A29">
        <w:tc>
          <w:tcPr>
            <w:tcW w:w="2405" w:type="dxa"/>
            <w:vAlign w:val="top"/>
          </w:tcPr>
          <w:p w14:paraId="4F6C3830" w14:textId="77777777" w:rsidR="00D2622A" w:rsidRPr="00C14A60" w:rsidRDefault="00C371E7" w:rsidP="00D2622A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05B470FE" w14:textId="58D32F28" w:rsidR="00D2622A" w:rsidRPr="0066699A" w:rsidRDefault="0003589C" w:rsidP="00D2622A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  <w:r w:rsidR="00D84321">
              <w:rPr>
                <w:sz w:val="22"/>
                <w:szCs w:val="22"/>
                <w:lang w:eastAsia="en-AU"/>
              </w:rPr>
              <w:t xml:space="preserve"> of 3</w:t>
            </w:r>
          </w:p>
        </w:tc>
      </w:tr>
      <w:tr w:rsidR="00425A29" w14:paraId="3C940137" w14:textId="77777777" w:rsidTr="00425A29">
        <w:tc>
          <w:tcPr>
            <w:tcW w:w="2405" w:type="dxa"/>
            <w:vAlign w:val="top"/>
          </w:tcPr>
          <w:p w14:paraId="47109C9C" w14:textId="77777777" w:rsidR="00D2622A" w:rsidRPr="00C14A60" w:rsidRDefault="00C371E7" w:rsidP="00D2622A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6354F917" w14:textId="77777777" w:rsidR="00D2622A" w:rsidRPr="00C14A60" w:rsidRDefault="00C371E7" w:rsidP="00D2622A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73071B30" w14:textId="77777777" w:rsidR="005954CC" w:rsidRDefault="005954CC" w:rsidP="005954C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assessment is in 4 parts:</w:t>
            </w:r>
          </w:p>
          <w:p w14:paraId="72AAF1CD" w14:textId="77777777" w:rsidR="005954CC" w:rsidRDefault="005954CC" w:rsidP="005954CC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Multiple choice questions</w:t>
            </w:r>
          </w:p>
          <w:p w14:paraId="230B3EEF" w14:textId="77777777" w:rsidR="005954CC" w:rsidRDefault="005954CC" w:rsidP="005954CC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 or False questions</w:t>
            </w:r>
          </w:p>
          <w:p w14:paraId="017A1B3D" w14:textId="77777777" w:rsidR="005954CC" w:rsidRDefault="005954CC" w:rsidP="005954CC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Short answer questions</w:t>
            </w:r>
          </w:p>
          <w:p w14:paraId="3F586128" w14:textId="77777777" w:rsidR="00D2622A" w:rsidRPr="0066699A" w:rsidRDefault="00C371E7" w:rsidP="005954CC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954CC">
              <w:rPr>
                <w:sz w:val="22"/>
                <w:szCs w:val="22"/>
              </w:rPr>
              <w:t>Assessment feedbac</w:t>
            </w:r>
            <w:r w:rsidR="0066699A" w:rsidRPr="005954CC">
              <w:rPr>
                <w:sz w:val="22"/>
                <w:szCs w:val="22"/>
              </w:rPr>
              <w:t>k</w:t>
            </w:r>
          </w:p>
        </w:tc>
      </w:tr>
      <w:tr w:rsidR="00425A29" w14:paraId="7630ABFE" w14:textId="77777777" w:rsidTr="00425A29">
        <w:tc>
          <w:tcPr>
            <w:tcW w:w="2405" w:type="dxa"/>
            <w:vAlign w:val="top"/>
          </w:tcPr>
          <w:p w14:paraId="14FF71FA" w14:textId="77777777" w:rsidR="00D2622A" w:rsidRPr="00C14A60" w:rsidRDefault="00C371E7" w:rsidP="00D2622A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26C432E1" w14:textId="77777777" w:rsidR="00D2622A" w:rsidRPr="00E6443E" w:rsidRDefault="00C371E7" w:rsidP="00D2622A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14:paraId="4FE097E9" w14:textId="77777777" w:rsidR="00D2622A" w:rsidRPr="00C14A60" w:rsidRDefault="00C371E7" w:rsidP="00D2622A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425A29" w14:paraId="0BB86AC2" w14:textId="77777777" w:rsidTr="00425A29">
        <w:tc>
          <w:tcPr>
            <w:tcW w:w="2405" w:type="dxa"/>
            <w:vAlign w:val="top"/>
          </w:tcPr>
          <w:p w14:paraId="4443341F" w14:textId="77777777" w:rsidR="00D2622A" w:rsidRPr="00C14A60" w:rsidRDefault="00C371E7" w:rsidP="00D2622A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6133650C" w14:textId="77777777" w:rsidR="00D2622A" w:rsidRPr="000412B1" w:rsidRDefault="00C371E7" w:rsidP="00D2622A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  <w:bookmarkStart w:id="2" w:name="_GoBack"/>
            <w:bookmarkEnd w:id="2"/>
          </w:p>
        </w:tc>
      </w:tr>
      <w:tr w:rsidR="00425A29" w14:paraId="34BD8C85" w14:textId="77777777" w:rsidTr="00425A29">
        <w:tc>
          <w:tcPr>
            <w:tcW w:w="2405" w:type="dxa"/>
            <w:vAlign w:val="top"/>
          </w:tcPr>
          <w:p w14:paraId="3CE44F72" w14:textId="77777777" w:rsidR="00D2622A" w:rsidRPr="00C14A60" w:rsidRDefault="00C371E7" w:rsidP="00D2622A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1DC8A062" w14:textId="0F1F6928" w:rsidR="00D2622A" w:rsidRPr="005954CC" w:rsidRDefault="00887C74" w:rsidP="00F872A8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5954CC">
              <w:rPr>
                <w:sz w:val="22"/>
                <w:szCs w:val="22"/>
              </w:rPr>
              <w:t>ens</w:t>
            </w:r>
          </w:p>
        </w:tc>
      </w:tr>
      <w:tr w:rsidR="00425A29" w14:paraId="0553E48B" w14:textId="77777777" w:rsidTr="00425A29">
        <w:tc>
          <w:tcPr>
            <w:tcW w:w="2405" w:type="dxa"/>
            <w:vAlign w:val="top"/>
          </w:tcPr>
          <w:p w14:paraId="66C497A4" w14:textId="77777777" w:rsidR="00D2622A" w:rsidRPr="00C14A60" w:rsidRDefault="00C371E7" w:rsidP="00D2622A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1EFA59CE" w14:textId="70D0A8CE" w:rsidR="00D2622A" w:rsidRPr="005954CC" w:rsidRDefault="005954CC" w:rsidP="00D2622A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1</w:t>
            </w:r>
            <w:r w:rsidR="00603687">
              <w:rPr>
                <w:sz w:val="22"/>
                <w:szCs w:val="22"/>
              </w:rPr>
              <w:t>.5</w:t>
            </w:r>
            <w:r>
              <w:rPr>
                <w:sz w:val="22"/>
                <w:szCs w:val="22"/>
              </w:rPr>
              <w:t xml:space="preserve"> hour</w:t>
            </w:r>
            <w:r w:rsidR="00603687">
              <w:rPr>
                <w:sz w:val="22"/>
                <w:szCs w:val="22"/>
              </w:rPr>
              <w:t>s</w:t>
            </w:r>
          </w:p>
        </w:tc>
      </w:tr>
      <w:tr w:rsidR="00425A29" w14:paraId="6A6FA8A8" w14:textId="77777777" w:rsidTr="00425A29">
        <w:tc>
          <w:tcPr>
            <w:tcW w:w="2405" w:type="dxa"/>
            <w:vAlign w:val="top"/>
          </w:tcPr>
          <w:p w14:paraId="7E735E84" w14:textId="77777777" w:rsidR="00D2622A" w:rsidRPr="0063453E" w:rsidRDefault="00C371E7" w:rsidP="00D2622A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lastRenderedPageBreak/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3E07DF8A" w14:textId="77777777" w:rsidR="00EA145F" w:rsidRPr="00A71413" w:rsidRDefault="00EA145F" w:rsidP="00EA145F">
            <w:pPr>
              <w:pStyle w:val="Body"/>
              <w:rPr>
                <w:sz w:val="22"/>
                <w:szCs w:val="22"/>
              </w:rPr>
            </w:pPr>
            <w:r w:rsidRPr="00A71413">
              <w:rPr>
                <w:sz w:val="22"/>
                <w:szCs w:val="22"/>
              </w:rPr>
              <w:t xml:space="preserve">In accordance with the TAFE NSW policy </w:t>
            </w:r>
            <w:r w:rsidRPr="00A71413">
              <w:rPr>
                <w:i/>
                <w:iCs/>
                <w:sz w:val="22"/>
                <w:szCs w:val="22"/>
              </w:rPr>
              <w:t xml:space="preserve">Manage Assessment Appeals, </w:t>
            </w:r>
            <w:r w:rsidRPr="00A71413">
              <w:rPr>
                <w:sz w:val="22"/>
                <w:szCs w:val="22"/>
              </w:rPr>
              <w:t xml:space="preserve">all students have the right to appeal an assessment decision in relation to how the assessment was conducted and the outcome of the assessment. Appeals must be lodged within </w:t>
            </w:r>
            <w:r w:rsidRPr="00A71413">
              <w:rPr>
                <w:b/>
                <w:bCs/>
                <w:sz w:val="22"/>
                <w:szCs w:val="22"/>
              </w:rPr>
              <w:t>14 working days</w:t>
            </w:r>
            <w:r w:rsidRPr="00A71413">
              <w:rPr>
                <w:sz w:val="22"/>
                <w:szCs w:val="22"/>
              </w:rPr>
              <w:t xml:space="preserve"> of the formal notification of the result of the assessment. </w:t>
            </w:r>
          </w:p>
          <w:p w14:paraId="4F17873A" w14:textId="77777777" w:rsidR="00EA145F" w:rsidRPr="00A71413" w:rsidRDefault="00EA145F" w:rsidP="00EA145F">
            <w:pPr>
              <w:pStyle w:val="Body"/>
              <w:rPr>
                <w:sz w:val="22"/>
                <w:szCs w:val="22"/>
              </w:rPr>
            </w:pPr>
            <w:r w:rsidRPr="00A71413">
              <w:rPr>
                <w:sz w:val="22"/>
                <w:szCs w:val="22"/>
              </w:rPr>
              <w:t>If you would like to request a review of your results or if you have any concerns about your results, contact your Teacher or Head Teacher.  If they are unavailable, contact the Student Administration Officer.</w:t>
            </w:r>
          </w:p>
          <w:p w14:paraId="2AFDECBC" w14:textId="54AB8A98" w:rsidR="00D2622A" w:rsidRPr="0063453E" w:rsidRDefault="00EA145F" w:rsidP="00EA145F">
            <w:pPr>
              <w:pStyle w:val="Body"/>
              <w:rPr>
                <w:sz w:val="22"/>
                <w:szCs w:val="22"/>
                <w:lang w:eastAsia="en-AU"/>
              </w:rPr>
            </w:pPr>
            <w:r w:rsidRPr="00A71413">
              <w:rPr>
                <w:sz w:val="22"/>
                <w:szCs w:val="22"/>
              </w:rPr>
              <w:t>Contact your Head Teacher for the assessment appeals procedures at your college/campus.</w:t>
            </w:r>
          </w:p>
        </w:tc>
      </w:tr>
    </w:tbl>
    <w:p w14:paraId="7B802E87" w14:textId="77777777" w:rsidR="00D2622A" w:rsidRDefault="00C371E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F85D957" w14:textId="77777777" w:rsidR="00D2622A" w:rsidRPr="003E5787" w:rsidRDefault="00C371E7" w:rsidP="00D2622A">
      <w:pPr>
        <w:pStyle w:val="Heading2"/>
      </w:pPr>
      <w:r w:rsidRPr="003E5787">
        <w:lastRenderedPageBreak/>
        <w:t>Part 1: Multiple choice</w:t>
      </w:r>
    </w:p>
    <w:p w14:paraId="4CEFD8D0" w14:textId="77777777" w:rsidR="00D2622A" w:rsidRPr="007C7857" w:rsidRDefault="00C371E7" w:rsidP="00D2622A">
      <w:pPr>
        <w:pStyle w:val="Body"/>
        <w:rPr>
          <w:szCs w:val="22"/>
        </w:rPr>
      </w:pPr>
      <w:r w:rsidRPr="007C7857">
        <w:rPr>
          <w:szCs w:val="22"/>
        </w:rPr>
        <w:t>Read the question and each answer carefully. Put an X in the table next to your chosen answer.</w:t>
      </w:r>
    </w:p>
    <w:p w14:paraId="285D874B" w14:textId="77777777" w:rsidR="00D2622A" w:rsidRPr="00DA44FC" w:rsidRDefault="008D0012" w:rsidP="00DA44FC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DA44FC">
        <w:rPr>
          <w:szCs w:val="24"/>
        </w:rPr>
        <w:t>How do laboratories make sure that all samples and documentation can be traced at any point in time?</w:t>
      </w:r>
    </w:p>
    <w:p w14:paraId="271C1905" w14:textId="45CF32B8" w:rsidR="00D2622A" w:rsidRPr="00DA44FC" w:rsidRDefault="00C371E7" w:rsidP="00DA44FC">
      <w:pPr>
        <w:pStyle w:val="Caption"/>
        <w:keepNext/>
        <w:spacing w:before="120" w:after="120" w:line="240" w:lineRule="auto"/>
      </w:pPr>
      <w:r w:rsidRPr="00DA44FC">
        <w:t xml:space="preserve">Table </w:t>
      </w:r>
      <w:r w:rsidRPr="00DA44FC">
        <w:rPr>
          <w:noProof/>
        </w:rPr>
        <w:fldChar w:fldCharType="begin"/>
      </w:r>
      <w:r w:rsidRPr="00DA44FC">
        <w:rPr>
          <w:noProof/>
        </w:rPr>
        <w:instrText xml:space="preserve"> SEQ Table \* ARABIC </w:instrText>
      </w:r>
      <w:r w:rsidRPr="00DA44FC">
        <w:rPr>
          <w:noProof/>
        </w:rPr>
        <w:fldChar w:fldCharType="separate"/>
      </w:r>
      <w:r w:rsidR="00DE426B">
        <w:rPr>
          <w:noProof/>
        </w:rPr>
        <w:t>2</w:t>
      </w:r>
      <w:r w:rsidRPr="00DA44FC">
        <w:rPr>
          <w:noProof/>
        </w:rPr>
        <w:fldChar w:fldCharType="end"/>
      </w:r>
      <w:r w:rsidRPr="00DA44F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425A29" w:rsidRPr="00DA44FC" w14:paraId="256B2D7F" w14:textId="77777777" w:rsidTr="00582C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BF8A74F" w14:textId="77777777" w:rsidR="00D2622A" w:rsidRPr="00DA44FC" w:rsidRDefault="00C371E7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0D378161" w14:textId="77777777" w:rsidR="00D2622A" w:rsidRPr="00DA44FC" w:rsidRDefault="00C371E7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Put X next to your answer</w:t>
            </w:r>
          </w:p>
        </w:tc>
      </w:tr>
      <w:tr w:rsidR="00425A29" w:rsidRPr="00DA44FC" w14:paraId="69E369B4" w14:textId="77777777" w:rsidTr="00582C4C">
        <w:tc>
          <w:tcPr>
            <w:tcW w:w="7366" w:type="dxa"/>
          </w:tcPr>
          <w:p w14:paraId="1BBD3103" w14:textId="77777777" w:rsidR="00D2622A" w:rsidRPr="00DA44FC" w:rsidRDefault="00775B53" w:rsidP="00DA44FC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Australian and International Standards</w:t>
            </w:r>
          </w:p>
        </w:tc>
        <w:tc>
          <w:tcPr>
            <w:tcW w:w="1694" w:type="dxa"/>
          </w:tcPr>
          <w:p w14:paraId="440E0BB1" w14:textId="77777777" w:rsidR="00D2622A" w:rsidRPr="00DA44FC" w:rsidRDefault="00D2622A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25A29" w:rsidRPr="00DA44FC" w14:paraId="75A663E4" w14:textId="77777777" w:rsidTr="00582C4C">
        <w:tc>
          <w:tcPr>
            <w:tcW w:w="7366" w:type="dxa"/>
          </w:tcPr>
          <w:p w14:paraId="545B0784" w14:textId="77777777" w:rsidR="00D2622A" w:rsidRPr="00DA44FC" w:rsidRDefault="008D0012" w:rsidP="00DA44FC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NATA accreditation</w:t>
            </w:r>
          </w:p>
        </w:tc>
        <w:tc>
          <w:tcPr>
            <w:tcW w:w="1694" w:type="dxa"/>
          </w:tcPr>
          <w:p w14:paraId="433C26B9" w14:textId="77777777" w:rsidR="00D2622A" w:rsidRPr="00DA44FC" w:rsidRDefault="00D2622A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25A29" w:rsidRPr="00DA44FC" w14:paraId="2876688B" w14:textId="77777777" w:rsidTr="00582C4C">
        <w:tc>
          <w:tcPr>
            <w:tcW w:w="7366" w:type="dxa"/>
          </w:tcPr>
          <w:p w14:paraId="0B53161F" w14:textId="77777777" w:rsidR="00D2622A" w:rsidRPr="00DA44FC" w:rsidRDefault="00775B53" w:rsidP="00DA44FC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LIMS, COCs and quality management</w:t>
            </w:r>
          </w:p>
        </w:tc>
        <w:tc>
          <w:tcPr>
            <w:tcW w:w="1694" w:type="dxa"/>
          </w:tcPr>
          <w:p w14:paraId="0D845325" w14:textId="77777777" w:rsidR="00D2622A" w:rsidRPr="00DA44FC" w:rsidRDefault="00D2622A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425A29" w:rsidRPr="00DA44FC" w14:paraId="183CC84A" w14:textId="77777777" w:rsidTr="00582C4C">
        <w:tc>
          <w:tcPr>
            <w:tcW w:w="7366" w:type="dxa"/>
          </w:tcPr>
          <w:p w14:paraId="61955584" w14:textId="77777777" w:rsidR="00D2622A" w:rsidRPr="00DA44FC" w:rsidRDefault="00775B53" w:rsidP="00DA44FC">
            <w:pPr>
              <w:pStyle w:val="Body"/>
              <w:numPr>
                <w:ilvl w:val="0"/>
                <w:numId w:val="7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All of the above</w:t>
            </w:r>
          </w:p>
        </w:tc>
        <w:tc>
          <w:tcPr>
            <w:tcW w:w="1694" w:type="dxa"/>
          </w:tcPr>
          <w:p w14:paraId="38FE8B8F" w14:textId="77777777" w:rsidR="00D2622A" w:rsidRPr="00DA44FC" w:rsidRDefault="00D2622A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6EDC8277" w14:textId="77777777" w:rsidR="00B33CEA" w:rsidRPr="00DA44FC" w:rsidRDefault="00B33CEA" w:rsidP="00DA44FC">
      <w:pPr>
        <w:tabs>
          <w:tab w:val="clear" w:pos="284"/>
        </w:tabs>
        <w:spacing w:line="240" w:lineRule="auto"/>
        <w:rPr>
          <w:szCs w:val="24"/>
        </w:rPr>
      </w:pPr>
    </w:p>
    <w:p w14:paraId="1C86094B" w14:textId="579A137A" w:rsidR="00582C4C" w:rsidRPr="00DA44FC" w:rsidRDefault="008D0012" w:rsidP="00DA44FC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DA44FC">
        <w:rPr>
          <w:szCs w:val="24"/>
        </w:rPr>
        <w:t xml:space="preserve">What </w:t>
      </w:r>
      <w:r w:rsidR="00EA145F">
        <w:rPr>
          <w:szCs w:val="24"/>
        </w:rPr>
        <w:t xml:space="preserve">system </w:t>
      </w:r>
      <w:r w:rsidRPr="00DA44FC">
        <w:rPr>
          <w:szCs w:val="24"/>
        </w:rPr>
        <w:t>is used to keep records of samples and testing safe and secure</w:t>
      </w:r>
      <w:r w:rsidR="003219A7" w:rsidRPr="00DA44FC">
        <w:rPr>
          <w:szCs w:val="24"/>
        </w:rPr>
        <w:t xml:space="preserve"> in a testing environment</w:t>
      </w:r>
      <w:r w:rsidRPr="00DA44FC">
        <w:rPr>
          <w:szCs w:val="24"/>
        </w:rPr>
        <w:t>?</w:t>
      </w:r>
    </w:p>
    <w:p w14:paraId="5D1F31AD" w14:textId="199998E4" w:rsidR="00582C4C" w:rsidRPr="00DA44FC" w:rsidRDefault="00582C4C" w:rsidP="00DA44FC">
      <w:pPr>
        <w:pStyle w:val="Caption"/>
        <w:keepNext/>
        <w:spacing w:before="120" w:after="120" w:line="240" w:lineRule="auto"/>
      </w:pPr>
      <w:r w:rsidRPr="00DA44FC">
        <w:t xml:space="preserve">Table </w:t>
      </w:r>
      <w:r w:rsidRPr="00DA44FC">
        <w:rPr>
          <w:noProof/>
        </w:rPr>
        <w:fldChar w:fldCharType="begin"/>
      </w:r>
      <w:r w:rsidRPr="00DA44FC">
        <w:rPr>
          <w:noProof/>
        </w:rPr>
        <w:instrText xml:space="preserve"> SEQ Table \* ARABIC </w:instrText>
      </w:r>
      <w:r w:rsidRPr="00DA44FC">
        <w:rPr>
          <w:noProof/>
        </w:rPr>
        <w:fldChar w:fldCharType="separate"/>
      </w:r>
      <w:r w:rsidR="00DE426B">
        <w:rPr>
          <w:noProof/>
        </w:rPr>
        <w:t>3</w:t>
      </w:r>
      <w:r w:rsidRPr="00DA44FC">
        <w:rPr>
          <w:noProof/>
        </w:rPr>
        <w:fldChar w:fldCharType="end"/>
      </w:r>
      <w:r w:rsidRPr="00DA44F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82C4C" w:rsidRPr="00DA44FC" w14:paraId="4B23E544" w14:textId="77777777" w:rsidTr="00D2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0C192DE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6D2BFA08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Put X next to your answer</w:t>
            </w:r>
          </w:p>
        </w:tc>
      </w:tr>
      <w:tr w:rsidR="00775B53" w:rsidRPr="00DA44FC" w14:paraId="5ACEE2C0" w14:textId="77777777" w:rsidTr="00D2622A">
        <w:tc>
          <w:tcPr>
            <w:tcW w:w="7366" w:type="dxa"/>
          </w:tcPr>
          <w:p w14:paraId="3B1F2BF5" w14:textId="77777777" w:rsidR="00775B53" w:rsidRPr="00DA44FC" w:rsidRDefault="00775B53" w:rsidP="00DA44FC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The Quality Management System</w:t>
            </w:r>
          </w:p>
        </w:tc>
        <w:tc>
          <w:tcPr>
            <w:tcW w:w="1694" w:type="dxa"/>
          </w:tcPr>
          <w:p w14:paraId="35E63012" w14:textId="77777777" w:rsidR="00775B53" w:rsidRPr="00DA44FC" w:rsidRDefault="00775B53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775B53" w:rsidRPr="00DA44FC" w14:paraId="7963CC25" w14:textId="77777777" w:rsidTr="00D2622A">
        <w:tc>
          <w:tcPr>
            <w:tcW w:w="7366" w:type="dxa"/>
          </w:tcPr>
          <w:p w14:paraId="4DDDD324" w14:textId="77777777" w:rsidR="00775B53" w:rsidRPr="00DA44FC" w:rsidRDefault="00775B53" w:rsidP="00DA44FC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NATA accreditation</w:t>
            </w:r>
          </w:p>
        </w:tc>
        <w:tc>
          <w:tcPr>
            <w:tcW w:w="1694" w:type="dxa"/>
          </w:tcPr>
          <w:p w14:paraId="51F9DB6D" w14:textId="77777777" w:rsidR="00775B53" w:rsidRPr="00DA44FC" w:rsidRDefault="00775B53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775B53" w:rsidRPr="00DA44FC" w14:paraId="33C7A8C4" w14:textId="77777777" w:rsidTr="00D2622A">
        <w:tc>
          <w:tcPr>
            <w:tcW w:w="7366" w:type="dxa"/>
          </w:tcPr>
          <w:p w14:paraId="049BA8B2" w14:textId="77777777" w:rsidR="00775B53" w:rsidRPr="00DA44FC" w:rsidRDefault="00775B53" w:rsidP="00DA44FC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The Laboratory Information System</w:t>
            </w:r>
          </w:p>
        </w:tc>
        <w:tc>
          <w:tcPr>
            <w:tcW w:w="1694" w:type="dxa"/>
          </w:tcPr>
          <w:p w14:paraId="62A374E0" w14:textId="77777777" w:rsidR="00775B53" w:rsidRPr="00DA44FC" w:rsidRDefault="00775B53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775B53" w:rsidRPr="00DA44FC" w14:paraId="43F1D4D1" w14:textId="77777777" w:rsidTr="00D2622A">
        <w:tc>
          <w:tcPr>
            <w:tcW w:w="7366" w:type="dxa"/>
          </w:tcPr>
          <w:p w14:paraId="0DA2368E" w14:textId="77777777" w:rsidR="00775B53" w:rsidRPr="00DA44FC" w:rsidRDefault="00775B53" w:rsidP="00DA44FC">
            <w:pPr>
              <w:pStyle w:val="Body"/>
              <w:numPr>
                <w:ilvl w:val="0"/>
                <w:numId w:val="9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Australian Standards</w:t>
            </w:r>
          </w:p>
        </w:tc>
        <w:tc>
          <w:tcPr>
            <w:tcW w:w="1694" w:type="dxa"/>
          </w:tcPr>
          <w:p w14:paraId="2313A6C7" w14:textId="77777777" w:rsidR="00775B53" w:rsidRPr="00DA44FC" w:rsidRDefault="00775B53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2F7E3C6E" w14:textId="77777777" w:rsidR="005A7B75" w:rsidRPr="00DA44FC" w:rsidRDefault="005A7B75" w:rsidP="00DA44FC">
      <w:pPr>
        <w:tabs>
          <w:tab w:val="clear" w:pos="284"/>
        </w:tabs>
        <w:spacing w:line="240" w:lineRule="auto"/>
        <w:rPr>
          <w:szCs w:val="24"/>
        </w:rPr>
      </w:pPr>
    </w:p>
    <w:p w14:paraId="18E10E06" w14:textId="77777777" w:rsidR="005A7B75" w:rsidRPr="00DA44FC" w:rsidRDefault="005A7B75" w:rsidP="00DA44FC">
      <w:pPr>
        <w:spacing w:line="240" w:lineRule="auto"/>
        <w:rPr>
          <w:szCs w:val="24"/>
        </w:rPr>
      </w:pPr>
      <w:r w:rsidRPr="00DA44FC">
        <w:rPr>
          <w:szCs w:val="24"/>
        </w:rPr>
        <w:br w:type="page"/>
      </w:r>
    </w:p>
    <w:p w14:paraId="0CE3A94A" w14:textId="77777777" w:rsidR="00582C4C" w:rsidRPr="00DA44FC" w:rsidRDefault="005A7B75" w:rsidP="00DA44FC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DA44FC">
        <w:rPr>
          <w:szCs w:val="24"/>
        </w:rPr>
        <w:lastRenderedPageBreak/>
        <w:t>Why is it important to maintain customer confidentiality?</w:t>
      </w:r>
    </w:p>
    <w:p w14:paraId="14E23CB3" w14:textId="43C9BD3A" w:rsidR="00582C4C" w:rsidRPr="00DA44FC" w:rsidRDefault="00582C4C" w:rsidP="00DA44FC">
      <w:pPr>
        <w:pStyle w:val="Caption"/>
        <w:keepNext/>
        <w:spacing w:before="120" w:after="120" w:line="240" w:lineRule="auto"/>
      </w:pPr>
      <w:r w:rsidRPr="00DA44FC">
        <w:t xml:space="preserve">Table </w:t>
      </w:r>
      <w:r w:rsidRPr="00DA44FC">
        <w:rPr>
          <w:noProof/>
        </w:rPr>
        <w:fldChar w:fldCharType="begin"/>
      </w:r>
      <w:r w:rsidRPr="00DA44FC">
        <w:rPr>
          <w:noProof/>
        </w:rPr>
        <w:instrText xml:space="preserve"> SEQ Table \* ARABIC </w:instrText>
      </w:r>
      <w:r w:rsidRPr="00DA44FC">
        <w:rPr>
          <w:noProof/>
        </w:rPr>
        <w:fldChar w:fldCharType="separate"/>
      </w:r>
      <w:r w:rsidR="00DE426B">
        <w:rPr>
          <w:noProof/>
        </w:rPr>
        <w:t>4</w:t>
      </w:r>
      <w:r w:rsidRPr="00DA44FC">
        <w:rPr>
          <w:noProof/>
        </w:rPr>
        <w:fldChar w:fldCharType="end"/>
      </w:r>
      <w:r w:rsidRPr="00DA44F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82C4C" w:rsidRPr="00DA44FC" w14:paraId="177BCC7E" w14:textId="77777777" w:rsidTr="00D2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63F5713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06FC48A6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Put X next to your answer</w:t>
            </w:r>
          </w:p>
        </w:tc>
      </w:tr>
      <w:tr w:rsidR="00582C4C" w:rsidRPr="00DA44FC" w14:paraId="7B9E03B8" w14:textId="77777777" w:rsidTr="00D2622A">
        <w:tc>
          <w:tcPr>
            <w:tcW w:w="7366" w:type="dxa"/>
          </w:tcPr>
          <w:p w14:paraId="0360BC7E" w14:textId="77777777" w:rsidR="00582C4C" w:rsidRPr="00DA44FC" w:rsidRDefault="005A7B75" w:rsidP="00DA44FC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To ensure your customer’s right to privacy</w:t>
            </w:r>
          </w:p>
        </w:tc>
        <w:tc>
          <w:tcPr>
            <w:tcW w:w="1694" w:type="dxa"/>
          </w:tcPr>
          <w:p w14:paraId="312BE286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257C010A" w14:textId="77777777" w:rsidTr="00D2622A">
        <w:tc>
          <w:tcPr>
            <w:tcW w:w="7366" w:type="dxa"/>
          </w:tcPr>
          <w:p w14:paraId="7801B043" w14:textId="77777777" w:rsidR="00582C4C" w:rsidRPr="00DA44FC" w:rsidRDefault="005A7B75" w:rsidP="00DA44FC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To meet your workplace’s legislative requirements</w:t>
            </w:r>
          </w:p>
        </w:tc>
        <w:tc>
          <w:tcPr>
            <w:tcW w:w="1694" w:type="dxa"/>
          </w:tcPr>
          <w:p w14:paraId="73D3F572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47EB4C2E" w14:textId="77777777" w:rsidTr="00D2622A">
        <w:tc>
          <w:tcPr>
            <w:tcW w:w="7366" w:type="dxa"/>
          </w:tcPr>
          <w:p w14:paraId="2140A265" w14:textId="77777777" w:rsidR="00582C4C" w:rsidRPr="00DA44FC" w:rsidRDefault="005A7B75" w:rsidP="00DA44FC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To protect your customer’s business interests</w:t>
            </w:r>
          </w:p>
        </w:tc>
        <w:tc>
          <w:tcPr>
            <w:tcW w:w="1694" w:type="dxa"/>
          </w:tcPr>
          <w:p w14:paraId="47A2B44A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2075B41A" w14:textId="77777777" w:rsidTr="00D2622A">
        <w:tc>
          <w:tcPr>
            <w:tcW w:w="7366" w:type="dxa"/>
          </w:tcPr>
          <w:p w14:paraId="28D65DA0" w14:textId="77777777" w:rsidR="00582C4C" w:rsidRPr="00DA44FC" w:rsidRDefault="005A7B75" w:rsidP="00DA44FC">
            <w:pPr>
              <w:pStyle w:val="Body"/>
              <w:numPr>
                <w:ilvl w:val="0"/>
                <w:numId w:val="10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All of the above</w:t>
            </w:r>
          </w:p>
        </w:tc>
        <w:tc>
          <w:tcPr>
            <w:tcW w:w="1694" w:type="dxa"/>
          </w:tcPr>
          <w:p w14:paraId="42D27F98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5E8B00AA" w14:textId="77777777" w:rsidR="00582C4C" w:rsidRPr="00DA44FC" w:rsidRDefault="00582C4C" w:rsidP="00DA44FC">
      <w:pPr>
        <w:tabs>
          <w:tab w:val="clear" w:pos="284"/>
        </w:tabs>
        <w:spacing w:line="240" w:lineRule="auto"/>
        <w:rPr>
          <w:szCs w:val="24"/>
        </w:rPr>
      </w:pPr>
    </w:p>
    <w:p w14:paraId="15A574F1" w14:textId="2010B376" w:rsidR="00582C4C" w:rsidRPr="00DA44FC" w:rsidRDefault="005A7B75" w:rsidP="00DA44FC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DA44FC">
        <w:rPr>
          <w:szCs w:val="24"/>
        </w:rPr>
        <w:t xml:space="preserve">If a </w:t>
      </w:r>
      <w:r w:rsidR="00E77DC7" w:rsidRPr="00DA44FC">
        <w:rPr>
          <w:szCs w:val="24"/>
        </w:rPr>
        <w:t xml:space="preserve">customer </w:t>
      </w:r>
      <w:r w:rsidRPr="00DA44FC">
        <w:rPr>
          <w:szCs w:val="24"/>
        </w:rPr>
        <w:t>comes in without a request form, you should:</w:t>
      </w:r>
    </w:p>
    <w:p w14:paraId="07840CB5" w14:textId="503148BC" w:rsidR="00582C4C" w:rsidRPr="00DA44FC" w:rsidRDefault="00582C4C" w:rsidP="00DA44FC">
      <w:pPr>
        <w:pStyle w:val="Caption"/>
        <w:keepNext/>
        <w:spacing w:before="120" w:after="120" w:line="240" w:lineRule="auto"/>
      </w:pPr>
      <w:r w:rsidRPr="00DA44FC">
        <w:t xml:space="preserve">Table </w:t>
      </w:r>
      <w:r w:rsidRPr="00DA44FC">
        <w:rPr>
          <w:noProof/>
        </w:rPr>
        <w:fldChar w:fldCharType="begin"/>
      </w:r>
      <w:r w:rsidRPr="00DA44FC">
        <w:rPr>
          <w:noProof/>
        </w:rPr>
        <w:instrText xml:space="preserve"> SEQ Table \* ARABIC </w:instrText>
      </w:r>
      <w:r w:rsidRPr="00DA44FC">
        <w:rPr>
          <w:noProof/>
        </w:rPr>
        <w:fldChar w:fldCharType="separate"/>
      </w:r>
      <w:r w:rsidR="00DE426B">
        <w:rPr>
          <w:noProof/>
        </w:rPr>
        <w:t>5</w:t>
      </w:r>
      <w:r w:rsidRPr="00DA44FC">
        <w:rPr>
          <w:noProof/>
        </w:rPr>
        <w:fldChar w:fldCharType="end"/>
      </w:r>
      <w:r w:rsidRPr="00DA44F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82C4C" w:rsidRPr="00DA44FC" w14:paraId="6E267CE2" w14:textId="77777777" w:rsidTr="00D2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6FE83658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3A79CFD2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Put X next to your answer</w:t>
            </w:r>
          </w:p>
        </w:tc>
      </w:tr>
      <w:tr w:rsidR="005A7B75" w:rsidRPr="00DA44FC" w14:paraId="705826F0" w14:textId="77777777" w:rsidTr="00D2622A">
        <w:tc>
          <w:tcPr>
            <w:tcW w:w="7366" w:type="dxa"/>
          </w:tcPr>
          <w:p w14:paraId="5591E2E3" w14:textId="7DCEE4F9" w:rsidR="005A7B75" w:rsidRPr="00DA44FC" w:rsidRDefault="005A7B75" w:rsidP="00B26FCA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 xml:space="preserve">a) </w:t>
            </w:r>
            <w:r w:rsidR="00B26FCA">
              <w:rPr>
                <w:szCs w:val="24"/>
              </w:rPr>
              <w:t>s</w:t>
            </w:r>
            <w:r w:rsidRPr="00DA44FC">
              <w:rPr>
                <w:szCs w:val="24"/>
              </w:rPr>
              <w:t>end them away</w:t>
            </w:r>
          </w:p>
        </w:tc>
        <w:tc>
          <w:tcPr>
            <w:tcW w:w="1694" w:type="dxa"/>
          </w:tcPr>
          <w:p w14:paraId="58B9F0CF" w14:textId="77777777" w:rsidR="005A7B75" w:rsidRPr="00DA44FC" w:rsidRDefault="005A7B75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A7B75" w:rsidRPr="00DA44FC" w14:paraId="4CFE2759" w14:textId="77777777" w:rsidTr="00D2622A">
        <w:tc>
          <w:tcPr>
            <w:tcW w:w="7366" w:type="dxa"/>
          </w:tcPr>
          <w:p w14:paraId="00DABB0E" w14:textId="21A5B1CB" w:rsidR="005A7B75" w:rsidRPr="00DA44FC" w:rsidRDefault="005A7B75" w:rsidP="00B26FCA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 xml:space="preserve">b) </w:t>
            </w:r>
            <w:r w:rsidR="00B26FCA">
              <w:rPr>
                <w:szCs w:val="24"/>
              </w:rPr>
              <w:t>c</w:t>
            </w:r>
            <w:r w:rsidRPr="00DA44FC">
              <w:rPr>
                <w:szCs w:val="24"/>
              </w:rPr>
              <w:t>heck to see if they have an ongoing request</w:t>
            </w:r>
          </w:p>
        </w:tc>
        <w:tc>
          <w:tcPr>
            <w:tcW w:w="1694" w:type="dxa"/>
          </w:tcPr>
          <w:p w14:paraId="6246B0EC" w14:textId="77777777" w:rsidR="005A7B75" w:rsidRPr="00DA44FC" w:rsidRDefault="005A7B75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A7B75" w:rsidRPr="00DA44FC" w14:paraId="46683222" w14:textId="77777777" w:rsidTr="00D2622A">
        <w:tc>
          <w:tcPr>
            <w:tcW w:w="7366" w:type="dxa"/>
          </w:tcPr>
          <w:p w14:paraId="4D386FED" w14:textId="09897F22" w:rsidR="005A7B75" w:rsidRPr="00DA44FC" w:rsidRDefault="005A7B75" w:rsidP="00B26FCA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 xml:space="preserve">c) </w:t>
            </w:r>
            <w:r w:rsidR="00B26FCA">
              <w:rPr>
                <w:szCs w:val="24"/>
              </w:rPr>
              <w:t>r</w:t>
            </w:r>
            <w:r w:rsidR="00D84321" w:rsidRPr="00DA44FC">
              <w:rPr>
                <w:szCs w:val="24"/>
              </w:rPr>
              <w:t xml:space="preserve">eport this to your supervisor as you might be required to </w:t>
            </w:r>
            <w:r w:rsidR="005954CC" w:rsidRPr="00DA44FC">
              <w:rPr>
                <w:szCs w:val="24"/>
              </w:rPr>
              <w:t>c</w:t>
            </w:r>
            <w:r w:rsidR="00D84321" w:rsidRPr="00DA44FC">
              <w:rPr>
                <w:szCs w:val="24"/>
              </w:rPr>
              <w:t xml:space="preserve">ontact the </w:t>
            </w:r>
            <w:r w:rsidR="00DA44FC">
              <w:rPr>
                <w:szCs w:val="24"/>
              </w:rPr>
              <w:t>doctor</w:t>
            </w:r>
            <w:r w:rsidR="00D84321" w:rsidRPr="00DA44FC">
              <w:rPr>
                <w:szCs w:val="24"/>
              </w:rPr>
              <w:t xml:space="preserve"> to request a copy</w:t>
            </w:r>
          </w:p>
        </w:tc>
        <w:tc>
          <w:tcPr>
            <w:tcW w:w="1694" w:type="dxa"/>
          </w:tcPr>
          <w:p w14:paraId="092AB4D6" w14:textId="77777777" w:rsidR="005A7B75" w:rsidRPr="00DA44FC" w:rsidRDefault="005A7B75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A7B75" w:rsidRPr="00DA44FC" w14:paraId="380B11D3" w14:textId="77777777" w:rsidTr="00D2622A">
        <w:tc>
          <w:tcPr>
            <w:tcW w:w="7366" w:type="dxa"/>
          </w:tcPr>
          <w:p w14:paraId="26582BA1" w14:textId="5687BA82" w:rsidR="005A7B75" w:rsidRPr="00DA44FC" w:rsidRDefault="005A7B75" w:rsidP="006C15BA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 xml:space="preserve">d) </w:t>
            </w:r>
            <w:r w:rsidR="006C15BA">
              <w:rPr>
                <w:szCs w:val="24"/>
              </w:rPr>
              <w:t>b) and c)</w:t>
            </w:r>
          </w:p>
        </w:tc>
        <w:tc>
          <w:tcPr>
            <w:tcW w:w="1694" w:type="dxa"/>
          </w:tcPr>
          <w:p w14:paraId="1F8E7AD5" w14:textId="77777777" w:rsidR="005A7B75" w:rsidRPr="00DA44FC" w:rsidRDefault="005A7B75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1BB79A54" w14:textId="77777777" w:rsidR="00582C4C" w:rsidRPr="00DA44FC" w:rsidRDefault="00582C4C" w:rsidP="00DA44FC">
      <w:pPr>
        <w:tabs>
          <w:tab w:val="clear" w:pos="284"/>
        </w:tabs>
        <w:spacing w:line="240" w:lineRule="auto"/>
        <w:rPr>
          <w:szCs w:val="24"/>
        </w:rPr>
      </w:pPr>
    </w:p>
    <w:p w14:paraId="6DA857B6" w14:textId="77777777" w:rsidR="00582C4C" w:rsidRPr="00DA44FC" w:rsidRDefault="005A7B75" w:rsidP="00DA44FC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DA44FC">
        <w:rPr>
          <w:szCs w:val="24"/>
        </w:rPr>
        <w:t>If the paperwork</w:t>
      </w:r>
      <w:r w:rsidR="00E77DC7" w:rsidRPr="00DA44FC">
        <w:rPr>
          <w:szCs w:val="24"/>
        </w:rPr>
        <w:t xml:space="preserve"> accompanying a sample</w:t>
      </w:r>
      <w:r w:rsidRPr="00DA44FC">
        <w:rPr>
          <w:szCs w:val="24"/>
        </w:rPr>
        <w:t xml:space="preserve"> is incorrect, what should you do?</w:t>
      </w:r>
    </w:p>
    <w:p w14:paraId="6E39E118" w14:textId="113B040F" w:rsidR="00582C4C" w:rsidRPr="00DA44FC" w:rsidRDefault="00582C4C" w:rsidP="00DA44FC">
      <w:pPr>
        <w:pStyle w:val="Caption"/>
        <w:keepNext/>
        <w:spacing w:before="120" w:after="120" w:line="240" w:lineRule="auto"/>
      </w:pPr>
      <w:r w:rsidRPr="00DA44FC">
        <w:t xml:space="preserve">Table </w:t>
      </w:r>
      <w:r w:rsidRPr="00DA44FC">
        <w:rPr>
          <w:noProof/>
        </w:rPr>
        <w:fldChar w:fldCharType="begin"/>
      </w:r>
      <w:r w:rsidRPr="00DA44FC">
        <w:rPr>
          <w:noProof/>
        </w:rPr>
        <w:instrText xml:space="preserve"> SEQ Table \* ARABIC </w:instrText>
      </w:r>
      <w:r w:rsidRPr="00DA44FC">
        <w:rPr>
          <w:noProof/>
        </w:rPr>
        <w:fldChar w:fldCharType="separate"/>
      </w:r>
      <w:r w:rsidR="00DE426B">
        <w:rPr>
          <w:noProof/>
        </w:rPr>
        <w:t>6</w:t>
      </w:r>
      <w:r w:rsidRPr="00DA44FC">
        <w:rPr>
          <w:noProof/>
        </w:rPr>
        <w:fldChar w:fldCharType="end"/>
      </w:r>
      <w:r w:rsidRPr="00DA44F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82C4C" w:rsidRPr="00DA44FC" w14:paraId="3A0AA177" w14:textId="77777777" w:rsidTr="00D2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3D7D38D9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07FAC2AA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Put X next to your answer</w:t>
            </w:r>
          </w:p>
        </w:tc>
      </w:tr>
      <w:tr w:rsidR="00582C4C" w:rsidRPr="00DA44FC" w14:paraId="73894028" w14:textId="77777777" w:rsidTr="00D2622A">
        <w:tc>
          <w:tcPr>
            <w:tcW w:w="7366" w:type="dxa"/>
          </w:tcPr>
          <w:p w14:paraId="44E1246D" w14:textId="77777777" w:rsidR="00582C4C" w:rsidRPr="00DA44FC" w:rsidRDefault="005A7B75" w:rsidP="00DA44FC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Tell your customer to go away and come back when it is fixed</w:t>
            </w:r>
          </w:p>
        </w:tc>
        <w:tc>
          <w:tcPr>
            <w:tcW w:w="1694" w:type="dxa"/>
          </w:tcPr>
          <w:p w14:paraId="0C3F4D68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2BB21108" w14:textId="77777777" w:rsidTr="00D2622A">
        <w:tc>
          <w:tcPr>
            <w:tcW w:w="7366" w:type="dxa"/>
          </w:tcPr>
          <w:p w14:paraId="736F3344" w14:textId="77777777" w:rsidR="00582C4C" w:rsidRPr="00DA44FC" w:rsidRDefault="005A7B75" w:rsidP="00DA44FC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Wait until your customer leaves and fix it yourself</w:t>
            </w:r>
          </w:p>
        </w:tc>
        <w:tc>
          <w:tcPr>
            <w:tcW w:w="1694" w:type="dxa"/>
          </w:tcPr>
          <w:p w14:paraId="0C0EB7E9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18A31B4F" w14:textId="77777777" w:rsidTr="00D2622A">
        <w:tc>
          <w:tcPr>
            <w:tcW w:w="7366" w:type="dxa"/>
          </w:tcPr>
          <w:p w14:paraId="694419E6" w14:textId="77777777" w:rsidR="00582C4C" w:rsidRPr="00DA44FC" w:rsidRDefault="005A7B75" w:rsidP="00DA44FC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Ask your supervisor for assistance</w:t>
            </w:r>
          </w:p>
        </w:tc>
        <w:tc>
          <w:tcPr>
            <w:tcW w:w="1694" w:type="dxa"/>
          </w:tcPr>
          <w:p w14:paraId="74A27D05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78FA9B97" w14:textId="77777777" w:rsidTr="00D2622A">
        <w:tc>
          <w:tcPr>
            <w:tcW w:w="7366" w:type="dxa"/>
          </w:tcPr>
          <w:p w14:paraId="445B6E28" w14:textId="77777777" w:rsidR="00582C4C" w:rsidRPr="00DA44FC" w:rsidRDefault="005A7B75" w:rsidP="00DA44FC">
            <w:pPr>
              <w:pStyle w:val="Body"/>
              <w:numPr>
                <w:ilvl w:val="0"/>
                <w:numId w:val="11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None of the above</w:t>
            </w:r>
          </w:p>
        </w:tc>
        <w:tc>
          <w:tcPr>
            <w:tcW w:w="1694" w:type="dxa"/>
          </w:tcPr>
          <w:p w14:paraId="029DC0D0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5971A9F5" w14:textId="44DF3292" w:rsidR="00DA44FC" w:rsidRDefault="00DA44FC" w:rsidP="00DA44FC">
      <w:pPr>
        <w:pStyle w:val="Body"/>
        <w:tabs>
          <w:tab w:val="clear" w:pos="284"/>
        </w:tabs>
        <w:spacing w:line="240" w:lineRule="auto"/>
        <w:rPr>
          <w:szCs w:val="24"/>
        </w:rPr>
      </w:pPr>
      <w:r>
        <w:rPr>
          <w:szCs w:val="24"/>
        </w:rPr>
        <w:br w:type="page"/>
      </w:r>
    </w:p>
    <w:p w14:paraId="63D4DDD5" w14:textId="2DFCE1DD" w:rsidR="00582C4C" w:rsidRPr="00DA44FC" w:rsidRDefault="005A7B75" w:rsidP="00DA44FC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DA44FC">
        <w:rPr>
          <w:szCs w:val="24"/>
        </w:rPr>
        <w:lastRenderedPageBreak/>
        <w:t>Why is it important to maintain a clean workstation?</w:t>
      </w:r>
    </w:p>
    <w:p w14:paraId="784F15A2" w14:textId="5C0DE96F" w:rsidR="00582C4C" w:rsidRPr="00DA44FC" w:rsidRDefault="00582C4C" w:rsidP="00DA44FC">
      <w:pPr>
        <w:pStyle w:val="Caption"/>
        <w:keepNext/>
        <w:spacing w:before="120" w:after="120" w:line="240" w:lineRule="auto"/>
      </w:pPr>
      <w:r w:rsidRPr="00DA44FC">
        <w:t xml:space="preserve">Table </w:t>
      </w:r>
      <w:r w:rsidRPr="00DA44FC">
        <w:rPr>
          <w:noProof/>
        </w:rPr>
        <w:fldChar w:fldCharType="begin"/>
      </w:r>
      <w:r w:rsidRPr="00DA44FC">
        <w:rPr>
          <w:noProof/>
        </w:rPr>
        <w:instrText xml:space="preserve"> SEQ Table \* ARABIC </w:instrText>
      </w:r>
      <w:r w:rsidRPr="00DA44FC">
        <w:rPr>
          <w:noProof/>
        </w:rPr>
        <w:fldChar w:fldCharType="separate"/>
      </w:r>
      <w:r w:rsidR="00DE426B">
        <w:rPr>
          <w:noProof/>
        </w:rPr>
        <w:t>7</w:t>
      </w:r>
      <w:r w:rsidRPr="00DA44FC">
        <w:rPr>
          <w:noProof/>
        </w:rPr>
        <w:fldChar w:fldCharType="end"/>
      </w:r>
      <w:r w:rsidRPr="00DA44F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82C4C" w:rsidRPr="00DA44FC" w14:paraId="118226A4" w14:textId="77777777" w:rsidTr="00D2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0CFDDF37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02690219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Put X next to your answer</w:t>
            </w:r>
          </w:p>
        </w:tc>
      </w:tr>
      <w:tr w:rsidR="00582C4C" w:rsidRPr="00DA44FC" w14:paraId="4D4A8AAC" w14:textId="77777777" w:rsidTr="00D2622A">
        <w:tc>
          <w:tcPr>
            <w:tcW w:w="7366" w:type="dxa"/>
          </w:tcPr>
          <w:p w14:paraId="491125D7" w14:textId="77777777" w:rsidR="00582C4C" w:rsidRPr="00DA44FC" w:rsidRDefault="005A7B75" w:rsidP="00DA44FC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So that you don’t get into trouble from your supervisor</w:t>
            </w:r>
          </w:p>
        </w:tc>
        <w:tc>
          <w:tcPr>
            <w:tcW w:w="1694" w:type="dxa"/>
          </w:tcPr>
          <w:p w14:paraId="31E585CB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37838C4A" w14:textId="77777777" w:rsidTr="00D2622A">
        <w:tc>
          <w:tcPr>
            <w:tcW w:w="7366" w:type="dxa"/>
          </w:tcPr>
          <w:p w14:paraId="3FB6BEBA" w14:textId="77777777" w:rsidR="00582C4C" w:rsidRPr="00DA44FC" w:rsidRDefault="005A7B75" w:rsidP="00DA44FC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To make sure customers are impressed with your workplace</w:t>
            </w:r>
          </w:p>
        </w:tc>
        <w:tc>
          <w:tcPr>
            <w:tcW w:w="1694" w:type="dxa"/>
          </w:tcPr>
          <w:p w14:paraId="60BFC208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24804456" w14:textId="77777777" w:rsidTr="00D2622A">
        <w:tc>
          <w:tcPr>
            <w:tcW w:w="7366" w:type="dxa"/>
          </w:tcPr>
          <w:p w14:paraId="4CA9D57D" w14:textId="77777777" w:rsidR="00582C4C" w:rsidRPr="00DA44FC" w:rsidRDefault="005A7B75" w:rsidP="00DA44FC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To ensure that you are safe while performing your duties</w:t>
            </w:r>
          </w:p>
        </w:tc>
        <w:tc>
          <w:tcPr>
            <w:tcW w:w="1694" w:type="dxa"/>
          </w:tcPr>
          <w:p w14:paraId="2A6FF7C0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3E60EC54" w14:textId="77777777" w:rsidTr="00D2622A">
        <w:tc>
          <w:tcPr>
            <w:tcW w:w="7366" w:type="dxa"/>
          </w:tcPr>
          <w:p w14:paraId="67CA6AEF" w14:textId="77777777" w:rsidR="00582C4C" w:rsidRPr="00DA44FC" w:rsidRDefault="005A7B75" w:rsidP="00DA44FC">
            <w:pPr>
              <w:pStyle w:val="Body"/>
              <w:numPr>
                <w:ilvl w:val="0"/>
                <w:numId w:val="12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So that you can see the paperwork you are using at all times</w:t>
            </w:r>
          </w:p>
        </w:tc>
        <w:tc>
          <w:tcPr>
            <w:tcW w:w="1694" w:type="dxa"/>
          </w:tcPr>
          <w:p w14:paraId="5B754EE7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27572863" w14:textId="77777777" w:rsidR="00582C4C" w:rsidRPr="00DA44FC" w:rsidRDefault="00582C4C" w:rsidP="00DA44FC">
      <w:pPr>
        <w:tabs>
          <w:tab w:val="clear" w:pos="284"/>
        </w:tabs>
        <w:spacing w:line="240" w:lineRule="auto"/>
        <w:rPr>
          <w:szCs w:val="24"/>
        </w:rPr>
      </w:pPr>
    </w:p>
    <w:p w14:paraId="55B51795" w14:textId="77777777" w:rsidR="00582C4C" w:rsidRPr="00DA44FC" w:rsidRDefault="00660A33" w:rsidP="00DA44FC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DA44FC">
        <w:rPr>
          <w:szCs w:val="24"/>
        </w:rPr>
        <w:t>If you are receiving samples and one container is broken and leaking, what should you do?</w:t>
      </w:r>
    </w:p>
    <w:p w14:paraId="1F56A31F" w14:textId="7D6CD6C3" w:rsidR="00582C4C" w:rsidRPr="00DA44FC" w:rsidRDefault="00582C4C" w:rsidP="00DA44FC">
      <w:pPr>
        <w:pStyle w:val="Caption"/>
        <w:keepNext/>
        <w:spacing w:before="120" w:after="120" w:line="240" w:lineRule="auto"/>
      </w:pPr>
      <w:r w:rsidRPr="00DA44FC">
        <w:t xml:space="preserve">Table </w:t>
      </w:r>
      <w:r w:rsidRPr="00DA44FC">
        <w:rPr>
          <w:noProof/>
        </w:rPr>
        <w:fldChar w:fldCharType="begin"/>
      </w:r>
      <w:r w:rsidRPr="00DA44FC">
        <w:rPr>
          <w:noProof/>
        </w:rPr>
        <w:instrText xml:space="preserve"> SEQ Table \* ARABIC </w:instrText>
      </w:r>
      <w:r w:rsidRPr="00DA44FC">
        <w:rPr>
          <w:noProof/>
        </w:rPr>
        <w:fldChar w:fldCharType="separate"/>
      </w:r>
      <w:r w:rsidR="00DE426B">
        <w:rPr>
          <w:noProof/>
        </w:rPr>
        <w:t>8</w:t>
      </w:r>
      <w:r w:rsidRPr="00DA44FC">
        <w:rPr>
          <w:noProof/>
        </w:rPr>
        <w:fldChar w:fldCharType="end"/>
      </w:r>
      <w:r w:rsidRPr="00DA44F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82C4C" w:rsidRPr="00DA44FC" w14:paraId="1150FF36" w14:textId="77777777" w:rsidTr="00D2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59BC96A1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32EB8B6F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Put X next to your answer</w:t>
            </w:r>
          </w:p>
        </w:tc>
      </w:tr>
      <w:tr w:rsidR="00582C4C" w:rsidRPr="00DA44FC" w14:paraId="1EB1DE72" w14:textId="77777777" w:rsidTr="00D2622A">
        <w:tc>
          <w:tcPr>
            <w:tcW w:w="7366" w:type="dxa"/>
          </w:tcPr>
          <w:p w14:paraId="6B5B84F2" w14:textId="77777777" w:rsidR="00582C4C" w:rsidRPr="00DA44FC" w:rsidRDefault="00660A33" w:rsidP="00DA44FC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Report this immediately to your supervisor and the client</w:t>
            </w:r>
          </w:p>
        </w:tc>
        <w:tc>
          <w:tcPr>
            <w:tcW w:w="1694" w:type="dxa"/>
          </w:tcPr>
          <w:p w14:paraId="310818F3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174C87E5" w14:textId="77777777" w:rsidTr="00D2622A">
        <w:tc>
          <w:tcPr>
            <w:tcW w:w="7366" w:type="dxa"/>
          </w:tcPr>
          <w:p w14:paraId="28AF8FC9" w14:textId="77777777" w:rsidR="00582C4C" w:rsidRPr="00DA44FC" w:rsidRDefault="00660A33" w:rsidP="00DA44FC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Pick up the container in bare hands and throw it away</w:t>
            </w:r>
          </w:p>
        </w:tc>
        <w:tc>
          <w:tcPr>
            <w:tcW w:w="1694" w:type="dxa"/>
          </w:tcPr>
          <w:p w14:paraId="722BD9B9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4789CA29" w14:textId="77777777" w:rsidTr="00D2622A">
        <w:tc>
          <w:tcPr>
            <w:tcW w:w="7366" w:type="dxa"/>
          </w:tcPr>
          <w:p w14:paraId="6E060F11" w14:textId="4C7EAC09" w:rsidR="00582C4C" w:rsidRPr="00DA44FC" w:rsidRDefault="00660A33" w:rsidP="00DA44FC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Wear appropriate P</w:t>
            </w:r>
            <w:r w:rsidR="00832D25">
              <w:rPr>
                <w:szCs w:val="24"/>
              </w:rPr>
              <w:t>ersonal P</w:t>
            </w:r>
            <w:r w:rsidR="006C15BA">
              <w:rPr>
                <w:szCs w:val="24"/>
              </w:rPr>
              <w:t xml:space="preserve">rotective </w:t>
            </w:r>
            <w:r w:rsidR="00832D25">
              <w:rPr>
                <w:szCs w:val="24"/>
              </w:rPr>
              <w:t>E</w:t>
            </w:r>
            <w:r w:rsidR="006C15BA">
              <w:rPr>
                <w:szCs w:val="24"/>
              </w:rPr>
              <w:t>quipment (PPE)</w:t>
            </w:r>
            <w:r w:rsidRPr="00DA44FC">
              <w:rPr>
                <w:szCs w:val="24"/>
              </w:rPr>
              <w:t xml:space="preserve"> and clean up the mess</w:t>
            </w:r>
          </w:p>
        </w:tc>
        <w:tc>
          <w:tcPr>
            <w:tcW w:w="1694" w:type="dxa"/>
          </w:tcPr>
          <w:p w14:paraId="797CE5D3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6F60FD5B" w14:textId="77777777" w:rsidTr="00D2622A">
        <w:tc>
          <w:tcPr>
            <w:tcW w:w="7366" w:type="dxa"/>
          </w:tcPr>
          <w:p w14:paraId="0C1D6023" w14:textId="77777777" w:rsidR="00582C4C" w:rsidRPr="00DA44FC" w:rsidRDefault="00660A33" w:rsidP="00DA44FC">
            <w:pPr>
              <w:pStyle w:val="Body"/>
              <w:numPr>
                <w:ilvl w:val="0"/>
                <w:numId w:val="13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a) and c)</w:t>
            </w:r>
          </w:p>
        </w:tc>
        <w:tc>
          <w:tcPr>
            <w:tcW w:w="1694" w:type="dxa"/>
          </w:tcPr>
          <w:p w14:paraId="5DFDDF00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76E47DA6" w14:textId="77777777" w:rsidR="00582C4C" w:rsidRPr="00DA44FC" w:rsidRDefault="00582C4C" w:rsidP="00DA44FC">
      <w:pPr>
        <w:tabs>
          <w:tab w:val="clear" w:pos="284"/>
        </w:tabs>
        <w:spacing w:line="240" w:lineRule="auto"/>
        <w:rPr>
          <w:szCs w:val="24"/>
        </w:rPr>
      </w:pPr>
    </w:p>
    <w:p w14:paraId="36B5313B" w14:textId="77777777" w:rsidR="00582C4C" w:rsidRPr="00DA44FC" w:rsidRDefault="00660A33" w:rsidP="00DA44FC">
      <w:pPr>
        <w:pStyle w:val="Body"/>
        <w:numPr>
          <w:ilvl w:val="0"/>
          <w:numId w:val="5"/>
        </w:numPr>
        <w:tabs>
          <w:tab w:val="clear" w:pos="284"/>
        </w:tabs>
        <w:spacing w:line="240" w:lineRule="auto"/>
        <w:ind w:left="426"/>
        <w:rPr>
          <w:szCs w:val="24"/>
        </w:rPr>
      </w:pPr>
      <w:r w:rsidRPr="00DA44FC">
        <w:rPr>
          <w:szCs w:val="24"/>
        </w:rPr>
        <w:t>Why should you minimise the generation of wastes and environmental impacts?</w:t>
      </w:r>
    </w:p>
    <w:p w14:paraId="602E7BE0" w14:textId="533B4971" w:rsidR="00582C4C" w:rsidRPr="00DA44FC" w:rsidRDefault="00582C4C" w:rsidP="00DA44FC">
      <w:pPr>
        <w:pStyle w:val="Caption"/>
        <w:keepNext/>
        <w:spacing w:before="120" w:after="120" w:line="240" w:lineRule="auto"/>
      </w:pPr>
      <w:r w:rsidRPr="00DA44FC">
        <w:t xml:space="preserve">Table </w:t>
      </w:r>
      <w:r w:rsidRPr="00DA44FC">
        <w:rPr>
          <w:noProof/>
        </w:rPr>
        <w:fldChar w:fldCharType="begin"/>
      </w:r>
      <w:r w:rsidRPr="00DA44FC">
        <w:rPr>
          <w:noProof/>
        </w:rPr>
        <w:instrText xml:space="preserve"> SEQ Table \* ARABIC </w:instrText>
      </w:r>
      <w:r w:rsidRPr="00DA44FC">
        <w:rPr>
          <w:noProof/>
        </w:rPr>
        <w:fldChar w:fldCharType="separate"/>
      </w:r>
      <w:r w:rsidR="00DE426B">
        <w:rPr>
          <w:noProof/>
        </w:rPr>
        <w:t>9</w:t>
      </w:r>
      <w:r w:rsidRPr="00DA44FC">
        <w:rPr>
          <w:noProof/>
        </w:rPr>
        <w:fldChar w:fldCharType="end"/>
      </w:r>
      <w:r w:rsidRPr="00DA44F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82C4C" w:rsidRPr="00DA44FC" w14:paraId="7BE45C8D" w14:textId="77777777" w:rsidTr="00D2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253193D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Answer choices</w:t>
            </w:r>
          </w:p>
        </w:tc>
        <w:tc>
          <w:tcPr>
            <w:tcW w:w="1694" w:type="dxa"/>
          </w:tcPr>
          <w:p w14:paraId="78FC2355" w14:textId="77777777" w:rsidR="00582C4C" w:rsidRPr="00DA44FC" w:rsidRDefault="00582C4C" w:rsidP="00DA44FC">
            <w:pPr>
              <w:pStyle w:val="Body"/>
              <w:spacing w:line="240" w:lineRule="auto"/>
              <w:rPr>
                <w:szCs w:val="24"/>
              </w:rPr>
            </w:pPr>
            <w:r w:rsidRPr="00DA44FC">
              <w:rPr>
                <w:szCs w:val="24"/>
              </w:rPr>
              <w:t>Put X next to your answer</w:t>
            </w:r>
          </w:p>
        </w:tc>
      </w:tr>
      <w:tr w:rsidR="00582C4C" w:rsidRPr="00DA44FC" w14:paraId="4851D21B" w14:textId="77777777" w:rsidTr="00D2622A">
        <w:tc>
          <w:tcPr>
            <w:tcW w:w="7366" w:type="dxa"/>
          </w:tcPr>
          <w:p w14:paraId="02BF83FD" w14:textId="77777777" w:rsidR="00582C4C" w:rsidRPr="00DA44FC" w:rsidRDefault="00310635" w:rsidP="00DA44FC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Because it’s a workplace policy</w:t>
            </w:r>
          </w:p>
        </w:tc>
        <w:tc>
          <w:tcPr>
            <w:tcW w:w="1694" w:type="dxa"/>
          </w:tcPr>
          <w:p w14:paraId="083730A5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7696F351" w14:textId="77777777" w:rsidTr="00D2622A">
        <w:tc>
          <w:tcPr>
            <w:tcW w:w="7366" w:type="dxa"/>
          </w:tcPr>
          <w:p w14:paraId="05F62E12" w14:textId="77777777" w:rsidR="00582C4C" w:rsidRPr="00DA44FC" w:rsidRDefault="00310635" w:rsidP="00DA44FC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It is a legal obligation in all workplaces</w:t>
            </w:r>
          </w:p>
        </w:tc>
        <w:tc>
          <w:tcPr>
            <w:tcW w:w="1694" w:type="dxa"/>
          </w:tcPr>
          <w:p w14:paraId="50520BAE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7A2E4364" w14:textId="77777777" w:rsidTr="00D2622A">
        <w:tc>
          <w:tcPr>
            <w:tcW w:w="7366" w:type="dxa"/>
          </w:tcPr>
          <w:p w14:paraId="180153DA" w14:textId="77777777" w:rsidR="00582C4C" w:rsidRPr="00DA44FC" w:rsidRDefault="00310635" w:rsidP="00DA44FC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To reduce the impact of human activities on the natural environment</w:t>
            </w:r>
          </w:p>
        </w:tc>
        <w:tc>
          <w:tcPr>
            <w:tcW w:w="1694" w:type="dxa"/>
          </w:tcPr>
          <w:p w14:paraId="05FA9B8E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  <w:tr w:rsidR="00582C4C" w:rsidRPr="00DA44FC" w14:paraId="089C2BBE" w14:textId="77777777" w:rsidTr="00D2622A">
        <w:tc>
          <w:tcPr>
            <w:tcW w:w="7366" w:type="dxa"/>
          </w:tcPr>
          <w:p w14:paraId="5BDC44FE" w14:textId="77777777" w:rsidR="00582C4C" w:rsidRPr="00DA44FC" w:rsidRDefault="00310635" w:rsidP="00DA44FC">
            <w:pPr>
              <w:pStyle w:val="Body"/>
              <w:numPr>
                <w:ilvl w:val="0"/>
                <w:numId w:val="14"/>
              </w:numPr>
              <w:tabs>
                <w:tab w:val="clear" w:pos="284"/>
              </w:tabs>
              <w:spacing w:line="240" w:lineRule="auto"/>
              <w:ind w:left="313"/>
              <w:rPr>
                <w:szCs w:val="24"/>
              </w:rPr>
            </w:pPr>
            <w:r w:rsidRPr="00DA44FC">
              <w:rPr>
                <w:szCs w:val="24"/>
              </w:rPr>
              <w:t>To reduce the impact of human activities on other workplaces</w:t>
            </w:r>
          </w:p>
        </w:tc>
        <w:tc>
          <w:tcPr>
            <w:tcW w:w="1694" w:type="dxa"/>
          </w:tcPr>
          <w:p w14:paraId="2C4FB33E" w14:textId="77777777" w:rsidR="00582C4C" w:rsidRPr="00DA44FC" w:rsidRDefault="00582C4C" w:rsidP="00DA44FC">
            <w:pPr>
              <w:pStyle w:val="Body"/>
              <w:spacing w:line="240" w:lineRule="auto"/>
              <w:jc w:val="center"/>
              <w:rPr>
                <w:szCs w:val="24"/>
              </w:rPr>
            </w:pPr>
          </w:p>
        </w:tc>
      </w:tr>
    </w:tbl>
    <w:p w14:paraId="3BF4A212" w14:textId="5A4DBEC3" w:rsidR="00DA44FC" w:rsidRDefault="00DA44FC">
      <w:pPr>
        <w:tabs>
          <w:tab w:val="clear" w:pos="284"/>
        </w:tabs>
        <w:spacing w:before="0" w:after="200" w:line="276" w:lineRule="auto"/>
      </w:pPr>
      <w:r>
        <w:br w:type="page"/>
      </w:r>
    </w:p>
    <w:p w14:paraId="37395359" w14:textId="77777777" w:rsidR="00582C4C" w:rsidRPr="00AD42F5" w:rsidRDefault="00660A33" w:rsidP="000E641B">
      <w:pPr>
        <w:pStyle w:val="Body"/>
        <w:numPr>
          <w:ilvl w:val="0"/>
          <w:numId w:val="5"/>
        </w:numPr>
        <w:tabs>
          <w:tab w:val="clear" w:pos="284"/>
        </w:tabs>
        <w:ind w:left="426"/>
        <w:rPr>
          <w:szCs w:val="22"/>
        </w:rPr>
      </w:pPr>
      <w:r w:rsidRPr="00AD42F5">
        <w:rPr>
          <w:szCs w:val="22"/>
        </w:rPr>
        <w:lastRenderedPageBreak/>
        <w:t>When disposing of chemical or biological waste in the laboratory you should:</w:t>
      </w:r>
    </w:p>
    <w:p w14:paraId="2D3F4D6F" w14:textId="4110FF15" w:rsidR="00582C4C" w:rsidRDefault="00582C4C" w:rsidP="00582C4C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E426B"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82C4C" w14:paraId="7107952C" w14:textId="77777777" w:rsidTr="00D2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08A5577" w14:textId="77777777" w:rsidR="00582C4C" w:rsidRDefault="00582C4C" w:rsidP="00D2622A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05FDB4A3" w14:textId="77777777" w:rsidR="00582C4C" w:rsidRDefault="00582C4C" w:rsidP="00D2622A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82C4C" w14:paraId="6A7AC768" w14:textId="77777777" w:rsidTr="00D2622A">
        <w:tc>
          <w:tcPr>
            <w:tcW w:w="7366" w:type="dxa"/>
          </w:tcPr>
          <w:p w14:paraId="4AF2AF85" w14:textId="1CC17964" w:rsidR="00582C4C" w:rsidRDefault="00B26FCA" w:rsidP="000E641B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ind w:left="313"/>
            </w:pPr>
            <w:r>
              <w:t>n</w:t>
            </w:r>
            <w:r w:rsidR="004F3BD0">
              <w:t>ever pour it down the drain or in the bin</w:t>
            </w:r>
          </w:p>
        </w:tc>
        <w:tc>
          <w:tcPr>
            <w:tcW w:w="1694" w:type="dxa"/>
          </w:tcPr>
          <w:p w14:paraId="5B4468F1" w14:textId="77777777" w:rsidR="00582C4C" w:rsidRDefault="00582C4C" w:rsidP="00D2622A">
            <w:pPr>
              <w:pStyle w:val="Body"/>
              <w:jc w:val="center"/>
            </w:pPr>
          </w:p>
        </w:tc>
      </w:tr>
      <w:tr w:rsidR="00582C4C" w14:paraId="206A9E41" w14:textId="77777777" w:rsidTr="00D2622A">
        <w:tc>
          <w:tcPr>
            <w:tcW w:w="7366" w:type="dxa"/>
          </w:tcPr>
          <w:p w14:paraId="0340C32B" w14:textId="13C3E08E" w:rsidR="00582C4C" w:rsidRDefault="00B26FCA" w:rsidP="000E641B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ind w:left="313"/>
            </w:pPr>
            <w:r>
              <w:t>p</w:t>
            </w:r>
            <w:r w:rsidR="004F3BD0">
              <w:t>ut it in the appropriate receptacle</w:t>
            </w:r>
          </w:p>
        </w:tc>
        <w:tc>
          <w:tcPr>
            <w:tcW w:w="1694" w:type="dxa"/>
          </w:tcPr>
          <w:p w14:paraId="668BE8B0" w14:textId="77777777" w:rsidR="00582C4C" w:rsidRDefault="00582C4C" w:rsidP="00D2622A">
            <w:pPr>
              <w:pStyle w:val="Body"/>
              <w:jc w:val="center"/>
            </w:pPr>
          </w:p>
        </w:tc>
      </w:tr>
      <w:tr w:rsidR="00582C4C" w14:paraId="1C6245F9" w14:textId="77777777" w:rsidTr="00D2622A">
        <w:tc>
          <w:tcPr>
            <w:tcW w:w="7366" w:type="dxa"/>
          </w:tcPr>
          <w:p w14:paraId="3545E6D3" w14:textId="7E6A127E" w:rsidR="00582C4C" w:rsidRDefault="00B26FCA" w:rsidP="000E641B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ind w:left="313"/>
            </w:pPr>
            <w:r>
              <w:t>s</w:t>
            </w:r>
            <w:r w:rsidR="00D84321">
              <w:t>tore it in unlabelled containers in the fume cupboard</w:t>
            </w:r>
          </w:p>
        </w:tc>
        <w:tc>
          <w:tcPr>
            <w:tcW w:w="1694" w:type="dxa"/>
          </w:tcPr>
          <w:p w14:paraId="55B503DE" w14:textId="77777777" w:rsidR="00582C4C" w:rsidRDefault="00582C4C" w:rsidP="00D2622A">
            <w:pPr>
              <w:pStyle w:val="Body"/>
              <w:jc w:val="center"/>
            </w:pPr>
          </w:p>
        </w:tc>
      </w:tr>
      <w:tr w:rsidR="00582C4C" w14:paraId="657DDBA6" w14:textId="77777777" w:rsidTr="00D2622A">
        <w:tc>
          <w:tcPr>
            <w:tcW w:w="7366" w:type="dxa"/>
          </w:tcPr>
          <w:p w14:paraId="012331A2" w14:textId="77777777" w:rsidR="00582C4C" w:rsidRDefault="004F3BD0" w:rsidP="000E641B">
            <w:pPr>
              <w:pStyle w:val="Body"/>
              <w:numPr>
                <w:ilvl w:val="0"/>
                <w:numId w:val="15"/>
              </w:numPr>
              <w:tabs>
                <w:tab w:val="clear" w:pos="284"/>
              </w:tabs>
              <w:ind w:left="313"/>
            </w:pPr>
            <w:r>
              <w:t>a) and b)</w:t>
            </w:r>
          </w:p>
        </w:tc>
        <w:tc>
          <w:tcPr>
            <w:tcW w:w="1694" w:type="dxa"/>
          </w:tcPr>
          <w:p w14:paraId="3E33D4F7" w14:textId="77777777" w:rsidR="00582C4C" w:rsidRDefault="00582C4C" w:rsidP="00D2622A">
            <w:pPr>
              <w:pStyle w:val="Body"/>
              <w:jc w:val="center"/>
            </w:pPr>
          </w:p>
        </w:tc>
      </w:tr>
    </w:tbl>
    <w:p w14:paraId="28606565" w14:textId="77777777" w:rsidR="00582C4C" w:rsidRDefault="00582C4C" w:rsidP="00582C4C">
      <w:pPr>
        <w:tabs>
          <w:tab w:val="clear" w:pos="284"/>
        </w:tabs>
        <w:spacing w:before="0" w:after="200" w:line="276" w:lineRule="auto"/>
      </w:pPr>
    </w:p>
    <w:p w14:paraId="151E915C" w14:textId="77777777" w:rsidR="00582C4C" w:rsidRPr="0063453E" w:rsidRDefault="004F3BD0" w:rsidP="000E641B">
      <w:pPr>
        <w:pStyle w:val="Body"/>
        <w:numPr>
          <w:ilvl w:val="0"/>
          <w:numId w:val="5"/>
        </w:numPr>
        <w:tabs>
          <w:tab w:val="clear" w:pos="284"/>
        </w:tabs>
        <w:ind w:left="426"/>
        <w:rPr>
          <w:sz w:val="22"/>
          <w:szCs w:val="22"/>
        </w:rPr>
      </w:pPr>
      <w:r w:rsidRPr="00AD42F5">
        <w:rPr>
          <w:szCs w:val="22"/>
        </w:rPr>
        <w:t>Why would you group samples with similar testing requirements?</w:t>
      </w:r>
    </w:p>
    <w:p w14:paraId="50BB3CB4" w14:textId="082742A8" w:rsidR="00582C4C" w:rsidRDefault="00582C4C" w:rsidP="00582C4C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E426B"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582C4C" w14:paraId="2EF55FFD" w14:textId="77777777" w:rsidTr="00D2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3A14ADC4" w14:textId="77777777" w:rsidR="00582C4C" w:rsidRDefault="00582C4C" w:rsidP="00D2622A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</w:tcPr>
          <w:p w14:paraId="465B1304" w14:textId="77777777" w:rsidR="00582C4C" w:rsidRDefault="00582C4C" w:rsidP="00D2622A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582C4C" w14:paraId="59FB6679" w14:textId="77777777" w:rsidTr="00D2622A">
        <w:tc>
          <w:tcPr>
            <w:tcW w:w="7366" w:type="dxa"/>
          </w:tcPr>
          <w:p w14:paraId="16703718" w14:textId="77777777" w:rsidR="00582C4C" w:rsidRDefault="004F3BD0" w:rsidP="000E641B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ind w:left="313"/>
            </w:pPr>
            <w:r>
              <w:t>To create efficiency in the workplace</w:t>
            </w:r>
          </w:p>
        </w:tc>
        <w:tc>
          <w:tcPr>
            <w:tcW w:w="1694" w:type="dxa"/>
          </w:tcPr>
          <w:p w14:paraId="69FE4073" w14:textId="77777777" w:rsidR="00582C4C" w:rsidRDefault="00582C4C" w:rsidP="00D2622A">
            <w:pPr>
              <w:pStyle w:val="Body"/>
              <w:jc w:val="center"/>
            </w:pPr>
          </w:p>
        </w:tc>
      </w:tr>
      <w:tr w:rsidR="00582C4C" w14:paraId="5245D54F" w14:textId="77777777" w:rsidTr="00D2622A">
        <w:tc>
          <w:tcPr>
            <w:tcW w:w="7366" w:type="dxa"/>
          </w:tcPr>
          <w:p w14:paraId="1C9722F9" w14:textId="77777777" w:rsidR="00582C4C" w:rsidRDefault="008A07B4" w:rsidP="000E641B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ind w:left="313"/>
            </w:pPr>
            <w:r>
              <w:t>To save time and reduce the number of QCs and standards required</w:t>
            </w:r>
          </w:p>
        </w:tc>
        <w:tc>
          <w:tcPr>
            <w:tcW w:w="1694" w:type="dxa"/>
          </w:tcPr>
          <w:p w14:paraId="6D257D53" w14:textId="77777777" w:rsidR="00582C4C" w:rsidRDefault="00582C4C" w:rsidP="00D2622A">
            <w:pPr>
              <w:pStyle w:val="Body"/>
              <w:jc w:val="center"/>
            </w:pPr>
          </w:p>
        </w:tc>
      </w:tr>
      <w:tr w:rsidR="00582C4C" w14:paraId="29881152" w14:textId="77777777" w:rsidTr="00D2622A">
        <w:tc>
          <w:tcPr>
            <w:tcW w:w="7366" w:type="dxa"/>
          </w:tcPr>
          <w:p w14:paraId="5C1510CA" w14:textId="77777777" w:rsidR="00582C4C" w:rsidRDefault="008A07B4" w:rsidP="000E641B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ind w:left="313"/>
            </w:pPr>
            <w:r>
              <w:t>To reduce the amount of waste created</w:t>
            </w:r>
          </w:p>
        </w:tc>
        <w:tc>
          <w:tcPr>
            <w:tcW w:w="1694" w:type="dxa"/>
          </w:tcPr>
          <w:p w14:paraId="2F31EE19" w14:textId="77777777" w:rsidR="00582C4C" w:rsidRDefault="00582C4C" w:rsidP="00D2622A">
            <w:pPr>
              <w:pStyle w:val="Body"/>
              <w:jc w:val="center"/>
            </w:pPr>
          </w:p>
        </w:tc>
      </w:tr>
      <w:tr w:rsidR="00582C4C" w14:paraId="378BECB3" w14:textId="77777777" w:rsidTr="00D2622A">
        <w:tc>
          <w:tcPr>
            <w:tcW w:w="7366" w:type="dxa"/>
          </w:tcPr>
          <w:p w14:paraId="640D4144" w14:textId="77777777" w:rsidR="00582C4C" w:rsidRDefault="008A07B4" w:rsidP="000E641B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ind w:left="313"/>
            </w:pPr>
            <w:r>
              <w:t>All of the above</w:t>
            </w:r>
          </w:p>
        </w:tc>
        <w:tc>
          <w:tcPr>
            <w:tcW w:w="1694" w:type="dxa"/>
          </w:tcPr>
          <w:p w14:paraId="6B8DBCAB" w14:textId="77777777" w:rsidR="00582C4C" w:rsidRDefault="00582C4C" w:rsidP="00D2622A">
            <w:pPr>
              <w:pStyle w:val="Body"/>
              <w:jc w:val="center"/>
            </w:pPr>
          </w:p>
        </w:tc>
      </w:tr>
    </w:tbl>
    <w:p w14:paraId="0E045D2E" w14:textId="77777777" w:rsidR="00582C4C" w:rsidRDefault="00582C4C" w:rsidP="00582C4C">
      <w:pPr>
        <w:tabs>
          <w:tab w:val="clear" w:pos="284"/>
        </w:tabs>
        <w:spacing w:before="0" w:after="200" w:line="276" w:lineRule="auto"/>
      </w:pPr>
    </w:p>
    <w:p w14:paraId="5877727E" w14:textId="77777777" w:rsidR="00D2622A" w:rsidRDefault="00C371E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1C42CB21" w14:textId="52D30CE1" w:rsidR="00C203CF" w:rsidRDefault="00C371E7" w:rsidP="005954CC">
      <w:pPr>
        <w:pStyle w:val="Heading2"/>
        <w:rPr>
          <w:rStyle w:val="CommentReference"/>
        </w:rPr>
      </w:pPr>
      <w:r w:rsidRPr="000412B1">
        <w:lastRenderedPageBreak/>
        <w:t xml:space="preserve">Part 2: </w:t>
      </w:r>
      <w:r w:rsidR="00895FC8">
        <w:t>True or false</w:t>
      </w:r>
    </w:p>
    <w:p w14:paraId="62A9D84D" w14:textId="6BE36575" w:rsidR="00D2622A" w:rsidRPr="00E543D5" w:rsidRDefault="00C203CF" w:rsidP="00D2622A">
      <w:pPr>
        <w:rPr>
          <w:szCs w:val="24"/>
          <w:lang w:eastAsia="en-AU"/>
        </w:rPr>
      </w:pPr>
      <w:r w:rsidRPr="00E543D5">
        <w:rPr>
          <w:szCs w:val="24"/>
          <w:lang w:eastAsia="en-AU"/>
        </w:rPr>
        <w:t>Read</w:t>
      </w:r>
      <w:r w:rsidR="00C371E7" w:rsidRPr="00E543D5">
        <w:rPr>
          <w:szCs w:val="24"/>
          <w:lang w:eastAsia="en-AU"/>
        </w:rPr>
        <w:t xml:space="preserve"> the question and then write </w:t>
      </w:r>
      <w:r w:rsidR="00C371E7" w:rsidRPr="00E543D5">
        <w:rPr>
          <w:b/>
          <w:szCs w:val="24"/>
          <w:lang w:eastAsia="en-AU"/>
        </w:rPr>
        <w:t>True</w:t>
      </w:r>
      <w:r w:rsidR="00C371E7" w:rsidRPr="00E543D5">
        <w:rPr>
          <w:szCs w:val="24"/>
          <w:lang w:eastAsia="en-AU"/>
        </w:rPr>
        <w:t xml:space="preserve"> or </w:t>
      </w:r>
      <w:r w:rsidR="00C371E7" w:rsidRPr="00E543D5">
        <w:rPr>
          <w:b/>
          <w:szCs w:val="24"/>
          <w:lang w:eastAsia="en-AU"/>
        </w:rPr>
        <w:t>False</w:t>
      </w:r>
      <w:r w:rsidR="00C371E7" w:rsidRPr="00E543D5">
        <w:rPr>
          <w:szCs w:val="24"/>
          <w:lang w:eastAsia="en-AU"/>
        </w:rPr>
        <w:t xml:space="preserve"> in the space provided.</w:t>
      </w:r>
    </w:p>
    <w:p w14:paraId="02F92868" w14:textId="66C7144E" w:rsidR="00DE426B" w:rsidRDefault="00DE426B" w:rsidP="00DE426B">
      <w:pPr>
        <w:pStyle w:val="Caption"/>
        <w:keepNext/>
      </w:pPr>
      <w:r>
        <w:t xml:space="preserve">Table </w:t>
      </w:r>
      <w:r w:rsidR="00F872A8">
        <w:fldChar w:fldCharType="begin"/>
      </w:r>
      <w:r w:rsidR="00F872A8">
        <w:instrText xml:space="preserve"> SEQ Table \* ARABIC </w:instrText>
      </w:r>
      <w:r w:rsidR="00F872A8">
        <w:fldChar w:fldCharType="separate"/>
      </w:r>
      <w:r>
        <w:rPr>
          <w:noProof/>
        </w:rPr>
        <w:t>12</w:t>
      </w:r>
      <w:r w:rsidR="00F872A8">
        <w:rPr>
          <w:noProof/>
        </w:rPr>
        <w:fldChar w:fldCharType="end"/>
      </w:r>
      <w:r w:rsidR="00124083">
        <w:t xml:space="preserve"> True or</w:t>
      </w:r>
      <w:r>
        <w:t xml:space="preserve">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425A29" w14:paraId="1C1BE99D" w14:textId="77777777" w:rsidTr="00425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B074D20" w14:textId="77777777" w:rsidR="00D2622A" w:rsidRPr="006D72D4" w:rsidRDefault="00C371E7" w:rsidP="008A07B4">
            <w:pPr>
              <w:pStyle w:val="Body"/>
              <w:spacing w:line="240" w:lineRule="auto"/>
              <w:rPr>
                <w:szCs w:val="24"/>
              </w:rPr>
            </w:pPr>
            <w:r w:rsidRPr="006D72D4">
              <w:rPr>
                <w:szCs w:val="24"/>
              </w:rPr>
              <w:t>Question</w:t>
            </w:r>
          </w:p>
        </w:tc>
        <w:tc>
          <w:tcPr>
            <w:tcW w:w="1694" w:type="dxa"/>
          </w:tcPr>
          <w:p w14:paraId="02268DD6" w14:textId="77777777" w:rsidR="00D2622A" w:rsidRPr="006D72D4" w:rsidRDefault="00C371E7" w:rsidP="008A07B4">
            <w:pPr>
              <w:pStyle w:val="Body"/>
              <w:spacing w:line="240" w:lineRule="auto"/>
              <w:rPr>
                <w:szCs w:val="24"/>
              </w:rPr>
            </w:pPr>
            <w:r w:rsidRPr="006D72D4">
              <w:rPr>
                <w:szCs w:val="24"/>
              </w:rPr>
              <w:t xml:space="preserve">Write </w:t>
            </w:r>
            <w:r w:rsidRPr="006D72D4">
              <w:rPr>
                <w:i/>
                <w:szCs w:val="24"/>
              </w:rPr>
              <w:t>True</w:t>
            </w:r>
            <w:r w:rsidRPr="006D72D4">
              <w:rPr>
                <w:szCs w:val="24"/>
              </w:rPr>
              <w:t xml:space="preserve"> or </w:t>
            </w:r>
            <w:r w:rsidRPr="006D72D4">
              <w:rPr>
                <w:i/>
                <w:szCs w:val="24"/>
              </w:rPr>
              <w:t>False</w:t>
            </w:r>
          </w:p>
        </w:tc>
      </w:tr>
      <w:tr w:rsidR="00425A29" w14:paraId="61F5434E" w14:textId="77777777" w:rsidTr="00425A29">
        <w:tc>
          <w:tcPr>
            <w:tcW w:w="7366" w:type="dxa"/>
          </w:tcPr>
          <w:p w14:paraId="75DDFF94" w14:textId="273EF3B3" w:rsidR="00D2622A" w:rsidRPr="00E543D5" w:rsidRDefault="00C371E7" w:rsidP="008A07B4">
            <w:pPr>
              <w:pStyle w:val="Body"/>
              <w:rPr>
                <w:szCs w:val="24"/>
              </w:rPr>
            </w:pPr>
            <w:r w:rsidRPr="00E543D5">
              <w:rPr>
                <w:szCs w:val="24"/>
              </w:rPr>
              <w:t xml:space="preserve">1. </w:t>
            </w:r>
            <w:r w:rsidR="00895FC8" w:rsidRPr="00E543D5">
              <w:rPr>
                <w:szCs w:val="24"/>
              </w:rPr>
              <w:t>Personal protective equipment (</w:t>
            </w:r>
            <w:r w:rsidR="008A07B4" w:rsidRPr="00E543D5">
              <w:rPr>
                <w:szCs w:val="24"/>
              </w:rPr>
              <w:t>PPE</w:t>
            </w:r>
            <w:r w:rsidR="00895FC8" w:rsidRPr="00E543D5">
              <w:rPr>
                <w:szCs w:val="24"/>
              </w:rPr>
              <w:t>)</w:t>
            </w:r>
            <w:r w:rsidR="008A07B4" w:rsidRPr="00E543D5">
              <w:rPr>
                <w:szCs w:val="24"/>
              </w:rPr>
              <w:t xml:space="preserve"> is not required in all laboratories</w:t>
            </w:r>
          </w:p>
        </w:tc>
        <w:tc>
          <w:tcPr>
            <w:tcW w:w="1694" w:type="dxa"/>
          </w:tcPr>
          <w:p w14:paraId="60A2D5E9" w14:textId="77777777" w:rsidR="00D2622A" w:rsidRPr="006D72D4" w:rsidRDefault="00D2622A" w:rsidP="00D2622A">
            <w:pPr>
              <w:pStyle w:val="Body"/>
              <w:jc w:val="center"/>
              <w:rPr>
                <w:szCs w:val="24"/>
              </w:rPr>
            </w:pPr>
          </w:p>
        </w:tc>
      </w:tr>
      <w:tr w:rsidR="00425A29" w14:paraId="1B1887BA" w14:textId="77777777" w:rsidTr="00425A29">
        <w:tc>
          <w:tcPr>
            <w:tcW w:w="7366" w:type="dxa"/>
          </w:tcPr>
          <w:p w14:paraId="1923E440" w14:textId="77777777" w:rsidR="00D2622A" w:rsidRPr="00E543D5" w:rsidRDefault="00C371E7" w:rsidP="008A07B4">
            <w:pPr>
              <w:pStyle w:val="Body"/>
              <w:rPr>
                <w:szCs w:val="24"/>
              </w:rPr>
            </w:pPr>
            <w:r w:rsidRPr="00E543D5">
              <w:rPr>
                <w:szCs w:val="24"/>
              </w:rPr>
              <w:t xml:space="preserve">2. </w:t>
            </w:r>
            <w:r w:rsidR="008A07B4" w:rsidRPr="00E543D5">
              <w:rPr>
                <w:szCs w:val="24"/>
              </w:rPr>
              <w:t>Customers should be told what to do and when to do it</w:t>
            </w:r>
          </w:p>
        </w:tc>
        <w:tc>
          <w:tcPr>
            <w:tcW w:w="1694" w:type="dxa"/>
          </w:tcPr>
          <w:p w14:paraId="10F827B8" w14:textId="77777777" w:rsidR="00D2622A" w:rsidRPr="006D72D4" w:rsidRDefault="00D2622A" w:rsidP="00D2622A">
            <w:pPr>
              <w:pStyle w:val="Body"/>
              <w:jc w:val="center"/>
              <w:rPr>
                <w:szCs w:val="24"/>
              </w:rPr>
            </w:pPr>
          </w:p>
        </w:tc>
      </w:tr>
      <w:tr w:rsidR="00425A29" w14:paraId="0EE72ED5" w14:textId="77777777" w:rsidTr="00425A29">
        <w:tc>
          <w:tcPr>
            <w:tcW w:w="7366" w:type="dxa"/>
          </w:tcPr>
          <w:p w14:paraId="171BA1CC" w14:textId="77777777" w:rsidR="00D2622A" w:rsidRPr="00E543D5" w:rsidRDefault="00C371E7" w:rsidP="008A07B4">
            <w:pPr>
              <w:pStyle w:val="Body"/>
              <w:rPr>
                <w:szCs w:val="24"/>
              </w:rPr>
            </w:pPr>
            <w:r w:rsidRPr="00E543D5">
              <w:rPr>
                <w:szCs w:val="24"/>
              </w:rPr>
              <w:t xml:space="preserve">3. </w:t>
            </w:r>
            <w:r w:rsidR="008A07B4" w:rsidRPr="00E543D5">
              <w:rPr>
                <w:szCs w:val="24"/>
              </w:rPr>
              <w:t>It is important to</w:t>
            </w:r>
            <w:r w:rsidR="00A24904" w:rsidRPr="00E543D5">
              <w:rPr>
                <w:szCs w:val="24"/>
              </w:rPr>
              <w:t xml:space="preserve"> provide customers with accurate information that is authorised for release</w:t>
            </w:r>
          </w:p>
        </w:tc>
        <w:tc>
          <w:tcPr>
            <w:tcW w:w="1694" w:type="dxa"/>
          </w:tcPr>
          <w:p w14:paraId="1A1ABD91" w14:textId="77777777" w:rsidR="00D2622A" w:rsidRPr="006D72D4" w:rsidRDefault="00D2622A" w:rsidP="00D2622A">
            <w:pPr>
              <w:pStyle w:val="Body"/>
              <w:jc w:val="center"/>
              <w:rPr>
                <w:szCs w:val="24"/>
              </w:rPr>
            </w:pPr>
          </w:p>
        </w:tc>
      </w:tr>
      <w:tr w:rsidR="00425A29" w14:paraId="261F2770" w14:textId="77777777" w:rsidTr="00425A29">
        <w:tc>
          <w:tcPr>
            <w:tcW w:w="7366" w:type="dxa"/>
          </w:tcPr>
          <w:p w14:paraId="55FC5BF9" w14:textId="61FB6C20" w:rsidR="00D2622A" w:rsidRPr="00E543D5" w:rsidRDefault="00C371E7" w:rsidP="00D1268D">
            <w:pPr>
              <w:pStyle w:val="Body"/>
              <w:rPr>
                <w:szCs w:val="24"/>
              </w:rPr>
            </w:pPr>
            <w:r w:rsidRPr="00E543D5">
              <w:rPr>
                <w:szCs w:val="24"/>
              </w:rPr>
              <w:t xml:space="preserve">4. </w:t>
            </w:r>
            <w:r w:rsidR="00A24904" w:rsidRPr="00E543D5">
              <w:rPr>
                <w:szCs w:val="24"/>
              </w:rPr>
              <w:t>I</w:t>
            </w:r>
            <w:r w:rsidR="00D84321" w:rsidRPr="00E543D5">
              <w:rPr>
                <w:szCs w:val="24"/>
              </w:rPr>
              <w:t>t is okay for me to talk about my customer’s samples and results with my friends</w:t>
            </w:r>
          </w:p>
        </w:tc>
        <w:tc>
          <w:tcPr>
            <w:tcW w:w="1694" w:type="dxa"/>
          </w:tcPr>
          <w:p w14:paraId="4D613AF2" w14:textId="77777777" w:rsidR="00D2622A" w:rsidRPr="006D72D4" w:rsidRDefault="00D2622A" w:rsidP="00D2622A">
            <w:pPr>
              <w:pStyle w:val="Body"/>
              <w:jc w:val="center"/>
              <w:rPr>
                <w:szCs w:val="24"/>
              </w:rPr>
            </w:pPr>
          </w:p>
        </w:tc>
      </w:tr>
      <w:tr w:rsidR="00BD3F5C" w:rsidRPr="005E3316" w14:paraId="39C276B6" w14:textId="77777777" w:rsidTr="00BD3F5C">
        <w:tc>
          <w:tcPr>
            <w:tcW w:w="7366" w:type="dxa"/>
          </w:tcPr>
          <w:p w14:paraId="18955878" w14:textId="5C7B4E13" w:rsidR="00BD3F5C" w:rsidRPr="005E3316" w:rsidRDefault="00BD3F5C" w:rsidP="007C7857">
            <w:pPr>
              <w:pStyle w:val="Body"/>
              <w:rPr>
                <w:szCs w:val="24"/>
              </w:rPr>
            </w:pPr>
            <w:r>
              <w:rPr>
                <w:szCs w:val="24"/>
              </w:rPr>
              <w:t>5. Workplace procedures for environmental samples require samples to be left on the bench until testing</w:t>
            </w:r>
          </w:p>
        </w:tc>
        <w:tc>
          <w:tcPr>
            <w:tcW w:w="1694" w:type="dxa"/>
          </w:tcPr>
          <w:p w14:paraId="346FA2BA" w14:textId="69FE9914" w:rsidR="00BD3F5C" w:rsidRPr="00BD3F5C" w:rsidRDefault="00BD3F5C" w:rsidP="007C7857">
            <w:pPr>
              <w:pStyle w:val="Body"/>
              <w:jc w:val="center"/>
              <w:rPr>
                <w:szCs w:val="24"/>
              </w:rPr>
            </w:pPr>
          </w:p>
        </w:tc>
      </w:tr>
      <w:tr w:rsidR="00BD3F5C" w:rsidRPr="005E3316" w14:paraId="76832723" w14:textId="77777777" w:rsidTr="00BD3F5C">
        <w:tc>
          <w:tcPr>
            <w:tcW w:w="7366" w:type="dxa"/>
          </w:tcPr>
          <w:p w14:paraId="74510658" w14:textId="714DDCB9" w:rsidR="00BD3F5C" w:rsidRDefault="00BD3F5C" w:rsidP="007C7857">
            <w:pPr>
              <w:pStyle w:val="Body"/>
              <w:rPr>
                <w:szCs w:val="24"/>
              </w:rPr>
            </w:pPr>
            <w:r>
              <w:rPr>
                <w:szCs w:val="24"/>
              </w:rPr>
              <w:t>6. Chemical and environmental samples that have been tested should be stored for at least 1 month according to workplace procedures</w:t>
            </w:r>
          </w:p>
        </w:tc>
        <w:tc>
          <w:tcPr>
            <w:tcW w:w="1694" w:type="dxa"/>
          </w:tcPr>
          <w:p w14:paraId="636D6330" w14:textId="28DC6AD0" w:rsidR="00BD3F5C" w:rsidRPr="00BD3F5C" w:rsidRDefault="00BD3F5C" w:rsidP="007C7857">
            <w:pPr>
              <w:pStyle w:val="Body"/>
              <w:jc w:val="center"/>
              <w:rPr>
                <w:szCs w:val="24"/>
              </w:rPr>
            </w:pPr>
          </w:p>
        </w:tc>
      </w:tr>
      <w:tr w:rsidR="00BD3F5C" w:rsidRPr="005E3316" w14:paraId="0BB8A27E" w14:textId="77777777" w:rsidTr="00BD3F5C">
        <w:tc>
          <w:tcPr>
            <w:tcW w:w="7366" w:type="dxa"/>
          </w:tcPr>
          <w:p w14:paraId="20816FD7" w14:textId="393159E4" w:rsidR="00BD3F5C" w:rsidRDefault="00BD3F5C" w:rsidP="007C7857">
            <w:pPr>
              <w:pStyle w:val="Body"/>
              <w:rPr>
                <w:szCs w:val="24"/>
              </w:rPr>
            </w:pPr>
            <w:r>
              <w:rPr>
                <w:szCs w:val="24"/>
              </w:rPr>
              <w:t>7. Pathology samples that have been tested have a variety of storage conditions, according to workplace and regulatory requirements</w:t>
            </w:r>
          </w:p>
        </w:tc>
        <w:tc>
          <w:tcPr>
            <w:tcW w:w="1694" w:type="dxa"/>
          </w:tcPr>
          <w:p w14:paraId="20AC43FA" w14:textId="2C7F24EA" w:rsidR="00BD3F5C" w:rsidRPr="00BD3F5C" w:rsidRDefault="00BD3F5C" w:rsidP="007C7857">
            <w:pPr>
              <w:pStyle w:val="Body"/>
              <w:jc w:val="center"/>
              <w:rPr>
                <w:szCs w:val="24"/>
              </w:rPr>
            </w:pPr>
          </w:p>
        </w:tc>
      </w:tr>
      <w:tr w:rsidR="00BD3F5C" w:rsidRPr="005E3316" w14:paraId="0C7DEBEA" w14:textId="77777777" w:rsidTr="00BD3F5C">
        <w:tc>
          <w:tcPr>
            <w:tcW w:w="7366" w:type="dxa"/>
          </w:tcPr>
          <w:p w14:paraId="453E78FD" w14:textId="013316A8" w:rsidR="00BD3F5C" w:rsidRDefault="00BD3F5C" w:rsidP="007C7857">
            <w:pPr>
              <w:pStyle w:val="Body"/>
              <w:rPr>
                <w:szCs w:val="24"/>
              </w:rPr>
            </w:pPr>
            <w:r>
              <w:rPr>
                <w:szCs w:val="24"/>
              </w:rPr>
              <w:t>8. Biological samples require some form of preservation before storage, according to workplace procedures</w:t>
            </w:r>
          </w:p>
        </w:tc>
        <w:tc>
          <w:tcPr>
            <w:tcW w:w="1694" w:type="dxa"/>
          </w:tcPr>
          <w:p w14:paraId="08B46B1D" w14:textId="139B9FA9" w:rsidR="00BD3F5C" w:rsidRPr="00BD3F5C" w:rsidRDefault="00BD3F5C" w:rsidP="007C7857">
            <w:pPr>
              <w:pStyle w:val="Body"/>
              <w:jc w:val="center"/>
              <w:rPr>
                <w:szCs w:val="24"/>
              </w:rPr>
            </w:pPr>
          </w:p>
        </w:tc>
      </w:tr>
    </w:tbl>
    <w:p w14:paraId="1438BF25" w14:textId="77777777" w:rsidR="00D2622A" w:rsidRDefault="00C371E7" w:rsidP="00D2622A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0099E8B" w14:textId="77777777" w:rsidR="00D2622A" w:rsidRPr="000412B1" w:rsidRDefault="00C371E7" w:rsidP="00D2622A">
      <w:pPr>
        <w:pStyle w:val="Heading2"/>
      </w:pPr>
      <w:r w:rsidRPr="000412B1">
        <w:lastRenderedPageBreak/>
        <w:t>Part 3: Short answer</w:t>
      </w:r>
    </w:p>
    <w:p w14:paraId="6C142BDC" w14:textId="5E281D6F" w:rsidR="00D2622A" w:rsidRDefault="00C371E7" w:rsidP="00085D1E">
      <w:pPr>
        <w:spacing w:line="240" w:lineRule="auto"/>
        <w:rPr>
          <w:szCs w:val="24"/>
        </w:rPr>
      </w:pPr>
      <w:r w:rsidRPr="00085D1E">
        <w:rPr>
          <w:szCs w:val="24"/>
        </w:rPr>
        <w:t xml:space="preserve">Read the question carefully. </w:t>
      </w:r>
      <w:r w:rsidR="00965EC9" w:rsidRPr="00085D1E">
        <w:rPr>
          <w:szCs w:val="24"/>
        </w:rPr>
        <w:t>The word count is at the end of each question.</w:t>
      </w:r>
    </w:p>
    <w:p w14:paraId="46B2F31A" w14:textId="77777777" w:rsidR="00085D1E" w:rsidRPr="00085D1E" w:rsidRDefault="00085D1E" w:rsidP="00085D1E">
      <w:pPr>
        <w:spacing w:line="240" w:lineRule="auto"/>
        <w:rPr>
          <w:szCs w:val="24"/>
        </w:rPr>
      </w:pPr>
    </w:p>
    <w:p w14:paraId="5CE3904E" w14:textId="4DB76E89" w:rsidR="00D2622A" w:rsidRPr="00085D1E" w:rsidRDefault="008A07B4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When completing a C</w:t>
      </w:r>
      <w:r w:rsidR="00E77DC7" w:rsidRPr="00085D1E">
        <w:rPr>
          <w:szCs w:val="24"/>
        </w:rPr>
        <w:t xml:space="preserve">hain </w:t>
      </w:r>
      <w:r w:rsidRPr="00085D1E">
        <w:rPr>
          <w:szCs w:val="24"/>
        </w:rPr>
        <w:t>o</w:t>
      </w:r>
      <w:r w:rsidR="00E77DC7" w:rsidRPr="00085D1E">
        <w:rPr>
          <w:szCs w:val="24"/>
        </w:rPr>
        <w:t xml:space="preserve">f </w:t>
      </w:r>
      <w:r w:rsidRPr="00085D1E">
        <w:rPr>
          <w:szCs w:val="24"/>
        </w:rPr>
        <w:t>C</w:t>
      </w:r>
      <w:r w:rsidR="00E77DC7" w:rsidRPr="00085D1E">
        <w:rPr>
          <w:szCs w:val="24"/>
        </w:rPr>
        <w:t>ustody</w:t>
      </w:r>
      <w:r w:rsidR="006D72D4">
        <w:rPr>
          <w:szCs w:val="24"/>
        </w:rPr>
        <w:t xml:space="preserve"> (CoC)</w:t>
      </w:r>
      <w:r w:rsidRPr="00085D1E">
        <w:rPr>
          <w:szCs w:val="24"/>
        </w:rPr>
        <w:t xml:space="preserve"> for a customer, what are the</w:t>
      </w:r>
      <w:r w:rsidR="0075770C">
        <w:rPr>
          <w:szCs w:val="24"/>
        </w:rPr>
        <w:t xml:space="preserve"> four</w:t>
      </w:r>
      <w:r w:rsidRPr="00085D1E">
        <w:rPr>
          <w:szCs w:val="24"/>
        </w:rPr>
        <w:t xml:space="preserve"> key sections you should fill in</w:t>
      </w:r>
      <w:r w:rsidR="00965EC9" w:rsidRPr="00085D1E">
        <w:rPr>
          <w:szCs w:val="24"/>
        </w:rPr>
        <w:t xml:space="preserve"> (4 words)</w:t>
      </w:r>
      <w:r w:rsidRPr="00085D1E">
        <w:rPr>
          <w:szCs w:val="24"/>
        </w:rPr>
        <w:t>?</w:t>
      </w:r>
    </w:p>
    <w:p w14:paraId="1D8B7115" w14:textId="1D818BF0" w:rsidR="00965EC9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DE235E1" w14:textId="77777777" w:rsidR="00085D1E" w:rsidRPr="00085D1E" w:rsidRDefault="00085D1E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A737504" w14:textId="77777777" w:rsidR="0066699A" w:rsidRPr="00085D1E" w:rsidRDefault="0066699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A5CE634" w14:textId="77777777" w:rsidR="0066699A" w:rsidRPr="00085D1E" w:rsidRDefault="0066699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E755A1E" w14:textId="77777777" w:rsidR="00085D1E" w:rsidRPr="00085D1E" w:rsidRDefault="00085D1E" w:rsidP="00085D1E">
      <w:pPr>
        <w:pStyle w:val="Body"/>
        <w:spacing w:line="240" w:lineRule="auto"/>
        <w:rPr>
          <w:szCs w:val="24"/>
        </w:rPr>
      </w:pPr>
    </w:p>
    <w:p w14:paraId="38F84B3B" w14:textId="0113E10F" w:rsidR="00D2622A" w:rsidRPr="00085D1E" w:rsidRDefault="008A07B4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When receiving samples, what are the steps taken prior to entering them into the LIMS</w:t>
      </w:r>
      <w:r w:rsidR="00965EC9" w:rsidRPr="00085D1E">
        <w:rPr>
          <w:szCs w:val="24"/>
        </w:rPr>
        <w:t xml:space="preserve"> (5 to 1</w:t>
      </w:r>
      <w:r w:rsidR="00085D1E">
        <w:rPr>
          <w:szCs w:val="24"/>
        </w:rPr>
        <w:t>0</w:t>
      </w:r>
      <w:r w:rsidR="00965EC9" w:rsidRPr="00085D1E">
        <w:rPr>
          <w:szCs w:val="24"/>
        </w:rPr>
        <w:t xml:space="preserve"> words)</w:t>
      </w:r>
      <w:r w:rsidRPr="00085D1E">
        <w:rPr>
          <w:szCs w:val="24"/>
        </w:rPr>
        <w:t>?</w:t>
      </w:r>
    </w:p>
    <w:p w14:paraId="286AF751" w14:textId="77777777" w:rsidR="00D2622A" w:rsidRPr="00085D1E" w:rsidRDefault="00D2622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11DB688" w14:textId="77777777" w:rsidR="0066699A" w:rsidRPr="00085D1E" w:rsidRDefault="0066699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BF05F03" w14:textId="77777777" w:rsidR="0066699A" w:rsidRPr="00085D1E" w:rsidRDefault="0066699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F79ED9A" w14:textId="77777777" w:rsidR="0066699A" w:rsidRPr="00085D1E" w:rsidRDefault="0066699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FD8716E" w14:textId="77777777" w:rsidR="00085D1E" w:rsidRPr="00085D1E" w:rsidRDefault="00085D1E" w:rsidP="00085D1E">
      <w:pPr>
        <w:pStyle w:val="Body"/>
        <w:spacing w:line="240" w:lineRule="auto"/>
        <w:rPr>
          <w:szCs w:val="24"/>
        </w:rPr>
      </w:pPr>
    </w:p>
    <w:p w14:paraId="139CFBFF" w14:textId="56223E1D" w:rsidR="00D2622A" w:rsidRPr="00085D1E" w:rsidRDefault="008A07B4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What is the key thing you should do before entering any laboratory</w:t>
      </w:r>
      <w:r w:rsidR="00965EC9" w:rsidRPr="00085D1E">
        <w:rPr>
          <w:szCs w:val="24"/>
        </w:rPr>
        <w:t xml:space="preserve"> (</w:t>
      </w:r>
      <w:r w:rsidR="00085D1E">
        <w:rPr>
          <w:szCs w:val="24"/>
        </w:rPr>
        <w:t>1</w:t>
      </w:r>
      <w:r w:rsidR="00965EC9" w:rsidRPr="00085D1E">
        <w:rPr>
          <w:szCs w:val="24"/>
        </w:rPr>
        <w:t xml:space="preserve"> to </w:t>
      </w:r>
      <w:r w:rsidR="00085D1E">
        <w:rPr>
          <w:szCs w:val="24"/>
        </w:rPr>
        <w:t>5</w:t>
      </w:r>
      <w:r w:rsidR="00965EC9" w:rsidRPr="00085D1E">
        <w:rPr>
          <w:szCs w:val="24"/>
        </w:rPr>
        <w:t xml:space="preserve"> words)</w:t>
      </w:r>
      <w:r w:rsidRPr="00085D1E">
        <w:rPr>
          <w:szCs w:val="24"/>
        </w:rPr>
        <w:t>?</w:t>
      </w:r>
    </w:p>
    <w:p w14:paraId="087C3151" w14:textId="77777777" w:rsidR="00D2622A" w:rsidRPr="00085D1E" w:rsidRDefault="00D2622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F7CB570" w14:textId="77777777" w:rsidR="0066699A" w:rsidRPr="00085D1E" w:rsidRDefault="0066699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26CEBA3" w14:textId="77777777" w:rsidR="0066699A" w:rsidRPr="00085D1E" w:rsidRDefault="0066699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7987DF8" w14:textId="77777777" w:rsidR="0066699A" w:rsidRPr="00085D1E" w:rsidRDefault="0066699A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DDB647F" w14:textId="77777777" w:rsidR="00085D1E" w:rsidRPr="00085D1E" w:rsidRDefault="00085D1E" w:rsidP="00085D1E">
      <w:pPr>
        <w:pStyle w:val="Body"/>
        <w:spacing w:line="240" w:lineRule="auto"/>
        <w:rPr>
          <w:szCs w:val="24"/>
        </w:rPr>
      </w:pPr>
    </w:p>
    <w:p w14:paraId="7491F85C" w14:textId="42E260DF" w:rsidR="00CB461C" w:rsidRPr="00085D1E" w:rsidRDefault="00D84321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 xml:space="preserve">List </w:t>
      </w:r>
      <w:r w:rsidR="007548FE" w:rsidRPr="00085D1E">
        <w:rPr>
          <w:szCs w:val="24"/>
        </w:rPr>
        <w:t>five</w:t>
      </w:r>
      <w:r w:rsidRPr="00085D1E">
        <w:rPr>
          <w:szCs w:val="24"/>
        </w:rPr>
        <w:t xml:space="preserve"> common non-conformances that a laboratory technician might fi</w:t>
      </w:r>
      <w:r w:rsidR="00965EC9" w:rsidRPr="00085D1E">
        <w:rPr>
          <w:szCs w:val="24"/>
        </w:rPr>
        <w:t>nd at the sample receipt stage</w:t>
      </w:r>
      <w:r w:rsidR="001249B8" w:rsidRPr="00085D1E">
        <w:rPr>
          <w:szCs w:val="24"/>
        </w:rPr>
        <w:t xml:space="preserve"> (</w:t>
      </w:r>
      <w:r w:rsidR="00085D1E">
        <w:rPr>
          <w:szCs w:val="24"/>
        </w:rPr>
        <w:t>5</w:t>
      </w:r>
      <w:r w:rsidR="001249B8" w:rsidRPr="00085D1E">
        <w:rPr>
          <w:szCs w:val="24"/>
        </w:rPr>
        <w:t xml:space="preserve"> to </w:t>
      </w:r>
      <w:r w:rsidR="00085D1E">
        <w:rPr>
          <w:szCs w:val="24"/>
        </w:rPr>
        <w:t>15</w:t>
      </w:r>
      <w:r w:rsidR="001249B8" w:rsidRPr="00085D1E">
        <w:rPr>
          <w:szCs w:val="24"/>
        </w:rPr>
        <w:t xml:space="preserve"> words)</w:t>
      </w:r>
      <w:r w:rsidR="00AD42F5">
        <w:rPr>
          <w:szCs w:val="24"/>
        </w:rPr>
        <w:t>:</w:t>
      </w:r>
    </w:p>
    <w:p w14:paraId="1EF1CD65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D616BCA" w14:textId="3A39BB5A" w:rsidR="00CB461C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3D53187" w14:textId="34D9ECF9" w:rsidR="00085D1E" w:rsidRDefault="00085D1E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764D9A3" w14:textId="77777777" w:rsidR="00085D1E" w:rsidRPr="00085D1E" w:rsidRDefault="00085D1E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E1C2622" w14:textId="7E68C871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8F46E72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C273CCC" w14:textId="38545073" w:rsidR="00085D1E" w:rsidRPr="00085D1E" w:rsidRDefault="00085D1E" w:rsidP="00085D1E">
      <w:pPr>
        <w:tabs>
          <w:tab w:val="clear" w:pos="284"/>
        </w:tabs>
        <w:spacing w:line="240" w:lineRule="auto"/>
        <w:rPr>
          <w:szCs w:val="24"/>
        </w:rPr>
      </w:pPr>
      <w:r w:rsidRPr="00085D1E">
        <w:rPr>
          <w:szCs w:val="24"/>
        </w:rPr>
        <w:br w:type="page"/>
      </w:r>
    </w:p>
    <w:p w14:paraId="643DF98F" w14:textId="31718C7C" w:rsidR="00CB461C" w:rsidRPr="00085D1E" w:rsidRDefault="00D84321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lastRenderedPageBreak/>
        <w:t>Give an example of when you would use</w:t>
      </w:r>
      <w:r w:rsidRPr="00085D1E" w:rsidDel="00D84321">
        <w:rPr>
          <w:szCs w:val="24"/>
        </w:rPr>
        <w:t xml:space="preserve"> </w:t>
      </w:r>
      <w:r w:rsidRPr="00085D1E">
        <w:rPr>
          <w:szCs w:val="24"/>
        </w:rPr>
        <w:t>each of these processes</w:t>
      </w:r>
      <w:r w:rsidR="00CB461C" w:rsidRPr="00085D1E">
        <w:rPr>
          <w:szCs w:val="24"/>
        </w:rPr>
        <w:t>:</w:t>
      </w:r>
    </w:p>
    <w:p w14:paraId="389BBD3D" w14:textId="11AEB963" w:rsidR="00CB461C" w:rsidRPr="00085D1E" w:rsidRDefault="00CB461C" w:rsidP="00085D1E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Chemical separation</w:t>
      </w:r>
      <w:r w:rsidR="001249B8" w:rsidRPr="00085D1E">
        <w:rPr>
          <w:szCs w:val="24"/>
        </w:rPr>
        <w:t xml:space="preserve"> (</w:t>
      </w:r>
      <w:bookmarkStart w:id="3" w:name="_Hlk23945033"/>
      <w:r w:rsidR="00085D1E">
        <w:rPr>
          <w:szCs w:val="24"/>
        </w:rPr>
        <w:t>3</w:t>
      </w:r>
      <w:r w:rsidR="001249B8" w:rsidRPr="00085D1E">
        <w:rPr>
          <w:szCs w:val="24"/>
        </w:rPr>
        <w:t xml:space="preserve"> to 1</w:t>
      </w:r>
      <w:r w:rsidR="00085D1E">
        <w:rPr>
          <w:szCs w:val="24"/>
        </w:rPr>
        <w:t>0</w:t>
      </w:r>
      <w:r w:rsidR="001249B8" w:rsidRPr="00085D1E">
        <w:rPr>
          <w:szCs w:val="24"/>
        </w:rPr>
        <w:t xml:space="preserve"> </w:t>
      </w:r>
      <w:bookmarkEnd w:id="3"/>
      <w:r w:rsidR="001249B8" w:rsidRPr="00085D1E">
        <w:rPr>
          <w:szCs w:val="24"/>
        </w:rPr>
        <w:t>words)</w:t>
      </w:r>
    </w:p>
    <w:p w14:paraId="49B7A247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2FD9CC3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9EEDC2B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673C1D4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1DFA573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CDFAD19" w14:textId="77777777" w:rsidR="00085D1E" w:rsidRDefault="00085D1E" w:rsidP="00085D1E">
      <w:pPr>
        <w:pStyle w:val="Body"/>
        <w:spacing w:line="240" w:lineRule="auto"/>
        <w:rPr>
          <w:szCs w:val="24"/>
        </w:rPr>
      </w:pPr>
    </w:p>
    <w:p w14:paraId="2BDB18E7" w14:textId="6BE8CBCF" w:rsidR="00CB461C" w:rsidRPr="00085D1E" w:rsidRDefault="00CB461C" w:rsidP="00085D1E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Sub-sampling</w:t>
      </w:r>
      <w:r w:rsidR="001249B8" w:rsidRPr="00085D1E">
        <w:rPr>
          <w:szCs w:val="24"/>
        </w:rPr>
        <w:t xml:space="preserve"> (</w:t>
      </w:r>
      <w:r w:rsidR="00085D1E">
        <w:rPr>
          <w:szCs w:val="24"/>
        </w:rPr>
        <w:t>3</w:t>
      </w:r>
      <w:r w:rsidR="00085D1E" w:rsidRPr="00085D1E">
        <w:rPr>
          <w:szCs w:val="24"/>
        </w:rPr>
        <w:t xml:space="preserve"> to 1</w:t>
      </w:r>
      <w:r w:rsidR="00085D1E">
        <w:rPr>
          <w:szCs w:val="24"/>
        </w:rPr>
        <w:t>0</w:t>
      </w:r>
      <w:r w:rsidR="00085D1E" w:rsidRPr="00085D1E">
        <w:rPr>
          <w:szCs w:val="24"/>
        </w:rPr>
        <w:t xml:space="preserve"> </w:t>
      </w:r>
      <w:r w:rsidR="001249B8" w:rsidRPr="00085D1E">
        <w:rPr>
          <w:szCs w:val="24"/>
        </w:rPr>
        <w:t>words)</w:t>
      </w:r>
    </w:p>
    <w:p w14:paraId="0F570D98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9B13220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527DDED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111E78C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579B9D1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9D428C1" w14:textId="77777777" w:rsidR="00085D1E" w:rsidRDefault="00085D1E" w:rsidP="00085D1E">
      <w:pPr>
        <w:pStyle w:val="Body"/>
        <w:spacing w:line="240" w:lineRule="auto"/>
        <w:rPr>
          <w:szCs w:val="24"/>
        </w:rPr>
      </w:pPr>
    </w:p>
    <w:p w14:paraId="59DA7645" w14:textId="0C007D50" w:rsidR="00CB461C" w:rsidRPr="00085D1E" w:rsidRDefault="00CB461C" w:rsidP="00085D1E">
      <w:pPr>
        <w:pStyle w:val="Body"/>
        <w:numPr>
          <w:ilvl w:val="1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Preservation</w:t>
      </w:r>
      <w:r w:rsidR="001249B8" w:rsidRPr="00085D1E">
        <w:rPr>
          <w:szCs w:val="24"/>
        </w:rPr>
        <w:t xml:space="preserve"> (</w:t>
      </w:r>
      <w:r w:rsidR="00085D1E">
        <w:rPr>
          <w:szCs w:val="24"/>
        </w:rPr>
        <w:t>3</w:t>
      </w:r>
      <w:r w:rsidR="00085D1E" w:rsidRPr="00085D1E">
        <w:rPr>
          <w:szCs w:val="24"/>
        </w:rPr>
        <w:t xml:space="preserve"> to 1</w:t>
      </w:r>
      <w:r w:rsidR="00085D1E">
        <w:rPr>
          <w:szCs w:val="24"/>
        </w:rPr>
        <w:t>0</w:t>
      </w:r>
      <w:r w:rsidR="00085D1E" w:rsidRPr="00085D1E">
        <w:rPr>
          <w:szCs w:val="24"/>
        </w:rPr>
        <w:t xml:space="preserve"> </w:t>
      </w:r>
      <w:r w:rsidR="001249B8" w:rsidRPr="00085D1E">
        <w:rPr>
          <w:szCs w:val="24"/>
        </w:rPr>
        <w:t>words)</w:t>
      </w:r>
    </w:p>
    <w:p w14:paraId="2CF80BE9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2EDB120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7F63E06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4517E67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CB62B59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0E8E803" w14:textId="77777777" w:rsidR="00D645B1" w:rsidRDefault="00D645B1" w:rsidP="00085D1E">
      <w:pPr>
        <w:tabs>
          <w:tab w:val="clear" w:pos="284"/>
        </w:tabs>
        <w:spacing w:line="240" w:lineRule="auto"/>
        <w:rPr>
          <w:szCs w:val="24"/>
        </w:rPr>
      </w:pPr>
    </w:p>
    <w:p w14:paraId="63A9AD87" w14:textId="73E02903" w:rsidR="00CB461C" w:rsidRPr="00085D1E" w:rsidRDefault="0007319F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What is the purpose of workplace procedures</w:t>
      </w:r>
      <w:r w:rsidR="001249B8" w:rsidRPr="00085D1E">
        <w:rPr>
          <w:szCs w:val="24"/>
        </w:rPr>
        <w:t xml:space="preserve"> (</w:t>
      </w:r>
      <w:r w:rsidR="00D645B1">
        <w:rPr>
          <w:szCs w:val="24"/>
        </w:rPr>
        <w:t xml:space="preserve">5 to </w:t>
      </w:r>
      <w:r w:rsidR="001249B8" w:rsidRPr="00085D1E">
        <w:rPr>
          <w:szCs w:val="24"/>
        </w:rPr>
        <w:t>1</w:t>
      </w:r>
      <w:r w:rsidR="00D645B1">
        <w:rPr>
          <w:szCs w:val="24"/>
        </w:rPr>
        <w:t>5</w:t>
      </w:r>
      <w:r w:rsidR="001249B8" w:rsidRPr="00085D1E">
        <w:rPr>
          <w:szCs w:val="24"/>
        </w:rPr>
        <w:t xml:space="preserve"> words)</w:t>
      </w:r>
      <w:r w:rsidR="00CB461C" w:rsidRPr="00085D1E">
        <w:rPr>
          <w:szCs w:val="24"/>
        </w:rPr>
        <w:t>?</w:t>
      </w:r>
    </w:p>
    <w:p w14:paraId="7F72F6B8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86FF983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AC3FC6A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2008AE0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07C47F4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AE12FA2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BED4B72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3D1E780" w14:textId="06AB0E3E" w:rsidR="00D645B1" w:rsidRDefault="00D645B1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297415FA" w14:textId="3DD2F3BA" w:rsidR="00CB461C" w:rsidRPr="00085D1E" w:rsidRDefault="00D84321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lastRenderedPageBreak/>
        <w:t xml:space="preserve">Give </w:t>
      </w:r>
      <w:r w:rsidR="00965EC9" w:rsidRPr="00085D1E">
        <w:rPr>
          <w:szCs w:val="24"/>
        </w:rPr>
        <w:t>three</w:t>
      </w:r>
      <w:r w:rsidRPr="00085D1E">
        <w:rPr>
          <w:szCs w:val="24"/>
        </w:rPr>
        <w:t xml:space="preserve"> examples of processes in the laboratory that are controlled by workplace procedures</w:t>
      </w:r>
      <w:r w:rsidR="001249B8" w:rsidRPr="00085D1E">
        <w:rPr>
          <w:szCs w:val="24"/>
        </w:rPr>
        <w:t xml:space="preserve"> (</w:t>
      </w:r>
      <w:r w:rsidR="00D645B1">
        <w:rPr>
          <w:szCs w:val="24"/>
        </w:rPr>
        <w:t>3</w:t>
      </w:r>
      <w:r w:rsidR="00D645B1" w:rsidRPr="00085D1E">
        <w:rPr>
          <w:szCs w:val="24"/>
        </w:rPr>
        <w:t xml:space="preserve"> to 1</w:t>
      </w:r>
      <w:r w:rsidR="00D645B1">
        <w:rPr>
          <w:szCs w:val="24"/>
        </w:rPr>
        <w:t>0</w:t>
      </w:r>
      <w:r w:rsidR="00D645B1" w:rsidRPr="00085D1E">
        <w:rPr>
          <w:szCs w:val="24"/>
        </w:rPr>
        <w:t xml:space="preserve"> </w:t>
      </w:r>
      <w:r w:rsidR="001249B8" w:rsidRPr="00085D1E">
        <w:rPr>
          <w:szCs w:val="24"/>
        </w:rPr>
        <w:t>words)</w:t>
      </w:r>
      <w:r w:rsidR="00AD42F5">
        <w:rPr>
          <w:szCs w:val="24"/>
        </w:rPr>
        <w:t>:</w:t>
      </w:r>
    </w:p>
    <w:p w14:paraId="657BEF2F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E93D655" w14:textId="12ED2680" w:rsidR="00CB461C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EEAAA48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FA3D57E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4672CA8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528DCCF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223677A" w14:textId="77777777" w:rsidR="00D645B1" w:rsidRDefault="00D645B1" w:rsidP="00D645B1">
      <w:pPr>
        <w:pStyle w:val="Body"/>
        <w:spacing w:line="240" w:lineRule="auto"/>
        <w:rPr>
          <w:szCs w:val="24"/>
        </w:rPr>
      </w:pPr>
    </w:p>
    <w:p w14:paraId="2BABB862" w14:textId="426A0854" w:rsidR="00CB461C" w:rsidRPr="00085D1E" w:rsidRDefault="00D84321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List and describe three aspects of laboratory work that are influenced by the Globally Harmonised System of Classification and Labelling of Chemicals (GHS)</w:t>
      </w:r>
      <w:r w:rsidR="001249B8" w:rsidRPr="00085D1E">
        <w:rPr>
          <w:szCs w:val="24"/>
        </w:rPr>
        <w:t xml:space="preserve"> (</w:t>
      </w:r>
      <w:r w:rsidR="00D645B1">
        <w:rPr>
          <w:szCs w:val="24"/>
        </w:rPr>
        <w:t>5</w:t>
      </w:r>
      <w:r w:rsidR="001249B8" w:rsidRPr="00085D1E">
        <w:rPr>
          <w:szCs w:val="24"/>
        </w:rPr>
        <w:t xml:space="preserve"> to </w:t>
      </w:r>
      <w:r w:rsidR="00D645B1">
        <w:rPr>
          <w:szCs w:val="24"/>
        </w:rPr>
        <w:t>25</w:t>
      </w:r>
      <w:r w:rsidR="001249B8" w:rsidRPr="00085D1E">
        <w:rPr>
          <w:szCs w:val="24"/>
        </w:rPr>
        <w:t xml:space="preserve"> words)</w:t>
      </w:r>
      <w:r w:rsidRPr="00085D1E">
        <w:rPr>
          <w:szCs w:val="24"/>
        </w:rPr>
        <w:t>:</w:t>
      </w:r>
    </w:p>
    <w:p w14:paraId="75CD5081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2E331AC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C8AC9B0" w14:textId="53E877A2" w:rsidR="00965EC9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8426E5A" w14:textId="479026C5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02C36A0" w14:textId="7B936551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0A2DA79" w14:textId="62A42C25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F3E7FA0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C5B90FB" w14:textId="77777777" w:rsidR="001249B8" w:rsidRPr="00085D1E" w:rsidRDefault="001249B8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58CA43D" w14:textId="77777777" w:rsidR="001249B8" w:rsidRPr="00085D1E" w:rsidRDefault="001249B8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E1FC2CB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917188B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0F55E7D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B5B2922" w14:textId="77777777" w:rsidR="00D645B1" w:rsidRDefault="00D645B1" w:rsidP="00D645B1">
      <w:pPr>
        <w:pStyle w:val="Body"/>
        <w:spacing w:line="240" w:lineRule="auto"/>
        <w:rPr>
          <w:szCs w:val="24"/>
        </w:rPr>
      </w:pPr>
    </w:p>
    <w:p w14:paraId="5036B46E" w14:textId="12414C19" w:rsidR="00CB461C" w:rsidRPr="00085D1E" w:rsidRDefault="00D84321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 xml:space="preserve">Explain </w:t>
      </w:r>
      <w:r w:rsidR="00965EC9" w:rsidRPr="00085D1E">
        <w:rPr>
          <w:szCs w:val="24"/>
        </w:rPr>
        <w:t>three</w:t>
      </w:r>
      <w:r w:rsidRPr="00085D1E">
        <w:rPr>
          <w:szCs w:val="24"/>
        </w:rPr>
        <w:t xml:space="preserve"> key principles of labelling chemicals in the laboratory as set out in the GHS</w:t>
      </w:r>
      <w:r w:rsidR="001249B8" w:rsidRPr="00085D1E">
        <w:rPr>
          <w:szCs w:val="24"/>
        </w:rPr>
        <w:t xml:space="preserve"> (</w:t>
      </w:r>
      <w:r w:rsidR="00A32E77">
        <w:rPr>
          <w:szCs w:val="24"/>
        </w:rPr>
        <w:t xml:space="preserve">3 to </w:t>
      </w:r>
      <w:r w:rsidR="001249B8" w:rsidRPr="00085D1E">
        <w:rPr>
          <w:szCs w:val="24"/>
        </w:rPr>
        <w:t>10 words)</w:t>
      </w:r>
      <w:r w:rsidR="00AD42F5">
        <w:rPr>
          <w:szCs w:val="24"/>
        </w:rPr>
        <w:t>:</w:t>
      </w:r>
    </w:p>
    <w:p w14:paraId="5DB4C3B0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F2D5F72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B585CB7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F756D54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6F021DC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54FAF97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C6B215F" w14:textId="77777777" w:rsidR="00D645B1" w:rsidRDefault="00D645B1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1D101650" w14:textId="3A3106E8" w:rsidR="00CB461C" w:rsidRPr="00085D1E" w:rsidRDefault="00CB461C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lastRenderedPageBreak/>
        <w:t>Wh</w:t>
      </w:r>
      <w:r w:rsidR="00E41F94" w:rsidRPr="00085D1E">
        <w:rPr>
          <w:szCs w:val="24"/>
        </w:rPr>
        <w:t>y is it important to maintain effective customer relations</w:t>
      </w:r>
      <w:r w:rsidR="001249B8" w:rsidRPr="00085D1E">
        <w:rPr>
          <w:szCs w:val="24"/>
        </w:rPr>
        <w:t xml:space="preserve"> (5 to </w:t>
      </w:r>
      <w:r w:rsidR="00A32E77">
        <w:rPr>
          <w:szCs w:val="24"/>
        </w:rPr>
        <w:t>20</w:t>
      </w:r>
      <w:r w:rsidR="001249B8" w:rsidRPr="00085D1E">
        <w:rPr>
          <w:szCs w:val="24"/>
        </w:rPr>
        <w:t xml:space="preserve"> words)</w:t>
      </w:r>
      <w:r w:rsidRPr="00085D1E">
        <w:rPr>
          <w:szCs w:val="24"/>
        </w:rPr>
        <w:t>?</w:t>
      </w:r>
    </w:p>
    <w:p w14:paraId="0D34C878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CFB490F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972DA75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37E7029" w14:textId="1467DF36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C85CF20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633690A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D515064" w14:textId="41BBCB78" w:rsidR="00CB461C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C79806D" w14:textId="3C40BA87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A409A39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385E92A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34ECC20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DBE9C21" w14:textId="77777777" w:rsidR="00A32E77" w:rsidRDefault="00A32E77" w:rsidP="00A32E77">
      <w:pPr>
        <w:pStyle w:val="Body"/>
        <w:spacing w:line="240" w:lineRule="auto"/>
        <w:rPr>
          <w:szCs w:val="24"/>
        </w:rPr>
      </w:pPr>
    </w:p>
    <w:p w14:paraId="00F98F44" w14:textId="69A38896" w:rsidR="00CB461C" w:rsidRPr="00085D1E" w:rsidRDefault="00680E3F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Why is it important to store samples correctly and maintain their integrity</w:t>
      </w:r>
      <w:r w:rsidR="001249B8" w:rsidRPr="00085D1E">
        <w:rPr>
          <w:szCs w:val="24"/>
        </w:rPr>
        <w:t xml:space="preserve"> (5 to 1</w:t>
      </w:r>
      <w:r w:rsidR="00A32E77">
        <w:rPr>
          <w:szCs w:val="24"/>
        </w:rPr>
        <w:t>5</w:t>
      </w:r>
      <w:r w:rsidR="001249B8" w:rsidRPr="00085D1E">
        <w:rPr>
          <w:szCs w:val="24"/>
        </w:rPr>
        <w:t xml:space="preserve"> words)</w:t>
      </w:r>
      <w:r w:rsidR="00CB461C" w:rsidRPr="00085D1E">
        <w:rPr>
          <w:szCs w:val="24"/>
        </w:rPr>
        <w:t>?</w:t>
      </w:r>
    </w:p>
    <w:p w14:paraId="00F9DA8F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50051E1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8227FEE" w14:textId="3B6933A1" w:rsidR="00965EC9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DEE86CC" w14:textId="52B61BBF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F534DD9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8520048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CE1AA83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857540E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9408F94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CD0E939" w14:textId="77777777" w:rsidR="00CB461C" w:rsidRPr="00085D1E" w:rsidRDefault="00CB461C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2BB1C43" w14:textId="77777777" w:rsidR="00965EC9" w:rsidRPr="00085D1E" w:rsidRDefault="00965EC9" w:rsidP="00085D1E">
      <w:pPr>
        <w:tabs>
          <w:tab w:val="clear" w:pos="284"/>
        </w:tabs>
        <w:spacing w:line="240" w:lineRule="auto"/>
        <w:rPr>
          <w:szCs w:val="24"/>
        </w:rPr>
      </w:pPr>
      <w:r w:rsidRPr="00085D1E">
        <w:rPr>
          <w:szCs w:val="24"/>
        </w:rPr>
        <w:br w:type="page"/>
      </w:r>
    </w:p>
    <w:p w14:paraId="658FFBFB" w14:textId="4E721A36" w:rsidR="00680E3F" w:rsidRPr="00085D1E" w:rsidRDefault="00680E3F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lastRenderedPageBreak/>
        <w:t>How do you maintain the integrity of a sample you need to sub-sample prior to analysis</w:t>
      </w:r>
      <w:r w:rsidR="001249B8" w:rsidRPr="00085D1E">
        <w:rPr>
          <w:szCs w:val="24"/>
        </w:rPr>
        <w:t xml:space="preserve"> (10 to </w:t>
      </w:r>
      <w:r w:rsidR="00A32E77">
        <w:rPr>
          <w:szCs w:val="24"/>
        </w:rPr>
        <w:t>3</w:t>
      </w:r>
      <w:r w:rsidR="001249B8" w:rsidRPr="00085D1E">
        <w:rPr>
          <w:szCs w:val="24"/>
        </w:rPr>
        <w:t>0 words)</w:t>
      </w:r>
      <w:r w:rsidRPr="00085D1E">
        <w:rPr>
          <w:szCs w:val="24"/>
        </w:rPr>
        <w:t>?</w:t>
      </w:r>
    </w:p>
    <w:p w14:paraId="5FC2C8F0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3924DB4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91151BA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EBB9AB4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E2ABA98" w14:textId="53A6A965" w:rsidR="00680E3F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BBD73BD" w14:textId="6E0DF0A6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7D60C17" w14:textId="599A8487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7DB1566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B5887A1" w14:textId="77777777" w:rsidR="001249B8" w:rsidRPr="00085D1E" w:rsidRDefault="001249B8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1D158DA" w14:textId="77777777" w:rsidR="001249B8" w:rsidRPr="00085D1E" w:rsidRDefault="001249B8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8450C78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AC0B4B9" w14:textId="77777777" w:rsidR="00A32E77" w:rsidRDefault="00A32E77" w:rsidP="00A32E77">
      <w:pPr>
        <w:pStyle w:val="Body"/>
        <w:spacing w:line="240" w:lineRule="auto"/>
        <w:rPr>
          <w:szCs w:val="24"/>
        </w:rPr>
      </w:pPr>
    </w:p>
    <w:p w14:paraId="3BFC3AB9" w14:textId="27E2DA5C" w:rsidR="00680E3F" w:rsidRPr="00085D1E" w:rsidRDefault="00E546DF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 xml:space="preserve">List </w:t>
      </w:r>
      <w:r w:rsidR="001249B8" w:rsidRPr="00085D1E">
        <w:rPr>
          <w:szCs w:val="24"/>
        </w:rPr>
        <w:t>four</w:t>
      </w:r>
      <w:r w:rsidRPr="00085D1E">
        <w:rPr>
          <w:szCs w:val="24"/>
        </w:rPr>
        <w:t xml:space="preserve"> items of PPE required in a laboratory and explain how they keep you safe</w:t>
      </w:r>
      <w:r w:rsidR="001249B8" w:rsidRPr="00085D1E">
        <w:rPr>
          <w:szCs w:val="24"/>
        </w:rPr>
        <w:t xml:space="preserve"> (10 to </w:t>
      </w:r>
      <w:r w:rsidR="00A32E77">
        <w:rPr>
          <w:szCs w:val="24"/>
        </w:rPr>
        <w:t>5</w:t>
      </w:r>
      <w:r w:rsidR="001249B8" w:rsidRPr="00085D1E">
        <w:rPr>
          <w:szCs w:val="24"/>
        </w:rPr>
        <w:t>0 words)</w:t>
      </w:r>
      <w:r w:rsidR="00AD42F5">
        <w:rPr>
          <w:szCs w:val="24"/>
        </w:rPr>
        <w:t>:</w:t>
      </w:r>
    </w:p>
    <w:p w14:paraId="5665B0F5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EF4B208" w14:textId="46896DE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5C6CBE8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E7679C0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EB4CAED" w14:textId="4AD0A22D" w:rsidR="00965EC9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0EA740F" w14:textId="7D7349DF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AE5FBD4" w14:textId="73FACBC1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7679FD9" w14:textId="5D6C4808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E145305" w14:textId="0CC1A0D0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B4315AA" w14:textId="791C5701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F42BEDE" w14:textId="4EA12E14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8719088" w14:textId="57C26E06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903B3FF" w14:textId="7E1D12FA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C6DFCC1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7051C7A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940BB1C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78DDEE7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54018B5" w14:textId="2700A408" w:rsidR="00A32E77" w:rsidRDefault="00A32E77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6C5ED4B7" w14:textId="75A3667D" w:rsidR="00680E3F" w:rsidRPr="00085D1E" w:rsidRDefault="00E546DF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lastRenderedPageBreak/>
        <w:t xml:space="preserve">Why is regularly decontaminating equipment and workstations an essential part of </w:t>
      </w:r>
      <w:r w:rsidR="006D72D4">
        <w:rPr>
          <w:szCs w:val="24"/>
        </w:rPr>
        <w:t>Workplace Health and Safety (WHS)</w:t>
      </w:r>
      <w:r w:rsidR="006D72D4" w:rsidRPr="00085D1E">
        <w:rPr>
          <w:szCs w:val="24"/>
        </w:rPr>
        <w:t xml:space="preserve"> </w:t>
      </w:r>
      <w:r w:rsidR="001249B8" w:rsidRPr="00085D1E">
        <w:rPr>
          <w:szCs w:val="24"/>
        </w:rPr>
        <w:t>(5 to 20 words)</w:t>
      </w:r>
      <w:r w:rsidR="00680E3F" w:rsidRPr="00085D1E">
        <w:rPr>
          <w:szCs w:val="24"/>
        </w:rPr>
        <w:t>?</w:t>
      </w:r>
    </w:p>
    <w:p w14:paraId="0D135B55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AA38041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F950809" w14:textId="13CC358C" w:rsidR="001249B8" w:rsidRPr="00085D1E" w:rsidRDefault="001249B8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A7292D0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159B4DA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876FD6B" w14:textId="158EE2D7" w:rsidR="00680E3F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5A113BF" w14:textId="2F7F3E5C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F881D33" w14:textId="63D4F5D5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BE7D114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7E4D321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08469FD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2C6F48F" w14:textId="77777777" w:rsidR="00A32E77" w:rsidRDefault="00A32E77" w:rsidP="00085D1E">
      <w:pPr>
        <w:tabs>
          <w:tab w:val="clear" w:pos="284"/>
        </w:tabs>
        <w:spacing w:line="240" w:lineRule="auto"/>
        <w:rPr>
          <w:szCs w:val="24"/>
        </w:rPr>
      </w:pPr>
    </w:p>
    <w:p w14:paraId="62E2CFF2" w14:textId="07BBA813" w:rsidR="00680E3F" w:rsidRPr="00085D1E" w:rsidRDefault="00D1268D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Explain what is meant by traceability in the workplace</w:t>
      </w:r>
      <w:r w:rsidR="001249B8" w:rsidRPr="00085D1E">
        <w:rPr>
          <w:szCs w:val="24"/>
        </w:rPr>
        <w:t xml:space="preserve"> (5 to </w:t>
      </w:r>
      <w:r w:rsidR="00A32E77">
        <w:rPr>
          <w:szCs w:val="24"/>
        </w:rPr>
        <w:t>30</w:t>
      </w:r>
      <w:r w:rsidR="001249B8" w:rsidRPr="00085D1E">
        <w:rPr>
          <w:szCs w:val="24"/>
        </w:rPr>
        <w:t xml:space="preserve"> words)</w:t>
      </w:r>
      <w:r w:rsidR="00F42EBB">
        <w:rPr>
          <w:szCs w:val="24"/>
        </w:rPr>
        <w:t>:</w:t>
      </w:r>
    </w:p>
    <w:p w14:paraId="32506A3B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20821D0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D431C50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F9F711D" w14:textId="074CF144" w:rsidR="00965EC9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DD08111" w14:textId="32F427F8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BAE10CF" w14:textId="3FC7CC7C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EFC917A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9D3C7A6" w14:textId="5E4DB91F" w:rsidR="00965EC9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6C3BAFE" w14:textId="7DE98F37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428353C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2A1ECB9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9034FDE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F1BEF9D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DC4062B" w14:textId="77777777" w:rsidR="00680E3F" w:rsidRPr="00085D1E" w:rsidRDefault="00680E3F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E8418A1" w14:textId="6A65ECC1" w:rsidR="00A32E77" w:rsidRDefault="00A32E77">
      <w:pPr>
        <w:tabs>
          <w:tab w:val="clear" w:pos="284"/>
        </w:tabs>
        <w:spacing w:before="0" w:after="200" w:line="276" w:lineRule="auto"/>
        <w:rPr>
          <w:szCs w:val="24"/>
        </w:rPr>
      </w:pPr>
      <w:r>
        <w:rPr>
          <w:szCs w:val="24"/>
        </w:rPr>
        <w:br w:type="page"/>
      </w:r>
    </w:p>
    <w:p w14:paraId="67BD8DBD" w14:textId="62D7BE68" w:rsidR="00D1268D" w:rsidRPr="00085D1E" w:rsidRDefault="00D1268D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lastRenderedPageBreak/>
        <w:t xml:space="preserve">Give </w:t>
      </w:r>
      <w:r w:rsidR="00A32E77">
        <w:rPr>
          <w:szCs w:val="24"/>
        </w:rPr>
        <w:t>three</w:t>
      </w:r>
      <w:r w:rsidRPr="00085D1E">
        <w:rPr>
          <w:szCs w:val="24"/>
        </w:rPr>
        <w:t xml:space="preserve"> examples of measures that keep client information secure in a laboratory</w:t>
      </w:r>
      <w:r w:rsidR="001249B8" w:rsidRPr="00085D1E">
        <w:rPr>
          <w:szCs w:val="24"/>
        </w:rPr>
        <w:t xml:space="preserve"> (</w:t>
      </w:r>
      <w:r w:rsidR="00A32E77">
        <w:rPr>
          <w:szCs w:val="24"/>
        </w:rPr>
        <w:t>3</w:t>
      </w:r>
      <w:r w:rsidR="001249B8" w:rsidRPr="00085D1E">
        <w:rPr>
          <w:szCs w:val="24"/>
        </w:rPr>
        <w:t xml:space="preserve"> to 10 words)</w:t>
      </w:r>
      <w:r w:rsidR="00F42EBB">
        <w:rPr>
          <w:szCs w:val="24"/>
        </w:rPr>
        <w:t>:</w:t>
      </w:r>
    </w:p>
    <w:p w14:paraId="1A59DD1D" w14:textId="77777777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32BE1C3" w14:textId="6BDDD221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D817E79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484541E" w14:textId="77777777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39BA750" w14:textId="77777777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56E8C8A" w14:textId="77777777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5D127A39" w14:textId="77777777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219E347" w14:textId="77777777" w:rsidR="00A32E77" w:rsidRDefault="00A32E77" w:rsidP="00A32E77">
      <w:pPr>
        <w:pStyle w:val="Body"/>
        <w:tabs>
          <w:tab w:val="clear" w:pos="284"/>
        </w:tabs>
        <w:spacing w:line="240" w:lineRule="auto"/>
        <w:rPr>
          <w:szCs w:val="24"/>
        </w:rPr>
      </w:pPr>
    </w:p>
    <w:p w14:paraId="6FB5B049" w14:textId="4E66D5B0" w:rsidR="00D1268D" w:rsidRPr="00085D1E" w:rsidRDefault="00D1268D" w:rsidP="00085D1E">
      <w:pPr>
        <w:pStyle w:val="Body"/>
        <w:numPr>
          <w:ilvl w:val="0"/>
          <w:numId w:val="6"/>
        </w:numPr>
        <w:tabs>
          <w:tab w:val="clear" w:pos="284"/>
        </w:tabs>
        <w:spacing w:line="240" w:lineRule="auto"/>
        <w:rPr>
          <w:szCs w:val="24"/>
        </w:rPr>
      </w:pPr>
      <w:r w:rsidRPr="00085D1E">
        <w:rPr>
          <w:szCs w:val="24"/>
        </w:rPr>
        <w:t>Name one laboratory system that is essential for ensuring that laboratory data and records are secure. Explain how this system keeps data and records secure</w:t>
      </w:r>
      <w:r w:rsidR="001249B8" w:rsidRPr="00085D1E">
        <w:rPr>
          <w:szCs w:val="24"/>
        </w:rPr>
        <w:t xml:space="preserve"> (</w:t>
      </w:r>
      <w:r w:rsidR="00A32E77">
        <w:rPr>
          <w:szCs w:val="24"/>
        </w:rPr>
        <w:t>5</w:t>
      </w:r>
      <w:r w:rsidR="001249B8" w:rsidRPr="00085D1E">
        <w:rPr>
          <w:szCs w:val="24"/>
        </w:rPr>
        <w:t xml:space="preserve"> to </w:t>
      </w:r>
      <w:r w:rsidR="00A32E77">
        <w:rPr>
          <w:szCs w:val="24"/>
        </w:rPr>
        <w:t>4</w:t>
      </w:r>
      <w:r w:rsidR="001249B8" w:rsidRPr="00085D1E">
        <w:rPr>
          <w:szCs w:val="24"/>
        </w:rPr>
        <w:t>0 words)</w:t>
      </w:r>
      <w:r w:rsidR="00F42EBB">
        <w:rPr>
          <w:szCs w:val="24"/>
        </w:rPr>
        <w:t>:</w:t>
      </w:r>
    </w:p>
    <w:p w14:paraId="2838C47A" w14:textId="4BB8736F" w:rsidR="00D1268D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  <w:r>
        <w:rPr>
          <w:szCs w:val="24"/>
        </w:rPr>
        <w:t>Name of system:</w:t>
      </w:r>
    </w:p>
    <w:p w14:paraId="46CEE82A" w14:textId="77777777" w:rsidR="00965EC9" w:rsidRPr="00085D1E" w:rsidRDefault="00965EC9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4D63BC9" w14:textId="3CC30CC9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9C06217" w14:textId="77777777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747FDE8D" w14:textId="42055D67" w:rsidR="00D1268D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  <w:r>
        <w:rPr>
          <w:szCs w:val="24"/>
        </w:rPr>
        <w:t>Explain how:</w:t>
      </w:r>
    </w:p>
    <w:p w14:paraId="62DD0BF6" w14:textId="5520CA83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605DDE0" w14:textId="0A1DD5DC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35A21996" w14:textId="26BC5FF8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23BA63B8" w14:textId="77777777" w:rsidR="00A32E77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415667B" w14:textId="77777777" w:rsidR="00A32E77" w:rsidRPr="00085D1E" w:rsidRDefault="00A32E77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6889AB06" w14:textId="77777777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0473034A" w14:textId="77777777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4B51D5E5" w14:textId="77777777" w:rsidR="00D1268D" w:rsidRPr="00085D1E" w:rsidRDefault="00D1268D" w:rsidP="00085D1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ind w:left="360"/>
        <w:rPr>
          <w:szCs w:val="24"/>
        </w:rPr>
      </w:pPr>
    </w:p>
    <w:p w14:paraId="1F2099A3" w14:textId="77777777" w:rsidR="00D2622A" w:rsidRPr="00085D1E" w:rsidRDefault="00C371E7" w:rsidP="00085D1E">
      <w:p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Cs w:val="24"/>
          <w:lang w:eastAsia="en-AU"/>
        </w:rPr>
      </w:pPr>
      <w:r w:rsidRPr="00085D1E">
        <w:rPr>
          <w:szCs w:val="24"/>
        </w:rPr>
        <w:br w:type="page"/>
      </w:r>
    </w:p>
    <w:p w14:paraId="72492417" w14:textId="0900F4E6" w:rsidR="00CB461C" w:rsidRPr="00085D1E" w:rsidRDefault="00CB461C" w:rsidP="00085D1E">
      <w:pPr>
        <w:pStyle w:val="Body"/>
        <w:numPr>
          <w:ilvl w:val="0"/>
          <w:numId w:val="6"/>
        </w:numPr>
        <w:tabs>
          <w:tab w:val="clear" w:pos="284"/>
        </w:tabs>
        <w:spacing w:line="240" w:lineRule="auto"/>
        <w:rPr>
          <w:szCs w:val="24"/>
        </w:rPr>
      </w:pPr>
      <w:r w:rsidRPr="00085D1E">
        <w:rPr>
          <w:szCs w:val="24"/>
        </w:rPr>
        <w:lastRenderedPageBreak/>
        <w:t>Fill in the table below, listing the preservation techniques and pre-treatment required</w:t>
      </w:r>
      <w:r w:rsidR="007548FE" w:rsidRPr="00085D1E">
        <w:rPr>
          <w:szCs w:val="24"/>
        </w:rPr>
        <w:t>. Note: not all tests require preservation or pre-treatment</w:t>
      </w:r>
      <w:r w:rsidR="00012B2D" w:rsidRPr="00085D1E">
        <w:rPr>
          <w:szCs w:val="24"/>
        </w:rPr>
        <w:t xml:space="preserve"> (1 to </w:t>
      </w:r>
      <w:r w:rsidR="00085D1E" w:rsidRPr="00085D1E">
        <w:rPr>
          <w:szCs w:val="24"/>
        </w:rPr>
        <w:t>5</w:t>
      </w:r>
      <w:r w:rsidR="00012B2D" w:rsidRPr="00085D1E">
        <w:rPr>
          <w:szCs w:val="24"/>
        </w:rPr>
        <w:t xml:space="preserve"> words per cell)</w:t>
      </w:r>
      <w:r w:rsidR="00F42EBB">
        <w:rPr>
          <w:szCs w:val="24"/>
        </w:rPr>
        <w:t>:</w:t>
      </w:r>
    </w:p>
    <w:p w14:paraId="366C3F13" w14:textId="35B11B53" w:rsidR="00085D1E" w:rsidRPr="00A32E77" w:rsidRDefault="00A32E77" w:rsidP="00A32E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E426B">
        <w:rPr>
          <w:noProof/>
        </w:rPr>
        <w:t>13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380BF3" w:rsidRPr="00085D1E" w14:paraId="1D1A95D6" w14:textId="77777777" w:rsidTr="00380B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4742D57A" w14:textId="3F347066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Sample type</w:t>
            </w:r>
          </w:p>
        </w:tc>
        <w:tc>
          <w:tcPr>
            <w:tcW w:w="2265" w:type="dxa"/>
          </w:tcPr>
          <w:p w14:paraId="6A04840E" w14:textId="59C8CE66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Test</w:t>
            </w:r>
          </w:p>
        </w:tc>
        <w:tc>
          <w:tcPr>
            <w:tcW w:w="2265" w:type="dxa"/>
          </w:tcPr>
          <w:p w14:paraId="4A4B0C04" w14:textId="07A2F4A0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Preservation</w:t>
            </w:r>
          </w:p>
        </w:tc>
        <w:tc>
          <w:tcPr>
            <w:tcW w:w="2265" w:type="dxa"/>
          </w:tcPr>
          <w:p w14:paraId="3C18C3C1" w14:textId="118F623D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Pre-treatment</w:t>
            </w:r>
          </w:p>
        </w:tc>
      </w:tr>
      <w:tr w:rsidR="00380BF3" w:rsidRPr="00085D1E" w14:paraId="1E279EC9" w14:textId="77777777" w:rsidTr="00842124">
        <w:trPr>
          <w:trHeight w:val="1134"/>
        </w:trPr>
        <w:tc>
          <w:tcPr>
            <w:tcW w:w="2265" w:type="dxa"/>
          </w:tcPr>
          <w:p w14:paraId="1FF2FA9A" w14:textId="04B0865C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Example – water</w:t>
            </w:r>
          </w:p>
        </w:tc>
        <w:tc>
          <w:tcPr>
            <w:tcW w:w="2265" w:type="dxa"/>
          </w:tcPr>
          <w:p w14:paraId="4784A0D7" w14:textId="01AB10A6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Oil and grease</w:t>
            </w:r>
          </w:p>
        </w:tc>
        <w:tc>
          <w:tcPr>
            <w:tcW w:w="2265" w:type="dxa"/>
          </w:tcPr>
          <w:p w14:paraId="461B291A" w14:textId="24799EC0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Sodium bisulphate</w:t>
            </w:r>
          </w:p>
        </w:tc>
        <w:tc>
          <w:tcPr>
            <w:tcW w:w="2265" w:type="dxa"/>
          </w:tcPr>
          <w:p w14:paraId="1B04B1D9" w14:textId="184B6B7D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None</w:t>
            </w:r>
          </w:p>
        </w:tc>
      </w:tr>
      <w:tr w:rsidR="00380BF3" w:rsidRPr="00085D1E" w14:paraId="0EA1A93A" w14:textId="77777777" w:rsidTr="00842124">
        <w:trPr>
          <w:trHeight w:val="1134"/>
        </w:trPr>
        <w:tc>
          <w:tcPr>
            <w:tcW w:w="2265" w:type="dxa"/>
          </w:tcPr>
          <w:p w14:paraId="71034D66" w14:textId="046E4FFA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Water</w:t>
            </w:r>
          </w:p>
        </w:tc>
        <w:tc>
          <w:tcPr>
            <w:tcW w:w="2265" w:type="dxa"/>
          </w:tcPr>
          <w:p w14:paraId="26BD2DBB" w14:textId="57CED362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Total metals</w:t>
            </w:r>
          </w:p>
        </w:tc>
        <w:tc>
          <w:tcPr>
            <w:tcW w:w="2265" w:type="dxa"/>
          </w:tcPr>
          <w:p w14:paraId="42901329" w14:textId="1DD9938D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2265" w:type="dxa"/>
          </w:tcPr>
          <w:p w14:paraId="2C3BD686" w14:textId="1A2F2636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380BF3" w:rsidRPr="00085D1E" w14:paraId="27D34225" w14:textId="77777777" w:rsidTr="00842124">
        <w:trPr>
          <w:trHeight w:val="1134"/>
        </w:trPr>
        <w:tc>
          <w:tcPr>
            <w:tcW w:w="2265" w:type="dxa"/>
          </w:tcPr>
          <w:p w14:paraId="6AE5C1AD" w14:textId="7075CE0F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Example – solids</w:t>
            </w:r>
          </w:p>
        </w:tc>
        <w:tc>
          <w:tcPr>
            <w:tcW w:w="2265" w:type="dxa"/>
          </w:tcPr>
          <w:p w14:paraId="0B43FF1D" w14:textId="1FBD6038" w:rsidR="00380BF3" w:rsidRPr="00085D1E" w:rsidRDefault="00E418F0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Dust deposition</w:t>
            </w:r>
          </w:p>
        </w:tc>
        <w:tc>
          <w:tcPr>
            <w:tcW w:w="2265" w:type="dxa"/>
          </w:tcPr>
          <w:p w14:paraId="4A9EB95A" w14:textId="5ED296E2" w:rsidR="00380BF3" w:rsidRPr="00085D1E" w:rsidRDefault="00E418F0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Copper sulfate</w:t>
            </w:r>
          </w:p>
        </w:tc>
        <w:tc>
          <w:tcPr>
            <w:tcW w:w="2265" w:type="dxa"/>
          </w:tcPr>
          <w:p w14:paraId="463985EA" w14:textId="204F2AC2" w:rsidR="00380BF3" w:rsidRPr="00085D1E" w:rsidRDefault="007B148B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Removal of water</w:t>
            </w:r>
          </w:p>
        </w:tc>
      </w:tr>
      <w:tr w:rsidR="00380BF3" w:rsidRPr="00085D1E" w14:paraId="523016EE" w14:textId="77777777" w:rsidTr="00842124">
        <w:trPr>
          <w:trHeight w:val="1134"/>
        </w:trPr>
        <w:tc>
          <w:tcPr>
            <w:tcW w:w="2265" w:type="dxa"/>
          </w:tcPr>
          <w:p w14:paraId="6E9D3AA3" w14:textId="16FEEDDC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Solids</w:t>
            </w:r>
          </w:p>
        </w:tc>
        <w:tc>
          <w:tcPr>
            <w:tcW w:w="2265" w:type="dxa"/>
          </w:tcPr>
          <w:p w14:paraId="20DF7E12" w14:textId="1F469C67" w:rsidR="00380BF3" w:rsidRPr="00085D1E" w:rsidRDefault="00E418F0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Total nitrogen</w:t>
            </w:r>
          </w:p>
        </w:tc>
        <w:tc>
          <w:tcPr>
            <w:tcW w:w="2265" w:type="dxa"/>
          </w:tcPr>
          <w:p w14:paraId="38F43FF2" w14:textId="77EEF028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2265" w:type="dxa"/>
          </w:tcPr>
          <w:p w14:paraId="0D4604BA" w14:textId="04FCF927" w:rsidR="00380BF3" w:rsidRPr="00085D1E" w:rsidRDefault="00380BF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057103" w:rsidRPr="00085D1E" w14:paraId="03D6B349" w14:textId="77777777" w:rsidTr="00842124">
        <w:trPr>
          <w:trHeight w:val="1134"/>
        </w:trPr>
        <w:tc>
          <w:tcPr>
            <w:tcW w:w="2265" w:type="dxa"/>
          </w:tcPr>
          <w:p w14:paraId="19EC8D9E" w14:textId="7738CDD9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Example – food</w:t>
            </w:r>
          </w:p>
        </w:tc>
        <w:tc>
          <w:tcPr>
            <w:tcW w:w="2265" w:type="dxa"/>
          </w:tcPr>
          <w:p w14:paraId="2301A21E" w14:textId="2B38E7FA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Phosphate determination</w:t>
            </w:r>
          </w:p>
        </w:tc>
        <w:tc>
          <w:tcPr>
            <w:tcW w:w="2265" w:type="dxa"/>
          </w:tcPr>
          <w:p w14:paraId="10B529D3" w14:textId="6EB273D7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None</w:t>
            </w:r>
          </w:p>
        </w:tc>
        <w:tc>
          <w:tcPr>
            <w:tcW w:w="2265" w:type="dxa"/>
          </w:tcPr>
          <w:p w14:paraId="11123DBA" w14:textId="4652C94F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Molybdate, hydroquinone, and carbonate sulfite reagent</w:t>
            </w:r>
          </w:p>
        </w:tc>
      </w:tr>
      <w:tr w:rsidR="00057103" w:rsidRPr="00085D1E" w14:paraId="62AC480F" w14:textId="77777777" w:rsidTr="00842124">
        <w:trPr>
          <w:trHeight w:val="1134"/>
        </w:trPr>
        <w:tc>
          <w:tcPr>
            <w:tcW w:w="2265" w:type="dxa"/>
          </w:tcPr>
          <w:p w14:paraId="5EA89929" w14:textId="4CF7C1B3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Food</w:t>
            </w:r>
          </w:p>
        </w:tc>
        <w:tc>
          <w:tcPr>
            <w:tcW w:w="2265" w:type="dxa"/>
          </w:tcPr>
          <w:p w14:paraId="0508A918" w14:textId="491DE838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Yeast and mould</w:t>
            </w:r>
          </w:p>
        </w:tc>
        <w:tc>
          <w:tcPr>
            <w:tcW w:w="2265" w:type="dxa"/>
          </w:tcPr>
          <w:p w14:paraId="384BA01D" w14:textId="2BD5B51E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2265" w:type="dxa"/>
          </w:tcPr>
          <w:p w14:paraId="484A3A52" w14:textId="0DF5DAC0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  <w:tr w:rsidR="00057103" w:rsidRPr="00085D1E" w14:paraId="306966A0" w14:textId="77777777" w:rsidTr="00842124">
        <w:trPr>
          <w:trHeight w:val="1134"/>
        </w:trPr>
        <w:tc>
          <w:tcPr>
            <w:tcW w:w="2265" w:type="dxa"/>
          </w:tcPr>
          <w:p w14:paraId="7226CDA6" w14:textId="2B33FC99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Example – Pathology</w:t>
            </w:r>
          </w:p>
        </w:tc>
        <w:tc>
          <w:tcPr>
            <w:tcW w:w="2265" w:type="dxa"/>
          </w:tcPr>
          <w:p w14:paraId="55AC4619" w14:textId="529C1721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Full blood count</w:t>
            </w:r>
          </w:p>
        </w:tc>
        <w:tc>
          <w:tcPr>
            <w:tcW w:w="2265" w:type="dxa"/>
          </w:tcPr>
          <w:p w14:paraId="4D0A2365" w14:textId="3832DCBA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EDTA</w:t>
            </w:r>
          </w:p>
        </w:tc>
        <w:tc>
          <w:tcPr>
            <w:tcW w:w="2265" w:type="dxa"/>
          </w:tcPr>
          <w:p w14:paraId="18FCAC44" w14:textId="5D7F79CC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None</w:t>
            </w:r>
          </w:p>
        </w:tc>
      </w:tr>
      <w:tr w:rsidR="00057103" w:rsidRPr="00085D1E" w14:paraId="14DE220B" w14:textId="77777777" w:rsidTr="00842124">
        <w:trPr>
          <w:trHeight w:val="1134"/>
        </w:trPr>
        <w:tc>
          <w:tcPr>
            <w:tcW w:w="2265" w:type="dxa"/>
          </w:tcPr>
          <w:p w14:paraId="0655535A" w14:textId="681CE15C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2265" w:type="dxa"/>
          </w:tcPr>
          <w:p w14:paraId="126B4664" w14:textId="77546256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Cerebrospinal fluid (CSF)</w:t>
            </w:r>
          </w:p>
        </w:tc>
        <w:tc>
          <w:tcPr>
            <w:tcW w:w="2265" w:type="dxa"/>
          </w:tcPr>
          <w:p w14:paraId="387821A0" w14:textId="3E9668FB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2265" w:type="dxa"/>
          </w:tcPr>
          <w:p w14:paraId="73AED2E9" w14:textId="409210AC" w:rsidR="00057103" w:rsidRPr="00085D1E" w:rsidRDefault="00057103" w:rsidP="00085D1E">
            <w:pPr>
              <w:pStyle w:val="Body"/>
              <w:tabs>
                <w:tab w:val="clear" w:pos="284"/>
              </w:tabs>
              <w:spacing w:line="240" w:lineRule="auto"/>
              <w:rPr>
                <w:szCs w:val="24"/>
              </w:rPr>
            </w:pPr>
          </w:p>
        </w:tc>
      </w:tr>
    </w:tbl>
    <w:p w14:paraId="7B536032" w14:textId="52EC2528" w:rsidR="00842124" w:rsidRPr="00085D1E" w:rsidRDefault="00842124" w:rsidP="00085D1E">
      <w:pPr>
        <w:pStyle w:val="Body"/>
        <w:tabs>
          <w:tab w:val="clear" w:pos="284"/>
        </w:tabs>
        <w:spacing w:line="240" w:lineRule="auto"/>
        <w:rPr>
          <w:szCs w:val="24"/>
        </w:rPr>
      </w:pPr>
      <w:r w:rsidRPr="00085D1E">
        <w:rPr>
          <w:szCs w:val="24"/>
        </w:rPr>
        <w:br w:type="page"/>
      </w:r>
    </w:p>
    <w:p w14:paraId="34E67A73" w14:textId="4CE4D7F9" w:rsidR="00E41F94" w:rsidRPr="00085D1E" w:rsidRDefault="00E41F94" w:rsidP="00085D1E">
      <w:pPr>
        <w:pStyle w:val="Body"/>
        <w:numPr>
          <w:ilvl w:val="0"/>
          <w:numId w:val="6"/>
        </w:numPr>
        <w:tabs>
          <w:tab w:val="clear" w:pos="284"/>
        </w:tabs>
        <w:spacing w:line="240" w:lineRule="auto"/>
        <w:rPr>
          <w:szCs w:val="24"/>
        </w:rPr>
      </w:pPr>
      <w:r w:rsidRPr="00085D1E">
        <w:rPr>
          <w:szCs w:val="24"/>
        </w:rPr>
        <w:lastRenderedPageBreak/>
        <w:t>Fill in the table below, listing the hazards that may be associated with the samples below</w:t>
      </w:r>
      <w:r w:rsidR="00012B2D" w:rsidRPr="00085D1E">
        <w:rPr>
          <w:szCs w:val="24"/>
        </w:rPr>
        <w:t xml:space="preserve"> (</w:t>
      </w:r>
      <w:r w:rsidR="00085D1E" w:rsidRPr="00085D1E">
        <w:rPr>
          <w:szCs w:val="24"/>
        </w:rPr>
        <w:t>2</w:t>
      </w:r>
      <w:r w:rsidR="00012B2D" w:rsidRPr="00085D1E">
        <w:rPr>
          <w:szCs w:val="24"/>
        </w:rPr>
        <w:t xml:space="preserve"> to 10 words per cell)</w:t>
      </w:r>
      <w:r w:rsidR="00F42EBB">
        <w:rPr>
          <w:szCs w:val="24"/>
        </w:rPr>
        <w:t>:</w:t>
      </w:r>
    </w:p>
    <w:p w14:paraId="4A2942A6" w14:textId="68AC2571" w:rsidR="00085D1E" w:rsidRPr="00A32E77" w:rsidRDefault="00A32E77" w:rsidP="00A32E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E426B">
        <w:rPr>
          <w:noProof/>
        </w:rPr>
        <w:t>14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E41F94" w:rsidRPr="00085D1E" w14:paraId="420B7A89" w14:textId="77777777" w:rsidTr="00E41F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08F4533D" w14:textId="7777777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Sample type</w:t>
            </w:r>
          </w:p>
        </w:tc>
        <w:tc>
          <w:tcPr>
            <w:tcW w:w="2265" w:type="dxa"/>
          </w:tcPr>
          <w:p w14:paraId="202A0D40" w14:textId="7777777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Test</w:t>
            </w:r>
          </w:p>
        </w:tc>
        <w:tc>
          <w:tcPr>
            <w:tcW w:w="4537" w:type="dxa"/>
          </w:tcPr>
          <w:p w14:paraId="084B0BAC" w14:textId="7777777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Potential hazard</w:t>
            </w:r>
          </w:p>
        </w:tc>
      </w:tr>
      <w:tr w:rsidR="00E41F94" w:rsidRPr="00085D1E" w14:paraId="5E4EB448" w14:textId="77777777" w:rsidTr="00842124">
        <w:trPr>
          <w:trHeight w:val="1134"/>
        </w:trPr>
        <w:tc>
          <w:tcPr>
            <w:tcW w:w="2265" w:type="dxa"/>
          </w:tcPr>
          <w:p w14:paraId="4D68A453" w14:textId="7777777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Environmental liquid</w:t>
            </w:r>
          </w:p>
        </w:tc>
        <w:tc>
          <w:tcPr>
            <w:tcW w:w="2265" w:type="dxa"/>
          </w:tcPr>
          <w:p w14:paraId="4274D3BA" w14:textId="7777777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Total metals</w:t>
            </w:r>
          </w:p>
        </w:tc>
        <w:tc>
          <w:tcPr>
            <w:tcW w:w="4537" w:type="dxa"/>
          </w:tcPr>
          <w:p w14:paraId="16EB5CAA" w14:textId="17519885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41F94" w:rsidRPr="00085D1E" w14:paraId="7C7640E3" w14:textId="77777777" w:rsidTr="00842124">
        <w:trPr>
          <w:trHeight w:val="1134"/>
        </w:trPr>
        <w:tc>
          <w:tcPr>
            <w:tcW w:w="2265" w:type="dxa"/>
          </w:tcPr>
          <w:p w14:paraId="0C6715C9" w14:textId="7777777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Blood</w:t>
            </w:r>
          </w:p>
        </w:tc>
        <w:tc>
          <w:tcPr>
            <w:tcW w:w="2265" w:type="dxa"/>
          </w:tcPr>
          <w:p w14:paraId="69BB7B83" w14:textId="7777777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NA</w:t>
            </w:r>
          </w:p>
        </w:tc>
        <w:tc>
          <w:tcPr>
            <w:tcW w:w="4537" w:type="dxa"/>
          </w:tcPr>
          <w:p w14:paraId="587E32F8" w14:textId="421473D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41F94" w:rsidRPr="00085D1E" w14:paraId="61E63A10" w14:textId="77777777" w:rsidTr="00842124">
        <w:trPr>
          <w:trHeight w:val="1134"/>
        </w:trPr>
        <w:tc>
          <w:tcPr>
            <w:tcW w:w="2265" w:type="dxa"/>
          </w:tcPr>
          <w:p w14:paraId="5FA43AC6" w14:textId="7777777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Raw sewage</w:t>
            </w:r>
          </w:p>
        </w:tc>
        <w:tc>
          <w:tcPr>
            <w:tcW w:w="2265" w:type="dxa"/>
          </w:tcPr>
          <w:p w14:paraId="3A6FB6F1" w14:textId="7777777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Ammonia</w:t>
            </w:r>
          </w:p>
        </w:tc>
        <w:tc>
          <w:tcPr>
            <w:tcW w:w="4537" w:type="dxa"/>
          </w:tcPr>
          <w:p w14:paraId="6AC9FC70" w14:textId="7405A255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41F94" w:rsidRPr="00085D1E" w14:paraId="66667AF0" w14:textId="77777777" w:rsidTr="00842124">
        <w:trPr>
          <w:trHeight w:val="1134"/>
        </w:trPr>
        <w:tc>
          <w:tcPr>
            <w:tcW w:w="2265" w:type="dxa"/>
          </w:tcPr>
          <w:p w14:paraId="584E6EDF" w14:textId="77777777" w:rsidR="00E41F94" w:rsidRPr="00085D1E" w:rsidRDefault="00663523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Weet-bix</w:t>
            </w:r>
          </w:p>
        </w:tc>
        <w:tc>
          <w:tcPr>
            <w:tcW w:w="2265" w:type="dxa"/>
          </w:tcPr>
          <w:p w14:paraId="540052E7" w14:textId="77777777" w:rsidR="00E41F94" w:rsidRPr="00085D1E" w:rsidRDefault="00663523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Moisture content</w:t>
            </w:r>
          </w:p>
        </w:tc>
        <w:tc>
          <w:tcPr>
            <w:tcW w:w="4537" w:type="dxa"/>
          </w:tcPr>
          <w:p w14:paraId="2B79455B" w14:textId="626FC9F7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41F94" w:rsidRPr="00085D1E" w14:paraId="2FF0D91E" w14:textId="77777777" w:rsidTr="00842124">
        <w:trPr>
          <w:trHeight w:val="1134"/>
        </w:trPr>
        <w:tc>
          <w:tcPr>
            <w:tcW w:w="2265" w:type="dxa"/>
          </w:tcPr>
          <w:p w14:paraId="048742F3" w14:textId="77777777" w:rsidR="00E41F94" w:rsidRPr="00085D1E" w:rsidRDefault="00663523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Compost</w:t>
            </w:r>
          </w:p>
        </w:tc>
        <w:tc>
          <w:tcPr>
            <w:tcW w:w="2265" w:type="dxa"/>
          </w:tcPr>
          <w:p w14:paraId="54201E1F" w14:textId="77777777" w:rsidR="00E41F94" w:rsidRPr="00085D1E" w:rsidRDefault="00663523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NPK</w:t>
            </w:r>
          </w:p>
        </w:tc>
        <w:tc>
          <w:tcPr>
            <w:tcW w:w="4537" w:type="dxa"/>
          </w:tcPr>
          <w:p w14:paraId="6F306DCA" w14:textId="2EEF41E8" w:rsidR="00E41F94" w:rsidRPr="00085D1E" w:rsidRDefault="00E41F94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</w:tbl>
    <w:p w14:paraId="6B9406AA" w14:textId="77777777" w:rsidR="00842124" w:rsidRPr="00085D1E" w:rsidRDefault="00842124" w:rsidP="00085D1E">
      <w:pPr>
        <w:pStyle w:val="Body"/>
        <w:spacing w:line="240" w:lineRule="auto"/>
        <w:rPr>
          <w:szCs w:val="24"/>
        </w:rPr>
      </w:pPr>
    </w:p>
    <w:p w14:paraId="45C61BC1" w14:textId="76BE5AED" w:rsidR="00E41F94" w:rsidRPr="00085D1E" w:rsidRDefault="00680E3F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t>In the table below, write down what you would use the procedures for</w:t>
      </w:r>
      <w:r w:rsidR="00012B2D" w:rsidRPr="00085D1E">
        <w:rPr>
          <w:szCs w:val="24"/>
        </w:rPr>
        <w:t xml:space="preserve"> (</w:t>
      </w:r>
      <w:r w:rsidR="00085D1E" w:rsidRPr="00085D1E">
        <w:rPr>
          <w:szCs w:val="24"/>
        </w:rPr>
        <w:t>2</w:t>
      </w:r>
      <w:r w:rsidR="00012B2D" w:rsidRPr="00085D1E">
        <w:rPr>
          <w:szCs w:val="24"/>
        </w:rPr>
        <w:t xml:space="preserve"> to 10 words per cell)</w:t>
      </w:r>
      <w:r w:rsidR="00F42EBB">
        <w:rPr>
          <w:szCs w:val="24"/>
        </w:rPr>
        <w:t>:</w:t>
      </w:r>
    </w:p>
    <w:p w14:paraId="1E817EE9" w14:textId="1CE7225D" w:rsidR="00085D1E" w:rsidRPr="00A32E77" w:rsidRDefault="00A32E77" w:rsidP="00A32E7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E426B">
        <w:rPr>
          <w:noProof/>
        </w:rPr>
        <w:t>15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6802"/>
      </w:tblGrid>
      <w:tr w:rsidR="00680E3F" w:rsidRPr="00085D1E" w14:paraId="7E0397A0" w14:textId="77777777" w:rsidTr="00895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5C239C5E" w14:textId="77777777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Procedure</w:t>
            </w:r>
          </w:p>
        </w:tc>
        <w:tc>
          <w:tcPr>
            <w:tcW w:w="6802" w:type="dxa"/>
          </w:tcPr>
          <w:p w14:paraId="5D32B982" w14:textId="77777777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What would you use this procedure for?</w:t>
            </w:r>
          </w:p>
        </w:tc>
      </w:tr>
      <w:tr w:rsidR="00680E3F" w:rsidRPr="00085D1E" w14:paraId="7D16CA93" w14:textId="77777777" w:rsidTr="003F5E57">
        <w:trPr>
          <w:trHeight w:val="1021"/>
        </w:trPr>
        <w:tc>
          <w:tcPr>
            <w:tcW w:w="2265" w:type="dxa"/>
          </w:tcPr>
          <w:p w14:paraId="6ADCC870" w14:textId="77777777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Process Control</w:t>
            </w:r>
          </w:p>
        </w:tc>
        <w:tc>
          <w:tcPr>
            <w:tcW w:w="6802" w:type="dxa"/>
          </w:tcPr>
          <w:p w14:paraId="33025F82" w14:textId="05674B71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680E3F" w:rsidRPr="00085D1E" w14:paraId="30CD1740" w14:textId="77777777" w:rsidTr="003F5E57">
        <w:trPr>
          <w:trHeight w:val="1021"/>
        </w:trPr>
        <w:tc>
          <w:tcPr>
            <w:tcW w:w="2265" w:type="dxa"/>
          </w:tcPr>
          <w:p w14:paraId="6E666D20" w14:textId="77777777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Water testing</w:t>
            </w:r>
          </w:p>
        </w:tc>
        <w:tc>
          <w:tcPr>
            <w:tcW w:w="6802" w:type="dxa"/>
          </w:tcPr>
          <w:p w14:paraId="6A754B0D" w14:textId="5138C067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680E3F" w:rsidRPr="00085D1E" w14:paraId="4567D50B" w14:textId="77777777" w:rsidTr="003F5E57">
        <w:trPr>
          <w:trHeight w:val="1021"/>
        </w:trPr>
        <w:tc>
          <w:tcPr>
            <w:tcW w:w="2265" w:type="dxa"/>
          </w:tcPr>
          <w:p w14:paraId="4701D0CF" w14:textId="77777777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LIMS</w:t>
            </w:r>
          </w:p>
        </w:tc>
        <w:tc>
          <w:tcPr>
            <w:tcW w:w="6802" w:type="dxa"/>
          </w:tcPr>
          <w:p w14:paraId="2BB477E2" w14:textId="13F7A9D7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680E3F" w:rsidRPr="00085D1E" w14:paraId="4BB34167" w14:textId="77777777" w:rsidTr="003F5E57">
        <w:trPr>
          <w:trHeight w:val="1021"/>
        </w:trPr>
        <w:tc>
          <w:tcPr>
            <w:tcW w:w="2265" w:type="dxa"/>
          </w:tcPr>
          <w:p w14:paraId="3B64ECD3" w14:textId="77777777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Preservation</w:t>
            </w:r>
          </w:p>
        </w:tc>
        <w:tc>
          <w:tcPr>
            <w:tcW w:w="6802" w:type="dxa"/>
          </w:tcPr>
          <w:p w14:paraId="29DE2EB9" w14:textId="41B1B440" w:rsidR="00680E3F" w:rsidRPr="00085D1E" w:rsidRDefault="00680E3F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</w:tbl>
    <w:p w14:paraId="14F60399" w14:textId="3CF4D355" w:rsidR="00842124" w:rsidRPr="00085D1E" w:rsidRDefault="00842124" w:rsidP="00085D1E">
      <w:pPr>
        <w:pStyle w:val="Body"/>
        <w:spacing w:line="240" w:lineRule="auto"/>
        <w:rPr>
          <w:szCs w:val="24"/>
        </w:rPr>
      </w:pPr>
      <w:r w:rsidRPr="00085D1E">
        <w:rPr>
          <w:szCs w:val="24"/>
        </w:rPr>
        <w:br w:type="page"/>
      </w:r>
    </w:p>
    <w:p w14:paraId="36E0F039" w14:textId="3DC91E11" w:rsidR="001B5D98" w:rsidRPr="00085D1E" w:rsidRDefault="001B5D98" w:rsidP="00085D1E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lastRenderedPageBreak/>
        <w:t>In the table below, write down what you would use the equipment for</w:t>
      </w:r>
      <w:r w:rsidR="00012B2D" w:rsidRPr="00085D1E">
        <w:rPr>
          <w:szCs w:val="24"/>
        </w:rPr>
        <w:t xml:space="preserve"> (</w:t>
      </w:r>
      <w:r w:rsidR="00085D1E" w:rsidRPr="00085D1E">
        <w:rPr>
          <w:szCs w:val="24"/>
        </w:rPr>
        <w:t>2</w:t>
      </w:r>
      <w:r w:rsidR="00012B2D" w:rsidRPr="00085D1E">
        <w:rPr>
          <w:szCs w:val="24"/>
        </w:rPr>
        <w:t xml:space="preserve"> to 10 words per cell)</w:t>
      </w:r>
      <w:r w:rsidR="00F42EBB">
        <w:rPr>
          <w:szCs w:val="24"/>
        </w:rPr>
        <w:t>:</w:t>
      </w:r>
    </w:p>
    <w:p w14:paraId="62D2DB57" w14:textId="1E1F92F6" w:rsidR="00085D1E" w:rsidRPr="003F5E57" w:rsidRDefault="003F5E57" w:rsidP="003F5E5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E426B">
        <w:rPr>
          <w:noProof/>
        </w:rPr>
        <w:t>16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6802"/>
      </w:tblGrid>
      <w:tr w:rsidR="001B5D98" w:rsidRPr="00085D1E" w14:paraId="756A7C65" w14:textId="77777777" w:rsidTr="00895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563B1427" w14:textId="2231DFFD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Equipment</w:t>
            </w:r>
          </w:p>
        </w:tc>
        <w:tc>
          <w:tcPr>
            <w:tcW w:w="6802" w:type="dxa"/>
          </w:tcPr>
          <w:p w14:paraId="3380F602" w14:textId="77777777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What would you use this equipment for?</w:t>
            </w:r>
          </w:p>
        </w:tc>
      </w:tr>
      <w:tr w:rsidR="001B5D98" w:rsidRPr="00085D1E" w14:paraId="00DAD435" w14:textId="77777777" w:rsidTr="00842124">
        <w:trPr>
          <w:trHeight w:val="1134"/>
        </w:trPr>
        <w:tc>
          <w:tcPr>
            <w:tcW w:w="2265" w:type="dxa"/>
          </w:tcPr>
          <w:p w14:paraId="11332E73" w14:textId="77777777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Computer</w:t>
            </w:r>
          </w:p>
        </w:tc>
        <w:tc>
          <w:tcPr>
            <w:tcW w:w="6802" w:type="dxa"/>
          </w:tcPr>
          <w:p w14:paraId="738999B6" w14:textId="57ACF8F1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1B5D98" w:rsidRPr="00085D1E" w14:paraId="390FDC67" w14:textId="77777777" w:rsidTr="00842124">
        <w:trPr>
          <w:trHeight w:val="1134"/>
        </w:trPr>
        <w:tc>
          <w:tcPr>
            <w:tcW w:w="2265" w:type="dxa"/>
          </w:tcPr>
          <w:p w14:paraId="660B96BF" w14:textId="77777777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Digital scales</w:t>
            </w:r>
          </w:p>
        </w:tc>
        <w:tc>
          <w:tcPr>
            <w:tcW w:w="6802" w:type="dxa"/>
          </w:tcPr>
          <w:p w14:paraId="65A2FEA5" w14:textId="55841DD3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1B5D98" w:rsidRPr="00085D1E" w14:paraId="28E7B39B" w14:textId="77777777" w:rsidTr="00842124">
        <w:trPr>
          <w:trHeight w:val="1134"/>
        </w:trPr>
        <w:tc>
          <w:tcPr>
            <w:tcW w:w="2265" w:type="dxa"/>
          </w:tcPr>
          <w:p w14:paraId="30873ACE" w14:textId="77777777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Centrifuge</w:t>
            </w:r>
          </w:p>
        </w:tc>
        <w:tc>
          <w:tcPr>
            <w:tcW w:w="6802" w:type="dxa"/>
          </w:tcPr>
          <w:p w14:paraId="4EE7AD14" w14:textId="63E7DFB4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1B5D98" w:rsidRPr="00085D1E" w14:paraId="7810122E" w14:textId="77777777" w:rsidTr="00842124">
        <w:trPr>
          <w:trHeight w:val="1134"/>
        </w:trPr>
        <w:tc>
          <w:tcPr>
            <w:tcW w:w="2265" w:type="dxa"/>
          </w:tcPr>
          <w:p w14:paraId="5BE204E4" w14:textId="77777777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Air sampler</w:t>
            </w:r>
          </w:p>
        </w:tc>
        <w:tc>
          <w:tcPr>
            <w:tcW w:w="6802" w:type="dxa"/>
          </w:tcPr>
          <w:p w14:paraId="08E298E4" w14:textId="6761BB22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1B5D98" w:rsidRPr="00085D1E" w14:paraId="14D23FD8" w14:textId="77777777" w:rsidTr="00842124">
        <w:trPr>
          <w:trHeight w:val="1134"/>
        </w:trPr>
        <w:tc>
          <w:tcPr>
            <w:tcW w:w="2265" w:type="dxa"/>
          </w:tcPr>
          <w:p w14:paraId="1B966720" w14:textId="77777777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Vacuum storage</w:t>
            </w:r>
          </w:p>
        </w:tc>
        <w:tc>
          <w:tcPr>
            <w:tcW w:w="6802" w:type="dxa"/>
          </w:tcPr>
          <w:p w14:paraId="73FEE634" w14:textId="74FC07B1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1B5D98" w:rsidRPr="00085D1E" w14:paraId="27C2F885" w14:textId="77777777" w:rsidTr="00842124">
        <w:trPr>
          <w:trHeight w:val="1134"/>
        </w:trPr>
        <w:tc>
          <w:tcPr>
            <w:tcW w:w="2265" w:type="dxa"/>
          </w:tcPr>
          <w:p w14:paraId="60E80B1F" w14:textId="77777777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Sintered funnel</w:t>
            </w:r>
          </w:p>
        </w:tc>
        <w:tc>
          <w:tcPr>
            <w:tcW w:w="6802" w:type="dxa"/>
          </w:tcPr>
          <w:p w14:paraId="40FF934E" w14:textId="771979E3" w:rsidR="001B5D98" w:rsidRPr="00085D1E" w:rsidRDefault="001B5D98" w:rsidP="00085D1E">
            <w:pPr>
              <w:pStyle w:val="Body"/>
              <w:spacing w:line="240" w:lineRule="auto"/>
              <w:rPr>
                <w:szCs w:val="24"/>
              </w:rPr>
            </w:pPr>
          </w:p>
        </w:tc>
      </w:tr>
    </w:tbl>
    <w:p w14:paraId="565097AC" w14:textId="736172C0" w:rsidR="00842124" w:rsidRPr="00085D1E" w:rsidRDefault="00842124" w:rsidP="00085D1E">
      <w:pPr>
        <w:pStyle w:val="Body"/>
        <w:spacing w:line="240" w:lineRule="auto"/>
        <w:rPr>
          <w:szCs w:val="24"/>
        </w:rPr>
      </w:pPr>
      <w:r w:rsidRPr="00085D1E">
        <w:rPr>
          <w:szCs w:val="24"/>
        </w:rPr>
        <w:br w:type="page"/>
      </w:r>
    </w:p>
    <w:p w14:paraId="53AB3019" w14:textId="7CD13C07" w:rsidR="001B5D98" w:rsidRPr="00085D1E" w:rsidRDefault="00E546DF" w:rsidP="00BD3F5C">
      <w:pPr>
        <w:pStyle w:val="Body"/>
        <w:numPr>
          <w:ilvl w:val="0"/>
          <w:numId w:val="6"/>
        </w:numPr>
        <w:spacing w:line="240" w:lineRule="auto"/>
        <w:rPr>
          <w:szCs w:val="24"/>
        </w:rPr>
      </w:pPr>
      <w:r w:rsidRPr="00085D1E">
        <w:rPr>
          <w:szCs w:val="24"/>
        </w:rPr>
        <w:lastRenderedPageBreak/>
        <w:t>For the listed items below, write yes for those that relate directly to environmental sustainability, and no for the rest</w:t>
      </w:r>
      <w:r w:rsidR="00012B2D" w:rsidRPr="00085D1E">
        <w:rPr>
          <w:szCs w:val="24"/>
        </w:rPr>
        <w:t xml:space="preserve"> (1 word per cell)</w:t>
      </w:r>
      <w:r w:rsidR="00F42EBB">
        <w:rPr>
          <w:szCs w:val="24"/>
        </w:rPr>
        <w:t>:</w:t>
      </w:r>
    </w:p>
    <w:p w14:paraId="43FEE77F" w14:textId="17524FAF" w:rsidR="00085D1E" w:rsidRPr="003F5E57" w:rsidRDefault="003F5E57" w:rsidP="00BD3F5C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E426B">
        <w:rPr>
          <w:noProof/>
        </w:rPr>
        <w:t>17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E546DF" w:rsidRPr="00085D1E" w14:paraId="11262B1C" w14:textId="77777777" w:rsidTr="00842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24" w:type="dxa"/>
          </w:tcPr>
          <w:p w14:paraId="696123E5" w14:textId="77777777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Item</w:t>
            </w:r>
          </w:p>
        </w:tc>
        <w:tc>
          <w:tcPr>
            <w:tcW w:w="3543" w:type="dxa"/>
          </w:tcPr>
          <w:p w14:paraId="56349D2C" w14:textId="77777777" w:rsidR="00842124" w:rsidRPr="00085D1E" w:rsidRDefault="00E546DF" w:rsidP="00BD3F5C">
            <w:pPr>
              <w:pStyle w:val="Body"/>
              <w:spacing w:line="240" w:lineRule="auto"/>
              <w:jc w:val="center"/>
              <w:rPr>
                <w:szCs w:val="24"/>
              </w:rPr>
            </w:pPr>
            <w:r w:rsidRPr="00085D1E">
              <w:rPr>
                <w:szCs w:val="24"/>
              </w:rPr>
              <w:t>Is this directly related t</w:t>
            </w:r>
            <w:r w:rsidR="00842124" w:rsidRPr="00085D1E">
              <w:rPr>
                <w:szCs w:val="24"/>
              </w:rPr>
              <w:t>o environmental sustainability?</w:t>
            </w:r>
          </w:p>
          <w:p w14:paraId="4EAAFFDA" w14:textId="3B7E72E2" w:rsidR="00E546DF" w:rsidRPr="00085D1E" w:rsidRDefault="00E546DF" w:rsidP="00BD3F5C">
            <w:pPr>
              <w:pStyle w:val="Body"/>
              <w:spacing w:line="240" w:lineRule="auto"/>
              <w:jc w:val="center"/>
              <w:rPr>
                <w:szCs w:val="24"/>
              </w:rPr>
            </w:pPr>
            <w:r w:rsidRPr="00085D1E">
              <w:rPr>
                <w:szCs w:val="24"/>
              </w:rPr>
              <w:t>Write yes or no</w:t>
            </w:r>
          </w:p>
        </w:tc>
      </w:tr>
      <w:tr w:rsidR="00E546DF" w:rsidRPr="00085D1E" w14:paraId="6DD6E417" w14:textId="77777777" w:rsidTr="00842124">
        <w:trPr>
          <w:trHeight w:val="851"/>
        </w:trPr>
        <w:tc>
          <w:tcPr>
            <w:tcW w:w="5524" w:type="dxa"/>
          </w:tcPr>
          <w:p w14:paraId="00508DA5" w14:textId="77777777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Putting waste into the correct waste receptacles</w:t>
            </w:r>
          </w:p>
        </w:tc>
        <w:tc>
          <w:tcPr>
            <w:tcW w:w="3543" w:type="dxa"/>
          </w:tcPr>
          <w:p w14:paraId="2D569675" w14:textId="0DF70925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546DF" w:rsidRPr="00085D1E" w14:paraId="3CE37277" w14:textId="77777777" w:rsidTr="00842124">
        <w:trPr>
          <w:trHeight w:val="851"/>
        </w:trPr>
        <w:tc>
          <w:tcPr>
            <w:tcW w:w="5524" w:type="dxa"/>
          </w:tcPr>
          <w:p w14:paraId="67F9298F" w14:textId="77777777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Cleaning your workstation regularly</w:t>
            </w:r>
          </w:p>
        </w:tc>
        <w:tc>
          <w:tcPr>
            <w:tcW w:w="3543" w:type="dxa"/>
          </w:tcPr>
          <w:p w14:paraId="5CBC3FAB" w14:textId="36A53446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546DF" w:rsidRPr="00085D1E" w14:paraId="008E269A" w14:textId="77777777" w:rsidTr="00842124">
        <w:trPr>
          <w:trHeight w:val="851"/>
        </w:trPr>
        <w:tc>
          <w:tcPr>
            <w:tcW w:w="5524" w:type="dxa"/>
          </w:tcPr>
          <w:p w14:paraId="7CAB15EB" w14:textId="77777777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Printing on both sides of the page</w:t>
            </w:r>
          </w:p>
        </w:tc>
        <w:tc>
          <w:tcPr>
            <w:tcW w:w="3543" w:type="dxa"/>
          </w:tcPr>
          <w:p w14:paraId="4A74DEA4" w14:textId="15CEE9A5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546DF" w:rsidRPr="00085D1E" w14:paraId="29A07410" w14:textId="77777777" w:rsidTr="00842124">
        <w:trPr>
          <w:trHeight w:val="851"/>
        </w:trPr>
        <w:tc>
          <w:tcPr>
            <w:tcW w:w="5524" w:type="dxa"/>
          </w:tcPr>
          <w:p w14:paraId="686BA06F" w14:textId="77777777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Sending chemical waste to be recycled rather than disposed</w:t>
            </w:r>
          </w:p>
        </w:tc>
        <w:tc>
          <w:tcPr>
            <w:tcW w:w="3543" w:type="dxa"/>
          </w:tcPr>
          <w:p w14:paraId="03F6AEE7" w14:textId="3FFB51EC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546DF" w:rsidRPr="00085D1E" w14:paraId="116CF443" w14:textId="77777777" w:rsidTr="00842124">
        <w:trPr>
          <w:trHeight w:val="851"/>
        </w:trPr>
        <w:tc>
          <w:tcPr>
            <w:tcW w:w="5524" w:type="dxa"/>
          </w:tcPr>
          <w:p w14:paraId="0B9160BC" w14:textId="77777777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Putting biological matter into a yellow hazard bin</w:t>
            </w:r>
          </w:p>
        </w:tc>
        <w:tc>
          <w:tcPr>
            <w:tcW w:w="3543" w:type="dxa"/>
          </w:tcPr>
          <w:p w14:paraId="6338B462" w14:textId="572D4CE3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546DF" w:rsidRPr="00085D1E" w14:paraId="7311A942" w14:textId="77777777" w:rsidTr="00842124">
        <w:trPr>
          <w:trHeight w:val="851"/>
        </w:trPr>
        <w:tc>
          <w:tcPr>
            <w:tcW w:w="5524" w:type="dxa"/>
          </w:tcPr>
          <w:p w14:paraId="1BE36DF5" w14:textId="77777777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>Using air pumps instead of water pumps for vacuum suction</w:t>
            </w:r>
          </w:p>
        </w:tc>
        <w:tc>
          <w:tcPr>
            <w:tcW w:w="3543" w:type="dxa"/>
          </w:tcPr>
          <w:p w14:paraId="7EFE0BA5" w14:textId="0A213898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</w:p>
        </w:tc>
      </w:tr>
      <w:tr w:rsidR="00E546DF" w:rsidRPr="00085D1E" w14:paraId="76C0A018" w14:textId="77777777" w:rsidTr="00842124">
        <w:trPr>
          <w:trHeight w:val="851"/>
        </w:trPr>
        <w:tc>
          <w:tcPr>
            <w:tcW w:w="5524" w:type="dxa"/>
          </w:tcPr>
          <w:p w14:paraId="07972D9C" w14:textId="325B5CF6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  <w:r w:rsidRPr="00085D1E">
              <w:rPr>
                <w:szCs w:val="24"/>
              </w:rPr>
              <w:t xml:space="preserve">Receiving and preparing </w:t>
            </w:r>
            <w:r w:rsidR="00C8175A" w:rsidRPr="00085D1E">
              <w:rPr>
                <w:szCs w:val="24"/>
              </w:rPr>
              <w:t>samples for testing</w:t>
            </w:r>
          </w:p>
        </w:tc>
        <w:tc>
          <w:tcPr>
            <w:tcW w:w="3543" w:type="dxa"/>
          </w:tcPr>
          <w:p w14:paraId="4DBD6B0D" w14:textId="7ED5B9D9" w:rsidR="00E546DF" w:rsidRPr="00085D1E" w:rsidRDefault="00E546DF" w:rsidP="00BD3F5C">
            <w:pPr>
              <w:pStyle w:val="Body"/>
              <w:spacing w:line="240" w:lineRule="auto"/>
              <w:rPr>
                <w:szCs w:val="24"/>
              </w:rPr>
            </w:pPr>
          </w:p>
        </w:tc>
      </w:tr>
    </w:tbl>
    <w:p w14:paraId="69C3DF3B" w14:textId="77777777" w:rsidR="00BD3F5C" w:rsidRDefault="00BD3F5C" w:rsidP="00BD3F5C">
      <w:pPr>
        <w:pStyle w:val="Body"/>
        <w:spacing w:line="240" w:lineRule="auto"/>
        <w:rPr>
          <w:szCs w:val="24"/>
        </w:rPr>
      </w:pPr>
    </w:p>
    <w:p w14:paraId="6536F922" w14:textId="77777777" w:rsidR="00BD3F5C" w:rsidRDefault="00BD3F5C" w:rsidP="00BD3F5C">
      <w:pPr>
        <w:pStyle w:val="ListParagraph"/>
        <w:numPr>
          <w:ilvl w:val="0"/>
          <w:numId w:val="6"/>
        </w:numPr>
        <w:spacing w:line="240" w:lineRule="auto"/>
        <w:contextualSpacing w:val="0"/>
        <w:rPr>
          <w:szCs w:val="24"/>
          <w:lang w:eastAsia="en-AU"/>
        </w:rPr>
      </w:pPr>
      <w:r>
        <w:rPr>
          <w:szCs w:val="24"/>
          <w:lang w:eastAsia="en-AU"/>
        </w:rPr>
        <w:t>For the items listed below, write yes for the answers that relate to maintaining sample integrity during transportation, and no for the rest (1 word per cell):</w:t>
      </w:r>
    </w:p>
    <w:p w14:paraId="09007C40" w14:textId="5341EB98" w:rsidR="00BD3F5C" w:rsidRPr="005E3316" w:rsidRDefault="00BD3F5C" w:rsidP="00BD3F5C">
      <w:pPr>
        <w:pStyle w:val="Caption"/>
        <w:keepNext/>
        <w:spacing w:before="120" w:after="120" w:line="240" w:lineRule="auto"/>
      </w:pPr>
      <w:r w:rsidRPr="005E3316">
        <w:t xml:space="preserve">Table </w:t>
      </w:r>
      <w:r w:rsidRPr="005E3316">
        <w:rPr>
          <w:noProof/>
        </w:rPr>
        <w:fldChar w:fldCharType="begin"/>
      </w:r>
      <w:r w:rsidRPr="005E3316">
        <w:rPr>
          <w:noProof/>
        </w:rPr>
        <w:instrText xml:space="preserve"> SEQ Table \* ARABIC </w:instrText>
      </w:r>
      <w:r w:rsidRPr="005E3316">
        <w:rPr>
          <w:noProof/>
        </w:rPr>
        <w:fldChar w:fldCharType="separate"/>
      </w:r>
      <w:r w:rsidR="00DE426B">
        <w:rPr>
          <w:noProof/>
        </w:rPr>
        <w:t>18</w:t>
      </w:r>
      <w:r w:rsidRPr="005E3316">
        <w:rPr>
          <w:noProof/>
        </w:rPr>
        <w:fldChar w:fldCharType="end"/>
      </w:r>
      <w:r w:rsidRPr="005E3316">
        <w:t xml:space="preserve"> </w:t>
      </w:r>
      <w:r>
        <w:t>short answer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6232"/>
        <w:gridCol w:w="2835"/>
      </w:tblGrid>
      <w:tr w:rsidR="00BD3F5C" w:rsidRPr="005E3316" w14:paraId="4BF490AF" w14:textId="77777777" w:rsidTr="00BD3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32" w:type="dxa"/>
          </w:tcPr>
          <w:p w14:paraId="72AB5021" w14:textId="77777777" w:rsidR="00BD3F5C" w:rsidRPr="005E3316" w:rsidRDefault="00BD3F5C" w:rsidP="00BD3F5C">
            <w:pPr>
              <w:spacing w:line="240" w:lineRule="auto"/>
              <w:rPr>
                <w:rFonts w:eastAsia="Times New Roman" w:cs="Calibri"/>
                <w:szCs w:val="24"/>
              </w:rPr>
            </w:pPr>
            <w:r w:rsidRPr="005E3316">
              <w:rPr>
                <w:rFonts w:eastAsia="Times New Roman" w:cs="Calibri"/>
                <w:szCs w:val="24"/>
              </w:rPr>
              <w:t>Item</w:t>
            </w:r>
          </w:p>
        </w:tc>
        <w:tc>
          <w:tcPr>
            <w:tcW w:w="2835" w:type="dxa"/>
          </w:tcPr>
          <w:p w14:paraId="312DFAA0" w14:textId="77777777" w:rsidR="00BD3F5C" w:rsidRPr="005E3316" w:rsidRDefault="00BD3F5C" w:rsidP="00BD3F5C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Is this related to sample integrity during storage and transport? (y/n)</w:t>
            </w:r>
          </w:p>
        </w:tc>
      </w:tr>
      <w:tr w:rsidR="00BD3F5C" w:rsidRPr="005E3316" w14:paraId="298977D8" w14:textId="77777777" w:rsidTr="00BD3F5C">
        <w:tc>
          <w:tcPr>
            <w:tcW w:w="6232" w:type="dxa"/>
          </w:tcPr>
          <w:p w14:paraId="005F6B23" w14:textId="77777777" w:rsidR="00BD3F5C" w:rsidRPr="005E3316" w:rsidRDefault="00BD3F5C" w:rsidP="00BD3F5C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Bubble wrapping sample bottles</w:t>
            </w:r>
          </w:p>
        </w:tc>
        <w:tc>
          <w:tcPr>
            <w:tcW w:w="2835" w:type="dxa"/>
          </w:tcPr>
          <w:p w14:paraId="679DBDDB" w14:textId="1ED74391" w:rsidR="00BD3F5C" w:rsidRPr="00BD3F5C" w:rsidRDefault="00BD3F5C" w:rsidP="00BD3F5C">
            <w:pPr>
              <w:spacing w:line="240" w:lineRule="auto"/>
              <w:jc w:val="center"/>
              <w:rPr>
                <w:rFonts w:eastAsia="Times New Roman" w:cs="Calibri"/>
                <w:szCs w:val="24"/>
              </w:rPr>
            </w:pPr>
          </w:p>
        </w:tc>
      </w:tr>
      <w:tr w:rsidR="00BD3F5C" w:rsidRPr="005E3316" w14:paraId="14AD2C83" w14:textId="77777777" w:rsidTr="00BD3F5C">
        <w:tc>
          <w:tcPr>
            <w:tcW w:w="6232" w:type="dxa"/>
          </w:tcPr>
          <w:p w14:paraId="19C74FF2" w14:textId="77777777" w:rsidR="00BD3F5C" w:rsidRPr="005E3316" w:rsidRDefault="00BD3F5C" w:rsidP="00BD3F5C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Taping the esky shut</w:t>
            </w:r>
          </w:p>
        </w:tc>
        <w:tc>
          <w:tcPr>
            <w:tcW w:w="2835" w:type="dxa"/>
          </w:tcPr>
          <w:p w14:paraId="0E52AC6B" w14:textId="4347C60D" w:rsidR="00BD3F5C" w:rsidRPr="00BD3F5C" w:rsidRDefault="00BD3F5C" w:rsidP="00BD3F5C">
            <w:pPr>
              <w:spacing w:line="240" w:lineRule="auto"/>
              <w:jc w:val="center"/>
              <w:rPr>
                <w:rFonts w:eastAsia="Times New Roman" w:cs="Calibri"/>
                <w:szCs w:val="24"/>
              </w:rPr>
            </w:pPr>
          </w:p>
        </w:tc>
      </w:tr>
      <w:tr w:rsidR="00BD3F5C" w:rsidRPr="005E3316" w14:paraId="25D65D4E" w14:textId="77777777" w:rsidTr="00BD3F5C">
        <w:tc>
          <w:tcPr>
            <w:tcW w:w="6232" w:type="dxa"/>
          </w:tcPr>
          <w:p w14:paraId="52915470" w14:textId="77777777" w:rsidR="00BD3F5C" w:rsidRPr="005E3316" w:rsidRDefault="00BD3F5C" w:rsidP="00BD3F5C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Packing ice into bags to avoid leakage</w:t>
            </w:r>
          </w:p>
        </w:tc>
        <w:tc>
          <w:tcPr>
            <w:tcW w:w="2835" w:type="dxa"/>
          </w:tcPr>
          <w:p w14:paraId="2C612508" w14:textId="3385B94A" w:rsidR="00BD3F5C" w:rsidRPr="00BD3F5C" w:rsidRDefault="00BD3F5C" w:rsidP="00BD3F5C">
            <w:pPr>
              <w:spacing w:line="240" w:lineRule="auto"/>
              <w:jc w:val="center"/>
              <w:rPr>
                <w:rFonts w:eastAsia="Times New Roman" w:cs="Calibri"/>
                <w:szCs w:val="24"/>
              </w:rPr>
            </w:pPr>
          </w:p>
        </w:tc>
      </w:tr>
      <w:tr w:rsidR="00BD3F5C" w:rsidRPr="005E3316" w14:paraId="29F44089" w14:textId="77777777" w:rsidTr="00BD3F5C">
        <w:tc>
          <w:tcPr>
            <w:tcW w:w="6232" w:type="dxa"/>
          </w:tcPr>
          <w:p w14:paraId="2BC6320F" w14:textId="77777777" w:rsidR="00BD3F5C" w:rsidRPr="005E3316" w:rsidRDefault="00BD3F5C" w:rsidP="00BD3F5C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Putting samples into the refrigerator at the lab</w:t>
            </w:r>
          </w:p>
        </w:tc>
        <w:tc>
          <w:tcPr>
            <w:tcW w:w="2835" w:type="dxa"/>
          </w:tcPr>
          <w:p w14:paraId="6D7B302E" w14:textId="2C221A2F" w:rsidR="00BD3F5C" w:rsidRPr="00BD3F5C" w:rsidRDefault="00BD3F5C" w:rsidP="00BD3F5C">
            <w:pPr>
              <w:spacing w:line="240" w:lineRule="auto"/>
              <w:jc w:val="center"/>
              <w:rPr>
                <w:rFonts w:eastAsia="Times New Roman" w:cs="Calibri"/>
                <w:szCs w:val="24"/>
              </w:rPr>
            </w:pPr>
          </w:p>
        </w:tc>
      </w:tr>
      <w:tr w:rsidR="00BD3F5C" w:rsidRPr="005E3316" w14:paraId="6C58E6E8" w14:textId="77777777" w:rsidTr="00BD3F5C">
        <w:tc>
          <w:tcPr>
            <w:tcW w:w="6232" w:type="dxa"/>
          </w:tcPr>
          <w:p w14:paraId="1A5C89EF" w14:textId="77777777" w:rsidR="00BD3F5C" w:rsidRPr="005E3316" w:rsidRDefault="00BD3F5C" w:rsidP="00BD3F5C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Completing a chain of custody or pathology request form</w:t>
            </w:r>
          </w:p>
        </w:tc>
        <w:tc>
          <w:tcPr>
            <w:tcW w:w="2835" w:type="dxa"/>
          </w:tcPr>
          <w:p w14:paraId="6B245835" w14:textId="33534FCC" w:rsidR="00BD3F5C" w:rsidRPr="00BD3F5C" w:rsidRDefault="00BD3F5C" w:rsidP="00BD3F5C">
            <w:pPr>
              <w:spacing w:line="240" w:lineRule="auto"/>
              <w:jc w:val="center"/>
              <w:rPr>
                <w:rFonts w:eastAsia="Times New Roman" w:cs="Calibri"/>
                <w:szCs w:val="24"/>
              </w:rPr>
            </w:pPr>
          </w:p>
        </w:tc>
      </w:tr>
      <w:tr w:rsidR="00BD3F5C" w:rsidRPr="005E3316" w14:paraId="4FE2D5C0" w14:textId="77777777" w:rsidTr="00BD3F5C">
        <w:tc>
          <w:tcPr>
            <w:tcW w:w="6232" w:type="dxa"/>
          </w:tcPr>
          <w:p w14:paraId="299F43A6" w14:textId="77777777" w:rsidR="00BD3F5C" w:rsidRPr="005E3316" w:rsidRDefault="00BD3F5C" w:rsidP="00BD3F5C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lastRenderedPageBreak/>
              <w:t>Ensuring the paperwork matches the sample</w:t>
            </w:r>
          </w:p>
        </w:tc>
        <w:tc>
          <w:tcPr>
            <w:tcW w:w="2835" w:type="dxa"/>
          </w:tcPr>
          <w:p w14:paraId="5DF30A66" w14:textId="6F8580BB" w:rsidR="00BD3F5C" w:rsidRPr="00BD3F5C" w:rsidRDefault="00BD3F5C" w:rsidP="00BD3F5C">
            <w:pPr>
              <w:spacing w:line="240" w:lineRule="auto"/>
              <w:jc w:val="center"/>
              <w:rPr>
                <w:rFonts w:eastAsia="Times New Roman" w:cs="Calibri"/>
                <w:szCs w:val="24"/>
              </w:rPr>
            </w:pPr>
          </w:p>
        </w:tc>
      </w:tr>
      <w:tr w:rsidR="00BD3F5C" w:rsidRPr="005E3316" w14:paraId="7A3F79B1" w14:textId="77777777" w:rsidTr="00BD3F5C">
        <w:tc>
          <w:tcPr>
            <w:tcW w:w="6232" w:type="dxa"/>
          </w:tcPr>
          <w:p w14:paraId="4C2F19C4" w14:textId="77777777" w:rsidR="00BD3F5C" w:rsidRPr="005E3316" w:rsidRDefault="00BD3F5C" w:rsidP="00BD3F5C">
            <w:pPr>
              <w:spacing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Completing analysis in the field</w:t>
            </w:r>
          </w:p>
        </w:tc>
        <w:tc>
          <w:tcPr>
            <w:tcW w:w="2835" w:type="dxa"/>
          </w:tcPr>
          <w:p w14:paraId="45FC4713" w14:textId="6FA86A09" w:rsidR="00BD3F5C" w:rsidRPr="00BD3F5C" w:rsidRDefault="00BD3F5C" w:rsidP="00BD3F5C">
            <w:pPr>
              <w:spacing w:line="240" w:lineRule="auto"/>
              <w:jc w:val="center"/>
              <w:rPr>
                <w:rFonts w:eastAsia="Times New Roman" w:cs="Calibri"/>
                <w:szCs w:val="24"/>
              </w:rPr>
            </w:pPr>
          </w:p>
        </w:tc>
      </w:tr>
    </w:tbl>
    <w:p w14:paraId="50B799E4" w14:textId="27067685" w:rsidR="00CB461C" w:rsidRPr="00085D1E" w:rsidRDefault="00CB461C" w:rsidP="00BD3F5C">
      <w:pPr>
        <w:pStyle w:val="Body"/>
        <w:spacing w:line="240" w:lineRule="auto"/>
        <w:rPr>
          <w:szCs w:val="24"/>
        </w:rPr>
      </w:pPr>
      <w:r w:rsidRPr="00085D1E">
        <w:rPr>
          <w:szCs w:val="24"/>
        </w:rPr>
        <w:br w:type="page"/>
      </w:r>
    </w:p>
    <w:p w14:paraId="2E979313" w14:textId="641AC406" w:rsidR="00D2622A" w:rsidRDefault="00C371E7" w:rsidP="00D2622A">
      <w:pPr>
        <w:pStyle w:val="Heading2"/>
      </w:pPr>
      <w:r w:rsidRPr="000412B1">
        <w:lastRenderedPageBreak/>
        <w:t xml:space="preserve">Part </w:t>
      </w:r>
      <w:r w:rsidR="004216FC">
        <w:t>4</w:t>
      </w:r>
      <w:r w:rsidRPr="000412B1">
        <w:t>: Assessment Feedback</w:t>
      </w:r>
    </w:p>
    <w:p w14:paraId="07F2122D" w14:textId="77777777" w:rsidR="00D2622A" w:rsidRDefault="00C371E7" w:rsidP="00D2622A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6CB00CC1" w14:textId="77777777" w:rsidR="00D2622A" w:rsidRDefault="00C371E7" w:rsidP="00D2622A">
      <w:pPr>
        <w:pStyle w:val="Heading3"/>
      </w:pPr>
      <w:r>
        <w:t>Assessment outcome</w:t>
      </w:r>
    </w:p>
    <w:p w14:paraId="38E64219" w14:textId="77777777" w:rsidR="00D2622A" w:rsidRDefault="00F872A8" w:rsidP="00D2622A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1E7">
            <w:rPr>
              <w:rFonts w:ascii="MS Gothic" w:eastAsia="MS Gothic" w:hAnsi="MS Gothic" w:hint="eastAsia"/>
            </w:rPr>
            <w:t>☐</w:t>
          </w:r>
        </w:sdtContent>
      </w:sdt>
      <w:r w:rsidR="00C371E7">
        <w:t xml:space="preserve"> Satisfactory</w:t>
      </w:r>
    </w:p>
    <w:p w14:paraId="748287D4" w14:textId="77777777" w:rsidR="00D2622A" w:rsidRPr="00A7239E" w:rsidRDefault="00F872A8" w:rsidP="00D2622A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1E7">
            <w:rPr>
              <w:rFonts w:ascii="MS Gothic" w:eastAsia="MS Gothic" w:hAnsi="MS Gothic" w:hint="eastAsia"/>
            </w:rPr>
            <w:t>☐</w:t>
          </w:r>
        </w:sdtContent>
      </w:sdt>
      <w:r w:rsidR="00C371E7">
        <w:t xml:space="preserve"> Unsatisfactory</w:t>
      </w:r>
    </w:p>
    <w:p w14:paraId="4EA1CC8C" w14:textId="77777777" w:rsidR="00D2622A" w:rsidRDefault="00C371E7" w:rsidP="00D2622A">
      <w:pPr>
        <w:pStyle w:val="Heading3"/>
      </w:pPr>
      <w:r>
        <w:t>Assessor Feedback</w:t>
      </w:r>
    </w:p>
    <w:p w14:paraId="3030EC81" w14:textId="77777777" w:rsidR="00D2622A" w:rsidRDefault="00F872A8" w:rsidP="00D2622A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1E7">
            <w:rPr>
              <w:rFonts w:ascii="MS Gothic" w:eastAsia="MS Gothic" w:hAnsi="MS Gothic" w:hint="eastAsia"/>
            </w:rPr>
            <w:t>☐</w:t>
          </w:r>
        </w:sdtContent>
      </w:sdt>
      <w:r w:rsidR="00C371E7">
        <w:t xml:space="preserve"> Was the assessment event successfully completed?</w:t>
      </w:r>
    </w:p>
    <w:p w14:paraId="5FEDDBF1" w14:textId="77777777" w:rsidR="00D2622A" w:rsidRDefault="00F872A8" w:rsidP="00D2622A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1E7">
            <w:rPr>
              <w:rFonts w:ascii="MS Gothic" w:eastAsia="MS Gothic" w:hAnsi="MS Gothic" w:hint="eastAsia"/>
            </w:rPr>
            <w:t>☐</w:t>
          </w:r>
        </w:sdtContent>
      </w:sdt>
      <w:r w:rsidR="00C371E7">
        <w:t xml:space="preserve"> If no, was the resubmission/re-assessment successfully completed?</w:t>
      </w:r>
    </w:p>
    <w:p w14:paraId="431B868A" w14:textId="77777777" w:rsidR="00D2622A" w:rsidRPr="00A7239E" w:rsidRDefault="00F872A8" w:rsidP="00D2622A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1E7">
            <w:rPr>
              <w:rFonts w:ascii="MS Gothic" w:eastAsia="MS Gothic" w:hAnsi="MS Gothic" w:hint="eastAsia"/>
            </w:rPr>
            <w:t>☐</w:t>
          </w:r>
        </w:sdtContent>
      </w:sdt>
      <w:r w:rsidR="00C371E7">
        <w:t xml:space="preserve"> Was reasonable adjustment in place for this assessment event?</w:t>
      </w:r>
      <w:r w:rsidR="00C371E7">
        <w:br/>
      </w:r>
      <w:r w:rsidR="00C371E7">
        <w:rPr>
          <w:i/>
          <w:color w:val="A6A6A6" w:themeColor="background1" w:themeShade="A6"/>
        </w:rPr>
        <w:t>If yes, ensure it is detailed on the assessment document.</w:t>
      </w:r>
    </w:p>
    <w:p w14:paraId="12053BBF" w14:textId="77777777" w:rsidR="00D2622A" w:rsidRDefault="00C371E7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6DD1B92B" w14:textId="77777777" w:rsidR="00D2622A" w:rsidRPr="00A7239E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1B99BF6" w14:textId="77777777" w:rsidR="00D2622A" w:rsidRDefault="00C371E7" w:rsidP="00D2622A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8A0F139" w14:textId="77777777" w:rsidR="00D2622A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1531524" w14:textId="77777777" w:rsidR="00D2622A" w:rsidRPr="00A7239E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5EBC19" w14:textId="77777777" w:rsidR="00D2622A" w:rsidRDefault="00C371E7" w:rsidP="00D2622A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2C6309DD" w14:textId="77777777" w:rsidR="00D2622A" w:rsidRDefault="00C371E7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6E7E2F2F" w14:textId="77777777" w:rsidR="00D2622A" w:rsidRPr="00A7239E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9E51E59" w14:textId="77777777" w:rsidR="00D2622A" w:rsidRDefault="00C371E7" w:rsidP="00D2622A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5CA3B55" w14:textId="77777777" w:rsidR="00D2622A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A532797" w14:textId="77777777" w:rsidR="00D2622A" w:rsidRPr="00A7239E" w:rsidRDefault="00D2622A" w:rsidP="00D2622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3227B10" w14:textId="77777777" w:rsidR="00D2622A" w:rsidRPr="000D179A" w:rsidRDefault="00C371E7" w:rsidP="00D2622A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5CD7D8EC" w14:textId="77777777" w:rsidR="00D2622A" w:rsidRPr="00593196" w:rsidRDefault="00D2622A" w:rsidP="00D2622A">
      <w:pPr>
        <w:pStyle w:val="Heading3"/>
      </w:pPr>
    </w:p>
    <w:sectPr w:rsidR="00D2622A" w:rsidRPr="00593196" w:rsidSect="00D2622A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2D174" w14:textId="77777777" w:rsidR="00124083" w:rsidRDefault="00124083">
      <w:pPr>
        <w:spacing w:before="0" w:after="0" w:line="240" w:lineRule="auto"/>
      </w:pPr>
      <w:r>
        <w:separator/>
      </w:r>
    </w:p>
  </w:endnote>
  <w:endnote w:type="continuationSeparator" w:id="0">
    <w:p w14:paraId="45FF5A4A" w14:textId="77777777" w:rsidR="00124083" w:rsidRDefault="0012408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E0A7F" w14:textId="77777777" w:rsidR="00124083" w:rsidRPr="004820C4" w:rsidRDefault="00124083" w:rsidP="00D2622A">
    <w:pPr>
      <w:pStyle w:val="Footer-DocumentTitleLeft"/>
    </w:pPr>
  </w:p>
  <w:p w14:paraId="167596A3" w14:textId="77777777" w:rsidR="00124083" w:rsidRDefault="00124083" w:rsidP="00D2622A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8209F4A" w14:textId="77777777" w:rsidR="00124083" w:rsidRPr="0006452B" w:rsidRDefault="00124083" w:rsidP="00D2622A"/>
  <w:p w14:paraId="568BBCF0" w14:textId="77777777" w:rsidR="00124083" w:rsidRDefault="00124083" w:rsidP="00D262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01EAF" w14:textId="215EC1A2" w:rsidR="00124083" w:rsidRDefault="00124083" w:rsidP="00D2622A">
    <w:pPr>
      <w:pStyle w:val="Bodyfooter"/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MSL953003_AE_Kn_1of3</w:t>
    </w:r>
    <w:r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F872A8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F872A8">
      <w:rPr>
        <w:noProof/>
      </w:rPr>
      <w:t>22</w:t>
    </w:r>
    <w:r>
      <w:rPr>
        <w:noProof/>
      </w:rPr>
      <w:fldChar w:fldCharType="end"/>
    </w:r>
  </w:p>
  <w:p w14:paraId="0E75CF28" w14:textId="339C87A1" w:rsidR="00124083" w:rsidRDefault="00124083" w:rsidP="00D2622A">
    <w:pPr>
      <w:pStyle w:val="Bodyfooter"/>
    </w:pPr>
    <w:r>
      <w:t>Resource ID: MRS_18_07_</w:t>
    </w:r>
    <w:r>
      <w:rPr>
        <w:noProof/>
      </w:rPr>
      <w:t>MSL953003_AE_Kn_1of3</w:t>
    </w:r>
    <w:r>
      <w:t xml:space="preserve">                        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E4CE7" w14:textId="77777777" w:rsidR="00124083" w:rsidRPr="008D467A" w:rsidRDefault="00124083" w:rsidP="00D2622A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2592C7C" w14:textId="77777777" w:rsidR="00124083" w:rsidRPr="008948B1" w:rsidRDefault="00124083" w:rsidP="00D2622A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420C6079" w14:textId="77777777" w:rsidR="00124083" w:rsidRPr="00AA3155" w:rsidRDefault="00124083" w:rsidP="00D2622A">
    <w:pPr>
      <w:pStyle w:val="Footer"/>
    </w:pPr>
  </w:p>
  <w:p w14:paraId="6FDDCA1C" w14:textId="77777777" w:rsidR="00124083" w:rsidRDefault="00124083" w:rsidP="00D262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876DE" w14:textId="77777777" w:rsidR="00124083" w:rsidRDefault="00124083">
      <w:pPr>
        <w:spacing w:before="0" w:after="0" w:line="240" w:lineRule="auto"/>
      </w:pPr>
      <w:r>
        <w:separator/>
      </w:r>
    </w:p>
  </w:footnote>
  <w:footnote w:type="continuationSeparator" w:id="0">
    <w:p w14:paraId="037817FF" w14:textId="77777777" w:rsidR="00124083" w:rsidRDefault="0012408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38626" w14:textId="77777777" w:rsidR="00124083" w:rsidRDefault="00124083" w:rsidP="00D2622A"/>
  <w:p w14:paraId="70CE5CEF" w14:textId="77777777" w:rsidR="00124083" w:rsidRDefault="00124083" w:rsidP="00D262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C32BE" w14:textId="77777777" w:rsidR="00124083" w:rsidRDefault="00124083" w:rsidP="00D2622A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D86491A" wp14:editId="23AF6960">
          <wp:extent cx="1591359" cy="397840"/>
          <wp:effectExtent l="0" t="0" r="0" b="2540"/>
          <wp:docPr id="27" name="Picture 27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D58C3" w14:textId="77777777" w:rsidR="00124083" w:rsidRDefault="00124083" w:rsidP="00D2622A">
    <w:pPr>
      <w:pStyle w:val="Header"/>
    </w:pPr>
  </w:p>
  <w:p w14:paraId="0F933850" w14:textId="77777777" w:rsidR="00124083" w:rsidRDefault="00124083" w:rsidP="00D262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09D"/>
    <w:multiLevelType w:val="hybridMultilevel"/>
    <w:tmpl w:val="C7D6E560"/>
    <w:lvl w:ilvl="0" w:tplc="DCB241D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341E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5686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270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81D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560F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233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BA4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EE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B067A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C595C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270E3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5FA"/>
    <w:multiLevelType w:val="hybridMultilevel"/>
    <w:tmpl w:val="F2DA347E"/>
    <w:lvl w:ilvl="0" w:tplc="FF483BB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EA4B1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843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825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442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188A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0271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54A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1A73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864F4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7" w15:restartNumberingAfterBreak="0">
    <w:nsid w:val="33AD3DEC"/>
    <w:multiLevelType w:val="hybridMultilevel"/>
    <w:tmpl w:val="37A0660C"/>
    <w:lvl w:ilvl="0" w:tplc="C97631B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D9C65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4473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E30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A40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F681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F649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8E75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54A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D1502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40714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8120E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B3FAE"/>
    <w:multiLevelType w:val="hybridMultilevel"/>
    <w:tmpl w:val="A89618B0"/>
    <w:lvl w:ilvl="0" w:tplc="C9206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2C7952" w:tentative="1">
      <w:start w:val="1"/>
      <w:numFmt w:val="lowerLetter"/>
      <w:lvlText w:val="%2."/>
      <w:lvlJc w:val="left"/>
      <w:pPr>
        <w:ind w:left="1440" w:hanging="360"/>
      </w:pPr>
    </w:lvl>
    <w:lvl w:ilvl="2" w:tplc="AB14CD36" w:tentative="1">
      <w:start w:val="1"/>
      <w:numFmt w:val="lowerRoman"/>
      <w:lvlText w:val="%3."/>
      <w:lvlJc w:val="right"/>
      <w:pPr>
        <w:ind w:left="2160" w:hanging="180"/>
      </w:pPr>
    </w:lvl>
    <w:lvl w:ilvl="3" w:tplc="3B021C1E" w:tentative="1">
      <w:start w:val="1"/>
      <w:numFmt w:val="decimal"/>
      <w:lvlText w:val="%4."/>
      <w:lvlJc w:val="left"/>
      <w:pPr>
        <w:ind w:left="2880" w:hanging="360"/>
      </w:pPr>
    </w:lvl>
    <w:lvl w:ilvl="4" w:tplc="35185582" w:tentative="1">
      <w:start w:val="1"/>
      <w:numFmt w:val="lowerLetter"/>
      <w:lvlText w:val="%5."/>
      <w:lvlJc w:val="left"/>
      <w:pPr>
        <w:ind w:left="3600" w:hanging="360"/>
      </w:pPr>
    </w:lvl>
    <w:lvl w:ilvl="5" w:tplc="E3608F6E" w:tentative="1">
      <w:start w:val="1"/>
      <w:numFmt w:val="lowerRoman"/>
      <w:lvlText w:val="%6."/>
      <w:lvlJc w:val="right"/>
      <w:pPr>
        <w:ind w:left="4320" w:hanging="180"/>
      </w:pPr>
    </w:lvl>
    <w:lvl w:ilvl="6" w:tplc="D690DDB6" w:tentative="1">
      <w:start w:val="1"/>
      <w:numFmt w:val="decimal"/>
      <w:lvlText w:val="%7."/>
      <w:lvlJc w:val="left"/>
      <w:pPr>
        <w:ind w:left="5040" w:hanging="360"/>
      </w:pPr>
    </w:lvl>
    <w:lvl w:ilvl="7" w:tplc="4E5C8E06" w:tentative="1">
      <w:start w:val="1"/>
      <w:numFmt w:val="lowerLetter"/>
      <w:lvlText w:val="%8."/>
      <w:lvlJc w:val="left"/>
      <w:pPr>
        <w:ind w:left="5760" w:hanging="360"/>
      </w:pPr>
    </w:lvl>
    <w:lvl w:ilvl="8" w:tplc="E98AD3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37D6E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E14B6"/>
    <w:multiLevelType w:val="hybridMultilevel"/>
    <w:tmpl w:val="FD9CED1A"/>
    <w:lvl w:ilvl="0" w:tplc="39BC44B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2F6866C" w:tentative="1">
      <w:start w:val="1"/>
      <w:numFmt w:val="lowerLetter"/>
      <w:lvlText w:val="%2."/>
      <w:lvlJc w:val="left"/>
      <w:pPr>
        <w:ind w:left="1440" w:hanging="360"/>
      </w:pPr>
    </w:lvl>
    <w:lvl w:ilvl="2" w:tplc="6A0226E0" w:tentative="1">
      <w:start w:val="1"/>
      <w:numFmt w:val="lowerRoman"/>
      <w:lvlText w:val="%3."/>
      <w:lvlJc w:val="right"/>
      <w:pPr>
        <w:ind w:left="2160" w:hanging="180"/>
      </w:pPr>
    </w:lvl>
    <w:lvl w:ilvl="3" w:tplc="DAE4E29C" w:tentative="1">
      <w:start w:val="1"/>
      <w:numFmt w:val="decimal"/>
      <w:lvlText w:val="%4."/>
      <w:lvlJc w:val="left"/>
      <w:pPr>
        <w:ind w:left="2880" w:hanging="360"/>
      </w:pPr>
    </w:lvl>
    <w:lvl w:ilvl="4" w:tplc="187EF49E" w:tentative="1">
      <w:start w:val="1"/>
      <w:numFmt w:val="lowerLetter"/>
      <w:lvlText w:val="%5."/>
      <w:lvlJc w:val="left"/>
      <w:pPr>
        <w:ind w:left="3600" w:hanging="360"/>
      </w:pPr>
    </w:lvl>
    <w:lvl w:ilvl="5" w:tplc="D21E7814" w:tentative="1">
      <w:start w:val="1"/>
      <w:numFmt w:val="lowerRoman"/>
      <w:lvlText w:val="%6."/>
      <w:lvlJc w:val="right"/>
      <w:pPr>
        <w:ind w:left="4320" w:hanging="180"/>
      </w:pPr>
    </w:lvl>
    <w:lvl w:ilvl="6" w:tplc="F648E1F8" w:tentative="1">
      <w:start w:val="1"/>
      <w:numFmt w:val="decimal"/>
      <w:lvlText w:val="%7."/>
      <w:lvlJc w:val="left"/>
      <w:pPr>
        <w:ind w:left="5040" w:hanging="360"/>
      </w:pPr>
    </w:lvl>
    <w:lvl w:ilvl="7" w:tplc="A27ABCE6" w:tentative="1">
      <w:start w:val="1"/>
      <w:numFmt w:val="lowerLetter"/>
      <w:lvlText w:val="%8."/>
      <w:lvlJc w:val="left"/>
      <w:pPr>
        <w:ind w:left="5760" w:hanging="360"/>
      </w:pPr>
    </w:lvl>
    <w:lvl w:ilvl="8" w:tplc="7624C8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8121E"/>
    <w:multiLevelType w:val="hybridMultilevel"/>
    <w:tmpl w:val="6B0C15AA"/>
    <w:lvl w:ilvl="0" w:tplc="E182EACC">
      <w:start w:val="1"/>
      <w:numFmt w:val="lowerLetter"/>
      <w:lvlText w:val="%1)"/>
      <w:lvlJc w:val="left"/>
      <w:pPr>
        <w:ind w:left="720" w:hanging="360"/>
      </w:pPr>
    </w:lvl>
    <w:lvl w:ilvl="1" w:tplc="41782E68" w:tentative="1">
      <w:start w:val="1"/>
      <w:numFmt w:val="lowerLetter"/>
      <w:lvlText w:val="%2."/>
      <w:lvlJc w:val="left"/>
      <w:pPr>
        <w:ind w:left="1440" w:hanging="360"/>
      </w:pPr>
    </w:lvl>
    <w:lvl w:ilvl="2" w:tplc="D974B7FA" w:tentative="1">
      <w:start w:val="1"/>
      <w:numFmt w:val="lowerRoman"/>
      <w:lvlText w:val="%3."/>
      <w:lvlJc w:val="right"/>
      <w:pPr>
        <w:ind w:left="2160" w:hanging="180"/>
      </w:pPr>
    </w:lvl>
    <w:lvl w:ilvl="3" w:tplc="916AF514" w:tentative="1">
      <w:start w:val="1"/>
      <w:numFmt w:val="decimal"/>
      <w:lvlText w:val="%4."/>
      <w:lvlJc w:val="left"/>
      <w:pPr>
        <w:ind w:left="2880" w:hanging="360"/>
      </w:pPr>
    </w:lvl>
    <w:lvl w:ilvl="4" w:tplc="90E88806" w:tentative="1">
      <w:start w:val="1"/>
      <w:numFmt w:val="lowerLetter"/>
      <w:lvlText w:val="%5."/>
      <w:lvlJc w:val="left"/>
      <w:pPr>
        <w:ind w:left="3600" w:hanging="360"/>
      </w:pPr>
    </w:lvl>
    <w:lvl w:ilvl="5" w:tplc="DDC8EA8C" w:tentative="1">
      <w:start w:val="1"/>
      <w:numFmt w:val="lowerRoman"/>
      <w:lvlText w:val="%6."/>
      <w:lvlJc w:val="right"/>
      <w:pPr>
        <w:ind w:left="4320" w:hanging="180"/>
      </w:pPr>
    </w:lvl>
    <w:lvl w:ilvl="6" w:tplc="B1C8EBD6" w:tentative="1">
      <w:start w:val="1"/>
      <w:numFmt w:val="decimal"/>
      <w:lvlText w:val="%7."/>
      <w:lvlJc w:val="left"/>
      <w:pPr>
        <w:ind w:left="5040" w:hanging="360"/>
      </w:pPr>
    </w:lvl>
    <w:lvl w:ilvl="7" w:tplc="0780F42C" w:tentative="1">
      <w:start w:val="1"/>
      <w:numFmt w:val="lowerLetter"/>
      <w:lvlText w:val="%8."/>
      <w:lvlJc w:val="left"/>
      <w:pPr>
        <w:ind w:left="5760" w:hanging="360"/>
      </w:pPr>
    </w:lvl>
    <w:lvl w:ilvl="8" w:tplc="019E4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B7B7E"/>
    <w:multiLevelType w:val="hybridMultilevel"/>
    <w:tmpl w:val="B58077B8"/>
    <w:lvl w:ilvl="0" w:tplc="39BC44B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2F6866C" w:tentative="1">
      <w:start w:val="1"/>
      <w:numFmt w:val="lowerLetter"/>
      <w:lvlText w:val="%2."/>
      <w:lvlJc w:val="left"/>
      <w:pPr>
        <w:ind w:left="1440" w:hanging="360"/>
      </w:pPr>
    </w:lvl>
    <w:lvl w:ilvl="2" w:tplc="6A0226E0" w:tentative="1">
      <w:start w:val="1"/>
      <w:numFmt w:val="lowerRoman"/>
      <w:lvlText w:val="%3."/>
      <w:lvlJc w:val="right"/>
      <w:pPr>
        <w:ind w:left="2160" w:hanging="180"/>
      </w:pPr>
    </w:lvl>
    <w:lvl w:ilvl="3" w:tplc="DAE4E29C" w:tentative="1">
      <w:start w:val="1"/>
      <w:numFmt w:val="decimal"/>
      <w:lvlText w:val="%4."/>
      <w:lvlJc w:val="left"/>
      <w:pPr>
        <w:ind w:left="2880" w:hanging="360"/>
      </w:pPr>
    </w:lvl>
    <w:lvl w:ilvl="4" w:tplc="187EF49E" w:tentative="1">
      <w:start w:val="1"/>
      <w:numFmt w:val="lowerLetter"/>
      <w:lvlText w:val="%5."/>
      <w:lvlJc w:val="left"/>
      <w:pPr>
        <w:ind w:left="3600" w:hanging="360"/>
      </w:pPr>
    </w:lvl>
    <w:lvl w:ilvl="5" w:tplc="D21E7814" w:tentative="1">
      <w:start w:val="1"/>
      <w:numFmt w:val="lowerRoman"/>
      <w:lvlText w:val="%6."/>
      <w:lvlJc w:val="right"/>
      <w:pPr>
        <w:ind w:left="4320" w:hanging="180"/>
      </w:pPr>
    </w:lvl>
    <w:lvl w:ilvl="6" w:tplc="F648E1F8" w:tentative="1">
      <w:start w:val="1"/>
      <w:numFmt w:val="decimal"/>
      <w:lvlText w:val="%7."/>
      <w:lvlJc w:val="left"/>
      <w:pPr>
        <w:ind w:left="5040" w:hanging="360"/>
      </w:pPr>
    </w:lvl>
    <w:lvl w:ilvl="7" w:tplc="A27ABCE6" w:tentative="1">
      <w:start w:val="1"/>
      <w:numFmt w:val="lowerLetter"/>
      <w:lvlText w:val="%8."/>
      <w:lvlJc w:val="left"/>
      <w:pPr>
        <w:ind w:left="5760" w:hanging="360"/>
      </w:pPr>
    </w:lvl>
    <w:lvl w:ilvl="8" w:tplc="7624C8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50856"/>
    <w:multiLevelType w:val="hybridMultilevel"/>
    <w:tmpl w:val="DDEAD6C0"/>
    <w:lvl w:ilvl="0" w:tplc="1960E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8CBD3E">
      <w:start w:val="1"/>
      <w:numFmt w:val="lowerLetter"/>
      <w:lvlText w:val="%2."/>
      <w:lvlJc w:val="left"/>
      <w:pPr>
        <w:ind w:left="1440" w:hanging="360"/>
      </w:pPr>
    </w:lvl>
    <w:lvl w:ilvl="2" w:tplc="63BCA4F0" w:tentative="1">
      <w:start w:val="1"/>
      <w:numFmt w:val="lowerRoman"/>
      <w:lvlText w:val="%3."/>
      <w:lvlJc w:val="right"/>
      <w:pPr>
        <w:ind w:left="2160" w:hanging="180"/>
      </w:pPr>
    </w:lvl>
    <w:lvl w:ilvl="3" w:tplc="3AE8576E" w:tentative="1">
      <w:start w:val="1"/>
      <w:numFmt w:val="decimal"/>
      <w:lvlText w:val="%4."/>
      <w:lvlJc w:val="left"/>
      <w:pPr>
        <w:ind w:left="2880" w:hanging="360"/>
      </w:pPr>
    </w:lvl>
    <w:lvl w:ilvl="4" w:tplc="851AB4BE" w:tentative="1">
      <w:start w:val="1"/>
      <w:numFmt w:val="lowerLetter"/>
      <w:lvlText w:val="%5."/>
      <w:lvlJc w:val="left"/>
      <w:pPr>
        <w:ind w:left="3600" w:hanging="360"/>
      </w:pPr>
    </w:lvl>
    <w:lvl w:ilvl="5" w:tplc="89FAD312" w:tentative="1">
      <w:start w:val="1"/>
      <w:numFmt w:val="lowerRoman"/>
      <w:lvlText w:val="%6."/>
      <w:lvlJc w:val="right"/>
      <w:pPr>
        <w:ind w:left="4320" w:hanging="180"/>
      </w:pPr>
    </w:lvl>
    <w:lvl w:ilvl="6" w:tplc="14CA01E8" w:tentative="1">
      <w:start w:val="1"/>
      <w:numFmt w:val="decimal"/>
      <w:lvlText w:val="%7."/>
      <w:lvlJc w:val="left"/>
      <w:pPr>
        <w:ind w:left="5040" w:hanging="360"/>
      </w:pPr>
    </w:lvl>
    <w:lvl w:ilvl="7" w:tplc="85D4919A" w:tentative="1">
      <w:start w:val="1"/>
      <w:numFmt w:val="lowerLetter"/>
      <w:lvlText w:val="%8."/>
      <w:lvlJc w:val="left"/>
      <w:pPr>
        <w:ind w:left="5760" w:hanging="360"/>
      </w:pPr>
    </w:lvl>
    <w:lvl w:ilvl="8" w:tplc="611CE0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2015E0"/>
    <w:multiLevelType w:val="hybridMultilevel"/>
    <w:tmpl w:val="65D885F4"/>
    <w:lvl w:ilvl="0" w:tplc="1960E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8CBD3E">
      <w:start w:val="1"/>
      <w:numFmt w:val="lowerLetter"/>
      <w:lvlText w:val="%2."/>
      <w:lvlJc w:val="left"/>
      <w:pPr>
        <w:ind w:left="1440" w:hanging="360"/>
      </w:pPr>
    </w:lvl>
    <w:lvl w:ilvl="2" w:tplc="63BCA4F0" w:tentative="1">
      <w:start w:val="1"/>
      <w:numFmt w:val="lowerRoman"/>
      <w:lvlText w:val="%3."/>
      <w:lvlJc w:val="right"/>
      <w:pPr>
        <w:ind w:left="2160" w:hanging="180"/>
      </w:pPr>
    </w:lvl>
    <w:lvl w:ilvl="3" w:tplc="3AE8576E" w:tentative="1">
      <w:start w:val="1"/>
      <w:numFmt w:val="decimal"/>
      <w:lvlText w:val="%4."/>
      <w:lvlJc w:val="left"/>
      <w:pPr>
        <w:ind w:left="2880" w:hanging="360"/>
      </w:pPr>
    </w:lvl>
    <w:lvl w:ilvl="4" w:tplc="851AB4BE" w:tentative="1">
      <w:start w:val="1"/>
      <w:numFmt w:val="lowerLetter"/>
      <w:lvlText w:val="%5."/>
      <w:lvlJc w:val="left"/>
      <w:pPr>
        <w:ind w:left="3600" w:hanging="360"/>
      </w:pPr>
    </w:lvl>
    <w:lvl w:ilvl="5" w:tplc="89FAD312" w:tentative="1">
      <w:start w:val="1"/>
      <w:numFmt w:val="lowerRoman"/>
      <w:lvlText w:val="%6."/>
      <w:lvlJc w:val="right"/>
      <w:pPr>
        <w:ind w:left="4320" w:hanging="180"/>
      </w:pPr>
    </w:lvl>
    <w:lvl w:ilvl="6" w:tplc="14CA01E8" w:tentative="1">
      <w:start w:val="1"/>
      <w:numFmt w:val="decimal"/>
      <w:lvlText w:val="%7."/>
      <w:lvlJc w:val="left"/>
      <w:pPr>
        <w:ind w:left="5040" w:hanging="360"/>
      </w:pPr>
    </w:lvl>
    <w:lvl w:ilvl="7" w:tplc="85D4919A" w:tentative="1">
      <w:start w:val="1"/>
      <w:numFmt w:val="lowerLetter"/>
      <w:lvlText w:val="%8."/>
      <w:lvlJc w:val="left"/>
      <w:pPr>
        <w:ind w:left="5760" w:hanging="360"/>
      </w:pPr>
    </w:lvl>
    <w:lvl w:ilvl="8" w:tplc="611CE0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13"/>
  </w:num>
  <w:num w:numId="6">
    <w:abstractNumId w:val="17"/>
  </w:num>
  <w:num w:numId="7">
    <w:abstractNumId w:val="9"/>
  </w:num>
  <w:num w:numId="8">
    <w:abstractNumId w:val="11"/>
  </w:num>
  <w:num w:numId="9">
    <w:abstractNumId w:val="2"/>
  </w:num>
  <w:num w:numId="10">
    <w:abstractNumId w:val="14"/>
  </w:num>
  <w:num w:numId="11">
    <w:abstractNumId w:val="10"/>
  </w:num>
  <w:num w:numId="12">
    <w:abstractNumId w:val="12"/>
  </w:num>
  <w:num w:numId="13">
    <w:abstractNumId w:val="8"/>
  </w:num>
  <w:num w:numId="14">
    <w:abstractNumId w:val="3"/>
  </w:num>
  <w:num w:numId="15">
    <w:abstractNumId w:val="1"/>
  </w:num>
  <w:num w:numId="16">
    <w:abstractNumId w:val="5"/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3tTAytTQxNLa0MLdU0lEKTi0uzszPAykwqQUAFglpuCwAAAA="/>
  </w:docVars>
  <w:rsids>
    <w:rsidRoot w:val="00425A29"/>
    <w:rsid w:val="00012B2D"/>
    <w:rsid w:val="0003589C"/>
    <w:rsid w:val="00057103"/>
    <w:rsid w:val="0007319F"/>
    <w:rsid w:val="0007731F"/>
    <w:rsid w:val="00085D1E"/>
    <w:rsid w:val="000B3C03"/>
    <w:rsid w:val="000C274B"/>
    <w:rsid w:val="000D0E01"/>
    <w:rsid w:val="000D1E21"/>
    <w:rsid w:val="000D62AC"/>
    <w:rsid w:val="000E641B"/>
    <w:rsid w:val="000F2C01"/>
    <w:rsid w:val="00124083"/>
    <w:rsid w:val="001249B8"/>
    <w:rsid w:val="00136043"/>
    <w:rsid w:val="00157914"/>
    <w:rsid w:val="00161B4F"/>
    <w:rsid w:val="001B5D98"/>
    <w:rsid w:val="001C64FC"/>
    <w:rsid w:val="00221F27"/>
    <w:rsid w:val="002569B6"/>
    <w:rsid w:val="002751CB"/>
    <w:rsid w:val="00275F15"/>
    <w:rsid w:val="002C15B4"/>
    <w:rsid w:val="00310635"/>
    <w:rsid w:val="003219A7"/>
    <w:rsid w:val="00380BF3"/>
    <w:rsid w:val="003F5E57"/>
    <w:rsid w:val="004216FC"/>
    <w:rsid w:val="00425A29"/>
    <w:rsid w:val="00444C5B"/>
    <w:rsid w:val="00471381"/>
    <w:rsid w:val="00484013"/>
    <w:rsid w:val="004D37D6"/>
    <w:rsid w:val="004F3BD0"/>
    <w:rsid w:val="0050197C"/>
    <w:rsid w:val="00503CFE"/>
    <w:rsid w:val="00506178"/>
    <w:rsid w:val="00554D5F"/>
    <w:rsid w:val="00573422"/>
    <w:rsid w:val="00582C4C"/>
    <w:rsid w:val="005954CC"/>
    <w:rsid w:val="005A7B75"/>
    <w:rsid w:val="005B0B93"/>
    <w:rsid w:val="00603687"/>
    <w:rsid w:val="00660A33"/>
    <w:rsid w:val="00663523"/>
    <w:rsid w:val="0066699A"/>
    <w:rsid w:val="00680E3F"/>
    <w:rsid w:val="00692701"/>
    <w:rsid w:val="006A62EA"/>
    <w:rsid w:val="006B5A2A"/>
    <w:rsid w:val="006B7241"/>
    <w:rsid w:val="006C15BA"/>
    <w:rsid w:val="006D72D4"/>
    <w:rsid w:val="006F7D72"/>
    <w:rsid w:val="00715C06"/>
    <w:rsid w:val="00740588"/>
    <w:rsid w:val="007548FE"/>
    <w:rsid w:val="0075770C"/>
    <w:rsid w:val="007648AF"/>
    <w:rsid w:val="00775B53"/>
    <w:rsid w:val="007B148B"/>
    <w:rsid w:val="007B33B1"/>
    <w:rsid w:val="007C7857"/>
    <w:rsid w:val="007F7796"/>
    <w:rsid w:val="00812131"/>
    <w:rsid w:val="00832D25"/>
    <w:rsid w:val="00842124"/>
    <w:rsid w:val="00887C74"/>
    <w:rsid w:val="00895FC8"/>
    <w:rsid w:val="008A07B4"/>
    <w:rsid w:val="008D0012"/>
    <w:rsid w:val="00962612"/>
    <w:rsid w:val="009633EF"/>
    <w:rsid w:val="00964DB4"/>
    <w:rsid w:val="00965EC9"/>
    <w:rsid w:val="009A1D59"/>
    <w:rsid w:val="00A24904"/>
    <w:rsid w:val="00A32E77"/>
    <w:rsid w:val="00AA4771"/>
    <w:rsid w:val="00AC642A"/>
    <w:rsid w:val="00AD3318"/>
    <w:rsid w:val="00AD42F5"/>
    <w:rsid w:val="00AE30F7"/>
    <w:rsid w:val="00B14746"/>
    <w:rsid w:val="00B26FCA"/>
    <w:rsid w:val="00B33CEA"/>
    <w:rsid w:val="00B76876"/>
    <w:rsid w:val="00B93ECF"/>
    <w:rsid w:val="00BD3F5C"/>
    <w:rsid w:val="00BE0FBB"/>
    <w:rsid w:val="00C203CF"/>
    <w:rsid w:val="00C23CA1"/>
    <w:rsid w:val="00C31199"/>
    <w:rsid w:val="00C371E7"/>
    <w:rsid w:val="00C51871"/>
    <w:rsid w:val="00C62A75"/>
    <w:rsid w:val="00C632DC"/>
    <w:rsid w:val="00C8175A"/>
    <w:rsid w:val="00CB461C"/>
    <w:rsid w:val="00CF1772"/>
    <w:rsid w:val="00D1268D"/>
    <w:rsid w:val="00D21611"/>
    <w:rsid w:val="00D2622A"/>
    <w:rsid w:val="00D645B1"/>
    <w:rsid w:val="00D84321"/>
    <w:rsid w:val="00DA44FC"/>
    <w:rsid w:val="00DE426B"/>
    <w:rsid w:val="00E375EF"/>
    <w:rsid w:val="00E418F0"/>
    <w:rsid w:val="00E41F94"/>
    <w:rsid w:val="00E45337"/>
    <w:rsid w:val="00E543D5"/>
    <w:rsid w:val="00E546DF"/>
    <w:rsid w:val="00E557C3"/>
    <w:rsid w:val="00E72CF5"/>
    <w:rsid w:val="00E77DC7"/>
    <w:rsid w:val="00E93139"/>
    <w:rsid w:val="00EA145F"/>
    <w:rsid w:val="00F10361"/>
    <w:rsid w:val="00F217A2"/>
    <w:rsid w:val="00F42EBB"/>
    <w:rsid w:val="00F605A1"/>
    <w:rsid w:val="00F63271"/>
    <w:rsid w:val="00F8495F"/>
    <w:rsid w:val="00F872A8"/>
    <w:rsid w:val="00F9370C"/>
    <w:rsid w:val="00FC3B07"/>
    <w:rsid w:val="00FF0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B6A56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6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52803FE-BE66-4A6B-BFEA-0D30876D1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C91833-D767-45D4-A820-E3003000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22</Pages>
  <Words>2064</Words>
  <Characters>11767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subject/>
  <dc:creator/>
  <cp:keywords/>
  <dc:description/>
  <cp:lastModifiedBy/>
  <cp:revision>1</cp:revision>
  <dcterms:created xsi:type="dcterms:W3CDTF">2019-10-30T23:45:00Z</dcterms:created>
  <dcterms:modified xsi:type="dcterms:W3CDTF">2020-02-12T00:31:00Z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