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6DE2A" w14:textId="77777777" w:rsidR="007656A9" w:rsidRPr="00543D31" w:rsidRDefault="53A39019" w:rsidP="007656A9">
      <w:pPr>
        <w:pStyle w:val="Heading1"/>
      </w:pPr>
      <w:bookmarkStart w:id="0" w:name="_Toc511220124"/>
      <w:r>
        <w:t>Project Assessment</w:t>
      </w:r>
    </w:p>
    <w:bookmarkEnd w:id="0"/>
    <w:p w14:paraId="469637CD" w14:textId="11EFC608" w:rsidR="53A39019" w:rsidRDefault="53A39019" w:rsidP="53A39019">
      <w:r w:rsidRPr="53A39019">
        <w:rPr>
          <w:b/>
          <w:bCs/>
          <w:sz w:val="28"/>
          <w:szCs w:val="28"/>
        </w:rPr>
        <w:t xml:space="preserve">Assessment </w:t>
      </w:r>
      <w:r w:rsidR="006B6300">
        <w:rPr>
          <w:b/>
          <w:bCs/>
          <w:sz w:val="28"/>
          <w:szCs w:val="28"/>
        </w:rPr>
        <w:t xml:space="preserve">event </w:t>
      </w:r>
      <w:r w:rsidRPr="53A39019">
        <w:rPr>
          <w:b/>
          <w:bCs/>
          <w:sz w:val="28"/>
          <w:szCs w:val="28"/>
        </w:rPr>
        <w:t>2 of 3</w:t>
      </w:r>
    </w:p>
    <w:p w14:paraId="6336DE2B" w14:textId="77777777" w:rsidR="007656A9" w:rsidRPr="00A56627" w:rsidRDefault="00295098" w:rsidP="007656A9">
      <w:pPr>
        <w:pStyle w:val="Heading2"/>
      </w:pPr>
      <w:r w:rsidRPr="00A56627">
        <w:t>Criteria</w:t>
      </w:r>
    </w:p>
    <w:p w14:paraId="6336DE2C" w14:textId="77777777" w:rsidR="007656A9" w:rsidRDefault="00295098" w:rsidP="007656A9">
      <w:pPr>
        <w:pStyle w:val="Heading3"/>
      </w:pPr>
      <w:r w:rsidRPr="007A6B4A">
        <w:t>Unit code, name and release number</w:t>
      </w:r>
    </w:p>
    <w:p w14:paraId="6336DE2D" w14:textId="77777777" w:rsidR="007656A9" w:rsidRPr="00D83795" w:rsidRDefault="00295098" w:rsidP="007656A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MSL972001 - Conduct routine site measurements (1)</w:t>
      </w:r>
      <w:bookmarkEnd w:id="1"/>
    </w:p>
    <w:p w14:paraId="6336DE2E" w14:textId="77777777" w:rsidR="007656A9" w:rsidRPr="00D83795" w:rsidRDefault="007656A9" w:rsidP="007656A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336DE2F" w14:textId="77777777" w:rsidR="007656A9" w:rsidRDefault="00295098" w:rsidP="007656A9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6336DE30" w14:textId="77777777" w:rsidR="007656A9" w:rsidRPr="00D83795" w:rsidRDefault="00295098" w:rsidP="007656A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 w:rsidRPr="00D83795">
        <w:rPr>
          <w:sz w:val="22"/>
          <w:szCs w:val="22"/>
          <w:lang w:eastAsia="en-AU"/>
        </w:rPr>
        <w:t>MSL30118 - Certificate III in Laboratory Skills (1)</w:t>
      </w:r>
      <w:bookmarkEnd w:id="2"/>
    </w:p>
    <w:p w14:paraId="6336DE31" w14:textId="77777777" w:rsidR="007656A9" w:rsidRPr="00D83795" w:rsidRDefault="007656A9" w:rsidP="007656A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336DE32" w14:textId="77777777" w:rsidR="007656A9" w:rsidRPr="00A56627" w:rsidRDefault="00295098" w:rsidP="007656A9">
      <w:pPr>
        <w:pStyle w:val="Heading2"/>
      </w:pPr>
      <w:r w:rsidRPr="00A56627">
        <w:t>Student details</w:t>
      </w:r>
    </w:p>
    <w:p w14:paraId="6336DE33" w14:textId="77777777" w:rsidR="007656A9" w:rsidRDefault="00295098" w:rsidP="007656A9">
      <w:pPr>
        <w:pStyle w:val="Heading3"/>
      </w:pPr>
      <w:r w:rsidRPr="00AA18CF">
        <w:t>Student number</w:t>
      </w:r>
    </w:p>
    <w:p w14:paraId="6336DE34" w14:textId="77777777" w:rsidR="007656A9" w:rsidRPr="00D83795" w:rsidRDefault="007656A9" w:rsidP="007656A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336DE35" w14:textId="77777777" w:rsidR="007656A9" w:rsidRDefault="00295098" w:rsidP="007656A9">
      <w:pPr>
        <w:pStyle w:val="Heading3"/>
      </w:pPr>
      <w:r w:rsidRPr="00AA18CF">
        <w:t xml:space="preserve">Student </w:t>
      </w:r>
      <w:r>
        <w:t>name</w:t>
      </w:r>
    </w:p>
    <w:p w14:paraId="6336DE36" w14:textId="77777777" w:rsidR="007656A9" w:rsidRPr="00D83795" w:rsidRDefault="007656A9" w:rsidP="007656A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336DE37" w14:textId="77777777" w:rsidR="007656A9" w:rsidRPr="00A56627" w:rsidRDefault="00295098" w:rsidP="007656A9">
      <w:pPr>
        <w:pStyle w:val="Heading2"/>
      </w:pPr>
      <w:r w:rsidRPr="00A56627">
        <w:t>Assessment Declaration</w:t>
      </w:r>
    </w:p>
    <w:p w14:paraId="6336DE38" w14:textId="77777777" w:rsidR="007656A9" w:rsidRPr="00FF3AA4" w:rsidRDefault="00295098" w:rsidP="007656A9">
      <w:pPr>
        <w:pStyle w:val="Bulletlist"/>
      </w:pPr>
      <w:r w:rsidRPr="00FF3AA4">
        <w:t>This assessment is my original work and no part of it has been copied from any other source except where due acknowledgement is made.</w:t>
      </w:r>
    </w:p>
    <w:p w14:paraId="6336DE39" w14:textId="77777777" w:rsidR="007656A9" w:rsidRPr="00FF3AA4" w:rsidRDefault="00295098" w:rsidP="007656A9">
      <w:pPr>
        <w:pStyle w:val="Bulletlist"/>
      </w:pPr>
      <w:r w:rsidRPr="00FF3AA4">
        <w:t>No part of this assessment has been written for me by any other person except where such collaboration has been authorised by the assessor concerned.</w:t>
      </w:r>
    </w:p>
    <w:p w14:paraId="6336DE3A" w14:textId="052226CF" w:rsidR="007656A9" w:rsidRPr="00FF3AA4" w:rsidRDefault="00295098" w:rsidP="007656A9">
      <w:pPr>
        <w:pStyle w:val="Bulletlist"/>
      </w:pPr>
      <w:r w:rsidRPr="00FF3AA4">
        <w:t xml:space="preserve">I understand that plagiarism is the presentation of the work, idea or creation of </w:t>
      </w:r>
      <w:r>
        <w:t>a</w:t>
      </w:r>
      <w:r w:rsidRPr="00FF3AA4">
        <w:t xml:space="preserve">nother person as though it is </w:t>
      </w:r>
      <w:r w:rsidR="00FF5BFA">
        <w:t>my</w:t>
      </w:r>
      <w:r w:rsidRPr="00FF3AA4">
        <w:t xml:space="preserve"> own. Plagiarism occurs when the origin of the material used is not appropriately cited. No part of this assessment is plagiarised.</w:t>
      </w:r>
    </w:p>
    <w:p w14:paraId="6336DE3B" w14:textId="77777777" w:rsidR="007656A9" w:rsidRDefault="00295098" w:rsidP="007656A9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14:paraId="6336DE3C" w14:textId="77777777" w:rsidR="007656A9" w:rsidRDefault="007656A9" w:rsidP="007656A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336DE3D" w14:textId="77777777" w:rsidR="007656A9" w:rsidRPr="00D83795" w:rsidRDefault="007656A9" w:rsidP="007656A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336DE3E" w14:textId="77777777" w:rsidR="007656A9" w:rsidRDefault="007656A9" w:rsidP="007656A9">
      <w:pPr>
        <w:rPr>
          <w:lang w:eastAsia="en-AU"/>
        </w:rPr>
        <w:sectPr w:rsidR="007656A9" w:rsidSect="007656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6336DE3F" w14:textId="77777777" w:rsidR="007656A9" w:rsidRPr="00FF5BFA" w:rsidRDefault="00295098" w:rsidP="007656A9">
      <w:pPr>
        <w:pStyle w:val="SmallerText-Black"/>
        <w:tabs>
          <w:tab w:val="left" w:pos="2127"/>
        </w:tabs>
        <w:rPr>
          <w:color w:val="000000" w:themeColor="text1"/>
        </w:rPr>
      </w:pPr>
      <w:r w:rsidRPr="00FF5BFA">
        <w:rPr>
          <w:color w:val="000000" w:themeColor="text1"/>
        </w:rPr>
        <w:lastRenderedPageBreak/>
        <w:t>Version:</w:t>
      </w:r>
      <w:r w:rsidRPr="00FF5BFA">
        <w:rPr>
          <w:color w:val="000000" w:themeColor="text1"/>
        </w:rPr>
        <w:tab/>
        <w:t>1.0</w:t>
      </w:r>
    </w:p>
    <w:p w14:paraId="13E6CCD0" w14:textId="60663AE3" w:rsidR="00FF5BFA" w:rsidRPr="00FF5BFA" w:rsidRDefault="00295098" w:rsidP="007656A9">
      <w:pPr>
        <w:pStyle w:val="SmallerText-Black"/>
        <w:tabs>
          <w:tab w:val="left" w:pos="2127"/>
        </w:tabs>
        <w:rPr>
          <w:color w:val="000000" w:themeColor="text1"/>
        </w:rPr>
      </w:pPr>
      <w:r w:rsidRPr="00FF5BFA">
        <w:rPr>
          <w:color w:val="000000" w:themeColor="text1"/>
        </w:rPr>
        <w:t>Date created:</w:t>
      </w:r>
      <w:r w:rsidR="00FF5BFA" w:rsidRPr="00FF5BFA">
        <w:rPr>
          <w:color w:val="000000" w:themeColor="text1"/>
        </w:rPr>
        <w:tab/>
        <w:t>15/06/2019</w:t>
      </w:r>
    </w:p>
    <w:p w14:paraId="6336DE41" w14:textId="4F6CBA3B" w:rsidR="007656A9" w:rsidRPr="00FF5BFA" w:rsidRDefault="00295098" w:rsidP="007656A9">
      <w:pPr>
        <w:pStyle w:val="SmallerText-Black"/>
        <w:tabs>
          <w:tab w:val="left" w:pos="2127"/>
        </w:tabs>
        <w:rPr>
          <w:color w:val="000000" w:themeColor="text1"/>
        </w:rPr>
      </w:pPr>
      <w:r w:rsidRPr="00FF5BFA">
        <w:rPr>
          <w:color w:val="000000" w:themeColor="text1"/>
        </w:rPr>
        <w:t>Date modified:</w:t>
      </w:r>
      <w:r w:rsidRPr="00FF5BFA">
        <w:rPr>
          <w:color w:val="000000" w:themeColor="text1"/>
        </w:rPr>
        <w:tab/>
      </w:r>
      <w:r w:rsidRPr="00FF5BFA">
        <w:rPr>
          <w:color w:val="000000" w:themeColor="text1"/>
        </w:rPr>
        <w:fldChar w:fldCharType="begin"/>
      </w:r>
      <w:r w:rsidRPr="00FF5BFA">
        <w:rPr>
          <w:color w:val="000000" w:themeColor="text1"/>
        </w:rPr>
        <w:instrText xml:space="preserve"> DATE  \@ "dd/MM/yyyy"  \* MERGEFORMAT </w:instrText>
      </w:r>
      <w:r w:rsidRPr="00FF5BFA">
        <w:rPr>
          <w:color w:val="000000" w:themeColor="text1"/>
        </w:rPr>
        <w:fldChar w:fldCharType="separate"/>
      </w:r>
      <w:r w:rsidR="00E8599E">
        <w:rPr>
          <w:noProof/>
          <w:color w:val="000000" w:themeColor="text1"/>
        </w:rPr>
        <w:t>29/01/2020</w:t>
      </w:r>
      <w:r w:rsidRPr="00FF5BFA">
        <w:rPr>
          <w:color w:val="000000" w:themeColor="text1"/>
        </w:rPr>
        <w:fldChar w:fldCharType="end"/>
      </w:r>
    </w:p>
    <w:p w14:paraId="6336DE42" w14:textId="77777777" w:rsidR="007656A9" w:rsidRPr="00FF5BFA" w:rsidRDefault="007656A9" w:rsidP="007656A9">
      <w:pPr>
        <w:pStyle w:val="SmallerText-Black"/>
        <w:rPr>
          <w:color w:val="000000" w:themeColor="text1"/>
        </w:rPr>
      </w:pPr>
    </w:p>
    <w:p w14:paraId="6336DE43" w14:textId="77777777" w:rsidR="007656A9" w:rsidRPr="00FF5BFA" w:rsidRDefault="00295098" w:rsidP="007656A9">
      <w:pPr>
        <w:rPr>
          <w:color w:val="000000" w:themeColor="text1"/>
        </w:rPr>
      </w:pPr>
      <w:r w:rsidRPr="00FF5BFA">
        <w:rPr>
          <w:color w:val="000000" w:themeColor="text1"/>
        </w:rPr>
        <w:t>For queries, please contact:</w:t>
      </w:r>
    </w:p>
    <w:p w14:paraId="6336DE44" w14:textId="77777777" w:rsidR="007656A9" w:rsidRPr="00FF5BFA" w:rsidRDefault="0072330B" w:rsidP="007656A9">
      <w:pPr>
        <w:pStyle w:val="SmallerText-Black"/>
        <w:rPr>
          <w:color w:val="000000" w:themeColor="text1"/>
        </w:rPr>
      </w:pPr>
      <w:r w:rsidRPr="00FF5BFA">
        <w:rPr>
          <w:color w:val="000000" w:themeColor="text1"/>
        </w:rPr>
        <w:t xml:space="preserve">Innovative Manufacturing, Robotics and Science </w:t>
      </w:r>
      <w:r w:rsidR="00295098" w:rsidRPr="00FF5BFA">
        <w:rPr>
          <w:color w:val="000000" w:themeColor="text1"/>
        </w:rPr>
        <w:t>SkillsPoint</w:t>
      </w:r>
    </w:p>
    <w:p w14:paraId="6336DE45" w14:textId="77777777" w:rsidR="007656A9" w:rsidRPr="00FF5BFA" w:rsidRDefault="0072330B" w:rsidP="007656A9">
      <w:pPr>
        <w:pStyle w:val="SmallerText-Black"/>
        <w:rPr>
          <w:color w:val="000000" w:themeColor="text1"/>
        </w:rPr>
      </w:pPr>
      <w:r w:rsidRPr="00FF5BFA">
        <w:rPr>
          <w:color w:val="000000" w:themeColor="text1"/>
        </w:rPr>
        <w:t>Hamilton Campus</w:t>
      </w:r>
      <w:r w:rsidR="00295098" w:rsidRPr="00FF5BFA">
        <w:rPr>
          <w:color w:val="000000" w:themeColor="text1"/>
        </w:rPr>
        <w:t xml:space="preserve"> </w:t>
      </w:r>
    </w:p>
    <w:p w14:paraId="6336DE46" w14:textId="0D77EE5C" w:rsidR="007656A9" w:rsidRPr="000301F0" w:rsidRDefault="00E94A7E" w:rsidP="007656A9">
      <w:pPr>
        <w:pStyle w:val="SmallerText-Black"/>
        <w:spacing w:before="1440"/>
      </w:pPr>
      <w:r>
        <w:t>© 2020</w:t>
      </w:r>
      <w:r w:rsidR="00295098" w:rsidRPr="000301F0">
        <w:t xml:space="preserve"> TAFE NSW, Sydney</w:t>
      </w:r>
      <w:r w:rsidR="00295098" w:rsidRPr="000301F0">
        <w:rPr>
          <w:noProof/>
          <w:lang w:eastAsia="en-AU"/>
        </w:rPr>
        <w:br/>
      </w:r>
      <w:r w:rsidR="00295098" w:rsidRPr="000301F0">
        <w:t>RTO Provider Number 90003 | CRICOS Provider Code: 00591E</w:t>
      </w:r>
    </w:p>
    <w:p w14:paraId="6336DE47" w14:textId="77777777" w:rsidR="007656A9" w:rsidRPr="00D23A6C" w:rsidRDefault="00295098" w:rsidP="007656A9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6336DE48" w14:textId="616DCDBF" w:rsidR="007656A9" w:rsidRPr="000301F0" w:rsidRDefault="00295098" w:rsidP="007656A9">
      <w:pPr>
        <w:pStyle w:val="SmallerText-Black"/>
      </w:pPr>
      <w:r w:rsidRPr="000301F0">
        <w:t xml:space="preserve">The contents </w:t>
      </w:r>
      <w:r w:rsidR="0072330B">
        <w:t>of</w:t>
      </w:r>
      <w:r w:rsidRPr="000301F0">
        <w:t xml:space="preserve"> this docum</w:t>
      </w:r>
      <w:r>
        <w:t xml:space="preserve">ent </w:t>
      </w:r>
      <w:r w:rsidR="0072330B">
        <w:t>are</w:t>
      </w:r>
      <w:r w:rsidR="00E94A7E">
        <w:t xml:space="preserve"> copyright © TAFE NSW 2020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E8599E">
        <w:rPr>
          <w:noProof/>
        </w:rPr>
        <w:t>29 January 2020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6336DE49" w14:textId="77777777" w:rsidR="007656A9" w:rsidRDefault="007656A9">
      <w:pPr>
        <w:tabs>
          <w:tab w:val="clear" w:pos="284"/>
        </w:tabs>
        <w:spacing w:before="0" w:after="200" w:line="276" w:lineRule="auto"/>
        <w:rPr>
          <w:sz w:val="22"/>
          <w:szCs w:val="22"/>
        </w:rPr>
        <w:sectPr w:rsidR="007656A9" w:rsidSect="007656A9">
          <w:headerReference w:type="even" r:id="rId18"/>
          <w:footerReference w:type="even" r:id="rId19"/>
          <w:headerReference w:type="first" r:id="rId20"/>
          <w:footerReference w:type="first" r:id="rId21"/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6336DE4A" w14:textId="77777777" w:rsidR="007656A9" w:rsidRPr="008F6497" w:rsidRDefault="00295098" w:rsidP="007656A9">
      <w:pPr>
        <w:pStyle w:val="Heading2"/>
      </w:pPr>
      <w:r w:rsidRPr="008F6497">
        <w:lastRenderedPageBreak/>
        <w:t>Assessment instructions</w:t>
      </w:r>
    </w:p>
    <w:p w14:paraId="6336DE4B" w14:textId="77777777" w:rsidR="007656A9" w:rsidRDefault="00295098" w:rsidP="004054CE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F030CE">
        <w:t>Assessment instructions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Assessment instructions"/>
      </w:tblPr>
      <w:tblGrid>
        <w:gridCol w:w="2405"/>
        <w:gridCol w:w="6655"/>
      </w:tblGrid>
      <w:tr w:rsidR="00EB7610" w14:paraId="6336DE4E" w14:textId="77777777" w:rsidTr="00EB76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327" w:type="pct"/>
            <w:vAlign w:val="top"/>
          </w:tcPr>
          <w:p w14:paraId="6336DE4C" w14:textId="77777777" w:rsidR="007656A9" w:rsidRDefault="00295098" w:rsidP="007656A9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3673" w:type="pct"/>
            <w:vAlign w:val="top"/>
          </w:tcPr>
          <w:p w14:paraId="6336DE4D" w14:textId="77777777" w:rsidR="007656A9" w:rsidRDefault="00295098" w:rsidP="007656A9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EB7610" w14:paraId="6336DE55" w14:textId="77777777" w:rsidTr="00EB7610">
        <w:tc>
          <w:tcPr>
            <w:tcW w:w="1327" w:type="pct"/>
            <w:vAlign w:val="top"/>
          </w:tcPr>
          <w:p w14:paraId="6336DE4F" w14:textId="77777777" w:rsidR="007656A9" w:rsidRPr="00505992" w:rsidRDefault="00295098" w:rsidP="007656A9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505992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3673" w:type="pct"/>
            <w:vAlign w:val="top"/>
          </w:tcPr>
          <w:p w14:paraId="6336DE50" w14:textId="77777777" w:rsidR="007656A9" w:rsidRDefault="00295098" w:rsidP="0072330B">
            <w:pPr>
              <w:pStyle w:val="Body"/>
              <w:rPr>
                <w:sz w:val="22"/>
                <w:szCs w:val="22"/>
                <w:lang w:eastAsia="en-AU"/>
              </w:rPr>
            </w:pPr>
            <w:r w:rsidRPr="00C325C1">
              <w:rPr>
                <w:sz w:val="22"/>
                <w:szCs w:val="22"/>
                <w:lang w:eastAsia="en-AU"/>
              </w:rPr>
              <w:t xml:space="preserve">The objective of this assessment is to assess your </w:t>
            </w:r>
            <w:r>
              <w:rPr>
                <w:sz w:val="22"/>
                <w:szCs w:val="22"/>
                <w:lang w:eastAsia="en-AU"/>
              </w:rPr>
              <w:t>knowledge and performance</w:t>
            </w:r>
            <w:r w:rsidRPr="00C325C1">
              <w:rPr>
                <w:sz w:val="22"/>
                <w:szCs w:val="22"/>
                <w:lang w:eastAsia="en-AU"/>
              </w:rPr>
              <w:t xml:space="preserve"> as would be required to</w:t>
            </w:r>
            <w:r w:rsidR="0072330B">
              <w:rPr>
                <w:sz w:val="22"/>
                <w:szCs w:val="22"/>
                <w:lang w:eastAsia="en-AU"/>
              </w:rPr>
              <w:t>:</w:t>
            </w:r>
          </w:p>
          <w:p w14:paraId="6336DE51" w14:textId="77777777" w:rsidR="0072330B" w:rsidRDefault="0072330B" w:rsidP="003F6F68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Prepare for measurements</w:t>
            </w:r>
          </w:p>
          <w:p w14:paraId="6336DE52" w14:textId="77777777" w:rsidR="0072330B" w:rsidRDefault="0072330B" w:rsidP="003F6F68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Perform measurements</w:t>
            </w:r>
          </w:p>
          <w:p w14:paraId="6336DE53" w14:textId="77777777" w:rsidR="0072330B" w:rsidRDefault="0072330B" w:rsidP="003F6F68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Finalise measurements</w:t>
            </w:r>
          </w:p>
          <w:p w14:paraId="6336DE54" w14:textId="77777777" w:rsidR="0072330B" w:rsidRPr="0072330B" w:rsidRDefault="0072330B" w:rsidP="003F6F68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  <w:lang w:eastAsia="en-AU"/>
              </w:rPr>
            </w:pPr>
            <w:r w:rsidRPr="0072330B">
              <w:rPr>
                <w:sz w:val="22"/>
                <w:szCs w:val="22"/>
                <w:lang w:eastAsia="en-AU"/>
              </w:rPr>
              <w:t>Maintain a safe work environment</w:t>
            </w:r>
          </w:p>
        </w:tc>
      </w:tr>
      <w:tr w:rsidR="00EB7610" w14:paraId="6336DE58" w14:textId="77777777" w:rsidTr="00EB7610">
        <w:tc>
          <w:tcPr>
            <w:tcW w:w="1327" w:type="pct"/>
            <w:vAlign w:val="top"/>
          </w:tcPr>
          <w:p w14:paraId="6336DE56" w14:textId="77777777" w:rsidR="007656A9" w:rsidRPr="00E2658C" w:rsidRDefault="00295098" w:rsidP="007656A9">
            <w:pPr>
              <w:pStyle w:val="Body"/>
            </w:pPr>
            <w:r w:rsidRPr="00C325C1"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3673" w:type="pct"/>
            <w:vAlign w:val="top"/>
          </w:tcPr>
          <w:p w14:paraId="6336DE57" w14:textId="77777777" w:rsidR="007656A9" w:rsidRPr="00C464D6" w:rsidRDefault="00CA244C" w:rsidP="0072330B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2 of 3</w:t>
            </w:r>
          </w:p>
        </w:tc>
      </w:tr>
      <w:tr w:rsidR="00EB7610" w14:paraId="6336DE60" w14:textId="77777777" w:rsidTr="00EB7610">
        <w:tc>
          <w:tcPr>
            <w:tcW w:w="1327" w:type="pct"/>
            <w:vAlign w:val="top"/>
          </w:tcPr>
          <w:p w14:paraId="6336DE59" w14:textId="77777777" w:rsidR="007656A9" w:rsidRPr="00505992" w:rsidRDefault="00295098" w:rsidP="007656A9">
            <w:pPr>
              <w:pStyle w:val="Body"/>
              <w:rPr>
                <w:b/>
                <w:sz w:val="22"/>
                <w:szCs w:val="22"/>
              </w:rPr>
            </w:pPr>
            <w:r w:rsidRPr="00505992">
              <w:rPr>
                <w:b/>
                <w:sz w:val="22"/>
                <w:szCs w:val="22"/>
              </w:rPr>
              <w:t>Instructions for this  assessment</w:t>
            </w:r>
          </w:p>
        </w:tc>
        <w:tc>
          <w:tcPr>
            <w:tcW w:w="3673" w:type="pct"/>
            <w:vAlign w:val="top"/>
          </w:tcPr>
          <w:p w14:paraId="6336DE5A" w14:textId="77777777" w:rsidR="007656A9" w:rsidRPr="00C325C1" w:rsidRDefault="00295098" w:rsidP="007656A9">
            <w:pPr>
              <w:pStyle w:val="Body"/>
              <w:rPr>
                <w:sz w:val="22"/>
                <w:szCs w:val="22"/>
              </w:rPr>
            </w:pPr>
            <w:r w:rsidRPr="00C325C1">
              <w:rPr>
                <w:sz w:val="22"/>
                <w:szCs w:val="22"/>
                <w:lang w:eastAsia="en-AU"/>
              </w:rPr>
              <w:t>This is a</w:t>
            </w:r>
            <w:r>
              <w:rPr>
                <w:sz w:val="22"/>
                <w:szCs w:val="22"/>
                <w:lang w:eastAsia="en-AU"/>
              </w:rPr>
              <w:t xml:space="preserve"> project based </w:t>
            </w:r>
            <w:r w:rsidRPr="00C325C1">
              <w:rPr>
                <w:sz w:val="22"/>
                <w:szCs w:val="22"/>
                <w:lang w:eastAsia="en-AU"/>
              </w:rPr>
              <w:t xml:space="preserve">assessment and will be assessing </w:t>
            </w:r>
            <w:r>
              <w:rPr>
                <w:sz w:val="22"/>
                <w:szCs w:val="22"/>
                <w:lang w:eastAsia="en-AU"/>
              </w:rPr>
              <w:t xml:space="preserve">you on </w:t>
            </w:r>
            <w:r w:rsidRPr="00C325C1">
              <w:rPr>
                <w:sz w:val="22"/>
                <w:szCs w:val="22"/>
                <w:lang w:eastAsia="en-AU"/>
              </w:rPr>
              <w:t>you</w:t>
            </w:r>
            <w:r>
              <w:rPr>
                <w:sz w:val="22"/>
                <w:szCs w:val="22"/>
                <w:lang w:eastAsia="en-AU"/>
              </w:rPr>
              <w:t>r knowledge and performance of the u</w:t>
            </w:r>
            <w:r w:rsidRPr="00C325C1">
              <w:rPr>
                <w:sz w:val="22"/>
                <w:szCs w:val="22"/>
                <w:lang w:eastAsia="en-AU"/>
              </w:rPr>
              <w:t>nit.</w:t>
            </w:r>
          </w:p>
          <w:p w14:paraId="6336DE5B" w14:textId="77777777" w:rsidR="007656A9" w:rsidRDefault="00295098" w:rsidP="007656A9">
            <w:pPr>
              <w:pStyle w:val="Body"/>
              <w:rPr>
                <w:sz w:val="22"/>
                <w:szCs w:val="22"/>
              </w:rPr>
            </w:pPr>
            <w:r w:rsidRPr="00C325C1">
              <w:rPr>
                <w:sz w:val="22"/>
                <w:szCs w:val="22"/>
              </w:rPr>
              <w:t xml:space="preserve">This assessment is in </w:t>
            </w:r>
            <w:r w:rsidR="00D2109B">
              <w:rPr>
                <w:sz w:val="22"/>
                <w:szCs w:val="22"/>
              </w:rPr>
              <w:t>3</w:t>
            </w:r>
            <w:r w:rsidRPr="00C325C1">
              <w:rPr>
                <w:sz w:val="22"/>
                <w:szCs w:val="22"/>
              </w:rPr>
              <w:t xml:space="preserve"> parts</w:t>
            </w:r>
            <w:r>
              <w:rPr>
                <w:sz w:val="22"/>
                <w:szCs w:val="22"/>
              </w:rPr>
              <w:t xml:space="preserve"> and includes an Assessment F</w:t>
            </w:r>
            <w:r w:rsidRPr="00C325C1">
              <w:rPr>
                <w:sz w:val="22"/>
                <w:szCs w:val="22"/>
              </w:rPr>
              <w:t>eedback</w:t>
            </w:r>
            <w:r>
              <w:rPr>
                <w:sz w:val="22"/>
                <w:szCs w:val="22"/>
              </w:rPr>
              <w:t xml:space="preserve"> form</w:t>
            </w:r>
            <w:r w:rsidRPr="00C325C1">
              <w:rPr>
                <w:sz w:val="22"/>
                <w:szCs w:val="22"/>
              </w:rPr>
              <w:t>:</w:t>
            </w:r>
          </w:p>
          <w:p w14:paraId="6336DE5C" w14:textId="77777777" w:rsidR="007656A9" w:rsidRPr="00D2109B" w:rsidRDefault="00D2109B" w:rsidP="003F6F68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spacing w:before="186"/>
              <w:ind w:hanging="360"/>
            </w:pPr>
            <w:r w:rsidRPr="00D2109B">
              <w:t>Assignment</w:t>
            </w:r>
          </w:p>
          <w:p w14:paraId="6336DE5D" w14:textId="77777777" w:rsidR="007656A9" w:rsidRDefault="00295098" w:rsidP="00D2109B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spacing w:before="186"/>
              <w:ind w:left="822" w:hanging="363"/>
            </w:pPr>
            <w:r w:rsidRPr="00320C1C">
              <w:t xml:space="preserve">Assessment Checklist </w:t>
            </w:r>
          </w:p>
          <w:p w14:paraId="6336DE5F" w14:textId="07872832" w:rsidR="007656A9" w:rsidRPr="004054CE" w:rsidRDefault="00D2109B" w:rsidP="007656A9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spacing w:before="186" w:line="408" w:lineRule="auto"/>
            </w:pPr>
            <w:r>
              <w:t>Assessment Feedback</w:t>
            </w:r>
          </w:p>
        </w:tc>
      </w:tr>
      <w:tr w:rsidR="00EB7610" w14:paraId="6336DE65" w14:textId="77777777" w:rsidTr="00EB7610">
        <w:tc>
          <w:tcPr>
            <w:tcW w:w="1327" w:type="pct"/>
            <w:vAlign w:val="top"/>
          </w:tcPr>
          <w:p w14:paraId="6336DE61" w14:textId="77777777" w:rsidR="007656A9" w:rsidRPr="00505992" w:rsidRDefault="00295098" w:rsidP="007656A9">
            <w:pPr>
              <w:pStyle w:val="Body"/>
              <w:rPr>
                <w:b/>
                <w:sz w:val="22"/>
                <w:szCs w:val="22"/>
              </w:rPr>
            </w:pPr>
            <w:r w:rsidRPr="00505992">
              <w:rPr>
                <w:b/>
                <w:sz w:val="22"/>
                <w:szCs w:val="22"/>
              </w:rPr>
              <w:t xml:space="preserve">Submission instructions </w:t>
            </w:r>
          </w:p>
        </w:tc>
        <w:tc>
          <w:tcPr>
            <w:tcW w:w="3673" w:type="pct"/>
            <w:vAlign w:val="top"/>
          </w:tcPr>
          <w:p w14:paraId="6336DE62" w14:textId="77777777" w:rsidR="00D2109B" w:rsidRDefault="00295098" w:rsidP="007656A9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C325C1">
              <w:rPr>
                <w:sz w:val="22"/>
                <w:szCs w:val="22"/>
                <w:lang w:eastAsia="en-AU"/>
              </w:rPr>
              <w:t xml:space="preserve">On completion of this assessment, you are required to upload it </w:t>
            </w:r>
            <w:r>
              <w:rPr>
                <w:sz w:val="22"/>
                <w:szCs w:val="22"/>
                <w:lang w:eastAsia="en-AU"/>
              </w:rPr>
              <w:t>or hand it to your assessor</w:t>
            </w:r>
            <w:r w:rsidRPr="00C325C1">
              <w:rPr>
                <w:sz w:val="22"/>
                <w:szCs w:val="22"/>
                <w:lang w:eastAsia="en-AU"/>
              </w:rPr>
              <w:t xml:space="preserve"> for marking.</w:t>
            </w:r>
            <w:r>
              <w:rPr>
                <w:sz w:val="22"/>
                <w:szCs w:val="22"/>
                <w:lang w:eastAsia="en-AU"/>
              </w:rPr>
              <w:t xml:space="preserve">  </w:t>
            </w:r>
          </w:p>
          <w:p w14:paraId="6336DE63" w14:textId="77777777" w:rsidR="007656A9" w:rsidRPr="00C325C1" w:rsidRDefault="00295098" w:rsidP="007656A9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you have written your name at the bottom of each page of this assessment.</w:t>
            </w:r>
          </w:p>
          <w:p w14:paraId="6336DE64" w14:textId="77777777" w:rsidR="007656A9" w:rsidRPr="00454FB7" w:rsidRDefault="00295098" w:rsidP="007656A9">
            <w:pPr>
              <w:pStyle w:val="Body"/>
              <w:rPr>
                <w:i/>
                <w:color w:val="FF0000"/>
                <w:lang w:eastAsia="en-AU"/>
              </w:rPr>
            </w:pPr>
            <w:r w:rsidRPr="00C325C1">
              <w:rPr>
                <w:sz w:val="22"/>
                <w:szCs w:val="22"/>
                <w:lang w:eastAsia="en-AU"/>
              </w:rPr>
              <w:t>It is important that you keep a copy of all electronic and hardcopy assessments submitted to TAFE and complete the assessment declaration when submitting the assessment.</w:t>
            </w:r>
          </w:p>
        </w:tc>
      </w:tr>
      <w:tr w:rsidR="00EB7610" w14:paraId="6336DE68" w14:textId="77777777" w:rsidTr="00EB7610">
        <w:tc>
          <w:tcPr>
            <w:tcW w:w="1327" w:type="pct"/>
            <w:vAlign w:val="top"/>
          </w:tcPr>
          <w:p w14:paraId="6336DE66" w14:textId="77777777" w:rsidR="007656A9" w:rsidRPr="00505992" w:rsidRDefault="00295098" w:rsidP="007656A9">
            <w:pPr>
              <w:pStyle w:val="Body"/>
              <w:rPr>
                <w:b/>
                <w:sz w:val="22"/>
                <w:szCs w:val="22"/>
              </w:rPr>
            </w:pPr>
            <w:r w:rsidRPr="00505992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3673" w:type="pct"/>
            <w:vAlign w:val="top"/>
          </w:tcPr>
          <w:p w14:paraId="6336DE67" w14:textId="77777777" w:rsidR="007656A9" w:rsidRPr="00E2658C" w:rsidRDefault="00295098" w:rsidP="007656A9">
            <w:pPr>
              <w:pStyle w:val="Body"/>
              <w:rPr>
                <w:i/>
                <w:color w:val="FF0000"/>
                <w:lang w:eastAsia="en-AU"/>
              </w:rPr>
            </w:pPr>
            <w:r w:rsidRPr="000412B1">
              <w:rPr>
                <w:sz w:val="22"/>
                <w:szCs w:val="22"/>
              </w:rPr>
              <w:t>To achieve a satisfactory result for this assessment all questions must be answered correctly.</w:t>
            </w:r>
          </w:p>
        </w:tc>
      </w:tr>
      <w:tr w:rsidR="00EB7610" w14:paraId="6336DE6C" w14:textId="77777777" w:rsidTr="00EB7610">
        <w:tc>
          <w:tcPr>
            <w:tcW w:w="1327" w:type="pct"/>
            <w:vAlign w:val="top"/>
          </w:tcPr>
          <w:p w14:paraId="6336DE69" w14:textId="77777777" w:rsidR="007656A9" w:rsidRPr="007D3C4B" w:rsidRDefault="00295098" w:rsidP="007656A9">
            <w:pPr>
              <w:pStyle w:val="Body"/>
              <w:rPr>
                <w:b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3673" w:type="pct"/>
            <w:vAlign w:val="top"/>
          </w:tcPr>
          <w:p w14:paraId="6336DE6B" w14:textId="24D3158B" w:rsidR="007656A9" w:rsidRPr="00AD10E3" w:rsidRDefault="00295098" w:rsidP="00F53209">
            <w:pPr>
              <w:pStyle w:val="Body"/>
              <w:rPr>
                <w:sz w:val="22"/>
                <w:szCs w:val="22"/>
              </w:rPr>
            </w:pPr>
            <w:r w:rsidRPr="00AD10E3">
              <w:rPr>
                <w:sz w:val="22"/>
                <w:szCs w:val="22"/>
              </w:rPr>
              <w:t>Calculator, pens</w:t>
            </w:r>
          </w:p>
        </w:tc>
      </w:tr>
      <w:tr w:rsidR="00EB7610" w14:paraId="6336DE70" w14:textId="77777777" w:rsidTr="00EB7610">
        <w:tc>
          <w:tcPr>
            <w:tcW w:w="1327" w:type="pct"/>
            <w:vAlign w:val="top"/>
          </w:tcPr>
          <w:p w14:paraId="6336DE6D" w14:textId="77777777" w:rsidR="007656A9" w:rsidRPr="00D977EB" w:rsidRDefault="00295098" w:rsidP="007656A9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What the assessor will provide?</w:t>
            </w:r>
          </w:p>
        </w:tc>
        <w:tc>
          <w:tcPr>
            <w:tcW w:w="3673" w:type="pct"/>
            <w:vAlign w:val="top"/>
          </w:tcPr>
          <w:p w14:paraId="6336DE6E" w14:textId="77777777" w:rsidR="007656A9" w:rsidRPr="00AD10E3" w:rsidRDefault="00D2109B" w:rsidP="007656A9">
            <w:pPr>
              <w:rPr>
                <w:sz w:val="22"/>
                <w:szCs w:val="22"/>
                <w:lang w:eastAsia="en-AU"/>
              </w:rPr>
            </w:pPr>
            <w:r w:rsidRPr="00AD10E3">
              <w:rPr>
                <w:sz w:val="22"/>
                <w:szCs w:val="22"/>
                <w:lang w:eastAsia="en-AU"/>
              </w:rPr>
              <w:t>The Assessment Task</w:t>
            </w:r>
            <w:r w:rsidR="00295098" w:rsidRPr="00AD10E3">
              <w:rPr>
                <w:sz w:val="22"/>
                <w:szCs w:val="22"/>
                <w:lang w:eastAsia="en-AU"/>
              </w:rPr>
              <w:t>.</w:t>
            </w:r>
          </w:p>
          <w:p w14:paraId="6336DE6F" w14:textId="77777777" w:rsidR="007656A9" w:rsidRPr="00AD10E3" w:rsidRDefault="007656A9" w:rsidP="00CA244C">
            <w:pPr>
              <w:pStyle w:val="Body"/>
              <w:rPr>
                <w:sz w:val="22"/>
                <w:szCs w:val="22"/>
              </w:rPr>
            </w:pPr>
          </w:p>
        </w:tc>
      </w:tr>
      <w:tr w:rsidR="00EB7610" w14:paraId="6336DE73" w14:textId="77777777" w:rsidTr="00EB7610">
        <w:tc>
          <w:tcPr>
            <w:tcW w:w="1327" w:type="pct"/>
            <w:vAlign w:val="top"/>
          </w:tcPr>
          <w:p w14:paraId="6336DE71" w14:textId="77777777" w:rsidR="007656A9" w:rsidRPr="00C21A7D" w:rsidRDefault="00295098" w:rsidP="007656A9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Due date and </w:t>
            </w:r>
            <w:r w:rsidRPr="00C21A7D"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3673" w:type="pct"/>
            <w:vAlign w:val="top"/>
          </w:tcPr>
          <w:p w14:paraId="6336DE72" w14:textId="2DEBCD62" w:rsidR="007656A9" w:rsidRPr="00AD10E3" w:rsidRDefault="00AD10E3" w:rsidP="00226927">
            <w:pPr>
              <w:pStyle w:val="Body"/>
              <w:rPr>
                <w:sz w:val="22"/>
                <w:szCs w:val="22"/>
                <w:lang w:eastAsia="en-AU"/>
              </w:rPr>
            </w:pPr>
            <w:r w:rsidRPr="00AD10E3">
              <w:rPr>
                <w:sz w:val="22"/>
                <w:szCs w:val="22"/>
                <w:lang w:eastAsia="en-AU"/>
              </w:rPr>
              <w:t xml:space="preserve">Due three weeks prior to the </w:t>
            </w:r>
            <w:r w:rsidR="00226927">
              <w:rPr>
                <w:sz w:val="22"/>
                <w:szCs w:val="22"/>
                <w:lang w:eastAsia="en-AU"/>
              </w:rPr>
              <w:t>c</w:t>
            </w:r>
            <w:r w:rsidRPr="00AD10E3">
              <w:rPr>
                <w:sz w:val="22"/>
                <w:szCs w:val="22"/>
                <w:lang w:eastAsia="en-AU"/>
              </w:rPr>
              <w:t xml:space="preserve">ommencement of the </w:t>
            </w:r>
            <w:r w:rsidR="006B6300">
              <w:rPr>
                <w:sz w:val="22"/>
                <w:szCs w:val="22"/>
                <w:lang w:eastAsia="en-AU"/>
              </w:rPr>
              <w:t>S</w:t>
            </w:r>
            <w:r w:rsidRPr="00AD10E3">
              <w:rPr>
                <w:sz w:val="22"/>
                <w:szCs w:val="22"/>
                <w:lang w:eastAsia="en-AU"/>
              </w:rPr>
              <w:t xml:space="preserve">kills </w:t>
            </w:r>
            <w:r w:rsidR="006B6300">
              <w:rPr>
                <w:sz w:val="22"/>
                <w:szCs w:val="22"/>
                <w:lang w:eastAsia="en-AU"/>
              </w:rPr>
              <w:t>Assessment</w:t>
            </w:r>
          </w:p>
        </w:tc>
      </w:tr>
      <w:tr w:rsidR="00EB7610" w14:paraId="6336DE76" w14:textId="77777777" w:rsidTr="00EB7610">
        <w:tc>
          <w:tcPr>
            <w:tcW w:w="1327" w:type="pct"/>
            <w:vAlign w:val="top"/>
          </w:tcPr>
          <w:p w14:paraId="6336DE74" w14:textId="77777777" w:rsidR="007656A9" w:rsidRPr="00C21A7D" w:rsidRDefault="00295098" w:rsidP="007656A9">
            <w:pPr>
              <w:pStyle w:val="Body"/>
              <w:rPr>
                <w:b/>
                <w:sz w:val="22"/>
                <w:szCs w:val="22"/>
              </w:rPr>
            </w:pPr>
            <w:r w:rsidRPr="00C21A7D">
              <w:rPr>
                <w:b/>
                <w:sz w:val="22"/>
                <w:szCs w:val="22"/>
              </w:rPr>
              <w:t>Assessment feedback, review or appeals</w:t>
            </w:r>
          </w:p>
        </w:tc>
        <w:tc>
          <w:tcPr>
            <w:tcW w:w="3673" w:type="pct"/>
            <w:vAlign w:val="top"/>
          </w:tcPr>
          <w:p w14:paraId="26A6C410" w14:textId="77777777" w:rsidR="00B4235C" w:rsidRPr="004D32D9" w:rsidRDefault="00B4235C" w:rsidP="00B4235C">
            <w:pPr>
              <w:rPr>
                <w:sz w:val="22"/>
                <w:szCs w:val="22"/>
                <w:lang w:eastAsia="en-AU"/>
              </w:rPr>
            </w:pPr>
            <w:r w:rsidRPr="004D32D9">
              <w:rPr>
                <w:sz w:val="22"/>
                <w:szCs w:val="22"/>
                <w:lang w:eastAsia="en-AU"/>
              </w:rPr>
              <w:t xml:space="preserve">In accordance with the TAFE NSW policy </w:t>
            </w:r>
            <w:r w:rsidRPr="004D32D9">
              <w:rPr>
                <w:i/>
                <w:iCs/>
                <w:sz w:val="22"/>
                <w:szCs w:val="22"/>
                <w:lang w:eastAsia="en-AU"/>
              </w:rPr>
              <w:t xml:space="preserve">Manage Assessment Appeals, </w:t>
            </w:r>
            <w:r w:rsidRPr="004D32D9">
              <w:rPr>
                <w:sz w:val="22"/>
                <w:szCs w:val="22"/>
                <w:lang w:eastAsia="en-AU"/>
              </w:rPr>
              <w:t xml:space="preserve">all students have the right to appeal an assessment decision in relation to how the assessment was conducted and the outcome of the assessment. Appeals must be lodged within </w:t>
            </w:r>
            <w:r w:rsidRPr="004D32D9">
              <w:rPr>
                <w:b/>
                <w:bCs/>
                <w:sz w:val="22"/>
                <w:szCs w:val="22"/>
                <w:lang w:eastAsia="en-AU"/>
              </w:rPr>
              <w:t>14 working days</w:t>
            </w:r>
            <w:r w:rsidRPr="004D32D9">
              <w:rPr>
                <w:sz w:val="22"/>
                <w:szCs w:val="22"/>
                <w:lang w:eastAsia="en-AU"/>
              </w:rPr>
              <w:t xml:space="preserve"> of the formal notification of the result of the assessment. </w:t>
            </w:r>
          </w:p>
          <w:p w14:paraId="66BC60FE" w14:textId="77777777" w:rsidR="00B4235C" w:rsidRPr="004D32D9" w:rsidRDefault="00B4235C" w:rsidP="00B4235C">
            <w:pPr>
              <w:rPr>
                <w:sz w:val="22"/>
                <w:szCs w:val="22"/>
                <w:lang w:eastAsia="en-AU"/>
              </w:rPr>
            </w:pPr>
            <w:r w:rsidRPr="004D32D9">
              <w:rPr>
                <w:sz w:val="22"/>
                <w:szCs w:val="22"/>
                <w:lang w:eastAsia="en-AU"/>
              </w:rPr>
              <w:t>If you would like to request a review of your results or if you have any concerns about your results, contact your Teacher or Head Teacher.  If they are unavailable, contact the Student Administration Officer.</w:t>
            </w:r>
          </w:p>
          <w:p w14:paraId="6336DE75" w14:textId="63E1DF8A" w:rsidR="007656A9" w:rsidRPr="00E2658C" w:rsidRDefault="00B4235C" w:rsidP="00B4235C">
            <w:pPr>
              <w:pStyle w:val="Body"/>
              <w:rPr>
                <w:lang w:eastAsia="en-AU"/>
              </w:rPr>
            </w:pPr>
            <w:r w:rsidRPr="004D32D9">
              <w:rPr>
                <w:sz w:val="22"/>
                <w:szCs w:val="22"/>
                <w:lang w:eastAsia="en-AU"/>
              </w:rPr>
              <w:t>Contact your Head Teacher for the assessment appeals procedures at your college/campus.</w:t>
            </w:r>
          </w:p>
        </w:tc>
      </w:tr>
    </w:tbl>
    <w:p w14:paraId="6336DE77" w14:textId="77777777" w:rsidR="00C464D6" w:rsidRDefault="00C464D6" w:rsidP="007656A9">
      <w:pPr>
        <w:pStyle w:val="Heading2"/>
      </w:pPr>
    </w:p>
    <w:p w14:paraId="6336DE78" w14:textId="77777777" w:rsidR="00C464D6" w:rsidRDefault="00C464D6" w:rsidP="00C464D6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6336DE79" w14:textId="77777777" w:rsidR="007656A9" w:rsidRPr="008F6497" w:rsidRDefault="00295098" w:rsidP="007656A9">
      <w:pPr>
        <w:pStyle w:val="Heading2"/>
      </w:pPr>
      <w:r w:rsidRPr="008F6497">
        <w:lastRenderedPageBreak/>
        <w:t>Specific task instructions</w:t>
      </w:r>
    </w:p>
    <w:p w14:paraId="6336DE7A" w14:textId="77777777" w:rsidR="007656A9" w:rsidRPr="002C058F" w:rsidRDefault="00295098" w:rsidP="007656A9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The instructions and the </w:t>
      </w:r>
      <w:r w:rsidRPr="002C058F">
        <w:rPr>
          <w:sz w:val="22"/>
          <w:szCs w:val="22"/>
          <w:lang w:eastAsia="en-AU"/>
        </w:rPr>
        <w:t xml:space="preserve">criteria in the tasks and activities below will be used by the assessor to determine </w:t>
      </w:r>
      <w:r>
        <w:rPr>
          <w:sz w:val="22"/>
          <w:szCs w:val="22"/>
          <w:lang w:eastAsia="en-AU"/>
        </w:rPr>
        <w:t>if you have satisfactorily completed this assessment event</w:t>
      </w:r>
      <w:r w:rsidRPr="002C058F">
        <w:rPr>
          <w:sz w:val="22"/>
          <w:szCs w:val="22"/>
          <w:lang w:eastAsia="en-AU"/>
        </w:rPr>
        <w:t xml:space="preserve">. Use these </w:t>
      </w:r>
      <w:r>
        <w:rPr>
          <w:sz w:val="22"/>
          <w:szCs w:val="22"/>
          <w:lang w:eastAsia="en-AU"/>
        </w:rPr>
        <w:t>instructions as a guide</w:t>
      </w:r>
      <w:r w:rsidRPr="002C058F">
        <w:rPr>
          <w:sz w:val="22"/>
          <w:szCs w:val="22"/>
          <w:lang w:eastAsia="en-AU"/>
        </w:rPr>
        <w:t xml:space="preserve"> to ensure you demonstrate the required knowledge.</w:t>
      </w:r>
    </w:p>
    <w:p w14:paraId="6336DE7B" w14:textId="4ECF5451" w:rsidR="007656A9" w:rsidRDefault="007656A9" w:rsidP="007656A9">
      <w:pPr>
        <w:rPr>
          <w:i/>
          <w:color w:val="808080" w:themeColor="background1" w:themeShade="80"/>
          <w:sz w:val="22"/>
          <w:szCs w:val="22"/>
        </w:rPr>
      </w:pPr>
    </w:p>
    <w:p w14:paraId="6336DE7C" w14:textId="77777777" w:rsidR="007656A9" w:rsidRDefault="00295098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6336DE7D" w14:textId="77777777" w:rsidR="00561D68" w:rsidRPr="008F6497" w:rsidRDefault="00CA244C" w:rsidP="00CA244C">
      <w:pPr>
        <w:pStyle w:val="Heading2"/>
      </w:pPr>
      <w:r>
        <w:lastRenderedPageBreak/>
        <w:t>Part 1</w:t>
      </w:r>
      <w:r w:rsidR="00561D68">
        <w:t>: Assignment</w:t>
      </w:r>
    </w:p>
    <w:p w14:paraId="6336DE7E" w14:textId="45B6183F" w:rsidR="007656A9" w:rsidRPr="007656A9" w:rsidRDefault="00561D68" w:rsidP="00561D68">
      <w:pPr>
        <w:rPr>
          <w:sz w:val="22"/>
          <w:szCs w:val="22"/>
          <w:lang w:eastAsia="en-AU"/>
        </w:rPr>
      </w:pPr>
      <w:r w:rsidRPr="007656A9">
        <w:rPr>
          <w:sz w:val="22"/>
          <w:szCs w:val="22"/>
          <w:lang w:eastAsia="en-AU"/>
        </w:rPr>
        <w:t>To complete this part of the assessment, you will be required to resp</w:t>
      </w:r>
      <w:r w:rsidR="00FF21D3">
        <w:rPr>
          <w:sz w:val="22"/>
          <w:szCs w:val="22"/>
          <w:lang w:eastAsia="en-AU"/>
        </w:rPr>
        <w:t xml:space="preserve">ond to all the questions in this </w:t>
      </w:r>
      <w:r w:rsidRPr="007656A9">
        <w:rPr>
          <w:sz w:val="22"/>
          <w:szCs w:val="22"/>
          <w:lang w:eastAsia="en-AU"/>
        </w:rPr>
        <w:t>Assessment.</w:t>
      </w:r>
      <w:r w:rsidR="009A0DC1" w:rsidRPr="007656A9">
        <w:rPr>
          <w:sz w:val="22"/>
          <w:szCs w:val="22"/>
          <w:lang w:eastAsia="en-AU"/>
        </w:rPr>
        <w:t xml:space="preserve"> </w:t>
      </w:r>
    </w:p>
    <w:p w14:paraId="6336DE7F" w14:textId="77777777" w:rsidR="009A0DC1" w:rsidRPr="007656A9" w:rsidRDefault="009A0DC1" w:rsidP="00561D68">
      <w:pPr>
        <w:rPr>
          <w:color w:val="FF0000"/>
          <w:sz w:val="22"/>
          <w:szCs w:val="22"/>
          <w:lang w:eastAsia="en-AU"/>
        </w:rPr>
      </w:pPr>
      <w:r w:rsidRPr="007656A9">
        <w:rPr>
          <w:sz w:val="22"/>
          <w:szCs w:val="22"/>
          <w:lang w:eastAsia="en-AU"/>
        </w:rPr>
        <w:t xml:space="preserve">Read the questions carefully. </w:t>
      </w:r>
    </w:p>
    <w:p w14:paraId="6336DE81" w14:textId="35337B69" w:rsidR="009A0DC1" w:rsidRPr="007656A9" w:rsidRDefault="009A0DC1" w:rsidP="00561D68">
      <w:pPr>
        <w:rPr>
          <w:sz w:val="22"/>
          <w:szCs w:val="22"/>
          <w:lang w:eastAsia="en-AU"/>
        </w:rPr>
      </w:pPr>
      <w:r w:rsidRPr="007656A9">
        <w:rPr>
          <w:sz w:val="22"/>
          <w:szCs w:val="22"/>
          <w:lang w:eastAsia="en-AU"/>
        </w:rPr>
        <w:t>For the short answe</w:t>
      </w:r>
      <w:r w:rsidR="00AD10E3">
        <w:rPr>
          <w:sz w:val="22"/>
          <w:szCs w:val="22"/>
          <w:lang w:eastAsia="en-AU"/>
        </w:rPr>
        <w:t>rs</w:t>
      </w:r>
      <w:r w:rsidR="00226927">
        <w:rPr>
          <w:sz w:val="22"/>
          <w:szCs w:val="22"/>
          <w:lang w:eastAsia="en-AU"/>
        </w:rPr>
        <w:t>,</w:t>
      </w:r>
      <w:r w:rsidR="00AD10E3">
        <w:rPr>
          <w:sz w:val="22"/>
          <w:szCs w:val="22"/>
          <w:lang w:eastAsia="en-AU"/>
        </w:rPr>
        <w:t xml:space="preserve"> your responses can be up to 2</w:t>
      </w:r>
      <w:r w:rsidRPr="007656A9">
        <w:rPr>
          <w:sz w:val="22"/>
          <w:szCs w:val="22"/>
          <w:lang w:eastAsia="en-AU"/>
        </w:rPr>
        <w:t>00 word</w:t>
      </w:r>
      <w:r w:rsidR="00F53209">
        <w:rPr>
          <w:sz w:val="22"/>
          <w:szCs w:val="22"/>
          <w:lang w:eastAsia="en-AU"/>
        </w:rPr>
        <w:t xml:space="preserve">s for each question or part of </w:t>
      </w:r>
      <w:r w:rsidRPr="007656A9">
        <w:rPr>
          <w:sz w:val="22"/>
          <w:szCs w:val="22"/>
          <w:lang w:eastAsia="en-AU"/>
        </w:rPr>
        <w:t>a question.</w:t>
      </w:r>
    </w:p>
    <w:p w14:paraId="6336DEDE" w14:textId="59B6F060" w:rsidR="00347D1B" w:rsidRDefault="00347D1B" w:rsidP="004A776B">
      <w:pPr>
        <w:rPr>
          <w:sz w:val="22"/>
          <w:szCs w:val="22"/>
          <w:lang w:eastAsia="en-AU"/>
        </w:rPr>
      </w:pPr>
    </w:p>
    <w:p w14:paraId="6336DEDF" w14:textId="0202FD09" w:rsidR="00B2563E" w:rsidRDefault="00AF61A7" w:rsidP="00EC09DD">
      <w:pPr>
        <w:pStyle w:val="Body"/>
        <w:tabs>
          <w:tab w:val="clear" w:pos="284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1</w:t>
      </w:r>
      <w:r w:rsidR="004A776B">
        <w:rPr>
          <w:sz w:val="22"/>
          <w:szCs w:val="22"/>
        </w:rPr>
        <w:t xml:space="preserve">. </w:t>
      </w:r>
      <w:r w:rsidR="00EC09DD">
        <w:rPr>
          <w:sz w:val="22"/>
          <w:szCs w:val="22"/>
        </w:rPr>
        <w:t xml:space="preserve">  </w:t>
      </w:r>
      <w:r>
        <w:rPr>
          <w:sz w:val="22"/>
          <w:szCs w:val="22"/>
        </w:rPr>
        <w:t>Identify one typical onsite measurement you make and explain why any measurement is considered an estimate of the correct value.</w:t>
      </w:r>
    </w:p>
    <w:p w14:paraId="6336DEE0" w14:textId="77777777" w:rsidR="00B2563E" w:rsidRDefault="00B2563E" w:rsidP="00B2563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 w:hanging="436"/>
      </w:pPr>
    </w:p>
    <w:p w14:paraId="6336DEE1" w14:textId="77777777" w:rsidR="00B2563E" w:rsidRDefault="00B2563E" w:rsidP="00B2563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 w:hanging="436"/>
      </w:pPr>
    </w:p>
    <w:p w14:paraId="6336DEE2" w14:textId="57939C6C" w:rsidR="00B2563E" w:rsidRDefault="00B2563E" w:rsidP="00B2563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 w:hanging="436"/>
      </w:pPr>
    </w:p>
    <w:p w14:paraId="54E4D1B2" w14:textId="77777777" w:rsidR="00F44977" w:rsidRDefault="00F44977" w:rsidP="00B2563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 w:hanging="436"/>
      </w:pPr>
    </w:p>
    <w:p w14:paraId="6336DEE3" w14:textId="77777777" w:rsidR="004A776B" w:rsidRDefault="004A776B" w:rsidP="004A776B">
      <w:pPr>
        <w:pStyle w:val="Body"/>
        <w:tabs>
          <w:tab w:val="clear" w:pos="284"/>
        </w:tabs>
      </w:pPr>
    </w:p>
    <w:p w14:paraId="6336DEE4" w14:textId="7D364B9D" w:rsidR="00B2563E" w:rsidRDefault="00B2563E" w:rsidP="00AF61A7">
      <w:pPr>
        <w:pStyle w:val="Body"/>
        <w:numPr>
          <w:ilvl w:val="0"/>
          <w:numId w:val="28"/>
        </w:numPr>
        <w:tabs>
          <w:tab w:val="clear" w:pos="284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Metrolog</w:t>
      </w:r>
      <w:r w:rsidR="00226927">
        <w:rPr>
          <w:sz w:val="22"/>
          <w:szCs w:val="22"/>
        </w:rPr>
        <w:t xml:space="preserve">y is the study of measurement. </w:t>
      </w:r>
      <w:r>
        <w:rPr>
          <w:sz w:val="22"/>
          <w:szCs w:val="22"/>
        </w:rPr>
        <w:t xml:space="preserve">A function of a laboratory is to make a measurement and then report a result. </w:t>
      </w:r>
      <w:r w:rsidR="00E47FC7">
        <w:rPr>
          <w:sz w:val="22"/>
          <w:szCs w:val="22"/>
        </w:rPr>
        <w:t>Use</w:t>
      </w:r>
      <w:r>
        <w:rPr>
          <w:sz w:val="22"/>
          <w:szCs w:val="22"/>
        </w:rPr>
        <w:t xml:space="preserve"> example</w:t>
      </w:r>
      <w:r w:rsidR="00B2308A">
        <w:rPr>
          <w:sz w:val="22"/>
          <w:szCs w:val="22"/>
        </w:rPr>
        <w:t>s</w:t>
      </w:r>
      <w:r>
        <w:rPr>
          <w:sz w:val="22"/>
          <w:szCs w:val="22"/>
        </w:rPr>
        <w:t xml:space="preserve"> to explain how the following are relevant to </w:t>
      </w:r>
      <w:r w:rsidR="004A776B">
        <w:rPr>
          <w:sz w:val="22"/>
          <w:szCs w:val="22"/>
        </w:rPr>
        <w:t>on</w:t>
      </w:r>
      <w:r>
        <w:rPr>
          <w:sz w:val="22"/>
          <w:szCs w:val="22"/>
        </w:rPr>
        <w:t>site m</w:t>
      </w:r>
      <w:r w:rsidR="00226927">
        <w:rPr>
          <w:sz w:val="22"/>
          <w:szCs w:val="22"/>
        </w:rPr>
        <w:t>easurements you make and report (p</w:t>
      </w:r>
      <w:r w:rsidR="001A3164">
        <w:rPr>
          <w:sz w:val="22"/>
          <w:szCs w:val="22"/>
        </w:rPr>
        <w:t>rovid</w:t>
      </w:r>
      <w:r w:rsidR="006C2887">
        <w:rPr>
          <w:sz w:val="22"/>
          <w:szCs w:val="22"/>
        </w:rPr>
        <w:t xml:space="preserve">e one example and explanation for each </w:t>
      </w:r>
      <w:r w:rsidR="00226927">
        <w:rPr>
          <w:sz w:val="22"/>
          <w:szCs w:val="22"/>
        </w:rPr>
        <w:t>entity identified in the table).</w:t>
      </w:r>
    </w:p>
    <w:p w14:paraId="5E0473B8" w14:textId="42F08567" w:rsidR="00AD10E3" w:rsidRPr="00AD10E3" w:rsidRDefault="00AD10E3" w:rsidP="00AD10E3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AF61A7">
        <w:rPr>
          <w:noProof/>
        </w:rPr>
        <w:t>2</w:t>
      </w:r>
      <w:r>
        <w:rPr>
          <w:noProof/>
        </w:rPr>
        <w:fldChar w:fldCharType="end"/>
      </w:r>
      <w:r>
        <w:t xml:space="preserve"> short answer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2835"/>
        <w:gridCol w:w="6088"/>
      </w:tblGrid>
      <w:tr w:rsidR="00AF61A7" w14:paraId="45F57FD0" w14:textId="77777777" w:rsidTr="009556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835" w:type="dxa"/>
          </w:tcPr>
          <w:p w14:paraId="188381EF" w14:textId="3CAB6E2F" w:rsidR="00AF61A7" w:rsidRPr="00AF61A7" w:rsidRDefault="00AF61A7" w:rsidP="00AF61A7">
            <w:pPr>
              <w:pStyle w:val="Body"/>
              <w:tabs>
                <w:tab w:val="clear" w:pos="284"/>
              </w:tabs>
              <w:ind w:left="169"/>
              <w:rPr>
                <w:sz w:val="22"/>
                <w:szCs w:val="22"/>
              </w:rPr>
            </w:pPr>
            <w:r w:rsidRPr="00AF61A7">
              <w:rPr>
                <w:sz w:val="22"/>
                <w:szCs w:val="22"/>
              </w:rPr>
              <w:t>Entity</w:t>
            </w:r>
          </w:p>
        </w:tc>
        <w:tc>
          <w:tcPr>
            <w:tcW w:w="6088" w:type="dxa"/>
          </w:tcPr>
          <w:p w14:paraId="081C6FB1" w14:textId="65A10D7F" w:rsidR="00AF61A7" w:rsidRPr="00AF61A7" w:rsidRDefault="00AF61A7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  <w:r w:rsidRPr="00AF61A7">
              <w:rPr>
                <w:sz w:val="22"/>
                <w:szCs w:val="22"/>
              </w:rPr>
              <w:t>Explanation</w:t>
            </w:r>
          </w:p>
        </w:tc>
      </w:tr>
      <w:tr w:rsidR="00B2563E" w14:paraId="6336DEEA" w14:textId="77777777" w:rsidTr="004054CE">
        <w:tc>
          <w:tcPr>
            <w:tcW w:w="2835" w:type="dxa"/>
            <w:shd w:val="clear" w:color="auto" w:fill="auto"/>
          </w:tcPr>
          <w:p w14:paraId="6336DEE5" w14:textId="3D4AB1D0" w:rsidR="00B2563E" w:rsidRPr="00B2308A" w:rsidRDefault="00226927" w:rsidP="004054CE">
            <w:pPr>
              <w:pStyle w:val="Body"/>
              <w:numPr>
                <w:ilvl w:val="1"/>
                <w:numId w:val="17"/>
              </w:numPr>
              <w:tabs>
                <w:tab w:val="clear" w:pos="284"/>
              </w:tabs>
              <w:ind w:left="169" w:hanging="16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47FC7" w:rsidRPr="00B2308A">
              <w:rPr>
                <w:sz w:val="22"/>
                <w:szCs w:val="22"/>
              </w:rPr>
              <w:t>Sources of error</w:t>
            </w:r>
          </w:p>
        </w:tc>
        <w:tc>
          <w:tcPr>
            <w:tcW w:w="6088" w:type="dxa"/>
            <w:shd w:val="clear" w:color="auto" w:fill="auto"/>
          </w:tcPr>
          <w:p w14:paraId="6336DEE6" w14:textId="77777777" w:rsidR="00B2563E" w:rsidRDefault="00B2563E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</w:p>
          <w:p w14:paraId="6336DEE7" w14:textId="77777777" w:rsidR="00E47FC7" w:rsidRDefault="00E47FC7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</w:p>
          <w:p w14:paraId="6336DEE8" w14:textId="77777777" w:rsidR="00E47FC7" w:rsidRDefault="00E47FC7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</w:p>
          <w:p w14:paraId="6336DEE9" w14:textId="77777777" w:rsidR="00E47FC7" w:rsidRDefault="00E47FC7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</w:p>
        </w:tc>
      </w:tr>
      <w:tr w:rsidR="00B2563E" w14:paraId="6336DEF0" w14:textId="77777777" w:rsidTr="004054CE">
        <w:tc>
          <w:tcPr>
            <w:tcW w:w="2835" w:type="dxa"/>
          </w:tcPr>
          <w:p w14:paraId="6336DEEB" w14:textId="0E41CF4E" w:rsidR="00B2563E" w:rsidRPr="00E47FC7" w:rsidRDefault="00E47FC7" w:rsidP="004054CE">
            <w:pPr>
              <w:pStyle w:val="Body"/>
              <w:numPr>
                <w:ilvl w:val="1"/>
                <w:numId w:val="17"/>
              </w:numPr>
              <w:tabs>
                <w:tab w:val="clear" w:pos="284"/>
              </w:tabs>
              <w:ind w:left="310" w:hanging="3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Uncertainty in reading</w:t>
            </w:r>
          </w:p>
        </w:tc>
        <w:tc>
          <w:tcPr>
            <w:tcW w:w="6088" w:type="dxa"/>
          </w:tcPr>
          <w:p w14:paraId="6336DEEC" w14:textId="77777777" w:rsidR="00B2563E" w:rsidRDefault="00B2563E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</w:p>
          <w:p w14:paraId="6336DEED" w14:textId="77777777" w:rsidR="00E47FC7" w:rsidRDefault="00E47FC7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</w:p>
          <w:p w14:paraId="6336DEEE" w14:textId="77777777" w:rsidR="00E47FC7" w:rsidRDefault="00E47FC7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</w:p>
          <w:p w14:paraId="6336DEEF" w14:textId="77777777" w:rsidR="00E47FC7" w:rsidRDefault="00E47FC7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</w:p>
        </w:tc>
      </w:tr>
      <w:tr w:rsidR="00B2563E" w14:paraId="6336DEF6" w14:textId="77777777" w:rsidTr="004054CE">
        <w:tc>
          <w:tcPr>
            <w:tcW w:w="2835" w:type="dxa"/>
          </w:tcPr>
          <w:p w14:paraId="6336DEF1" w14:textId="5DE857FB" w:rsidR="00B2563E" w:rsidRPr="00E47FC7" w:rsidRDefault="00EC09DD" w:rsidP="004054CE">
            <w:pPr>
              <w:pStyle w:val="Body"/>
              <w:numPr>
                <w:ilvl w:val="1"/>
                <w:numId w:val="17"/>
              </w:numPr>
              <w:tabs>
                <w:tab w:val="clear" w:pos="284"/>
              </w:tabs>
              <w:ind w:left="31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R</w:t>
            </w:r>
            <w:r w:rsidR="00E47FC7">
              <w:rPr>
                <w:sz w:val="22"/>
                <w:szCs w:val="22"/>
              </w:rPr>
              <w:t>epeatability</w:t>
            </w:r>
          </w:p>
        </w:tc>
        <w:tc>
          <w:tcPr>
            <w:tcW w:w="6088" w:type="dxa"/>
          </w:tcPr>
          <w:p w14:paraId="6336DEF2" w14:textId="77777777" w:rsidR="00B2563E" w:rsidRDefault="00B2563E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</w:p>
          <w:p w14:paraId="6336DEF3" w14:textId="77777777" w:rsidR="00E47FC7" w:rsidRDefault="00E47FC7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</w:p>
          <w:p w14:paraId="6336DEF4" w14:textId="77777777" w:rsidR="00E47FC7" w:rsidRDefault="00E47FC7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</w:p>
          <w:p w14:paraId="6336DEF5" w14:textId="77777777" w:rsidR="00E47FC7" w:rsidRDefault="00E47FC7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</w:p>
        </w:tc>
      </w:tr>
      <w:tr w:rsidR="00B2563E" w14:paraId="6336DEFC" w14:textId="77777777" w:rsidTr="004054CE">
        <w:tc>
          <w:tcPr>
            <w:tcW w:w="2835" w:type="dxa"/>
          </w:tcPr>
          <w:p w14:paraId="6336DEF7" w14:textId="4E133AEE" w:rsidR="00B2563E" w:rsidRPr="00E47FC7" w:rsidRDefault="00EC09DD" w:rsidP="004054CE">
            <w:pPr>
              <w:pStyle w:val="Body"/>
              <w:numPr>
                <w:ilvl w:val="1"/>
                <w:numId w:val="17"/>
              </w:numPr>
              <w:tabs>
                <w:tab w:val="clear" w:pos="284"/>
              </w:tabs>
              <w:ind w:left="31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E47FC7">
              <w:rPr>
                <w:sz w:val="22"/>
                <w:szCs w:val="22"/>
              </w:rPr>
              <w:t>recision</w:t>
            </w:r>
          </w:p>
        </w:tc>
        <w:tc>
          <w:tcPr>
            <w:tcW w:w="6088" w:type="dxa"/>
          </w:tcPr>
          <w:p w14:paraId="6336DEF8" w14:textId="77777777" w:rsidR="00B2563E" w:rsidRDefault="00B2563E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</w:p>
          <w:p w14:paraId="6336DEF9" w14:textId="77777777" w:rsidR="00E47FC7" w:rsidRDefault="00E47FC7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</w:p>
          <w:p w14:paraId="6336DEFA" w14:textId="77777777" w:rsidR="00E47FC7" w:rsidRDefault="00E47FC7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</w:p>
          <w:p w14:paraId="6336DEFB" w14:textId="77777777" w:rsidR="00E47FC7" w:rsidRDefault="00E47FC7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</w:p>
        </w:tc>
      </w:tr>
      <w:tr w:rsidR="00B2563E" w14:paraId="6336DF02" w14:textId="77777777" w:rsidTr="004054CE">
        <w:tc>
          <w:tcPr>
            <w:tcW w:w="2835" w:type="dxa"/>
          </w:tcPr>
          <w:p w14:paraId="6336DEFD" w14:textId="4FB27B3B" w:rsidR="00B2563E" w:rsidRPr="00E47FC7" w:rsidRDefault="00EC09DD" w:rsidP="004054CE">
            <w:pPr>
              <w:pStyle w:val="Body"/>
              <w:numPr>
                <w:ilvl w:val="1"/>
                <w:numId w:val="17"/>
              </w:numPr>
              <w:tabs>
                <w:tab w:val="clear" w:pos="284"/>
              </w:tabs>
              <w:ind w:left="31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E47FC7">
              <w:rPr>
                <w:sz w:val="22"/>
                <w:szCs w:val="22"/>
              </w:rPr>
              <w:t>ccuracy</w:t>
            </w:r>
          </w:p>
        </w:tc>
        <w:tc>
          <w:tcPr>
            <w:tcW w:w="6088" w:type="dxa"/>
          </w:tcPr>
          <w:p w14:paraId="6336DEFE" w14:textId="77777777" w:rsidR="00B2563E" w:rsidRDefault="00B2563E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</w:p>
          <w:p w14:paraId="6336DEFF" w14:textId="77777777" w:rsidR="00E47FC7" w:rsidRDefault="00E47FC7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</w:p>
          <w:p w14:paraId="6336DF00" w14:textId="77777777" w:rsidR="00E47FC7" w:rsidRDefault="00E47FC7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</w:p>
          <w:p w14:paraId="6336DF01" w14:textId="77777777" w:rsidR="00E47FC7" w:rsidRDefault="00E47FC7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</w:p>
        </w:tc>
      </w:tr>
      <w:tr w:rsidR="00E47FC7" w14:paraId="6336DF08" w14:textId="77777777" w:rsidTr="004054CE">
        <w:tc>
          <w:tcPr>
            <w:tcW w:w="2835" w:type="dxa"/>
          </w:tcPr>
          <w:p w14:paraId="6336DF03" w14:textId="1E4CB8ED" w:rsidR="00E47FC7" w:rsidRDefault="00E47FC7" w:rsidP="00C223D0">
            <w:pPr>
              <w:pStyle w:val="Body"/>
              <w:numPr>
                <w:ilvl w:val="1"/>
                <w:numId w:val="17"/>
              </w:numPr>
              <w:tabs>
                <w:tab w:val="clear" w:pos="284"/>
              </w:tabs>
              <w:ind w:left="31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Significant figures</w:t>
            </w:r>
          </w:p>
        </w:tc>
        <w:tc>
          <w:tcPr>
            <w:tcW w:w="6088" w:type="dxa"/>
          </w:tcPr>
          <w:p w14:paraId="6336DF04" w14:textId="77777777" w:rsidR="00E47FC7" w:rsidRDefault="00E47FC7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</w:p>
          <w:p w14:paraId="6336DF05" w14:textId="77777777" w:rsidR="00E47FC7" w:rsidRDefault="00E47FC7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</w:p>
          <w:p w14:paraId="6336DF06" w14:textId="77777777" w:rsidR="00E47FC7" w:rsidRDefault="00E47FC7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</w:p>
          <w:p w14:paraId="6336DF07" w14:textId="77777777" w:rsidR="00E47FC7" w:rsidRDefault="00E47FC7" w:rsidP="00B2563E">
            <w:pPr>
              <w:pStyle w:val="Body"/>
              <w:tabs>
                <w:tab w:val="clear" w:pos="284"/>
              </w:tabs>
              <w:rPr>
                <w:sz w:val="22"/>
                <w:szCs w:val="22"/>
              </w:rPr>
            </w:pPr>
          </w:p>
        </w:tc>
      </w:tr>
    </w:tbl>
    <w:p w14:paraId="6336DF09" w14:textId="77777777" w:rsidR="00B2563E" w:rsidRPr="00B30F8E" w:rsidRDefault="00B2563E" w:rsidP="00B2563E">
      <w:pPr>
        <w:pStyle w:val="Body"/>
        <w:tabs>
          <w:tab w:val="clear" w:pos="284"/>
        </w:tabs>
        <w:ind w:left="720"/>
        <w:rPr>
          <w:sz w:val="22"/>
          <w:szCs w:val="22"/>
        </w:rPr>
      </w:pPr>
    </w:p>
    <w:p w14:paraId="6336DF0A" w14:textId="5C55376E" w:rsidR="00B2563E" w:rsidRPr="00B30F8E" w:rsidRDefault="00B2563E" w:rsidP="00AF61A7">
      <w:pPr>
        <w:pStyle w:val="Body"/>
        <w:numPr>
          <w:ilvl w:val="0"/>
          <w:numId w:val="28"/>
        </w:numPr>
        <w:tabs>
          <w:tab w:val="clear" w:pos="284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A technician is required to measure the pH in a treated liquid waste pond. The requirement for discharge to the storm water system is that the pH is in the range pH 6 – 10. In this situation</w:t>
      </w:r>
      <w:r w:rsidR="00C223D0">
        <w:rPr>
          <w:sz w:val="22"/>
          <w:szCs w:val="22"/>
        </w:rPr>
        <w:t>,</w:t>
      </w:r>
      <w:r>
        <w:rPr>
          <w:sz w:val="22"/>
          <w:szCs w:val="22"/>
        </w:rPr>
        <w:t xml:space="preserve"> does the pH need to be measured a</w:t>
      </w:r>
      <w:r w:rsidR="00C223D0">
        <w:rPr>
          <w:sz w:val="22"/>
          <w:szCs w:val="22"/>
        </w:rPr>
        <w:t>nd reported to 2 decimal places?</w:t>
      </w:r>
      <w:r>
        <w:rPr>
          <w:sz w:val="22"/>
          <w:szCs w:val="22"/>
        </w:rPr>
        <w:t xml:space="preserve"> Explain</w:t>
      </w:r>
      <w:r w:rsidR="00C223D0">
        <w:rPr>
          <w:sz w:val="22"/>
          <w:szCs w:val="22"/>
        </w:rPr>
        <w:t>:</w:t>
      </w:r>
    </w:p>
    <w:p w14:paraId="6336DF0B" w14:textId="77777777" w:rsidR="00B2563E" w:rsidRDefault="00B2563E" w:rsidP="00B2563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6336DF0C" w14:textId="77777777" w:rsidR="00B2563E" w:rsidRDefault="00B2563E" w:rsidP="00B2563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6336DF0D" w14:textId="566FE93C" w:rsidR="00B2563E" w:rsidRDefault="00B2563E" w:rsidP="00B2563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1E539391" w14:textId="1E43A55B" w:rsidR="00C223D0" w:rsidRDefault="00C223D0" w:rsidP="00B2563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242B6056" w14:textId="77777777" w:rsidR="00C223D0" w:rsidRPr="00810F43" w:rsidRDefault="00C223D0" w:rsidP="00B2563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47C3ED7F" w14:textId="77777777" w:rsidR="00C223D0" w:rsidRDefault="00C223D0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336DF0E" w14:textId="49E74160" w:rsidR="00B2563E" w:rsidRDefault="00B2563E" w:rsidP="00C223D0">
      <w:pPr>
        <w:pStyle w:val="Body"/>
        <w:numPr>
          <w:ilvl w:val="0"/>
          <w:numId w:val="28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lastRenderedPageBreak/>
        <w:t>There are four major</w:t>
      </w:r>
      <w:r w:rsidR="00C464D6">
        <w:rPr>
          <w:sz w:val="22"/>
          <w:szCs w:val="22"/>
        </w:rPr>
        <w:t xml:space="preserve"> safety</w:t>
      </w:r>
      <w:r>
        <w:rPr>
          <w:sz w:val="22"/>
          <w:szCs w:val="22"/>
        </w:rPr>
        <w:t xml:space="preserve"> aspects to </w:t>
      </w:r>
      <w:r w:rsidR="00C464D6">
        <w:rPr>
          <w:sz w:val="22"/>
          <w:szCs w:val="22"/>
        </w:rPr>
        <w:t>onsite testing</w:t>
      </w:r>
      <w:r>
        <w:rPr>
          <w:sz w:val="22"/>
          <w:szCs w:val="22"/>
        </w:rPr>
        <w:t>. These are:</w:t>
      </w:r>
    </w:p>
    <w:p w14:paraId="6336DF0F" w14:textId="77777777" w:rsidR="00B2563E" w:rsidRDefault="00C464D6" w:rsidP="003F6F68">
      <w:pPr>
        <w:pStyle w:val="Body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i</w:t>
      </w:r>
      <w:r w:rsidR="00B2563E">
        <w:rPr>
          <w:sz w:val="22"/>
          <w:szCs w:val="22"/>
        </w:rPr>
        <w:t>dentifying hazards</w:t>
      </w:r>
    </w:p>
    <w:p w14:paraId="6336DF10" w14:textId="77777777" w:rsidR="00B2563E" w:rsidRDefault="00B2563E" w:rsidP="003F6F68">
      <w:pPr>
        <w:pStyle w:val="Body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Pr="00DB7D11">
        <w:rPr>
          <w:sz w:val="22"/>
          <w:szCs w:val="22"/>
        </w:rPr>
        <w:t xml:space="preserve">orking safely </w:t>
      </w:r>
    </w:p>
    <w:p w14:paraId="6336DF11" w14:textId="77777777" w:rsidR="00B2563E" w:rsidRDefault="00B2563E" w:rsidP="003F6F68">
      <w:pPr>
        <w:pStyle w:val="Body"/>
        <w:numPr>
          <w:ilvl w:val="0"/>
          <w:numId w:val="10"/>
        </w:numPr>
        <w:rPr>
          <w:sz w:val="22"/>
          <w:szCs w:val="22"/>
        </w:rPr>
      </w:pPr>
      <w:r w:rsidRPr="00DB7D11">
        <w:rPr>
          <w:sz w:val="22"/>
          <w:szCs w:val="22"/>
        </w:rPr>
        <w:t>following r</w:t>
      </w:r>
      <w:r>
        <w:rPr>
          <w:sz w:val="22"/>
          <w:szCs w:val="22"/>
        </w:rPr>
        <w:t>ules</w:t>
      </w:r>
    </w:p>
    <w:p w14:paraId="6336DF12" w14:textId="77777777" w:rsidR="00EC09DD" w:rsidRDefault="00B2563E" w:rsidP="00EC09DD">
      <w:pPr>
        <w:pStyle w:val="Body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personal protective equipment</w:t>
      </w:r>
    </w:p>
    <w:p w14:paraId="6336DF13" w14:textId="0E0363A2" w:rsidR="00B2563E" w:rsidRDefault="00B2563E" w:rsidP="00EC09DD">
      <w:pPr>
        <w:pStyle w:val="Body"/>
        <w:rPr>
          <w:sz w:val="22"/>
          <w:szCs w:val="22"/>
        </w:rPr>
      </w:pPr>
      <w:r w:rsidRPr="00EC09DD">
        <w:rPr>
          <w:sz w:val="22"/>
          <w:szCs w:val="22"/>
        </w:rPr>
        <w:t xml:space="preserve"> Explain how each of these are important when you are req</w:t>
      </w:r>
      <w:r w:rsidR="00C223D0">
        <w:rPr>
          <w:sz w:val="22"/>
          <w:szCs w:val="22"/>
        </w:rPr>
        <w:t>uired to take site measurements:</w:t>
      </w:r>
    </w:p>
    <w:p w14:paraId="29AB376E" w14:textId="77777777" w:rsidR="00AD10E3" w:rsidRDefault="00AD10E3" w:rsidP="00EC09DD">
      <w:pPr>
        <w:pStyle w:val="Body"/>
        <w:rPr>
          <w:sz w:val="22"/>
          <w:szCs w:val="22"/>
        </w:rPr>
      </w:pPr>
    </w:p>
    <w:p w14:paraId="2CDEBE19" w14:textId="267E62F5" w:rsidR="00AD10E3" w:rsidRPr="00AD10E3" w:rsidRDefault="00AD10E3" w:rsidP="00AD10E3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AF61A7">
        <w:rPr>
          <w:noProof/>
        </w:rPr>
        <w:t>3</w:t>
      </w:r>
      <w:r>
        <w:rPr>
          <w:noProof/>
        </w:rPr>
        <w:fldChar w:fldCharType="end"/>
      </w:r>
      <w:r>
        <w:t xml:space="preserve"> short answer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E47FC7" w14:paraId="6336DF16" w14:textId="77777777" w:rsidTr="009556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14" w:type="dxa"/>
          </w:tcPr>
          <w:p w14:paraId="6336DF14" w14:textId="77777777" w:rsidR="00E47FC7" w:rsidRPr="00AF61A7" w:rsidRDefault="00E47FC7" w:rsidP="00E47FC7">
            <w:pPr>
              <w:pStyle w:val="Body"/>
              <w:jc w:val="center"/>
              <w:rPr>
                <w:sz w:val="22"/>
                <w:szCs w:val="22"/>
              </w:rPr>
            </w:pPr>
            <w:r w:rsidRPr="00AF61A7">
              <w:rPr>
                <w:sz w:val="22"/>
                <w:szCs w:val="22"/>
              </w:rPr>
              <w:t>Aspect</w:t>
            </w:r>
          </w:p>
        </w:tc>
        <w:tc>
          <w:tcPr>
            <w:tcW w:w="5946" w:type="dxa"/>
          </w:tcPr>
          <w:p w14:paraId="6336DF15" w14:textId="77777777" w:rsidR="00E47FC7" w:rsidRPr="00AF61A7" w:rsidRDefault="00E47FC7" w:rsidP="00E47FC7">
            <w:pPr>
              <w:pStyle w:val="Body"/>
              <w:jc w:val="center"/>
              <w:rPr>
                <w:sz w:val="22"/>
                <w:szCs w:val="22"/>
              </w:rPr>
            </w:pPr>
            <w:r w:rsidRPr="00AF61A7">
              <w:rPr>
                <w:sz w:val="22"/>
                <w:szCs w:val="22"/>
              </w:rPr>
              <w:t>Importance</w:t>
            </w:r>
          </w:p>
        </w:tc>
      </w:tr>
      <w:tr w:rsidR="00E47FC7" w14:paraId="6336DF1B" w14:textId="77777777" w:rsidTr="00E47FC7">
        <w:tc>
          <w:tcPr>
            <w:tcW w:w="3114" w:type="dxa"/>
          </w:tcPr>
          <w:p w14:paraId="6336DF17" w14:textId="77777777" w:rsidR="00E47FC7" w:rsidRPr="00E47FC7" w:rsidRDefault="00E47FC7" w:rsidP="00C223D0">
            <w:pPr>
              <w:pStyle w:val="Body"/>
              <w:numPr>
                <w:ilvl w:val="0"/>
                <w:numId w:val="20"/>
              </w:numPr>
              <w:ind w:left="602" w:hanging="5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Identifying hazards</w:t>
            </w:r>
          </w:p>
        </w:tc>
        <w:tc>
          <w:tcPr>
            <w:tcW w:w="5946" w:type="dxa"/>
          </w:tcPr>
          <w:p w14:paraId="6336DF18" w14:textId="77777777" w:rsidR="00E47FC7" w:rsidRDefault="00E47FC7" w:rsidP="00B2563E">
            <w:pPr>
              <w:pStyle w:val="Body"/>
              <w:rPr>
                <w:sz w:val="22"/>
                <w:szCs w:val="22"/>
              </w:rPr>
            </w:pPr>
          </w:p>
          <w:p w14:paraId="6336DF19" w14:textId="034A1A86" w:rsidR="00E47FC7" w:rsidRDefault="00E47FC7" w:rsidP="00B2563E">
            <w:pPr>
              <w:pStyle w:val="Body"/>
              <w:rPr>
                <w:sz w:val="22"/>
                <w:szCs w:val="22"/>
              </w:rPr>
            </w:pPr>
          </w:p>
          <w:p w14:paraId="4CE8397B" w14:textId="77777777" w:rsidR="0095567A" w:rsidRDefault="0095567A" w:rsidP="00B2563E">
            <w:pPr>
              <w:pStyle w:val="Body"/>
              <w:rPr>
                <w:sz w:val="22"/>
                <w:szCs w:val="22"/>
              </w:rPr>
            </w:pPr>
          </w:p>
          <w:p w14:paraId="6336DF1A" w14:textId="77777777" w:rsidR="00E47FC7" w:rsidRPr="00E47FC7" w:rsidRDefault="00E47FC7" w:rsidP="00B2563E">
            <w:pPr>
              <w:pStyle w:val="Body"/>
              <w:rPr>
                <w:sz w:val="22"/>
                <w:szCs w:val="22"/>
              </w:rPr>
            </w:pPr>
          </w:p>
        </w:tc>
      </w:tr>
      <w:tr w:rsidR="00E47FC7" w14:paraId="6336DF20" w14:textId="77777777" w:rsidTr="00E47FC7">
        <w:tc>
          <w:tcPr>
            <w:tcW w:w="3114" w:type="dxa"/>
          </w:tcPr>
          <w:p w14:paraId="6336DF1C" w14:textId="77777777" w:rsidR="00E47FC7" w:rsidRPr="00E47FC7" w:rsidRDefault="00E47FC7" w:rsidP="00C223D0">
            <w:pPr>
              <w:pStyle w:val="Body"/>
              <w:numPr>
                <w:ilvl w:val="0"/>
                <w:numId w:val="20"/>
              </w:numPr>
              <w:ind w:left="602" w:hanging="5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Working safely</w:t>
            </w:r>
          </w:p>
        </w:tc>
        <w:tc>
          <w:tcPr>
            <w:tcW w:w="5946" w:type="dxa"/>
          </w:tcPr>
          <w:p w14:paraId="6336DF1D" w14:textId="77777777" w:rsidR="00E47FC7" w:rsidRDefault="00E47FC7" w:rsidP="00B2563E">
            <w:pPr>
              <w:pStyle w:val="Body"/>
              <w:rPr>
                <w:sz w:val="22"/>
                <w:szCs w:val="22"/>
              </w:rPr>
            </w:pPr>
          </w:p>
          <w:p w14:paraId="6336DF1E" w14:textId="32D0EBA5" w:rsidR="00C464D6" w:rsidRDefault="00C464D6" w:rsidP="00B2563E">
            <w:pPr>
              <w:pStyle w:val="Body"/>
              <w:rPr>
                <w:sz w:val="22"/>
                <w:szCs w:val="22"/>
              </w:rPr>
            </w:pPr>
          </w:p>
          <w:p w14:paraId="13ECF21C" w14:textId="77777777" w:rsidR="0095567A" w:rsidRDefault="0095567A" w:rsidP="00B2563E">
            <w:pPr>
              <w:pStyle w:val="Body"/>
              <w:rPr>
                <w:sz w:val="22"/>
                <w:szCs w:val="22"/>
              </w:rPr>
            </w:pPr>
          </w:p>
          <w:p w14:paraId="6336DF1F" w14:textId="77777777" w:rsidR="00E47FC7" w:rsidRPr="00E47FC7" w:rsidRDefault="00E47FC7" w:rsidP="00B2563E">
            <w:pPr>
              <w:pStyle w:val="Body"/>
              <w:rPr>
                <w:sz w:val="22"/>
                <w:szCs w:val="22"/>
              </w:rPr>
            </w:pPr>
          </w:p>
        </w:tc>
      </w:tr>
      <w:tr w:rsidR="00E47FC7" w14:paraId="6336DF26" w14:textId="77777777" w:rsidTr="00E47FC7">
        <w:tc>
          <w:tcPr>
            <w:tcW w:w="3114" w:type="dxa"/>
          </w:tcPr>
          <w:p w14:paraId="6336DF21" w14:textId="77777777" w:rsidR="00E47FC7" w:rsidRPr="00E47FC7" w:rsidRDefault="00E47FC7" w:rsidP="00C223D0">
            <w:pPr>
              <w:pStyle w:val="Body"/>
              <w:numPr>
                <w:ilvl w:val="0"/>
                <w:numId w:val="20"/>
              </w:numPr>
              <w:tabs>
                <w:tab w:val="clear" w:pos="284"/>
                <w:tab w:val="left" w:pos="26"/>
              </w:tabs>
              <w:ind w:left="310" w:hanging="3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Following rules and procedures</w:t>
            </w:r>
          </w:p>
        </w:tc>
        <w:tc>
          <w:tcPr>
            <w:tcW w:w="5946" w:type="dxa"/>
          </w:tcPr>
          <w:p w14:paraId="6336DF23" w14:textId="4BD37D90" w:rsidR="00E47FC7" w:rsidRDefault="00E47FC7" w:rsidP="00B2563E">
            <w:pPr>
              <w:pStyle w:val="Body"/>
              <w:rPr>
                <w:sz w:val="22"/>
                <w:szCs w:val="22"/>
              </w:rPr>
            </w:pPr>
          </w:p>
          <w:p w14:paraId="5E4D3479" w14:textId="77777777" w:rsidR="0095567A" w:rsidRDefault="0095567A" w:rsidP="00B2563E">
            <w:pPr>
              <w:pStyle w:val="Body"/>
              <w:rPr>
                <w:sz w:val="22"/>
                <w:szCs w:val="22"/>
              </w:rPr>
            </w:pPr>
          </w:p>
          <w:p w14:paraId="6336DF24" w14:textId="77777777" w:rsidR="00E47FC7" w:rsidRDefault="00E47FC7" w:rsidP="00B2563E">
            <w:pPr>
              <w:pStyle w:val="Body"/>
              <w:rPr>
                <w:sz w:val="22"/>
                <w:szCs w:val="22"/>
              </w:rPr>
            </w:pPr>
          </w:p>
          <w:p w14:paraId="6336DF25" w14:textId="77777777" w:rsidR="00E47FC7" w:rsidRPr="00E47FC7" w:rsidRDefault="00E47FC7" w:rsidP="00B2563E">
            <w:pPr>
              <w:pStyle w:val="Body"/>
              <w:rPr>
                <w:sz w:val="22"/>
                <w:szCs w:val="22"/>
              </w:rPr>
            </w:pPr>
          </w:p>
        </w:tc>
      </w:tr>
      <w:tr w:rsidR="00E47FC7" w14:paraId="6336DF2C" w14:textId="77777777" w:rsidTr="00E47FC7">
        <w:tc>
          <w:tcPr>
            <w:tcW w:w="3114" w:type="dxa"/>
          </w:tcPr>
          <w:p w14:paraId="6336DF27" w14:textId="77777777" w:rsidR="00E47FC7" w:rsidRPr="00E47FC7" w:rsidRDefault="00E47FC7" w:rsidP="00C223D0">
            <w:pPr>
              <w:pStyle w:val="Body"/>
              <w:numPr>
                <w:ilvl w:val="0"/>
                <w:numId w:val="20"/>
              </w:numPr>
              <w:tabs>
                <w:tab w:val="clear" w:pos="284"/>
                <w:tab w:val="left" w:pos="26"/>
              </w:tabs>
              <w:ind w:left="310" w:hanging="3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Personal protective equipment</w:t>
            </w:r>
          </w:p>
        </w:tc>
        <w:tc>
          <w:tcPr>
            <w:tcW w:w="5946" w:type="dxa"/>
          </w:tcPr>
          <w:p w14:paraId="6336DF28" w14:textId="77777777" w:rsidR="00E47FC7" w:rsidRDefault="00E47FC7" w:rsidP="00B2563E">
            <w:pPr>
              <w:pStyle w:val="Body"/>
              <w:rPr>
                <w:sz w:val="22"/>
                <w:szCs w:val="22"/>
              </w:rPr>
            </w:pPr>
          </w:p>
          <w:p w14:paraId="6336DF29" w14:textId="77777777" w:rsidR="00E47FC7" w:rsidRDefault="00E47FC7" w:rsidP="00B2563E">
            <w:pPr>
              <w:pStyle w:val="Body"/>
              <w:rPr>
                <w:sz w:val="22"/>
                <w:szCs w:val="22"/>
              </w:rPr>
            </w:pPr>
          </w:p>
          <w:p w14:paraId="6336DF2A" w14:textId="77777777" w:rsidR="00E47FC7" w:rsidRDefault="00E47FC7" w:rsidP="00B2563E">
            <w:pPr>
              <w:pStyle w:val="Body"/>
              <w:rPr>
                <w:sz w:val="22"/>
                <w:szCs w:val="22"/>
              </w:rPr>
            </w:pPr>
          </w:p>
          <w:p w14:paraId="6336DF2B" w14:textId="77777777" w:rsidR="00E47FC7" w:rsidRPr="00E47FC7" w:rsidRDefault="00E47FC7" w:rsidP="00B2563E">
            <w:pPr>
              <w:pStyle w:val="Body"/>
              <w:rPr>
                <w:sz w:val="22"/>
                <w:szCs w:val="22"/>
              </w:rPr>
            </w:pPr>
          </w:p>
        </w:tc>
      </w:tr>
    </w:tbl>
    <w:p w14:paraId="0FAAEEDF" w14:textId="30C0F0FF" w:rsidR="00373257" w:rsidRPr="00DB7D11" w:rsidRDefault="0095567A" w:rsidP="00B2563E">
      <w:pPr>
        <w:pStyle w:val="Body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336DF2E" w14:textId="51DD9763" w:rsidR="00B2563E" w:rsidRPr="00F879B9" w:rsidRDefault="00B2563E" w:rsidP="00AF61A7">
      <w:pPr>
        <w:pStyle w:val="ListParagraph"/>
        <w:numPr>
          <w:ilvl w:val="0"/>
          <w:numId w:val="28"/>
        </w:numPr>
        <w:tabs>
          <w:tab w:val="clear" w:pos="284"/>
        </w:tabs>
        <w:spacing w:before="0" w:after="200" w:line="276" w:lineRule="auto"/>
        <w:ind w:left="284" w:hanging="284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F879B9">
        <w:rPr>
          <w:sz w:val="22"/>
          <w:szCs w:val="22"/>
        </w:rPr>
        <w:lastRenderedPageBreak/>
        <w:t>Sites can have a variety of hazards that may not be common and others that are specific to the measurements you are required to make. Below is a list of common hazards at measurement sites. Choose one from each column and explain</w:t>
      </w:r>
      <w:r w:rsidR="0095567A">
        <w:rPr>
          <w:sz w:val="22"/>
          <w:szCs w:val="22"/>
        </w:rPr>
        <w:t>:</w:t>
      </w:r>
    </w:p>
    <w:p w14:paraId="6336DF2F" w14:textId="77777777" w:rsidR="00B2563E" w:rsidRPr="00F879B9" w:rsidRDefault="00B2563E" w:rsidP="003F6F68">
      <w:pPr>
        <w:pStyle w:val="ListParagraph"/>
        <w:numPr>
          <w:ilvl w:val="0"/>
          <w:numId w:val="11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F879B9">
        <w:rPr>
          <w:sz w:val="22"/>
          <w:szCs w:val="22"/>
        </w:rPr>
        <w:t>the PPE you would require</w:t>
      </w:r>
    </w:p>
    <w:p w14:paraId="6336DF30" w14:textId="291D0DF0" w:rsidR="00B2563E" w:rsidRPr="00C97089" w:rsidRDefault="00B2563E" w:rsidP="003F6F68">
      <w:pPr>
        <w:pStyle w:val="ListParagraph"/>
        <w:numPr>
          <w:ilvl w:val="0"/>
          <w:numId w:val="11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F879B9">
        <w:rPr>
          <w:sz w:val="22"/>
          <w:szCs w:val="22"/>
        </w:rPr>
        <w:t>what you would check to ensure the PPE has been well maintained</w:t>
      </w:r>
    </w:p>
    <w:p w14:paraId="5AAC8A53" w14:textId="4F21E598" w:rsidR="00C97089" w:rsidRPr="00C97089" w:rsidRDefault="00C97089" w:rsidP="00C97089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AF61A7">
        <w:rPr>
          <w:noProof/>
        </w:rPr>
        <w:t>4</w:t>
      </w:r>
      <w:r>
        <w:rPr>
          <w:noProof/>
        </w:rPr>
        <w:fldChar w:fldCharType="end"/>
      </w:r>
      <w:r>
        <w:t xml:space="preserve"> short answer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0"/>
        <w:gridCol w:w="1510"/>
      </w:tblGrid>
      <w:tr w:rsidR="00F44977" w:rsidRPr="00F44977" w14:paraId="6336DF37" w14:textId="77777777" w:rsidTr="00F44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10" w:type="dxa"/>
          </w:tcPr>
          <w:p w14:paraId="6336DF31" w14:textId="77777777" w:rsidR="00B2563E" w:rsidRPr="00F44977" w:rsidRDefault="00B2563E" w:rsidP="007656A9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1</w:t>
            </w:r>
          </w:p>
        </w:tc>
        <w:tc>
          <w:tcPr>
            <w:tcW w:w="1510" w:type="dxa"/>
          </w:tcPr>
          <w:p w14:paraId="6336DF32" w14:textId="77777777" w:rsidR="00B2563E" w:rsidRPr="00F44977" w:rsidRDefault="00B2563E" w:rsidP="007656A9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2</w:t>
            </w:r>
          </w:p>
        </w:tc>
        <w:tc>
          <w:tcPr>
            <w:tcW w:w="1510" w:type="dxa"/>
          </w:tcPr>
          <w:p w14:paraId="6336DF33" w14:textId="77777777" w:rsidR="00B2563E" w:rsidRPr="00F44977" w:rsidRDefault="00B2563E" w:rsidP="007656A9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3</w:t>
            </w:r>
          </w:p>
        </w:tc>
        <w:tc>
          <w:tcPr>
            <w:tcW w:w="1510" w:type="dxa"/>
          </w:tcPr>
          <w:p w14:paraId="6336DF34" w14:textId="77777777" w:rsidR="00B2563E" w:rsidRPr="00F44977" w:rsidRDefault="00B2563E" w:rsidP="007656A9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4</w:t>
            </w:r>
          </w:p>
        </w:tc>
        <w:tc>
          <w:tcPr>
            <w:tcW w:w="1510" w:type="dxa"/>
          </w:tcPr>
          <w:p w14:paraId="6336DF35" w14:textId="77777777" w:rsidR="00B2563E" w:rsidRPr="00F44977" w:rsidRDefault="00B2563E" w:rsidP="007656A9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5</w:t>
            </w:r>
          </w:p>
        </w:tc>
        <w:tc>
          <w:tcPr>
            <w:tcW w:w="1510" w:type="dxa"/>
          </w:tcPr>
          <w:p w14:paraId="6336DF36" w14:textId="77777777" w:rsidR="00B2563E" w:rsidRPr="00F44977" w:rsidRDefault="00B2563E" w:rsidP="007656A9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6</w:t>
            </w:r>
          </w:p>
        </w:tc>
      </w:tr>
      <w:tr w:rsidR="00F44977" w:rsidRPr="00F44977" w14:paraId="6336DF3E" w14:textId="77777777" w:rsidTr="007656A9">
        <w:tc>
          <w:tcPr>
            <w:tcW w:w="1510" w:type="dxa"/>
            <w:shd w:val="clear" w:color="auto" w:fill="auto"/>
          </w:tcPr>
          <w:p w14:paraId="6336DF38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Water</w:t>
            </w:r>
          </w:p>
        </w:tc>
        <w:tc>
          <w:tcPr>
            <w:tcW w:w="1510" w:type="dxa"/>
            <w:shd w:val="clear" w:color="auto" w:fill="auto"/>
          </w:tcPr>
          <w:p w14:paraId="6336DF39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Mud</w:t>
            </w:r>
          </w:p>
        </w:tc>
        <w:tc>
          <w:tcPr>
            <w:tcW w:w="1510" w:type="dxa"/>
            <w:shd w:val="clear" w:color="auto" w:fill="auto"/>
          </w:tcPr>
          <w:p w14:paraId="6336DF3A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Dust</w:t>
            </w:r>
          </w:p>
        </w:tc>
        <w:tc>
          <w:tcPr>
            <w:tcW w:w="1510" w:type="dxa"/>
            <w:shd w:val="clear" w:color="auto" w:fill="auto"/>
          </w:tcPr>
          <w:p w14:paraId="6336DF3B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Noise</w:t>
            </w:r>
          </w:p>
        </w:tc>
        <w:tc>
          <w:tcPr>
            <w:tcW w:w="1510" w:type="dxa"/>
            <w:shd w:val="clear" w:color="auto" w:fill="auto"/>
          </w:tcPr>
          <w:p w14:paraId="6336DF3C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Solar Radiation</w:t>
            </w:r>
          </w:p>
        </w:tc>
        <w:tc>
          <w:tcPr>
            <w:tcW w:w="1510" w:type="dxa"/>
            <w:shd w:val="clear" w:color="auto" w:fill="auto"/>
          </w:tcPr>
          <w:p w14:paraId="6336DF3D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Other Radiation</w:t>
            </w:r>
          </w:p>
        </w:tc>
      </w:tr>
      <w:tr w:rsidR="00F44977" w:rsidRPr="00F44977" w14:paraId="6336DF45" w14:textId="77777777" w:rsidTr="007656A9">
        <w:tc>
          <w:tcPr>
            <w:tcW w:w="1510" w:type="dxa"/>
          </w:tcPr>
          <w:p w14:paraId="6336DF3F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Snakes</w:t>
            </w:r>
          </w:p>
        </w:tc>
        <w:tc>
          <w:tcPr>
            <w:tcW w:w="1510" w:type="dxa"/>
          </w:tcPr>
          <w:p w14:paraId="6336DF40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Spiders</w:t>
            </w:r>
          </w:p>
        </w:tc>
        <w:tc>
          <w:tcPr>
            <w:tcW w:w="1510" w:type="dxa"/>
          </w:tcPr>
          <w:p w14:paraId="6336DF41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Insects</w:t>
            </w:r>
          </w:p>
        </w:tc>
        <w:tc>
          <w:tcPr>
            <w:tcW w:w="1510" w:type="dxa"/>
          </w:tcPr>
          <w:p w14:paraId="6336DF42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Domestic animals</w:t>
            </w:r>
          </w:p>
        </w:tc>
        <w:tc>
          <w:tcPr>
            <w:tcW w:w="1510" w:type="dxa"/>
          </w:tcPr>
          <w:p w14:paraId="6336DF43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Wild animal</w:t>
            </w:r>
          </w:p>
        </w:tc>
        <w:tc>
          <w:tcPr>
            <w:tcW w:w="1510" w:type="dxa"/>
          </w:tcPr>
          <w:p w14:paraId="6336DF44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Germs</w:t>
            </w:r>
          </w:p>
        </w:tc>
      </w:tr>
      <w:tr w:rsidR="00F44977" w:rsidRPr="00F44977" w14:paraId="6336DF4C" w14:textId="77777777" w:rsidTr="007656A9">
        <w:tc>
          <w:tcPr>
            <w:tcW w:w="1510" w:type="dxa"/>
          </w:tcPr>
          <w:p w14:paraId="6336DF46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Chemical residues</w:t>
            </w:r>
          </w:p>
        </w:tc>
        <w:tc>
          <w:tcPr>
            <w:tcW w:w="1510" w:type="dxa"/>
          </w:tcPr>
          <w:p w14:paraId="6336DF47" w14:textId="61E3D32B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Heat</w:t>
            </w:r>
          </w:p>
        </w:tc>
        <w:tc>
          <w:tcPr>
            <w:tcW w:w="1510" w:type="dxa"/>
          </w:tcPr>
          <w:p w14:paraId="6336DF48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Cold</w:t>
            </w:r>
          </w:p>
        </w:tc>
        <w:tc>
          <w:tcPr>
            <w:tcW w:w="1510" w:type="dxa"/>
          </w:tcPr>
          <w:p w14:paraId="6336DF49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Vibration</w:t>
            </w:r>
          </w:p>
        </w:tc>
        <w:tc>
          <w:tcPr>
            <w:tcW w:w="1510" w:type="dxa"/>
          </w:tcPr>
          <w:p w14:paraId="6336DF4A" w14:textId="7C28F694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Confined space</w:t>
            </w:r>
          </w:p>
        </w:tc>
        <w:tc>
          <w:tcPr>
            <w:tcW w:w="1510" w:type="dxa"/>
          </w:tcPr>
          <w:p w14:paraId="6336DF4B" w14:textId="7A4416EB" w:rsidR="00B2563E" w:rsidRPr="00F44977" w:rsidRDefault="00FF21D3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H</w:t>
            </w:r>
            <w:r w:rsidR="00B2563E"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eight</w:t>
            </w:r>
          </w:p>
        </w:tc>
      </w:tr>
      <w:tr w:rsidR="00F44977" w:rsidRPr="00F44977" w14:paraId="6336DF53" w14:textId="77777777" w:rsidTr="007656A9">
        <w:tc>
          <w:tcPr>
            <w:tcW w:w="1510" w:type="dxa"/>
          </w:tcPr>
          <w:p w14:paraId="6336DF4D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Solvents</w:t>
            </w:r>
          </w:p>
        </w:tc>
        <w:tc>
          <w:tcPr>
            <w:tcW w:w="1510" w:type="dxa"/>
          </w:tcPr>
          <w:p w14:paraId="6336DF4E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Poisons</w:t>
            </w:r>
          </w:p>
        </w:tc>
        <w:tc>
          <w:tcPr>
            <w:tcW w:w="1510" w:type="dxa"/>
          </w:tcPr>
          <w:p w14:paraId="6336DF4F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Acids</w:t>
            </w:r>
          </w:p>
        </w:tc>
        <w:tc>
          <w:tcPr>
            <w:tcW w:w="1510" w:type="dxa"/>
          </w:tcPr>
          <w:p w14:paraId="6336DF50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Bases</w:t>
            </w:r>
          </w:p>
        </w:tc>
        <w:tc>
          <w:tcPr>
            <w:tcW w:w="1510" w:type="dxa"/>
          </w:tcPr>
          <w:p w14:paraId="6336DF51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Fumes</w:t>
            </w:r>
          </w:p>
        </w:tc>
        <w:tc>
          <w:tcPr>
            <w:tcW w:w="1510" w:type="dxa"/>
          </w:tcPr>
          <w:p w14:paraId="6336DF52" w14:textId="66DA7A93" w:rsidR="00B2563E" w:rsidRPr="00F44977" w:rsidRDefault="00FF21D3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G</w:t>
            </w:r>
            <w:r w:rsidR="00B2563E"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ases</w:t>
            </w:r>
          </w:p>
        </w:tc>
      </w:tr>
      <w:tr w:rsidR="00F44977" w:rsidRPr="00F44977" w14:paraId="6336DF5A" w14:textId="77777777" w:rsidTr="007656A9">
        <w:tc>
          <w:tcPr>
            <w:tcW w:w="1510" w:type="dxa"/>
          </w:tcPr>
          <w:p w14:paraId="6336DF54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Steam</w:t>
            </w:r>
          </w:p>
        </w:tc>
        <w:tc>
          <w:tcPr>
            <w:tcW w:w="1510" w:type="dxa"/>
          </w:tcPr>
          <w:p w14:paraId="6336DF55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Manual handling</w:t>
            </w:r>
          </w:p>
        </w:tc>
        <w:tc>
          <w:tcPr>
            <w:tcW w:w="1510" w:type="dxa"/>
          </w:tcPr>
          <w:p w14:paraId="6336DF56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Slipping</w:t>
            </w:r>
          </w:p>
        </w:tc>
        <w:tc>
          <w:tcPr>
            <w:tcW w:w="1510" w:type="dxa"/>
          </w:tcPr>
          <w:p w14:paraId="6336DF57" w14:textId="77777777" w:rsidR="00B2563E" w:rsidRPr="00F44977" w:rsidRDefault="00562E91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F</w:t>
            </w:r>
            <w:r w:rsidR="00B2563E"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alling</w:t>
            </w:r>
          </w:p>
        </w:tc>
        <w:tc>
          <w:tcPr>
            <w:tcW w:w="1510" w:type="dxa"/>
          </w:tcPr>
          <w:p w14:paraId="6336DF58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Sharps</w:t>
            </w:r>
          </w:p>
        </w:tc>
        <w:tc>
          <w:tcPr>
            <w:tcW w:w="1510" w:type="dxa"/>
          </w:tcPr>
          <w:p w14:paraId="6336DF59" w14:textId="77777777" w:rsidR="00B2563E" w:rsidRPr="00F44977" w:rsidRDefault="00FB7E68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Crushing</w:t>
            </w:r>
          </w:p>
        </w:tc>
      </w:tr>
      <w:tr w:rsidR="00F44977" w:rsidRPr="00F44977" w14:paraId="6336DF61" w14:textId="77777777" w:rsidTr="007656A9">
        <w:tc>
          <w:tcPr>
            <w:tcW w:w="1510" w:type="dxa"/>
          </w:tcPr>
          <w:p w14:paraId="6336DF5B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Entanglement</w:t>
            </w:r>
          </w:p>
        </w:tc>
        <w:tc>
          <w:tcPr>
            <w:tcW w:w="1510" w:type="dxa"/>
          </w:tcPr>
          <w:p w14:paraId="6336DF5C" w14:textId="77777777" w:rsidR="00B2563E" w:rsidRPr="00F44977" w:rsidRDefault="00562E91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Cut</w:t>
            </w:r>
            <w:r w:rsidR="00B2563E"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s</w:t>
            </w:r>
          </w:p>
        </w:tc>
        <w:tc>
          <w:tcPr>
            <w:tcW w:w="1510" w:type="dxa"/>
          </w:tcPr>
          <w:p w14:paraId="6336DF5D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Moving machinery</w:t>
            </w:r>
          </w:p>
        </w:tc>
        <w:tc>
          <w:tcPr>
            <w:tcW w:w="1510" w:type="dxa"/>
          </w:tcPr>
          <w:p w14:paraId="6336DF5E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Uneven surfaces</w:t>
            </w:r>
          </w:p>
        </w:tc>
        <w:tc>
          <w:tcPr>
            <w:tcW w:w="1510" w:type="dxa"/>
          </w:tcPr>
          <w:p w14:paraId="6336DF5F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Falling objects</w:t>
            </w:r>
          </w:p>
        </w:tc>
        <w:tc>
          <w:tcPr>
            <w:tcW w:w="1510" w:type="dxa"/>
          </w:tcPr>
          <w:p w14:paraId="6336DF60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Slopes</w:t>
            </w:r>
          </w:p>
        </w:tc>
      </w:tr>
      <w:tr w:rsidR="00F44977" w:rsidRPr="00F44977" w14:paraId="6336DF68" w14:textId="77777777" w:rsidTr="007656A9">
        <w:tc>
          <w:tcPr>
            <w:tcW w:w="1510" w:type="dxa"/>
          </w:tcPr>
          <w:p w14:paraId="6336DF62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Wet surfaces</w:t>
            </w:r>
          </w:p>
        </w:tc>
        <w:tc>
          <w:tcPr>
            <w:tcW w:w="1510" w:type="dxa"/>
          </w:tcPr>
          <w:p w14:paraId="6336DF63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Trenches</w:t>
            </w:r>
          </w:p>
        </w:tc>
        <w:tc>
          <w:tcPr>
            <w:tcW w:w="1510" w:type="dxa"/>
          </w:tcPr>
          <w:p w14:paraId="6336DF64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Vehicle handling in rough terrain</w:t>
            </w:r>
          </w:p>
        </w:tc>
        <w:tc>
          <w:tcPr>
            <w:tcW w:w="1510" w:type="dxa"/>
          </w:tcPr>
          <w:p w14:paraId="6336DF65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Vehicles</w:t>
            </w:r>
          </w:p>
        </w:tc>
        <w:tc>
          <w:tcPr>
            <w:tcW w:w="1510" w:type="dxa"/>
          </w:tcPr>
          <w:p w14:paraId="6336DF66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Pedestrian traffic</w:t>
            </w:r>
          </w:p>
        </w:tc>
        <w:tc>
          <w:tcPr>
            <w:tcW w:w="1510" w:type="dxa"/>
          </w:tcPr>
          <w:p w14:paraId="6336DF67" w14:textId="77777777" w:rsidR="00B2563E" w:rsidRPr="00F44977" w:rsidRDefault="00B2563E" w:rsidP="00F44977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F44977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Wasps and bees</w:t>
            </w:r>
          </w:p>
        </w:tc>
      </w:tr>
    </w:tbl>
    <w:p w14:paraId="6336DF69" w14:textId="30F19DC8" w:rsidR="00B2563E" w:rsidRDefault="00B2563E" w:rsidP="00B2563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</w:p>
    <w:p w14:paraId="403EBF2C" w14:textId="4EF8F1F2" w:rsidR="00C97089" w:rsidRPr="00C97089" w:rsidRDefault="00C97089" w:rsidP="00C97089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7F3B43">
        <w:rPr>
          <w:noProof/>
        </w:rPr>
        <w:t>5</w:t>
      </w:r>
      <w:r>
        <w:rPr>
          <w:noProof/>
        </w:rPr>
        <w:fldChar w:fldCharType="end"/>
      </w:r>
      <w:r>
        <w:t xml:space="preserve"> short answer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2835"/>
        <w:gridCol w:w="2969"/>
      </w:tblGrid>
      <w:tr w:rsidR="00B2563E" w14:paraId="6336DF6E" w14:textId="77777777" w:rsidTr="007656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04" w:type="dxa"/>
          </w:tcPr>
          <w:p w14:paraId="6336DF6A" w14:textId="77777777" w:rsidR="00B2563E" w:rsidRDefault="00B2563E" w:rsidP="007656A9">
            <w:pPr>
              <w:tabs>
                <w:tab w:val="clear" w:pos="284"/>
              </w:tabs>
              <w:spacing w:before="0" w:after="200" w:line="276" w:lineRule="auto"/>
              <w:rPr>
                <w:rFonts w:eastAsia="Times New Roman"/>
                <w:b w:val="0"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</w:tc>
        <w:tc>
          <w:tcPr>
            <w:tcW w:w="2552" w:type="dxa"/>
          </w:tcPr>
          <w:p w14:paraId="6336DF6B" w14:textId="77777777" w:rsidR="00B2563E" w:rsidRPr="00F07A20" w:rsidRDefault="00B2563E" w:rsidP="007656A9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H</w:t>
            </w:r>
            <w:r w:rsidRPr="00F07A20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azard</w:t>
            </w:r>
          </w:p>
        </w:tc>
        <w:tc>
          <w:tcPr>
            <w:tcW w:w="2835" w:type="dxa"/>
          </w:tcPr>
          <w:p w14:paraId="6336DF6C" w14:textId="77777777" w:rsidR="00B2563E" w:rsidRPr="00F07A20" w:rsidRDefault="00B2563E" w:rsidP="007656A9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PPE</w:t>
            </w:r>
          </w:p>
        </w:tc>
        <w:tc>
          <w:tcPr>
            <w:tcW w:w="2969" w:type="dxa"/>
          </w:tcPr>
          <w:p w14:paraId="6336DF6D" w14:textId="77777777" w:rsidR="00B2563E" w:rsidRPr="00F07A20" w:rsidRDefault="00B2563E" w:rsidP="007656A9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PPE Checks</w:t>
            </w:r>
          </w:p>
        </w:tc>
      </w:tr>
      <w:tr w:rsidR="00B2563E" w14:paraId="6336DF75" w14:textId="77777777" w:rsidTr="007656A9">
        <w:tc>
          <w:tcPr>
            <w:tcW w:w="704" w:type="dxa"/>
          </w:tcPr>
          <w:p w14:paraId="6336DF6F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  <w:r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  <w:t>1</w:t>
            </w:r>
          </w:p>
        </w:tc>
        <w:tc>
          <w:tcPr>
            <w:tcW w:w="2552" w:type="dxa"/>
          </w:tcPr>
          <w:p w14:paraId="6336DF70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  <w:p w14:paraId="6336DF71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  <w:p w14:paraId="6336DF72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</w:tc>
        <w:tc>
          <w:tcPr>
            <w:tcW w:w="2835" w:type="dxa"/>
          </w:tcPr>
          <w:p w14:paraId="6336DF73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</w:tc>
        <w:tc>
          <w:tcPr>
            <w:tcW w:w="2969" w:type="dxa"/>
          </w:tcPr>
          <w:p w14:paraId="6336DF74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</w:tc>
      </w:tr>
      <w:tr w:rsidR="00B2563E" w14:paraId="6336DF7C" w14:textId="77777777" w:rsidTr="007656A9">
        <w:tc>
          <w:tcPr>
            <w:tcW w:w="704" w:type="dxa"/>
          </w:tcPr>
          <w:p w14:paraId="6336DF76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  <w:r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  <w:t>2</w:t>
            </w:r>
          </w:p>
        </w:tc>
        <w:tc>
          <w:tcPr>
            <w:tcW w:w="2552" w:type="dxa"/>
          </w:tcPr>
          <w:p w14:paraId="6336DF77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  <w:p w14:paraId="6336DF78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  <w:p w14:paraId="6336DF79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</w:tc>
        <w:tc>
          <w:tcPr>
            <w:tcW w:w="2835" w:type="dxa"/>
          </w:tcPr>
          <w:p w14:paraId="6336DF7A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</w:tc>
        <w:tc>
          <w:tcPr>
            <w:tcW w:w="2969" w:type="dxa"/>
          </w:tcPr>
          <w:p w14:paraId="6336DF7B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</w:tc>
      </w:tr>
      <w:tr w:rsidR="00B2563E" w14:paraId="6336DF83" w14:textId="77777777" w:rsidTr="007656A9">
        <w:tc>
          <w:tcPr>
            <w:tcW w:w="704" w:type="dxa"/>
          </w:tcPr>
          <w:p w14:paraId="6336DF7D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  <w:r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  <w:t>3</w:t>
            </w:r>
          </w:p>
        </w:tc>
        <w:tc>
          <w:tcPr>
            <w:tcW w:w="2552" w:type="dxa"/>
          </w:tcPr>
          <w:p w14:paraId="6336DF7E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  <w:p w14:paraId="6336DF7F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  <w:p w14:paraId="6336DF80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</w:tc>
        <w:tc>
          <w:tcPr>
            <w:tcW w:w="2835" w:type="dxa"/>
          </w:tcPr>
          <w:p w14:paraId="6336DF81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</w:tc>
        <w:tc>
          <w:tcPr>
            <w:tcW w:w="2969" w:type="dxa"/>
          </w:tcPr>
          <w:p w14:paraId="6336DF82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</w:tc>
      </w:tr>
      <w:tr w:rsidR="00B2563E" w14:paraId="6336DF8A" w14:textId="77777777" w:rsidTr="007656A9">
        <w:tc>
          <w:tcPr>
            <w:tcW w:w="704" w:type="dxa"/>
          </w:tcPr>
          <w:p w14:paraId="6336DF84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  <w:r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  <w:lastRenderedPageBreak/>
              <w:t>4</w:t>
            </w:r>
          </w:p>
        </w:tc>
        <w:tc>
          <w:tcPr>
            <w:tcW w:w="2552" w:type="dxa"/>
          </w:tcPr>
          <w:p w14:paraId="6336DF85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  <w:p w14:paraId="6336DF86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  <w:p w14:paraId="6336DF87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</w:tc>
        <w:tc>
          <w:tcPr>
            <w:tcW w:w="2835" w:type="dxa"/>
          </w:tcPr>
          <w:p w14:paraId="6336DF88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</w:tc>
        <w:tc>
          <w:tcPr>
            <w:tcW w:w="2969" w:type="dxa"/>
          </w:tcPr>
          <w:p w14:paraId="6336DF89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</w:tc>
      </w:tr>
      <w:tr w:rsidR="00B2563E" w14:paraId="6336DF91" w14:textId="77777777" w:rsidTr="007656A9">
        <w:trPr>
          <w:trHeight w:val="411"/>
        </w:trPr>
        <w:tc>
          <w:tcPr>
            <w:tcW w:w="704" w:type="dxa"/>
          </w:tcPr>
          <w:p w14:paraId="6336DF8B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  <w:r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  <w:t>5</w:t>
            </w:r>
          </w:p>
        </w:tc>
        <w:tc>
          <w:tcPr>
            <w:tcW w:w="2552" w:type="dxa"/>
          </w:tcPr>
          <w:p w14:paraId="6336DF8C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  <w:p w14:paraId="6336DF8D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  <w:p w14:paraId="6336DF8E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</w:tc>
        <w:tc>
          <w:tcPr>
            <w:tcW w:w="2835" w:type="dxa"/>
          </w:tcPr>
          <w:p w14:paraId="6336DF8F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</w:tc>
        <w:tc>
          <w:tcPr>
            <w:tcW w:w="2969" w:type="dxa"/>
          </w:tcPr>
          <w:p w14:paraId="6336DF90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</w:tc>
      </w:tr>
      <w:tr w:rsidR="00B2563E" w14:paraId="6336DF98" w14:textId="77777777" w:rsidTr="007656A9">
        <w:tc>
          <w:tcPr>
            <w:tcW w:w="704" w:type="dxa"/>
          </w:tcPr>
          <w:p w14:paraId="6336DF92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  <w:r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  <w:t>6</w:t>
            </w:r>
          </w:p>
        </w:tc>
        <w:tc>
          <w:tcPr>
            <w:tcW w:w="2552" w:type="dxa"/>
          </w:tcPr>
          <w:p w14:paraId="6336DF93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  <w:p w14:paraId="6336DF94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  <w:p w14:paraId="6336DF95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</w:tc>
        <w:tc>
          <w:tcPr>
            <w:tcW w:w="2835" w:type="dxa"/>
          </w:tcPr>
          <w:p w14:paraId="6336DF96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</w:tc>
        <w:tc>
          <w:tcPr>
            <w:tcW w:w="2969" w:type="dxa"/>
          </w:tcPr>
          <w:p w14:paraId="6336DF97" w14:textId="77777777" w:rsidR="00B2563E" w:rsidRDefault="00B2563E" w:rsidP="007656A9">
            <w:pPr>
              <w:tabs>
                <w:tab w:val="clear" w:pos="284"/>
              </w:tabs>
              <w:spacing w:line="240" w:lineRule="auto"/>
              <w:rPr>
                <w:rFonts w:eastAsia="Times New Roman"/>
                <w:b/>
                <w:noProof/>
                <w:color w:val="464748"/>
                <w:kern w:val="22"/>
                <w:sz w:val="22"/>
                <w:szCs w:val="22"/>
                <w:lang w:eastAsia="en-AU"/>
              </w:rPr>
            </w:pPr>
          </w:p>
        </w:tc>
      </w:tr>
    </w:tbl>
    <w:p w14:paraId="6336DF99" w14:textId="63718324" w:rsidR="00B2563E" w:rsidRDefault="00B2563E" w:rsidP="00B2563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</w:p>
    <w:p w14:paraId="14C0D5CF" w14:textId="7760ADEA" w:rsidR="00373257" w:rsidRDefault="00373257" w:rsidP="00B2563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</w:p>
    <w:p w14:paraId="52FCE710" w14:textId="77777777" w:rsidR="00373257" w:rsidRPr="00376A32" w:rsidRDefault="00373257" w:rsidP="00B2563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</w:p>
    <w:p w14:paraId="6336DF9B" w14:textId="77777777" w:rsidR="007656A9" w:rsidRPr="00EC09DD" w:rsidRDefault="007656A9" w:rsidP="007F3B43">
      <w:pPr>
        <w:pStyle w:val="ListParagraph"/>
        <w:numPr>
          <w:ilvl w:val="0"/>
          <w:numId w:val="28"/>
        </w:numPr>
        <w:tabs>
          <w:tab w:val="clear" w:pos="284"/>
        </w:tabs>
        <w:spacing w:before="0" w:after="200" w:line="276" w:lineRule="auto"/>
        <w:ind w:left="284" w:hanging="284"/>
        <w:rPr>
          <w:sz w:val="22"/>
          <w:szCs w:val="22"/>
        </w:rPr>
      </w:pPr>
      <w:r w:rsidRPr="00EC09DD">
        <w:rPr>
          <w:sz w:val="22"/>
          <w:szCs w:val="22"/>
        </w:rPr>
        <w:t>The following graph shows the:</w:t>
      </w:r>
    </w:p>
    <w:p w14:paraId="6336DF9C" w14:textId="77777777" w:rsidR="007656A9" w:rsidRPr="00EC09DD" w:rsidRDefault="007656A9" w:rsidP="007656A9">
      <w:pPr>
        <w:pStyle w:val="ListParagraph"/>
        <w:numPr>
          <w:ilvl w:val="1"/>
          <w:numId w:val="13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EC09DD">
        <w:rPr>
          <w:sz w:val="22"/>
          <w:szCs w:val="22"/>
        </w:rPr>
        <w:t>historical average nitrate value of water discharged into a creek (5.9 mg/L)</w:t>
      </w:r>
    </w:p>
    <w:p w14:paraId="6336DF9D" w14:textId="77777777" w:rsidR="007656A9" w:rsidRPr="00EC09DD" w:rsidRDefault="007656A9" w:rsidP="007656A9">
      <w:pPr>
        <w:pStyle w:val="ListParagraph"/>
        <w:numPr>
          <w:ilvl w:val="1"/>
          <w:numId w:val="13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EC09DD">
        <w:rPr>
          <w:sz w:val="22"/>
          <w:szCs w:val="22"/>
        </w:rPr>
        <w:t>daily nitrate values recorded over a two week period</w:t>
      </w:r>
    </w:p>
    <w:p w14:paraId="6336DF9E" w14:textId="77777777" w:rsidR="007656A9" w:rsidRPr="00F44977" w:rsidRDefault="007656A9" w:rsidP="007656A9">
      <w:pPr>
        <w:pStyle w:val="ListParagraph"/>
        <w:numPr>
          <w:ilvl w:val="1"/>
          <w:numId w:val="13"/>
        </w:numPr>
        <w:tabs>
          <w:tab w:val="clear" w:pos="284"/>
        </w:tabs>
        <w:spacing w:before="0" w:after="200" w:line="276" w:lineRule="auto"/>
        <w:rPr>
          <w:rFonts w:eastAsia="Times New Roman"/>
          <w:noProof/>
          <w:kern w:val="22"/>
          <w:sz w:val="22"/>
          <w:szCs w:val="22"/>
          <w:lang w:eastAsia="en-AU"/>
        </w:rPr>
      </w:pPr>
      <w:r w:rsidRPr="00F44977">
        <w:rPr>
          <w:rFonts w:eastAsia="Times New Roman"/>
          <w:noProof/>
          <w:kern w:val="22"/>
          <w:sz w:val="22"/>
          <w:szCs w:val="22"/>
          <w:lang w:eastAsia="en-AU"/>
        </w:rPr>
        <w:t>quality control measurements for a 6 mg/L standard recorded at the same time as the daily measurements.</w:t>
      </w:r>
    </w:p>
    <w:p w14:paraId="6336DF9F" w14:textId="77777777" w:rsidR="007656A9" w:rsidRDefault="007656A9" w:rsidP="007656A9">
      <w:pPr>
        <w:tabs>
          <w:tab w:val="clear" w:pos="284"/>
        </w:tabs>
        <w:spacing w:before="0" w:after="200" w:line="276" w:lineRule="auto"/>
        <w:ind w:left="360"/>
      </w:pPr>
      <w:r>
        <w:rPr>
          <w:noProof/>
          <w:lang w:eastAsia="en-AU"/>
        </w:rPr>
        <w:drawing>
          <wp:inline distT="0" distB="0" distL="0" distR="0" wp14:anchorId="6336E0B1" wp14:editId="6336E0B2">
            <wp:extent cx="4572000" cy="2743200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6336DFA0" w14:textId="77777777" w:rsidR="007656A9" w:rsidRDefault="007656A9" w:rsidP="007656A9">
      <w:pPr>
        <w:tabs>
          <w:tab w:val="clear" w:pos="284"/>
        </w:tabs>
        <w:spacing w:before="0" w:after="200" w:line="276" w:lineRule="auto"/>
        <w:ind w:left="360"/>
      </w:pPr>
    </w:p>
    <w:p w14:paraId="6336DFA1" w14:textId="2E301BA5" w:rsidR="007656A9" w:rsidRPr="00EC09DD" w:rsidRDefault="007656A9" w:rsidP="00EC09DD">
      <w:pPr>
        <w:pStyle w:val="ListParagraph"/>
        <w:tabs>
          <w:tab w:val="clear" w:pos="284"/>
        </w:tabs>
        <w:spacing w:before="0" w:after="200" w:line="276" w:lineRule="auto"/>
        <w:ind w:left="361"/>
        <w:rPr>
          <w:sz w:val="22"/>
          <w:szCs w:val="22"/>
        </w:rPr>
      </w:pPr>
      <w:r w:rsidRPr="00EC09DD">
        <w:rPr>
          <w:sz w:val="22"/>
          <w:szCs w:val="22"/>
        </w:rPr>
        <w:t xml:space="preserve">Explain how the measured daily sample value, the historical </w:t>
      </w:r>
      <w:r w:rsidR="00D92A9D">
        <w:rPr>
          <w:sz w:val="22"/>
          <w:szCs w:val="22"/>
        </w:rPr>
        <w:t xml:space="preserve">average </w:t>
      </w:r>
      <w:r w:rsidRPr="00EC09DD">
        <w:rPr>
          <w:sz w:val="22"/>
          <w:szCs w:val="22"/>
        </w:rPr>
        <w:t xml:space="preserve">value and the quality control value are useful for identifying </w:t>
      </w:r>
      <w:r w:rsidR="00F44977">
        <w:rPr>
          <w:sz w:val="22"/>
          <w:szCs w:val="22"/>
        </w:rPr>
        <w:t xml:space="preserve">readings that may be in error. </w:t>
      </w:r>
      <w:r w:rsidRPr="00EC09DD">
        <w:rPr>
          <w:sz w:val="22"/>
          <w:szCs w:val="22"/>
        </w:rPr>
        <w:t xml:space="preserve">On what day is there a suspect measurement and </w:t>
      </w:r>
      <w:r w:rsidR="007F3B43">
        <w:rPr>
          <w:sz w:val="22"/>
          <w:szCs w:val="22"/>
        </w:rPr>
        <w:t xml:space="preserve">what corrective action should </w:t>
      </w:r>
      <w:r w:rsidR="00FF21D3">
        <w:rPr>
          <w:sz w:val="22"/>
          <w:szCs w:val="22"/>
        </w:rPr>
        <w:t>be</w:t>
      </w:r>
      <w:r w:rsidR="007F3B43">
        <w:rPr>
          <w:sz w:val="22"/>
          <w:szCs w:val="22"/>
        </w:rPr>
        <w:t xml:space="preserve"> taken?</w:t>
      </w:r>
    </w:p>
    <w:p w14:paraId="6336DFA2" w14:textId="77777777" w:rsidR="007656A9" w:rsidRDefault="007656A9" w:rsidP="007656A9">
      <w:pPr>
        <w:pStyle w:val="ListParagraph"/>
        <w:tabs>
          <w:tab w:val="clear" w:pos="284"/>
        </w:tabs>
        <w:spacing w:before="0" w:after="200" w:line="276" w:lineRule="auto"/>
        <w:ind w:left="361"/>
      </w:pPr>
    </w:p>
    <w:p w14:paraId="6336DFA3" w14:textId="77777777" w:rsidR="007656A9" w:rsidRDefault="007656A9" w:rsidP="007656A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spacing w:before="0" w:after="0" w:line="240" w:lineRule="auto"/>
        <w:ind w:left="361"/>
        <w:rPr>
          <w:rFonts w:ascii="Calibri" w:eastAsia="Times New Roman" w:hAnsi="Calibri" w:cs="Calibri"/>
          <w:szCs w:val="24"/>
          <w:lang w:val="en-US"/>
        </w:rPr>
      </w:pPr>
    </w:p>
    <w:p w14:paraId="6336DFA4" w14:textId="77777777" w:rsidR="007656A9" w:rsidRDefault="007656A9" w:rsidP="007656A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spacing w:before="0" w:after="0" w:line="240" w:lineRule="auto"/>
        <w:ind w:left="361"/>
        <w:rPr>
          <w:rFonts w:ascii="Calibri" w:eastAsia="Times New Roman" w:hAnsi="Calibri" w:cs="Calibri"/>
          <w:szCs w:val="24"/>
          <w:lang w:val="en-US"/>
        </w:rPr>
      </w:pPr>
    </w:p>
    <w:p w14:paraId="6336DFA5" w14:textId="77777777" w:rsidR="007656A9" w:rsidRDefault="007656A9" w:rsidP="007656A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spacing w:before="0" w:after="0" w:line="240" w:lineRule="auto"/>
        <w:ind w:left="361"/>
        <w:rPr>
          <w:rFonts w:ascii="Calibri" w:eastAsia="Times New Roman" w:hAnsi="Calibri" w:cs="Calibri"/>
          <w:szCs w:val="24"/>
          <w:lang w:val="en-US"/>
        </w:rPr>
      </w:pPr>
    </w:p>
    <w:p w14:paraId="6336DFA6" w14:textId="77777777" w:rsidR="007656A9" w:rsidRDefault="007656A9" w:rsidP="007656A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spacing w:before="0" w:after="0" w:line="240" w:lineRule="auto"/>
        <w:ind w:left="361"/>
        <w:rPr>
          <w:rFonts w:ascii="Calibri" w:eastAsia="Times New Roman" w:hAnsi="Calibri" w:cs="Calibri"/>
          <w:szCs w:val="24"/>
          <w:lang w:val="en-US"/>
        </w:rPr>
      </w:pPr>
    </w:p>
    <w:p w14:paraId="6336DFA7" w14:textId="77777777" w:rsidR="007656A9" w:rsidRDefault="007656A9" w:rsidP="007656A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spacing w:before="0" w:after="0" w:line="240" w:lineRule="auto"/>
        <w:ind w:left="361"/>
        <w:rPr>
          <w:rFonts w:ascii="Calibri" w:eastAsia="Times New Roman" w:hAnsi="Calibri" w:cs="Calibri"/>
          <w:szCs w:val="24"/>
          <w:lang w:val="en-US"/>
        </w:rPr>
      </w:pPr>
    </w:p>
    <w:p w14:paraId="6336DFA8" w14:textId="77777777" w:rsidR="007656A9" w:rsidRDefault="007656A9" w:rsidP="007656A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spacing w:before="0" w:after="0" w:line="240" w:lineRule="auto"/>
        <w:ind w:left="361"/>
        <w:rPr>
          <w:rFonts w:ascii="Calibri" w:eastAsia="Times New Roman" w:hAnsi="Calibri" w:cs="Calibri"/>
          <w:szCs w:val="24"/>
          <w:lang w:val="en-US"/>
        </w:rPr>
      </w:pPr>
    </w:p>
    <w:p w14:paraId="6336DFA9" w14:textId="77777777" w:rsidR="007656A9" w:rsidRDefault="007656A9" w:rsidP="007656A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spacing w:before="0" w:after="0" w:line="240" w:lineRule="auto"/>
        <w:ind w:left="361"/>
        <w:rPr>
          <w:rFonts w:ascii="Calibri" w:eastAsia="Times New Roman" w:hAnsi="Calibri" w:cs="Calibri"/>
          <w:szCs w:val="24"/>
          <w:lang w:val="en-US"/>
        </w:rPr>
      </w:pPr>
    </w:p>
    <w:p w14:paraId="6336DFAA" w14:textId="77777777" w:rsidR="007656A9" w:rsidRDefault="007656A9" w:rsidP="007656A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spacing w:before="0" w:after="0" w:line="240" w:lineRule="auto"/>
        <w:ind w:left="361"/>
        <w:rPr>
          <w:rFonts w:ascii="Calibri" w:eastAsia="Times New Roman" w:hAnsi="Calibri" w:cs="Calibri"/>
          <w:szCs w:val="24"/>
          <w:lang w:val="en-US"/>
        </w:rPr>
      </w:pPr>
    </w:p>
    <w:p w14:paraId="6336DFAB" w14:textId="77777777" w:rsidR="007656A9" w:rsidRDefault="007656A9" w:rsidP="007656A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spacing w:before="0" w:after="0" w:line="240" w:lineRule="auto"/>
        <w:ind w:left="361"/>
        <w:rPr>
          <w:rFonts w:ascii="Calibri" w:eastAsia="Times New Roman" w:hAnsi="Calibri" w:cs="Calibri"/>
          <w:szCs w:val="24"/>
          <w:lang w:val="en-US"/>
        </w:rPr>
      </w:pPr>
    </w:p>
    <w:p w14:paraId="6336DFAC" w14:textId="77777777" w:rsidR="007656A9" w:rsidRDefault="007656A9" w:rsidP="007656A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spacing w:before="0" w:after="0" w:line="240" w:lineRule="auto"/>
        <w:ind w:left="361"/>
        <w:rPr>
          <w:rFonts w:ascii="Calibri" w:eastAsia="Times New Roman" w:hAnsi="Calibri" w:cs="Calibri"/>
          <w:szCs w:val="24"/>
          <w:lang w:val="en-US"/>
        </w:rPr>
      </w:pPr>
    </w:p>
    <w:p w14:paraId="6336DFAD" w14:textId="77777777" w:rsidR="007656A9" w:rsidRDefault="007656A9" w:rsidP="007656A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spacing w:before="0" w:after="0" w:line="240" w:lineRule="auto"/>
        <w:ind w:left="361"/>
        <w:rPr>
          <w:rFonts w:ascii="Calibri" w:eastAsia="Times New Roman" w:hAnsi="Calibri" w:cs="Calibri"/>
          <w:szCs w:val="24"/>
          <w:lang w:val="en-US"/>
        </w:rPr>
      </w:pPr>
    </w:p>
    <w:p w14:paraId="3A70F586" w14:textId="77777777" w:rsidR="00373257" w:rsidRDefault="00373257">
      <w:pPr>
        <w:tabs>
          <w:tab w:val="clear" w:pos="284"/>
        </w:tabs>
        <w:spacing w:before="0" w:after="200" w:line="276" w:lineRule="auto"/>
        <w:rPr>
          <w:rFonts w:ascii="Calibri" w:eastAsia="Times New Roman" w:hAnsi="Calibri" w:cs="Calibri"/>
          <w:szCs w:val="24"/>
          <w:lang w:val="en-US"/>
        </w:rPr>
      </w:pPr>
    </w:p>
    <w:p w14:paraId="6336DFAF" w14:textId="77777777" w:rsidR="007656A9" w:rsidRPr="007656A9" w:rsidRDefault="007656A9" w:rsidP="007656A9">
      <w:pPr>
        <w:pStyle w:val="ListParagraph"/>
        <w:tabs>
          <w:tab w:val="clear" w:pos="284"/>
        </w:tabs>
        <w:spacing w:before="0" w:after="0" w:line="240" w:lineRule="auto"/>
        <w:ind w:left="361"/>
        <w:rPr>
          <w:rFonts w:ascii="Calibri" w:eastAsia="Times New Roman" w:hAnsi="Calibri" w:cs="Calibri"/>
          <w:szCs w:val="24"/>
          <w:lang w:val="en-US"/>
        </w:rPr>
      </w:pPr>
    </w:p>
    <w:p w14:paraId="6336DFB0" w14:textId="77777777" w:rsidR="000676F0" w:rsidRPr="000676F0" w:rsidRDefault="000676F0" w:rsidP="007F3B43">
      <w:pPr>
        <w:pStyle w:val="ListParagraph"/>
        <w:numPr>
          <w:ilvl w:val="0"/>
          <w:numId w:val="28"/>
        </w:numPr>
        <w:tabs>
          <w:tab w:val="clear" w:pos="284"/>
        </w:tabs>
        <w:spacing w:before="0" w:after="0" w:line="240" w:lineRule="auto"/>
        <w:ind w:left="284" w:hanging="284"/>
        <w:rPr>
          <w:rFonts w:ascii="Calibri" w:eastAsia="Times New Roman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</w:rPr>
        <w:t>For this question consider outlier measurements.</w:t>
      </w:r>
    </w:p>
    <w:p w14:paraId="6336DFB1" w14:textId="77777777" w:rsidR="000676F0" w:rsidRPr="00063529" w:rsidRDefault="007656A9" w:rsidP="006B22EB">
      <w:pPr>
        <w:pStyle w:val="ListParagraph"/>
        <w:numPr>
          <w:ilvl w:val="0"/>
          <w:numId w:val="21"/>
        </w:numPr>
        <w:tabs>
          <w:tab w:val="clear" w:pos="284"/>
        </w:tabs>
        <w:spacing w:before="0" w:after="0" w:line="240" w:lineRule="auto"/>
        <w:rPr>
          <w:rFonts w:ascii="Calibri" w:eastAsia="Times New Roman" w:hAnsi="Calibri" w:cs="Calibri"/>
          <w:sz w:val="22"/>
          <w:szCs w:val="22"/>
          <w:lang w:val="en-US"/>
        </w:rPr>
      </w:pPr>
      <w:r w:rsidRPr="00EC09DD">
        <w:rPr>
          <w:rFonts w:ascii="Calibri" w:hAnsi="Calibri" w:cs="Calibri"/>
          <w:sz w:val="22"/>
          <w:szCs w:val="22"/>
        </w:rPr>
        <w:t xml:space="preserve">What is the laboratory procedure for dealing with onsite measurements that are deemed outliers? </w:t>
      </w:r>
    </w:p>
    <w:p w14:paraId="6336DFB2" w14:textId="77777777" w:rsidR="00063529" w:rsidRPr="000676F0" w:rsidRDefault="00063529" w:rsidP="00063529">
      <w:pPr>
        <w:pStyle w:val="ListParagraph"/>
        <w:tabs>
          <w:tab w:val="clear" w:pos="284"/>
        </w:tabs>
        <w:spacing w:before="0" w:after="0" w:line="240" w:lineRule="auto"/>
        <w:ind w:left="567"/>
        <w:rPr>
          <w:rFonts w:ascii="Calibri" w:eastAsia="Times New Roman" w:hAnsi="Calibri" w:cs="Calibri"/>
          <w:sz w:val="22"/>
          <w:szCs w:val="22"/>
          <w:lang w:val="en-US"/>
        </w:rPr>
      </w:pPr>
    </w:p>
    <w:p w14:paraId="6336DFB3" w14:textId="77777777" w:rsidR="000676F0" w:rsidRDefault="000676F0" w:rsidP="000676F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spacing w:before="0" w:after="0" w:line="240" w:lineRule="auto"/>
        <w:ind w:left="0"/>
        <w:rPr>
          <w:rFonts w:ascii="Calibri" w:hAnsi="Calibri" w:cs="Calibri"/>
          <w:sz w:val="22"/>
          <w:szCs w:val="22"/>
        </w:rPr>
      </w:pPr>
    </w:p>
    <w:p w14:paraId="6336DFB4" w14:textId="77777777" w:rsidR="000676F0" w:rsidRDefault="000676F0" w:rsidP="000676F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spacing w:before="0" w:after="0" w:line="240" w:lineRule="auto"/>
        <w:ind w:left="0"/>
        <w:rPr>
          <w:rFonts w:ascii="Calibri" w:hAnsi="Calibri" w:cs="Calibri"/>
          <w:sz w:val="22"/>
          <w:szCs w:val="22"/>
        </w:rPr>
      </w:pPr>
    </w:p>
    <w:p w14:paraId="6336DFB5" w14:textId="77777777" w:rsidR="000676F0" w:rsidRDefault="000676F0" w:rsidP="000676F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spacing w:before="0" w:after="0" w:line="240" w:lineRule="auto"/>
        <w:ind w:left="0"/>
        <w:rPr>
          <w:rFonts w:ascii="Calibri" w:hAnsi="Calibri" w:cs="Calibri"/>
          <w:sz w:val="22"/>
          <w:szCs w:val="22"/>
        </w:rPr>
      </w:pPr>
    </w:p>
    <w:p w14:paraId="6336DFB6" w14:textId="77777777" w:rsidR="000676F0" w:rsidRDefault="000676F0" w:rsidP="000676F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spacing w:before="0" w:after="0" w:line="240" w:lineRule="auto"/>
        <w:ind w:left="0"/>
        <w:rPr>
          <w:rFonts w:ascii="Calibri" w:hAnsi="Calibri" w:cs="Calibri"/>
          <w:sz w:val="22"/>
          <w:szCs w:val="22"/>
        </w:rPr>
      </w:pPr>
    </w:p>
    <w:p w14:paraId="6336DFB7" w14:textId="77777777" w:rsidR="000676F0" w:rsidRDefault="000676F0" w:rsidP="000676F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spacing w:before="0" w:after="0" w:line="240" w:lineRule="auto"/>
        <w:ind w:left="0"/>
        <w:rPr>
          <w:rFonts w:ascii="Calibri" w:hAnsi="Calibri" w:cs="Calibri"/>
          <w:sz w:val="22"/>
          <w:szCs w:val="22"/>
        </w:rPr>
      </w:pPr>
    </w:p>
    <w:p w14:paraId="6336DFB8" w14:textId="77777777" w:rsidR="000676F0" w:rsidRPr="000676F0" w:rsidRDefault="000676F0" w:rsidP="000676F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spacing w:before="0" w:after="0" w:line="240" w:lineRule="auto"/>
        <w:ind w:left="0"/>
        <w:rPr>
          <w:rFonts w:ascii="Calibri" w:eastAsia="Times New Roman" w:hAnsi="Calibri" w:cs="Calibri"/>
          <w:sz w:val="22"/>
          <w:szCs w:val="22"/>
          <w:lang w:val="en-US"/>
        </w:rPr>
      </w:pPr>
    </w:p>
    <w:p w14:paraId="6336DFB9" w14:textId="77777777" w:rsidR="00063529" w:rsidRPr="00063529" w:rsidRDefault="00063529" w:rsidP="00063529">
      <w:pPr>
        <w:pStyle w:val="ListParagraph"/>
        <w:tabs>
          <w:tab w:val="clear" w:pos="284"/>
        </w:tabs>
        <w:spacing w:before="0" w:after="0" w:line="240" w:lineRule="auto"/>
        <w:ind w:left="567"/>
        <w:rPr>
          <w:rFonts w:ascii="Calibri" w:eastAsia="Times New Roman" w:hAnsi="Calibri" w:cs="Calibri"/>
          <w:sz w:val="22"/>
          <w:szCs w:val="22"/>
          <w:lang w:val="en-US"/>
        </w:rPr>
      </w:pPr>
    </w:p>
    <w:p w14:paraId="6336DFBA" w14:textId="29F41939" w:rsidR="000676F0" w:rsidRPr="00063529" w:rsidRDefault="007656A9" w:rsidP="006B22EB">
      <w:pPr>
        <w:pStyle w:val="ListParagraph"/>
        <w:numPr>
          <w:ilvl w:val="0"/>
          <w:numId w:val="21"/>
        </w:numPr>
        <w:tabs>
          <w:tab w:val="clear" w:pos="284"/>
        </w:tabs>
        <w:spacing w:before="0" w:after="0" w:line="240" w:lineRule="auto"/>
        <w:rPr>
          <w:rFonts w:ascii="Calibri" w:eastAsia="Times New Roman" w:hAnsi="Calibri" w:cs="Calibri"/>
          <w:sz w:val="22"/>
          <w:szCs w:val="22"/>
          <w:lang w:val="en-US"/>
        </w:rPr>
      </w:pPr>
      <w:r w:rsidRPr="00EC09DD">
        <w:rPr>
          <w:rFonts w:ascii="Calibri" w:hAnsi="Calibri" w:cs="Calibri"/>
          <w:sz w:val="22"/>
          <w:szCs w:val="22"/>
        </w:rPr>
        <w:t xml:space="preserve">Provide an example of an outlier you have experienced </w:t>
      </w:r>
      <w:r w:rsidR="000676F0">
        <w:rPr>
          <w:rFonts w:ascii="Calibri" w:hAnsi="Calibri" w:cs="Calibri"/>
          <w:sz w:val="22"/>
          <w:szCs w:val="22"/>
        </w:rPr>
        <w:t>when making onsite measurements and how you dealt with it</w:t>
      </w:r>
      <w:r w:rsidR="00F44977">
        <w:rPr>
          <w:rFonts w:ascii="Calibri" w:hAnsi="Calibri" w:cs="Calibri"/>
          <w:sz w:val="22"/>
          <w:szCs w:val="22"/>
        </w:rPr>
        <w:t>.</w:t>
      </w:r>
    </w:p>
    <w:p w14:paraId="6336DFBB" w14:textId="77777777" w:rsidR="00063529" w:rsidRPr="000676F0" w:rsidRDefault="00063529" w:rsidP="00063529">
      <w:pPr>
        <w:pStyle w:val="ListParagraph"/>
        <w:tabs>
          <w:tab w:val="clear" w:pos="284"/>
        </w:tabs>
        <w:spacing w:before="0" w:after="0" w:line="240" w:lineRule="auto"/>
        <w:ind w:left="567"/>
        <w:rPr>
          <w:rFonts w:ascii="Calibri" w:eastAsia="Times New Roman" w:hAnsi="Calibri" w:cs="Calibri"/>
          <w:sz w:val="22"/>
          <w:szCs w:val="22"/>
          <w:lang w:val="en-US"/>
        </w:rPr>
      </w:pPr>
    </w:p>
    <w:p w14:paraId="6336DFBC" w14:textId="77777777" w:rsidR="000676F0" w:rsidRDefault="000676F0" w:rsidP="000676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spacing w:before="0" w:after="0" w:line="240" w:lineRule="auto"/>
        <w:rPr>
          <w:rFonts w:ascii="Calibri" w:eastAsia="Times New Roman" w:hAnsi="Calibri" w:cs="Calibri"/>
          <w:sz w:val="22"/>
          <w:szCs w:val="22"/>
          <w:lang w:val="en-US"/>
        </w:rPr>
      </w:pPr>
    </w:p>
    <w:p w14:paraId="6336DFBD" w14:textId="77777777" w:rsidR="000676F0" w:rsidRDefault="000676F0" w:rsidP="000676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spacing w:before="0" w:after="0" w:line="240" w:lineRule="auto"/>
        <w:rPr>
          <w:rFonts w:ascii="Calibri" w:eastAsia="Times New Roman" w:hAnsi="Calibri" w:cs="Calibri"/>
          <w:sz w:val="22"/>
          <w:szCs w:val="22"/>
          <w:lang w:val="en-US"/>
        </w:rPr>
      </w:pPr>
    </w:p>
    <w:p w14:paraId="6336DFBE" w14:textId="77777777" w:rsidR="000676F0" w:rsidRDefault="000676F0" w:rsidP="000676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spacing w:before="0" w:after="0" w:line="240" w:lineRule="auto"/>
        <w:rPr>
          <w:rFonts w:ascii="Calibri" w:eastAsia="Times New Roman" w:hAnsi="Calibri" w:cs="Calibri"/>
          <w:sz w:val="22"/>
          <w:szCs w:val="22"/>
          <w:lang w:val="en-US"/>
        </w:rPr>
      </w:pPr>
    </w:p>
    <w:p w14:paraId="6336DFBF" w14:textId="77777777" w:rsidR="000676F0" w:rsidRDefault="000676F0" w:rsidP="000676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spacing w:before="0" w:after="0" w:line="240" w:lineRule="auto"/>
        <w:rPr>
          <w:rFonts w:ascii="Calibri" w:eastAsia="Times New Roman" w:hAnsi="Calibri" w:cs="Calibri"/>
          <w:sz w:val="22"/>
          <w:szCs w:val="22"/>
          <w:lang w:val="en-US"/>
        </w:rPr>
      </w:pPr>
    </w:p>
    <w:p w14:paraId="6336DFC0" w14:textId="77777777" w:rsidR="00063529" w:rsidRDefault="00063529" w:rsidP="000676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spacing w:before="0" w:after="0" w:line="240" w:lineRule="auto"/>
        <w:rPr>
          <w:rFonts w:ascii="Calibri" w:eastAsia="Times New Roman" w:hAnsi="Calibri" w:cs="Calibri"/>
          <w:sz w:val="22"/>
          <w:szCs w:val="22"/>
          <w:lang w:val="en-US"/>
        </w:rPr>
      </w:pPr>
    </w:p>
    <w:p w14:paraId="6336DFC1" w14:textId="77777777" w:rsidR="000676F0" w:rsidRDefault="000676F0" w:rsidP="000676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spacing w:before="0" w:after="0" w:line="240" w:lineRule="auto"/>
        <w:rPr>
          <w:rFonts w:ascii="Calibri" w:eastAsia="Times New Roman" w:hAnsi="Calibri" w:cs="Calibri"/>
          <w:sz w:val="22"/>
          <w:szCs w:val="22"/>
          <w:lang w:val="en-US"/>
        </w:rPr>
      </w:pPr>
    </w:p>
    <w:p w14:paraId="6336DFC2" w14:textId="77777777" w:rsidR="000676F0" w:rsidRPr="000676F0" w:rsidRDefault="000676F0" w:rsidP="000676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spacing w:before="0" w:after="0" w:line="240" w:lineRule="auto"/>
        <w:rPr>
          <w:rFonts w:ascii="Calibri" w:eastAsia="Times New Roman" w:hAnsi="Calibri" w:cs="Calibri"/>
          <w:sz w:val="22"/>
          <w:szCs w:val="22"/>
          <w:lang w:val="en-US"/>
        </w:rPr>
      </w:pPr>
    </w:p>
    <w:p w14:paraId="6336DFC3" w14:textId="77777777" w:rsidR="00063529" w:rsidRPr="00063529" w:rsidRDefault="00063529" w:rsidP="00063529">
      <w:pPr>
        <w:pStyle w:val="ListParagraph"/>
        <w:tabs>
          <w:tab w:val="clear" w:pos="284"/>
        </w:tabs>
        <w:spacing w:before="0" w:after="0" w:line="240" w:lineRule="auto"/>
        <w:ind w:left="567"/>
        <w:rPr>
          <w:rFonts w:ascii="Calibri" w:eastAsia="Times New Roman" w:hAnsi="Calibri" w:cs="Calibri"/>
          <w:sz w:val="22"/>
          <w:szCs w:val="22"/>
          <w:lang w:val="en-US"/>
        </w:rPr>
      </w:pPr>
    </w:p>
    <w:p w14:paraId="6336DFC4" w14:textId="2D096FD0" w:rsidR="007656A9" w:rsidRPr="00EC09DD" w:rsidRDefault="007656A9" w:rsidP="006B22EB">
      <w:pPr>
        <w:pStyle w:val="ListParagraph"/>
        <w:numPr>
          <w:ilvl w:val="0"/>
          <w:numId w:val="21"/>
        </w:numPr>
        <w:tabs>
          <w:tab w:val="clear" w:pos="284"/>
        </w:tabs>
        <w:spacing w:before="0" w:after="0" w:line="240" w:lineRule="auto"/>
        <w:rPr>
          <w:rFonts w:ascii="Calibri" w:eastAsia="Times New Roman" w:hAnsi="Calibri" w:cs="Calibri"/>
          <w:sz w:val="22"/>
          <w:szCs w:val="22"/>
          <w:lang w:val="en-US"/>
        </w:rPr>
      </w:pPr>
      <w:r w:rsidRPr="00EC09DD">
        <w:rPr>
          <w:rFonts w:ascii="Calibri" w:hAnsi="Calibri" w:cs="Calibri"/>
          <w:sz w:val="22"/>
          <w:szCs w:val="22"/>
        </w:rPr>
        <w:t xml:space="preserve">Why is it important, for onsite </w:t>
      </w:r>
      <w:r w:rsidR="00A2221C">
        <w:rPr>
          <w:rFonts w:ascii="Calibri" w:hAnsi="Calibri" w:cs="Calibri"/>
          <w:sz w:val="22"/>
          <w:szCs w:val="22"/>
        </w:rPr>
        <w:t>tasks</w:t>
      </w:r>
      <w:r w:rsidR="00F44977">
        <w:rPr>
          <w:rFonts w:ascii="Calibri" w:hAnsi="Calibri" w:cs="Calibri"/>
          <w:sz w:val="22"/>
          <w:szCs w:val="22"/>
        </w:rPr>
        <w:t>,</w:t>
      </w:r>
      <w:r w:rsidR="00A2221C">
        <w:rPr>
          <w:rFonts w:ascii="Calibri" w:hAnsi="Calibri" w:cs="Calibri"/>
          <w:sz w:val="22"/>
          <w:szCs w:val="22"/>
        </w:rPr>
        <w:t xml:space="preserve"> </w:t>
      </w:r>
      <w:r w:rsidRPr="00EC09DD">
        <w:rPr>
          <w:rFonts w:ascii="Calibri" w:hAnsi="Calibri" w:cs="Calibri"/>
          <w:sz w:val="22"/>
          <w:szCs w:val="22"/>
        </w:rPr>
        <w:t>that outliers are identified and checked quickly?</w:t>
      </w:r>
    </w:p>
    <w:p w14:paraId="6336DFC5" w14:textId="77777777" w:rsidR="007656A9" w:rsidRPr="00064A2A" w:rsidRDefault="007656A9" w:rsidP="007656A9">
      <w:pPr>
        <w:pStyle w:val="ListParagraph"/>
        <w:tabs>
          <w:tab w:val="clear" w:pos="284"/>
        </w:tabs>
        <w:spacing w:before="0" w:after="0" w:line="240" w:lineRule="auto"/>
        <w:rPr>
          <w:rFonts w:ascii="Calibri" w:eastAsia="Times New Roman" w:hAnsi="Calibri" w:cs="Calibri"/>
          <w:szCs w:val="24"/>
          <w:lang w:val="en-US"/>
        </w:rPr>
      </w:pPr>
    </w:p>
    <w:p w14:paraId="6336DFC6" w14:textId="77777777" w:rsidR="007656A9" w:rsidRPr="000D5FEB" w:rsidRDefault="007656A9" w:rsidP="0006352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4"/>
        </w:rPr>
      </w:pPr>
    </w:p>
    <w:p w14:paraId="6336DFC7" w14:textId="77777777" w:rsidR="007656A9" w:rsidRDefault="007656A9" w:rsidP="0006352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4"/>
        </w:rPr>
      </w:pPr>
    </w:p>
    <w:p w14:paraId="6336DFC8" w14:textId="77777777" w:rsidR="00063529" w:rsidRDefault="00063529" w:rsidP="0006352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4"/>
        </w:rPr>
      </w:pPr>
    </w:p>
    <w:p w14:paraId="6336DFC9" w14:textId="77777777" w:rsidR="00063529" w:rsidRDefault="00063529" w:rsidP="0006352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4"/>
        </w:rPr>
      </w:pPr>
    </w:p>
    <w:p w14:paraId="6336DFCA" w14:textId="77777777" w:rsidR="007656A9" w:rsidRPr="007656A9" w:rsidRDefault="007656A9" w:rsidP="007656A9">
      <w:pPr>
        <w:pStyle w:val="ListParagraph"/>
        <w:tabs>
          <w:tab w:val="clear" w:pos="284"/>
        </w:tabs>
        <w:spacing w:before="0" w:after="200" w:line="276" w:lineRule="auto"/>
        <w:ind w:left="361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6336DFCB" w14:textId="77777777" w:rsidR="007656A9" w:rsidRPr="00063529" w:rsidRDefault="00B2563E" w:rsidP="007F3B43">
      <w:pPr>
        <w:pStyle w:val="ListParagraph"/>
        <w:numPr>
          <w:ilvl w:val="0"/>
          <w:numId w:val="28"/>
        </w:numPr>
        <w:tabs>
          <w:tab w:val="clear" w:pos="284"/>
        </w:tabs>
        <w:spacing w:before="0" w:after="200" w:line="276" w:lineRule="auto"/>
        <w:ind w:left="284" w:hanging="284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063529">
        <w:rPr>
          <w:sz w:val="22"/>
          <w:szCs w:val="22"/>
        </w:rPr>
        <w:lastRenderedPageBreak/>
        <w:t>A set of pH readings taken every 30 min</w:t>
      </w:r>
      <w:r w:rsidR="00070724" w:rsidRPr="00063529">
        <w:rPr>
          <w:sz w:val="22"/>
          <w:szCs w:val="22"/>
        </w:rPr>
        <w:t>ute</w:t>
      </w:r>
      <w:r w:rsidRPr="00063529">
        <w:rPr>
          <w:sz w:val="22"/>
          <w:szCs w:val="22"/>
        </w:rPr>
        <w:t>s for 12 hours on a production process were plotted on a run chart as shown below. Three operators, each with their own pH probe/meter were responsible for the re</w:t>
      </w:r>
      <w:r w:rsidR="007656A9" w:rsidRPr="00063529">
        <w:rPr>
          <w:sz w:val="22"/>
          <w:szCs w:val="22"/>
        </w:rPr>
        <w:t>adings over the 12 hour period:</w:t>
      </w:r>
    </w:p>
    <w:p w14:paraId="6336DFCC" w14:textId="77777777" w:rsidR="007656A9" w:rsidRPr="00EC09DD" w:rsidRDefault="00EC09DD" w:rsidP="007656A9">
      <w:pPr>
        <w:pStyle w:val="ListParagraph"/>
        <w:numPr>
          <w:ilvl w:val="0"/>
          <w:numId w:val="19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>
        <w:rPr>
          <w:sz w:val="22"/>
          <w:szCs w:val="22"/>
        </w:rPr>
        <w:t>o</w:t>
      </w:r>
      <w:r w:rsidR="007656A9" w:rsidRPr="00EC09DD">
        <w:rPr>
          <w:sz w:val="22"/>
          <w:szCs w:val="22"/>
        </w:rPr>
        <w:t xml:space="preserve">perator 1 12:00 – 15:30 </w:t>
      </w:r>
    </w:p>
    <w:p w14:paraId="6336DFCD" w14:textId="77777777" w:rsidR="007656A9" w:rsidRPr="00EC09DD" w:rsidRDefault="007656A9" w:rsidP="007656A9">
      <w:pPr>
        <w:pStyle w:val="ListParagraph"/>
        <w:numPr>
          <w:ilvl w:val="0"/>
          <w:numId w:val="19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EC09DD">
        <w:rPr>
          <w:sz w:val="22"/>
          <w:szCs w:val="22"/>
        </w:rPr>
        <w:t xml:space="preserve">operator 2 16:00 – 19:30 </w:t>
      </w:r>
    </w:p>
    <w:p w14:paraId="6336DFCE" w14:textId="77777777" w:rsidR="00B2563E" w:rsidRPr="00EC09DD" w:rsidRDefault="00B2563E" w:rsidP="007656A9">
      <w:pPr>
        <w:pStyle w:val="ListParagraph"/>
        <w:numPr>
          <w:ilvl w:val="0"/>
          <w:numId w:val="19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EC09DD">
        <w:rPr>
          <w:sz w:val="22"/>
          <w:szCs w:val="22"/>
        </w:rPr>
        <w:t>operator 3 20:00 – 23:30.</w:t>
      </w:r>
    </w:p>
    <w:p w14:paraId="6336DFCF" w14:textId="77777777" w:rsidR="00B2563E" w:rsidRPr="00EC09DD" w:rsidRDefault="00EC09DD" w:rsidP="007656A9">
      <w:pPr>
        <w:pStyle w:val="ListParagraph"/>
        <w:tabs>
          <w:tab w:val="clear" w:pos="284"/>
        </w:tabs>
        <w:spacing w:before="0" w:after="20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Historically the process</w:t>
      </w:r>
      <w:r w:rsidR="007656A9" w:rsidRPr="00EC09DD">
        <w:rPr>
          <w:sz w:val="22"/>
          <w:szCs w:val="22"/>
        </w:rPr>
        <w:t xml:space="preserve"> has </w:t>
      </w:r>
      <w:r w:rsidR="00B2563E" w:rsidRPr="00EC09DD">
        <w:rPr>
          <w:sz w:val="22"/>
          <w:szCs w:val="22"/>
        </w:rPr>
        <w:t xml:space="preserve">run consistently within </w:t>
      </w:r>
      <w:r w:rsidR="007656A9" w:rsidRPr="00EC09DD">
        <w:rPr>
          <w:sz w:val="22"/>
          <w:szCs w:val="22"/>
        </w:rPr>
        <w:t>±</w:t>
      </w:r>
      <w:r w:rsidR="00B2563E" w:rsidRPr="00EC09DD">
        <w:rPr>
          <w:sz w:val="22"/>
          <w:szCs w:val="22"/>
        </w:rPr>
        <w:t xml:space="preserve">1 pH unit of the control value of pH 8.5. </w:t>
      </w:r>
    </w:p>
    <w:p w14:paraId="6336DFD0" w14:textId="77777777" w:rsidR="00B2563E" w:rsidRDefault="0058611E" w:rsidP="00B2563E">
      <w:pPr>
        <w:tabs>
          <w:tab w:val="clear" w:pos="284"/>
        </w:tabs>
        <w:spacing w:before="0" w:after="200" w:line="276" w:lineRule="auto"/>
        <w:jc w:val="center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rPr>
          <w:noProof/>
          <w:lang w:eastAsia="en-AU"/>
        </w:rPr>
        <w:drawing>
          <wp:inline distT="0" distB="0" distL="0" distR="0" wp14:anchorId="6336E0B3" wp14:editId="6336E0B4">
            <wp:extent cx="4572000" cy="2743200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6336DFD1" w14:textId="19BE3D2D" w:rsidR="00B2563E" w:rsidRDefault="00B2563E" w:rsidP="00EC09DD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EC09DD">
        <w:rPr>
          <w:sz w:val="22"/>
          <w:szCs w:val="22"/>
        </w:rPr>
        <w:t xml:space="preserve">Provide a response in the </w:t>
      </w:r>
      <w:r w:rsidR="00EC09DD">
        <w:rPr>
          <w:sz w:val="22"/>
          <w:szCs w:val="22"/>
        </w:rPr>
        <w:t xml:space="preserve">following </w:t>
      </w:r>
      <w:r w:rsidRPr="00EC09DD">
        <w:rPr>
          <w:sz w:val="22"/>
          <w:szCs w:val="22"/>
        </w:rPr>
        <w:t>table for each of the following</w:t>
      </w:r>
      <w:r w:rsidR="00B866B7">
        <w:rPr>
          <w:sz w:val="22"/>
          <w:szCs w:val="22"/>
        </w:rPr>
        <w:t>,</w:t>
      </w:r>
      <w:r w:rsidRPr="00EC09DD">
        <w:rPr>
          <w:sz w:val="22"/>
          <w:szCs w:val="22"/>
        </w:rPr>
        <w:t xml:space="preserve"> </w:t>
      </w:r>
      <w:r w:rsidR="007656A9" w:rsidRPr="00EC09DD">
        <w:rPr>
          <w:sz w:val="22"/>
          <w:szCs w:val="22"/>
        </w:rPr>
        <w:t>after considering</w:t>
      </w:r>
      <w:r w:rsidRPr="00EC09DD">
        <w:rPr>
          <w:sz w:val="22"/>
          <w:szCs w:val="22"/>
        </w:rPr>
        <w:t xml:space="preserve"> the run chart above and corrective actions that could be taken</w:t>
      </w:r>
      <w:r w:rsidR="00F44977">
        <w:rPr>
          <w:sz w:val="22"/>
          <w:szCs w:val="22"/>
        </w:rPr>
        <w:t>.</w:t>
      </w:r>
    </w:p>
    <w:p w14:paraId="4959AC00" w14:textId="61F7032F" w:rsidR="00C97089" w:rsidRPr="00AD10E3" w:rsidRDefault="00C97089" w:rsidP="00C97089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7F3B43">
        <w:rPr>
          <w:noProof/>
        </w:rPr>
        <w:t>6</w:t>
      </w:r>
      <w:r>
        <w:rPr>
          <w:noProof/>
        </w:rPr>
        <w:fldChar w:fldCharType="end"/>
      </w:r>
      <w:r>
        <w:t xml:space="preserve"> short answer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5663"/>
      </w:tblGrid>
      <w:tr w:rsidR="007F3B43" w:rsidRPr="00373257" w14:paraId="4D2DD934" w14:textId="77777777" w:rsidTr="009556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402" w:type="dxa"/>
          </w:tcPr>
          <w:p w14:paraId="5DEE8527" w14:textId="57530635" w:rsidR="007F3B43" w:rsidRPr="007F3B43" w:rsidRDefault="007F3B43" w:rsidP="007F3B43">
            <w:pPr>
              <w:pStyle w:val="ListParagraph"/>
              <w:tabs>
                <w:tab w:val="clear" w:pos="284"/>
              </w:tabs>
              <w:spacing w:line="276" w:lineRule="auto"/>
              <w:ind w:left="319"/>
              <w:rPr>
                <w:sz w:val="22"/>
                <w:szCs w:val="22"/>
              </w:rPr>
            </w:pPr>
            <w:r w:rsidRPr="007F3B43">
              <w:rPr>
                <w:sz w:val="22"/>
                <w:szCs w:val="22"/>
              </w:rPr>
              <w:t>Entity</w:t>
            </w:r>
          </w:p>
        </w:tc>
        <w:tc>
          <w:tcPr>
            <w:tcW w:w="5663" w:type="dxa"/>
          </w:tcPr>
          <w:p w14:paraId="22771358" w14:textId="4730E30E" w:rsidR="007F3B43" w:rsidRPr="007F3B43" w:rsidRDefault="007F3B43" w:rsidP="00FF21D3">
            <w:pPr>
              <w:tabs>
                <w:tab w:val="clear" w:pos="284"/>
              </w:tabs>
              <w:spacing w:line="276" w:lineRule="auto"/>
              <w:rPr>
                <w:sz w:val="22"/>
                <w:szCs w:val="22"/>
              </w:rPr>
            </w:pPr>
            <w:r w:rsidRPr="007F3B43">
              <w:rPr>
                <w:sz w:val="22"/>
                <w:szCs w:val="22"/>
              </w:rPr>
              <w:t xml:space="preserve">Corrective </w:t>
            </w:r>
            <w:r w:rsidR="00FF21D3">
              <w:rPr>
                <w:sz w:val="22"/>
                <w:szCs w:val="22"/>
              </w:rPr>
              <w:t>a</w:t>
            </w:r>
            <w:r w:rsidRPr="007F3B43">
              <w:rPr>
                <w:sz w:val="22"/>
                <w:szCs w:val="22"/>
              </w:rPr>
              <w:t>ctions</w:t>
            </w:r>
          </w:p>
        </w:tc>
      </w:tr>
      <w:tr w:rsidR="00373257" w:rsidRPr="00373257" w14:paraId="6336DFD7" w14:textId="77777777" w:rsidTr="007E2766">
        <w:tc>
          <w:tcPr>
            <w:tcW w:w="3402" w:type="dxa"/>
            <w:shd w:val="clear" w:color="auto" w:fill="auto"/>
          </w:tcPr>
          <w:p w14:paraId="6336DFD2" w14:textId="718E0943" w:rsidR="00B2563E" w:rsidRPr="00373257" w:rsidRDefault="00E8599E" w:rsidP="006B22EB">
            <w:pPr>
              <w:pStyle w:val="ListParagraph"/>
              <w:numPr>
                <w:ilvl w:val="0"/>
                <w:numId w:val="22"/>
              </w:numPr>
              <w:tabs>
                <w:tab w:val="clear" w:pos="284"/>
              </w:tabs>
              <w:spacing w:line="276" w:lineRule="auto"/>
              <w:ind w:left="319" w:hanging="284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Error/</w:t>
            </w:r>
            <w:bookmarkStart w:id="3" w:name="_GoBack"/>
            <w:bookmarkEnd w:id="3"/>
            <w:r w:rsidR="00B2563E" w:rsidRPr="00373257">
              <w:rPr>
                <w:color w:val="000000" w:themeColor="text1"/>
                <w:sz w:val="22"/>
                <w:szCs w:val="22"/>
              </w:rPr>
              <w:t>atypical values</w:t>
            </w:r>
          </w:p>
        </w:tc>
        <w:tc>
          <w:tcPr>
            <w:tcW w:w="5663" w:type="dxa"/>
            <w:shd w:val="clear" w:color="auto" w:fill="auto"/>
          </w:tcPr>
          <w:p w14:paraId="6336DFD3" w14:textId="77777777" w:rsidR="00B2563E" w:rsidRPr="00373257" w:rsidRDefault="00B2563E" w:rsidP="007656A9">
            <w:pPr>
              <w:tabs>
                <w:tab w:val="clear" w:pos="284"/>
              </w:tabs>
              <w:spacing w:line="276" w:lineRule="auto"/>
              <w:rPr>
                <w:b/>
                <w:color w:val="000000" w:themeColor="text1"/>
                <w:sz w:val="22"/>
                <w:szCs w:val="22"/>
              </w:rPr>
            </w:pPr>
          </w:p>
          <w:p w14:paraId="6336DFD4" w14:textId="77777777" w:rsidR="007656A9" w:rsidRPr="00373257" w:rsidRDefault="007656A9" w:rsidP="007656A9">
            <w:pPr>
              <w:tabs>
                <w:tab w:val="clear" w:pos="284"/>
              </w:tabs>
              <w:spacing w:line="276" w:lineRule="auto"/>
              <w:rPr>
                <w:b/>
                <w:color w:val="000000" w:themeColor="text1"/>
                <w:sz w:val="22"/>
                <w:szCs w:val="22"/>
              </w:rPr>
            </w:pPr>
          </w:p>
          <w:p w14:paraId="6336DFD5" w14:textId="77777777" w:rsidR="007656A9" w:rsidRPr="00373257" w:rsidRDefault="007656A9" w:rsidP="007656A9">
            <w:pPr>
              <w:tabs>
                <w:tab w:val="clear" w:pos="284"/>
              </w:tabs>
              <w:spacing w:line="276" w:lineRule="auto"/>
              <w:rPr>
                <w:b/>
                <w:color w:val="000000" w:themeColor="text1"/>
                <w:sz w:val="22"/>
                <w:szCs w:val="22"/>
              </w:rPr>
            </w:pPr>
          </w:p>
          <w:p w14:paraId="6336DFD6" w14:textId="77777777" w:rsidR="007656A9" w:rsidRPr="00373257" w:rsidRDefault="007656A9" w:rsidP="007656A9">
            <w:pPr>
              <w:tabs>
                <w:tab w:val="clear" w:pos="284"/>
              </w:tabs>
              <w:spacing w:line="276" w:lineRule="auto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B2563E" w:rsidRPr="00063529" w14:paraId="6336DFDD" w14:textId="77777777" w:rsidTr="007E2766">
        <w:tc>
          <w:tcPr>
            <w:tcW w:w="3402" w:type="dxa"/>
          </w:tcPr>
          <w:p w14:paraId="6336DFD8" w14:textId="77777777" w:rsidR="00B2563E" w:rsidRPr="006B22EB" w:rsidRDefault="00B2563E" w:rsidP="006B22EB">
            <w:pPr>
              <w:pStyle w:val="ListParagraph"/>
              <w:numPr>
                <w:ilvl w:val="0"/>
                <w:numId w:val="22"/>
              </w:numPr>
              <w:tabs>
                <w:tab w:val="clear" w:pos="284"/>
              </w:tabs>
              <w:spacing w:line="240" w:lineRule="auto"/>
              <w:ind w:left="319" w:hanging="284"/>
              <w:rPr>
                <w:sz w:val="22"/>
                <w:szCs w:val="22"/>
              </w:rPr>
            </w:pPr>
            <w:r w:rsidRPr="006B22EB">
              <w:rPr>
                <w:sz w:val="22"/>
                <w:szCs w:val="22"/>
              </w:rPr>
              <w:t>Check of equipment set-up</w:t>
            </w:r>
          </w:p>
        </w:tc>
        <w:tc>
          <w:tcPr>
            <w:tcW w:w="5663" w:type="dxa"/>
          </w:tcPr>
          <w:p w14:paraId="6336DFD9" w14:textId="77777777" w:rsidR="00B2563E" w:rsidRPr="00063529" w:rsidRDefault="00B2563E" w:rsidP="007656A9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</w:p>
          <w:p w14:paraId="6336DFDA" w14:textId="77777777" w:rsidR="007656A9" w:rsidRPr="00063529" w:rsidRDefault="007656A9" w:rsidP="007656A9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</w:p>
          <w:p w14:paraId="6336DFDB" w14:textId="77777777" w:rsidR="007656A9" w:rsidRPr="00063529" w:rsidRDefault="007656A9" w:rsidP="007656A9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</w:p>
          <w:p w14:paraId="6336DFDC" w14:textId="77777777" w:rsidR="007656A9" w:rsidRPr="00063529" w:rsidRDefault="007656A9" w:rsidP="007656A9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</w:p>
        </w:tc>
      </w:tr>
      <w:tr w:rsidR="00B2563E" w:rsidRPr="00063529" w14:paraId="6336DFE3" w14:textId="77777777" w:rsidTr="007E2766">
        <w:tc>
          <w:tcPr>
            <w:tcW w:w="3402" w:type="dxa"/>
          </w:tcPr>
          <w:p w14:paraId="6336DFDE" w14:textId="77777777" w:rsidR="00B2563E" w:rsidRPr="006B22EB" w:rsidRDefault="00B2563E" w:rsidP="006B22EB">
            <w:pPr>
              <w:pStyle w:val="ListParagraph"/>
              <w:numPr>
                <w:ilvl w:val="0"/>
                <w:numId w:val="22"/>
              </w:numPr>
              <w:tabs>
                <w:tab w:val="clear" w:pos="284"/>
              </w:tabs>
              <w:spacing w:line="240" w:lineRule="auto"/>
              <w:ind w:left="319" w:hanging="284"/>
              <w:rPr>
                <w:sz w:val="22"/>
                <w:szCs w:val="22"/>
              </w:rPr>
            </w:pPr>
            <w:r w:rsidRPr="006B22EB">
              <w:rPr>
                <w:sz w:val="22"/>
                <w:szCs w:val="22"/>
              </w:rPr>
              <w:lastRenderedPageBreak/>
              <w:t>Check of calibration/zero error/drif</w:t>
            </w:r>
            <w:r w:rsidR="007656A9" w:rsidRPr="006B22EB">
              <w:rPr>
                <w:sz w:val="22"/>
                <w:szCs w:val="22"/>
              </w:rPr>
              <w:t>t</w:t>
            </w:r>
          </w:p>
        </w:tc>
        <w:tc>
          <w:tcPr>
            <w:tcW w:w="5663" w:type="dxa"/>
          </w:tcPr>
          <w:p w14:paraId="6336DFDF" w14:textId="77777777" w:rsidR="00B2563E" w:rsidRPr="00063529" w:rsidRDefault="00B2563E" w:rsidP="007656A9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</w:p>
          <w:p w14:paraId="6336DFE0" w14:textId="77777777" w:rsidR="007656A9" w:rsidRPr="00063529" w:rsidRDefault="007656A9" w:rsidP="007656A9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</w:p>
          <w:p w14:paraId="6336DFE1" w14:textId="77777777" w:rsidR="007656A9" w:rsidRPr="00063529" w:rsidRDefault="007656A9" w:rsidP="007656A9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</w:p>
          <w:p w14:paraId="6336DFE2" w14:textId="77777777" w:rsidR="007656A9" w:rsidRPr="00063529" w:rsidRDefault="007656A9" w:rsidP="007656A9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</w:p>
        </w:tc>
      </w:tr>
      <w:tr w:rsidR="00B2563E" w:rsidRPr="00063529" w14:paraId="6336DFE9" w14:textId="77777777" w:rsidTr="007E2766">
        <w:tc>
          <w:tcPr>
            <w:tcW w:w="3402" w:type="dxa"/>
          </w:tcPr>
          <w:p w14:paraId="6336DFE4" w14:textId="77777777" w:rsidR="00B2563E" w:rsidRPr="006B22EB" w:rsidRDefault="00B2563E" w:rsidP="006B22EB">
            <w:pPr>
              <w:pStyle w:val="ListParagraph"/>
              <w:numPr>
                <w:ilvl w:val="0"/>
                <w:numId w:val="22"/>
              </w:numPr>
              <w:tabs>
                <w:tab w:val="clear" w:pos="284"/>
              </w:tabs>
              <w:spacing w:line="240" w:lineRule="auto"/>
              <w:ind w:left="319" w:hanging="284"/>
              <w:rPr>
                <w:sz w:val="22"/>
                <w:szCs w:val="22"/>
              </w:rPr>
            </w:pPr>
            <w:r w:rsidRPr="006B22EB">
              <w:rPr>
                <w:sz w:val="22"/>
                <w:szCs w:val="22"/>
              </w:rPr>
              <w:t>Re-reading procedure</w:t>
            </w:r>
          </w:p>
        </w:tc>
        <w:tc>
          <w:tcPr>
            <w:tcW w:w="5663" w:type="dxa"/>
          </w:tcPr>
          <w:p w14:paraId="6336DFE5" w14:textId="77777777" w:rsidR="00B2563E" w:rsidRPr="00063529" w:rsidRDefault="00B2563E" w:rsidP="007656A9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</w:p>
          <w:p w14:paraId="6336DFE6" w14:textId="77777777" w:rsidR="007656A9" w:rsidRPr="00063529" w:rsidRDefault="007656A9" w:rsidP="007656A9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</w:p>
          <w:p w14:paraId="6336DFE7" w14:textId="77777777" w:rsidR="007656A9" w:rsidRPr="00063529" w:rsidRDefault="007656A9" w:rsidP="007656A9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</w:p>
          <w:p w14:paraId="6336DFE8" w14:textId="77777777" w:rsidR="007656A9" w:rsidRPr="00063529" w:rsidRDefault="007656A9" w:rsidP="007656A9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</w:p>
        </w:tc>
      </w:tr>
      <w:tr w:rsidR="00B2563E" w:rsidRPr="00063529" w14:paraId="6336DFEF" w14:textId="77777777" w:rsidTr="007E2766">
        <w:tc>
          <w:tcPr>
            <w:tcW w:w="3402" w:type="dxa"/>
          </w:tcPr>
          <w:p w14:paraId="6336DFEA" w14:textId="77777777" w:rsidR="00B2563E" w:rsidRPr="006B22EB" w:rsidRDefault="00B2563E" w:rsidP="006B22EB">
            <w:pPr>
              <w:pStyle w:val="ListParagraph"/>
              <w:numPr>
                <w:ilvl w:val="0"/>
                <w:numId w:val="22"/>
              </w:numPr>
              <w:tabs>
                <w:tab w:val="clear" w:pos="284"/>
              </w:tabs>
              <w:spacing w:line="240" w:lineRule="auto"/>
              <w:ind w:left="319" w:hanging="284"/>
              <w:rPr>
                <w:sz w:val="22"/>
                <w:szCs w:val="22"/>
              </w:rPr>
            </w:pPr>
            <w:r w:rsidRPr="006B22EB">
              <w:rPr>
                <w:sz w:val="22"/>
                <w:szCs w:val="22"/>
              </w:rPr>
              <w:t>Repeating measurements</w:t>
            </w:r>
          </w:p>
        </w:tc>
        <w:tc>
          <w:tcPr>
            <w:tcW w:w="5663" w:type="dxa"/>
          </w:tcPr>
          <w:p w14:paraId="6336DFEB" w14:textId="77777777" w:rsidR="00B2563E" w:rsidRPr="00063529" w:rsidRDefault="00B2563E" w:rsidP="007656A9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</w:p>
          <w:p w14:paraId="6336DFEC" w14:textId="77777777" w:rsidR="007656A9" w:rsidRPr="00063529" w:rsidRDefault="007656A9" w:rsidP="007656A9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</w:p>
          <w:p w14:paraId="6336DFED" w14:textId="77777777" w:rsidR="007656A9" w:rsidRPr="00063529" w:rsidRDefault="007656A9" w:rsidP="007656A9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</w:p>
          <w:p w14:paraId="6336DFEE" w14:textId="77777777" w:rsidR="007656A9" w:rsidRPr="00063529" w:rsidRDefault="007656A9" w:rsidP="007656A9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</w:p>
        </w:tc>
      </w:tr>
      <w:tr w:rsidR="00B2563E" w:rsidRPr="00063529" w14:paraId="6336DFF5" w14:textId="77777777" w:rsidTr="007E2766">
        <w:tc>
          <w:tcPr>
            <w:tcW w:w="3402" w:type="dxa"/>
          </w:tcPr>
          <w:p w14:paraId="6336DFF0" w14:textId="77777777" w:rsidR="00B2563E" w:rsidRPr="006B22EB" w:rsidRDefault="00B2563E" w:rsidP="006B22EB">
            <w:pPr>
              <w:pStyle w:val="ListParagraph"/>
              <w:numPr>
                <w:ilvl w:val="0"/>
                <w:numId w:val="22"/>
              </w:numPr>
              <w:tabs>
                <w:tab w:val="clear" w:pos="284"/>
              </w:tabs>
              <w:spacing w:line="240" w:lineRule="auto"/>
              <w:ind w:left="319" w:hanging="284"/>
              <w:rPr>
                <w:sz w:val="22"/>
                <w:szCs w:val="22"/>
              </w:rPr>
            </w:pPr>
            <w:r w:rsidRPr="006B22EB">
              <w:rPr>
                <w:sz w:val="22"/>
                <w:szCs w:val="22"/>
              </w:rPr>
              <w:t>Seeking advice</w:t>
            </w:r>
          </w:p>
        </w:tc>
        <w:tc>
          <w:tcPr>
            <w:tcW w:w="5663" w:type="dxa"/>
          </w:tcPr>
          <w:p w14:paraId="6336DFF1" w14:textId="77777777" w:rsidR="00B2563E" w:rsidRPr="00063529" w:rsidRDefault="00B2563E" w:rsidP="007656A9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</w:p>
          <w:p w14:paraId="6336DFF2" w14:textId="77777777" w:rsidR="007656A9" w:rsidRPr="00063529" w:rsidRDefault="007656A9" w:rsidP="007656A9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</w:p>
          <w:p w14:paraId="6336DFF3" w14:textId="77777777" w:rsidR="007656A9" w:rsidRPr="00063529" w:rsidRDefault="007656A9" w:rsidP="007656A9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</w:p>
          <w:p w14:paraId="6336DFF4" w14:textId="77777777" w:rsidR="007656A9" w:rsidRPr="00063529" w:rsidRDefault="007656A9" w:rsidP="007656A9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</w:p>
        </w:tc>
      </w:tr>
    </w:tbl>
    <w:p w14:paraId="6336DFFD" w14:textId="6F52D97B" w:rsidR="00E47FC7" w:rsidRDefault="00E47FC7">
      <w:pPr>
        <w:tabs>
          <w:tab w:val="clear" w:pos="284"/>
        </w:tabs>
        <w:spacing w:before="0" w:after="200" w:line="276" w:lineRule="auto"/>
        <w:rPr>
          <w:sz w:val="22"/>
          <w:szCs w:val="22"/>
          <w:lang w:eastAsia="en-AU"/>
        </w:rPr>
      </w:pPr>
    </w:p>
    <w:p w14:paraId="586E4994" w14:textId="77777777" w:rsidR="00920159" w:rsidRPr="00063529" w:rsidRDefault="00920159">
      <w:pPr>
        <w:tabs>
          <w:tab w:val="clear" w:pos="284"/>
        </w:tabs>
        <w:spacing w:before="0" w:after="200" w:line="276" w:lineRule="auto"/>
        <w:rPr>
          <w:sz w:val="22"/>
          <w:szCs w:val="22"/>
          <w:lang w:eastAsia="en-AU"/>
        </w:rPr>
      </w:pPr>
    </w:p>
    <w:p w14:paraId="6336DFFE" w14:textId="1ACD63BF" w:rsidR="006237EF" w:rsidRDefault="00920159" w:rsidP="007F3B43">
      <w:pPr>
        <w:pStyle w:val="ListParagraph"/>
        <w:numPr>
          <w:ilvl w:val="0"/>
          <w:numId w:val="28"/>
        </w:numPr>
        <w:tabs>
          <w:tab w:val="clear" w:pos="284"/>
        </w:tabs>
        <w:spacing w:before="0" w:after="200" w:line="276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When undertaking onsite measurements, you would:</w:t>
      </w:r>
    </w:p>
    <w:p w14:paraId="5478442B" w14:textId="3F90372E" w:rsidR="00920159" w:rsidRDefault="00920159" w:rsidP="00920159">
      <w:pPr>
        <w:pStyle w:val="ListParagraph"/>
        <w:numPr>
          <w:ilvl w:val="1"/>
          <w:numId w:val="28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t>Prepare for measurements</w:t>
      </w:r>
    </w:p>
    <w:p w14:paraId="1AA1C731" w14:textId="6A3636B0" w:rsidR="00920159" w:rsidRDefault="00920159" w:rsidP="00920159">
      <w:pPr>
        <w:pStyle w:val="ListParagraph"/>
        <w:numPr>
          <w:ilvl w:val="1"/>
          <w:numId w:val="28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t>Perform measurements</w:t>
      </w:r>
    </w:p>
    <w:p w14:paraId="3CDCDBF9" w14:textId="41F2C932" w:rsidR="00920159" w:rsidRDefault="00920159" w:rsidP="00920159">
      <w:pPr>
        <w:pStyle w:val="ListParagraph"/>
        <w:numPr>
          <w:ilvl w:val="1"/>
          <w:numId w:val="28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t>Finalise measurements</w:t>
      </w:r>
    </w:p>
    <w:p w14:paraId="1A1D4A93" w14:textId="511FF929" w:rsidR="00920159" w:rsidRDefault="00920159" w:rsidP="00920159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t>The following table identifies these 3 stages.</w:t>
      </w:r>
    </w:p>
    <w:p w14:paraId="0D17813F" w14:textId="2819E280" w:rsidR="00920159" w:rsidRPr="00920159" w:rsidRDefault="00920159" w:rsidP="00920159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t>Complete the table by providing a response to the questions under each stage.</w:t>
      </w:r>
    </w:p>
    <w:p w14:paraId="04E6EAE2" w14:textId="05E51189" w:rsidR="00C97089" w:rsidRPr="00C97089" w:rsidRDefault="00C97089" w:rsidP="00C97089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7F3B43">
        <w:rPr>
          <w:noProof/>
        </w:rPr>
        <w:t>7</w:t>
      </w:r>
      <w:r>
        <w:rPr>
          <w:noProof/>
        </w:rPr>
        <w:fldChar w:fldCharType="end"/>
      </w:r>
      <w:r>
        <w:t xml:space="preserve"> short answer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83"/>
        <w:gridCol w:w="6177"/>
      </w:tblGrid>
      <w:tr w:rsidR="006237EF" w:rsidRPr="00063529" w14:paraId="6336E000" w14:textId="77777777" w:rsidTr="009807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6336DFFF" w14:textId="77777777" w:rsidR="006237EF" w:rsidRPr="00063529" w:rsidRDefault="006237EF" w:rsidP="004054CE">
            <w:pPr>
              <w:rPr>
                <w:color w:val="auto"/>
                <w:sz w:val="22"/>
                <w:szCs w:val="22"/>
              </w:rPr>
            </w:pPr>
            <w:r w:rsidRPr="00980714">
              <w:rPr>
                <w:sz w:val="22"/>
                <w:szCs w:val="22"/>
              </w:rPr>
              <w:t>Prepare for measurements:</w:t>
            </w:r>
          </w:p>
        </w:tc>
      </w:tr>
      <w:tr w:rsidR="006237EF" w:rsidRPr="00063529" w14:paraId="6336E003" w14:textId="77777777" w:rsidTr="004054CE">
        <w:tc>
          <w:tcPr>
            <w:tcW w:w="2830" w:type="dxa"/>
          </w:tcPr>
          <w:p w14:paraId="6336E001" w14:textId="77777777" w:rsidR="006237EF" w:rsidRPr="00D7648D" w:rsidRDefault="006237EF" w:rsidP="00920159">
            <w:pPr>
              <w:pStyle w:val="ListParagraph"/>
              <w:numPr>
                <w:ilvl w:val="0"/>
                <w:numId w:val="23"/>
              </w:numPr>
              <w:tabs>
                <w:tab w:val="clear" w:pos="284"/>
                <w:tab w:val="left" w:pos="310"/>
              </w:tabs>
              <w:ind w:left="306" w:hanging="306"/>
              <w:rPr>
                <w:sz w:val="22"/>
                <w:szCs w:val="22"/>
              </w:rPr>
            </w:pPr>
            <w:r w:rsidRPr="00D7648D">
              <w:rPr>
                <w:sz w:val="22"/>
                <w:szCs w:val="22"/>
              </w:rPr>
              <w:t>How do you confirm the purpose, priority and nature of the required measurement?</w:t>
            </w:r>
          </w:p>
        </w:tc>
        <w:tc>
          <w:tcPr>
            <w:tcW w:w="6186" w:type="dxa"/>
          </w:tcPr>
          <w:p w14:paraId="6336E002" w14:textId="77777777" w:rsidR="006237EF" w:rsidRPr="00063529" w:rsidRDefault="006237EF" w:rsidP="004054CE">
            <w:pPr>
              <w:rPr>
                <w:sz w:val="22"/>
                <w:szCs w:val="22"/>
              </w:rPr>
            </w:pPr>
          </w:p>
        </w:tc>
      </w:tr>
      <w:tr w:rsidR="005C27E0" w:rsidRPr="00063529" w14:paraId="6336E008" w14:textId="77777777" w:rsidTr="004054CE">
        <w:tc>
          <w:tcPr>
            <w:tcW w:w="2830" w:type="dxa"/>
          </w:tcPr>
          <w:p w14:paraId="6336E004" w14:textId="77777777" w:rsidR="005C27E0" w:rsidRPr="00D7648D" w:rsidRDefault="005C27E0" w:rsidP="00920159">
            <w:pPr>
              <w:pStyle w:val="ListParagraph"/>
              <w:numPr>
                <w:ilvl w:val="0"/>
                <w:numId w:val="23"/>
              </w:numPr>
              <w:tabs>
                <w:tab w:val="clear" w:pos="284"/>
                <w:tab w:val="left" w:pos="310"/>
              </w:tabs>
              <w:ind w:left="306" w:hanging="306"/>
              <w:rPr>
                <w:sz w:val="22"/>
                <w:szCs w:val="22"/>
              </w:rPr>
            </w:pPr>
            <w:r w:rsidRPr="00D7648D">
              <w:rPr>
                <w:sz w:val="22"/>
                <w:szCs w:val="22"/>
              </w:rPr>
              <w:lastRenderedPageBreak/>
              <w:t>Identify the general PPE required for routine onsite measurements</w:t>
            </w:r>
          </w:p>
        </w:tc>
        <w:tc>
          <w:tcPr>
            <w:tcW w:w="6186" w:type="dxa"/>
          </w:tcPr>
          <w:p w14:paraId="6336E005" w14:textId="77777777" w:rsidR="005C27E0" w:rsidRDefault="005C27E0" w:rsidP="004054CE">
            <w:pPr>
              <w:rPr>
                <w:sz w:val="22"/>
                <w:szCs w:val="22"/>
              </w:rPr>
            </w:pPr>
          </w:p>
          <w:p w14:paraId="6336E006" w14:textId="77777777" w:rsidR="005C27E0" w:rsidRDefault="005C27E0" w:rsidP="004054CE">
            <w:pPr>
              <w:rPr>
                <w:sz w:val="22"/>
                <w:szCs w:val="22"/>
              </w:rPr>
            </w:pPr>
          </w:p>
          <w:p w14:paraId="6336E007" w14:textId="77777777" w:rsidR="005C27E0" w:rsidRPr="00063529" w:rsidRDefault="005C27E0" w:rsidP="004054CE">
            <w:pPr>
              <w:rPr>
                <w:sz w:val="22"/>
                <w:szCs w:val="22"/>
              </w:rPr>
            </w:pPr>
          </w:p>
        </w:tc>
      </w:tr>
      <w:tr w:rsidR="006237EF" w:rsidRPr="00063529" w14:paraId="6336E00B" w14:textId="77777777" w:rsidTr="004054CE">
        <w:tc>
          <w:tcPr>
            <w:tcW w:w="2830" w:type="dxa"/>
          </w:tcPr>
          <w:p w14:paraId="6336E009" w14:textId="094FB8D8" w:rsidR="006237EF" w:rsidRPr="00D7648D" w:rsidRDefault="006237EF" w:rsidP="00920159">
            <w:pPr>
              <w:pStyle w:val="ListParagraph"/>
              <w:numPr>
                <w:ilvl w:val="0"/>
                <w:numId w:val="23"/>
              </w:numPr>
              <w:tabs>
                <w:tab w:val="clear" w:pos="284"/>
                <w:tab w:val="left" w:pos="310"/>
              </w:tabs>
              <w:ind w:left="306" w:hanging="306"/>
              <w:rPr>
                <w:sz w:val="22"/>
                <w:szCs w:val="22"/>
              </w:rPr>
            </w:pPr>
            <w:r w:rsidRPr="00D7648D">
              <w:rPr>
                <w:sz w:val="22"/>
                <w:szCs w:val="22"/>
              </w:rPr>
              <w:t>What calibration is required of instrumentation/ equipment for onsite measurements</w:t>
            </w:r>
            <w:r w:rsidR="00920159">
              <w:rPr>
                <w:sz w:val="22"/>
                <w:szCs w:val="22"/>
              </w:rPr>
              <w:t>?</w:t>
            </w:r>
          </w:p>
        </w:tc>
        <w:tc>
          <w:tcPr>
            <w:tcW w:w="6186" w:type="dxa"/>
          </w:tcPr>
          <w:p w14:paraId="6336E00A" w14:textId="77777777" w:rsidR="006237EF" w:rsidRPr="00063529" w:rsidRDefault="006237EF" w:rsidP="004054CE">
            <w:pPr>
              <w:rPr>
                <w:sz w:val="22"/>
                <w:szCs w:val="22"/>
              </w:rPr>
            </w:pPr>
          </w:p>
        </w:tc>
      </w:tr>
      <w:tr w:rsidR="006237EF" w:rsidRPr="00063529" w14:paraId="6336E010" w14:textId="77777777" w:rsidTr="004054CE">
        <w:tc>
          <w:tcPr>
            <w:tcW w:w="2830" w:type="dxa"/>
          </w:tcPr>
          <w:p w14:paraId="6336E00C" w14:textId="37F27F24" w:rsidR="006237EF" w:rsidRPr="00D7648D" w:rsidRDefault="006237EF" w:rsidP="00920159">
            <w:pPr>
              <w:pStyle w:val="ListParagraph"/>
              <w:numPr>
                <w:ilvl w:val="0"/>
                <w:numId w:val="23"/>
              </w:numPr>
              <w:tabs>
                <w:tab w:val="clear" w:pos="284"/>
                <w:tab w:val="left" w:pos="310"/>
              </w:tabs>
              <w:ind w:left="306" w:hanging="306"/>
              <w:rPr>
                <w:sz w:val="22"/>
                <w:szCs w:val="22"/>
              </w:rPr>
            </w:pPr>
            <w:r w:rsidRPr="00D7648D">
              <w:rPr>
                <w:sz w:val="22"/>
                <w:szCs w:val="22"/>
              </w:rPr>
              <w:t>Who do you liais</w:t>
            </w:r>
            <w:r w:rsidR="00920159">
              <w:rPr>
                <w:sz w:val="22"/>
                <w:szCs w:val="22"/>
              </w:rPr>
              <w:t>e with to arrange site access/a</w:t>
            </w:r>
            <w:r w:rsidRPr="00D7648D">
              <w:rPr>
                <w:sz w:val="22"/>
                <w:szCs w:val="22"/>
              </w:rPr>
              <w:t>ny induction/permits required?</w:t>
            </w:r>
          </w:p>
        </w:tc>
        <w:tc>
          <w:tcPr>
            <w:tcW w:w="6186" w:type="dxa"/>
          </w:tcPr>
          <w:p w14:paraId="6336E00D" w14:textId="77777777" w:rsidR="006237EF" w:rsidRPr="00063529" w:rsidRDefault="006237EF" w:rsidP="004054CE">
            <w:pPr>
              <w:rPr>
                <w:sz w:val="22"/>
                <w:szCs w:val="22"/>
              </w:rPr>
            </w:pPr>
          </w:p>
          <w:p w14:paraId="6336E00E" w14:textId="77777777" w:rsidR="006237EF" w:rsidRPr="00063529" w:rsidRDefault="006237EF" w:rsidP="004054CE">
            <w:pPr>
              <w:rPr>
                <w:sz w:val="22"/>
                <w:szCs w:val="22"/>
              </w:rPr>
            </w:pPr>
          </w:p>
          <w:p w14:paraId="6336E00F" w14:textId="77777777" w:rsidR="006237EF" w:rsidRPr="00063529" w:rsidRDefault="006237EF" w:rsidP="004054CE">
            <w:pPr>
              <w:rPr>
                <w:sz w:val="22"/>
                <w:szCs w:val="22"/>
              </w:rPr>
            </w:pPr>
          </w:p>
        </w:tc>
      </w:tr>
      <w:tr w:rsidR="006237EF" w:rsidRPr="00063529" w14:paraId="6336E015" w14:textId="77777777" w:rsidTr="004054CE">
        <w:tc>
          <w:tcPr>
            <w:tcW w:w="2830" w:type="dxa"/>
          </w:tcPr>
          <w:p w14:paraId="6336E011" w14:textId="77777777" w:rsidR="006237EF" w:rsidRPr="00D7648D" w:rsidRDefault="006237EF" w:rsidP="00920159">
            <w:pPr>
              <w:pStyle w:val="ListParagraph"/>
              <w:numPr>
                <w:ilvl w:val="0"/>
                <w:numId w:val="23"/>
              </w:numPr>
              <w:tabs>
                <w:tab w:val="clear" w:pos="284"/>
                <w:tab w:val="left" w:pos="310"/>
              </w:tabs>
              <w:ind w:left="306" w:hanging="306"/>
              <w:rPr>
                <w:sz w:val="22"/>
                <w:szCs w:val="22"/>
              </w:rPr>
            </w:pPr>
            <w:r w:rsidRPr="00D7648D">
              <w:rPr>
                <w:sz w:val="22"/>
                <w:szCs w:val="22"/>
              </w:rPr>
              <w:t>How are site hazards identified and controlled?</w:t>
            </w:r>
          </w:p>
        </w:tc>
        <w:tc>
          <w:tcPr>
            <w:tcW w:w="6186" w:type="dxa"/>
          </w:tcPr>
          <w:p w14:paraId="6336E012" w14:textId="77777777" w:rsidR="006237EF" w:rsidRPr="00063529" w:rsidRDefault="006237EF" w:rsidP="004054CE">
            <w:pPr>
              <w:rPr>
                <w:sz w:val="22"/>
                <w:szCs w:val="22"/>
              </w:rPr>
            </w:pPr>
          </w:p>
          <w:p w14:paraId="6336E013" w14:textId="77777777" w:rsidR="006237EF" w:rsidRPr="00063529" w:rsidRDefault="006237EF" w:rsidP="004054CE">
            <w:pPr>
              <w:rPr>
                <w:sz w:val="22"/>
                <w:szCs w:val="22"/>
              </w:rPr>
            </w:pPr>
          </w:p>
          <w:p w14:paraId="6336E014" w14:textId="77777777" w:rsidR="006237EF" w:rsidRPr="00063529" w:rsidRDefault="006237EF" w:rsidP="004054CE">
            <w:pPr>
              <w:rPr>
                <w:sz w:val="22"/>
                <w:szCs w:val="22"/>
              </w:rPr>
            </w:pPr>
          </w:p>
        </w:tc>
      </w:tr>
      <w:tr w:rsidR="006237EF" w:rsidRPr="00063529" w14:paraId="6336E019" w14:textId="77777777" w:rsidTr="004054CE">
        <w:tc>
          <w:tcPr>
            <w:tcW w:w="2830" w:type="dxa"/>
          </w:tcPr>
          <w:p w14:paraId="6336E016" w14:textId="10A0E78F" w:rsidR="006237EF" w:rsidRPr="00D7648D" w:rsidRDefault="003A181C" w:rsidP="00920159">
            <w:pPr>
              <w:pStyle w:val="ListParagraph"/>
              <w:numPr>
                <w:ilvl w:val="0"/>
                <w:numId w:val="23"/>
              </w:numPr>
              <w:tabs>
                <w:tab w:val="clear" w:pos="284"/>
                <w:tab w:val="left" w:pos="310"/>
              </w:tabs>
              <w:ind w:left="306" w:hanging="306"/>
              <w:rPr>
                <w:sz w:val="22"/>
                <w:szCs w:val="22"/>
              </w:rPr>
            </w:pPr>
            <w:r w:rsidRPr="00D7648D">
              <w:rPr>
                <w:sz w:val="22"/>
                <w:szCs w:val="22"/>
              </w:rPr>
              <w:t xml:space="preserve">How is transport </w:t>
            </w:r>
            <w:r w:rsidR="007F3B43">
              <w:rPr>
                <w:sz w:val="22"/>
                <w:szCs w:val="22"/>
              </w:rPr>
              <w:t xml:space="preserve">of </w:t>
            </w:r>
            <w:r w:rsidR="00920159">
              <w:rPr>
                <w:sz w:val="22"/>
                <w:szCs w:val="22"/>
              </w:rPr>
              <w:t>measurement</w:t>
            </w:r>
            <w:r w:rsidR="007F3B43">
              <w:rPr>
                <w:sz w:val="22"/>
                <w:szCs w:val="22"/>
              </w:rPr>
              <w:t xml:space="preserve"> equipment </w:t>
            </w:r>
            <w:r w:rsidRPr="00D7648D">
              <w:rPr>
                <w:sz w:val="22"/>
                <w:szCs w:val="22"/>
              </w:rPr>
              <w:t>arranged to and from the site</w:t>
            </w:r>
            <w:r w:rsidR="007F3B43">
              <w:rPr>
                <w:sz w:val="22"/>
                <w:szCs w:val="22"/>
              </w:rPr>
              <w:t>,</w:t>
            </w:r>
            <w:r w:rsidRPr="00D7648D">
              <w:rPr>
                <w:sz w:val="22"/>
                <w:szCs w:val="22"/>
              </w:rPr>
              <w:t xml:space="preserve"> if </w:t>
            </w:r>
            <w:r w:rsidR="00DA1488" w:rsidRPr="00D7648D">
              <w:rPr>
                <w:sz w:val="22"/>
                <w:szCs w:val="22"/>
              </w:rPr>
              <w:t>necessary</w:t>
            </w:r>
            <w:r w:rsidR="00920159">
              <w:rPr>
                <w:sz w:val="22"/>
                <w:szCs w:val="22"/>
              </w:rPr>
              <w:t>?</w:t>
            </w:r>
          </w:p>
        </w:tc>
        <w:tc>
          <w:tcPr>
            <w:tcW w:w="6186" w:type="dxa"/>
          </w:tcPr>
          <w:p w14:paraId="6336E017" w14:textId="77777777" w:rsidR="006237EF" w:rsidRPr="00063529" w:rsidRDefault="006237EF" w:rsidP="004054CE">
            <w:pPr>
              <w:rPr>
                <w:sz w:val="22"/>
                <w:szCs w:val="22"/>
              </w:rPr>
            </w:pPr>
          </w:p>
          <w:p w14:paraId="6336E018" w14:textId="77777777" w:rsidR="003A181C" w:rsidRPr="00063529" w:rsidRDefault="003A181C" w:rsidP="004054CE">
            <w:pPr>
              <w:rPr>
                <w:sz w:val="22"/>
                <w:szCs w:val="22"/>
              </w:rPr>
            </w:pPr>
          </w:p>
        </w:tc>
      </w:tr>
      <w:tr w:rsidR="006237EF" w:rsidRPr="00063529" w14:paraId="6336E01B" w14:textId="77777777" w:rsidTr="00980714">
        <w:tc>
          <w:tcPr>
            <w:tcW w:w="9016" w:type="dxa"/>
            <w:gridSpan w:val="2"/>
            <w:shd w:val="clear" w:color="auto" w:fill="2D739F"/>
          </w:tcPr>
          <w:p w14:paraId="6336E01A" w14:textId="77777777" w:rsidR="006237EF" w:rsidRPr="00063529" w:rsidRDefault="006237EF" w:rsidP="004054CE">
            <w:pPr>
              <w:rPr>
                <w:sz w:val="22"/>
                <w:szCs w:val="22"/>
              </w:rPr>
            </w:pPr>
            <w:r w:rsidRPr="00980714">
              <w:rPr>
                <w:b/>
                <w:color w:val="FFFFFF" w:themeColor="background1"/>
                <w:sz w:val="22"/>
                <w:szCs w:val="22"/>
              </w:rPr>
              <w:t>Perform measurements:</w:t>
            </w:r>
          </w:p>
        </w:tc>
      </w:tr>
      <w:tr w:rsidR="006237EF" w:rsidRPr="00063529" w14:paraId="6336E01F" w14:textId="77777777" w:rsidTr="004054CE">
        <w:tc>
          <w:tcPr>
            <w:tcW w:w="2830" w:type="dxa"/>
          </w:tcPr>
          <w:p w14:paraId="6336E01C" w14:textId="4B087C87" w:rsidR="006237EF" w:rsidRPr="00D7648D" w:rsidRDefault="006237EF" w:rsidP="00920159">
            <w:pPr>
              <w:pStyle w:val="ListParagraph"/>
              <w:numPr>
                <w:ilvl w:val="0"/>
                <w:numId w:val="23"/>
              </w:numPr>
              <w:tabs>
                <w:tab w:val="clear" w:pos="284"/>
                <w:tab w:val="left" w:pos="310"/>
              </w:tabs>
              <w:ind w:left="306" w:hanging="306"/>
              <w:rPr>
                <w:sz w:val="22"/>
                <w:szCs w:val="22"/>
              </w:rPr>
            </w:pPr>
            <w:r w:rsidRPr="00D7648D">
              <w:rPr>
                <w:sz w:val="22"/>
                <w:szCs w:val="22"/>
              </w:rPr>
              <w:t>How do you l</w:t>
            </w:r>
            <w:r w:rsidR="00920159">
              <w:rPr>
                <w:sz w:val="22"/>
                <w:szCs w:val="22"/>
              </w:rPr>
              <w:t>ocate the measurement point and the services available?</w:t>
            </w:r>
          </w:p>
        </w:tc>
        <w:tc>
          <w:tcPr>
            <w:tcW w:w="6186" w:type="dxa"/>
          </w:tcPr>
          <w:p w14:paraId="6336E01D" w14:textId="77777777" w:rsidR="006237EF" w:rsidRPr="00063529" w:rsidRDefault="006237EF" w:rsidP="004054CE">
            <w:pPr>
              <w:rPr>
                <w:sz w:val="22"/>
                <w:szCs w:val="22"/>
              </w:rPr>
            </w:pPr>
          </w:p>
          <w:p w14:paraId="6336E01E" w14:textId="77777777" w:rsidR="003A181C" w:rsidRPr="00063529" w:rsidRDefault="003A181C" w:rsidP="004054CE">
            <w:pPr>
              <w:rPr>
                <w:sz w:val="22"/>
                <w:szCs w:val="22"/>
              </w:rPr>
            </w:pPr>
          </w:p>
        </w:tc>
      </w:tr>
      <w:tr w:rsidR="006237EF" w:rsidRPr="00063529" w14:paraId="6336E022" w14:textId="77777777" w:rsidTr="004054CE">
        <w:tc>
          <w:tcPr>
            <w:tcW w:w="2830" w:type="dxa"/>
          </w:tcPr>
          <w:p w14:paraId="6336E020" w14:textId="5E6FCDD7" w:rsidR="006237EF" w:rsidRPr="00D7648D" w:rsidRDefault="00DA1488" w:rsidP="00920159">
            <w:pPr>
              <w:pStyle w:val="ListParagraph"/>
              <w:numPr>
                <w:ilvl w:val="0"/>
                <w:numId w:val="23"/>
              </w:numPr>
              <w:tabs>
                <w:tab w:val="clear" w:pos="284"/>
                <w:tab w:val="left" w:pos="310"/>
              </w:tabs>
              <w:ind w:left="306" w:hanging="306"/>
              <w:rPr>
                <w:sz w:val="22"/>
                <w:szCs w:val="22"/>
              </w:rPr>
            </w:pPr>
            <w:r w:rsidRPr="00D7648D">
              <w:rPr>
                <w:sz w:val="22"/>
                <w:szCs w:val="22"/>
              </w:rPr>
              <w:t>How can</w:t>
            </w:r>
            <w:r w:rsidR="006237EF" w:rsidRPr="00D7648D">
              <w:rPr>
                <w:sz w:val="22"/>
                <w:szCs w:val="22"/>
              </w:rPr>
              <w:t xml:space="preserve"> access </w:t>
            </w:r>
            <w:r w:rsidRPr="00D7648D">
              <w:rPr>
                <w:sz w:val="22"/>
                <w:szCs w:val="22"/>
              </w:rPr>
              <w:t xml:space="preserve">be </w:t>
            </w:r>
            <w:r w:rsidR="006237EF" w:rsidRPr="00D7648D">
              <w:rPr>
                <w:sz w:val="22"/>
                <w:szCs w:val="22"/>
              </w:rPr>
              <w:t>gained when there are covers, locks etc</w:t>
            </w:r>
            <w:r w:rsidR="00920159">
              <w:rPr>
                <w:sz w:val="22"/>
                <w:szCs w:val="22"/>
              </w:rPr>
              <w:t>.</w:t>
            </w:r>
            <w:r w:rsidR="006237EF" w:rsidRPr="00D7648D">
              <w:rPr>
                <w:sz w:val="22"/>
                <w:szCs w:val="22"/>
              </w:rPr>
              <w:t xml:space="preserve"> in place</w:t>
            </w:r>
            <w:r w:rsidR="00920159">
              <w:rPr>
                <w:sz w:val="22"/>
                <w:szCs w:val="22"/>
              </w:rPr>
              <w:t>?</w:t>
            </w:r>
          </w:p>
        </w:tc>
        <w:tc>
          <w:tcPr>
            <w:tcW w:w="6186" w:type="dxa"/>
          </w:tcPr>
          <w:p w14:paraId="6336E021" w14:textId="77777777" w:rsidR="006237EF" w:rsidRPr="00063529" w:rsidRDefault="006237EF" w:rsidP="004054CE">
            <w:pPr>
              <w:rPr>
                <w:sz w:val="22"/>
                <w:szCs w:val="22"/>
              </w:rPr>
            </w:pPr>
          </w:p>
        </w:tc>
      </w:tr>
      <w:tr w:rsidR="006237EF" w:rsidRPr="00063529" w14:paraId="6336E025" w14:textId="77777777" w:rsidTr="004054CE">
        <w:tc>
          <w:tcPr>
            <w:tcW w:w="2830" w:type="dxa"/>
          </w:tcPr>
          <w:p w14:paraId="6336E023" w14:textId="77777777" w:rsidR="006237EF" w:rsidRPr="00D7648D" w:rsidRDefault="006237EF" w:rsidP="00920159">
            <w:pPr>
              <w:pStyle w:val="ListParagraph"/>
              <w:numPr>
                <w:ilvl w:val="0"/>
                <w:numId w:val="23"/>
              </w:numPr>
              <w:tabs>
                <w:tab w:val="clear" w:pos="284"/>
                <w:tab w:val="left" w:pos="310"/>
              </w:tabs>
              <w:ind w:left="306" w:hanging="306"/>
              <w:rPr>
                <w:sz w:val="22"/>
                <w:szCs w:val="22"/>
              </w:rPr>
            </w:pPr>
            <w:r w:rsidRPr="00D7648D">
              <w:rPr>
                <w:sz w:val="22"/>
                <w:szCs w:val="22"/>
              </w:rPr>
              <w:t>Who can you approach for advice if there are problems in taking the measurement?</w:t>
            </w:r>
          </w:p>
        </w:tc>
        <w:tc>
          <w:tcPr>
            <w:tcW w:w="6186" w:type="dxa"/>
          </w:tcPr>
          <w:p w14:paraId="6336E024" w14:textId="77777777" w:rsidR="006237EF" w:rsidRPr="00063529" w:rsidRDefault="006237EF" w:rsidP="004054CE">
            <w:pPr>
              <w:rPr>
                <w:sz w:val="22"/>
                <w:szCs w:val="22"/>
              </w:rPr>
            </w:pPr>
          </w:p>
        </w:tc>
      </w:tr>
      <w:tr w:rsidR="006237EF" w:rsidRPr="00063529" w14:paraId="6336E029" w14:textId="77777777" w:rsidTr="004054CE">
        <w:tc>
          <w:tcPr>
            <w:tcW w:w="2830" w:type="dxa"/>
          </w:tcPr>
          <w:p w14:paraId="6336E026" w14:textId="630A64CD" w:rsidR="006237EF" w:rsidRPr="00D7648D" w:rsidRDefault="006237EF" w:rsidP="00920159">
            <w:pPr>
              <w:pStyle w:val="ListParagraph"/>
              <w:numPr>
                <w:ilvl w:val="0"/>
                <w:numId w:val="23"/>
              </w:numPr>
              <w:tabs>
                <w:tab w:val="clear" w:pos="284"/>
                <w:tab w:val="left" w:pos="310"/>
              </w:tabs>
              <w:ind w:left="306" w:hanging="306"/>
              <w:rPr>
                <w:sz w:val="22"/>
                <w:szCs w:val="22"/>
              </w:rPr>
            </w:pPr>
            <w:r w:rsidRPr="00D7648D">
              <w:rPr>
                <w:sz w:val="22"/>
                <w:szCs w:val="22"/>
              </w:rPr>
              <w:lastRenderedPageBreak/>
              <w:t xml:space="preserve">What typical </w:t>
            </w:r>
            <w:r w:rsidR="00F530CC" w:rsidRPr="00D7648D">
              <w:rPr>
                <w:sz w:val="22"/>
                <w:szCs w:val="22"/>
              </w:rPr>
              <w:t>problems</w:t>
            </w:r>
            <w:r w:rsidRPr="00D7648D">
              <w:rPr>
                <w:sz w:val="22"/>
                <w:szCs w:val="22"/>
              </w:rPr>
              <w:t xml:space="preserve"> may occur and how can these be minimised</w:t>
            </w:r>
            <w:r w:rsidR="00663922">
              <w:rPr>
                <w:sz w:val="22"/>
                <w:szCs w:val="22"/>
              </w:rPr>
              <w:t>?</w:t>
            </w:r>
          </w:p>
        </w:tc>
        <w:tc>
          <w:tcPr>
            <w:tcW w:w="6186" w:type="dxa"/>
          </w:tcPr>
          <w:p w14:paraId="6336E027" w14:textId="77777777" w:rsidR="006237EF" w:rsidRPr="00063529" w:rsidRDefault="006237EF" w:rsidP="004054CE">
            <w:pPr>
              <w:rPr>
                <w:sz w:val="22"/>
                <w:szCs w:val="22"/>
              </w:rPr>
            </w:pPr>
          </w:p>
          <w:p w14:paraId="6336E028" w14:textId="77777777" w:rsidR="003A181C" w:rsidRPr="00063529" w:rsidRDefault="003A181C" w:rsidP="004054CE">
            <w:pPr>
              <w:rPr>
                <w:sz w:val="22"/>
                <w:szCs w:val="22"/>
              </w:rPr>
            </w:pPr>
          </w:p>
        </w:tc>
      </w:tr>
      <w:tr w:rsidR="005C27E0" w:rsidRPr="00063529" w14:paraId="6336E02C" w14:textId="77777777" w:rsidTr="004054CE">
        <w:tc>
          <w:tcPr>
            <w:tcW w:w="2830" w:type="dxa"/>
          </w:tcPr>
          <w:p w14:paraId="6336E02A" w14:textId="77777777" w:rsidR="005C27E0" w:rsidRPr="00D7648D" w:rsidRDefault="005C27E0" w:rsidP="00920159">
            <w:pPr>
              <w:pStyle w:val="ListParagraph"/>
              <w:numPr>
                <w:ilvl w:val="0"/>
                <w:numId w:val="23"/>
              </w:numPr>
              <w:tabs>
                <w:tab w:val="clear" w:pos="284"/>
                <w:tab w:val="left" w:pos="310"/>
              </w:tabs>
              <w:ind w:left="306" w:hanging="306"/>
              <w:rPr>
                <w:sz w:val="22"/>
                <w:szCs w:val="22"/>
              </w:rPr>
            </w:pPr>
            <w:r w:rsidRPr="00D7648D">
              <w:rPr>
                <w:sz w:val="22"/>
                <w:szCs w:val="22"/>
              </w:rPr>
              <w:t>How is the site secured when measurement is completed?</w:t>
            </w:r>
          </w:p>
        </w:tc>
        <w:tc>
          <w:tcPr>
            <w:tcW w:w="6186" w:type="dxa"/>
          </w:tcPr>
          <w:p w14:paraId="6336E02B" w14:textId="77777777" w:rsidR="005C27E0" w:rsidRPr="00063529" w:rsidRDefault="005C27E0" w:rsidP="004054CE">
            <w:pPr>
              <w:rPr>
                <w:sz w:val="22"/>
                <w:szCs w:val="22"/>
              </w:rPr>
            </w:pPr>
          </w:p>
        </w:tc>
      </w:tr>
      <w:tr w:rsidR="006237EF" w:rsidRPr="00063529" w14:paraId="6336E02E" w14:textId="77777777" w:rsidTr="00980714">
        <w:tc>
          <w:tcPr>
            <w:tcW w:w="9016" w:type="dxa"/>
            <w:gridSpan w:val="2"/>
            <w:shd w:val="clear" w:color="auto" w:fill="2D739F"/>
          </w:tcPr>
          <w:p w14:paraId="6336E02D" w14:textId="77777777" w:rsidR="006237EF" w:rsidRPr="00063529" w:rsidRDefault="006237EF" w:rsidP="004054CE">
            <w:pPr>
              <w:rPr>
                <w:sz w:val="22"/>
                <w:szCs w:val="22"/>
              </w:rPr>
            </w:pPr>
            <w:r w:rsidRPr="00980714">
              <w:rPr>
                <w:b/>
                <w:color w:val="FFFFFF" w:themeColor="background1"/>
                <w:sz w:val="22"/>
                <w:szCs w:val="22"/>
              </w:rPr>
              <w:t>Finalise measurements</w:t>
            </w:r>
          </w:p>
        </w:tc>
      </w:tr>
      <w:tr w:rsidR="006237EF" w:rsidRPr="00063529" w14:paraId="6336E031" w14:textId="77777777" w:rsidTr="004054CE">
        <w:tc>
          <w:tcPr>
            <w:tcW w:w="2830" w:type="dxa"/>
          </w:tcPr>
          <w:p w14:paraId="6336E02F" w14:textId="20080096" w:rsidR="006237EF" w:rsidRPr="00D7648D" w:rsidRDefault="006237EF" w:rsidP="00920159">
            <w:pPr>
              <w:pStyle w:val="ListParagraph"/>
              <w:numPr>
                <w:ilvl w:val="0"/>
                <w:numId w:val="23"/>
              </w:numPr>
              <w:tabs>
                <w:tab w:val="clear" w:pos="284"/>
                <w:tab w:val="left" w:pos="310"/>
              </w:tabs>
              <w:ind w:left="306" w:hanging="306"/>
              <w:rPr>
                <w:sz w:val="22"/>
                <w:szCs w:val="22"/>
              </w:rPr>
            </w:pPr>
            <w:r w:rsidRPr="00D7648D">
              <w:rPr>
                <w:sz w:val="22"/>
                <w:szCs w:val="22"/>
              </w:rPr>
              <w:t>What are typical cleaning/decontamination procedures for equipment and vehicles</w:t>
            </w:r>
            <w:r w:rsidR="00663922">
              <w:rPr>
                <w:sz w:val="22"/>
                <w:szCs w:val="22"/>
              </w:rPr>
              <w:t>?</w:t>
            </w:r>
          </w:p>
        </w:tc>
        <w:tc>
          <w:tcPr>
            <w:tcW w:w="6186" w:type="dxa"/>
          </w:tcPr>
          <w:p w14:paraId="6336E030" w14:textId="77777777" w:rsidR="006237EF" w:rsidRPr="00063529" w:rsidRDefault="006237EF" w:rsidP="004054CE">
            <w:pPr>
              <w:rPr>
                <w:sz w:val="22"/>
                <w:szCs w:val="22"/>
              </w:rPr>
            </w:pPr>
          </w:p>
        </w:tc>
      </w:tr>
      <w:tr w:rsidR="006237EF" w:rsidRPr="00063529" w14:paraId="6336E034" w14:textId="77777777" w:rsidTr="004054CE">
        <w:tc>
          <w:tcPr>
            <w:tcW w:w="2830" w:type="dxa"/>
          </w:tcPr>
          <w:p w14:paraId="6336E032" w14:textId="0C41E1E9" w:rsidR="006237EF" w:rsidRPr="00D7648D" w:rsidRDefault="006237EF" w:rsidP="00920159">
            <w:pPr>
              <w:pStyle w:val="ListParagraph"/>
              <w:numPr>
                <w:ilvl w:val="0"/>
                <w:numId w:val="23"/>
              </w:numPr>
              <w:tabs>
                <w:tab w:val="clear" w:pos="284"/>
                <w:tab w:val="left" w:pos="310"/>
              </w:tabs>
              <w:ind w:left="306" w:hanging="306"/>
              <w:rPr>
                <w:sz w:val="22"/>
                <w:szCs w:val="22"/>
              </w:rPr>
            </w:pPr>
            <w:r w:rsidRPr="00D7648D">
              <w:rPr>
                <w:sz w:val="22"/>
                <w:szCs w:val="22"/>
              </w:rPr>
              <w:t>Why is it important to check all equipment against a checklist when leaving the site</w:t>
            </w:r>
            <w:r w:rsidR="00663922">
              <w:rPr>
                <w:sz w:val="22"/>
                <w:szCs w:val="22"/>
              </w:rPr>
              <w:t>?</w:t>
            </w:r>
          </w:p>
        </w:tc>
        <w:tc>
          <w:tcPr>
            <w:tcW w:w="6186" w:type="dxa"/>
          </w:tcPr>
          <w:p w14:paraId="6336E033" w14:textId="77777777" w:rsidR="006237EF" w:rsidRPr="00063529" w:rsidRDefault="006237EF" w:rsidP="004054CE">
            <w:pPr>
              <w:rPr>
                <w:sz w:val="22"/>
                <w:szCs w:val="22"/>
              </w:rPr>
            </w:pPr>
          </w:p>
        </w:tc>
      </w:tr>
      <w:tr w:rsidR="006237EF" w:rsidRPr="00063529" w14:paraId="6336E037" w14:textId="77777777" w:rsidTr="004054CE">
        <w:tc>
          <w:tcPr>
            <w:tcW w:w="2830" w:type="dxa"/>
          </w:tcPr>
          <w:p w14:paraId="6336E035" w14:textId="05ECC77C" w:rsidR="006237EF" w:rsidRPr="00D7648D" w:rsidRDefault="006237EF" w:rsidP="00920159">
            <w:pPr>
              <w:pStyle w:val="ListParagraph"/>
              <w:numPr>
                <w:ilvl w:val="0"/>
                <w:numId w:val="23"/>
              </w:numPr>
              <w:tabs>
                <w:tab w:val="clear" w:pos="284"/>
                <w:tab w:val="left" w:pos="310"/>
              </w:tabs>
              <w:ind w:left="306" w:hanging="306"/>
              <w:rPr>
                <w:sz w:val="22"/>
                <w:szCs w:val="22"/>
              </w:rPr>
            </w:pPr>
            <w:r w:rsidRPr="00D7648D">
              <w:rPr>
                <w:sz w:val="22"/>
                <w:szCs w:val="22"/>
              </w:rPr>
              <w:t>Why should env</w:t>
            </w:r>
            <w:r w:rsidR="00663922">
              <w:rPr>
                <w:sz w:val="22"/>
                <w:szCs w:val="22"/>
              </w:rPr>
              <w:t>ironmental/</w:t>
            </w:r>
            <w:r w:rsidRPr="00D7648D">
              <w:rPr>
                <w:sz w:val="22"/>
                <w:szCs w:val="22"/>
              </w:rPr>
              <w:t>site conditions be recorded along with actual results</w:t>
            </w:r>
            <w:r w:rsidR="00663922">
              <w:rPr>
                <w:sz w:val="22"/>
                <w:szCs w:val="22"/>
              </w:rPr>
              <w:t>?</w:t>
            </w:r>
          </w:p>
        </w:tc>
        <w:tc>
          <w:tcPr>
            <w:tcW w:w="6186" w:type="dxa"/>
          </w:tcPr>
          <w:p w14:paraId="6336E036" w14:textId="77777777" w:rsidR="006237EF" w:rsidRPr="00063529" w:rsidRDefault="006237EF" w:rsidP="004054CE">
            <w:pPr>
              <w:rPr>
                <w:sz w:val="22"/>
                <w:szCs w:val="22"/>
              </w:rPr>
            </w:pPr>
          </w:p>
        </w:tc>
      </w:tr>
      <w:tr w:rsidR="006237EF" w:rsidRPr="00063529" w14:paraId="6336E03A" w14:textId="77777777" w:rsidTr="004054CE">
        <w:tc>
          <w:tcPr>
            <w:tcW w:w="2830" w:type="dxa"/>
          </w:tcPr>
          <w:p w14:paraId="6336E038" w14:textId="4B1E9F27" w:rsidR="006237EF" w:rsidRPr="00D7648D" w:rsidRDefault="006237EF" w:rsidP="00920159">
            <w:pPr>
              <w:pStyle w:val="ListParagraph"/>
              <w:numPr>
                <w:ilvl w:val="0"/>
                <w:numId w:val="23"/>
              </w:numPr>
              <w:tabs>
                <w:tab w:val="clear" w:pos="284"/>
                <w:tab w:val="left" w:pos="310"/>
              </w:tabs>
              <w:ind w:left="306" w:hanging="306"/>
              <w:rPr>
                <w:sz w:val="22"/>
                <w:szCs w:val="22"/>
              </w:rPr>
            </w:pPr>
            <w:r w:rsidRPr="00D7648D">
              <w:rPr>
                <w:sz w:val="22"/>
                <w:szCs w:val="22"/>
              </w:rPr>
              <w:t>Who do you report to, to indicate testing is completed and normal processes can be restarted</w:t>
            </w:r>
            <w:r w:rsidR="00663922">
              <w:rPr>
                <w:sz w:val="22"/>
                <w:szCs w:val="22"/>
              </w:rPr>
              <w:t>?</w:t>
            </w:r>
          </w:p>
        </w:tc>
        <w:tc>
          <w:tcPr>
            <w:tcW w:w="6186" w:type="dxa"/>
          </w:tcPr>
          <w:p w14:paraId="6336E039" w14:textId="77777777" w:rsidR="006237EF" w:rsidRPr="00063529" w:rsidRDefault="006237EF" w:rsidP="004054CE">
            <w:pPr>
              <w:rPr>
                <w:sz w:val="22"/>
                <w:szCs w:val="22"/>
              </w:rPr>
            </w:pPr>
          </w:p>
        </w:tc>
      </w:tr>
      <w:tr w:rsidR="006237EF" w:rsidRPr="00063529" w14:paraId="6336E03D" w14:textId="77777777" w:rsidTr="004054CE">
        <w:tc>
          <w:tcPr>
            <w:tcW w:w="2830" w:type="dxa"/>
          </w:tcPr>
          <w:p w14:paraId="6336E03B" w14:textId="231103E8" w:rsidR="006237EF" w:rsidRPr="00D7648D" w:rsidRDefault="006237EF" w:rsidP="00920159">
            <w:pPr>
              <w:pStyle w:val="ListParagraph"/>
              <w:numPr>
                <w:ilvl w:val="0"/>
                <w:numId w:val="23"/>
              </w:numPr>
              <w:tabs>
                <w:tab w:val="clear" w:pos="284"/>
                <w:tab w:val="left" w:pos="310"/>
              </w:tabs>
              <w:ind w:left="306" w:hanging="306"/>
              <w:rPr>
                <w:sz w:val="22"/>
                <w:szCs w:val="22"/>
              </w:rPr>
            </w:pPr>
            <w:r w:rsidRPr="00D7648D">
              <w:rPr>
                <w:sz w:val="22"/>
                <w:szCs w:val="22"/>
              </w:rPr>
              <w:t>What typical checks are made on equipment when it is returned</w:t>
            </w:r>
            <w:r w:rsidR="00663922">
              <w:rPr>
                <w:sz w:val="22"/>
                <w:szCs w:val="22"/>
              </w:rPr>
              <w:t>?</w:t>
            </w:r>
          </w:p>
        </w:tc>
        <w:tc>
          <w:tcPr>
            <w:tcW w:w="6186" w:type="dxa"/>
          </w:tcPr>
          <w:p w14:paraId="6336E03C" w14:textId="77777777" w:rsidR="006237EF" w:rsidRPr="00063529" w:rsidRDefault="006237EF" w:rsidP="004054CE">
            <w:pPr>
              <w:rPr>
                <w:sz w:val="22"/>
                <w:szCs w:val="22"/>
              </w:rPr>
            </w:pPr>
          </w:p>
        </w:tc>
      </w:tr>
      <w:tr w:rsidR="006237EF" w:rsidRPr="00063529" w14:paraId="6336E040" w14:textId="77777777" w:rsidTr="004054CE">
        <w:tc>
          <w:tcPr>
            <w:tcW w:w="2830" w:type="dxa"/>
          </w:tcPr>
          <w:p w14:paraId="6336E03E" w14:textId="5151F5C5" w:rsidR="006237EF" w:rsidRPr="00D7648D" w:rsidRDefault="006237EF" w:rsidP="00920159">
            <w:pPr>
              <w:pStyle w:val="ListParagraph"/>
              <w:numPr>
                <w:ilvl w:val="0"/>
                <w:numId w:val="23"/>
              </w:numPr>
              <w:tabs>
                <w:tab w:val="clear" w:pos="284"/>
                <w:tab w:val="left" w:pos="310"/>
              </w:tabs>
              <w:ind w:left="306" w:hanging="306"/>
              <w:rPr>
                <w:sz w:val="22"/>
                <w:szCs w:val="22"/>
              </w:rPr>
            </w:pPr>
            <w:r w:rsidRPr="00D7648D">
              <w:rPr>
                <w:sz w:val="22"/>
                <w:szCs w:val="22"/>
              </w:rPr>
              <w:t>How can environmental impacts and generation of wastes be minimised</w:t>
            </w:r>
            <w:r w:rsidR="00663922">
              <w:rPr>
                <w:sz w:val="22"/>
                <w:szCs w:val="22"/>
              </w:rPr>
              <w:t>?</w:t>
            </w:r>
          </w:p>
        </w:tc>
        <w:tc>
          <w:tcPr>
            <w:tcW w:w="6186" w:type="dxa"/>
          </w:tcPr>
          <w:p w14:paraId="6336E03F" w14:textId="77777777" w:rsidR="006237EF" w:rsidRPr="00063529" w:rsidRDefault="006237EF" w:rsidP="004054CE">
            <w:pPr>
              <w:rPr>
                <w:sz w:val="22"/>
                <w:szCs w:val="22"/>
              </w:rPr>
            </w:pPr>
          </w:p>
        </w:tc>
      </w:tr>
      <w:tr w:rsidR="006237EF" w:rsidRPr="00063529" w14:paraId="6336E044" w14:textId="77777777" w:rsidTr="004054CE">
        <w:tc>
          <w:tcPr>
            <w:tcW w:w="2830" w:type="dxa"/>
          </w:tcPr>
          <w:p w14:paraId="6336E041" w14:textId="185DD154" w:rsidR="006237EF" w:rsidRPr="00D7648D" w:rsidRDefault="003A181C" w:rsidP="00FE7E3F">
            <w:pPr>
              <w:pStyle w:val="ListParagraph"/>
              <w:numPr>
                <w:ilvl w:val="0"/>
                <w:numId w:val="23"/>
              </w:numPr>
              <w:tabs>
                <w:tab w:val="clear" w:pos="284"/>
                <w:tab w:val="left" w:pos="310"/>
              </w:tabs>
              <w:ind w:left="306" w:hanging="306"/>
              <w:rPr>
                <w:sz w:val="22"/>
                <w:szCs w:val="22"/>
              </w:rPr>
            </w:pPr>
            <w:r w:rsidRPr="00D7648D">
              <w:rPr>
                <w:sz w:val="22"/>
                <w:szCs w:val="22"/>
              </w:rPr>
              <w:t xml:space="preserve">What are the requirements for waste </w:t>
            </w:r>
            <w:r w:rsidR="00FE7E3F">
              <w:rPr>
                <w:sz w:val="22"/>
                <w:szCs w:val="22"/>
              </w:rPr>
              <w:t>management</w:t>
            </w:r>
            <w:r w:rsidRPr="00D7648D">
              <w:rPr>
                <w:sz w:val="22"/>
                <w:szCs w:val="22"/>
              </w:rPr>
              <w:t xml:space="preserve"> related to onsite measurements?</w:t>
            </w:r>
            <w:r w:rsidR="006237EF" w:rsidRPr="00D764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6186" w:type="dxa"/>
          </w:tcPr>
          <w:p w14:paraId="6336E042" w14:textId="77777777" w:rsidR="006237EF" w:rsidRPr="00063529" w:rsidRDefault="006237EF" w:rsidP="004054CE">
            <w:pPr>
              <w:rPr>
                <w:sz w:val="22"/>
                <w:szCs w:val="22"/>
              </w:rPr>
            </w:pPr>
          </w:p>
          <w:p w14:paraId="6336E043" w14:textId="77777777" w:rsidR="003A181C" w:rsidRPr="00063529" w:rsidRDefault="003A181C" w:rsidP="004054CE">
            <w:pPr>
              <w:rPr>
                <w:sz w:val="22"/>
                <w:szCs w:val="22"/>
              </w:rPr>
            </w:pPr>
          </w:p>
        </w:tc>
      </w:tr>
    </w:tbl>
    <w:p w14:paraId="6336E046" w14:textId="5DD89563" w:rsidR="006237EF" w:rsidRPr="00063529" w:rsidRDefault="006237EF" w:rsidP="006237EF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</w:p>
    <w:p w14:paraId="6336E047" w14:textId="6C33CDCE" w:rsidR="00EB3415" w:rsidRPr="00C97089" w:rsidRDefault="00EB3415" w:rsidP="007F3B43">
      <w:pPr>
        <w:pStyle w:val="ListParagraph"/>
        <w:numPr>
          <w:ilvl w:val="0"/>
          <w:numId w:val="28"/>
        </w:numPr>
        <w:tabs>
          <w:tab w:val="clear" w:pos="284"/>
        </w:tabs>
        <w:spacing w:before="0" w:after="200" w:line="276" w:lineRule="auto"/>
        <w:ind w:left="426" w:hanging="426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>
        <w:rPr>
          <w:sz w:val="22"/>
          <w:szCs w:val="22"/>
        </w:rPr>
        <w:t>For one site measurement you make</w:t>
      </w:r>
      <w:r w:rsidR="007E2766">
        <w:rPr>
          <w:sz w:val="22"/>
          <w:szCs w:val="22"/>
        </w:rPr>
        <w:t>,</w:t>
      </w:r>
      <w:r>
        <w:rPr>
          <w:sz w:val="22"/>
          <w:szCs w:val="22"/>
        </w:rPr>
        <w:t xml:space="preserve"> complete the following</w:t>
      </w:r>
      <w:r w:rsidR="001C57DE">
        <w:rPr>
          <w:sz w:val="22"/>
          <w:szCs w:val="22"/>
        </w:rPr>
        <w:t xml:space="preserve"> table</w:t>
      </w:r>
      <w:r>
        <w:rPr>
          <w:sz w:val="22"/>
          <w:szCs w:val="22"/>
        </w:rPr>
        <w:t>:</w:t>
      </w:r>
    </w:p>
    <w:p w14:paraId="206B336B" w14:textId="2ECC5263" w:rsidR="00C97089" w:rsidRPr="00AD10E3" w:rsidRDefault="00C97089" w:rsidP="00D7648D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7F3B43">
        <w:rPr>
          <w:noProof/>
        </w:rPr>
        <w:t>8</w:t>
      </w:r>
      <w:r>
        <w:rPr>
          <w:noProof/>
        </w:rPr>
        <w:fldChar w:fldCharType="end"/>
      </w:r>
      <w:r>
        <w:t xml:space="preserve"> short answer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261"/>
        <w:gridCol w:w="5804"/>
      </w:tblGrid>
      <w:tr w:rsidR="00EB3415" w14:paraId="6336E04B" w14:textId="77777777" w:rsidTr="00FF01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261" w:type="dxa"/>
          </w:tcPr>
          <w:p w14:paraId="6336E049" w14:textId="77777777" w:rsidR="00EB3415" w:rsidRPr="00980714" w:rsidRDefault="00EB3415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  <w:r w:rsidRPr="00980714">
              <w:rPr>
                <w:sz w:val="22"/>
                <w:szCs w:val="22"/>
              </w:rPr>
              <w:t xml:space="preserve">Measurement </w:t>
            </w:r>
          </w:p>
        </w:tc>
        <w:tc>
          <w:tcPr>
            <w:tcW w:w="5804" w:type="dxa"/>
            <w:shd w:val="clear" w:color="auto" w:fill="auto"/>
          </w:tcPr>
          <w:p w14:paraId="6336E04A" w14:textId="77777777" w:rsidR="00EB3415" w:rsidRPr="00980714" w:rsidRDefault="00EB3415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</w:tc>
      </w:tr>
      <w:tr w:rsidR="00EB3415" w14:paraId="6336E050" w14:textId="77777777" w:rsidTr="007E2766">
        <w:tc>
          <w:tcPr>
            <w:tcW w:w="3261" w:type="dxa"/>
          </w:tcPr>
          <w:p w14:paraId="6336E04C" w14:textId="3C031E98" w:rsidR="00EB3415" w:rsidRPr="00EB3415" w:rsidRDefault="007F3B43" w:rsidP="00D7648D">
            <w:pPr>
              <w:pStyle w:val="ListParagraph"/>
              <w:numPr>
                <w:ilvl w:val="0"/>
                <w:numId w:val="27"/>
              </w:numPr>
              <w:tabs>
                <w:tab w:val="clear" w:pos="284"/>
              </w:tabs>
              <w:spacing w:before="0" w:after="200" w:line="276" w:lineRule="auto"/>
              <w:ind w:left="321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Location</w:t>
            </w:r>
          </w:p>
        </w:tc>
        <w:tc>
          <w:tcPr>
            <w:tcW w:w="5804" w:type="dxa"/>
          </w:tcPr>
          <w:p w14:paraId="6336E04D" w14:textId="77777777" w:rsidR="00EB3415" w:rsidRDefault="00EB3415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4E" w14:textId="77777777" w:rsidR="001C57DE" w:rsidRDefault="001C57DE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4F" w14:textId="77777777" w:rsidR="00EC09DD" w:rsidRDefault="00EC09DD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</w:tc>
      </w:tr>
      <w:tr w:rsidR="00EB3415" w14:paraId="6336E055" w14:textId="77777777" w:rsidTr="007E2766">
        <w:tc>
          <w:tcPr>
            <w:tcW w:w="3261" w:type="dxa"/>
          </w:tcPr>
          <w:p w14:paraId="6336E051" w14:textId="77777777" w:rsidR="00EB3415" w:rsidRPr="00EB3415" w:rsidRDefault="00EB3415" w:rsidP="00D7648D">
            <w:pPr>
              <w:pStyle w:val="ListParagraph"/>
              <w:numPr>
                <w:ilvl w:val="0"/>
                <w:numId w:val="27"/>
              </w:numPr>
              <w:tabs>
                <w:tab w:val="clear" w:pos="284"/>
              </w:tabs>
              <w:spacing w:before="0" w:after="200" w:line="276" w:lineRule="auto"/>
              <w:ind w:left="321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Purpose of measurement</w:t>
            </w:r>
          </w:p>
        </w:tc>
        <w:tc>
          <w:tcPr>
            <w:tcW w:w="5804" w:type="dxa"/>
          </w:tcPr>
          <w:p w14:paraId="6336E052" w14:textId="77777777" w:rsidR="00EB3415" w:rsidRDefault="00EB3415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53" w14:textId="77777777" w:rsidR="001C57DE" w:rsidRDefault="001C57DE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54" w14:textId="77777777" w:rsidR="00EC09DD" w:rsidRDefault="00EC09DD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</w:tc>
      </w:tr>
      <w:tr w:rsidR="00EB3415" w14:paraId="6336E068" w14:textId="77777777" w:rsidTr="007E2766">
        <w:tc>
          <w:tcPr>
            <w:tcW w:w="3261" w:type="dxa"/>
          </w:tcPr>
          <w:p w14:paraId="6336E056" w14:textId="77777777" w:rsidR="00EB3415" w:rsidRPr="00EB3415" w:rsidRDefault="00EB3415" w:rsidP="00D7648D">
            <w:pPr>
              <w:pStyle w:val="ListParagraph"/>
              <w:numPr>
                <w:ilvl w:val="0"/>
                <w:numId w:val="27"/>
              </w:numPr>
              <w:tabs>
                <w:tab w:val="clear" w:pos="284"/>
              </w:tabs>
              <w:spacing w:before="0" w:after="200" w:line="276" w:lineRule="auto"/>
              <w:ind w:left="321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Measuring equipment</w:t>
            </w:r>
          </w:p>
        </w:tc>
        <w:tc>
          <w:tcPr>
            <w:tcW w:w="5804" w:type="dxa"/>
          </w:tcPr>
          <w:p w14:paraId="6336E057" w14:textId="77777777" w:rsidR="00EC09DD" w:rsidRDefault="00EC09DD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58" w14:textId="1E954622" w:rsidR="00EB3415" w:rsidRDefault="00EB3415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Identity</w:t>
            </w:r>
            <w:r w:rsidR="00663922">
              <w:rPr>
                <w:sz w:val="22"/>
                <w:szCs w:val="22"/>
              </w:rPr>
              <w:t>:</w:t>
            </w:r>
          </w:p>
          <w:p w14:paraId="6336E059" w14:textId="77777777" w:rsidR="00EB3415" w:rsidRDefault="00EB3415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5A" w14:textId="77777777" w:rsidR="00EC09DD" w:rsidRDefault="00EC09DD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5B" w14:textId="77777777" w:rsidR="00EB3415" w:rsidRDefault="00EB3415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5C" w14:textId="2F59605A" w:rsidR="00EB3415" w:rsidRDefault="00EB3415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Maintenance requirements</w:t>
            </w:r>
            <w:r w:rsidR="00663922">
              <w:rPr>
                <w:sz w:val="22"/>
                <w:szCs w:val="22"/>
              </w:rPr>
              <w:t>:</w:t>
            </w:r>
          </w:p>
          <w:p w14:paraId="6336E05D" w14:textId="77777777" w:rsidR="00EB3415" w:rsidRDefault="00EB3415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5E" w14:textId="77777777" w:rsidR="00EB3415" w:rsidRDefault="00EB3415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5F" w14:textId="77777777" w:rsidR="00EC09DD" w:rsidRDefault="00EC09DD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60" w14:textId="75CC74BD" w:rsidR="00EB3415" w:rsidRDefault="00EB3415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Storage requirements</w:t>
            </w:r>
            <w:r w:rsidR="00663922">
              <w:rPr>
                <w:sz w:val="22"/>
                <w:szCs w:val="22"/>
              </w:rPr>
              <w:t>:</w:t>
            </w:r>
          </w:p>
          <w:p w14:paraId="6336E061" w14:textId="77777777" w:rsidR="00EB3415" w:rsidRDefault="00EB3415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62" w14:textId="77777777" w:rsidR="00EB3415" w:rsidRDefault="00EB3415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63" w14:textId="77777777" w:rsidR="00EC09DD" w:rsidRDefault="00EC09DD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64" w14:textId="76DFA001" w:rsidR="00EB3415" w:rsidRDefault="00EB3415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Transport requirements</w:t>
            </w:r>
            <w:r w:rsidR="00663922">
              <w:rPr>
                <w:sz w:val="22"/>
                <w:szCs w:val="22"/>
              </w:rPr>
              <w:t>:</w:t>
            </w:r>
          </w:p>
          <w:p w14:paraId="6336E065" w14:textId="77777777" w:rsidR="00EB3415" w:rsidRDefault="00EB3415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66" w14:textId="77777777" w:rsidR="00EB3415" w:rsidRDefault="00EB3415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67" w14:textId="77777777" w:rsidR="00EC09DD" w:rsidRDefault="00EC09DD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</w:tc>
      </w:tr>
      <w:tr w:rsidR="005C27E0" w14:paraId="6336E06E" w14:textId="77777777" w:rsidTr="007E2766">
        <w:tc>
          <w:tcPr>
            <w:tcW w:w="3261" w:type="dxa"/>
          </w:tcPr>
          <w:p w14:paraId="6336E069" w14:textId="77777777" w:rsidR="005C27E0" w:rsidRDefault="005C27E0" w:rsidP="00D7648D">
            <w:pPr>
              <w:pStyle w:val="ListParagraph"/>
              <w:numPr>
                <w:ilvl w:val="0"/>
                <w:numId w:val="27"/>
              </w:numPr>
              <w:tabs>
                <w:tab w:val="clear" w:pos="284"/>
              </w:tabs>
              <w:spacing w:before="0" w:after="200" w:line="276" w:lineRule="auto"/>
              <w:ind w:left="321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Personal protective equipment required to obtain the required measurement</w:t>
            </w:r>
          </w:p>
        </w:tc>
        <w:tc>
          <w:tcPr>
            <w:tcW w:w="5804" w:type="dxa"/>
          </w:tcPr>
          <w:p w14:paraId="6336E06A" w14:textId="77777777" w:rsidR="005C27E0" w:rsidRDefault="005C27E0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6B" w14:textId="77777777" w:rsidR="005C27E0" w:rsidRDefault="005C27E0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6C" w14:textId="77777777" w:rsidR="005C27E0" w:rsidRDefault="005C27E0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6D" w14:textId="77777777" w:rsidR="005C27E0" w:rsidRDefault="005C27E0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</w:tc>
      </w:tr>
      <w:tr w:rsidR="00EB3415" w14:paraId="6336E075" w14:textId="77777777" w:rsidTr="007E2766">
        <w:tc>
          <w:tcPr>
            <w:tcW w:w="3261" w:type="dxa"/>
          </w:tcPr>
          <w:p w14:paraId="6336E06F" w14:textId="77777777" w:rsidR="00EB3415" w:rsidRPr="00EB3415" w:rsidRDefault="00EB3415" w:rsidP="00D7648D">
            <w:pPr>
              <w:pStyle w:val="ListParagraph"/>
              <w:numPr>
                <w:ilvl w:val="0"/>
                <w:numId w:val="27"/>
              </w:numPr>
              <w:tabs>
                <w:tab w:val="clear" w:pos="284"/>
              </w:tabs>
              <w:spacing w:before="0" w:after="200" w:line="276" w:lineRule="auto"/>
              <w:ind w:left="321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Principle of operation of equipment identified</w:t>
            </w:r>
          </w:p>
        </w:tc>
        <w:tc>
          <w:tcPr>
            <w:tcW w:w="5804" w:type="dxa"/>
          </w:tcPr>
          <w:p w14:paraId="6336E070" w14:textId="77777777" w:rsidR="00EB3415" w:rsidRDefault="00EB3415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71" w14:textId="77777777" w:rsidR="001C57DE" w:rsidRDefault="001C57DE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72" w14:textId="77777777" w:rsidR="001C57DE" w:rsidRDefault="001C57DE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73" w14:textId="77777777" w:rsidR="00823D96" w:rsidRDefault="00823D96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74" w14:textId="77777777" w:rsidR="001C57DE" w:rsidRDefault="001C57DE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</w:tc>
      </w:tr>
      <w:tr w:rsidR="00EB3415" w14:paraId="6336E07B" w14:textId="77777777" w:rsidTr="007E2766">
        <w:tc>
          <w:tcPr>
            <w:tcW w:w="3261" w:type="dxa"/>
          </w:tcPr>
          <w:p w14:paraId="6336E076" w14:textId="77777777" w:rsidR="00EB3415" w:rsidRDefault="00EB3415" w:rsidP="00D7648D">
            <w:pPr>
              <w:pStyle w:val="ListParagraph"/>
              <w:numPr>
                <w:ilvl w:val="0"/>
                <w:numId w:val="27"/>
              </w:numPr>
              <w:tabs>
                <w:tab w:val="clear" w:pos="284"/>
              </w:tabs>
              <w:spacing w:before="0" w:after="200" w:line="276" w:lineRule="auto"/>
              <w:ind w:left="321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Uncertainty of the measurement and controls in place to limit</w:t>
            </w:r>
          </w:p>
        </w:tc>
        <w:tc>
          <w:tcPr>
            <w:tcW w:w="5804" w:type="dxa"/>
          </w:tcPr>
          <w:p w14:paraId="6336E077" w14:textId="77777777" w:rsidR="00EB3415" w:rsidRDefault="00EB3415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78" w14:textId="77777777" w:rsidR="001C57DE" w:rsidRDefault="001C57DE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79" w14:textId="77777777" w:rsidR="001C57DE" w:rsidRDefault="001C57DE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  <w:p w14:paraId="6336E07A" w14:textId="77777777" w:rsidR="001C57DE" w:rsidRDefault="001C57DE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</w:tc>
      </w:tr>
      <w:tr w:rsidR="00EB3415" w14:paraId="6336E07F" w14:textId="77777777" w:rsidTr="007E2766">
        <w:tc>
          <w:tcPr>
            <w:tcW w:w="3261" w:type="dxa"/>
          </w:tcPr>
          <w:p w14:paraId="6336E07C" w14:textId="77777777" w:rsidR="00EB3415" w:rsidRDefault="00EB3415" w:rsidP="00D7648D">
            <w:pPr>
              <w:pStyle w:val="ListParagraph"/>
              <w:numPr>
                <w:ilvl w:val="0"/>
                <w:numId w:val="27"/>
              </w:numPr>
              <w:tabs>
                <w:tab w:val="clear" w:pos="284"/>
              </w:tabs>
              <w:spacing w:before="0" w:after="200" w:line="276" w:lineRule="auto"/>
              <w:ind w:left="321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Hazards associated with taking the measurement</w:t>
            </w:r>
            <w:r w:rsidR="001C57DE">
              <w:rPr>
                <w:sz w:val="22"/>
                <w:szCs w:val="22"/>
              </w:rPr>
              <w:t>, including controls in place</w:t>
            </w:r>
          </w:p>
          <w:p w14:paraId="6336E07D" w14:textId="77777777" w:rsidR="00EB3415" w:rsidRDefault="00EB3415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5804" w:type="dxa"/>
          </w:tcPr>
          <w:p w14:paraId="6336E07E" w14:textId="77777777" w:rsidR="00EB3415" w:rsidRDefault="00EB3415" w:rsidP="00EB3415">
            <w:pPr>
              <w:pStyle w:val="ListParagraph"/>
              <w:tabs>
                <w:tab w:val="clear" w:pos="284"/>
              </w:tabs>
              <w:spacing w:before="0" w:after="200" w:line="276" w:lineRule="auto"/>
              <w:ind w:left="0"/>
              <w:rPr>
                <w:sz w:val="22"/>
                <w:szCs w:val="22"/>
              </w:rPr>
            </w:pPr>
          </w:p>
        </w:tc>
      </w:tr>
    </w:tbl>
    <w:p w14:paraId="6336E080" w14:textId="77777777" w:rsidR="00EB3415" w:rsidRDefault="00EB3415" w:rsidP="00EB3415">
      <w:pPr>
        <w:pStyle w:val="ListParagraph"/>
        <w:tabs>
          <w:tab w:val="clear" w:pos="284"/>
        </w:tabs>
        <w:spacing w:before="0" w:after="200" w:line="276" w:lineRule="auto"/>
        <w:rPr>
          <w:sz w:val="22"/>
          <w:szCs w:val="22"/>
        </w:rPr>
      </w:pPr>
    </w:p>
    <w:p w14:paraId="6336E081" w14:textId="77777777" w:rsidR="00EC68D6" w:rsidRDefault="00EC68D6" w:rsidP="007F3B43">
      <w:pPr>
        <w:pStyle w:val="ListParagraph"/>
        <w:numPr>
          <w:ilvl w:val="0"/>
          <w:numId w:val="28"/>
        </w:numPr>
        <w:tabs>
          <w:tab w:val="clear" w:pos="284"/>
        </w:tabs>
        <w:spacing w:before="0" w:after="200" w:line="276" w:lineRule="auto"/>
        <w:ind w:left="426" w:hanging="426"/>
        <w:rPr>
          <w:sz w:val="22"/>
          <w:szCs w:val="22"/>
        </w:rPr>
      </w:pPr>
      <w:r w:rsidRPr="00063529">
        <w:rPr>
          <w:sz w:val="22"/>
          <w:szCs w:val="22"/>
        </w:rPr>
        <w:t xml:space="preserve">Checklists are important to ensure all requirements are in place to conduct an onsite measurement. </w:t>
      </w:r>
      <w:r>
        <w:rPr>
          <w:sz w:val="22"/>
          <w:szCs w:val="22"/>
        </w:rPr>
        <w:t>P</w:t>
      </w:r>
      <w:r w:rsidRPr="00063529">
        <w:rPr>
          <w:sz w:val="22"/>
          <w:szCs w:val="22"/>
        </w:rPr>
        <w:t>repare</w:t>
      </w:r>
      <w:r>
        <w:rPr>
          <w:sz w:val="22"/>
          <w:szCs w:val="22"/>
        </w:rPr>
        <w:t xml:space="preserve"> and submit</w:t>
      </w:r>
      <w:r w:rsidRPr="00063529">
        <w:rPr>
          <w:sz w:val="22"/>
          <w:szCs w:val="22"/>
        </w:rPr>
        <w:t xml:space="preserve"> a checklist containing general and specific requirements that could be used to prepare</w:t>
      </w:r>
      <w:r>
        <w:rPr>
          <w:sz w:val="22"/>
          <w:szCs w:val="22"/>
        </w:rPr>
        <w:t xml:space="preserve"> for</w:t>
      </w:r>
      <w:r w:rsidRPr="00063529">
        <w:rPr>
          <w:sz w:val="22"/>
          <w:szCs w:val="22"/>
        </w:rPr>
        <w:t>, conduct and finalise onsite measurements for:</w:t>
      </w:r>
    </w:p>
    <w:p w14:paraId="6336E082" w14:textId="77777777" w:rsidR="00EC68D6" w:rsidRPr="00063529" w:rsidRDefault="00EC68D6" w:rsidP="00EC68D6">
      <w:pPr>
        <w:pStyle w:val="ListParagraph"/>
        <w:tabs>
          <w:tab w:val="clear" w:pos="284"/>
        </w:tabs>
        <w:spacing w:before="0" w:after="200" w:line="276" w:lineRule="auto"/>
        <w:ind w:left="361"/>
        <w:rPr>
          <w:sz w:val="22"/>
          <w:szCs w:val="22"/>
        </w:rPr>
      </w:pPr>
    </w:p>
    <w:p w14:paraId="6336E083" w14:textId="77777777" w:rsidR="00EC68D6" w:rsidRPr="00063529" w:rsidRDefault="00EC68D6" w:rsidP="00EC68D6">
      <w:pPr>
        <w:pStyle w:val="ListParagraph"/>
        <w:tabs>
          <w:tab w:val="clear" w:pos="284"/>
        </w:tabs>
        <w:spacing w:before="0" w:after="200" w:line="276" w:lineRule="auto"/>
        <w:ind w:left="361"/>
        <w:rPr>
          <w:sz w:val="22"/>
          <w:szCs w:val="22"/>
        </w:rPr>
      </w:pPr>
      <w:r w:rsidRPr="00063529">
        <w:rPr>
          <w:sz w:val="22"/>
          <w:szCs w:val="22"/>
        </w:rPr>
        <w:t>A.       a field pH</w:t>
      </w:r>
    </w:p>
    <w:p w14:paraId="6336E084" w14:textId="77777777" w:rsidR="00EC68D6" w:rsidRPr="00063529" w:rsidRDefault="00EC68D6" w:rsidP="00EC68D6">
      <w:pPr>
        <w:pStyle w:val="ListParagraph"/>
        <w:tabs>
          <w:tab w:val="clear" w:pos="284"/>
        </w:tabs>
        <w:spacing w:before="0" w:after="200" w:line="276" w:lineRule="auto"/>
        <w:ind w:left="361"/>
        <w:rPr>
          <w:sz w:val="22"/>
          <w:szCs w:val="22"/>
        </w:rPr>
      </w:pPr>
      <w:r w:rsidRPr="00063529">
        <w:rPr>
          <w:sz w:val="22"/>
          <w:szCs w:val="22"/>
        </w:rPr>
        <w:t>B.       a field electrical conductivity</w:t>
      </w:r>
    </w:p>
    <w:p w14:paraId="6336E085" w14:textId="77777777" w:rsidR="00EC68D6" w:rsidRPr="00063529" w:rsidRDefault="00EC68D6" w:rsidP="00EC68D6">
      <w:pPr>
        <w:pStyle w:val="ListParagraph"/>
        <w:tabs>
          <w:tab w:val="clear" w:pos="284"/>
        </w:tabs>
        <w:spacing w:before="0" w:after="200" w:line="276" w:lineRule="auto"/>
        <w:ind w:left="361"/>
        <w:rPr>
          <w:sz w:val="22"/>
          <w:szCs w:val="22"/>
        </w:rPr>
      </w:pPr>
      <w:r w:rsidRPr="00063529">
        <w:rPr>
          <w:sz w:val="22"/>
          <w:szCs w:val="22"/>
        </w:rPr>
        <w:t>C.       wind speed using an anemometer</w:t>
      </w:r>
    </w:p>
    <w:p w14:paraId="3D737DF0" w14:textId="77777777" w:rsidR="00EC293B" w:rsidRDefault="00EC293B" w:rsidP="00EC68D6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t>A suggested template is provided on the following page.</w:t>
      </w:r>
    </w:p>
    <w:p w14:paraId="6336E086" w14:textId="7A3E2738" w:rsidR="003A181C" w:rsidRPr="00EC68D6" w:rsidRDefault="007F3B43" w:rsidP="00EC68D6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t>Your checklist should contain the following</w:t>
      </w:r>
      <w:r w:rsidR="001F6ED4">
        <w:rPr>
          <w:sz w:val="22"/>
          <w:szCs w:val="22"/>
        </w:rPr>
        <w:t xml:space="preserve"> and a suggested template is provided</w:t>
      </w:r>
      <w:r>
        <w:rPr>
          <w:sz w:val="22"/>
          <w:szCs w:val="22"/>
        </w:rPr>
        <w:t>:</w:t>
      </w:r>
    </w:p>
    <w:p w14:paraId="649E82B8" w14:textId="77777777" w:rsidR="007F3B43" w:rsidRPr="00EC293B" w:rsidRDefault="007F3B43" w:rsidP="007F3B43">
      <w:pPr>
        <w:tabs>
          <w:tab w:val="clear" w:pos="284"/>
        </w:tabs>
        <w:spacing w:before="0" w:after="200" w:line="276" w:lineRule="auto"/>
        <w:rPr>
          <w:b/>
          <w:sz w:val="22"/>
          <w:szCs w:val="22"/>
        </w:rPr>
      </w:pPr>
      <w:r w:rsidRPr="00EC293B">
        <w:rPr>
          <w:b/>
          <w:sz w:val="22"/>
          <w:szCs w:val="22"/>
        </w:rPr>
        <w:t>Date</w:t>
      </w:r>
    </w:p>
    <w:p w14:paraId="3009CC13" w14:textId="77777777" w:rsidR="007F3B43" w:rsidRPr="00EC293B" w:rsidRDefault="007F3B43" w:rsidP="007F3B43">
      <w:pPr>
        <w:tabs>
          <w:tab w:val="clear" w:pos="284"/>
        </w:tabs>
        <w:spacing w:before="0" w:after="200" w:line="276" w:lineRule="auto"/>
        <w:rPr>
          <w:b/>
          <w:sz w:val="22"/>
          <w:szCs w:val="22"/>
        </w:rPr>
      </w:pPr>
      <w:r w:rsidRPr="00EC293B">
        <w:rPr>
          <w:b/>
          <w:sz w:val="22"/>
          <w:szCs w:val="22"/>
        </w:rPr>
        <w:t>Location</w:t>
      </w:r>
    </w:p>
    <w:p w14:paraId="02E6B8B7" w14:textId="77777777" w:rsidR="007F3B43" w:rsidRPr="00EC293B" w:rsidRDefault="007F3B43" w:rsidP="007F3B43">
      <w:pPr>
        <w:tabs>
          <w:tab w:val="clear" w:pos="284"/>
        </w:tabs>
        <w:spacing w:before="0" w:after="200" w:line="276" w:lineRule="auto"/>
        <w:rPr>
          <w:b/>
          <w:sz w:val="22"/>
          <w:szCs w:val="22"/>
        </w:rPr>
      </w:pPr>
      <w:r w:rsidRPr="00EC293B">
        <w:rPr>
          <w:b/>
          <w:sz w:val="22"/>
          <w:szCs w:val="22"/>
        </w:rPr>
        <w:t>General items of equipment</w:t>
      </w:r>
    </w:p>
    <w:p w14:paraId="684906B7" w14:textId="77777777" w:rsidR="007F3B43" w:rsidRPr="00EC293B" w:rsidRDefault="007F3B43" w:rsidP="007F3B43">
      <w:pPr>
        <w:tabs>
          <w:tab w:val="clear" w:pos="284"/>
        </w:tabs>
        <w:spacing w:before="0" w:after="200" w:line="276" w:lineRule="auto"/>
        <w:rPr>
          <w:b/>
          <w:sz w:val="22"/>
          <w:szCs w:val="22"/>
        </w:rPr>
      </w:pPr>
      <w:r w:rsidRPr="00EC293B">
        <w:rPr>
          <w:b/>
          <w:sz w:val="22"/>
          <w:szCs w:val="22"/>
        </w:rPr>
        <w:t>Task Specific equipment</w:t>
      </w:r>
    </w:p>
    <w:p w14:paraId="54938A33" w14:textId="26808896" w:rsidR="007F3B43" w:rsidRPr="00EC293B" w:rsidRDefault="007F3B43" w:rsidP="007F3B43">
      <w:pPr>
        <w:tabs>
          <w:tab w:val="clear" w:pos="284"/>
        </w:tabs>
        <w:spacing w:before="0" w:after="200" w:line="276" w:lineRule="auto"/>
        <w:rPr>
          <w:b/>
          <w:sz w:val="22"/>
          <w:szCs w:val="22"/>
        </w:rPr>
      </w:pPr>
      <w:r w:rsidRPr="00EC293B">
        <w:rPr>
          <w:b/>
          <w:sz w:val="22"/>
          <w:szCs w:val="22"/>
        </w:rPr>
        <w:t>Loggi</w:t>
      </w:r>
      <w:r w:rsidR="00663922" w:rsidRPr="00EC293B">
        <w:rPr>
          <w:b/>
          <w:sz w:val="22"/>
          <w:szCs w:val="22"/>
        </w:rPr>
        <w:t>ng out and back in of equipment</w:t>
      </w:r>
    </w:p>
    <w:p w14:paraId="1B2F93DD" w14:textId="77777777" w:rsidR="001F6ED4" w:rsidRDefault="001F6ED4">
      <w:pPr>
        <w:tabs>
          <w:tab w:val="clear" w:pos="284"/>
        </w:tabs>
        <w:spacing w:before="0" w:after="200" w:line="276" w:lineRule="auto"/>
      </w:pPr>
      <w:r>
        <w:br w:type="page"/>
      </w:r>
    </w:p>
    <w:p w14:paraId="72FED6AE" w14:textId="77777777" w:rsidR="001F6ED4" w:rsidRPr="001F6ED4" w:rsidRDefault="001F6ED4" w:rsidP="001F6ED4">
      <w:pPr>
        <w:tabs>
          <w:tab w:val="clear" w:pos="284"/>
        </w:tabs>
        <w:spacing w:before="0" w:after="0" w:line="240" w:lineRule="auto"/>
        <w:jc w:val="center"/>
        <w:rPr>
          <w:sz w:val="28"/>
          <w:szCs w:val="28"/>
        </w:rPr>
      </w:pPr>
      <w:r w:rsidRPr="001F6ED4">
        <w:rPr>
          <w:sz w:val="28"/>
          <w:szCs w:val="28"/>
        </w:rPr>
        <w:lastRenderedPageBreak/>
        <w:t>Onsite Field Measurements Checklist</w:t>
      </w:r>
    </w:p>
    <w:p w14:paraId="357ED097" w14:textId="395A8C51" w:rsidR="001F6ED4" w:rsidRPr="00AD10E3" w:rsidRDefault="001F6ED4" w:rsidP="001F6ED4">
      <w:pPr>
        <w:pStyle w:val="Caption"/>
        <w:keepNext/>
        <w:spacing w:before="0" w:after="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E94A7E">
        <w:rPr>
          <w:noProof/>
        </w:rPr>
        <w:t>9</w:t>
      </w:r>
      <w:r>
        <w:rPr>
          <w:noProof/>
        </w:rPr>
        <w:fldChar w:fldCharType="end"/>
      </w:r>
      <w:r>
        <w:t xml:space="preserve"> Checklist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2362"/>
        <w:gridCol w:w="658"/>
        <w:gridCol w:w="1181"/>
        <w:gridCol w:w="1839"/>
      </w:tblGrid>
      <w:tr w:rsidR="001F6ED4" w14:paraId="698959E5" w14:textId="77777777" w:rsidTr="007220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20" w:type="dxa"/>
            <w:shd w:val="clear" w:color="auto" w:fill="auto"/>
          </w:tcPr>
          <w:p w14:paraId="6358B070" w14:textId="70C0D67E" w:rsidR="001F6ED4" w:rsidRPr="001F6ED4" w:rsidRDefault="001F6ED4" w:rsidP="00722081">
            <w:pPr>
              <w:tabs>
                <w:tab w:val="clear" w:pos="284"/>
              </w:tabs>
              <w:spacing w:line="240" w:lineRule="auto"/>
              <w:rPr>
                <w:b w:val="0"/>
                <w:color w:val="auto"/>
                <w:szCs w:val="24"/>
              </w:rPr>
            </w:pPr>
          </w:p>
        </w:tc>
        <w:tc>
          <w:tcPr>
            <w:tcW w:w="3020" w:type="dxa"/>
            <w:gridSpan w:val="2"/>
            <w:shd w:val="clear" w:color="auto" w:fill="auto"/>
          </w:tcPr>
          <w:p w14:paraId="5C75AB2D" w14:textId="21DA6F85" w:rsidR="001F6ED4" w:rsidRPr="001F6ED4" w:rsidRDefault="001F6ED4" w:rsidP="00722081">
            <w:pPr>
              <w:tabs>
                <w:tab w:val="clear" w:pos="284"/>
              </w:tabs>
              <w:spacing w:line="240" w:lineRule="auto"/>
              <w:rPr>
                <w:b w:val="0"/>
                <w:color w:val="auto"/>
                <w:szCs w:val="24"/>
              </w:rPr>
            </w:pPr>
          </w:p>
        </w:tc>
        <w:tc>
          <w:tcPr>
            <w:tcW w:w="3020" w:type="dxa"/>
            <w:gridSpan w:val="2"/>
            <w:shd w:val="clear" w:color="auto" w:fill="auto"/>
          </w:tcPr>
          <w:p w14:paraId="2934CC2B" w14:textId="63A37664" w:rsidR="001F6ED4" w:rsidRPr="001F6ED4" w:rsidRDefault="001F6ED4" w:rsidP="00722081">
            <w:pPr>
              <w:tabs>
                <w:tab w:val="clear" w:pos="284"/>
              </w:tabs>
              <w:spacing w:line="240" w:lineRule="auto"/>
              <w:rPr>
                <w:b w:val="0"/>
                <w:color w:val="auto"/>
                <w:szCs w:val="24"/>
              </w:rPr>
            </w:pPr>
          </w:p>
        </w:tc>
      </w:tr>
      <w:tr w:rsidR="001F6ED4" w14:paraId="60F026D0" w14:textId="77777777" w:rsidTr="00722081">
        <w:tc>
          <w:tcPr>
            <w:tcW w:w="5382" w:type="dxa"/>
            <w:gridSpan w:val="2"/>
            <w:shd w:val="clear" w:color="auto" w:fill="auto"/>
          </w:tcPr>
          <w:p w14:paraId="554AA2F2" w14:textId="7727B75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14:paraId="37FDBC34" w14:textId="2D1AE312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shd w:val="clear" w:color="auto" w:fill="auto"/>
          </w:tcPr>
          <w:p w14:paraId="1172172F" w14:textId="53E49C2D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F6ED4" w14:paraId="23FB8DDE" w14:textId="77777777" w:rsidTr="00722081">
        <w:tc>
          <w:tcPr>
            <w:tcW w:w="5382" w:type="dxa"/>
            <w:gridSpan w:val="2"/>
            <w:shd w:val="clear" w:color="auto" w:fill="auto"/>
          </w:tcPr>
          <w:p w14:paraId="780DD100" w14:textId="0BA04E39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14:paraId="4517EC3A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shd w:val="clear" w:color="auto" w:fill="auto"/>
          </w:tcPr>
          <w:p w14:paraId="41CE5765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1F6ED4" w14:paraId="58A63634" w14:textId="77777777" w:rsidTr="00722081">
        <w:tc>
          <w:tcPr>
            <w:tcW w:w="5382" w:type="dxa"/>
            <w:gridSpan w:val="2"/>
            <w:shd w:val="clear" w:color="auto" w:fill="auto"/>
          </w:tcPr>
          <w:p w14:paraId="047E3EC4" w14:textId="2CE5FBD5" w:rsidR="001F6ED4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14:paraId="7A3A92C2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shd w:val="clear" w:color="auto" w:fill="auto"/>
          </w:tcPr>
          <w:p w14:paraId="341D071A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1F6ED4" w14:paraId="3D3BBC47" w14:textId="77777777" w:rsidTr="00722081">
        <w:tc>
          <w:tcPr>
            <w:tcW w:w="5382" w:type="dxa"/>
            <w:gridSpan w:val="2"/>
            <w:shd w:val="clear" w:color="auto" w:fill="auto"/>
          </w:tcPr>
          <w:p w14:paraId="7B7A46D9" w14:textId="3215B492" w:rsidR="001F6ED4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14:paraId="1CFCEA7F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shd w:val="clear" w:color="auto" w:fill="auto"/>
          </w:tcPr>
          <w:p w14:paraId="2DBCC0C3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1F6ED4" w14:paraId="6ED3C56C" w14:textId="77777777" w:rsidTr="00722081">
        <w:tc>
          <w:tcPr>
            <w:tcW w:w="5382" w:type="dxa"/>
            <w:gridSpan w:val="2"/>
            <w:shd w:val="clear" w:color="auto" w:fill="auto"/>
          </w:tcPr>
          <w:p w14:paraId="37B2B58D" w14:textId="672D3795" w:rsidR="001F6ED4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14:paraId="5DEBC02E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shd w:val="clear" w:color="auto" w:fill="auto"/>
          </w:tcPr>
          <w:p w14:paraId="38389C5F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1F6ED4" w14:paraId="34B11832" w14:textId="77777777" w:rsidTr="00722081">
        <w:tc>
          <w:tcPr>
            <w:tcW w:w="5382" w:type="dxa"/>
            <w:gridSpan w:val="2"/>
            <w:shd w:val="clear" w:color="auto" w:fill="auto"/>
          </w:tcPr>
          <w:p w14:paraId="4D49A310" w14:textId="6187BDE7" w:rsidR="001F6ED4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14:paraId="1D018D22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shd w:val="clear" w:color="auto" w:fill="auto"/>
          </w:tcPr>
          <w:p w14:paraId="5F900F8A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1F6ED4" w14:paraId="26737D0B" w14:textId="77777777" w:rsidTr="00722081">
        <w:tc>
          <w:tcPr>
            <w:tcW w:w="5382" w:type="dxa"/>
            <w:gridSpan w:val="2"/>
            <w:shd w:val="clear" w:color="auto" w:fill="auto"/>
          </w:tcPr>
          <w:p w14:paraId="08FA01B2" w14:textId="101B6BDC" w:rsidR="001F6ED4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14:paraId="7A1FC0BC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shd w:val="clear" w:color="auto" w:fill="auto"/>
          </w:tcPr>
          <w:p w14:paraId="2F31D98B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1F6ED4" w14:paraId="777376E9" w14:textId="77777777" w:rsidTr="00722081">
        <w:tc>
          <w:tcPr>
            <w:tcW w:w="5382" w:type="dxa"/>
            <w:gridSpan w:val="2"/>
            <w:shd w:val="clear" w:color="auto" w:fill="auto"/>
          </w:tcPr>
          <w:p w14:paraId="3790D6C7" w14:textId="21421823" w:rsidR="001F6ED4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14:paraId="4A8C6A95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shd w:val="clear" w:color="auto" w:fill="auto"/>
          </w:tcPr>
          <w:p w14:paraId="07E1AB40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1F6ED4" w14:paraId="04785A47" w14:textId="77777777" w:rsidTr="00722081">
        <w:tc>
          <w:tcPr>
            <w:tcW w:w="5382" w:type="dxa"/>
            <w:gridSpan w:val="2"/>
            <w:shd w:val="clear" w:color="auto" w:fill="auto"/>
          </w:tcPr>
          <w:p w14:paraId="23A5BF7C" w14:textId="591F58CD" w:rsidR="001F6ED4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14:paraId="28AFAED2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shd w:val="clear" w:color="auto" w:fill="auto"/>
          </w:tcPr>
          <w:p w14:paraId="76D27FA8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1F6ED4" w14:paraId="6FD2FF67" w14:textId="77777777" w:rsidTr="00722081">
        <w:tc>
          <w:tcPr>
            <w:tcW w:w="5382" w:type="dxa"/>
            <w:gridSpan w:val="2"/>
            <w:shd w:val="clear" w:color="auto" w:fill="auto"/>
          </w:tcPr>
          <w:p w14:paraId="182C0E37" w14:textId="3CF49457" w:rsidR="001F6ED4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14:paraId="6D2A2533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shd w:val="clear" w:color="auto" w:fill="auto"/>
          </w:tcPr>
          <w:p w14:paraId="04E211D6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1F6ED4" w14:paraId="59217B4A" w14:textId="77777777" w:rsidTr="00722081">
        <w:tc>
          <w:tcPr>
            <w:tcW w:w="5382" w:type="dxa"/>
            <w:gridSpan w:val="2"/>
            <w:shd w:val="clear" w:color="auto" w:fill="auto"/>
          </w:tcPr>
          <w:p w14:paraId="0C9D0942" w14:textId="685BFA85" w:rsidR="001F6ED4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14:paraId="7F78DFBF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shd w:val="clear" w:color="auto" w:fill="auto"/>
          </w:tcPr>
          <w:p w14:paraId="5B2C9A1F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1F6ED4" w14:paraId="7ED8650D" w14:textId="77777777" w:rsidTr="00722081">
        <w:tc>
          <w:tcPr>
            <w:tcW w:w="5382" w:type="dxa"/>
            <w:gridSpan w:val="2"/>
            <w:shd w:val="clear" w:color="auto" w:fill="auto"/>
          </w:tcPr>
          <w:p w14:paraId="7483B287" w14:textId="33ABC607" w:rsidR="001F6ED4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14:paraId="7B64CD6A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shd w:val="clear" w:color="auto" w:fill="auto"/>
          </w:tcPr>
          <w:p w14:paraId="65295CC2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1F6ED4" w14:paraId="6BEC048E" w14:textId="77777777" w:rsidTr="00722081">
        <w:tc>
          <w:tcPr>
            <w:tcW w:w="5382" w:type="dxa"/>
            <w:gridSpan w:val="2"/>
            <w:shd w:val="clear" w:color="auto" w:fill="auto"/>
          </w:tcPr>
          <w:p w14:paraId="4EA9971D" w14:textId="4C49DD16" w:rsidR="001F6ED4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14:paraId="5B1702E2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shd w:val="clear" w:color="auto" w:fill="auto"/>
          </w:tcPr>
          <w:p w14:paraId="1CD67FA8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1F6ED4" w14:paraId="6F7840FF" w14:textId="77777777" w:rsidTr="00722081">
        <w:tc>
          <w:tcPr>
            <w:tcW w:w="5382" w:type="dxa"/>
            <w:gridSpan w:val="2"/>
            <w:shd w:val="clear" w:color="auto" w:fill="auto"/>
          </w:tcPr>
          <w:p w14:paraId="5877A216" w14:textId="453B8F24" w:rsidR="001F6ED4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14:paraId="0092126B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shd w:val="clear" w:color="auto" w:fill="auto"/>
          </w:tcPr>
          <w:p w14:paraId="7ED93FF9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1F6ED4" w14:paraId="2933138B" w14:textId="77777777" w:rsidTr="00722081">
        <w:tc>
          <w:tcPr>
            <w:tcW w:w="5382" w:type="dxa"/>
            <w:gridSpan w:val="2"/>
            <w:shd w:val="clear" w:color="auto" w:fill="auto"/>
          </w:tcPr>
          <w:p w14:paraId="736260A8" w14:textId="25CFDE08" w:rsidR="001F6ED4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14:paraId="20230E23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shd w:val="clear" w:color="auto" w:fill="auto"/>
          </w:tcPr>
          <w:p w14:paraId="7BE206FD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1F6ED4" w14:paraId="0E23F846" w14:textId="77777777" w:rsidTr="00722081">
        <w:tc>
          <w:tcPr>
            <w:tcW w:w="5382" w:type="dxa"/>
            <w:gridSpan w:val="2"/>
            <w:shd w:val="clear" w:color="auto" w:fill="auto"/>
          </w:tcPr>
          <w:p w14:paraId="27818A3F" w14:textId="2CDA6858" w:rsidR="001F6ED4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14:paraId="2FA1690E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shd w:val="clear" w:color="auto" w:fill="auto"/>
          </w:tcPr>
          <w:p w14:paraId="5E481394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1F6ED4" w14:paraId="2096FED8" w14:textId="77777777" w:rsidTr="00722081">
        <w:tc>
          <w:tcPr>
            <w:tcW w:w="5382" w:type="dxa"/>
            <w:gridSpan w:val="2"/>
            <w:shd w:val="clear" w:color="auto" w:fill="auto"/>
          </w:tcPr>
          <w:p w14:paraId="14F8514D" w14:textId="4B6D3500" w:rsidR="001F6ED4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14:paraId="1553AF79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shd w:val="clear" w:color="auto" w:fill="auto"/>
          </w:tcPr>
          <w:p w14:paraId="467F66C9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1F6ED4" w14:paraId="23A967D4" w14:textId="77777777" w:rsidTr="00722081">
        <w:tc>
          <w:tcPr>
            <w:tcW w:w="5382" w:type="dxa"/>
            <w:gridSpan w:val="2"/>
            <w:shd w:val="clear" w:color="auto" w:fill="auto"/>
          </w:tcPr>
          <w:p w14:paraId="5BBB656E" w14:textId="5AC1198B" w:rsidR="001F6ED4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14:paraId="3F2F194F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shd w:val="clear" w:color="auto" w:fill="auto"/>
          </w:tcPr>
          <w:p w14:paraId="0CEAB834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1F6ED4" w14:paraId="3277A87E" w14:textId="77777777" w:rsidTr="00722081">
        <w:tc>
          <w:tcPr>
            <w:tcW w:w="5382" w:type="dxa"/>
            <w:gridSpan w:val="2"/>
            <w:shd w:val="clear" w:color="auto" w:fill="auto"/>
          </w:tcPr>
          <w:p w14:paraId="3500E7B0" w14:textId="6E71BCC2" w:rsidR="001F6ED4" w:rsidRPr="006F1B91" w:rsidRDefault="001F6ED4" w:rsidP="001F6ED4">
            <w:pPr>
              <w:tabs>
                <w:tab w:val="clear" w:pos="284"/>
              </w:tabs>
              <w:spacing w:line="240" w:lineRule="auto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14:paraId="7EC52333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shd w:val="clear" w:color="auto" w:fill="auto"/>
          </w:tcPr>
          <w:p w14:paraId="6BE45AAE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1F6ED4" w14:paraId="5B91B415" w14:textId="77777777" w:rsidTr="00722081">
        <w:tc>
          <w:tcPr>
            <w:tcW w:w="5382" w:type="dxa"/>
            <w:gridSpan w:val="2"/>
            <w:shd w:val="clear" w:color="auto" w:fill="auto"/>
          </w:tcPr>
          <w:p w14:paraId="3387B72D" w14:textId="74EDE6A9" w:rsidR="001F6ED4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14:paraId="788B052C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shd w:val="clear" w:color="auto" w:fill="auto"/>
          </w:tcPr>
          <w:p w14:paraId="0852624C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1F6ED4" w14:paraId="476A424A" w14:textId="77777777" w:rsidTr="00722081">
        <w:tc>
          <w:tcPr>
            <w:tcW w:w="5382" w:type="dxa"/>
            <w:gridSpan w:val="2"/>
            <w:shd w:val="clear" w:color="auto" w:fill="auto"/>
          </w:tcPr>
          <w:p w14:paraId="7FB6657D" w14:textId="1E8C96BF" w:rsidR="001F6ED4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14:paraId="136060C7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shd w:val="clear" w:color="auto" w:fill="auto"/>
          </w:tcPr>
          <w:p w14:paraId="736D6936" w14:textId="77777777" w:rsidR="001F6ED4" w:rsidRPr="00BC5791" w:rsidRDefault="001F6ED4" w:rsidP="001F6ED4">
            <w:pPr>
              <w:tabs>
                <w:tab w:val="clear" w:pos="284"/>
              </w:tabs>
              <w:spacing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1F6ED4" w14:paraId="4D458F97" w14:textId="77777777" w:rsidTr="00722081">
        <w:tc>
          <w:tcPr>
            <w:tcW w:w="9060" w:type="dxa"/>
            <w:gridSpan w:val="5"/>
            <w:shd w:val="clear" w:color="auto" w:fill="auto"/>
          </w:tcPr>
          <w:p w14:paraId="43E789C6" w14:textId="77777777" w:rsidR="001F6ED4" w:rsidRPr="001F6ED4" w:rsidRDefault="001F6ED4" w:rsidP="00722081">
            <w:pPr>
              <w:tabs>
                <w:tab w:val="clear" w:pos="284"/>
              </w:tabs>
              <w:spacing w:before="60" w:after="60" w:line="240" w:lineRule="auto"/>
              <w:rPr>
                <w:b/>
                <w:sz w:val="22"/>
                <w:szCs w:val="22"/>
              </w:rPr>
            </w:pPr>
            <w:r w:rsidRPr="001F6ED4">
              <w:rPr>
                <w:b/>
                <w:sz w:val="22"/>
                <w:szCs w:val="22"/>
              </w:rPr>
              <w:t>Notes:</w:t>
            </w:r>
          </w:p>
          <w:p w14:paraId="249D5A81" w14:textId="77777777" w:rsidR="001F6ED4" w:rsidRDefault="001F6ED4" w:rsidP="00722081">
            <w:pPr>
              <w:tabs>
                <w:tab w:val="clear" w:pos="284"/>
              </w:tabs>
              <w:spacing w:before="60" w:after="60" w:line="240" w:lineRule="auto"/>
              <w:rPr>
                <w:color w:val="FF0000"/>
                <w:sz w:val="22"/>
                <w:szCs w:val="22"/>
              </w:rPr>
            </w:pPr>
          </w:p>
          <w:p w14:paraId="43A5DE14" w14:textId="77777777" w:rsidR="001F6ED4" w:rsidRPr="00BC5791" w:rsidRDefault="001F6ED4" w:rsidP="00722081">
            <w:pPr>
              <w:tabs>
                <w:tab w:val="clear" w:pos="284"/>
              </w:tabs>
              <w:spacing w:before="60" w:after="60" w:line="240" w:lineRule="auto"/>
              <w:rPr>
                <w:color w:val="FF0000"/>
                <w:sz w:val="22"/>
                <w:szCs w:val="22"/>
              </w:rPr>
            </w:pPr>
          </w:p>
        </w:tc>
      </w:tr>
    </w:tbl>
    <w:p w14:paraId="6336E087" w14:textId="6A640C0F" w:rsidR="005C27E0" w:rsidRDefault="005C27E0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6336E088" w14:textId="77777777" w:rsidR="007656A9" w:rsidRDefault="006237EF" w:rsidP="007656A9">
      <w:pPr>
        <w:pStyle w:val="Heading2"/>
      </w:pPr>
      <w:r>
        <w:lastRenderedPageBreak/>
        <w:t>Part 2</w:t>
      </w:r>
      <w:r w:rsidR="00295098">
        <w:t>: Assessment Checklist</w:t>
      </w:r>
    </w:p>
    <w:p w14:paraId="6336E089" w14:textId="77777777" w:rsidR="007656A9" w:rsidRDefault="00295098">
      <w:pPr>
        <w:tabs>
          <w:tab w:val="clear" w:pos="284"/>
        </w:tabs>
        <w:spacing w:before="0" w:after="200" w:line="276" w:lineRule="auto"/>
      </w:pPr>
      <w:r>
        <w:t xml:space="preserve">The following checklist will be used by your assessor to mark your performance against the assessment criteria of your </w:t>
      </w:r>
      <w:r w:rsidR="006827AD">
        <w:t>assignment</w:t>
      </w:r>
      <w:r>
        <w:t>. Use this checklist to understand what skills and/or knowledge you need to demonstrate</w:t>
      </w:r>
      <w:r w:rsidR="006827AD">
        <w:t xml:space="preserve"> in your submission</w:t>
      </w:r>
      <w:r>
        <w:t xml:space="preserve">. All the criteria described in the Assessment Checklist must be met. </w:t>
      </w:r>
    </w:p>
    <w:p w14:paraId="6336E08A" w14:textId="77777777" w:rsidR="007656A9" w:rsidRDefault="00295098">
      <w:pPr>
        <w:tabs>
          <w:tab w:val="clear" w:pos="284"/>
        </w:tabs>
        <w:spacing w:before="0" w:after="200" w:line="276" w:lineRule="auto"/>
      </w:pPr>
      <w:r>
        <w:br w:type="page"/>
      </w:r>
    </w:p>
    <w:p w14:paraId="6336E08B" w14:textId="77777777" w:rsidR="007656A9" w:rsidRDefault="007656A9">
      <w:pPr>
        <w:tabs>
          <w:tab w:val="clear" w:pos="284"/>
        </w:tabs>
        <w:spacing w:before="0" w:after="200" w:line="276" w:lineRule="auto"/>
      </w:pP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Assessment instructions"/>
      </w:tblPr>
      <w:tblGrid>
        <w:gridCol w:w="988"/>
        <w:gridCol w:w="3840"/>
        <w:gridCol w:w="562"/>
        <w:gridCol w:w="591"/>
        <w:gridCol w:w="3079"/>
      </w:tblGrid>
      <w:tr w:rsidR="00EB7610" w14:paraId="6336E091" w14:textId="77777777" w:rsidTr="00FF21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45" w:type="pct"/>
            <w:vAlign w:val="top"/>
          </w:tcPr>
          <w:p w14:paraId="6336E08C" w14:textId="00D04F62" w:rsidR="007656A9" w:rsidRDefault="00D2109B" w:rsidP="007656A9">
            <w:pPr>
              <w:rPr>
                <w:lang w:eastAsia="en-AU"/>
              </w:rPr>
            </w:pPr>
            <w:r>
              <w:rPr>
                <w:lang w:eastAsia="en-AU"/>
              </w:rPr>
              <w:t>PART</w:t>
            </w:r>
            <w:r w:rsidR="00FF21D3">
              <w:rPr>
                <w:lang w:eastAsia="en-AU"/>
              </w:rPr>
              <w:t xml:space="preserve"> 1</w:t>
            </w:r>
          </w:p>
        </w:tc>
        <w:tc>
          <w:tcPr>
            <w:tcW w:w="2119" w:type="pct"/>
            <w:vAlign w:val="top"/>
          </w:tcPr>
          <w:p w14:paraId="6336E08D" w14:textId="77777777" w:rsidR="007656A9" w:rsidRDefault="00295098" w:rsidP="007656A9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  <w:tc>
          <w:tcPr>
            <w:tcW w:w="310" w:type="pct"/>
          </w:tcPr>
          <w:p w14:paraId="6336E08E" w14:textId="77777777" w:rsidR="007656A9" w:rsidRPr="000D15AF" w:rsidRDefault="00295098" w:rsidP="007656A9">
            <w:pPr>
              <w:jc w:val="center"/>
              <w:rPr>
                <w:lang w:eastAsia="en-AU"/>
              </w:rPr>
            </w:pPr>
            <w:r w:rsidRPr="000D15AF">
              <w:rPr>
                <w:lang w:eastAsia="en-AU"/>
              </w:rPr>
              <w:t>S</w:t>
            </w:r>
          </w:p>
        </w:tc>
        <w:tc>
          <w:tcPr>
            <w:tcW w:w="326" w:type="pct"/>
          </w:tcPr>
          <w:p w14:paraId="6336E08F" w14:textId="77777777" w:rsidR="007656A9" w:rsidRPr="000D15AF" w:rsidRDefault="00295098" w:rsidP="007656A9">
            <w:pPr>
              <w:jc w:val="center"/>
              <w:rPr>
                <w:lang w:eastAsia="en-AU"/>
              </w:rPr>
            </w:pPr>
            <w:r w:rsidRPr="000D15AF">
              <w:rPr>
                <w:lang w:eastAsia="en-AU"/>
              </w:rPr>
              <w:t>U/S</w:t>
            </w:r>
          </w:p>
        </w:tc>
        <w:tc>
          <w:tcPr>
            <w:tcW w:w="1699" w:type="pct"/>
          </w:tcPr>
          <w:p w14:paraId="6336E090" w14:textId="77777777" w:rsidR="007656A9" w:rsidRDefault="00295098" w:rsidP="007656A9">
            <w:pPr>
              <w:rPr>
                <w:lang w:eastAsia="en-AU"/>
              </w:rPr>
            </w:pPr>
            <w:r>
              <w:rPr>
                <w:lang w:eastAsia="en-AU"/>
              </w:rPr>
              <w:t>Assessor Comments</w:t>
            </w:r>
          </w:p>
        </w:tc>
      </w:tr>
      <w:tr w:rsidR="00EB7610" w14:paraId="6336E098" w14:textId="77777777" w:rsidTr="00FF21D3">
        <w:tc>
          <w:tcPr>
            <w:tcW w:w="545" w:type="pct"/>
            <w:vAlign w:val="top"/>
          </w:tcPr>
          <w:p w14:paraId="6336E092" w14:textId="77777777" w:rsidR="007656A9" w:rsidRPr="00505992" w:rsidRDefault="00295098" w:rsidP="007656A9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1</w:t>
            </w:r>
          </w:p>
        </w:tc>
        <w:tc>
          <w:tcPr>
            <w:tcW w:w="2119" w:type="pct"/>
            <w:vAlign w:val="top"/>
          </w:tcPr>
          <w:p w14:paraId="6336E093" w14:textId="77777777" w:rsidR="007656A9" w:rsidRPr="00D2109B" w:rsidRDefault="00D2109B" w:rsidP="007656A9">
            <w:pPr>
              <w:pStyle w:val="Body"/>
              <w:rPr>
                <w:color w:val="FF0000"/>
                <w:lang w:eastAsia="en-AU"/>
              </w:rPr>
            </w:pPr>
            <w:r w:rsidRPr="00D2109B">
              <w:rPr>
                <w:sz w:val="22"/>
                <w:szCs w:val="22"/>
                <w:lang w:eastAsia="en-AU"/>
              </w:rPr>
              <w:t xml:space="preserve">Complete </w:t>
            </w:r>
            <w:r>
              <w:rPr>
                <w:sz w:val="22"/>
                <w:szCs w:val="22"/>
                <w:lang w:eastAsia="en-AU"/>
              </w:rPr>
              <w:t>the Assignment providing a response to every question</w:t>
            </w:r>
          </w:p>
        </w:tc>
        <w:tc>
          <w:tcPr>
            <w:tcW w:w="310" w:type="pct"/>
          </w:tcPr>
          <w:p w14:paraId="6336E094" w14:textId="77777777" w:rsidR="007656A9" w:rsidRPr="00454FB7" w:rsidRDefault="007656A9" w:rsidP="007656A9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6" w:type="pct"/>
          </w:tcPr>
          <w:p w14:paraId="6336E095" w14:textId="77777777" w:rsidR="007656A9" w:rsidRPr="00454FB7" w:rsidRDefault="007656A9" w:rsidP="007656A9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699" w:type="pct"/>
          </w:tcPr>
          <w:p w14:paraId="6336E096" w14:textId="77777777" w:rsidR="007656A9" w:rsidRDefault="007656A9" w:rsidP="007656A9">
            <w:pPr>
              <w:pStyle w:val="Body"/>
              <w:rPr>
                <w:i/>
                <w:color w:val="FF0000"/>
                <w:lang w:eastAsia="en-AU"/>
              </w:rPr>
            </w:pPr>
          </w:p>
          <w:p w14:paraId="6336E097" w14:textId="77777777" w:rsidR="00D2109B" w:rsidRPr="00454FB7" w:rsidRDefault="00D2109B" w:rsidP="007656A9">
            <w:pPr>
              <w:pStyle w:val="Body"/>
              <w:rPr>
                <w:i/>
                <w:color w:val="FF0000"/>
                <w:lang w:eastAsia="en-AU"/>
              </w:rPr>
            </w:pPr>
          </w:p>
        </w:tc>
      </w:tr>
    </w:tbl>
    <w:p w14:paraId="6336E099" w14:textId="77777777" w:rsidR="007656A9" w:rsidRDefault="007656A9">
      <w:pPr>
        <w:tabs>
          <w:tab w:val="clear" w:pos="284"/>
        </w:tabs>
        <w:spacing w:before="0" w:after="200" w:line="276" w:lineRule="auto"/>
      </w:pPr>
    </w:p>
    <w:p w14:paraId="6336E09A" w14:textId="77777777" w:rsidR="007656A9" w:rsidRDefault="00295098">
      <w:pPr>
        <w:tabs>
          <w:tab w:val="clear" w:pos="284"/>
        </w:tabs>
        <w:spacing w:before="0" w:after="200" w:line="276" w:lineRule="auto"/>
      </w:pPr>
      <w:r>
        <w:br w:type="page"/>
      </w:r>
    </w:p>
    <w:p w14:paraId="6336E09B" w14:textId="401D2D12" w:rsidR="007656A9" w:rsidRDefault="00663922" w:rsidP="007F3B43">
      <w:pPr>
        <w:pStyle w:val="Heading2"/>
      </w:pPr>
      <w:r>
        <w:lastRenderedPageBreak/>
        <w:t xml:space="preserve">Part 3: </w:t>
      </w:r>
      <w:r w:rsidR="00295098" w:rsidRPr="008F6497">
        <w:t>Assessment Feedback</w:t>
      </w:r>
    </w:p>
    <w:p w14:paraId="6336E09C" w14:textId="77777777" w:rsidR="007656A9" w:rsidRDefault="00295098" w:rsidP="007656A9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6336E09D" w14:textId="77777777" w:rsidR="007656A9" w:rsidRDefault="00295098" w:rsidP="007656A9">
      <w:pPr>
        <w:pStyle w:val="Heading3"/>
      </w:pPr>
      <w:r>
        <w:t>Assessment outcome</w:t>
      </w:r>
    </w:p>
    <w:p w14:paraId="6336E09E" w14:textId="77777777" w:rsidR="007656A9" w:rsidRDefault="00E8599E" w:rsidP="007656A9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5098">
            <w:rPr>
              <w:rFonts w:ascii="MS Gothic" w:eastAsia="MS Gothic" w:hAnsi="MS Gothic" w:hint="eastAsia"/>
            </w:rPr>
            <w:t>☐</w:t>
          </w:r>
        </w:sdtContent>
      </w:sdt>
      <w:r w:rsidR="00295098">
        <w:t xml:space="preserve"> Satisfactory</w:t>
      </w:r>
    </w:p>
    <w:p w14:paraId="6336E09F" w14:textId="77777777" w:rsidR="007656A9" w:rsidRPr="00A7239E" w:rsidRDefault="00E8599E" w:rsidP="007656A9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5098">
            <w:rPr>
              <w:rFonts w:ascii="MS Gothic" w:eastAsia="MS Gothic" w:hAnsi="MS Gothic" w:hint="eastAsia"/>
            </w:rPr>
            <w:t>☐</w:t>
          </w:r>
        </w:sdtContent>
      </w:sdt>
      <w:r w:rsidR="00295098">
        <w:t xml:space="preserve"> Unsatisfactory</w:t>
      </w:r>
    </w:p>
    <w:p w14:paraId="6336E0A0" w14:textId="77777777" w:rsidR="007656A9" w:rsidRDefault="00295098" w:rsidP="007656A9">
      <w:pPr>
        <w:pStyle w:val="Heading3"/>
      </w:pPr>
      <w:r>
        <w:t>Assessor Feedback</w:t>
      </w:r>
    </w:p>
    <w:p w14:paraId="6336E0A1" w14:textId="77777777" w:rsidR="007656A9" w:rsidRDefault="00E8599E" w:rsidP="007656A9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5098">
            <w:rPr>
              <w:rFonts w:ascii="MS Gothic" w:eastAsia="MS Gothic" w:hAnsi="MS Gothic" w:hint="eastAsia"/>
            </w:rPr>
            <w:t>☐</w:t>
          </w:r>
        </w:sdtContent>
      </w:sdt>
      <w:r w:rsidR="00295098">
        <w:t xml:space="preserve"> Was the assessment event successfully completed?</w:t>
      </w:r>
    </w:p>
    <w:p w14:paraId="6336E0A2" w14:textId="77777777" w:rsidR="007656A9" w:rsidRDefault="00E8599E" w:rsidP="007656A9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5098">
            <w:rPr>
              <w:rFonts w:ascii="MS Gothic" w:eastAsia="MS Gothic" w:hAnsi="MS Gothic" w:hint="eastAsia"/>
            </w:rPr>
            <w:t>☐</w:t>
          </w:r>
        </w:sdtContent>
      </w:sdt>
      <w:r w:rsidR="00295098">
        <w:t xml:space="preserve"> If no, was the resubmission/re-assessment successfully completed?</w:t>
      </w:r>
    </w:p>
    <w:p w14:paraId="6336E0A3" w14:textId="77777777" w:rsidR="007656A9" w:rsidRPr="00A7239E" w:rsidRDefault="00E8599E" w:rsidP="007656A9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5098">
            <w:rPr>
              <w:rFonts w:ascii="MS Gothic" w:eastAsia="MS Gothic" w:hAnsi="MS Gothic" w:hint="eastAsia"/>
            </w:rPr>
            <w:t>☐</w:t>
          </w:r>
        </w:sdtContent>
      </w:sdt>
      <w:r w:rsidR="00295098">
        <w:t xml:space="preserve"> Was reasonable adjustment in place for this assessment event?</w:t>
      </w:r>
      <w:r w:rsidR="00295098">
        <w:br/>
      </w:r>
      <w:r w:rsidR="00295098">
        <w:rPr>
          <w:i/>
          <w:color w:val="A6A6A6" w:themeColor="background1" w:themeShade="A6"/>
        </w:rPr>
        <w:t>If yes, ensure it is detailed on the assessment document.</w:t>
      </w:r>
    </w:p>
    <w:p w14:paraId="6336E0A4" w14:textId="77777777" w:rsidR="007656A9" w:rsidRDefault="00295098" w:rsidP="007656A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6336E0A5" w14:textId="77777777" w:rsidR="007656A9" w:rsidRPr="00A7239E" w:rsidRDefault="007656A9" w:rsidP="007656A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336E0A6" w14:textId="77777777" w:rsidR="007656A9" w:rsidRDefault="00295098" w:rsidP="007656A9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6336E0A7" w14:textId="77777777" w:rsidR="007656A9" w:rsidRDefault="007656A9" w:rsidP="007656A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336E0A8" w14:textId="77777777" w:rsidR="007656A9" w:rsidRPr="00A7239E" w:rsidRDefault="007656A9" w:rsidP="007656A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336E0A9" w14:textId="77777777" w:rsidR="007656A9" w:rsidRDefault="00295098" w:rsidP="007656A9">
      <w:pPr>
        <w:pStyle w:val="Heading3"/>
        <w:rPr>
          <w:i/>
          <w:color w:val="808080" w:themeColor="background1" w:themeShade="80"/>
        </w:rPr>
      </w:pPr>
      <w:r w:rsidRPr="00492E16">
        <w:t>Student acknowledgement of assessment outcome</w:t>
      </w:r>
    </w:p>
    <w:p w14:paraId="6336E0AA" w14:textId="77777777" w:rsidR="007656A9" w:rsidRDefault="00295098" w:rsidP="007656A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6336E0AB" w14:textId="77777777" w:rsidR="007656A9" w:rsidRPr="00A7239E" w:rsidRDefault="007656A9" w:rsidP="007656A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336E0AC" w14:textId="77777777" w:rsidR="007656A9" w:rsidRDefault="00295098" w:rsidP="007656A9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6336E0AD" w14:textId="77777777" w:rsidR="007656A9" w:rsidRDefault="007656A9" w:rsidP="007656A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336E0AE" w14:textId="77777777" w:rsidR="007656A9" w:rsidRPr="00A7239E" w:rsidRDefault="007656A9" w:rsidP="007656A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336E0AF" w14:textId="77777777" w:rsidR="007656A9" w:rsidRPr="000D179A" w:rsidRDefault="00295098" w:rsidP="007656A9">
      <w:pPr>
        <w:jc w:val="center"/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p w14:paraId="6336E0B0" w14:textId="77777777" w:rsidR="007656A9" w:rsidRPr="000D179A" w:rsidRDefault="007656A9" w:rsidP="007656A9">
      <w:pPr>
        <w:rPr>
          <w:b/>
          <w:i/>
          <w:lang w:eastAsia="en-AU"/>
        </w:rPr>
      </w:pPr>
    </w:p>
    <w:sectPr w:rsidR="007656A9" w:rsidRPr="000D179A" w:rsidSect="007656A9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19EAD" w14:textId="77777777" w:rsidR="00D7648D" w:rsidRDefault="00D7648D">
      <w:pPr>
        <w:spacing w:before="0" w:after="0" w:line="240" w:lineRule="auto"/>
      </w:pPr>
      <w:r>
        <w:separator/>
      </w:r>
    </w:p>
  </w:endnote>
  <w:endnote w:type="continuationSeparator" w:id="0">
    <w:p w14:paraId="12B2ABF3" w14:textId="77777777" w:rsidR="00D7648D" w:rsidRDefault="00D7648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6E0BC" w14:textId="77777777" w:rsidR="00D7648D" w:rsidRPr="004820C4" w:rsidRDefault="00D7648D" w:rsidP="007656A9">
    <w:pPr>
      <w:pStyle w:val="Footer-DocumentTitleLeft"/>
    </w:pPr>
  </w:p>
  <w:p w14:paraId="6336E0BD" w14:textId="77777777" w:rsidR="00D7648D" w:rsidRDefault="00D7648D" w:rsidP="007656A9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6336E0BE" w14:textId="77777777" w:rsidR="00D7648D" w:rsidRPr="0006452B" w:rsidRDefault="00D7648D" w:rsidP="007656A9"/>
  <w:p w14:paraId="6336E0BF" w14:textId="77777777" w:rsidR="00D7648D" w:rsidRDefault="00D7648D" w:rsidP="007656A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6E0C0" w14:textId="07C2B9E9" w:rsidR="00D7648D" w:rsidRDefault="00D7648D" w:rsidP="007656A9">
    <w:pPr>
      <w:pStyle w:val="Bodyfooter"/>
      <w:tabs>
        <w:tab w:val="clear" w:pos="4536"/>
        <w:tab w:val="clear" w:pos="9554"/>
        <w:tab w:val="right" w:pos="9781"/>
      </w:tabs>
      <w:rPr>
        <w:noProof/>
      </w:rPr>
    </w:pPr>
    <w:r w:rsidRPr="008D467A">
      <w:t>Document title</w:t>
    </w:r>
    <w:r>
      <w:t xml:space="preserve">: </w:t>
    </w:r>
    <w:r w:rsidR="00E8599E">
      <w:fldChar w:fldCharType="begin"/>
    </w:r>
    <w:r w:rsidR="00E8599E">
      <w:instrText xml:space="preserve"> FILENAME   \* MERGEFORMAT </w:instrText>
    </w:r>
    <w:r w:rsidR="00E8599E">
      <w:fldChar w:fldCharType="separate"/>
    </w:r>
    <w:r w:rsidR="00E8599E">
      <w:rPr>
        <w:noProof/>
      </w:rPr>
      <w:t>MSL972001_AE_Pro_2of3</w:t>
    </w:r>
    <w:r w:rsidR="00E8599E"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E8599E">
      <w:rPr>
        <w:noProof/>
      </w:rPr>
      <w:t>16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E8599E">
      <w:rPr>
        <w:noProof/>
      </w:rPr>
      <w:t>21</w:t>
    </w:r>
    <w:r>
      <w:rPr>
        <w:noProof/>
      </w:rPr>
      <w:fldChar w:fldCharType="end"/>
    </w:r>
  </w:p>
  <w:p w14:paraId="6336E0C1" w14:textId="73A568F6" w:rsidR="00D7648D" w:rsidRDefault="00FF5BFA" w:rsidP="007656A9">
    <w:pPr>
      <w:pStyle w:val="Bodyfooter"/>
      <w:tabs>
        <w:tab w:val="clear" w:pos="4536"/>
        <w:tab w:val="clear" w:pos="9554"/>
        <w:tab w:val="right" w:pos="9781"/>
      </w:tabs>
    </w:pPr>
    <w:r>
      <w:rPr>
        <w:noProof/>
      </w:rPr>
      <w:t xml:space="preserve">Resource ID: </w:t>
    </w:r>
    <w:r w:rsidR="00D7648D">
      <w:rPr>
        <w:noProof/>
      </w:rPr>
      <w:t>MR</w:t>
    </w:r>
    <w:r>
      <w:rPr>
        <w:noProof/>
      </w:rPr>
      <w:t>S</w:t>
    </w:r>
    <w:r w:rsidR="00D7648D">
      <w:rPr>
        <w:noProof/>
      </w:rPr>
      <w:t>_18_08_</w:t>
    </w:r>
    <w:r>
      <w:rPr>
        <w:noProof/>
      </w:rPr>
      <w:t>MSL972001_</w:t>
    </w:r>
    <w:r w:rsidR="00226927">
      <w:rPr>
        <w:noProof/>
      </w:rPr>
      <w:t>AE_Pro_2of</w:t>
    </w:r>
    <w:r w:rsidR="00D7648D">
      <w:rPr>
        <w:noProof/>
      </w:rPr>
      <w:t xml:space="preserve">3                                                                             </w:t>
    </w:r>
    <w:r w:rsidR="00D7648D" w:rsidRPr="00192323">
      <w:t>STUDENT NAME:</w:t>
    </w:r>
    <w:r w:rsidR="00D7648D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6E0C4" w14:textId="77777777" w:rsidR="00D7648D" w:rsidRPr="008D467A" w:rsidRDefault="00D7648D" w:rsidP="007656A9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6336E0C5" w14:textId="77777777" w:rsidR="00D7648D" w:rsidRPr="008948B1" w:rsidRDefault="00D7648D" w:rsidP="007656A9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6336E0C6" w14:textId="77777777" w:rsidR="00D7648D" w:rsidRPr="00AA3155" w:rsidRDefault="00D7648D" w:rsidP="007656A9">
    <w:pPr>
      <w:pStyle w:val="Footer"/>
    </w:pPr>
  </w:p>
  <w:p w14:paraId="6336E0C7" w14:textId="77777777" w:rsidR="00D7648D" w:rsidRDefault="00D7648D" w:rsidP="007656A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6E0CA" w14:textId="77777777" w:rsidR="00D7648D" w:rsidRPr="004820C4" w:rsidRDefault="00D7648D" w:rsidP="007656A9">
    <w:pPr>
      <w:pStyle w:val="Footer-DocumentTitleLeft"/>
    </w:pPr>
  </w:p>
  <w:p w14:paraId="6336E0CB" w14:textId="77777777" w:rsidR="00D7648D" w:rsidRDefault="00D7648D" w:rsidP="007656A9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6336E0CC" w14:textId="77777777" w:rsidR="00D7648D" w:rsidRPr="0006452B" w:rsidRDefault="00D7648D" w:rsidP="007656A9"/>
  <w:p w14:paraId="6336E0CD" w14:textId="77777777" w:rsidR="00D7648D" w:rsidRDefault="00D7648D" w:rsidP="007656A9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6E0D0" w14:textId="77777777" w:rsidR="00D7648D" w:rsidRPr="008D467A" w:rsidRDefault="00D7648D" w:rsidP="007656A9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6336E0D1" w14:textId="77777777" w:rsidR="00D7648D" w:rsidRPr="008948B1" w:rsidRDefault="00D7648D" w:rsidP="007656A9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6336E0D2" w14:textId="77777777" w:rsidR="00D7648D" w:rsidRPr="00AA3155" w:rsidRDefault="00D7648D" w:rsidP="007656A9">
    <w:pPr>
      <w:pStyle w:val="Footer"/>
    </w:pPr>
  </w:p>
  <w:p w14:paraId="6336E0D3" w14:textId="77777777" w:rsidR="00D7648D" w:rsidRDefault="00D7648D" w:rsidP="007656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1FC41" w14:textId="77777777" w:rsidR="00D7648D" w:rsidRDefault="00D7648D">
      <w:pPr>
        <w:spacing w:before="0" w:after="0" w:line="240" w:lineRule="auto"/>
      </w:pPr>
      <w:r>
        <w:separator/>
      </w:r>
    </w:p>
  </w:footnote>
  <w:footnote w:type="continuationSeparator" w:id="0">
    <w:p w14:paraId="22EEB3DE" w14:textId="77777777" w:rsidR="00D7648D" w:rsidRDefault="00D7648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6E0B9" w14:textId="77777777" w:rsidR="00D7648D" w:rsidRDefault="00E8599E" w:rsidP="007656A9">
    <w:r>
      <w:rPr>
        <w:noProof/>
      </w:rPr>
      <w:pict w14:anchorId="6336E0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3" type="#_x0000_t136" style="position:absolute;margin-left:0;margin-top:0;width:449.55pt;height:269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  <w:p w14:paraId="6336E0BA" w14:textId="77777777" w:rsidR="00D7648D" w:rsidRDefault="00D7648D" w:rsidP="007656A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6E0BB" w14:textId="77777777" w:rsidR="00D7648D" w:rsidRDefault="00D7648D" w:rsidP="007656A9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6336E0D5" wp14:editId="6336E0D6">
          <wp:extent cx="1591359" cy="397840"/>
          <wp:effectExtent l="0" t="0" r="0" b="2540"/>
          <wp:docPr id="1" name="Picture 1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6E0C2" w14:textId="77777777" w:rsidR="00D7648D" w:rsidRDefault="00E8599E" w:rsidP="007656A9">
    <w:pPr>
      <w:pStyle w:val="Header"/>
    </w:pPr>
    <w:r>
      <w:rPr>
        <w:noProof/>
      </w:rPr>
      <w:pict w14:anchorId="6336E0D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4" type="#_x0000_t136" style="position:absolute;margin-left:0;margin-top:0;width:449.55pt;height:269.7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  <w:p w14:paraId="6336E0C3" w14:textId="77777777" w:rsidR="00D7648D" w:rsidRDefault="00D7648D" w:rsidP="007656A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6E0C8" w14:textId="77777777" w:rsidR="00D7648D" w:rsidRDefault="00D7648D" w:rsidP="007656A9"/>
  <w:p w14:paraId="6336E0C9" w14:textId="77777777" w:rsidR="00D7648D" w:rsidRDefault="00D7648D" w:rsidP="007656A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6E0CE" w14:textId="77777777" w:rsidR="00D7648D" w:rsidRDefault="00D7648D" w:rsidP="007656A9">
    <w:pPr>
      <w:pStyle w:val="Header"/>
    </w:pPr>
  </w:p>
  <w:p w14:paraId="6336E0CF" w14:textId="77777777" w:rsidR="00D7648D" w:rsidRDefault="00D7648D" w:rsidP="007656A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40CA"/>
    <w:multiLevelType w:val="hybridMultilevel"/>
    <w:tmpl w:val="7A14D362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47F24"/>
    <w:multiLevelType w:val="hybridMultilevel"/>
    <w:tmpl w:val="F7180AE6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7121F"/>
    <w:multiLevelType w:val="hybridMultilevel"/>
    <w:tmpl w:val="B852D8BC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0FE86DE9"/>
    <w:multiLevelType w:val="hybridMultilevel"/>
    <w:tmpl w:val="AB568DB2"/>
    <w:lvl w:ilvl="0" w:tplc="CE4A97D4">
      <w:start w:val="1"/>
      <w:numFmt w:val="lowerLetter"/>
      <w:lvlText w:val="%1."/>
      <w:lvlJc w:val="left"/>
      <w:pPr>
        <w:ind w:left="721" w:hanging="360"/>
      </w:pPr>
      <w:rPr>
        <w:rFonts w:hint="default"/>
        <w:color w:val="auto"/>
        <w:sz w:val="22"/>
      </w:rPr>
    </w:lvl>
    <w:lvl w:ilvl="1" w:tplc="0C090019" w:tentative="1">
      <w:start w:val="1"/>
      <w:numFmt w:val="lowerLetter"/>
      <w:lvlText w:val="%2."/>
      <w:lvlJc w:val="left"/>
      <w:pPr>
        <w:ind w:left="721" w:hanging="360"/>
      </w:pPr>
    </w:lvl>
    <w:lvl w:ilvl="2" w:tplc="0C09001B" w:tentative="1">
      <w:start w:val="1"/>
      <w:numFmt w:val="lowerRoman"/>
      <w:lvlText w:val="%3."/>
      <w:lvlJc w:val="right"/>
      <w:pPr>
        <w:ind w:left="1441" w:hanging="180"/>
      </w:pPr>
    </w:lvl>
    <w:lvl w:ilvl="3" w:tplc="0C09000F" w:tentative="1">
      <w:start w:val="1"/>
      <w:numFmt w:val="decimal"/>
      <w:lvlText w:val="%4."/>
      <w:lvlJc w:val="left"/>
      <w:pPr>
        <w:ind w:left="2161" w:hanging="360"/>
      </w:pPr>
    </w:lvl>
    <w:lvl w:ilvl="4" w:tplc="0C090019" w:tentative="1">
      <w:start w:val="1"/>
      <w:numFmt w:val="lowerLetter"/>
      <w:lvlText w:val="%5."/>
      <w:lvlJc w:val="left"/>
      <w:pPr>
        <w:ind w:left="2881" w:hanging="360"/>
      </w:pPr>
    </w:lvl>
    <w:lvl w:ilvl="5" w:tplc="0C09001B" w:tentative="1">
      <w:start w:val="1"/>
      <w:numFmt w:val="lowerRoman"/>
      <w:lvlText w:val="%6."/>
      <w:lvlJc w:val="right"/>
      <w:pPr>
        <w:ind w:left="3601" w:hanging="180"/>
      </w:pPr>
    </w:lvl>
    <w:lvl w:ilvl="6" w:tplc="0C09000F" w:tentative="1">
      <w:start w:val="1"/>
      <w:numFmt w:val="decimal"/>
      <w:lvlText w:val="%7."/>
      <w:lvlJc w:val="left"/>
      <w:pPr>
        <w:ind w:left="4321" w:hanging="360"/>
      </w:pPr>
    </w:lvl>
    <w:lvl w:ilvl="7" w:tplc="0C090019" w:tentative="1">
      <w:start w:val="1"/>
      <w:numFmt w:val="lowerLetter"/>
      <w:lvlText w:val="%8."/>
      <w:lvlJc w:val="left"/>
      <w:pPr>
        <w:ind w:left="5041" w:hanging="360"/>
      </w:pPr>
    </w:lvl>
    <w:lvl w:ilvl="8" w:tplc="0C09001B" w:tentative="1">
      <w:start w:val="1"/>
      <w:numFmt w:val="lowerRoman"/>
      <w:lvlText w:val="%9."/>
      <w:lvlJc w:val="right"/>
      <w:pPr>
        <w:ind w:left="5761" w:hanging="180"/>
      </w:pPr>
    </w:lvl>
  </w:abstractNum>
  <w:abstractNum w:abstractNumId="4" w15:restartNumberingAfterBreak="0">
    <w:nsid w:val="0FEB509D"/>
    <w:multiLevelType w:val="hybridMultilevel"/>
    <w:tmpl w:val="C7D6E560"/>
    <w:lvl w:ilvl="0" w:tplc="AC082E56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B432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FA04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3CDB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40F8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0281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C0D7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D4EE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FADA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85A16"/>
    <w:multiLevelType w:val="hybridMultilevel"/>
    <w:tmpl w:val="F7180AE6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804CB"/>
    <w:multiLevelType w:val="hybridMultilevel"/>
    <w:tmpl w:val="19D6AC0C"/>
    <w:lvl w:ilvl="0" w:tplc="0DC23744">
      <w:start w:val="2"/>
      <w:numFmt w:val="decimal"/>
      <w:lvlText w:val="%1."/>
      <w:lvlJc w:val="left"/>
      <w:pPr>
        <w:ind w:left="823" w:hanging="361"/>
      </w:pPr>
      <w:rPr>
        <w:rFonts w:ascii="Calibri" w:eastAsia="Calibri" w:hAnsi="Calibri" w:cs="Calibri" w:hint="default"/>
        <w:b w:val="0"/>
        <w:i w:val="0"/>
        <w:color w:val="000000" w:themeColor="text1"/>
        <w:w w:val="99"/>
        <w:sz w:val="22"/>
        <w:szCs w:val="22"/>
      </w:rPr>
    </w:lvl>
    <w:lvl w:ilvl="1" w:tplc="0C09001B">
      <w:start w:val="1"/>
      <w:numFmt w:val="lowerRoman"/>
      <w:lvlText w:val="%2."/>
      <w:lvlJc w:val="righ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DD74DD"/>
    <w:multiLevelType w:val="hybridMultilevel"/>
    <w:tmpl w:val="2EFCD264"/>
    <w:lvl w:ilvl="0" w:tplc="F9F494F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8CF66284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FC7838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6E9C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8CA6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0CD2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82E1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522B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4060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1009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C5150"/>
    <w:multiLevelType w:val="hybridMultilevel"/>
    <w:tmpl w:val="F608477E"/>
    <w:lvl w:ilvl="0" w:tplc="177C4E4C">
      <w:start w:val="1"/>
      <w:numFmt w:val="decimal"/>
      <w:lvlText w:val="%1."/>
      <w:lvlJc w:val="left"/>
      <w:pPr>
        <w:ind w:left="823" w:hanging="361"/>
      </w:pPr>
      <w:rPr>
        <w:rFonts w:ascii="Calibri" w:eastAsia="Calibri" w:hAnsi="Calibri" w:cs="Calibri" w:hint="default"/>
        <w:i w:val="0"/>
        <w:color w:val="000000" w:themeColor="text1"/>
        <w:w w:val="99"/>
        <w:sz w:val="22"/>
        <w:szCs w:val="22"/>
      </w:rPr>
    </w:lvl>
    <w:lvl w:ilvl="1" w:tplc="9C760748">
      <w:start w:val="1"/>
      <w:numFmt w:val="bullet"/>
      <w:lvlText w:val="•"/>
      <w:lvlJc w:val="left"/>
      <w:pPr>
        <w:ind w:left="1444" w:hanging="361"/>
      </w:pPr>
      <w:rPr>
        <w:rFonts w:hint="default"/>
      </w:rPr>
    </w:lvl>
    <w:lvl w:ilvl="2" w:tplc="BDDE7A26">
      <w:start w:val="1"/>
      <w:numFmt w:val="bullet"/>
      <w:lvlText w:val="•"/>
      <w:lvlJc w:val="left"/>
      <w:pPr>
        <w:ind w:left="2069" w:hanging="361"/>
      </w:pPr>
      <w:rPr>
        <w:rFonts w:hint="default"/>
      </w:rPr>
    </w:lvl>
    <w:lvl w:ilvl="3" w:tplc="809A1F9C">
      <w:start w:val="1"/>
      <w:numFmt w:val="bullet"/>
      <w:lvlText w:val="•"/>
      <w:lvlJc w:val="left"/>
      <w:pPr>
        <w:ind w:left="2694" w:hanging="361"/>
      </w:pPr>
      <w:rPr>
        <w:rFonts w:hint="default"/>
      </w:rPr>
    </w:lvl>
    <w:lvl w:ilvl="4" w:tplc="E5C4558E">
      <w:start w:val="1"/>
      <w:numFmt w:val="bullet"/>
      <w:lvlText w:val="•"/>
      <w:lvlJc w:val="left"/>
      <w:pPr>
        <w:ind w:left="3319" w:hanging="361"/>
      </w:pPr>
      <w:rPr>
        <w:rFonts w:hint="default"/>
      </w:rPr>
    </w:lvl>
    <w:lvl w:ilvl="5" w:tplc="97448428">
      <w:start w:val="1"/>
      <w:numFmt w:val="bullet"/>
      <w:lvlText w:val="•"/>
      <w:lvlJc w:val="left"/>
      <w:pPr>
        <w:ind w:left="3944" w:hanging="361"/>
      </w:pPr>
      <w:rPr>
        <w:rFonts w:hint="default"/>
      </w:rPr>
    </w:lvl>
    <w:lvl w:ilvl="6" w:tplc="7270C4CA">
      <w:start w:val="1"/>
      <w:numFmt w:val="bullet"/>
      <w:lvlText w:val="•"/>
      <w:lvlJc w:val="left"/>
      <w:pPr>
        <w:ind w:left="4569" w:hanging="361"/>
      </w:pPr>
      <w:rPr>
        <w:rFonts w:hint="default"/>
      </w:rPr>
    </w:lvl>
    <w:lvl w:ilvl="7" w:tplc="146607F6">
      <w:start w:val="1"/>
      <w:numFmt w:val="bullet"/>
      <w:lvlText w:val="•"/>
      <w:lvlJc w:val="left"/>
      <w:pPr>
        <w:ind w:left="5194" w:hanging="361"/>
      </w:pPr>
      <w:rPr>
        <w:rFonts w:hint="default"/>
      </w:rPr>
    </w:lvl>
    <w:lvl w:ilvl="8" w:tplc="BBE48854">
      <w:start w:val="1"/>
      <w:numFmt w:val="bullet"/>
      <w:lvlText w:val="•"/>
      <w:lvlJc w:val="left"/>
      <w:pPr>
        <w:ind w:left="5819" w:hanging="361"/>
      </w:pPr>
      <w:rPr>
        <w:rFonts w:hint="default"/>
      </w:rPr>
    </w:lvl>
  </w:abstractNum>
  <w:abstractNum w:abstractNumId="10" w15:restartNumberingAfterBreak="0">
    <w:nsid w:val="2DB81EEB"/>
    <w:multiLevelType w:val="hybridMultilevel"/>
    <w:tmpl w:val="C812DF9C"/>
    <w:lvl w:ilvl="0" w:tplc="4FA4D82A">
      <w:start w:val="7"/>
      <w:numFmt w:val="decimal"/>
      <w:lvlText w:val="%1."/>
      <w:lvlJc w:val="left"/>
      <w:pPr>
        <w:ind w:left="361" w:hanging="361"/>
      </w:pPr>
      <w:rPr>
        <w:rFonts w:ascii="Calibri" w:eastAsia="Calibri" w:hAnsi="Calibri" w:cs="Calibri" w:hint="default"/>
        <w:i/>
        <w:color w:val="000000" w:themeColor="text1"/>
        <w:w w:val="99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978" w:hanging="360"/>
      </w:pPr>
    </w:lvl>
    <w:lvl w:ilvl="2" w:tplc="0C09001B" w:tentative="1">
      <w:start w:val="1"/>
      <w:numFmt w:val="lowerRoman"/>
      <w:lvlText w:val="%3."/>
      <w:lvlJc w:val="right"/>
      <w:pPr>
        <w:ind w:left="1698" w:hanging="180"/>
      </w:pPr>
    </w:lvl>
    <w:lvl w:ilvl="3" w:tplc="0C09000F" w:tentative="1">
      <w:start w:val="1"/>
      <w:numFmt w:val="decimal"/>
      <w:lvlText w:val="%4."/>
      <w:lvlJc w:val="left"/>
      <w:pPr>
        <w:ind w:left="2418" w:hanging="360"/>
      </w:pPr>
    </w:lvl>
    <w:lvl w:ilvl="4" w:tplc="0C090019" w:tentative="1">
      <w:start w:val="1"/>
      <w:numFmt w:val="lowerLetter"/>
      <w:lvlText w:val="%5."/>
      <w:lvlJc w:val="left"/>
      <w:pPr>
        <w:ind w:left="3138" w:hanging="360"/>
      </w:pPr>
    </w:lvl>
    <w:lvl w:ilvl="5" w:tplc="0C09001B" w:tentative="1">
      <w:start w:val="1"/>
      <w:numFmt w:val="lowerRoman"/>
      <w:lvlText w:val="%6."/>
      <w:lvlJc w:val="right"/>
      <w:pPr>
        <w:ind w:left="3858" w:hanging="180"/>
      </w:pPr>
    </w:lvl>
    <w:lvl w:ilvl="6" w:tplc="0C09000F" w:tentative="1">
      <w:start w:val="1"/>
      <w:numFmt w:val="decimal"/>
      <w:lvlText w:val="%7."/>
      <w:lvlJc w:val="left"/>
      <w:pPr>
        <w:ind w:left="4578" w:hanging="360"/>
      </w:pPr>
    </w:lvl>
    <w:lvl w:ilvl="7" w:tplc="0C090019" w:tentative="1">
      <w:start w:val="1"/>
      <w:numFmt w:val="lowerLetter"/>
      <w:lvlText w:val="%8."/>
      <w:lvlJc w:val="left"/>
      <w:pPr>
        <w:ind w:left="5298" w:hanging="360"/>
      </w:pPr>
    </w:lvl>
    <w:lvl w:ilvl="8" w:tplc="0C09001B" w:tentative="1">
      <w:start w:val="1"/>
      <w:numFmt w:val="lowerRoman"/>
      <w:lvlText w:val="%9."/>
      <w:lvlJc w:val="right"/>
      <w:pPr>
        <w:ind w:left="6018" w:hanging="180"/>
      </w:pPr>
    </w:lvl>
  </w:abstractNum>
  <w:abstractNum w:abstractNumId="11" w15:restartNumberingAfterBreak="0">
    <w:nsid w:val="2E082D72"/>
    <w:multiLevelType w:val="hybridMultilevel"/>
    <w:tmpl w:val="4BB4AB0C"/>
    <w:lvl w:ilvl="0" w:tplc="7A940F7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</w:rPr>
    </w:lvl>
    <w:lvl w:ilvl="2" w:tplc="47FCF668" w:tentative="1">
      <w:start w:val="1"/>
      <w:numFmt w:val="lowerRoman"/>
      <w:lvlText w:val="%3."/>
      <w:lvlJc w:val="right"/>
      <w:pPr>
        <w:ind w:left="2160" w:hanging="180"/>
      </w:pPr>
    </w:lvl>
    <w:lvl w:ilvl="3" w:tplc="B572619A" w:tentative="1">
      <w:start w:val="1"/>
      <w:numFmt w:val="decimal"/>
      <w:lvlText w:val="%4."/>
      <w:lvlJc w:val="left"/>
      <w:pPr>
        <w:ind w:left="2880" w:hanging="360"/>
      </w:pPr>
    </w:lvl>
    <w:lvl w:ilvl="4" w:tplc="B872A4E6" w:tentative="1">
      <w:start w:val="1"/>
      <w:numFmt w:val="lowerLetter"/>
      <w:lvlText w:val="%5."/>
      <w:lvlJc w:val="left"/>
      <w:pPr>
        <w:ind w:left="3600" w:hanging="360"/>
      </w:pPr>
    </w:lvl>
    <w:lvl w:ilvl="5" w:tplc="838CFB84" w:tentative="1">
      <w:start w:val="1"/>
      <w:numFmt w:val="lowerRoman"/>
      <w:lvlText w:val="%6."/>
      <w:lvlJc w:val="right"/>
      <w:pPr>
        <w:ind w:left="4320" w:hanging="180"/>
      </w:pPr>
    </w:lvl>
    <w:lvl w:ilvl="6" w:tplc="B5E0E3E8" w:tentative="1">
      <w:start w:val="1"/>
      <w:numFmt w:val="decimal"/>
      <w:lvlText w:val="%7."/>
      <w:lvlJc w:val="left"/>
      <w:pPr>
        <w:ind w:left="5040" w:hanging="360"/>
      </w:pPr>
    </w:lvl>
    <w:lvl w:ilvl="7" w:tplc="D7149D3A" w:tentative="1">
      <w:start w:val="1"/>
      <w:numFmt w:val="lowerLetter"/>
      <w:lvlText w:val="%8."/>
      <w:lvlJc w:val="left"/>
      <w:pPr>
        <w:ind w:left="5760" w:hanging="360"/>
      </w:pPr>
    </w:lvl>
    <w:lvl w:ilvl="8" w:tplc="4E6853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3" w15:restartNumberingAfterBreak="0">
    <w:nsid w:val="2F504866"/>
    <w:multiLevelType w:val="hybridMultilevel"/>
    <w:tmpl w:val="D23A9022"/>
    <w:lvl w:ilvl="0" w:tplc="F70C1570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14" w15:restartNumberingAfterBreak="0">
    <w:nsid w:val="317C177C"/>
    <w:multiLevelType w:val="hybridMultilevel"/>
    <w:tmpl w:val="38382BEA"/>
    <w:lvl w:ilvl="0" w:tplc="8158B17C">
      <w:start w:val="1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D3DEC"/>
    <w:multiLevelType w:val="hybridMultilevel"/>
    <w:tmpl w:val="37A0660C"/>
    <w:lvl w:ilvl="0" w:tplc="2BD86208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55CA83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8EC8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C1F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448C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4CCA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F2D2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50AD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C850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22695"/>
    <w:multiLevelType w:val="hybridMultilevel"/>
    <w:tmpl w:val="4BD6D33E"/>
    <w:lvl w:ilvl="0" w:tplc="A47472F0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40714"/>
    <w:multiLevelType w:val="hybridMultilevel"/>
    <w:tmpl w:val="1A92D8DE"/>
    <w:lvl w:ilvl="0" w:tplc="7A940F7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46440110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</w:rPr>
    </w:lvl>
    <w:lvl w:ilvl="2" w:tplc="47FCF668" w:tentative="1">
      <w:start w:val="1"/>
      <w:numFmt w:val="lowerRoman"/>
      <w:lvlText w:val="%3."/>
      <w:lvlJc w:val="right"/>
      <w:pPr>
        <w:ind w:left="2160" w:hanging="180"/>
      </w:pPr>
    </w:lvl>
    <w:lvl w:ilvl="3" w:tplc="B572619A" w:tentative="1">
      <w:start w:val="1"/>
      <w:numFmt w:val="decimal"/>
      <w:lvlText w:val="%4."/>
      <w:lvlJc w:val="left"/>
      <w:pPr>
        <w:ind w:left="2880" w:hanging="360"/>
      </w:pPr>
    </w:lvl>
    <w:lvl w:ilvl="4" w:tplc="B872A4E6" w:tentative="1">
      <w:start w:val="1"/>
      <w:numFmt w:val="lowerLetter"/>
      <w:lvlText w:val="%5."/>
      <w:lvlJc w:val="left"/>
      <w:pPr>
        <w:ind w:left="3600" w:hanging="360"/>
      </w:pPr>
    </w:lvl>
    <w:lvl w:ilvl="5" w:tplc="838CFB84" w:tentative="1">
      <w:start w:val="1"/>
      <w:numFmt w:val="lowerRoman"/>
      <w:lvlText w:val="%6."/>
      <w:lvlJc w:val="right"/>
      <w:pPr>
        <w:ind w:left="4320" w:hanging="180"/>
      </w:pPr>
    </w:lvl>
    <w:lvl w:ilvl="6" w:tplc="B5E0E3E8" w:tentative="1">
      <w:start w:val="1"/>
      <w:numFmt w:val="decimal"/>
      <w:lvlText w:val="%7."/>
      <w:lvlJc w:val="left"/>
      <w:pPr>
        <w:ind w:left="5040" w:hanging="360"/>
      </w:pPr>
    </w:lvl>
    <w:lvl w:ilvl="7" w:tplc="D7149D3A" w:tentative="1">
      <w:start w:val="1"/>
      <w:numFmt w:val="lowerLetter"/>
      <w:lvlText w:val="%8."/>
      <w:lvlJc w:val="left"/>
      <w:pPr>
        <w:ind w:left="5760" w:hanging="360"/>
      </w:pPr>
    </w:lvl>
    <w:lvl w:ilvl="8" w:tplc="4E6853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EE44E1"/>
    <w:multiLevelType w:val="hybridMultilevel"/>
    <w:tmpl w:val="28C0CE9C"/>
    <w:lvl w:ilvl="0" w:tplc="7A940F7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B2A61FAA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color w:val="auto"/>
        <w:sz w:val="22"/>
      </w:rPr>
    </w:lvl>
    <w:lvl w:ilvl="2" w:tplc="47FCF668" w:tentative="1">
      <w:start w:val="1"/>
      <w:numFmt w:val="lowerRoman"/>
      <w:lvlText w:val="%3."/>
      <w:lvlJc w:val="right"/>
      <w:pPr>
        <w:ind w:left="2160" w:hanging="180"/>
      </w:pPr>
    </w:lvl>
    <w:lvl w:ilvl="3" w:tplc="B572619A" w:tentative="1">
      <w:start w:val="1"/>
      <w:numFmt w:val="decimal"/>
      <w:lvlText w:val="%4."/>
      <w:lvlJc w:val="left"/>
      <w:pPr>
        <w:ind w:left="2880" w:hanging="360"/>
      </w:pPr>
    </w:lvl>
    <w:lvl w:ilvl="4" w:tplc="B872A4E6" w:tentative="1">
      <w:start w:val="1"/>
      <w:numFmt w:val="lowerLetter"/>
      <w:lvlText w:val="%5."/>
      <w:lvlJc w:val="left"/>
      <w:pPr>
        <w:ind w:left="3600" w:hanging="360"/>
      </w:pPr>
    </w:lvl>
    <w:lvl w:ilvl="5" w:tplc="838CFB84" w:tentative="1">
      <w:start w:val="1"/>
      <w:numFmt w:val="lowerRoman"/>
      <w:lvlText w:val="%6."/>
      <w:lvlJc w:val="right"/>
      <w:pPr>
        <w:ind w:left="4320" w:hanging="180"/>
      </w:pPr>
    </w:lvl>
    <w:lvl w:ilvl="6" w:tplc="B5E0E3E8" w:tentative="1">
      <w:start w:val="1"/>
      <w:numFmt w:val="decimal"/>
      <w:lvlText w:val="%7."/>
      <w:lvlJc w:val="left"/>
      <w:pPr>
        <w:ind w:left="5040" w:hanging="360"/>
      </w:pPr>
    </w:lvl>
    <w:lvl w:ilvl="7" w:tplc="D7149D3A" w:tentative="1">
      <w:start w:val="1"/>
      <w:numFmt w:val="lowerLetter"/>
      <w:lvlText w:val="%8."/>
      <w:lvlJc w:val="left"/>
      <w:pPr>
        <w:ind w:left="5760" w:hanging="360"/>
      </w:pPr>
    </w:lvl>
    <w:lvl w:ilvl="8" w:tplc="4E6853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973133"/>
    <w:multiLevelType w:val="hybridMultilevel"/>
    <w:tmpl w:val="1A92D8DE"/>
    <w:lvl w:ilvl="0" w:tplc="7A940F7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46440110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</w:rPr>
    </w:lvl>
    <w:lvl w:ilvl="2" w:tplc="47FCF668" w:tentative="1">
      <w:start w:val="1"/>
      <w:numFmt w:val="lowerRoman"/>
      <w:lvlText w:val="%3."/>
      <w:lvlJc w:val="right"/>
      <w:pPr>
        <w:ind w:left="2160" w:hanging="180"/>
      </w:pPr>
    </w:lvl>
    <w:lvl w:ilvl="3" w:tplc="B572619A" w:tentative="1">
      <w:start w:val="1"/>
      <w:numFmt w:val="decimal"/>
      <w:lvlText w:val="%4."/>
      <w:lvlJc w:val="left"/>
      <w:pPr>
        <w:ind w:left="2880" w:hanging="360"/>
      </w:pPr>
    </w:lvl>
    <w:lvl w:ilvl="4" w:tplc="B872A4E6" w:tentative="1">
      <w:start w:val="1"/>
      <w:numFmt w:val="lowerLetter"/>
      <w:lvlText w:val="%5."/>
      <w:lvlJc w:val="left"/>
      <w:pPr>
        <w:ind w:left="3600" w:hanging="360"/>
      </w:pPr>
    </w:lvl>
    <w:lvl w:ilvl="5" w:tplc="838CFB84" w:tentative="1">
      <w:start w:val="1"/>
      <w:numFmt w:val="lowerRoman"/>
      <w:lvlText w:val="%6."/>
      <w:lvlJc w:val="right"/>
      <w:pPr>
        <w:ind w:left="4320" w:hanging="180"/>
      </w:pPr>
    </w:lvl>
    <w:lvl w:ilvl="6" w:tplc="B5E0E3E8" w:tentative="1">
      <w:start w:val="1"/>
      <w:numFmt w:val="decimal"/>
      <w:lvlText w:val="%7."/>
      <w:lvlJc w:val="left"/>
      <w:pPr>
        <w:ind w:left="5040" w:hanging="360"/>
      </w:pPr>
    </w:lvl>
    <w:lvl w:ilvl="7" w:tplc="D7149D3A" w:tentative="1">
      <w:start w:val="1"/>
      <w:numFmt w:val="lowerLetter"/>
      <w:lvlText w:val="%8."/>
      <w:lvlJc w:val="left"/>
      <w:pPr>
        <w:ind w:left="5760" w:hanging="360"/>
      </w:pPr>
    </w:lvl>
    <w:lvl w:ilvl="8" w:tplc="4E6853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502DD6"/>
    <w:multiLevelType w:val="hybridMultilevel"/>
    <w:tmpl w:val="1A92D8DE"/>
    <w:lvl w:ilvl="0" w:tplc="7A940F7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46440110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</w:rPr>
    </w:lvl>
    <w:lvl w:ilvl="2" w:tplc="47FCF668" w:tentative="1">
      <w:start w:val="1"/>
      <w:numFmt w:val="lowerRoman"/>
      <w:lvlText w:val="%3."/>
      <w:lvlJc w:val="right"/>
      <w:pPr>
        <w:ind w:left="2160" w:hanging="180"/>
      </w:pPr>
    </w:lvl>
    <w:lvl w:ilvl="3" w:tplc="B572619A" w:tentative="1">
      <w:start w:val="1"/>
      <w:numFmt w:val="decimal"/>
      <w:lvlText w:val="%4."/>
      <w:lvlJc w:val="left"/>
      <w:pPr>
        <w:ind w:left="2880" w:hanging="360"/>
      </w:pPr>
    </w:lvl>
    <w:lvl w:ilvl="4" w:tplc="B872A4E6" w:tentative="1">
      <w:start w:val="1"/>
      <w:numFmt w:val="lowerLetter"/>
      <w:lvlText w:val="%5."/>
      <w:lvlJc w:val="left"/>
      <w:pPr>
        <w:ind w:left="3600" w:hanging="360"/>
      </w:pPr>
    </w:lvl>
    <w:lvl w:ilvl="5" w:tplc="838CFB84" w:tentative="1">
      <w:start w:val="1"/>
      <w:numFmt w:val="lowerRoman"/>
      <w:lvlText w:val="%6."/>
      <w:lvlJc w:val="right"/>
      <w:pPr>
        <w:ind w:left="4320" w:hanging="180"/>
      </w:pPr>
    </w:lvl>
    <w:lvl w:ilvl="6" w:tplc="B5E0E3E8" w:tentative="1">
      <w:start w:val="1"/>
      <w:numFmt w:val="decimal"/>
      <w:lvlText w:val="%7."/>
      <w:lvlJc w:val="left"/>
      <w:pPr>
        <w:ind w:left="5040" w:hanging="360"/>
      </w:pPr>
    </w:lvl>
    <w:lvl w:ilvl="7" w:tplc="D7149D3A" w:tentative="1">
      <w:start w:val="1"/>
      <w:numFmt w:val="lowerLetter"/>
      <w:lvlText w:val="%8."/>
      <w:lvlJc w:val="left"/>
      <w:pPr>
        <w:ind w:left="5760" w:hanging="360"/>
      </w:pPr>
    </w:lvl>
    <w:lvl w:ilvl="8" w:tplc="4E6853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42DAF"/>
    <w:multiLevelType w:val="hybridMultilevel"/>
    <w:tmpl w:val="A9768782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990176"/>
    <w:multiLevelType w:val="hybridMultilevel"/>
    <w:tmpl w:val="872E5DB4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D27B50"/>
    <w:multiLevelType w:val="hybridMultilevel"/>
    <w:tmpl w:val="C75EFAA8"/>
    <w:lvl w:ilvl="0" w:tplc="0C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4113DB9"/>
    <w:multiLevelType w:val="hybridMultilevel"/>
    <w:tmpl w:val="2E340066"/>
    <w:lvl w:ilvl="0" w:tplc="0C09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5" w15:restartNumberingAfterBreak="0">
    <w:nsid w:val="67C1156B"/>
    <w:multiLevelType w:val="hybridMultilevel"/>
    <w:tmpl w:val="1948231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780FFD"/>
    <w:multiLevelType w:val="hybridMultilevel"/>
    <w:tmpl w:val="13C4BA04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11875"/>
    <w:multiLevelType w:val="hybridMultilevel"/>
    <w:tmpl w:val="1A92D8DE"/>
    <w:lvl w:ilvl="0" w:tplc="7A940F7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46440110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</w:rPr>
    </w:lvl>
    <w:lvl w:ilvl="2" w:tplc="47FCF668" w:tentative="1">
      <w:start w:val="1"/>
      <w:numFmt w:val="lowerRoman"/>
      <w:lvlText w:val="%3."/>
      <w:lvlJc w:val="right"/>
      <w:pPr>
        <w:ind w:left="2160" w:hanging="180"/>
      </w:pPr>
    </w:lvl>
    <w:lvl w:ilvl="3" w:tplc="B572619A" w:tentative="1">
      <w:start w:val="1"/>
      <w:numFmt w:val="decimal"/>
      <w:lvlText w:val="%4."/>
      <w:lvlJc w:val="left"/>
      <w:pPr>
        <w:ind w:left="2880" w:hanging="360"/>
      </w:pPr>
    </w:lvl>
    <w:lvl w:ilvl="4" w:tplc="B872A4E6" w:tentative="1">
      <w:start w:val="1"/>
      <w:numFmt w:val="lowerLetter"/>
      <w:lvlText w:val="%5."/>
      <w:lvlJc w:val="left"/>
      <w:pPr>
        <w:ind w:left="3600" w:hanging="360"/>
      </w:pPr>
    </w:lvl>
    <w:lvl w:ilvl="5" w:tplc="838CFB84" w:tentative="1">
      <w:start w:val="1"/>
      <w:numFmt w:val="lowerRoman"/>
      <w:lvlText w:val="%6."/>
      <w:lvlJc w:val="right"/>
      <w:pPr>
        <w:ind w:left="4320" w:hanging="180"/>
      </w:pPr>
    </w:lvl>
    <w:lvl w:ilvl="6" w:tplc="B5E0E3E8" w:tentative="1">
      <w:start w:val="1"/>
      <w:numFmt w:val="decimal"/>
      <w:lvlText w:val="%7."/>
      <w:lvlJc w:val="left"/>
      <w:pPr>
        <w:ind w:left="5040" w:hanging="360"/>
      </w:pPr>
    </w:lvl>
    <w:lvl w:ilvl="7" w:tplc="D7149D3A" w:tentative="1">
      <w:start w:val="1"/>
      <w:numFmt w:val="lowerLetter"/>
      <w:lvlText w:val="%8."/>
      <w:lvlJc w:val="left"/>
      <w:pPr>
        <w:ind w:left="5760" w:hanging="360"/>
      </w:pPr>
    </w:lvl>
    <w:lvl w:ilvl="8" w:tplc="4E6853D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15"/>
  </w:num>
  <w:num w:numId="5">
    <w:abstractNumId w:val="9"/>
  </w:num>
  <w:num w:numId="6">
    <w:abstractNumId w:val="2"/>
  </w:num>
  <w:num w:numId="7">
    <w:abstractNumId w:val="25"/>
  </w:num>
  <w:num w:numId="8">
    <w:abstractNumId w:val="17"/>
  </w:num>
  <w:num w:numId="9">
    <w:abstractNumId w:val="19"/>
  </w:num>
  <w:num w:numId="10">
    <w:abstractNumId w:val="23"/>
  </w:num>
  <w:num w:numId="11">
    <w:abstractNumId w:val="7"/>
  </w:num>
  <w:num w:numId="12">
    <w:abstractNumId w:val="13"/>
  </w:num>
  <w:num w:numId="13">
    <w:abstractNumId w:val="11"/>
  </w:num>
  <w:num w:numId="14">
    <w:abstractNumId w:val="14"/>
  </w:num>
  <w:num w:numId="15">
    <w:abstractNumId w:val="27"/>
  </w:num>
  <w:num w:numId="16">
    <w:abstractNumId w:val="20"/>
  </w:num>
  <w:num w:numId="17">
    <w:abstractNumId w:val="18"/>
  </w:num>
  <w:num w:numId="18">
    <w:abstractNumId w:val="10"/>
  </w:num>
  <w:num w:numId="19">
    <w:abstractNumId w:val="24"/>
  </w:num>
  <w:num w:numId="20">
    <w:abstractNumId w:val="26"/>
  </w:num>
  <w:num w:numId="21">
    <w:abstractNumId w:val="3"/>
  </w:num>
  <w:num w:numId="22">
    <w:abstractNumId w:val="16"/>
  </w:num>
  <w:num w:numId="23">
    <w:abstractNumId w:val="1"/>
  </w:num>
  <w:num w:numId="24">
    <w:abstractNumId w:val="22"/>
  </w:num>
  <w:num w:numId="25">
    <w:abstractNumId w:val="0"/>
  </w:num>
  <w:num w:numId="26">
    <w:abstractNumId w:val="21"/>
  </w:num>
  <w:num w:numId="27">
    <w:abstractNumId w:val="5"/>
  </w:num>
  <w:num w:numId="28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3075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QyMDUzNjI2NzAxMzNT0lEKTi0uzszPAykwrAUAvaU9siwAAAA="/>
  </w:docVars>
  <w:rsids>
    <w:rsidRoot w:val="00EB7610"/>
    <w:rsid w:val="000070A9"/>
    <w:rsid w:val="00063529"/>
    <w:rsid w:val="000676F0"/>
    <w:rsid w:val="00070724"/>
    <w:rsid w:val="000E7675"/>
    <w:rsid w:val="001A3164"/>
    <w:rsid w:val="001C57DE"/>
    <w:rsid w:val="001F6ED4"/>
    <w:rsid w:val="00226927"/>
    <w:rsid w:val="00241151"/>
    <w:rsid w:val="00295098"/>
    <w:rsid w:val="002B0387"/>
    <w:rsid w:val="003179E7"/>
    <w:rsid w:val="00347D1B"/>
    <w:rsid w:val="003649CC"/>
    <w:rsid w:val="00373257"/>
    <w:rsid w:val="003A181C"/>
    <w:rsid w:val="003D701B"/>
    <w:rsid w:val="003F6F68"/>
    <w:rsid w:val="004054CE"/>
    <w:rsid w:val="00477A73"/>
    <w:rsid w:val="004A776B"/>
    <w:rsid w:val="0055348C"/>
    <w:rsid w:val="00561D68"/>
    <w:rsid w:val="00562E91"/>
    <w:rsid w:val="0058611E"/>
    <w:rsid w:val="005C27E0"/>
    <w:rsid w:val="006237EF"/>
    <w:rsid w:val="0064481F"/>
    <w:rsid w:val="00663922"/>
    <w:rsid w:val="006759F1"/>
    <w:rsid w:val="006827AD"/>
    <w:rsid w:val="006B22EB"/>
    <w:rsid w:val="006B6300"/>
    <w:rsid w:val="006C2887"/>
    <w:rsid w:val="006E14BC"/>
    <w:rsid w:val="0072330B"/>
    <w:rsid w:val="007656A9"/>
    <w:rsid w:val="00790249"/>
    <w:rsid w:val="007D436C"/>
    <w:rsid w:val="007E2766"/>
    <w:rsid w:val="007F3B43"/>
    <w:rsid w:val="00823D96"/>
    <w:rsid w:val="00854C92"/>
    <w:rsid w:val="00920159"/>
    <w:rsid w:val="0095567A"/>
    <w:rsid w:val="00980714"/>
    <w:rsid w:val="009A0DC1"/>
    <w:rsid w:val="009F04F5"/>
    <w:rsid w:val="00A12EE3"/>
    <w:rsid w:val="00A2221C"/>
    <w:rsid w:val="00A53E95"/>
    <w:rsid w:val="00AC4D3E"/>
    <w:rsid w:val="00AD10E3"/>
    <w:rsid w:val="00AF34AB"/>
    <w:rsid w:val="00AF4BD0"/>
    <w:rsid w:val="00AF61A7"/>
    <w:rsid w:val="00B2308A"/>
    <w:rsid w:val="00B2563E"/>
    <w:rsid w:val="00B4235C"/>
    <w:rsid w:val="00B866B7"/>
    <w:rsid w:val="00BE56D0"/>
    <w:rsid w:val="00C075EF"/>
    <w:rsid w:val="00C223D0"/>
    <w:rsid w:val="00C464D6"/>
    <w:rsid w:val="00C9402F"/>
    <w:rsid w:val="00C97089"/>
    <w:rsid w:val="00CA244C"/>
    <w:rsid w:val="00D2109B"/>
    <w:rsid w:val="00D7648D"/>
    <w:rsid w:val="00D92A9D"/>
    <w:rsid w:val="00DA1488"/>
    <w:rsid w:val="00E47FC7"/>
    <w:rsid w:val="00E8599E"/>
    <w:rsid w:val="00E92191"/>
    <w:rsid w:val="00E94A7E"/>
    <w:rsid w:val="00EB3415"/>
    <w:rsid w:val="00EB7610"/>
    <w:rsid w:val="00EC09DD"/>
    <w:rsid w:val="00EC293B"/>
    <w:rsid w:val="00EC68D6"/>
    <w:rsid w:val="00F44977"/>
    <w:rsid w:val="00F530CC"/>
    <w:rsid w:val="00F53209"/>
    <w:rsid w:val="00FB7E68"/>
    <w:rsid w:val="00FE7E3F"/>
    <w:rsid w:val="00FF01CE"/>
    <w:rsid w:val="00FF21D3"/>
    <w:rsid w:val="00FF5BFA"/>
    <w:rsid w:val="53A39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."/>
  <w:listSeparator w:val=","/>
  <w14:docId w14:val="6336DE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aliases w:val="UB 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9A0ED8"/>
    <w:pPr>
      <w:tabs>
        <w:tab w:val="center" w:pos="4536"/>
        <w:tab w:val="right" w:pos="9554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link w:val="ListParagraphChar"/>
    <w:uiPriority w:val="99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19232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192323"/>
    <w:rPr>
      <w:rFonts w:ascii="Calibri" w:eastAsiaTheme="minorEastAsia" w:hAnsi="Calibri"/>
      <w:sz w:val="20"/>
      <w:szCs w:val="24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83335B"/>
    <w:pPr>
      <w:widowControl w:val="0"/>
      <w:tabs>
        <w:tab w:val="clear" w:pos="284"/>
      </w:tabs>
      <w:spacing w:after="0" w:line="240" w:lineRule="auto"/>
      <w:ind w:left="103"/>
    </w:pPr>
    <w:rPr>
      <w:rFonts w:ascii="Calibri" w:eastAsia="Calibri" w:hAnsi="Calibri" w:cs="Calibri"/>
      <w:sz w:val="22"/>
      <w:szCs w:val="22"/>
      <w:lang w:val="en-US"/>
    </w:rPr>
  </w:style>
  <w:style w:type="paragraph" w:customStyle="1" w:styleId="Bodycopy">
    <w:name w:val="Bodycopy"/>
    <w:link w:val="BodycopyChar"/>
    <w:qFormat/>
    <w:rsid w:val="00561D68"/>
    <w:pPr>
      <w:spacing w:after="120" w:line="240" w:lineRule="auto"/>
    </w:pPr>
    <w:rPr>
      <w:rFonts w:ascii="Calibri" w:eastAsia="Calibri" w:hAnsi="Calibri" w:cs="Times New Roman"/>
      <w:color w:val="404040"/>
    </w:rPr>
  </w:style>
  <w:style w:type="character" w:customStyle="1" w:styleId="BodycopyChar">
    <w:name w:val="Bodycopy Char"/>
    <w:link w:val="Bodycopy"/>
    <w:rsid w:val="00561D68"/>
    <w:rPr>
      <w:rFonts w:ascii="Calibri" w:eastAsia="Calibri" w:hAnsi="Calibri" w:cs="Times New Roman"/>
      <w:color w:val="404040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561D68"/>
    <w:rPr>
      <w:rFonts w:cstheme="minorHAnsi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chart" Target="charts/chart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chart" Target="charts/chart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E:\Skillspoint\Working%20Documents\MSL972001\pH%20control%20graph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Nitrate discharges (mg/L)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ave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Sheet1!$A$2:$A$15</c:f>
              <c:numCache>
                <c:formatCode>General</c:formatCode>
                <c:ptCount val="14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</c:numCache>
            </c:numRef>
          </c:cat>
          <c:val>
            <c:numRef>
              <c:f>Sheet1!$B$2:$B$15</c:f>
              <c:numCache>
                <c:formatCode>General</c:formatCode>
                <c:ptCount val="14"/>
                <c:pt idx="0">
                  <c:v>5.9</c:v>
                </c:pt>
                <c:pt idx="1">
                  <c:v>5.9</c:v>
                </c:pt>
                <c:pt idx="2">
                  <c:v>5.9</c:v>
                </c:pt>
                <c:pt idx="3">
                  <c:v>5.9</c:v>
                </c:pt>
                <c:pt idx="4">
                  <c:v>5.9</c:v>
                </c:pt>
                <c:pt idx="5">
                  <c:v>5.9</c:v>
                </c:pt>
                <c:pt idx="6">
                  <c:v>5.9</c:v>
                </c:pt>
                <c:pt idx="7">
                  <c:v>5.9</c:v>
                </c:pt>
                <c:pt idx="8">
                  <c:v>5.9</c:v>
                </c:pt>
                <c:pt idx="9">
                  <c:v>5.9</c:v>
                </c:pt>
                <c:pt idx="10">
                  <c:v>5.9</c:v>
                </c:pt>
                <c:pt idx="11">
                  <c:v>5.9</c:v>
                </c:pt>
                <c:pt idx="12">
                  <c:v>5.9</c:v>
                </c:pt>
                <c:pt idx="13">
                  <c:v>5.9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3EC-436A-A670-5A66DCC5DC22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Sample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Sheet1!$A$2:$A$15</c:f>
              <c:numCache>
                <c:formatCode>General</c:formatCode>
                <c:ptCount val="14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</c:numCache>
            </c:numRef>
          </c:cat>
          <c:val>
            <c:numRef>
              <c:f>Sheet1!$C$2:$C$15</c:f>
              <c:numCache>
                <c:formatCode>General</c:formatCode>
                <c:ptCount val="14"/>
                <c:pt idx="0">
                  <c:v>5.8</c:v>
                </c:pt>
                <c:pt idx="1">
                  <c:v>5.9</c:v>
                </c:pt>
                <c:pt idx="2">
                  <c:v>6.1</c:v>
                </c:pt>
                <c:pt idx="3">
                  <c:v>5.7</c:v>
                </c:pt>
                <c:pt idx="4">
                  <c:v>6.2</c:v>
                </c:pt>
                <c:pt idx="5">
                  <c:v>5.9</c:v>
                </c:pt>
                <c:pt idx="6">
                  <c:v>5.7</c:v>
                </c:pt>
                <c:pt idx="7">
                  <c:v>5.6</c:v>
                </c:pt>
                <c:pt idx="8">
                  <c:v>7.6</c:v>
                </c:pt>
                <c:pt idx="9">
                  <c:v>6.2</c:v>
                </c:pt>
                <c:pt idx="10">
                  <c:v>6</c:v>
                </c:pt>
                <c:pt idx="11">
                  <c:v>5.9</c:v>
                </c:pt>
                <c:pt idx="12">
                  <c:v>5.7</c:v>
                </c:pt>
                <c:pt idx="13">
                  <c:v>5.8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3EC-436A-A670-5A66DCC5DC22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Quality check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numRef>
              <c:f>Sheet1!$A$2:$A$15</c:f>
              <c:numCache>
                <c:formatCode>General</c:formatCode>
                <c:ptCount val="14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</c:numCache>
            </c:numRef>
          </c:cat>
          <c:val>
            <c:numRef>
              <c:f>Sheet1!$D$2:$D$15</c:f>
              <c:numCache>
                <c:formatCode>General</c:formatCode>
                <c:ptCount val="14"/>
                <c:pt idx="0">
                  <c:v>6</c:v>
                </c:pt>
                <c:pt idx="1">
                  <c:v>6.1</c:v>
                </c:pt>
                <c:pt idx="2">
                  <c:v>6.1</c:v>
                </c:pt>
                <c:pt idx="3">
                  <c:v>6.1</c:v>
                </c:pt>
                <c:pt idx="4">
                  <c:v>6</c:v>
                </c:pt>
                <c:pt idx="5">
                  <c:v>5.9</c:v>
                </c:pt>
                <c:pt idx="6">
                  <c:v>6</c:v>
                </c:pt>
                <c:pt idx="7">
                  <c:v>6</c:v>
                </c:pt>
                <c:pt idx="8">
                  <c:v>8.1999999999999993</c:v>
                </c:pt>
                <c:pt idx="9">
                  <c:v>6</c:v>
                </c:pt>
                <c:pt idx="10">
                  <c:v>5.9</c:v>
                </c:pt>
                <c:pt idx="11">
                  <c:v>6</c:v>
                </c:pt>
                <c:pt idx="12">
                  <c:v>6.1</c:v>
                </c:pt>
                <c:pt idx="13">
                  <c:v>6.1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3EC-436A-A670-5A66DCC5DC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0154128"/>
        <c:axId val="670154912"/>
      </c:lineChart>
      <c:catAx>
        <c:axId val="67015412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Day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70154912"/>
        <c:crosses val="autoZero"/>
        <c:auto val="1"/>
        <c:lblAlgn val="ctr"/>
        <c:lblOffset val="100"/>
        <c:noMultiLvlLbl val="0"/>
      </c:catAx>
      <c:valAx>
        <c:axId val="670154912"/>
        <c:scaling>
          <c:orientation val="minMax"/>
          <c:min val="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nitrate (mg/L)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70154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pH on production run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reading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Sheet1!$A$2:$A$25</c:f>
              <c:numCache>
                <c:formatCode>h:mm</c:formatCode>
                <c:ptCount val="24"/>
                <c:pt idx="0">
                  <c:v>0.5</c:v>
                </c:pt>
                <c:pt idx="1">
                  <c:v>0.52083333333333337</c:v>
                </c:pt>
                <c:pt idx="2">
                  <c:v>0.54166666666666663</c:v>
                </c:pt>
                <c:pt idx="3">
                  <c:v>0.5625</c:v>
                </c:pt>
                <c:pt idx="4">
                  <c:v>0.58333333333333337</c:v>
                </c:pt>
                <c:pt idx="5">
                  <c:v>0.60416666666666663</c:v>
                </c:pt>
                <c:pt idx="6">
                  <c:v>0.625</c:v>
                </c:pt>
                <c:pt idx="7">
                  <c:v>0.64583333333333337</c:v>
                </c:pt>
                <c:pt idx="8">
                  <c:v>0.66666666666666663</c:v>
                </c:pt>
                <c:pt idx="9">
                  <c:v>0.6875</c:v>
                </c:pt>
                <c:pt idx="10">
                  <c:v>0.70833333333333337</c:v>
                </c:pt>
                <c:pt idx="11">
                  <c:v>0.72916666666666663</c:v>
                </c:pt>
                <c:pt idx="12">
                  <c:v>0.75</c:v>
                </c:pt>
                <c:pt idx="13">
                  <c:v>0.77083333333333337</c:v>
                </c:pt>
                <c:pt idx="14">
                  <c:v>0.79166666666666663</c:v>
                </c:pt>
                <c:pt idx="15">
                  <c:v>0.8125</c:v>
                </c:pt>
                <c:pt idx="16">
                  <c:v>0.83333333333333337</c:v>
                </c:pt>
                <c:pt idx="17">
                  <c:v>0.85416666666666663</c:v>
                </c:pt>
                <c:pt idx="18">
                  <c:v>0.875</c:v>
                </c:pt>
                <c:pt idx="19">
                  <c:v>0.89583333333333337</c:v>
                </c:pt>
                <c:pt idx="20">
                  <c:v>0.91666666666666663</c:v>
                </c:pt>
                <c:pt idx="21">
                  <c:v>0.9375</c:v>
                </c:pt>
                <c:pt idx="22">
                  <c:v>0.95833333333333337</c:v>
                </c:pt>
                <c:pt idx="23">
                  <c:v>0.97916666666666663</c:v>
                </c:pt>
              </c:numCache>
            </c:numRef>
          </c:cat>
          <c:val>
            <c:numRef>
              <c:f>Sheet1!$B$2:$B$25</c:f>
              <c:numCache>
                <c:formatCode>General</c:formatCode>
                <c:ptCount val="24"/>
                <c:pt idx="0">
                  <c:v>8.9</c:v>
                </c:pt>
                <c:pt idx="1">
                  <c:v>9</c:v>
                </c:pt>
                <c:pt idx="2">
                  <c:v>8.8000000000000007</c:v>
                </c:pt>
                <c:pt idx="3">
                  <c:v>8.5</c:v>
                </c:pt>
                <c:pt idx="4">
                  <c:v>9</c:v>
                </c:pt>
                <c:pt idx="5">
                  <c:v>9.3000000000000007</c:v>
                </c:pt>
                <c:pt idx="6">
                  <c:v>8.5</c:v>
                </c:pt>
                <c:pt idx="7">
                  <c:v>8.6999999999999993</c:v>
                </c:pt>
                <c:pt idx="8">
                  <c:v>3.6</c:v>
                </c:pt>
                <c:pt idx="9">
                  <c:v>3.8</c:v>
                </c:pt>
                <c:pt idx="10">
                  <c:v>4</c:v>
                </c:pt>
                <c:pt idx="11">
                  <c:v>4.2</c:v>
                </c:pt>
                <c:pt idx="12">
                  <c:v>5</c:v>
                </c:pt>
                <c:pt idx="13">
                  <c:v>4.5999999999999996</c:v>
                </c:pt>
                <c:pt idx="14">
                  <c:v>5.8</c:v>
                </c:pt>
                <c:pt idx="15">
                  <c:v>4.4000000000000004</c:v>
                </c:pt>
                <c:pt idx="16">
                  <c:v>8.8000000000000007</c:v>
                </c:pt>
                <c:pt idx="17">
                  <c:v>8.6</c:v>
                </c:pt>
                <c:pt idx="18">
                  <c:v>9</c:v>
                </c:pt>
                <c:pt idx="19">
                  <c:v>9.1999999999999993</c:v>
                </c:pt>
                <c:pt idx="20">
                  <c:v>8.5</c:v>
                </c:pt>
                <c:pt idx="21">
                  <c:v>8.1999999999999993</c:v>
                </c:pt>
                <c:pt idx="22">
                  <c:v>8.6</c:v>
                </c:pt>
                <c:pt idx="23">
                  <c:v>8.6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A52-498D-A160-FB8910C2438F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ave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Sheet1!$A$2:$A$25</c:f>
              <c:numCache>
                <c:formatCode>h:mm</c:formatCode>
                <c:ptCount val="24"/>
                <c:pt idx="0">
                  <c:v>0.5</c:v>
                </c:pt>
                <c:pt idx="1">
                  <c:v>0.52083333333333337</c:v>
                </c:pt>
                <c:pt idx="2">
                  <c:v>0.54166666666666663</c:v>
                </c:pt>
                <c:pt idx="3">
                  <c:v>0.5625</c:v>
                </c:pt>
                <c:pt idx="4">
                  <c:v>0.58333333333333337</c:v>
                </c:pt>
                <c:pt idx="5">
                  <c:v>0.60416666666666663</c:v>
                </c:pt>
                <c:pt idx="6">
                  <c:v>0.625</c:v>
                </c:pt>
                <c:pt idx="7">
                  <c:v>0.64583333333333337</c:v>
                </c:pt>
                <c:pt idx="8">
                  <c:v>0.66666666666666663</c:v>
                </c:pt>
                <c:pt idx="9">
                  <c:v>0.6875</c:v>
                </c:pt>
                <c:pt idx="10">
                  <c:v>0.70833333333333337</c:v>
                </c:pt>
                <c:pt idx="11">
                  <c:v>0.72916666666666663</c:v>
                </c:pt>
                <c:pt idx="12">
                  <c:v>0.75</c:v>
                </c:pt>
                <c:pt idx="13">
                  <c:v>0.77083333333333337</c:v>
                </c:pt>
                <c:pt idx="14">
                  <c:v>0.79166666666666663</c:v>
                </c:pt>
                <c:pt idx="15">
                  <c:v>0.8125</c:v>
                </c:pt>
                <c:pt idx="16">
                  <c:v>0.83333333333333337</c:v>
                </c:pt>
                <c:pt idx="17">
                  <c:v>0.85416666666666663</c:v>
                </c:pt>
                <c:pt idx="18">
                  <c:v>0.875</c:v>
                </c:pt>
                <c:pt idx="19">
                  <c:v>0.89583333333333337</c:v>
                </c:pt>
                <c:pt idx="20">
                  <c:v>0.91666666666666663</c:v>
                </c:pt>
                <c:pt idx="21">
                  <c:v>0.9375</c:v>
                </c:pt>
                <c:pt idx="22">
                  <c:v>0.95833333333333337</c:v>
                </c:pt>
                <c:pt idx="23">
                  <c:v>0.97916666666666663</c:v>
                </c:pt>
              </c:numCache>
            </c:numRef>
          </c:cat>
          <c:val>
            <c:numRef>
              <c:f>Sheet1!$C$2:$C$25</c:f>
              <c:numCache>
                <c:formatCode>General</c:formatCode>
                <c:ptCount val="24"/>
                <c:pt idx="0">
                  <c:v>8.5</c:v>
                </c:pt>
                <c:pt idx="1">
                  <c:v>8.5</c:v>
                </c:pt>
                <c:pt idx="2">
                  <c:v>8.5</c:v>
                </c:pt>
                <c:pt idx="3">
                  <c:v>8.5</c:v>
                </c:pt>
                <c:pt idx="4">
                  <c:v>8.5</c:v>
                </c:pt>
                <c:pt idx="5">
                  <c:v>8.5</c:v>
                </c:pt>
                <c:pt idx="6">
                  <c:v>8.5</c:v>
                </c:pt>
                <c:pt idx="7">
                  <c:v>8.5</c:v>
                </c:pt>
                <c:pt idx="8">
                  <c:v>8.5</c:v>
                </c:pt>
                <c:pt idx="9">
                  <c:v>8.5</c:v>
                </c:pt>
                <c:pt idx="10">
                  <c:v>8.5</c:v>
                </c:pt>
                <c:pt idx="11">
                  <c:v>8.5</c:v>
                </c:pt>
                <c:pt idx="12">
                  <c:v>8.5</c:v>
                </c:pt>
                <c:pt idx="13">
                  <c:v>8.5</c:v>
                </c:pt>
                <c:pt idx="14">
                  <c:v>8.5</c:v>
                </c:pt>
                <c:pt idx="15">
                  <c:v>8.5</c:v>
                </c:pt>
                <c:pt idx="16">
                  <c:v>8.5</c:v>
                </c:pt>
                <c:pt idx="17">
                  <c:v>8.5</c:v>
                </c:pt>
                <c:pt idx="18">
                  <c:v>8.5</c:v>
                </c:pt>
                <c:pt idx="19">
                  <c:v>8.5</c:v>
                </c:pt>
                <c:pt idx="20">
                  <c:v>8.5</c:v>
                </c:pt>
                <c:pt idx="21">
                  <c:v>8.5</c:v>
                </c:pt>
                <c:pt idx="22">
                  <c:v>8.5</c:v>
                </c:pt>
                <c:pt idx="23">
                  <c:v>8.5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A52-498D-A160-FB8910C2438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75038256"/>
        <c:axId val="330856904"/>
      </c:lineChart>
      <c:catAx>
        <c:axId val="37503825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h:mm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0856904"/>
        <c:crosses val="autoZero"/>
        <c:auto val="1"/>
        <c:lblAlgn val="ctr"/>
        <c:lblOffset val="100"/>
        <c:noMultiLvlLbl val="0"/>
      </c:catAx>
      <c:valAx>
        <c:axId val="3308569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pH reading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750382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773A1-E116-4870-A665-70FA4A553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50F4FA8-9021-4016-AB2D-1B668351B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21</Pages>
  <Words>1884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Code_AE_Pro_3of4_20181015</vt:lpstr>
    </vt:vector>
  </TitlesOfParts>
  <Company/>
  <LinksUpToDate>false</LinksUpToDate>
  <CharactersWithSpaces>12598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Code_AE_Pro_3of4_20181015</dc:title>
  <dc:subject/>
  <dc:creator/>
  <cp:keywords/>
  <dc:description/>
  <cp:lastModifiedBy/>
  <cp:revision>1</cp:revision>
  <dcterms:created xsi:type="dcterms:W3CDTF">2019-12-12T11:32:00Z</dcterms:created>
  <dcterms:modified xsi:type="dcterms:W3CDTF">2020-01-29T00:53:00Z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2019-11-14T00:52:26Z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7ff9a0f3-01a6-41c1-9b2f-0000e541c68b</vt:lpwstr>
  </property>
  <property fmtid="{D5CDD505-2E9C-101B-9397-08002B2CF9AE}" pid="9" name="MSIP_Label_1124e982-4ed1-4819-8c70-4a27f3d38393_ContentBits">
    <vt:lpwstr>0</vt:lpwstr>
  </property>
</Properties>
</file>