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AE57F" w14:textId="77777777" w:rsidR="003A7DD7" w:rsidRDefault="6AAC47D0" w:rsidP="003A7DD7">
      <w:pPr>
        <w:pStyle w:val="Heading1"/>
      </w:pPr>
      <w:bookmarkStart w:id="0" w:name="_Toc511220124"/>
      <w:r>
        <w:t>Skills Assessment</w:t>
      </w:r>
    </w:p>
    <w:p w14:paraId="71FA7B7D" w14:textId="1A8C95F9" w:rsidR="6AAC47D0" w:rsidRDefault="6AAC47D0" w:rsidP="6AAC47D0">
      <w:pPr>
        <w:rPr>
          <w:b/>
          <w:bCs/>
          <w:sz w:val="28"/>
          <w:szCs w:val="28"/>
        </w:rPr>
      </w:pPr>
      <w:r w:rsidRPr="6AAC47D0">
        <w:rPr>
          <w:b/>
          <w:bCs/>
          <w:sz w:val="28"/>
          <w:szCs w:val="28"/>
        </w:rPr>
        <w:t xml:space="preserve">Assessment </w:t>
      </w:r>
      <w:r w:rsidR="00651C0B">
        <w:rPr>
          <w:b/>
          <w:bCs/>
          <w:sz w:val="28"/>
          <w:szCs w:val="28"/>
        </w:rPr>
        <w:t xml:space="preserve">event </w:t>
      </w:r>
      <w:r w:rsidRPr="6AAC47D0">
        <w:rPr>
          <w:b/>
          <w:bCs/>
          <w:sz w:val="28"/>
          <w:szCs w:val="28"/>
        </w:rPr>
        <w:t>3 of 3</w:t>
      </w:r>
    </w:p>
    <w:p w14:paraId="3DBAE581" w14:textId="26522B9A" w:rsidR="003A7DD7" w:rsidRPr="00737731" w:rsidRDefault="008F1856" w:rsidP="00B609F3">
      <w:pPr>
        <w:pStyle w:val="Heading1"/>
      </w:pPr>
      <w:r>
        <w:rPr>
          <w:rFonts w:eastAsia="MS Mincho"/>
          <w:lang w:val="en-US" w:bidi="en-US"/>
        </w:rPr>
        <w:t>Trainer &amp; Assessor M</w:t>
      </w:r>
      <w:r w:rsidRPr="00B30F8E">
        <w:rPr>
          <w:rFonts w:eastAsia="MS Mincho"/>
          <w:lang w:val="en-US" w:bidi="en-US"/>
        </w:rPr>
        <w:t xml:space="preserve">arking </w:t>
      </w:r>
      <w:r>
        <w:rPr>
          <w:rFonts w:eastAsia="MS Mincho"/>
          <w:lang w:val="en-US" w:bidi="en-US"/>
        </w:rPr>
        <w:t>G</w:t>
      </w:r>
      <w:r w:rsidRPr="00B30F8E">
        <w:rPr>
          <w:rFonts w:eastAsia="MS Mincho"/>
          <w:lang w:val="en-US" w:bidi="en-US"/>
        </w:rPr>
        <w:t>uide</w:t>
      </w:r>
    </w:p>
    <w:p w14:paraId="3DBAE582" w14:textId="77777777" w:rsidR="003A7DD7" w:rsidRPr="00A56627" w:rsidRDefault="008F1856" w:rsidP="003A7DD7">
      <w:pPr>
        <w:pStyle w:val="Heading2"/>
      </w:pPr>
      <w:r w:rsidRPr="00A56627">
        <w:t>Criteria</w:t>
      </w:r>
    </w:p>
    <w:p w14:paraId="3DBAE583" w14:textId="77777777" w:rsidR="003A7DD7" w:rsidRDefault="008F1856" w:rsidP="003A7DD7">
      <w:pPr>
        <w:pStyle w:val="Heading3"/>
      </w:pPr>
      <w:r w:rsidRPr="007A6B4A">
        <w:t>Unit code, name and release number</w:t>
      </w:r>
    </w:p>
    <w:p w14:paraId="3DBAE584" w14:textId="77777777" w:rsidR="003A7DD7" w:rsidRPr="00D83795" w:rsidRDefault="008F1856" w:rsidP="003A7DD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MSL972001 - Conduct routine site measurements (1)</w:t>
      </w:r>
      <w:bookmarkEnd w:id="1"/>
    </w:p>
    <w:p w14:paraId="3DBAE585" w14:textId="77777777" w:rsidR="003A7DD7" w:rsidRPr="00D83795" w:rsidRDefault="003A7DD7" w:rsidP="003A7DD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DBAE586" w14:textId="77777777" w:rsidR="003A7DD7" w:rsidRDefault="008F1856" w:rsidP="003A7DD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DBAE587" w14:textId="77777777" w:rsidR="003A7DD7" w:rsidRPr="00D83795" w:rsidRDefault="008F1856" w:rsidP="003A7DD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2"/>
    </w:p>
    <w:p w14:paraId="3DBAE588" w14:textId="77777777" w:rsidR="003A7DD7" w:rsidRPr="00D83795" w:rsidRDefault="003A7DD7" w:rsidP="003A7DD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DBAE589" w14:textId="77777777" w:rsidR="003A7DD7" w:rsidRDefault="003A7DD7">
      <w:pPr>
        <w:tabs>
          <w:tab w:val="clear" w:pos="284"/>
        </w:tabs>
        <w:spacing w:before="0" w:after="200" w:line="276" w:lineRule="auto"/>
        <w:rPr>
          <w:lang w:eastAsia="en-AU"/>
        </w:rPr>
        <w:sectPr w:rsidR="003A7DD7" w:rsidSect="003A7D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bookmarkEnd w:id="0"/>
    <w:p w14:paraId="3DBAE58A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8B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8C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8D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8E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8F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0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1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2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3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4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5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6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7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8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9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A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B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C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D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E" w14:textId="77777777" w:rsidR="003A7DD7" w:rsidRDefault="003A7DD7" w:rsidP="003A7DD7">
      <w:pPr>
        <w:pStyle w:val="SmallerText-Black"/>
        <w:tabs>
          <w:tab w:val="left" w:pos="2127"/>
        </w:tabs>
      </w:pPr>
    </w:p>
    <w:p w14:paraId="3DBAE59F" w14:textId="77777777" w:rsidR="003A7DD7" w:rsidRDefault="003A7DD7" w:rsidP="003A7DD7">
      <w:pPr>
        <w:pStyle w:val="SmallerText-Black"/>
        <w:tabs>
          <w:tab w:val="left" w:pos="2127"/>
        </w:tabs>
      </w:pPr>
    </w:p>
    <w:p w14:paraId="57BF9C24" w14:textId="77777777" w:rsidR="00651C0B" w:rsidRDefault="00651C0B" w:rsidP="00651C0B">
      <w:pPr>
        <w:pStyle w:val="SmallerText-Black"/>
        <w:tabs>
          <w:tab w:val="left" w:pos="2127"/>
        </w:tabs>
        <w:rPr>
          <w:color w:val="000000" w:themeColor="text1"/>
        </w:rPr>
      </w:pPr>
      <w:r>
        <w:rPr>
          <w:color w:val="000000" w:themeColor="text1"/>
        </w:rPr>
        <w:t>Version:</w:t>
      </w:r>
      <w:r>
        <w:rPr>
          <w:color w:val="000000" w:themeColor="text1"/>
        </w:rPr>
        <w:tab/>
        <w:t>1.0</w:t>
      </w:r>
    </w:p>
    <w:p w14:paraId="6CD5F781" w14:textId="77777777" w:rsidR="00651C0B" w:rsidRDefault="00651C0B" w:rsidP="00651C0B">
      <w:pPr>
        <w:pStyle w:val="SmallerText-Black"/>
        <w:tabs>
          <w:tab w:val="left" w:pos="2127"/>
        </w:tabs>
        <w:rPr>
          <w:color w:val="000000" w:themeColor="text1"/>
        </w:rPr>
      </w:pPr>
      <w:r>
        <w:rPr>
          <w:color w:val="000000" w:themeColor="text1"/>
        </w:rPr>
        <w:t>Date created:</w:t>
      </w:r>
      <w:r>
        <w:rPr>
          <w:color w:val="000000" w:themeColor="text1"/>
        </w:rPr>
        <w:tab/>
        <w:t>15/06/2019</w:t>
      </w:r>
    </w:p>
    <w:p w14:paraId="6784F550" w14:textId="1F0915BD" w:rsidR="00651C0B" w:rsidRDefault="00651C0B" w:rsidP="00651C0B">
      <w:pPr>
        <w:pStyle w:val="SmallerText-Black"/>
        <w:tabs>
          <w:tab w:val="left" w:pos="2127"/>
        </w:tabs>
        <w:rPr>
          <w:color w:val="000000" w:themeColor="text1"/>
        </w:rPr>
      </w:pPr>
      <w:r>
        <w:rPr>
          <w:color w:val="000000" w:themeColor="text1"/>
        </w:rPr>
        <w:t>Date modified:</w:t>
      </w:r>
      <w:r>
        <w:rPr>
          <w:color w:val="000000" w:themeColor="text1"/>
        </w:rPr>
        <w:tab/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DATE  \@ "dd/MM/yyyy"  \* MERGEFORMAT </w:instrText>
      </w:r>
      <w:r>
        <w:rPr>
          <w:color w:val="000000" w:themeColor="text1"/>
        </w:rPr>
        <w:fldChar w:fldCharType="separate"/>
      </w:r>
      <w:r w:rsidR="00B609F3">
        <w:rPr>
          <w:noProof/>
          <w:color w:val="000000" w:themeColor="text1"/>
        </w:rPr>
        <w:t>29/01/2020</w:t>
      </w:r>
      <w:r>
        <w:rPr>
          <w:color w:val="000000" w:themeColor="text1"/>
        </w:rPr>
        <w:fldChar w:fldCharType="end"/>
      </w:r>
    </w:p>
    <w:p w14:paraId="72C3FC2A" w14:textId="77777777" w:rsidR="00651C0B" w:rsidRDefault="00651C0B" w:rsidP="00651C0B">
      <w:pPr>
        <w:pStyle w:val="SmallerText-Black"/>
        <w:rPr>
          <w:color w:val="000000" w:themeColor="text1"/>
        </w:rPr>
      </w:pPr>
    </w:p>
    <w:p w14:paraId="63ADCBFF" w14:textId="77777777" w:rsidR="00651C0B" w:rsidRDefault="00651C0B" w:rsidP="00651C0B">
      <w:pPr>
        <w:rPr>
          <w:color w:val="000000" w:themeColor="text1"/>
        </w:rPr>
      </w:pPr>
      <w:r>
        <w:rPr>
          <w:color w:val="000000" w:themeColor="text1"/>
        </w:rPr>
        <w:t>For queries, please contact:</w:t>
      </w:r>
    </w:p>
    <w:p w14:paraId="1D77CF7A" w14:textId="77777777" w:rsidR="00651C0B" w:rsidRDefault="00651C0B" w:rsidP="00651C0B">
      <w:pPr>
        <w:pStyle w:val="SmallerText-Black"/>
        <w:rPr>
          <w:color w:val="000000" w:themeColor="text1"/>
        </w:rPr>
      </w:pPr>
      <w:r>
        <w:rPr>
          <w:color w:val="000000" w:themeColor="text1"/>
        </w:rPr>
        <w:t>Innovative Manufacturing, Robotics and Science SkillsPoint</w:t>
      </w:r>
    </w:p>
    <w:p w14:paraId="185F4CFF" w14:textId="77777777" w:rsidR="00651C0B" w:rsidRDefault="00651C0B" w:rsidP="00651C0B">
      <w:pPr>
        <w:pStyle w:val="SmallerText-Black"/>
        <w:rPr>
          <w:color w:val="000000" w:themeColor="text1"/>
        </w:rPr>
      </w:pPr>
      <w:r>
        <w:rPr>
          <w:color w:val="000000" w:themeColor="text1"/>
        </w:rPr>
        <w:t xml:space="preserve">Hamilton Campus </w:t>
      </w:r>
    </w:p>
    <w:p w14:paraId="3DBAE5A7" w14:textId="0829E8D4" w:rsidR="003A7DD7" w:rsidRPr="000301F0" w:rsidRDefault="008F1856" w:rsidP="003A7DD7">
      <w:pPr>
        <w:pStyle w:val="SmallerText-Black"/>
        <w:spacing w:before="1440"/>
      </w:pPr>
      <w:r>
        <w:t xml:space="preserve">© </w:t>
      </w:r>
      <w:r w:rsidR="00B2555B">
        <w:t>2020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3DBAE5A8" w14:textId="77777777" w:rsidR="003A7DD7" w:rsidRPr="00D23A6C" w:rsidRDefault="008F1856" w:rsidP="003A7DD7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3DBAE5A9" w14:textId="09F992FD" w:rsidR="003A7DD7" w:rsidRPr="000301F0" w:rsidRDefault="003A7DD7" w:rsidP="003A7DD7">
      <w:pPr>
        <w:pStyle w:val="SmallerText-Black"/>
      </w:pPr>
      <w:r>
        <w:t>The contents of</w:t>
      </w:r>
      <w:r w:rsidR="008F1856" w:rsidRPr="000301F0">
        <w:t xml:space="preserve"> this docum</w:t>
      </w:r>
      <w:r>
        <w:t>ent are</w:t>
      </w:r>
      <w:r w:rsidR="008F1856">
        <w:t xml:space="preserve"> copyri</w:t>
      </w:r>
      <w:r w:rsidR="00B2555B">
        <w:t>ght © TAFE NSW 2020</w:t>
      </w:r>
      <w:r w:rsidR="008F1856" w:rsidRPr="000301F0">
        <w:t xml:space="preserve">, and should not be reproduced without the permission of the TAFE NSW. Information contained in this document is correct at time of printing: </w:t>
      </w:r>
      <w:r w:rsidR="008F1856" w:rsidRPr="000301F0">
        <w:fldChar w:fldCharType="begin"/>
      </w:r>
      <w:r w:rsidR="008F1856" w:rsidRPr="000301F0">
        <w:instrText xml:space="preserve"> DATE  \@ "d MMMM yyyy"  \* MERGEFORMAT </w:instrText>
      </w:r>
      <w:r w:rsidR="008F1856" w:rsidRPr="000301F0">
        <w:fldChar w:fldCharType="separate"/>
      </w:r>
      <w:r w:rsidR="00B609F3">
        <w:rPr>
          <w:noProof/>
        </w:rPr>
        <w:t>29 January 2020</w:t>
      </w:r>
      <w:r w:rsidR="008F1856" w:rsidRPr="000301F0">
        <w:fldChar w:fldCharType="end"/>
      </w:r>
      <w:r w:rsidR="008F1856" w:rsidRPr="000301F0">
        <w:t>. For current information please refer to our website</w:t>
      </w:r>
      <w:r w:rsidR="008F1856">
        <w:t xml:space="preserve"> or your teacher as appropriate</w:t>
      </w:r>
      <w:r w:rsidR="008F1856" w:rsidRPr="000301F0">
        <w:t>.</w:t>
      </w:r>
    </w:p>
    <w:p w14:paraId="3DBAE5AA" w14:textId="5F7217CA" w:rsidR="003A7DD7" w:rsidRPr="00590A93" w:rsidRDefault="008F1856" w:rsidP="00694A78">
      <w:pPr>
        <w:pStyle w:val="Heading2"/>
        <w:spacing w:before="120"/>
      </w:pPr>
      <w:r w:rsidRPr="00590A93">
        <w:lastRenderedPageBreak/>
        <w:t>Assessment instructions</w:t>
      </w:r>
    </w:p>
    <w:p w14:paraId="3DBAE5AB" w14:textId="77777777" w:rsidR="003A7DD7" w:rsidRDefault="008F1856" w:rsidP="00737731">
      <w:pPr>
        <w:pStyle w:val="Caption"/>
        <w:widowControl w:val="0"/>
        <w:spacing w:before="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0955FD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BD1B09" w14:paraId="3DBAE5AE" w14:textId="77777777" w:rsidTr="007377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405" w:type="dxa"/>
          </w:tcPr>
          <w:p w14:paraId="3DBAE5AC" w14:textId="77777777" w:rsidR="003A7DD7" w:rsidRDefault="008F1856" w:rsidP="003A7DD7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3DBAE5AD" w14:textId="77777777" w:rsidR="003A7DD7" w:rsidRDefault="008F1856" w:rsidP="003A7DD7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BD1B09" w14:paraId="3DBAE5BD" w14:textId="77777777" w:rsidTr="00737731">
        <w:trPr>
          <w:cantSplit w:val="0"/>
        </w:trPr>
        <w:tc>
          <w:tcPr>
            <w:tcW w:w="2405" w:type="dxa"/>
            <w:vAlign w:val="top"/>
          </w:tcPr>
          <w:p w14:paraId="3DBAE5AF" w14:textId="77777777" w:rsidR="003A7DD7" w:rsidRPr="00C325C1" w:rsidRDefault="008F1856" w:rsidP="003A7DD7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3DBAE5B0" w14:textId="77777777" w:rsidR="003A7DD7" w:rsidRPr="00B30F8E" w:rsidRDefault="008F1856" w:rsidP="003A7DD7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This is a </w:t>
            </w:r>
            <w:r>
              <w:rPr>
                <w:sz w:val="22"/>
                <w:szCs w:val="22"/>
                <w:lang w:eastAsia="en-AU"/>
              </w:rPr>
              <w:t xml:space="preserve">skill based </w:t>
            </w:r>
            <w:r w:rsidRPr="00B30F8E">
              <w:rPr>
                <w:sz w:val="22"/>
                <w:szCs w:val="22"/>
                <w:lang w:eastAsia="en-AU"/>
              </w:rPr>
              <w:t xml:space="preserve">assessment and will be assessing the student on their </w:t>
            </w:r>
            <w:r>
              <w:rPr>
                <w:sz w:val="22"/>
                <w:szCs w:val="22"/>
                <w:lang w:eastAsia="en-AU"/>
              </w:rPr>
              <w:t>ability to demonstrate skills required in</w:t>
            </w:r>
            <w:r w:rsidRPr="00B30F8E">
              <w:rPr>
                <w:sz w:val="22"/>
                <w:szCs w:val="22"/>
                <w:lang w:eastAsia="en-AU"/>
              </w:rPr>
              <w:t xml:space="preserve"> the unit.</w:t>
            </w:r>
          </w:p>
          <w:p w14:paraId="3DBAE5B1" w14:textId="6EF77632" w:rsidR="003A7DD7" w:rsidRPr="00B30F8E" w:rsidRDefault="003929A9" w:rsidP="003A7DD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assessment is in </w:t>
            </w:r>
            <w:r w:rsidR="00A72021">
              <w:rPr>
                <w:sz w:val="22"/>
                <w:szCs w:val="22"/>
              </w:rPr>
              <w:t>2</w:t>
            </w:r>
            <w:r w:rsidR="00A72021" w:rsidRPr="00B30F8E">
              <w:rPr>
                <w:sz w:val="22"/>
                <w:szCs w:val="22"/>
              </w:rPr>
              <w:t xml:space="preserve"> </w:t>
            </w:r>
            <w:r w:rsidR="008F1856" w:rsidRPr="00B30F8E">
              <w:rPr>
                <w:sz w:val="22"/>
                <w:szCs w:val="22"/>
              </w:rPr>
              <w:t>parts:</w:t>
            </w:r>
          </w:p>
          <w:p w14:paraId="3DBAE5B4" w14:textId="3FD90582" w:rsidR="003A7DD7" w:rsidRPr="003929A9" w:rsidRDefault="008F1856" w:rsidP="00694A78">
            <w:pPr>
              <w:pStyle w:val="Body"/>
              <w:numPr>
                <w:ilvl w:val="0"/>
                <w:numId w:val="31"/>
              </w:numPr>
              <w:spacing w:line="240" w:lineRule="auto"/>
              <w:ind w:left="714" w:hanging="357"/>
              <w:rPr>
                <w:sz w:val="22"/>
                <w:szCs w:val="22"/>
              </w:rPr>
            </w:pPr>
            <w:r w:rsidRPr="003929A9">
              <w:rPr>
                <w:sz w:val="22"/>
                <w:szCs w:val="22"/>
              </w:rPr>
              <w:t>Practical</w:t>
            </w:r>
            <w:r w:rsidR="00145CE3">
              <w:rPr>
                <w:sz w:val="22"/>
                <w:szCs w:val="22"/>
              </w:rPr>
              <w:t xml:space="preserve"> (4 Demonstrations)</w:t>
            </w:r>
          </w:p>
          <w:p w14:paraId="3DBAE5B5" w14:textId="1D16472E" w:rsidR="003A7DD7" w:rsidRDefault="008F1856" w:rsidP="00694A78">
            <w:pPr>
              <w:pStyle w:val="Body"/>
              <w:numPr>
                <w:ilvl w:val="0"/>
                <w:numId w:val="31"/>
              </w:numPr>
              <w:spacing w:line="240" w:lineRule="auto"/>
              <w:ind w:left="714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 Checklist</w:t>
            </w:r>
          </w:p>
          <w:p w14:paraId="239D6065" w14:textId="13AE6E33" w:rsidR="00145CE3" w:rsidRDefault="00145CE3" w:rsidP="003A7DD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student is required to complete each demonstration three (3) times, with each of these three (3) times being conducted on a different date.</w:t>
            </w:r>
          </w:p>
          <w:p w14:paraId="63AA5BFC" w14:textId="13DE2766" w:rsidR="003A7DD7" w:rsidRDefault="003A7DD7" w:rsidP="003A7DD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 of this Assessment draws on the </w:t>
            </w:r>
            <w:r w:rsidR="00145CE3">
              <w:rPr>
                <w:sz w:val="22"/>
                <w:szCs w:val="22"/>
              </w:rPr>
              <w:t xml:space="preserve">Onsite Field Measurements </w:t>
            </w:r>
            <w:r>
              <w:rPr>
                <w:sz w:val="22"/>
                <w:szCs w:val="22"/>
              </w:rPr>
              <w:t xml:space="preserve">Checklist prepared in the Project Assessment by the student. You should have this ready to provide </w:t>
            </w:r>
            <w:r w:rsidR="004721BA">
              <w:rPr>
                <w:sz w:val="22"/>
                <w:szCs w:val="22"/>
              </w:rPr>
              <w:t xml:space="preserve">back </w:t>
            </w:r>
            <w:r>
              <w:rPr>
                <w:sz w:val="22"/>
                <w:szCs w:val="22"/>
              </w:rPr>
              <w:t>to the student.</w:t>
            </w:r>
          </w:p>
          <w:p w14:paraId="1CCED0A3" w14:textId="24F05B9C" w:rsidR="00A254F4" w:rsidRDefault="00A05ACB" w:rsidP="00694A78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A05ACB">
              <w:rPr>
                <w:b/>
                <w:sz w:val="22"/>
                <w:szCs w:val="22"/>
              </w:rPr>
              <w:t>PLEASE NOTE:</w:t>
            </w:r>
            <w:r>
              <w:rPr>
                <w:sz w:val="22"/>
                <w:szCs w:val="22"/>
              </w:rPr>
              <w:t xml:space="preserve"> </w:t>
            </w:r>
            <w:r w:rsidR="00A254F4">
              <w:rPr>
                <w:sz w:val="22"/>
                <w:szCs w:val="22"/>
              </w:rPr>
              <w:t xml:space="preserve">You will have to provide the Student with a </w:t>
            </w:r>
            <w:r>
              <w:rPr>
                <w:sz w:val="22"/>
                <w:szCs w:val="22"/>
              </w:rPr>
              <w:t>Sampling Plan</w:t>
            </w:r>
            <w:r w:rsidR="00A254F4">
              <w:rPr>
                <w:sz w:val="22"/>
                <w:szCs w:val="22"/>
              </w:rPr>
              <w:t xml:space="preserve"> containing the following information:</w:t>
            </w:r>
          </w:p>
          <w:p w14:paraId="4C9A3518" w14:textId="259371D8" w:rsidR="00A254F4" w:rsidRDefault="00A254F4" w:rsidP="00694A78">
            <w:pPr>
              <w:pStyle w:val="Body"/>
              <w:numPr>
                <w:ilvl w:val="0"/>
                <w:numId w:val="45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tests/measurements </w:t>
            </w:r>
          </w:p>
          <w:p w14:paraId="1DDCAA01" w14:textId="529DE03E" w:rsidR="00A254F4" w:rsidRDefault="00A254F4" w:rsidP="00694A78">
            <w:pPr>
              <w:pStyle w:val="Body"/>
              <w:numPr>
                <w:ilvl w:val="0"/>
                <w:numId w:val="45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location of sample site</w:t>
            </w:r>
          </w:p>
          <w:p w14:paraId="0DB08C75" w14:textId="1E117877" w:rsidR="00A254F4" w:rsidRDefault="00A254F4" w:rsidP="00694A78">
            <w:pPr>
              <w:pStyle w:val="Body"/>
              <w:numPr>
                <w:ilvl w:val="0"/>
                <w:numId w:val="45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location of sample point</w:t>
            </w:r>
          </w:p>
          <w:p w14:paraId="1F472A60" w14:textId="06C4D285" w:rsidR="00C251FD" w:rsidRDefault="00C251FD" w:rsidP="00C251FD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A05ACB">
              <w:rPr>
                <w:sz w:val="22"/>
                <w:szCs w:val="22"/>
              </w:rPr>
              <w:t>Sampling Plan</w:t>
            </w:r>
            <w:r>
              <w:rPr>
                <w:sz w:val="22"/>
                <w:szCs w:val="22"/>
              </w:rPr>
              <w:t xml:space="preserve"> that you provide to the student </w:t>
            </w:r>
            <w:r w:rsidRPr="00A05ACB">
              <w:rPr>
                <w:b/>
                <w:sz w:val="22"/>
                <w:szCs w:val="22"/>
              </w:rPr>
              <w:t>must</w:t>
            </w:r>
            <w:r>
              <w:rPr>
                <w:sz w:val="22"/>
                <w:szCs w:val="22"/>
              </w:rPr>
              <w:t xml:space="preserve"> be attached to the students completed assessment.</w:t>
            </w:r>
            <w:r w:rsidR="00A05ACB">
              <w:rPr>
                <w:sz w:val="22"/>
                <w:szCs w:val="22"/>
              </w:rPr>
              <w:t xml:space="preserve"> This will verify that the answers the student provided match the information in the Sampling Plan provided to them.</w:t>
            </w:r>
          </w:p>
          <w:p w14:paraId="3DBAE5B7" w14:textId="77777777" w:rsidR="003A7DD7" w:rsidRPr="00B30F8E" w:rsidRDefault="008F1856" w:rsidP="003A7DD7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Model answers, sample responses or a </w:t>
            </w:r>
            <w:r w:rsidRPr="00B30F8E">
              <w:rPr>
                <w:sz w:val="22"/>
                <w:szCs w:val="22"/>
                <w:lang w:eastAsia="en-AU"/>
              </w:rPr>
              <w:t xml:space="preserve">criteria for each </w:t>
            </w:r>
            <w:r>
              <w:rPr>
                <w:sz w:val="22"/>
                <w:szCs w:val="22"/>
                <w:lang w:eastAsia="en-AU"/>
              </w:rPr>
              <w:t>task or activity is</w:t>
            </w:r>
            <w:r w:rsidRPr="00B30F8E">
              <w:rPr>
                <w:sz w:val="22"/>
                <w:szCs w:val="22"/>
                <w:lang w:eastAsia="en-AU"/>
              </w:rPr>
              <w:t xml:space="preserve"> provided below. </w:t>
            </w:r>
          </w:p>
          <w:p w14:paraId="3DBAE5B8" w14:textId="77777777" w:rsidR="003A7DD7" w:rsidRDefault="008F1856" w:rsidP="003A7DD7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3DBAE5B9" w14:textId="77777777" w:rsidR="003A7DD7" w:rsidRPr="00210A7E" w:rsidRDefault="008F1856" w:rsidP="003A7DD7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3DBAE5BA" w14:textId="77777777" w:rsidR="003A7DD7" w:rsidRDefault="008F1856" w:rsidP="003A7DD7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Observation Checklist for each task and activity and the Assessment Feedback to the student. Ensure you have taken a copy of the assessment prior to it being returned to the student.</w:t>
            </w:r>
          </w:p>
          <w:p w14:paraId="3DBAE5BB" w14:textId="77777777" w:rsidR="003A7DD7" w:rsidRDefault="008F1856" w:rsidP="003A7DD7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lastRenderedPageBreak/>
              <w:t>The Assessment Feedback page must be signed by both the student and the assessor so the student displays that they have received, understood and accepted the feedback.</w:t>
            </w:r>
          </w:p>
          <w:p w14:paraId="3DBAE5BC" w14:textId="77777777" w:rsidR="003A7DD7" w:rsidRPr="00210A7E" w:rsidRDefault="008F1856" w:rsidP="003A7DD7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BD1B09" w14:paraId="3DBAE5D1" w14:textId="77777777" w:rsidTr="00737731">
        <w:trPr>
          <w:cantSplit w:val="0"/>
        </w:trPr>
        <w:tc>
          <w:tcPr>
            <w:tcW w:w="2405" w:type="dxa"/>
            <w:vAlign w:val="top"/>
          </w:tcPr>
          <w:p w14:paraId="3DBAE5BE" w14:textId="77777777" w:rsidR="003A7DD7" w:rsidRPr="00C325C1" w:rsidRDefault="008F1856" w:rsidP="003A7DD7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3DBAE5BF" w14:textId="77777777" w:rsidR="003A7DD7" w:rsidRPr="00B30F8E" w:rsidRDefault="008F1856" w:rsidP="003A7DD7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The student’s response to each </w:t>
            </w:r>
            <w:r>
              <w:rPr>
                <w:sz w:val="22"/>
                <w:szCs w:val="22"/>
                <w:lang w:eastAsia="en-AU"/>
              </w:rPr>
              <w:t xml:space="preserve">task or activity </w:t>
            </w:r>
            <w:r w:rsidRPr="00B30F8E">
              <w:rPr>
                <w:sz w:val="22"/>
                <w:szCs w:val="22"/>
                <w:lang w:eastAsia="en-AU"/>
              </w:rPr>
              <w:t xml:space="preserve">must contain the </w:t>
            </w:r>
            <w:r>
              <w:rPr>
                <w:sz w:val="22"/>
                <w:szCs w:val="22"/>
                <w:lang w:eastAsia="en-AU"/>
              </w:rPr>
              <w:t xml:space="preserve">criteria </w:t>
            </w:r>
            <w:r w:rsidRPr="00B30F8E">
              <w:rPr>
                <w:sz w:val="22"/>
                <w:szCs w:val="22"/>
                <w:lang w:eastAsia="en-AU"/>
              </w:rPr>
              <w:t xml:space="preserve">indicated in this marking guide in order for their response to be correct. </w:t>
            </w:r>
          </w:p>
          <w:p w14:paraId="3DBAE5C0" w14:textId="77777777" w:rsidR="003A7DD7" w:rsidRPr="00B30F8E" w:rsidRDefault="008F1856" w:rsidP="003A7DD7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All </w:t>
            </w:r>
            <w:r>
              <w:rPr>
                <w:sz w:val="22"/>
                <w:szCs w:val="22"/>
                <w:lang w:eastAsia="en-AU"/>
              </w:rPr>
              <w:t xml:space="preserve">tasks and activities </w:t>
            </w:r>
            <w:r w:rsidRPr="00B30F8E">
              <w:rPr>
                <w:sz w:val="22"/>
                <w:szCs w:val="22"/>
                <w:lang w:eastAsia="en-AU"/>
              </w:rPr>
              <w:t xml:space="preserve">must be </w:t>
            </w:r>
            <w:r>
              <w:rPr>
                <w:sz w:val="22"/>
                <w:szCs w:val="22"/>
                <w:lang w:eastAsia="en-AU"/>
              </w:rPr>
              <w:t xml:space="preserve">completed </w:t>
            </w:r>
            <w:r w:rsidRPr="00B30F8E">
              <w:rPr>
                <w:sz w:val="22"/>
                <w:szCs w:val="22"/>
                <w:lang w:eastAsia="en-AU"/>
              </w:rPr>
              <w:t>correctly in order to satisfactorily complete this assessment event.</w:t>
            </w:r>
          </w:p>
          <w:p w14:paraId="3DBAE5C1" w14:textId="77777777" w:rsidR="003A7DD7" w:rsidRPr="00B30F8E" w:rsidRDefault="008F1856" w:rsidP="003A7DD7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</w:t>
            </w:r>
            <w:r>
              <w:rPr>
                <w:rFonts w:cs="Arial"/>
                <w:sz w:val="22"/>
                <w:szCs w:val="22"/>
                <w:lang w:val="en-GB" w:eastAsia="en-AU"/>
              </w:rPr>
              <w:t xml:space="preserve"> call as to whether each 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response meets the criteria based upon the:</w:t>
            </w:r>
          </w:p>
          <w:p w14:paraId="3DBAE5C2" w14:textId="77777777" w:rsidR="003A7DD7" w:rsidRPr="00B30F8E" w:rsidRDefault="008F1856" w:rsidP="003A7DD7">
            <w:pPr>
              <w:numPr>
                <w:ilvl w:val="0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3DBAE5C3" w14:textId="77777777" w:rsidR="003A7DD7" w:rsidRPr="00B30F8E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alidity – does the answer address the </w:t>
            </w:r>
            <w:r>
              <w:rPr>
                <w:rFonts w:cs="Arial"/>
                <w:sz w:val="22"/>
                <w:szCs w:val="22"/>
                <w:lang w:val="en-GB" w:eastAsia="en-AU"/>
              </w:rPr>
              <w:t xml:space="preserve">skill required and does the evidence reflect the four dimensions of competency? </w:t>
            </w:r>
          </w:p>
          <w:p w14:paraId="3DBAE5C4" w14:textId="77777777" w:rsidR="003A7DD7" w:rsidRPr="00B30F8E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ufficiency – is the </w:t>
            </w:r>
            <w:r>
              <w:rPr>
                <w:rFonts w:cs="Arial"/>
                <w:sz w:val="22"/>
                <w:szCs w:val="22"/>
                <w:lang w:val="en-GB" w:eastAsia="en-AU"/>
              </w:rPr>
              <w:t>task or activity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sufficient in terms of length and depth?</w:t>
            </w:r>
          </w:p>
          <w:p w14:paraId="3DBAE5C5" w14:textId="77777777" w:rsidR="003A7DD7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3DBAE5C6" w14:textId="77777777" w:rsidR="003A7DD7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C6464C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3DBAE5C7" w14:textId="77777777" w:rsidR="003A7DD7" w:rsidRDefault="008F1856" w:rsidP="003A7DD7">
            <w:pPr>
              <w:numPr>
                <w:ilvl w:val="0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Principles of Assessment </w:t>
            </w:r>
          </w:p>
          <w:p w14:paraId="3DBAE5C8" w14:textId="77777777" w:rsidR="003A7DD7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3DBAE5C9" w14:textId="77777777" w:rsidR="003A7DD7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3DBAE5CA" w14:textId="77777777" w:rsidR="003A7DD7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3DBAE5CB" w14:textId="77777777" w:rsidR="003A7DD7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3DBAE5CC" w14:textId="77777777" w:rsidR="003A7DD7" w:rsidRDefault="008F1856" w:rsidP="003A7DD7">
            <w:pPr>
              <w:numPr>
                <w:ilvl w:val="0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3DBAE5CD" w14:textId="77777777" w:rsidR="003A7DD7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3DBAE5CE" w14:textId="77777777" w:rsidR="003A7DD7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3DBAE5CF" w14:textId="77777777" w:rsidR="003A7DD7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3DBAE5D0" w14:textId="77777777" w:rsidR="003A7DD7" w:rsidRPr="0071034E" w:rsidRDefault="008F1856" w:rsidP="003A7DD7">
            <w:pPr>
              <w:numPr>
                <w:ilvl w:val="1"/>
                <w:numId w:val="33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BD1B09" w14:paraId="3DBAE5D5" w14:textId="77777777" w:rsidTr="00737731">
        <w:trPr>
          <w:cantSplit w:val="0"/>
        </w:trPr>
        <w:tc>
          <w:tcPr>
            <w:tcW w:w="2405" w:type="dxa"/>
            <w:vAlign w:val="top"/>
          </w:tcPr>
          <w:p w14:paraId="3DBAE5D2" w14:textId="77777777" w:rsidR="003A7DD7" w:rsidRPr="00C325C1" w:rsidRDefault="008F1856" w:rsidP="003A7DD7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67653D">
              <w:rPr>
                <w:b/>
                <w:sz w:val="22"/>
                <w:szCs w:val="22"/>
              </w:rPr>
              <w:lastRenderedPageBreak/>
              <w:t>Student must provide</w:t>
            </w:r>
          </w:p>
        </w:tc>
        <w:tc>
          <w:tcPr>
            <w:tcW w:w="6655" w:type="dxa"/>
            <w:vAlign w:val="top"/>
          </w:tcPr>
          <w:p w14:paraId="2195F7D1" w14:textId="31394393" w:rsidR="003929A9" w:rsidRPr="00DA47AB" w:rsidRDefault="003929A9" w:rsidP="003929A9">
            <w:pPr>
              <w:pStyle w:val="Body"/>
              <w:rPr>
                <w:sz w:val="22"/>
                <w:szCs w:val="22"/>
              </w:rPr>
            </w:pPr>
            <w:r w:rsidRPr="00DA47AB">
              <w:rPr>
                <w:sz w:val="22"/>
                <w:szCs w:val="22"/>
              </w:rPr>
              <w:t>Calculator, pens, PPE</w:t>
            </w:r>
            <w:r>
              <w:rPr>
                <w:sz w:val="22"/>
                <w:szCs w:val="22"/>
              </w:rPr>
              <w:t xml:space="preserve"> (sunglasses, enclosed footwear, long sleeves and long pants, sun hat)</w:t>
            </w:r>
            <w:r w:rsidR="00422B72">
              <w:rPr>
                <w:sz w:val="22"/>
                <w:szCs w:val="22"/>
              </w:rPr>
              <w:t>.</w:t>
            </w:r>
          </w:p>
          <w:p w14:paraId="3DBAE5D4" w14:textId="695CA0E9" w:rsidR="003A7DD7" w:rsidRPr="00C325C1" w:rsidRDefault="003A7DD7" w:rsidP="003A7DD7">
            <w:pPr>
              <w:pStyle w:val="Body"/>
              <w:rPr>
                <w:sz w:val="22"/>
                <w:szCs w:val="22"/>
                <w:lang w:eastAsia="en-AU"/>
              </w:rPr>
            </w:pPr>
          </w:p>
        </w:tc>
      </w:tr>
      <w:tr w:rsidR="00BD1B09" w14:paraId="3DBAE5D9" w14:textId="77777777" w:rsidTr="00737731">
        <w:trPr>
          <w:cantSplit w:val="0"/>
        </w:trPr>
        <w:tc>
          <w:tcPr>
            <w:tcW w:w="2405" w:type="dxa"/>
            <w:vAlign w:val="top"/>
          </w:tcPr>
          <w:p w14:paraId="3DBAE5D6" w14:textId="77777777" w:rsidR="003A7DD7" w:rsidRPr="00C325C1" w:rsidRDefault="008F1856" w:rsidP="003A7DD7">
            <w:pPr>
              <w:pStyle w:val="Body"/>
              <w:rPr>
                <w:b/>
                <w:sz w:val="22"/>
                <w:szCs w:val="22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034123E8" w14:textId="77777777" w:rsidR="003929A9" w:rsidRPr="004721BA" w:rsidRDefault="003929A9" w:rsidP="003929A9">
            <w:pPr>
              <w:rPr>
                <w:sz w:val="22"/>
                <w:szCs w:val="22"/>
                <w:lang w:eastAsia="en-AU"/>
              </w:rPr>
            </w:pPr>
            <w:r w:rsidRPr="004721BA">
              <w:rPr>
                <w:sz w:val="22"/>
                <w:szCs w:val="22"/>
                <w:lang w:eastAsia="en-AU"/>
              </w:rPr>
              <w:t>Assessment task.</w:t>
            </w:r>
          </w:p>
          <w:p w14:paraId="2AA79B3F" w14:textId="77777777" w:rsidR="003929A9" w:rsidRPr="004721BA" w:rsidRDefault="003929A9" w:rsidP="003929A9">
            <w:pPr>
              <w:rPr>
                <w:sz w:val="22"/>
                <w:szCs w:val="22"/>
                <w:lang w:eastAsia="en-AU"/>
              </w:rPr>
            </w:pPr>
            <w:r w:rsidRPr="004721BA">
              <w:rPr>
                <w:sz w:val="22"/>
                <w:szCs w:val="22"/>
                <w:lang w:eastAsia="en-AU"/>
              </w:rPr>
              <w:t xml:space="preserve">Student checklist from Assessment Project </w:t>
            </w:r>
          </w:p>
          <w:p w14:paraId="35F8BC92" w14:textId="77777777" w:rsidR="003A7DD7" w:rsidRDefault="004721BA" w:rsidP="003929A9">
            <w:pPr>
              <w:rPr>
                <w:sz w:val="22"/>
                <w:szCs w:val="22"/>
              </w:rPr>
            </w:pPr>
            <w:r w:rsidRPr="00DA47AB">
              <w:rPr>
                <w:sz w:val="22"/>
                <w:szCs w:val="22"/>
              </w:rPr>
              <w:t>PPE</w:t>
            </w:r>
            <w:r>
              <w:rPr>
                <w:sz w:val="22"/>
                <w:szCs w:val="22"/>
              </w:rPr>
              <w:t xml:space="preserve"> (sunglasses, enclosed footwear, long sleeves and long pants, sun hat)</w:t>
            </w:r>
          </w:p>
          <w:p w14:paraId="55A6FE9B" w14:textId="77777777" w:rsidR="00856479" w:rsidRDefault="00856479" w:rsidP="003929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Laboratory and manufacturer’s procedures for equipment used in testing identified</w:t>
            </w:r>
          </w:p>
          <w:p w14:paraId="3DBAE5D8" w14:textId="643DAA3A" w:rsidR="00050F75" w:rsidRPr="00C325C1" w:rsidRDefault="00050F75" w:rsidP="00C251FD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Sampling plan for the Assessment. (Contains the tests/measurements, location of sample site/point)</w:t>
            </w:r>
            <w:r w:rsidR="00C251FD">
              <w:rPr>
                <w:sz w:val="22"/>
                <w:szCs w:val="22"/>
              </w:rPr>
              <w:t>. The sample plan must be attached to the students completed assessment.</w:t>
            </w:r>
          </w:p>
        </w:tc>
      </w:tr>
      <w:tr w:rsidR="00BD1B09" w14:paraId="3DBAE5DC" w14:textId="77777777" w:rsidTr="00737731">
        <w:trPr>
          <w:cantSplit w:val="0"/>
        </w:trPr>
        <w:tc>
          <w:tcPr>
            <w:tcW w:w="2405" w:type="dxa"/>
            <w:vAlign w:val="top"/>
          </w:tcPr>
          <w:p w14:paraId="3DBAE5DA" w14:textId="77777777" w:rsidR="003A7DD7" w:rsidRPr="00C325C1" w:rsidRDefault="008F1856" w:rsidP="003A7DD7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Due date/time allowed</w:t>
            </w:r>
            <w:r>
              <w:rPr>
                <w:b/>
                <w:sz w:val="22"/>
                <w:szCs w:val="22"/>
              </w:rPr>
              <w:t>/venue</w:t>
            </w:r>
          </w:p>
        </w:tc>
        <w:tc>
          <w:tcPr>
            <w:tcW w:w="6655" w:type="dxa"/>
            <w:vAlign w:val="top"/>
          </w:tcPr>
          <w:p w14:paraId="3DBAE5DB" w14:textId="01E662BE" w:rsidR="003A7DD7" w:rsidRPr="00950762" w:rsidRDefault="00F33CA9" w:rsidP="003A7DD7">
            <w:pPr>
              <w:pStyle w:val="Body"/>
              <w:rPr>
                <w:color w:val="000000" w:themeColor="text1"/>
                <w:sz w:val="22"/>
                <w:szCs w:val="22"/>
                <w:lang w:eastAsia="en-AU"/>
              </w:rPr>
            </w:pPr>
            <w:r>
              <w:rPr>
                <w:color w:val="000000" w:themeColor="text1"/>
                <w:sz w:val="22"/>
                <w:szCs w:val="22"/>
              </w:rPr>
              <w:t>3 hours for the preparation, measurement and clean-up, not including travel time.</w:t>
            </w:r>
          </w:p>
        </w:tc>
      </w:tr>
    </w:tbl>
    <w:p w14:paraId="0B87DA3F" w14:textId="77777777" w:rsidR="003929A9" w:rsidRDefault="003929A9">
      <w:pPr>
        <w:tabs>
          <w:tab w:val="clear" w:pos="284"/>
        </w:tabs>
        <w:spacing w:before="0" w:after="200" w:line="276" w:lineRule="auto"/>
      </w:pPr>
    </w:p>
    <w:p w14:paraId="3D19B3F0" w14:textId="77777777" w:rsidR="003929A9" w:rsidRDefault="003929A9">
      <w:pPr>
        <w:tabs>
          <w:tab w:val="clear" w:pos="284"/>
        </w:tabs>
        <w:spacing w:before="0" w:after="200" w:line="276" w:lineRule="auto"/>
      </w:pPr>
      <w:r>
        <w:br w:type="page"/>
      </w:r>
    </w:p>
    <w:p w14:paraId="7CB7BAF2" w14:textId="77777777" w:rsidR="003929A9" w:rsidRPr="00D50A53" w:rsidRDefault="003929A9" w:rsidP="003929A9">
      <w:pPr>
        <w:pStyle w:val="Heading2"/>
      </w:pPr>
      <w:r w:rsidRPr="00D50A53">
        <w:lastRenderedPageBreak/>
        <w:t>Specific task instructions</w:t>
      </w:r>
    </w:p>
    <w:p w14:paraId="2F8BC8EC" w14:textId="7D81E63C" w:rsidR="003929A9" w:rsidRPr="002C058F" w:rsidRDefault="003929A9" w:rsidP="003929A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instructions and the </w:t>
      </w:r>
      <w:r w:rsidRPr="002C058F">
        <w:rPr>
          <w:sz w:val="22"/>
          <w:szCs w:val="22"/>
          <w:lang w:eastAsia="en-AU"/>
        </w:rPr>
        <w:t xml:space="preserve">criteria in the tasks and activities below will be used by </w:t>
      </w:r>
      <w:r w:rsidR="00D33C5C">
        <w:rPr>
          <w:sz w:val="22"/>
          <w:szCs w:val="22"/>
          <w:lang w:eastAsia="en-AU"/>
        </w:rPr>
        <w:t>you</w:t>
      </w:r>
      <w:r w:rsidRPr="002C058F">
        <w:rPr>
          <w:sz w:val="22"/>
          <w:szCs w:val="22"/>
          <w:lang w:eastAsia="en-AU"/>
        </w:rPr>
        <w:t xml:space="preserve"> to determine whether the tasks </w:t>
      </w:r>
      <w:r>
        <w:rPr>
          <w:sz w:val="22"/>
          <w:szCs w:val="22"/>
          <w:lang w:eastAsia="en-AU"/>
        </w:rPr>
        <w:t xml:space="preserve">and activities </w:t>
      </w:r>
      <w:r w:rsidRPr="002C058F">
        <w:rPr>
          <w:sz w:val="22"/>
          <w:szCs w:val="22"/>
          <w:lang w:eastAsia="en-AU"/>
        </w:rPr>
        <w:t>have been satisfactorily completed</w:t>
      </w:r>
      <w:r w:rsidR="004721BA">
        <w:rPr>
          <w:sz w:val="22"/>
          <w:szCs w:val="22"/>
          <w:lang w:eastAsia="en-AU"/>
        </w:rPr>
        <w:t xml:space="preserve"> by the student</w:t>
      </w:r>
      <w:r w:rsidRPr="002C058F">
        <w:rPr>
          <w:sz w:val="22"/>
          <w:szCs w:val="22"/>
          <w:lang w:eastAsia="en-AU"/>
        </w:rPr>
        <w:t xml:space="preserve">. Use these </w:t>
      </w:r>
      <w:r>
        <w:rPr>
          <w:sz w:val="22"/>
          <w:szCs w:val="22"/>
          <w:lang w:eastAsia="en-AU"/>
        </w:rPr>
        <w:t xml:space="preserve">instructions and </w:t>
      </w:r>
      <w:r w:rsidR="00D33C5C">
        <w:rPr>
          <w:sz w:val="22"/>
          <w:szCs w:val="22"/>
          <w:lang w:eastAsia="en-AU"/>
        </w:rPr>
        <w:t>criteria to ensure the student has</w:t>
      </w:r>
      <w:r w:rsidRPr="002C058F">
        <w:rPr>
          <w:sz w:val="22"/>
          <w:szCs w:val="22"/>
          <w:lang w:eastAsia="en-AU"/>
        </w:rPr>
        <w:t xml:space="preserve"> demonstrate</w:t>
      </w:r>
      <w:r w:rsidR="00D33C5C">
        <w:rPr>
          <w:sz w:val="22"/>
          <w:szCs w:val="22"/>
          <w:lang w:eastAsia="en-AU"/>
        </w:rPr>
        <w:t>d</w:t>
      </w:r>
      <w:r w:rsidRPr="002C058F">
        <w:rPr>
          <w:sz w:val="22"/>
          <w:szCs w:val="22"/>
          <w:lang w:eastAsia="en-AU"/>
        </w:rPr>
        <w:t xml:space="preserve"> the required skills and knowledge.</w:t>
      </w:r>
    </w:p>
    <w:p w14:paraId="0D04632E" w14:textId="72BA0DBE" w:rsidR="004721BA" w:rsidRPr="00C91918" w:rsidRDefault="004721BA" w:rsidP="004721BA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C91918">
        <w:rPr>
          <w:sz w:val="22"/>
          <w:szCs w:val="22"/>
        </w:rPr>
        <w:t xml:space="preserve">The task </w:t>
      </w:r>
      <w:r w:rsidR="00937659">
        <w:rPr>
          <w:sz w:val="22"/>
          <w:szCs w:val="22"/>
        </w:rPr>
        <w:t xml:space="preserve">(made up of 4 demonstrations) </w:t>
      </w:r>
      <w:r w:rsidRPr="00C91918">
        <w:rPr>
          <w:sz w:val="22"/>
          <w:szCs w:val="22"/>
        </w:rPr>
        <w:t xml:space="preserve">is be undertaken </w:t>
      </w:r>
      <w:r w:rsidRPr="00282D36">
        <w:rPr>
          <w:b/>
          <w:sz w:val="22"/>
          <w:szCs w:val="22"/>
        </w:rPr>
        <w:t>three times</w:t>
      </w:r>
      <w:r w:rsidRPr="00C91918">
        <w:rPr>
          <w:sz w:val="22"/>
          <w:szCs w:val="22"/>
        </w:rPr>
        <w:t xml:space="preserve"> and observed by you.  </w:t>
      </w:r>
    </w:p>
    <w:p w14:paraId="5FE6025A" w14:textId="2F341D64" w:rsidR="003929A9" w:rsidRPr="00C91918" w:rsidRDefault="00145CE3" w:rsidP="003929A9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Completion of this task will require the student to </w:t>
      </w:r>
      <w:r w:rsidR="00D951C2">
        <w:rPr>
          <w:sz w:val="22"/>
          <w:szCs w:val="22"/>
        </w:rPr>
        <w:t xml:space="preserve">refer to </w:t>
      </w:r>
      <w:r w:rsidR="00C91918" w:rsidRPr="00C91918">
        <w:rPr>
          <w:sz w:val="22"/>
          <w:szCs w:val="22"/>
        </w:rPr>
        <w:t xml:space="preserve">the </w:t>
      </w:r>
      <w:r>
        <w:rPr>
          <w:sz w:val="22"/>
          <w:szCs w:val="22"/>
        </w:rPr>
        <w:t>Onsite Field Measurements C</w:t>
      </w:r>
      <w:r w:rsidR="00C91918" w:rsidRPr="00C91918">
        <w:rPr>
          <w:sz w:val="22"/>
          <w:szCs w:val="22"/>
        </w:rPr>
        <w:t xml:space="preserve">hecklist </w:t>
      </w:r>
      <w:r>
        <w:rPr>
          <w:sz w:val="22"/>
          <w:szCs w:val="22"/>
        </w:rPr>
        <w:t>they</w:t>
      </w:r>
      <w:r w:rsidR="003929A9" w:rsidRPr="00C91918">
        <w:rPr>
          <w:sz w:val="22"/>
          <w:szCs w:val="22"/>
        </w:rPr>
        <w:t xml:space="preserve"> prepared in the Project Assessment for the preparing, conducting and finalising of onsite measurements for:</w:t>
      </w:r>
    </w:p>
    <w:p w14:paraId="15F52EA9" w14:textId="77777777" w:rsidR="003929A9" w:rsidRPr="00C91918" w:rsidRDefault="003929A9" w:rsidP="003929A9">
      <w:pPr>
        <w:pStyle w:val="ListParagraph"/>
        <w:numPr>
          <w:ilvl w:val="0"/>
          <w:numId w:val="3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C91918">
        <w:rPr>
          <w:sz w:val="22"/>
          <w:szCs w:val="22"/>
        </w:rPr>
        <w:t>Field pH</w:t>
      </w:r>
    </w:p>
    <w:p w14:paraId="7A0BB573" w14:textId="77777777" w:rsidR="003929A9" w:rsidRPr="00C91918" w:rsidRDefault="003929A9" w:rsidP="003929A9">
      <w:pPr>
        <w:pStyle w:val="ListParagraph"/>
        <w:numPr>
          <w:ilvl w:val="0"/>
          <w:numId w:val="3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C91918">
        <w:rPr>
          <w:sz w:val="22"/>
          <w:szCs w:val="22"/>
        </w:rPr>
        <w:t>Field electrical conductivity</w:t>
      </w:r>
    </w:p>
    <w:p w14:paraId="2E3CF57D" w14:textId="77777777" w:rsidR="003929A9" w:rsidRPr="00C91918" w:rsidRDefault="003929A9" w:rsidP="003929A9">
      <w:pPr>
        <w:pStyle w:val="ListParagraph"/>
        <w:numPr>
          <w:ilvl w:val="0"/>
          <w:numId w:val="3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C91918">
        <w:rPr>
          <w:sz w:val="22"/>
          <w:szCs w:val="22"/>
        </w:rPr>
        <w:t>Wind speed using an anemometer</w:t>
      </w:r>
    </w:p>
    <w:p w14:paraId="3D42FFC1" w14:textId="7E4C30D4" w:rsidR="003929A9" w:rsidRPr="00C91918" w:rsidRDefault="00C91918" w:rsidP="003929A9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C91918">
        <w:rPr>
          <w:sz w:val="22"/>
          <w:szCs w:val="22"/>
        </w:rPr>
        <w:t>The student is</w:t>
      </w:r>
      <w:r w:rsidR="003929A9" w:rsidRPr="00C91918">
        <w:rPr>
          <w:sz w:val="22"/>
          <w:szCs w:val="22"/>
        </w:rPr>
        <w:t xml:space="preserve"> required to complete, for each occasion, the paperwork included in the assessment including:</w:t>
      </w:r>
    </w:p>
    <w:p w14:paraId="4E5A5A44" w14:textId="0B2C921A" w:rsidR="003929A9" w:rsidRPr="00C91918" w:rsidRDefault="003929A9" w:rsidP="003929A9">
      <w:pPr>
        <w:pStyle w:val="ListParagraph"/>
        <w:numPr>
          <w:ilvl w:val="0"/>
          <w:numId w:val="36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C91918">
        <w:rPr>
          <w:sz w:val="22"/>
          <w:szCs w:val="22"/>
        </w:rPr>
        <w:t>Checklist (</w:t>
      </w:r>
      <w:r w:rsidR="00C91918" w:rsidRPr="00C91918">
        <w:rPr>
          <w:sz w:val="22"/>
          <w:szCs w:val="22"/>
        </w:rPr>
        <w:t>they</w:t>
      </w:r>
      <w:r w:rsidRPr="00C91918">
        <w:rPr>
          <w:sz w:val="22"/>
          <w:szCs w:val="22"/>
        </w:rPr>
        <w:t xml:space="preserve"> prepared)</w:t>
      </w:r>
    </w:p>
    <w:p w14:paraId="7B45C3A8" w14:textId="77777777" w:rsidR="003929A9" w:rsidRPr="00C91918" w:rsidRDefault="003929A9" w:rsidP="003929A9">
      <w:pPr>
        <w:pStyle w:val="ListParagraph"/>
        <w:numPr>
          <w:ilvl w:val="0"/>
          <w:numId w:val="36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C91918">
        <w:rPr>
          <w:sz w:val="22"/>
          <w:szCs w:val="22"/>
        </w:rPr>
        <w:t xml:space="preserve">JSEA </w:t>
      </w:r>
    </w:p>
    <w:p w14:paraId="3E7005E2" w14:textId="4C9B2099" w:rsidR="003929A9" w:rsidRPr="00C91918" w:rsidRDefault="003929A9" w:rsidP="003929A9">
      <w:pPr>
        <w:pStyle w:val="ListParagraph"/>
        <w:numPr>
          <w:ilvl w:val="0"/>
          <w:numId w:val="36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C91918">
        <w:rPr>
          <w:sz w:val="22"/>
          <w:szCs w:val="22"/>
        </w:rPr>
        <w:t>Onsite Measurement Record</w:t>
      </w:r>
      <w:r w:rsidR="008B11F0">
        <w:rPr>
          <w:sz w:val="22"/>
          <w:szCs w:val="22"/>
        </w:rPr>
        <w:t xml:space="preserve"> (progressively during the task)</w:t>
      </w:r>
    </w:p>
    <w:p w14:paraId="6A9E80B2" w14:textId="32CDECEB" w:rsidR="003929A9" w:rsidRPr="00B14901" w:rsidRDefault="003929A9" w:rsidP="003929A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C91918">
        <w:rPr>
          <w:sz w:val="22"/>
          <w:szCs w:val="22"/>
        </w:rPr>
        <w:t>The sites for measurements will be allocated by yo</w:t>
      </w:r>
      <w:r w:rsidR="00C91918" w:rsidRPr="00C91918">
        <w:rPr>
          <w:sz w:val="22"/>
          <w:szCs w:val="22"/>
        </w:rPr>
        <w:t>u</w:t>
      </w:r>
      <w:r w:rsidRPr="00C91918">
        <w:rPr>
          <w:sz w:val="22"/>
          <w:szCs w:val="22"/>
        </w:rPr>
        <w:t xml:space="preserve"> and will be sites </w:t>
      </w:r>
      <w:r w:rsidR="00145CE3">
        <w:rPr>
          <w:sz w:val="22"/>
          <w:szCs w:val="22"/>
        </w:rPr>
        <w:t xml:space="preserve">where </w:t>
      </w:r>
      <w:r w:rsidR="00C91918" w:rsidRPr="00C91918">
        <w:rPr>
          <w:sz w:val="22"/>
          <w:szCs w:val="22"/>
        </w:rPr>
        <w:t xml:space="preserve">the student has previously </w:t>
      </w:r>
      <w:r w:rsidRPr="00C91918">
        <w:rPr>
          <w:sz w:val="22"/>
          <w:szCs w:val="22"/>
        </w:rPr>
        <w:t>cond</w:t>
      </w:r>
      <w:r w:rsidR="00C91918" w:rsidRPr="00C91918">
        <w:rPr>
          <w:sz w:val="22"/>
          <w:szCs w:val="22"/>
        </w:rPr>
        <w:t>ucted measurements</w:t>
      </w:r>
      <w:r w:rsidRPr="00C91918">
        <w:rPr>
          <w:sz w:val="22"/>
          <w:szCs w:val="22"/>
        </w:rPr>
        <w:t xml:space="preserve">. You will </w:t>
      </w:r>
      <w:r w:rsidR="00C91918" w:rsidRPr="00C91918">
        <w:rPr>
          <w:sz w:val="22"/>
          <w:szCs w:val="22"/>
        </w:rPr>
        <w:t>provide the student</w:t>
      </w:r>
      <w:r w:rsidRPr="00C91918">
        <w:rPr>
          <w:sz w:val="22"/>
          <w:szCs w:val="22"/>
        </w:rPr>
        <w:t xml:space="preserve"> with the exact locations o</w:t>
      </w:r>
      <w:r w:rsidR="00C91918" w:rsidRPr="00C91918">
        <w:rPr>
          <w:sz w:val="22"/>
          <w:szCs w:val="22"/>
        </w:rPr>
        <w:t>n the first occurrence of the task.</w:t>
      </w:r>
      <w:r>
        <w:br w:type="page"/>
      </w:r>
    </w:p>
    <w:p w14:paraId="5DBC2572" w14:textId="77777777" w:rsidR="003929A9" w:rsidRPr="008478EA" w:rsidRDefault="003929A9" w:rsidP="003929A9">
      <w:pPr>
        <w:pStyle w:val="Heading2"/>
        <w:rPr>
          <w:b w:val="0"/>
        </w:rPr>
      </w:pPr>
      <w:r>
        <w:lastRenderedPageBreak/>
        <w:t>Part 1: Practical</w:t>
      </w:r>
    </w:p>
    <w:p w14:paraId="15F57F20" w14:textId="3CDFB8EE" w:rsidR="003929A9" w:rsidRPr="002C058F" w:rsidRDefault="003929A9" w:rsidP="003929A9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 xml:space="preserve">To complete this part of the assessment, </w:t>
      </w:r>
      <w:r w:rsidR="00C91918">
        <w:rPr>
          <w:sz w:val="22"/>
          <w:szCs w:val="22"/>
          <w:lang w:eastAsia="en-AU"/>
        </w:rPr>
        <w:t>the student is</w:t>
      </w:r>
      <w:r w:rsidRPr="002C058F">
        <w:rPr>
          <w:sz w:val="22"/>
          <w:szCs w:val="22"/>
          <w:lang w:eastAsia="en-AU"/>
        </w:rPr>
        <w:t xml:space="preserve"> required to participate in a practical demonstration of how to complete a task or activity.</w:t>
      </w:r>
    </w:p>
    <w:p w14:paraId="061ABA02" w14:textId="354BC0E2" w:rsidR="003929A9" w:rsidRPr="002C058F" w:rsidRDefault="003929A9" w:rsidP="003929A9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>These</w:t>
      </w:r>
      <w:r w:rsidR="00937659">
        <w:rPr>
          <w:sz w:val="22"/>
          <w:szCs w:val="22"/>
          <w:lang w:eastAsia="en-AU"/>
        </w:rPr>
        <w:t xml:space="preserve"> demonstrations</w:t>
      </w:r>
      <w:r w:rsidRPr="002C058F">
        <w:rPr>
          <w:sz w:val="22"/>
          <w:szCs w:val="22"/>
          <w:lang w:eastAsia="en-AU"/>
        </w:rPr>
        <w:t xml:space="preserve"> w</w:t>
      </w:r>
      <w:r w:rsidR="00937659">
        <w:rPr>
          <w:sz w:val="22"/>
          <w:szCs w:val="22"/>
          <w:lang w:eastAsia="en-AU"/>
        </w:rPr>
        <w:t>ill be observed by you</w:t>
      </w:r>
      <w:r w:rsidR="00145CE3">
        <w:rPr>
          <w:sz w:val="22"/>
          <w:szCs w:val="22"/>
          <w:lang w:eastAsia="en-AU"/>
        </w:rPr>
        <w:t>, or the student can digitally record them and submit them as evidence.</w:t>
      </w:r>
    </w:p>
    <w:p w14:paraId="4A5E87DD" w14:textId="21859527" w:rsidR="003929A9" w:rsidRPr="002C058F" w:rsidRDefault="00C91918" w:rsidP="003929A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Their</w:t>
      </w:r>
      <w:r w:rsidR="003929A9" w:rsidRPr="002C058F">
        <w:rPr>
          <w:sz w:val="22"/>
          <w:szCs w:val="22"/>
          <w:lang w:eastAsia="en-AU"/>
        </w:rPr>
        <w:t xml:space="preserve"> responses will be used as part of the overall evidence requirements of the unit.</w:t>
      </w:r>
    </w:p>
    <w:p w14:paraId="278EF869" w14:textId="77777777" w:rsidR="003929A9" w:rsidRPr="002C058F" w:rsidRDefault="003929A9" w:rsidP="003929A9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 xml:space="preserve">You should refer to the list of </w:t>
      </w:r>
      <w:r>
        <w:rPr>
          <w:sz w:val="22"/>
          <w:szCs w:val="22"/>
          <w:lang w:eastAsia="en-AU"/>
        </w:rPr>
        <w:t>criteria in the Observation C</w:t>
      </w:r>
      <w:r w:rsidRPr="002C058F">
        <w:rPr>
          <w:sz w:val="22"/>
          <w:szCs w:val="22"/>
          <w:lang w:eastAsia="en-AU"/>
        </w:rPr>
        <w:t>hecklist to understand what you need to demonstrate in this se</w:t>
      </w:r>
      <w:r>
        <w:rPr>
          <w:sz w:val="22"/>
          <w:szCs w:val="22"/>
          <w:lang w:eastAsia="en-AU"/>
        </w:rPr>
        <w:t>ction of the assessment. This C</w:t>
      </w:r>
      <w:r w:rsidRPr="002C058F">
        <w:rPr>
          <w:sz w:val="22"/>
          <w:szCs w:val="22"/>
          <w:lang w:eastAsia="en-AU"/>
        </w:rPr>
        <w:t xml:space="preserve">hecklist outlines the </w:t>
      </w:r>
      <w:r>
        <w:rPr>
          <w:sz w:val="22"/>
          <w:szCs w:val="22"/>
          <w:lang w:eastAsia="en-AU"/>
        </w:rPr>
        <w:t xml:space="preserve">assessment </w:t>
      </w:r>
      <w:r w:rsidRPr="002C058F">
        <w:rPr>
          <w:sz w:val="22"/>
          <w:szCs w:val="22"/>
          <w:lang w:eastAsia="en-AU"/>
        </w:rPr>
        <w:t xml:space="preserve">criteria </w:t>
      </w:r>
      <w:r>
        <w:rPr>
          <w:sz w:val="22"/>
          <w:szCs w:val="22"/>
          <w:lang w:eastAsia="en-AU"/>
        </w:rPr>
        <w:t>used to assess your performance</w:t>
      </w:r>
      <w:r w:rsidRPr="002C058F">
        <w:rPr>
          <w:sz w:val="22"/>
          <w:szCs w:val="22"/>
          <w:lang w:eastAsia="en-AU"/>
        </w:rPr>
        <w:t>.</w:t>
      </w:r>
    </w:p>
    <w:p w14:paraId="32DCA6CB" w14:textId="14FFBDC4" w:rsidR="003929A9" w:rsidRDefault="00C91918" w:rsidP="003929A9">
      <w:pPr>
        <w:rPr>
          <w:lang w:eastAsia="en-AU"/>
        </w:rPr>
      </w:pPr>
      <w:r>
        <w:rPr>
          <w:sz w:val="22"/>
          <w:szCs w:val="22"/>
          <w:lang w:eastAsia="en-AU"/>
        </w:rPr>
        <w:t>Once completed the student</w:t>
      </w:r>
      <w:r w:rsidR="003929A9" w:rsidRPr="002C058F">
        <w:rPr>
          <w:sz w:val="22"/>
          <w:szCs w:val="22"/>
          <w:lang w:eastAsia="en-AU"/>
        </w:rPr>
        <w:t xml:space="preserve"> will need to submit this assessment and the tasks and activities </w:t>
      </w:r>
      <w:r w:rsidR="002254C6">
        <w:rPr>
          <w:sz w:val="22"/>
          <w:szCs w:val="22"/>
          <w:lang w:eastAsia="en-AU"/>
        </w:rPr>
        <w:t xml:space="preserve">to you </w:t>
      </w:r>
      <w:r w:rsidR="003929A9" w:rsidRPr="002C058F">
        <w:rPr>
          <w:sz w:val="22"/>
          <w:szCs w:val="22"/>
          <w:lang w:eastAsia="en-AU"/>
        </w:rPr>
        <w:t>for marking</w:t>
      </w:r>
      <w:r w:rsidR="003929A9">
        <w:rPr>
          <w:lang w:eastAsia="en-AU"/>
        </w:rPr>
        <w:t>.</w:t>
      </w:r>
    </w:p>
    <w:p w14:paraId="55F77AA2" w14:textId="1D8AE08C" w:rsidR="003929A9" w:rsidRPr="002254C6" w:rsidRDefault="003929A9" w:rsidP="003929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sz w:val="22"/>
          <w:szCs w:val="22"/>
          <w:lang w:eastAsia="en-AU"/>
        </w:rPr>
      </w:pPr>
      <w:r w:rsidRPr="002254C6">
        <w:rPr>
          <w:b/>
          <w:color w:val="FFFFFF" w:themeColor="background1"/>
          <w:sz w:val="22"/>
          <w:szCs w:val="22"/>
          <w:lang w:eastAsia="en-AU"/>
        </w:rPr>
        <w:t>Demonstration 1: Maint</w:t>
      </w:r>
      <w:r w:rsidR="002E72E0">
        <w:rPr>
          <w:b/>
          <w:color w:val="FFFFFF" w:themeColor="background1"/>
          <w:sz w:val="22"/>
          <w:szCs w:val="22"/>
          <w:lang w:eastAsia="en-AU"/>
        </w:rPr>
        <w:t xml:space="preserve">ain a safe work environment </w:t>
      </w:r>
      <w:r w:rsidRPr="002254C6">
        <w:rPr>
          <w:b/>
          <w:color w:val="FFFFFF" w:themeColor="background1"/>
          <w:sz w:val="22"/>
          <w:szCs w:val="22"/>
          <w:lang w:eastAsia="en-AU"/>
        </w:rPr>
        <w:t>(conducted throughout the entire assessment)</w:t>
      </w:r>
    </w:p>
    <w:p w14:paraId="12287E3C" w14:textId="4D22B6DE" w:rsidR="003929A9" w:rsidRDefault="003929A9" w:rsidP="003929A9">
      <w:pPr>
        <w:pStyle w:val="ListParagraph"/>
        <w:numPr>
          <w:ilvl w:val="0"/>
          <w:numId w:val="37"/>
        </w:numPr>
        <w:rPr>
          <w:sz w:val="22"/>
          <w:szCs w:val="22"/>
          <w:lang w:eastAsia="en-AU"/>
        </w:rPr>
      </w:pPr>
      <w:r w:rsidRPr="00B034E4">
        <w:rPr>
          <w:sz w:val="22"/>
          <w:szCs w:val="22"/>
          <w:lang w:eastAsia="en-AU"/>
        </w:rPr>
        <w:t xml:space="preserve">Complete </w:t>
      </w:r>
      <w:r w:rsidR="00145CE3">
        <w:rPr>
          <w:sz w:val="22"/>
          <w:szCs w:val="22"/>
          <w:lang w:eastAsia="en-AU"/>
        </w:rPr>
        <w:t>one</w:t>
      </w:r>
      <w:r w:rsidR="00145CE3" w:rsidRPr="00B034E4">
        <w:rPr>
          <w:sz w:val="22"/>
          <w:szCs w:val="22"/>
          <w:lang w:eastAsia="en-AU"/>
        </w:rPr>
        <w:t xml:space="preserve"> </w:t>
      </w:r>
      <w:r w:rsidRPr="00B034E4">
        <w:rPr>
          <w:sz w:val="22"/>
          <w:szCs w:val="22"/>
          <w:lang w:eastAsia="en-AU"/>
        </w:rPr>
        <w:t xml:space="preserve">JSEA </w:t>
      </w:r>
      <w:r w:rsidR="00145CE3">
        <w:rPr>
          <w:sz w:val="22"/>
          <w:szCs w:val="22"/>
          <w:lang w:eastAsia="en-AU"/>
        </w:rPr>
        <w:t>that will cover each date you visit a site for this assessment.</w:t>
      </w:r>
      <w:r w:rsidR="00856479">
        <w:rPr>
          <w:sz w:val="22"/>
          <w:szCs w:val="22"/>
          <w:lang w:eastAsia="en-AU"/>
        </w:rPr>
        <w:t xml:space="preserve"> You have been provided with the template to use as part of this assessment.</w:t>
      </w:r>
    </w:p>
    <w:p w14:paraId="367F6E0F" w14:textId="7C2710AF" w:rsidR="003929A9" w:rsidRDefault="00856479" w:rsidP="003929A9">
      <w:pPr>
        <w:pStyle w:val="ListParagraph"/>
        <w:numPr>
          <w:ilvl w:val="0"/>
          <w:numId w:val="37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Make sure you consciously m</w:t>
      </w:r>
      <w:r w:rsidR="003929A9">
        <w:rPr>
          <w:sz w:val="22"/>
          <w:szCs w:val="22"/>
          <w:lang w:eastAsia="en-AU"/>
        </w:rPr>
        <w:t>inimise environmental impacts throughout the task</w:t>
      </w:r>
      <w:r w:rsidR="002E72E0">
        <w:rPr>
          <w:sz w:val="22"/>
          <w:szCs w:val="22"/>
          <w:lang w:eastAsia="en-AU"/>
        </w:rPr>
        <w:t>.</w:t>
      </w:r>
    </w:p>
    <w:p w14:paraId="51ADFA02" w14:textId="2017A7BC" w:rsidR="003929A9" w:rsidRDefault="00856479" w:rsidP="003929A9">
      <w:pPr>
        <w:pStyle w:val="ListParagraph"/>
        <w:numPr>
          <w:ilvl w:val="0"/>
          <w:numId w:val="37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Make sure you c</w:t>
      </w:r>
      <w:r w:rsidR="003929A9">
        <w:rPr>
          <w:sz w:val="22"/>
          <w:szCs w:val="22"/>
          <w:lang w:eastAsia="en-AU"/>
        </w:rPr>
        <w:t xml:space="preserve">ontrol generation of </w:t>
      </w:r>
      <w:r>
        <w:rPr>
          <w:sz w:val="22"/>
          <w:szCs w:val="22"/>
          <w:lang w:eastAsia="en-AU"/>
        </w:rPr>
        <w:t xml:space="preserve">any </w:t>
      </w:r>
      <w:r w:rsidR="003929A9">
        <w:rPr>
          <w:sz w:val="22"/>
          <w:szCs w:val="22"/>
          <w:lang w:eastAsia="en-AU"/>
        </w:rPr>
        <w:t>wastes</w:t>
      </w:r>
      <w:r w:rsidR="002E72E0">
        <w:rPr>
          <w:sz w:val="22"/>
          <w:szCs w:val="22"/>
          <w:lang w:eastAsia="en-AU"/>
        </w:rPr>
        <w:t>.</w:t>
      </w:r>
    </w:p>
    <w:p w14:paraId="1A5D0049" w14:textId="44F2DA2F" w:rsidR="003929A9" w:rsidRPr="00407D60" w:rsidRDefault="003929A9" w:rsidP="003929A9">
      <w:pPr>
        <w:pStyle w:val="ListParagraph"/>
        <w:numPr>
          <w:ilvl w:val="0"/>
          <w:numId w:val="37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Dispose of wastes according to workplace procedures</w:t>
      </w:r>
      <w:r w:rsidR="002E72E0">
        <w:rPr>
          <w:sz w:val="22"/>
          <w:szCs w:val="22"/>
          <w:lang w:eastAsia="en-AU"/>
        </w:rPr>
        <w:t>.</w:t>
      </w:r>
    </w:p>
    <w:p w14:paraId="7CE0B706" w14:textId="5DB1EF95" w:rsidR="003929A9" w:rsidRPr="002254C6" w:rsidRDefault="003929A9" w:rsidP="003929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sz w:val="22"/>
          <w:szCs w:val="22"/>
          <w:lang w:eastAsia="en-AU"/>
        </w:rPr>
      </w:pPr>
      <w:r w:rsidRPr="002254C6">
        <w:rPr>
          <w:b/>
          <w:color w:val="FFFFFF" w:themeColor="background1"/>
          <w:sz w:val="22"/>
          <w:szCs w:val="22"/>
          <w:lang w:eastAsia="en-AU"/>
        </w:rPr>
        <w:t>Demonstration 2: Prepare for measurements</w:t>
      </w:r>
      <w:r w:rsidR="00805C6D">
        <w:rPr>
          <w:b/>
          <w:color w:val="FFFFFF" w:themeColor="background1"/>
          <w:sz w:val="22"/>
          <w:szCs w:val="22"/>
          <w:lang w:eastAsia="en-AU"/>
        </w:rPr>
        <w:t xml:space="preserve"> (Record all information on the Onsite Measurement Record</w:t>
      </w:r>
      <w:r w:rsidR="008B11F0">
        <w:rPr>
          <w:b/>
          <w:color w:val="FFFFFF" w:themeColor="background1"/>
          <w:sz w:val="22"/>
          <w:szCs w:val="22"/>
          <w:lang w:eastAsia="en-AU"/>
        </w:rPr>
        <w:t xml:space="preserve"> progressively as you move through the task</w:t>
      </w:r>
      <w:r w:rsidR="00805C6D">
        <w:rPr>
          <w:b/>
          <w:color w:val="FFFFFF" w:themeColor="background1"/>
          <w:sz w:val="22"/>
          <w:szCs w:val="22"/>
          <w:lang w:eastAsia="en-AU"/>
        </w:rPr>
        <w:t>)</w:t>
      </w:r>
    </w:p>
    <w:p w14:paraId="53DA5E75" w14:textId="1BB9FAF8" w:rsidR="003929A9" w:rsidRDefault="003929A9" w:rsidP="003929A9">
      <w:pPr>
        <w:pStyle w:val="ListParagraph"/>
        <w:numPr>
          <w:ilvl w:val="0"/>
          <w:numId w:val="38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Confirm the test measurements required</w:t>
      </w:r>
      <w:r w:rsidR="006D683B">
        <w:rPr>
          <w:sz w:val="22"/>
          <w:szCs w:val="22"/>
          <w:lang w:eastAsia="en-AU"/>
        </w:rPr>
        <w:t xml:space="preserve"> by referring to the daily sampling plan.</w:t>
      </w:r>
    </w:p>
    <w:p w14:paraId="7B66A350" w14:textId="2DE73690" w:rsidR="003929A9" w:rsidRDefault="003929A9" w:rsidP="003929A9">
      <w:pPr>
        <w:pStyle w:val="ListParagraph"/>
        <w:numPr>
          <w:ilvl w:val="0"/>
          <w:numId w:val="38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Confirm the location for test measurements</w:t>
      </w:r>
      <w:r w:rsidR="00AC21CB">
        <w:rPr>
          <w:sz w:val="22"/>
          <w:szCs w:val="22"/>
          <w:lang w:eastAsia="en-AU"/>
        </w:rPr>
        <w:t>, site access and transportation required</w:t>
      </w:r>
      <w:r w:rsidR="00856479">
        <w:rPr>
          <w:sz w:val="22"/>
          <w:szCs w:val="22"/>
          <w:lang w:eastAsia="en-AU"/>
        </w:rPr>
        <w:t xml:space="preserve"> </w:t>
      </w:r>
      <w:r w:rsidR="006D683B">
        <w:rPr>
          <w:sz w:val="22"/>
          <w:szCs w:val="22"/>
          <w:lang w:eastAsia="en-AU"/>
        </w:rPr>
        <w:t>as indicated in the sampling plan.</w:t>
      </w:r>
    </w:p>
    <w:p w14:paraId="2B943B16" w14:textId="412C4ECE" w:rsidR="003929A9" w:rsidRDefault="003929A9" w:rsidP="003929A9">
      <w:pPr>
        <w:pStyle w:val="ListParagraph"/>
        <w:numPr>
          <w:ilvl w:val="0"/>
          <w:numId w:val="38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Use</w:t>
      </w:r>
      <w:r w:rsidR="006D683B">
        <w:rPr>
          <w:sz w:val="22"/>
          <w:szCs w:val="22"/>
          <w:lang w:eastAsia="en-AU"/>
        </w:rPr>
        <w:t xml:space="preserve"> the</w:t>
      </w:r>
      <w:r>
        <w:rPr>
          <w:sz w:val="22"/>
          <w:szCs w:val="22"/>
          <w:lang w:eastAsia="en-AU"/>
        </w:rPr>
        <w:t xml:space="preserve"> field checklist </w:t>
      </w:r>
      <w:r w:rsidR="006D683B">
        <w:rPr>
          <w:sz w:val="22"/>
          <w:szCs w:val="22"/>
          <w:lang w:eastAsia="en-AU"/>
        </w:rPr>
        <w:t xml:space="preserve">you prepared in Assessment 2 </w:t>
      </w:r>
      <w:r>
        <w:rPr>
          <w:sz w:val="22"/>
          <w:szCs w:val="22"/>
          <w:lang w:eastAsia="en-AU"/>
        </w:rPr>
        <w:t>to assemble and check equipment for the onsite measurements</w:t>
      </w:r>
      <w:r w:rsidR="006D683B">
        <w:rPr>
          <w:sz w:val="22"/>
          <w:szCs w:val="22"/>
          <w:lang w:eastAsia="en-AU"/>
        </w:rPr>
        <w:t>. Your Assessor will return your prepared checklist to you at the start of the session.</w:t>
      </w:r>
    </w:p>
    <w:p w14:paraId="70AB7AC1" w14:textId="349A3FDC" w:rsidR="003929A9" w:rsidRPr="006760F2" w:rsidRDefault="003929A9" w:rsidP="003929A9">
      <w:pPr>
        <w:pStyle w:val="ListParagraph"/>
        <w:numPr>
          <w:ilvl w:val="0"/>
          <w:numId w:val="38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Safely stow assembled equipment for travel</w:t>
      </w:r>
      <w:r w:rsidR="002E72E0">
        <w:rPr>
          <w:sz w:val="22"/>
          <w:szCs w:val="22"/>
          <w:lang w:eastAsia="en-AU"/>
        </w:rPr>
        <w:t>.</w:t>
      </w:r>
    </w:p>
    <w:p w14:paraId="7D912E0D" w14:textId="28C38482" w:rsidR="003929A9" w:rsidRPr="002254C6" w:rsidRDefault="003929A9" w:rsidP="003929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sz w:val="22"/>
          <w:szCs w:val="22"/>
          <w:lang w:eastAsia="en-AU"/>
        </w:rPr>
      </w:pPr>
      <w:r w:rsidRPr="002254C6">
        <w:rPr>
          <w:b/>
          <w:color w:val="FFFFFF" w:themeColor="background1"/>
          <w:sz w:val="22"/>
          <w:szCs w:val="22"/>
          <w:lang w:eastAsia="en-AU"/>
        </w:rPr>
        <w:t>Demonstration 3: Perform measurements</w:t>
      </w:r>
      <w:r w:rsidR="00824477">
        <w:rPr>
          <w:b/>
          <w:color w:val="FFFFFF" w:themeColor="background1"/>
          <w:sz w:val="22"/>
          <w:szCs w:val="22"/>
          <w:lang w:eastAsia="en-AU"/>
        </w:rPr>
        <w:t xml:space="preserve"> (Record all information on the Onsite Measurement Record</w:t>
      </w:r>
      <w:r w:rsidR="008B11F0">
        <w:rPr>
          <w:b/>
          <w:color w:val="FFFFFF" w:themeColor="background1"/>
          <w:sz w:val="22"/>
          <w:szCs w:val="22"/>
          <w:lang w:eastAsia="en-AU"/>
        </w:rPr>
        <w:t xml:space="preserve"> progressively as you move through the task</w:t>
      </w:r>
      <w:r w:rsidR="00805C6D">
        <w:rPr>
          <w:b/>
          <w:color w:val="FFFFFF" w:themeColor="background1"/>
          <w:sz w:val="22"/>
          <w:szCs w:val="22"/>
          <w:lang w:eastAsia="en-AU"/>
        </w:rPr>
        <w:t>)</w:t>
      </w:r>
    </w:p>
    <w:p w14:paraId="45A0B750" w14:textId="26BDC9E9" w:rsidR="003929A9" w:rsidRDefault="003929A9" w:rsidP="003929A9">
      <w:pPr>
        <w:pStyle w:val="ListParagraph"/>
        <w:numPr>
          <w:ilvl w:val="0"/>
          <w:numId w:val="39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B034E4">
        <w:rPr>
          <w:sz w:val="22"/>
          <w:szCs w:val="22"/>
        </w:rPr>
        <w:t xml:space="preserve">Locate </w:t>
      </w:r>
      <w:r>
        <w:rPr>
          <w:sz w:val="22"/>
          <w:szCs w:val="22"/>
        </w:rPr>
        <w:t>measurement points ensuring safe access to site</w:t>
      </w:r>
      <w:r w:rsidR="00233920">
        <w:rPr>
          <w:sz w:val="22"/>
          <w:szCs w:val="22"/>
        </w:rPr>
        <w:t>, including covers and locks</w:t>
      </w:r>
      <w:r>
        <w:rPr>
          <w:sz w:val="22"/>
          <w:szCs w:val="22"/>
        </w:rPr>
        <w:t xml:space="preserve"> as indicated in JSEA</w:t>
      </w:r>
      <w:r w:rsidR="002E72E0">
        <w:rPr>
          <w:sz w:val="22"/>
          <w:szCs w:val="22"/>
        </w:rPr>
        <w:t>.</w:t>
      </w:r>
    </w:p>
    <w:p w14:paraId="41A54504" w14:textId="3F788F97" w:rsidR="003929A9" w:rsidRDefault="003929A9" w:rsidP="003929A9">
      <w:pPr>
        <w:pStyle w:val="ListParagraph"/>
        <w:numPr>
          <w:ilvl w:val="0"/>
          <w:numId w:val="39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Operate equipment for the three </w:t>
      </w:r>
      <w:r w:rsidR="00422B72">
        <w:rPr>
          <w:sz w:val="22"/>
          <w:szCs w:val="22"/>
        </w:rPr>
        <w:t>tasks</w:t>
      </w:r>
      <w:r>
        <w:rPr>
          <w:sz w:val="22"/>
          <w:szCs w:val="22"/>
        </w:rPr>
        <w:t xml:space="preserve"> (A, B, C)</w:t>
      </w:r>
      <w:r w:rsidR="00422B72">
        <w:rPr>
          <w:sz w:val="22"/>
          <w:szCs w:val="22"/>
        </w:rPr>
        <w:t xml:space="preserve"> </w:t>
      </w:r>
      <w:r>
        <w:rPr>
          <w:sz w:val="22"/>
          <w:szCs w:val="22"/>
        </w:rPr>
        <w:t>required following laboratory and manufacturer procedures.</w:t>
      </w:r>
    </w:p>
    <w:p w14:paraId="7C5572D5" w14:textId="3692D62D" w:rsidR="003929A9" w:rsidRDefault="003929A9" w:rsidP="003929A9">
      <w:pPr>
        <w:pStyle w:val="ListParagraph"/>
        <w:numPr>
          <w:ilvl w:val="0"/>
          <w:numId w:val="39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Take at least duplicate readings at each of the allocated sites</w:t>
      </w:r>
      <w:r w:rsidR="002E72E0">
        <w:rPr>
          <w:sz w:val="22"/>
          <w:szCs w:val="22"/>
        </w:rPr>
        <w:t>.</w:t>
      </w:r>
    </w:p>
    <w:p w14:paraId="7523410C" w14:textId="06E31CAB" w:rsidR="003929A9" w:rsidRDefault="003929A9" w:rsidP="003929A9">
      <w:pPr>
        <w:pStyle w:val="ListParagraph"/>
        <w:numPr>
          <w:ilvl w:val="0"/>
          <w:numId w:val="39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Record data neatly and legibly, noting obvious errors if present</w:t>
      </w:r>
      <w:r w:rsidR="002E72E0">
        <w:rPr>
          <w:sz w:val="22"/>
          <w:szCs w:val="22"/>
        </w:rPr>
        <w:t>.</w:t>
      </w:r>
    </w:p>
    <w:p w14:paraId="64836A4F" w14:textId="07184A57" w:rsidR="003929A9" w:rsidRDefault="003929A9" w:rsidP="003929A9">
      <w:pPr>
        <w:pStyle w:val="ListParagraph"/>
        <w:numPr>
          <w:ilvl w:val="0"/>
          <w:numId w:val="39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Repeat measurement if atypical data or error is obvious</w:t>
      </w:r>
      <w:r w:rsidR="002E72E0">
        <w:rPr>
          <w:sz w:val="22"/>
          <w:szCs w:val="22"/>
        </w:rPr>
        <w:t>.</w:t>
      </w:r>
    </w:p>
    <w:p w14:paraId="209249C5" w14:textId="2C61460A" w:rsidR="003929A9" w:rsidRPr="00B034E4" w:rsidRDefault="003929A9" w:rsidP="003929A9">
      <w:pPr>
        <w:pStyle w:val="ListParagraph"/>
        <w:numPr>
          <w:ilvl w:val="0"/>
          <w:numId w:val="39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Secure </w:t>
      </w:r>
      <w:r w:rsidR="00422B72">
        <w:rPr>
          <w:sz w:val="22"/>
          <w:szCs w:val="22"/>
        </w:rPr>
        <w:t xml:space="preserve">and return </w:t>
      </w:r>
      <w:r>
        <w:rPr>
          <w:sz w:val="22"/>
          <w:szCs w:val="22"/>
        </w:rPr>
        <w:t>site</w:t>
      </w:r>
      <w:r w:rsidR="00422B72">
        <w:rPr>
          <w:sz w:val="22"/>
          <w:szCs w:val="22"/>
        </w:rPr>
        <w:t xml:space="preserve"> to operation</w:t>
      </w:r>
      <w:r>
        <w:rPr>
          <w:sz w:val="22"/>
          <w:szCs w:val="22"/>
        </w:rPr>
        <w:t xml:space="preserve"> at the end of measurements</w:t>
      </w:r>
      <w:r w:rsidR="002E72E0">
        <w:rPr>
          <w:sz w:val="22"/>
          <w:szCs w:val="22"/>
        </w:rPr>
        <w:t>.</w:t>
      </w:r>
    </w:p>
    <w:p w14:paraId="2724C1B7" w14:textId="77777777" w:rsidR="003929A9" w:rsidRPr="002254C6" w:rsidRDefault="003929A9" w:rsidP="003929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sz w:val="22"/>
          <w:szCs w:val="22"/>
          <w:lang w:eastAsia="en-AU"/>
        </w:rPr>
      </w:pPr>
      <w:r w:rsidRPr="002254C6">
        <w:rPr>
          <w:b/>
          <w:color w:val="FFFFFF" w:themeColor="background1"/>
          <w:sz w:val="22"/>
          <w:szCs w:val="22"/>
          <w:lang w:eastAsia="en-AU"/>
        </w:rPr>
        <w:lastRenderedPageBreak/>
        <w:t>Demonstration 4: Finalise measurements</w:t>
      </w:r>
    </w:p>
    <w:p w14:paraId="48285755" w14:textId="1A375A80" w:rsidR="003929A9" w:rsidRPr="002254C6" w:rsidRDefault="003929A9" w:rsidP="003929A9">
      <w:pPr>
        <w:pStyle w:val="ListParagraph"/>
        <w:numPr>
          <w:ilvl w:val="0"/>
          <w:numId w:val="40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2254C6">
        <w:rPr>
          <w:sz w:val="22"/>
          <w:szCs w:val="22"/>
        </w:rPr>
        <w:t>Clean equipment on site where appropriate</w:t>
      </w:r>
      <w:r w:rsidR="00B2555B">
        <w:rPr>
          <w:sz w:val="22"/>
          <w:szCs w:val="22"/>
        </w:rPr>
        <w:t>.</w:t>
      </w:r>
    </w:p>
    <w:p w14:paraId="4EAB2727" w14:textId="26FF9D35" w:rsidR="003929A9" w:rsidRPr="002254C6" w:rsidRDefault="003929A9" w:rsidP="003929A9">
      <w:pPr>
        <w:pStyle w:val="ListParagraph"/>
        <w:numPr>
          <w:ilvl w:val="0"/>
          <w:numId w:val="40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2254C6">
        <w:rPr>
          <w:sz w:val="22"/>
          <w:szCs w:val="22"/>
        </w:rPr>
        <w:t>Check all equipment back and stow ready for transport</w:t>
      </w:r>
      <w:r w:rsidR="00B2555B">
        <w:rPr>
          <w:sz w:val="22"/>
          <w:szCs w:val="22"/>
        </w:rPr>
        <w:t>.</w:t>
      </w:r>
    </w:p>
    <w:p w14:paraId="67FCC79A" w14:textId="7C0FE900" w:rsidR="003929A9" w:rsidRDefault="003929A9" w:rsidP="00805C6D">
      <w:pPr>
        <w:pStyle w:val="ListParagraph"/>
        <w:numPr>
          <w:ilvl w:val="0"/>
          <w:numId w:val="40"/>
        </w:numPr>
        <w:tabs>
          <w:tab w:val="clear" w:pos="284"/>
        </w:tabs>
        <w:spacing w:before="0" w:after="200" w:line="276" w:lineRule="auto"/>
        <w:sectPr w:rsidR="003929A9" w:rsidSect="003A7DD7">
          <w:headerReference w:type="even" r:id="rId18"/>
          <w:footerReference w:type="even" r:id="rId19"/>
          <w:headerReference w:type="first" r:id="rId20"/>
          <w:footerReference w:type="first" r:id="rId21"/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  <w:r w:rsidRPr="00856479">
        <w:rPr>
          <w:sz w:val="22"/>
          <w:szCs w:val="22"/>
        </w:rPr>
        <w:t>On return equipment returned in working order for storage.</w:t>
      </w:r>
      <w:r>
        <w:br w:type="page"/>
      </w:r>
    </w:p>
    <w:p w14:paraId="741842BA" w14:textId="77777777" w:rsidR="003929A9" w:rsidRPr="00A81529" w:rsidRDefault="003929A9" w:rsidP="003929A9">
      <w:pPr>
        <w:tabs>
          <w:tab w:val="left" w:pos="12049"/>
          <w:tab w:val="right" w:pos="14351"/>
        </w:tabs>
        <w:spacing w:before="0" w:after="0" w:line="240" w:lineRule="auto"/>
        <w:rPr>
          <w:b/>
          <w:color w:val="4596CA"/>
          <w:sz w:val="20"/>
        </w:rPr>
      </w:pPr>
      <w:r>
        <w:rPr>
          <w:b/>
          <w:color w:val="4596CA"/>
          <w:sz w:val="52"/>
          <w:szCs w:val="52"/>
        </w:rPr>
        <w:lastRenderedPageBreak/>
        <w:t xml:space="preserve">Job Safety &amp; Environment Analysis                         </w:t>
      </w:r>
      <w:r>
        <w:rPr>
          <w:b/>
          <w:color w:val="4596CA"/>
          <w:sz w:val="20"/>
        </w:rPr>
        <w:t>Demonstration 1 Occurrence 1</w:t>
      </w:r>
    </w:p>
    <w:p w14:paraId="61C4C5D7" w14:textId="6499C3DD" w:rsidR="003929A9" w:rsidRDefault="003929A9" w:rsidP="003929A9">
      <w:pPr>
        <w:pStyle w:val="RiskTableText"/>
        <w:tabs>
          <w:tab w:val="left" w:leader="underscore" w:pos="9214"/>
          <w:tab w:val="left" w:leader="underscore" w:pos="15451"/>
        </w:tabs>
        <w:spacing w:before="120" w:after="120"/>
        <w:rPr>
          <w:rFonts w:asciiTheme="minorHAnsi" w:hAnsiTheme="minorHAnsi"/>
          <w:b/>
          <w:sz w:val="20"/>
          <w:szCs w:val="16"/>
        </w:rPr>
      </w:pPr>
      <w:r w:rsidRPr="00727B3D">
        <w:rPr>
          <w:rFonts w:asciiTheme="minorHAnsi" w:hAnsiTheme="minorHAnsi"/>
          <w:b/>
          <w:sz w:val="20"/>
          <w:szCs w:val="16"/>
        </w:rPr>
        <w:t>Activity/ Task</w:t>
      </w:r>
      <w:r>
        <w:rPr>
          <w:rFonts w:asciiTheme="minorHAnsi" w:hAnsiTheme="minorHAnsi"/>
          <w:b/>
          <w:sz w:val="20"/>
          <w:szCs w:val="16"/>
        </w:rPr>
        <w:t>:</w:t>
      </w:r>
      <w:r>
        <w:rPr>
          <w:rFonts w:asciiTheme="minorHAnsi" w:hAnsiTheme="minorHAnsi"/>
          <w:sz w:val="20"/>
          <w:szCs w:val="16"/>
        </w:rPr>
        <w:t xml:space="preserve">    _</w:t>
      </w:r>
      <w:r w:rsidR="00126C9E" w:rsidRPr="00126C9E">
        <w:rPr>
          <w:rFonts w:asciiTheme="minorHAnsi" w:hAnsiTheme="minorHAnsi"/>
          <w:color w:val="FF0000"/>
          <w:sz w:val="20"/>
          <w:szCs w:val="16"/>
        </w:rPr>
        <w:t>Skills Assessment MSL972001</w:t>
      </w:r>
      <w:r>
        <w:rPr>
          <w:rFonts w:asciiTheme="minorHAnsi" w:hAnsiTheme="minorHAnsi"/>
          <w:sz w:val="20"/>
          <w:szCs w:val="16"/>
        </w:rPr>
        <w:t>_____________</w:t>
      </w:r>
      <w:r>
        <w:rPr>
          <w:rFonts w:asciiTheme="minorHAnsi" w:hAnsiTheme="minorHAnsi"/>
          <w:b/>
          <w:sz w:val="20"/>
          <w:szCs w:val="16"/>
        </w:rPr>
        <w:t xml:space="preserve"> Location</w:t>
      </w:r>
      <w:r w:rsidRPr="00D33F68">
        <w:rPr>
          <w:rFonts w:asciiTheme="minorHAnsi" w:hAnsiTheme="minorHAnsi"/>
          <w:b/>
          <w:sz w:val="20"/>
          <w:szCs w:val="16"/>
        </w:rPr>
        <w:t>:</w:t>
      </w:r>
      <w:r>
        <w:rPr>
          <w:rFonts w:asciiTheme="minorHAnsi" w:hAnsiTheme="minorHAnsi"/>
          <w:b/>
          <w:sz w:val="20"/>
          <w:szCs w:val="16"/>
        </w:rPr>
        <w:t>____</w:t>
      </w:r>
      <w:r w:rsidR="00126C9E">
        <w:rPr>
          <w:rFonts w:asciiTheme="minorHAnsi" w:hAnsiTheme="minorHAnsi"/>
          <w:b/>
          <w:color w:val="FF0000"/>
          <w:sz w:val="20"/>
          <w:szCs w:val="16"/>
        </w:rPr>
        <w:t xml:space="preserve">Field </w:t>
      </w:r>
      <w:r w:rsidR="00126C9E" w:rsidRPr="00126C9E">
        <w:rPr>
          <w:rFonts w:asciiTheme="minorHAnsi" w:hAnsiTheme="minorHAnsi"/>
          <w:color w:val="FF0000"/>
          <w:sz w:val="20"/>
          <w:szCs w:val="16"/>
        </w:rPr>
        <w:t>site 1 &amp; 2 &amp; 3</w:t>
      </w:r>
      <w:r w:rsidR="00126C9E">
        <w:rPr>
          <w:rFonts w:asciiTheme="minorHAnsi" w:hAnsiTheme="minorHAnsi"/>
          <w:color w:val="FF0000"/>
          <w:sz w:val="20"/>
          <w:szCs w:val="16"/>
        </w:rPr>
        <w:t xml:space="preserve">   (Assessor will have provided this detail to the student</w:t>
      </w:r>
    </w:p>
    <w:p w14:paraId="54E6B514" w14:textId="429BCBD2" w:rsidR="003929A9" w:rsidRPr="00694509" w:rsidRDefault="003929A9" w:rsidP="003929A9">
      <w:pPr>
        <w:pStyle w:val="RiskTableText"/>
        <w:tabs>
          <w:tab w:val="left" w:leader="underscore" w:pos="5103"/>
          <w:tab w:val="left" w:leader="underscore" w:pos="12191"/>
          <w:tab w:val="left" w:leader="underscore" w:pos="15451"/>
        </w:tabs>
        <w:spacing w:before="120" w:after="120"/>
        <w:rPr>
          <w:rFonts w:asciiTheme="minorHAnsi" w:hAnsiTheme="minorHAnsi"/>
          <w:b/>
          <w:sz w:val="20"/>
          <w:szCs w:val="16"/>
        </w:rPr>
      </w:pPr>
      <w:r>
        <w:rPr>
          <w:rFonts w:asciiTheme="minorHAnsi" w:hAnsiTheme="minorHAnsi"/>
          <w:b/>
          <w:sz w:val="20"/>
          <w:szCs w:val="16"/>
        </w:rPr>
        <w:t>Conducted by:</w:t>
      </w:r>
      <w:r w:rsidR="00126C9E">
        <w:rPr>
          <w:rFonts w:asciiTheme="minorHAnsi" w:hAnsiTheme="minorHAnsi"/>
          <w:b/>
          <w:color w:val="FF0000"/>
          <w:sz w:val="20"/>
          <w:szCs w:val="16"/>
        </w:rPr>
        <w:t>XXXXXXXXX</w:t>
      </w:r>
      <w:r w:rsidRPr="00740FC4">
        <w:rPr>
          <w:rFonts w:asciiTheme="minorHAnsi" w:hAnsiTheme="minorHAnsi"/>
          <w:sz w:val="20"/>
          <w:szCs w:val="16"/>
        </w:rPr>
        <w:tab/>
      </w:r>
      <w:r>
        <w:rPr>
          <w:rFonts w:asciiTheme="minorHAnsi" w:hAnsiTheme="minorHAnsi"/>
          <w:b/>
          <w:sz w:val="20"/>
          <w:szCs w:val="16"/>
        </w:rPr>
        <w:t>In C</w:t>
      </w:r>
      <w:r w:rsidRPr="00694509">
        <w:rPr>
          <w:rFonts w:asciiTheme="minorHAnsi" w:hAnsiTheme="minorHAnsi"/>
          <w:b/>
          <w:sz w:val="20"/>
          <w:szCs w:val="16"/>
        </w:rPr>
        <w:t>onsultation with:</w:t>
      </w:r>
      <w:r>
        <w:rPr>
          <w:rFonts w:asciiTheme="minorHAnsi" w:hAnsiTheme="minorHAnsi"/>
          <w:sz w:val="20"/>
          <w:szCs w:val="16"/>
        </w:rPr>
        <w:t>___</w:t>
      </w:r>
      <w:r w:rsidR="00126C9E">
        <w:rPr>
          <w:rFonts w:asciiTheme="minorHAnsi" w:hAnsiTheme="minorHAnsi"/>
          <w:color w:val="FF0000"/>
          <w:sz w:val="20"/>
          <w:szCs w:val="16"/>
        </w:rPr>
        <w:t>YYYYYYYY</w:t>
      </w:r>
      <w:r>
        <w:rPr>
          <w:rFonts w:asciiTheme="minorHAnsi" w:hAnsiTheme="minorHAnsi"/>
          <w:sz w:val="20"/>
          <w:szCs w:val="16"/>
        </w:rPr>
        <w:t>___________________ D</w:t>
      </w:r>
      <w:r w:rsidRPr="00694509">
        <w:rPr>
          <w:rFonts w:asciiTheme="minorHAnsi" w:hAnsiTheme="minorHAnsi"/>
          <w:b/>
          <w:sz w:val="20"/>
          <w:szCs w:val="16"/>
        </w:rPr>
        <w:t>ate Conducted</w:t>
      </w:r>
      <w:r>
        <w:rPr>
          <w:rFonts w:asciiTheme="minorHAnsi" w:hAnsiTheme="minorHAnsi"/>
          <w:b/>
          <w:sz w:val="20"/>
          <w:szCs w:val="16"/>
        </w:rPr>
        <w:t>:</w:t>
      </w:r>
      <w:r w:rsidR="00126C9E">
        <w:rPr>
          <w:rFonts w:asciiTheme="minorHAnsi" w:hAnsiTheme="minorHAnsi"/>
          <w:sz w:val="20"/>
          <w:szCs w:val="16"/>
        </w:rPr>
        <w:t xml:space="preserve">  </w:t>
      </w:r>
      <w:r w:rsidR="00126C9E">
        <w:rPr>
          <w:rFonts w:asciiTheme="minorHAnsi" w:hAnsiTheme="minorHAnsi"/>
          <w:color w:val="FF0000"/>
          <w:sz w:val="20"/>
          <w:szCs w:val="16"/>
        </w:rPr>
        <w:t>xx/xx/20xx</w:t>
      </w:r>
    </w:p>
    <w:p w14:paraId="31BD904A" w14:textId="77777777" w:rsidR="003929A9" w:rsidRDefault="003929A9" w:rsidP="003929A9">
      <w:pPr>
        <w:pStyle w:val="RiskTableText"/>
        <w:tabs>
          <w:tab w:val="left" w:leader="underscore" w:pos="5103"/>
          <w:tab w:val="left" w:pos="5954"/>
          <w:tab w:val="left" w:leader="underscore" w:pos="12333"/>
          <w:tab w:val="left" w:leader="underscore" w:pos="15451"/>
        </w:tabs>
        <w:spacing w:before="120"/>
        <w:rPr>
          <w:rFonts w:asciiTheme="minorHAnsi" w:hAnsiTheme="minorHAnsi"/>
          <w:sz w:val="20"/>
          <w:szCs w:val="16"/>
        </w:rPr>
      </w:pPr>
      <w:r w:rsidRPr="00233029">
        <w:rPr>
          <w:rFonts w:asciiTheme="minorHAnsi" w:hAnsiTheme="minorHAnsi"/>
          <w:b/>
          <w:sz w:val="20"/>
          <w:szCs w:val="16"/>
        </w:rPr>
        <w:t>Reviewed by</w:t>
      </w:r>
      <w:r>
        <w:rPr>
          <w:rFonts w:asciiTheme="minorHAnsi" w:hAnsiTheme="minorHAnsi"/>
          <w:sz w:val="20"/>
          <w:szCs w:val="16"/>
        </w:rPr>
        <w:t>:</w:t>
      </w:r>
      <w:r w:rsidRPr="00233029">
        <w:rPr>
          <w:rFonts w:asciiTheme="minorHAnsi" w:hAnsiTheme="minorHAnsi"/>
          <w:sz w:val="20"/>
          <w:szCs w:val="16"/>
        </w:rPr>
        <w:tab/>
      </w:r>
      <w:r w:rsidRPr="00233029">
        <w:rPr>
          <w:rFonts w:asciiTheme="minorHAnsi" w:hAnsiTheme="minorHAnsi"/>
          <w:b/>
          <w:sz w:val="20"/>
          <w:szCs w:val="16"/>
        </w:rPr>
        <w:t>Comments</w:t>
      </w:r>
      <w:r>
        <w:rPr>
          <w:rFonts w:asciiTheme="minorHAnsi" w:hAnsiTheme="minorHAnsi"/>
          <w:b/>
          <w:sz w:val="20"/>
          <w:szCs w:val="16"/>
        </w:rPr>
        <w:t>:</w:t>
      </w:r>
      <w:r>
        <w:rPr>
          <w:rFonts w:asciiTheme="minorHAnsi" w:hAnsiTheme="minorHAnsi"/>
          <w:sz w:val="20"/>
          <w:szCs w:val="16"/>
        </w:rPr>
        <w:t xml:space="preserve"> _________________________________________</w:t>
      </w:r>
      <w:r w:rsidRPr="00233029">
        <w:rPr>
          <w:rFonts w:asciiTheme="minorHAnsi" w:hAnsiTheme="minorHAnsi"/>
          <w:b/>
          <w:sz w:val="20"/>
          <w:szCs w:val="16"/>
        </w:rPr>
        <w:t>Date Reviewed:</w:t>
      </w:r>
      <w:r w:rsidRPr="00233029">
        <w:rPr>
          <w:rFonts w:asciiTheme="minorHAnsi" w:hAnsiTheme="minorHAnsi"/>
          <w:sz w:val="20"/>
          <w:szCs w:val="16"/>
        </w:rPr>
        <w:tab/>
      </w:r>
    </w:p>
    <w:p w14:paraId="5055406C" w14:textId="77777777" w:rsidR="003929A9" w:rsidRPr="002402C9" w:rsidRDefault="003929A9" w:rsidP="003929A9">
      <w:pPr>
        <w:pStyle w:val="Chcklist"/>
        <w:spacing w:before="120"/>
        <w:rPr>
          <w:i/>
          <w:color w:val="0000C0"/>
          <w:u w:val="single"/>
        </w:rPr>
      </w:pPr>
      <w:r>
        <w:rPr>
          <w:b/>
        </w:rPr>
        <w:t>Reason for</w:t>
      </w:r>
      <w:r w:rsidRPr="00107DFB">
        <w:rPr>
          <w:b/>
        </w:rPr>
        <w:t xml:space="preserve"> this risk assessment</w:t>
      </w:r>
      <w:r>
        <w:t xml:space="preserve">– </w:t>
      </w:r>
      <w:r w:rsidRPr="00391009">
        <w:rPr>
          <w:i/>
        </w:rPr>
        <w:t xml:space="preserve">refer </w:t>
      </w:r>
      <w:r>
        <w:rPr>
          <w:i/>
        </w:rPr>
        <w:t xml:space="preserve">to the </w:t>
      </w:r>
      <w:hyperlink r:id="rId22" w:history="1">
        <w:r w:rsidRPr="00273021">
          <w:rPr>
            <w:rStyle w:val="Hyperlink"/>
            <w:i/>
          </w:rPr>
          <w:t>Procedure for WHS Risk Management</w:t>
        </w:r>
      </w:hyperlink>
    </w:p>
    <w:tbl>
      <w:tblPr>
        <w:tblStyle w:val="TableGrid"/>
        <w:tblW w:w="512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383"/>
        <w:gridCol w:w="850"/>
        <w:gridCol w:w="539"/>
        <w:gridCol w:w="206"/>
        <w:gridCol w:w="1052"/>
        <w:gridCol w:w="163"/>
        <w:gridCol w:w="1336"/>
        <w:gridCol w:w="424"/>
        <w:gridCol w:w="290"/>
        <w:gridCol w:w="2418"/>
        <w:gridCol w:w="1093"/>
        <w:gridCol w:w="1078"/>
        <w:gridCol w:w="3166"/>
        <w:gridCol w:w="341"/>
      </w:tblGrid>
      <w:tr w:rsidR="003929A9" w:rsidRPr="00877997" w14:paraId="29139093" w14:textId="77777777" w:rsidTr="003A7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49"/>
        </w:trPr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71954B65" w14:textId="77777777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-72760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877997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Workplace Change </w:t>
            </w:r>
          </w:p>
          <w:p w14:paraId="077A4B92" w14:textId="3D1BAF40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rPr>
                  <w:color w:val="FF0000"/>
                </w:rPr>
                <w:id w:val="-10277166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C9E" w:rsidRPr="00126C9E">
                  <w:rPr>
                    <w:rFonts w:ascii="MS Gothic" w:eastAsia="MS Gothic" w:hAnsi="MS Gothic" w:hint="eastAsia"/>
                    <w:color w:val="FF0000"/>
                  </w:rPr>
                  <w:t>☒</w:t>
                </w:r>
              </w:sdtContent>
            </w:sdt>
            <w:r w:rsidR="003929A9" w:rsidRPr="00877997">
              <w:rPr>
                <w:color w:val="auto"/>
              </w:rPr>
              <w:t>Work task / activity</w:t>
            </w:r>
          </w:p>
          <w:p w14:paraId="79B1C679" w14:textId="77777777" w:rsidR="003929A9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135692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>
                  <w:rPr>
                    <w:rFonts w:ascii="MS Gothic" w:eastAsia="MS Gothic" w:hAnsi="MS Gothic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>New building/ facility</w:t>
            </w:r>
          </w:p>
          <w:p w14:paraId="34181721" w14:textId="77777777" w:rsidR="003929A9" w:rsidRPr="00877997" w:rsidRDefault="003929A9" w:rsidP="003A7DD7">
            <w:pPr>
              <w:pStyle w:val="Chcklist"/>
              <w:rPr>
                <w:color w:val="auto"/>
              </w:rPr>
            </w:pPr>
          </w:p>
        </w:tc>
        <w:tc>
          <w:tcPr>
            <w:tcW w:w="6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1B3C1A8B" w14:textId="77777777" w:rsidR="003929A9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-175350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Procure new plant </w:t>
            </w:r>
          </w:p>
          <w:p w14:paraId="6BD2F9E5" w14:textId="77777777" w:rsidR="003929A9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-1642031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>Commission new plant</w:t>
            </w:r>
          </w:p>
          <w:p w14:paraId="17C9B743" w14:textId="77777777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-1652978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Decommission plant</w:t>
            </w:r>
          </w:p>
        </w:tc>
        <w:tc>
          <w:tcPr>
            <w:tcW w:w="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30883C90" w14:textId="77777777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-120655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877997">
                  <w:rPr>
                    <w:rFonts w:ascii="Segoe UI Symbol" w:hAnsi="Segoe UI Symbol" w:cs="Segoe UI Symbol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 New chemical or storage</w:t>
            </w:r>
          </w:p>
          <w:p w14:paraId="75883521" w14:textId="77777777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-160773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 Maintenance activity</w:t>
            </w:r>
          </w:p>
          <w:p w14:paraId="056B2482" w14:textId="77777777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-412784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877997">
                  <w:rPr>
                    <w:rFonts w:ascii="Segoe UI Symbol" w:hAnsi="Segoe UI Symbol" w:cs="Segoe UI Symbol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 Lease or contract</w:t>
            </w:r>
          </w:p>
          <w:p w14:paraId="7A6449E4" w14:textId="77777777" w:rsidR="003929A9" w:rsidRPr="00877997" w:rsidRDefault="003929A9" w:rsidP="003A7DD7">
            <w:pPr>
              <w:pStyle w:val="Chcklist"/>
              <w:rPr>
                <w:color w:val="aut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7473B8A5" w14:textId="77777777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1399632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877997">
                  <w:rPr>
                    <w:rFonts w:ascii="Segoe UI Symbol" w:hAnsi="Segoe UI Symbol" w:cs="Segoe UI Symbol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 Staff work travel</w:t>
            </w:r>
          </w:p>
          <w:p w14:paraId="167F85DC" w14:textId="77777777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-607499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877997">
                  <w:rPr>
                    <w:rFonts w:ascii="Segoe UI Symbol" w:hAnsi="Segoe UI Symbol" w:cs="Segoe UI Symbol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 Remote or lone working  </w:t>
            </w:r>
          </w:p>
          <w:p w14:paraId="353EFC66" w14:textId="77777777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91891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877997">
                  <w:rPr>
                    <w:rFonts w:ascii="Segoe UI Symbol" w:hAnsi="Segoe UI Symbol" w:cs="Segoe UI Symbol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 Public event </w:t>
            </w: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4C65A6BA" w14:textId="77777777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2078244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877997">
                  <w:rPr>
                    <w:rFonts w:ascii="Segoe UI Symbol" w:hAnsi="Segoe UI Symbol" w:cs="Segoe UI Symbol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 Student excursion </w:t>
            </w:r>
          </w:p>
          <w:p w14:paraId="72BA06F5" w14:textId="77777777" w:rsidR="003929A9" w:rsidRPr="00877997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-127339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877997">
                  <w:rPr>
                    <w:rFonts w:ascii="Segoe UI Symbol" w:hAnsi="Segoe UI Symbol" w:cs="Segoe UI Symbol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 Student off-site activity    </w:t>
            </w:r>
          </w:p>
          <w:p w14:paraId="65A9D997" w14:textId="77777777" w:rsidR="003929A9" w:rsidRDefault="00B609F3" w:rsidP="003A7DD7">
            <w:pPr>
              <w:pStyle w:val="Chcklist"/>
              <w:rPr>
                <w:color w:val="auto"/>
              </w:rPr>
            </w:pPr>
            <w:sdt>
              <w:sdtPr>
                <w:id w:val="1365715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877997">
                  <w:rPr>
                    <w:rFonts w:ascii="Segoe UI Symbol" w:hAnsi="Segoe UI Symbol" w:cs="Segoe UI Symbol"/>
                    <w:color w:val="auto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 Student work placement    </w:t>
            </w:r>
          </w:p>
          <w:p w14:paraId="400D67F9" w14:textId="77777777" w:rsidR="003929A9" w:rsidRDefault="003929A9" w:rsidP="003A7DD7">
            <w:pPr>
              <w:pStyle w:val="Chcklist"/>
              <w:rPr>
                <w:color w:val="auto"/>
              </w:rPr>
            </w:pPr>
          </w:p>
          <w:p w14:paraId="5D5A876F" w14:textId="77777777" w:rsidR="003929A9" w:rsidRDefault="003929A9" w:rsidP="003A7DD7">
            <w:pPr>
              <w:pStyle w:val="Chcklist"/>
              <w:rPr>
                <w:color w:val="auto"/>
              </w:rPr>
            </w:pPr>
          </w:p>
          <w:p w14:paraId="750A8E34" w14:textId="77777777" w:rsidR="003929A9" w:rsidRPr="00877997" w:rsidRDefault="003929A9" w:rsidP="003A7DD7">
            <w:pPr>
              <w:pStyle w:val="Chcklist"/>
              <w:rPr>
                <w:color w:val="auto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30FE5BC6" w14:textId="2BE18367" w:rsidR="003929A9" w:rsidRPr="00877997" w:rsidRDefault="00B609F3" w:rsidP="00126C9E">
            <w:pPr>
              <w:pStyle w:val="Chcklist"/>
              <w:rPr>
                <w:color w:val="auto"/>
              </w:rPr>
            </w:pPr>
            <w:sdt>
              <w:sdtPr>
                <w:id w:val="28940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29A9" w:rsidRPr="00877997">
              <w:rPr>
                <w:color w:val="auto"/>
              </w:rPr>
              <w:t xml:space="preserve">  Other </w:t>
            </w:r>
            <w:r w:rsidR="003929A9" w:rsidRPr="00877997">
              <w:rPr>
                <w:i/>
                <w:color w:val="auto"/>
              </w:rPr>
              <w:t>(specify)</w:t>
            </w:r>
            <w:r w:rsidR="003929A9" w:rsidRPr="00877997">
              <w:rPr>
                <w:color w:val="auto"/>
              </w:rPr>
              <w:t xml:space="preserve"> -</w:t>
            </w:r>
            <w:r w:rsidR="00126C9E">
              <w:rPr>
                <w:color w:val="auto"/>
              </w:rPr>
              <w:t xml:space="preserve">  </w:t>
            </w:r>
            <w:r w:rsidR="00126C9E">
              <w:rPr>
                <w:color w:val="FF0000"/>
              </w:rPr>
              <w:t>Student Assessment</w:t>
            </w:r>
          </w:p>
        </w:tc>
      </w:tr>
      <w:tr w:rsidR="003929A9" w:rsidRPr="00D35BB1" w14:paraId="439DA2AC" w14:textId="77777777" w:rsidTr="003A7DD7">
        <w:trPr>
          <w:trHeight w:hRule="exact" w:val="28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96CA"/>
          </w:tcPr>
          <w:p w14:paraId="6E9E227A" w14:textId="77777777" w:rsidR="003929A9" w:rsidRPr="00233029" w:rsidRDefault="003929A9" w:rsidP="003A7DD7">
            <w:pPr>
              <w:pStyle w:val="Chcklist"/>
              <w:rPr>
                <w:rFonts w:cstheme="majorBidi"/>
                <w:b/>
                <w:smallCaps/>
                <w:color w:val="000000"/>
                <w:sz w:val="20"/>
                <w:szCs w:val="16"/>
              </w:rPr>
            </w:pPr>
            <w:r w:rsidRPr="00233029">
              <w:rPr>
                <w:b/>
                <w:color w:val="FFFFFF" w:themeColor="background1"/>
                <w:sz w:val="20"/>
                <w:szCs w:val="16"/>
              </w:rPr>
              <w:t>RISK ASSESSMENT SUMMARY</w:t>
            </w:r>
            <w:r>
              <w:rPr>
                <w:b/>
                <w:color w:val="FFFFFF" w:themeColor="background1"/>
                <w:sz w:val="20"/>
                <w:szCs w:val="16"/>
              </w:rPr>
              <w:t xml:space="preserve"> </w:t>
            </w:r>
          </w:p>
        </w:tc>
      </w:tr>
      <w:tr w:rsidR="003929A9" w:rsidRPr="00D35BB1" w14:paraId="1A1AE7A5" w14:textId="77777777" w:rsidTr="003A7DD7">
        <w:trPr>
          <w:trHeight w:hRule="exact" w:val="2381"/>
        </w:trPr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FC9BE" w14:textId="6FE75A45" w:rsidR="003929A9" w:rsidRPr="00126C9E" w:rsidRDefault="003929A9" w:rsidP="00126C9E">
            <w:pPr>
              <w:pStyle w:val="RiskTableText"/>
              <w:spacing w:after="120"/>
              <w:rPr>
                <w:rFonts w:asciiTheme="minorHAnsi" w:hAnsiTheme="minorHAnsi"/>
                <w:b/>
                <w:sz w:val="20"/>
                <w:szCs w:val="16"/>
              </w:rPr>
            </w:pPr>
            <w:r w:rsidRPr="00CE0C39">
              <w:rPr>
                <w:rFonts w:asciiTheme="minorHAnsi" w:hAnsiTheme="minorHAnsi"/>
                <w:b/>
                <w:sz w:val="20"/>
                <w:szCs w:val="16"/>
              </w:rPr>
              <w:t>Plant / vehicles / substances</w:t>
            </w:r>
            <w:r>
              <w:rPr>
                <w:rFonts w:asciiTheme="minorHAnsi" w:hAnsiTheme="minorHAnsi"/>
                <w:b/>
                <w:sz w:val="20"/>
                <w:szCs w:val="16"/>
              </w:rPr>
              <w:t xml:space="preserve"> involved</w:t>
            </w:r>
            <w:r w:rsidRPr="00126C9E">
              <w:rPr>
                <w:color w:val="FF0000"/>
              </w:rPr>
              <w:fldChar w:fldCharType="begin">
                <w:ffData>
                  <w:name w:val="Text155"/>
                  <w:enabled/>
                  <w:calcOnExit w:val="0"/>
                  <w:textInput/>
                </w:ffData>
              </w:fldChar>
            </w:r>
            <w:r w:rsidRPr="00126C9E">
              <w:rPr>
                <w:color w:val="FF0000"/>
              </w:rPr>
              <w:instrText xml:space="preserve"> FORMTEXT </w:instrText>
            </w:r>
            <w:r w:rsidRPr="00126C9E">
              <w:rPr>
                <w:color w:val="FF0000"/>
              </w:rPr>
            </w:r>
            <w:r w:rsidRPr="00126C9E">
              <w:rPr>
                <w:color w:val="FF0000"/>
              </w:rPr>
              <w:fldChar w:fldCharType="separate"/>
            </w:r>
            <w:r w:rsidRPr="00126C9E">
              <w:rPr>
                <w:noProof/>
                <w:color w:val="FF0000"/>
              </w:rPr>
              <w:t> </w:t>
            </w:r>
            <w:r w:rsidRPr="00126C9E">
              <w:rPr>
                <w:noProof/>
                <w:color w:val="FF0000"/>
              </w:rPr>
              <w:t> </w:t>
            </w:r>
            <w:r w:rsidRPr="00126C9E">
              <w:rPr>
                <w:noProof/>
                <w:color w:val="FF0000"/>
              </w:rPr>
              <w:t> </w:t>
            </w:r>
            <w:r w:rsidRPr="00126C9E">
              <w:rPr>
                <w:noProof/>
                <w:color w:val="FF0000"/>
              </w:rPr>
              <w:t> </w:t>
            </w:r>
            <w:r w:rsidRPr="00126C9E">
              <w:rPr>
                <w:noProof/>
                <w:color w:val="FF0000"/>
              </w:rPr>
              <w:t> </w:t>
            </w:r>
            <w:r w:rsidRPr="00126C9E">
              <w:rPr>
                <w:color w:val="FF0000"/>
              </w:rPr>
              <w:fldChar w:fldCharType="end"/>
            </w:r>
            <w:r>
              <w:tab/>
            </w:r>
          </w:p>
          <w:p w14:paraId="008B2285" w14:textId="66AB78B2" w:rsidR="003929A9" w:rsidRDefault="00126C9E" w:rsidP="003A7DD7">
            <w:pPr>
              <w:pStyle w:val="RiskTableText"/>
              <w:tabs>
                <w:tab w:val="left" w:leader="underscore" w:pos="3161"/>
              </w:tabs>
              <w:spacing w:after="120"/>
            </w:pPr>
            <w:r>
              <w:rPr>
                <w:color w:val="FF0000"/>
              </w:rPr>
              <w:t xml:space="preserve">Travel by car to test site </w:t>
            </w:r>
            <w:r w:rsidR="003929A9">
              <w:tab/>
            </w:r>
          </w:p>
          <w:p w14:paraId="74B7E709" w14:textId="77777777" w:rsidR="003929A9" w:rsidRDefault="003929A9" w:rsidP="003A7DD7">
            <w:pPr>
              <w:pStyle w:val="RiskTableText"/>
              <w:tabs>
                <w:tab w:val="left" w:leader="underscore" w:pos="3161"/>
              </w:tabs>
              <w:spacing w:after="120"/>
            </w:pPr>
            <w: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bookmarkStart w:id="3" w:name="Text1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  <w:r>
              <w:tab/>
            </w:r>
          </w:p>
          <w:p w14:paraId="4E27303E" w14:textId="77777777" w:rsidR="003929A9" w:rsidRDefault="003929A9" w:rsidP="003A7DD7">
            <w:pPr>
              <w:pStyle w:val="RiskTableText"/>
              <w:tabs>
                <w:tab w:val="left" w:leader="underscore" w:pos="3161"/>
              </w:tabs>
              <w:spacing w:after="120"/>
            </w:pPr>
            <w:r>
              <w:fldChar w:fldCharType="begin">
                <w:ffData>
                  <w:name w:val="Text157"/>
                  <w:enabled/>
                  <w:calcOnExit w:val="0"/>
                  <w:textInput/>
                </w:ffData>
              </w:fldChar>
            </w:r>
            <w:bookmarkStart w:id="4" w:name="Text15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  <w:r>
              <w:tab/>
            </w:r>
          </w:p>
          <w:p w14:paraId="50729629" w14:textId="77777777" w:rsidR="003929A9" w:rsidRDefault="003929A9" w:rsidP="003A7DD7">
            <w:pPr>
              <w:pStyle w:val="RiskTableText"/>
              <w:tabs>
                <w:tab w:val="left" w:leader="underscore" w:pos="3161"/>
              </w:tabs>
              <w:spacing w:after="120"/>
            </w:pPr>
            <w: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bookmarkStart w:id="5" w:name="Text15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  <w:r>
              <w:tab/>
            </w:r>
          </w:p>
          <w:p w14:paraId="56F7825A" w14:textId="77777777" w:rsidR="003929A9" w:rsidRPr="00E014DC" w:rsidRDefault="003929A9" w:rsidP="003A7DD7">
            <w:pPr>
              <w:pStyle w:val="RiskTableText"/>
              <w:tabs>
                <w:tab w:val="left" w:leader="underscore" w:pos="3161"/>
              </w:tabs>
              <w:spacing w:after="120"/>
            </w:pPr>
            <w: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6" w:name="Text15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r>
              <w:tab/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0A044" w14:textId="77777777" w:rsidR="003929A9" w:rsidRPr="006A2B6D" w:rsidRDefault="003929A9" w:rsidP="003A7DD7">
            <w:pPr>
              <w:pStyle w:val="RiskTableText"/>
              <w:rPr>
                <w:rFonts w:asciiTheme="minorHAnsi" w:hAnsiTheme="minorHAnsi"/>
                <w:b/>
                <w:sz w:val="20"/>
                <w:szCs w:val="16"/>
              </w:rPr>
            </w:pPr>
            <w:r w:rsidRPr="006A2B6D">
              <w:rPr>
                <w:rFonts w:asciiTheme="minorHAnsi" w:hAnsiTheme="minorHAnsi"/>
                <w:b/>
                <w:sz w:val="20"/>
                <w:szCs w:val="16"/>
              </w:rPr>
              <w:t>licenses / permits</w:t>
            </w:r>
          </w:p>
          <w:p w14:paraId="60214E48" w14:textId="64B989E9" w:rsidR="003929A9" w:rsidRDefault="00B609F3" w:rsidP="003A7DD7">
            <w:pPr>
              <w:pStyle w:val="Chcklist"/>
              <w:spacing w:after="60"/>
            </w:pPr>
            <w:sdt>
              <w:sdtPr>
                <w:id w:val="-17390166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C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929A9">
              <w:t xml:space="preserve">  Driver’s licence</w:t>
            </w:r>
          </w:p>
          <w:p w14:paraId="78C50A7A" w14:textId="77777777" w:rsidR="003929A9" w:rsidRDefault="00B609F3" w:rsidP="003A7DD7">
            <w:pPr>
              <w:pStyle w:val="Chcklist"/>
              <w:spacing w:after="60"/>
            </w:pPr>
            <w:sdt>
              <w:sdtPr>
                <w:id w:val="1442953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929A9">
              <w:t xml:space="preserve">  High Risk Work License</w:t>
            </w:r>
          </w:p>
          <w:p w14:paraId="3A2FE0DC" w14:textId="77777777" w:rsidR="003929A9" w:rsidRDefault="00B609F3" w:rsidP="003A7DD7">
            <w:pPr>
              <w:pStyle w:val="Chcklist"/>
              <w:spacing w:after="60"/>
            </w:pPr>
            <w:sdt>
              <w:sdtPr>
                <w:id w:val="53447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929A9">
              <w:t xml:space="preserve">  Plant operators license</w:t>
            </w:r>
          </w:p>
          <w:p w14:paraId="59D2192F" w14:textId="77777777" w:rsidR="003929A9" w:rsidRDefault="00B609F3" w:rsidP="003A7DD7">
            <w:pPr>
              <w:pStyle w:val="Chcklist"/>
              <w:spacing w:after="60"/>
            </w:pPr>
            <w:sdt>
              <w:sdtPr>
                <w:id w:val="-95330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929A9">
              <w:t xml:space="preserve">  Work at heights</w:t>
            </w:r>
          </w:p>
          <w:p w14:paraId="6C1D01EE" w14:textId="77777777" w:rsidR="003929A9" w:rsidRDefault="00B609F3" w:rsidP="003A7DD7">
            <w:pPr>
              <w:pStyle w:val="Chcklist"/>
              <w:spacing w:after="60"/>
            </w:pPr>
            <w:sdt>
              <w:sdtPr>
                <w:id w:val="-573355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929A9">
              <w:t xml:space="preserve">  Confined space entry permit</w:t>
            </w:r>
          </w:p>
          <w:p w14:paraId="2FDFE9D8" w14:textId="77777777" w:rsidR="003929A9" w:rsidRDefault="00B609F3" w:rsidP="003A7DD7">
            <w:pPr>
              <w:pStyle w:val="Chcklist"/>
              <w:spacing w:after="60"/>
            </w:pPr>
            <w:sdt>
              <w:sdtPr>
                <w:id w:val="-128650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929A9">
              <w:t xml:space="preserve">  Hot work / permit to work</w:t>
            </w:r>
          </w:p>
          <w:p w14:paraId="3C1AC9FA" w14:textId="77777777" w:rsidR="003929A9" w:rsidRPr="00E014DC" w:rsidRDefault="00B609F3" w:rsidP="003A7DD7">
            <w:pPr>
              <w:pStyle w:val="Chcklist"/>
              <w:spacing w:after="60"/>
            </w:pPr>
            <w:sdt>
              <w:sdtPr>
                <w:id w:val="-11343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29A9">
              <w:t xml:space="preserve">  Other -</w:t>
            </w:r>
          </w:p>
        </w:tc>
        <w:tc>
          <w:tcPr>
            <w:tcW w:w="14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352BC" w14:textId="77777777" w:rsidR="003929A9" w:rsidRPr="003E16E8" w:rsidRDefault="003929A9" w:rsidP="003A7DD7">
            <w:pPr>
              <w:pStyle w:val="Chcklist"/>
              <w:spacing w:after="120"/>
              <w:rPr>
                <w:i/>
              </w:rPr>
            </w:pPr>
            <w:r w:rsidRPr="003E16E8">
              <w:rPr>
                <w:i/>
              </w:rPr>
              <w:t xml:space="preserve">What are the top 5 </w:t>
            </w:r>
            <w:r>
              <w:rPr>
                <w:i/>
              </w:rPr>
              <w:t>r</w:t>
            </w:r>
            <w:r w:rsidRPr="003E16E8">
              <w:rPr>
                <w:i/>
              </w:rPr>
              <w:t>isks</w:t>
            </w:r>
            <w:r>
              <w:rPr>
                <w:i/>
              </w:rPr>
              <w:t xml:space="preserve"> for this a</w:t>
            </w:r>
            <w:r w:rsidRPr="003E16E8">
              <w:rPr>
                <w:i/>
              </w:rPr>
              <w:t>ctivity / task?</w:t>
            </w:r>
          </w:p>
          <w:p w14:paraId="6249EB1C" w14:textId="679B8809" w:rsidR="003929A9" w:rsidRPr="002E72E0" w:rsidRDefault="003929A9" w:rsidP="003A7DD7">
            <w:pPr>
              <w:pStyle w:val="RiskTableText"/>
              <w:tabs>
                <w:tab w:val="left" w:leader="underscore" w:pos="4467"/>
              </w:tabs>
              <w:spacing w:after="120"/>
              <w:rPr>
                <w:rFonts w:asciiTheme="minorHAnsi" w:hAnsiTheme="minorHAnsi" w:cstheme="minorHAnsi"/>
                <w:smallCaps w:val="0"/>
                <w:color w:val="auto"/>
                <w:sz w:val="20"/>
                <w:szCs w:val="16"/>
              </w:rPr>
            </w:pPr>
            <w:r w:rsidRPr="002E72E0">
              <w:rPr>
                <w:rFonts w:asciiTheme="minorHAnsi" w:hAnsiTheme="minorHAnsi" w:cstheme="minorHAnsi"/>
                <w:smallCaps w:val="0"/>
                <w:sz w:val="20"/>
                <w:szCs w:val="16"/>
              </w:rPr>
              <w:t>1</w:t>
            </w:r>
            <w:r w:rsidRPr="002E72E0">
              <w:rPr>
                <w:rFonts w:asciiTheme="minorHAnsi" w:hAnsiTheme="minorHAnsi" w:cstheme="minorHAnsi"/>
                <w:smallCaps w:val="0"/>
                <w:color w:val="auto"/>
                <w:sz w:val="20"/>
                <w:szCs w:val="16"/>
              </w:rPr>
              <w:t xml:space="preserve">. </w:t>
            </w:r>
            <w:r w:rsidR="00572BE5" w:rsidRPr="002E72E0">
              <w:rPr>
                <w:rFonts w:asciiTheme="minorHAnsi" w:hAnsiTheme="minorHAnsi" w:cstheme="minorHAnsi"/>
                <w:smallCaps w:val="0"/>
                <w:color w:val="FF0000"/>
                <w:sz w:val="20"/>
                <w:szCs w:val="16"/>
              </w:rPr>
              <w:t>Falling in creek</w:t>
            </w:r>
          </w:p>
          <w:p w14:paraId="48CD71D4" w14:textId="27FE100F" w:rsidR="003929A9" w:rsidRPr="002E72E0" w:rsidRDefault="003929A9" w:rsidP="003A7DD7">
            <w:pPr>
              <w:pStyle w:val="RiskTableText"/>
              <w:tabs>
                <w:tab w:val="left" w:leader="underscore" w:pos="4467"/>
              </w:tabs>
              <w:spacing w:after="120"/>
              <w:rPr>
                <w:rFonts w:asciiTheme="minorHAnsi" w:hAnsiTheme="minorHAnsi" w:cstheme="minorHAnsi"/>
                <w:smallCaps w:val="0"/>
                <w:color w:val="auto"/>
                <w:sz w:val="20"/>
                <w:szCs w:val="16"/>
              </w:rPr>
            </w:pPr>
            <w:r w:rsidRPr="002E72E0">
              <w:rPr>
                <w:rFonts w:asciiTheme="minorHAnsi" w:hAnsiTheme="minorHAnsi" w:cstheme="minorHAnsi"/>
                <w:smallCaps w:val="0"/>
                <w:color w:val="auto"/>
                <w:sz w:val="20"/>
                <w:szCs w:val="16"/>
              </w:rPr>
              <w:t xml:space="preserve">2. </w:t>
            </w:r>
            <w:r w:rsidR="00572BE5" w:rsidRPr="002E72E0">
              <w:rPr>
                <w:rFonts w:asciiTheme="minorHAnsi" w:hAnsiTheme="minorHAnsi" w:cstheme="minorHAnsi"/>
                <w:smallCaps w:val="0"/>
                <w:color w:val="FF0000"/>
                <w:sz w:val="20"/>
                <w:szCs w:val="16"/>
              </w:rPr>
              <w:t>Snakes in summer</w:t>
            </w:r>
          </w:p>
          <w:p w14:paraId="37468EC6" w14:textId="43F9BD1D" w:rsidR="00572BE5" w:rsidRPr="002E72E0" w:rsidRDefault="003929A9" w:rsidP="003A7DD7">
            <w:pPr>
              <w:pStyle w:val="RiskTableText"/>
              <w:tabs>
                <w:tab w:val="left" w:leader="underscore" w:pos="4467"/>
              </w:tabs>
              <w:spacing w:after="120"/>
              <w:rPr>
                <w:rFonts w:asciiTheme="minorHAnsi" w:hAnsiTheme="minorHAnsi" w:cstheme="minorHAnsi"/>
                <w:smallCaps w:val="0"/>
                <w:color w:val="FF0000"/>
                <w:sz w:val="20"/>
                <w:szCs w:val="16"/>
              </w:rPr>
            </w:pPr>
            <w:r w:rsidRPr="002E72E0">
              <w:rPr>
                <w:rFonts w:asciiTheme="minorHAnsi" w:hAnsiTheme="minorHAnsi" w:cstheme="minorHAnsi"/>
                <w:smallCaps w:val="0"/>
                <w:color w:val="auto"/>
                <w:sz w:val="20"/>
                <w:szCs w:val="16"/>
              </w:rPr>
              <w:t xml:space="preserve">3. </w:t>
            </w:r>
            <w:r w:rsidR="00572BE5" w:rsidRPr="002E72E0">
              <w:rPr>
                <w:rFonts w:asciiTheme="minorHAnsi" w:hAnsiTheme="minorHAnsi" w:cstheme="minorHAnsi"/>
                <w:smallCaps w:val="0"/>
                <w:color w:val="FF0000"/>
                <w:sz w:val="20"/>
                <w:szCs w:val="16"/>
              </w:rPr>
              <w:t>Car accident</w:t>
            </w:r>
          </w:p>
          <w:p w14:paraId="40636D48" w14:textId="32540654" w:rsidR="003929A9" w:rsidRPr="002E72E0" w:rsidRDefault="003929A9" w:rsidP="003A7DD7">
            <w:pPr>
              <w:pStyle w:val="RiskTableText"/>
              <w:tabs>
                <w:tab w:val="left" w:leader="underscore" w:pos="4467"/>
              </w:tabs>
              <w:spacing w:after="120"/>
              <w:rPr>
                <w:rFonts w:asciiTheme="minorHAnsi" w:hAnsiTheme="minorHAnsi" w:cstheme="minorHAnsi"/>
                <w:smallCaps w:val="0"/>
                <w:color w:val="auto"/>
                <w:sz w:val="20"/>
                <w:szCs w:val="16"/>
              </w:rPr>
            </w:pPr>
            <w:r w:rsidRPr="002E72E0">
              <w:rPr>
                <w:rFonts w:asciiTheme="minorHAnsi" w:hAnsiTheme="minorHAnsi" w:cstheme="minorHAnsi"/>
                <w:smallCaps w:val="0"/>
                <w:color w:val="auto"/>
                <w:sz w:val="20"/>
                <w:szCs w:val="16"/>
              </w:rPr>
              <w:t xml:space="preserve">4. </w:t>
            </w:r>
            <w:r w:rsidR="00572BE5" w:rsidRPr="002E72E0">
              <w:rPr>
                <w:rFonts w:asciiTheme="minorHAnsi" w:hAnsiTheme="minorHAnsi" w:cstheme="minorHAnsi"/>
                <w:smallCaps w:val="0"/>
                <w:color w:val="FF0000"/>
                <w:sz w:val="20"/>
                <w:szCs w:val="16"/>
              </w:rPr>
              <w:t>Trip hazards</w:t>
            </w:r>
          </w:p>
          <w:p w14:paraId="41642D1C" w14:textId="29D1DB37" w:rsidR="003929A9" w:rsidRPr="002E72E0" w:rsidRDefault="003929A9" w:rsidP="003A7DD7">
            <w:pPr>
              <w:pStyle w:val="RiskTableText"/>
              <w:tabs>
                <w:tab w:val="left" w:leader="underscore" w:pos="4467"/>
              </w:tabs>
              <w:spacing w:after="120"/>
              <w:rPr>
                <w:rFonts w:asciiTheme="minorHAnsi" w:hAnsiTheme="minorHAnsi" w:cstheme="minorHAnsi"/>
                <w:smallCaps w:val="0"/>
                <w:sz w:val="20"/>
                <w:szCs w:val="16"/>
              </w:rPr>
            </w:pPr>
            <w:r w:rsidRPr="002E72E0">
              <w:rPr>
                <w:rFonts w:asciiTheme="minorHAnsi" w:hAnsiTheme="minorHAnsi" w:cstheme="minorHAnsi"/>
                <w:smallCaps w:val="0"/>
                <w:color w:val="auto"/>
                <w:sz w:val="20"/>
                <w:szCs w:val="16"/>
              </w:rPr>
              <w:t xml:space="preserve">5. </w:t>
            </w:r>
            <w:r w:rsidR="00572BE5" w:rsidRPr="002E72E0">
              <w:rPr>
                <w:rFonts w:asciiTheme="minorHAnsi" w:hAnsiTheme="minorHAnsi" w:cstheme="minorHAnsi"/>
                <w:smallCaps w:val="0"/>
                <w:color w:val="FF0000"/>
                <w:sz w:val="20"/>
                <w:szCs w:val="16"/>
              </w:rPr>
              <w:t>exposure to the elements</w:t>
            </w:r>
          </w:p>
          <w:p w14:paraId="3B236FBA" w14:textId="77777777" w:rsidR="003929A9" w:rsidRPr="00334548" w:rsidRDefault="003929A9" w:rsidP="003A7DD7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sz w:val="20"/>
                <w:szCs w:val="16"/>
              </w:rPr>
            </w:pPr>
          </w:p>
        </w:tc>
        <w:tc>
          <w:tcPr>
            <w:tcW w:w="15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20344" w14:textId="77777777" w:rsidR="003929A9" w:rsidRPr="003E16E8" w:rsidRDefault="003929A9" w:rsidP="003A7DD7">
            <w:pPr>
              <w:pStyle w:val="Chcklist"/>
              <w:spacing w:after="120"/>
              <w:rPr>
                <w:i/>
              </w:rPr>
            </w:pPr>
            <w:r>
              <w:rPr>
                <w:i/>
              </w:rPr>
              <w:t>What are</w:t>
            </w:r>
            <w:r w:rsidRPr="003E16E8">
              <w:rPr>
                <w:i/>
              </w:rPr>
              <w:t xml:space="preserve"> the top 5 </w:t>
            </w:r>
            <w:r>
              <w:rPr>
                <w:i/>
              </w:rPr>
              <w:t>safety c</w:t>
            </w:r>
            <w:r w:rsidRPr="003E16E8">
              <w:rPr>
                <w:i/>
              </w:rPr>
              <w:t>ontrols</w:t>
            </w:r>
            <w:r>
              <w:rPr>
                <w:i/>
              </w:rPr>
              <w:t>?</w:t>
            </w:r>
          </w:p>
          <w:p w14:paraId="6BC43997" w14:textId="40C09827" w:rsidR="003929A9" w:rsidRPr="003148C2" w:rsidRDefault="003929A9" w:rsidP="003A7DD7">
            <w:pPr>
              <w:pStyle w:val="Chcklist"/>
              <w:tabs>
                <w:tab w:val="left" w:leader="underscore" w:pos="4521"/>
              </w:tabs>
              <w:spacing w:after="120"/>
              <w:rPr>
                <w:rFonts w:cstheme="majorBidi"/>
                <w:smallCaps/>
                <w:sz w:val="20"/>
                <w:szCs w:val="16"/>
              </w:rPr>
            </w:pPr>
            <w:r>
              <w:rPr>
                <w:rFonts w:cstheme="majorBidi"/>
                <w:smallCaps/>
                <w:color w:val="000000"/>
                <w:sz w:val="20"/>
                <w:szCs w:val="16"/>
              </w:rPr>
              <w:t>1.</w:t>
            </w:r>
            <w:r w:rsidR="00572BE5">
              <w:rPr>
                <w:rFonts w:cstheme="majorBidi"/>
                <w:smallCaps/>
                <w:color w:val="FF0000"/>
                <w:sz w:val="20"/>
                <w:szCs w:val="16"/>
              </w:rPr>
              <w:t>Students will work in groups</w:t>
            </w:r>
          </w:p>
          <w:p w14:paraId="61E259A7" w14:textId="0C21A0E8" w:rsidR="003929A9" w:rsidRPr="003148C2" w:rsidRDefault="003929A9" w:rsidP="003A7DD7">
            <w:pPr>
              <w:pStyle w:val="Chcklist"/>
              <w:tabs>
                <w:tab w:val="left" w:leader="underscore" w:pos="4521"/>
              </w:tabs>
              <w:spacing w:after="120"/>
              <w:rPr>
                <w:rFonts w:cstheme="majorBidi"/>
                <w:smallCaps/>
                <w:sz w:val="20"/>
                <w:szCs w:val="16"/>
              </w:rPr>
            </w:pPr>
            <w:r w:rsidRPr="003148C2">
              <w:rPr>
                <w:rFonts w:cstheme="majorBidi"/>
                <w:smallCaps/>
                <w:sz w:val="20"/>
                <w:szCs w:val="16"/>
              </w:rPr>
              <w:t>2.</w:t>
            </w:r>
            <w:r>
              <w:rPr>
                <w:rFonts w:cstheme="majorBidi"/>
                <w:smallCaps/>
                <w:sz w:val="20"/>
                <w:szCs w:val="16"/>
              </w:rPr>
              <w:t xml:space="preserve"> </w:t>
            </w:r>
            <w:r w:rsidR="00572BE5">
              <w:rPr>
                <w:rFonts w:cstheme="majorBidi"/>
                <w:smallCaps/>
                <w:color w:val="FF0000"/>
                <w:sz w:val="20"/>
                <w:szCs w:val="16"/>
              </w:rPr>
              <w:t xml:space="preserve"> first aid kit available</w:t>
            </w:r>
          </w:p>
          <w:p w14:paraId="439648FD" w14:textId="12A130EC" w:rsidR="003929A9" w:rsidRPr="003148C2" w:rsidRDefault="00572BE5" w:rsidP="003A7DD7">
            <w:pPr>
              <w:pStyle w:val="Chcklist"/>
              <w:tabs>
                <w:tab w:val="left" w:leader="underscore" w:pos="4521"/>
              </w:tabs>
              <w:spacing w:after="120"/>
              <w:rPr>
                <w:rFonts w:cstheme="majorBidi"/>
                <w:smallCaps/>
                <w:sz w:val="20"/>
                <w:szCs w:val="16"/>
              </w:rPr>
            </w:pPr>
            <w:r>
              <w:rPr>
                <w:rFonts w:cstheme="majorBidi"/>
                <w:smallCaps/>
                <w:sz w:val="20"/>
                <w:szCs w:val="16"/>
              </w:rPr>
              <w:t xml:space="preserve">3. </w:t>
            </w:r>
            <w:r>
              <w:rPr>
                <w:rFonts w:cstheme="majorBidi"/>
                <w:smallCaps/>
                <w:color w:val="FF0000"/>
                <w:sz w:val="20"/>
                <w:szCs w:val="16"/>
              </w:rPr>
              <w:t>site inductions</w:t>
            </w:r>
          </w:p>
          <w:p w14:paraId="777AEC45" w14:textId="1B99A5B7" w:rsidR="003929A9" w:rsidRPr="003148C2" w:rsidRDefault="003929A9" w:rsidP="003A7DD7">
            <w:pPr>
              <w:pStyle w:val="Chcklist"/>
              <w:tabs>
                <w:tab w:val="left" w:leader="underscore" w:pos="4521"/>
              </w:tabs>
              <w:spacing w:after="120"/>
              <w:rPr>
                <w:rFonts w:cstheme="majorBidi"/>
                <w:smallCaps/>
                <w:sz w:val="20"/>
                <w:szCs w:val="16"/>
              </w:rPr>
            </w:pPr>
            <w:r w:rsidRPr="003148C2">
              <w:rPr>
                <w:rFonts w:cstheme="majorBidi"/>
                <w:smallCaps/>
                <w:sz w:val="20"/>
                <w:szCs w:val="16"/>
              </w:rPr>
              <w:t xml:space="preserve">4. </w:t>
            </w:r>
            <w:r w:rsidR="00572BE5">
              <w:rPr>
                <w:rFonts w:cstheme="majorBidi"/>
                <w:smallCaps/>
                <w:color w:val="FF0000"/>
                <w:sz w:val="20"/>
                <w:szCs w:val="16"/>
              </w:rPr>
              <w:t>student training in onsite measurements</w:t>
            </w:r>
          </w:p>
          <w:p w14:paraId="41C71584" w14:textId="608B0783" w:rsidR="003929A9" w:rsidRPr="00393225" w:rsidRDefault="003929A9" w:rsidP="003A7DD7">
            <w:pPr>
              <w:pStyle w:val="Chcklist"/>
              <w:tabs>
                <w:tab w:val="left" w:leader="underscore" w:pos="4521"/>
              </w:tabs>
              <w:spacing w:after="120"/>
              <w:rPr>
                <w:rFonts w:cstheme="majorBidi"/>
                <w:smallCaps/>
                <w:color w:val="000000"/>
                <w:sz w:val="20"/>
                <w:szCs w:val="16"/>
              </w:rPr>
            </w:pPr>
            <w:r w:rsidRPr="003148C2">
              <w:rPr>
                <w:rFonts w:cstheme="majorBidi"/>
                <w:smallCaps/>
                <w:sz w:val="20"/>
                <w:szCs w:val="16"/>
              </w:rPr>
              <w:t xml:space="preserve">5. </w:t>
            </w:r>
            <w:r w:rsidR="00572BE5" w:rsidRPr="00572BE5">
              <w:rPr>
                <w:rFonts w:cstheme="majorBidi"/>
                <w:smallCaps/>
                <w:color w:val="FF0000"/>
                <w:sz w:val="20"/>
                <w:szCs w:val="16"/>
              </w:rPr>
              <w:t xml:space="preserve">short duration for task </w:t>
            </w:r>
            <w:r>
              <w:rPr>
                <w:rFonts w:cstheme="majorBidi"/>
                <w:smallCaps/>
                <w:color w:val="000000"/>
                <w:sz w:val="20"/>
                <w:szCs w:val="16"/>
              </w:rPr>
              <w:tab/>
            </w:r>
          </w:p>
          <w:p w14:paraId="0D914BF0" w14:textId="77777777" w:rsidR="003929A9" w:rsidRPr="00233029" w:rsidRDefault="003929A9" w:rsidP="003A7DD7">
            <w:pPr>
              <w:pStyle w:val="RiskTableText"/>
              <w:rPr>
                <w:b/>
                <w:smallCaps w:val="0"/>
                <w:sz w:val="20"/>
                <w:szCs w:val="16"/>
              </w:rPr>
            </w:pPr>
          </w:p>
        </w:tc>
      </w:tr>
      <w:tr w:rsidR="003929A9" w:rsidRPr="00D35BB1" w14:paraId="0B99C187" w14:textId="77777777" w:rsidTr="003A7DD7">
        <w:trPr>
          <w:trHeight w:hRule="exact" w:val="283"/>
        </w:trPr>
        <w:tc>
          <w:tcPr>
            <w:tcW w:w="1928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3553ED" w14:textId="77777777" w:rsidR="003929A9" w:rsidRDefault="003929A9" w:rsidP="003A7DD7">
            <w:pPr>
              <w:pStyle w:val="RiskTableText"/>
              <w:rPr>
                <w:b/>
              </w:rPr>
            </w:pPr>
            <w:r w:rsidRPr="00233029">
              <w:rPr>
                <w:b/>
                <w:color w:val="auto"/>
                <w:sz w:val="20"/>
                <w:szCs w:val="16"/>
              </w:rPr>
              <w:t xml:space="preserve">Required </w:t>
            </w:r>
            <w:r>
              <w:rPr>
                <w:b/>
                <w:color w:val="auto"/>
                <w:sz w:val="20"/>
                <w:szCs w:val="16"/>
              </w:rPr>
              <w:t xml:space="preserve">Protective </w:t>
            </w:r>
            <w:r w:rsidRPr="00233029">
              <w:rPr>
                <w:b/>
                <w:color w:val="auto"/>
                <w:sz w:val="20"/>
                <w:szCs w:val="16"/>
              </w:rPr>
              <w:t xml:space="preserve">Clothing and PPE </w:t>
            </w:r>
          </w:p>
        </w:tc>
        <w:tc>
          <w:tcPr>
            <w:tcW w:w="1473" w:type="pct"/>
            <w:gridSpan w:val="4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E15A4E" w14:textId="77777777" w:rsidR="003929A9" w:rsidRPr="00CE5779" w:rsidRDefault="003929A9" w:rsidP="003A7DD7">
            <w:pPr>
              <w:pStyle w:val="RiskTableText"/>
              <w:rPr>
                <w:rFonts w:asciiTheme="minorHAnsi" w:hAnsiTheme="minorHAnsi"/>
                <w:b/>
                <w:sz w:val="20"/>
                <w:szCs w:val="16"/>
              </w:rPr>
            </w:pPr>
            <w:r w:rsidRPr="00CE5779">
              <w:rPr>
                <w:rFonts w:asciiTheme="minorHAnsi" w:hAnsiTheme="minorHAnsi"/>
                <w:b/>
                <w:sz w:val="20"/>
                <w:szCs w:val="16"/>
              </w:rPr>
              <w:t xml:space="preserve">Other documents </w:t>
            </w:r>
            <w:r>
              <w:rPr>
                <w:rFonts w:asciiTheme="minorHAnsi" w:hAnsiTheme="minorHAnsi"/>
                <w:b/>
                <w:sz w:val="20"/>
                <w:szCs w:val="16"/>
              </w:rPr>
              <w:t>needed</w:t>
            </w:r>
            <w:r w:rsidRPr="00CE5779">
              <w:rPr>
                <w:rFonts w:asciiTheme="minorHAnsi" w:hAnsiTheme="minorHAnsi"/>
                <w:b/>
                <w:sz w:val="20"/>
                <w:szCs w:val="16"/>
              </w:rPr>
              <w:t xml:space="preserve"> to manage the risks</w:t>
            </w:r>
          </w:p>
        </w:tc>
        <w:tc>
          <w:tcPr>
            <w:tcW w:w="1599" w:type="pct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522673" w14:textId="77777777" w:rsidR="003929A9" w:rsidRDefault="003929A9" w:rsidP="003A7DD7">
            <w:pPr>
              <w:pStyle w:val="RiskTableText"/>
              <w:rPr>
                <w:b/>
              </w:rPr>
            </w:pPr>
          </w:p>
        </w:tc>
      </w:tr>
      <w:tr w:rsidR="003929A9" w:rsidRPr="00D35BB1" w14:paraId="2C486629" w14:textId="77777777" w:rsidTr="003A7DD7">
        <w:trPr>
          <w:trHeight w:hRule="exact" w:val="1247"/>
        </w:trPr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A210EA" w14:textId="29F896ED" w:rsidR="003929A9" w:rsidRPr="00D37DD9" w:rsidRDefault="00B609F3" w:rsidP="003A7DD7">
            <w:pPr>
              <w:pStyle w:val="RiskTableText"/>
              <w:jc w:val="center"/>
              <w:rPr>
                <w:b/>
              </w:rPr>
            </w:pPr>
            <w:sdt>
              <w:sdtPr>
                <w:id w:val="480205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C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929A9">
              <w:t xml:space="preserve">  </w:t>
            </w:r>
            <w:r w:rsidR="003929A9">
              <w:rPr>
                <w:noProof/>
              </w:rPr>
              <w:drawing>
                <wp:inline distT="0" distB="0" distL="0" distR="0" wp14:anchorId="0069C071" wp14:editId="74086D50">
                  <wp:extent cx="655155" cy="648000"/>
                  <wp:effectExtent l="0" t="0" r="0" b="0"/>
                  <wp:docPr id="66" name="Picture 12" descr="T:\ADMINISTRATION OH&amp;S UNIT\Safety Symbols\%OH&amp;S Safety Symbols Australian\Mandatory symbols\Ey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:\ADMINISTRATION OH&amp;S UNIT\Safety Symbols\%OH&amp;S Safety Symbols Australian\Mandatory symbols\Ey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155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86FB5AC" w14:textId="2E55E0F2" w:rsidR="003929A9" w:rsidRPr="00D37DD9" w:rsidRDefault="00B609F3" w:rsidP="003A7DD7">
            <w:pPr>
              <w:pStyle w:val="RiskTableText"/>
              <w:jc w:val="center"/>
              <w:rPr>
                <w:b/>
              </w:rPr>
            </w:pPr>
            <w:sdt>
              <w:sdtPr>
                <w:id w:val="-7855724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C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929A9">
              <w:t xml:space="preserve">  </w:t>
            </w:r>
            <w:r w:rsidR="003929A9">
              <w:rPr>
                <w:noProof/>
              </w:rPr>
              <w:drawing>
                <wp:inline distT="0" distB="0" distL="0" distR="0" wp14:anchorId="02569419" wp14:editId="4E7C3283">
                  <wp:extent cx="648000" cy="648000"/>
                  <wp:effectExtent l="0" t="0" r="0" b="0"/>
                  <wp:docPr id="64" name="Picture 14" descr="T:\ADMINISTRATION OH&amp;S UNIT\Safety Symbols\%OH&amp;S Safety Symbols Australian\Mandatory symbols\F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:\ADMINISTRATION OH&amp;S UNIT\Safety Symbols\%OH&amp;S Safety Symbols Australian\Mandatory symbols\F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9916D" w14:textId="77777777" w:rsidR="003929A9" w:rsidRPr="00D37DD9" w:rsidRDefault="00B609F3" w:rsidP="003A7DD7">
            <w:pPr>
              <w:pStyle w:val="RiskTableText"/>
              <w:jc w:val="center"/>
              <w:rPr>
                <w:b/>
              </w:rPr>
            </w:pPr>
            <w:sdt>
              <w:sdtPr>
                <w:id w:val="184458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929A9">
              <w:t xml:space="preserve">  </w:t>
            </w:r>
            <w:r w:rsidR="003929A9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0DAAA49C" wp14:editId="6679B70E">
                  <wp:extent cx="648000" cy="648000"/>
                  <wp:effectExtent l="0" t="0" r="0" b="0"/>
                  <wp:docPr id="59" name="Picture 19" descr="T:\ADMINISTRATION OH&amp;S UNIT\Safety Symbols\%OH&amp;S Safety Symbols Australian\Mandatory symbols\He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T:\ADMINISTRATION OH&amp;S UNIT\Safety Symbols\%OH&amp;S Safety Symbols Australian\Mandatory symbols\He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6CEBDF" w14:textId="77777777" w:rsidR="003929A9" w:rsidRPr="00D37DD9" w:rsidRDefault="00B609F3" w:rsidP="003A7DD7">
            <w:pPr>
              <w:pStyle w:val="RiskTableText"/>
              <w:jc w:val="center"/>
              <w:rPr>
                <w:b/>
              </w:rPr>
            </w:pPr>
            <w:sdt>
              <w:sdtPr>
                <w:id w:val="73606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29A9">
              <w:t xml:space="preserve">  </w:t>
            </w:r>
            <w:r w:rsidR="003929A9">
              <w:rPr>
                <w:noProof/>
              </w:rPr>
              <w:drawing>
                <wp:inline distT="0" distB="0" distL="0" distR="0" wp14:anchorId="667091BD" wp14:editId="0793F0F5">
                  <wp:extent cx="648000" cy="648000"/>
                  <wp:effectExtent l="0" t="0" r="0" b="0"/>
                  <wp:docPr id="94" name="Picture 2" descr="T:\ADMINISTRATION OH&amp;S UNIT\Safety Symbols\%OH&amp;S Safety Symbols Australian\Mandatory symbols\Hear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:\ADMINISTRATION OH&amp;S UNIT\Safety Symbols\%OH&amp;S Safety Symbols Australian\Mandatory symbols\Hear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2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04B5C71B" w14:textId="77777777" w:rsidR="003929A9" w:rsidRDefault="003929A9" w:rsidP="003A7DD7">
            <w:pPr>
              <w:pStyle w:val="Chcklist"/>
              <w:tabs>
                <w:tab w:val="left" w:pos="3050"/>
                <w:tab w:val="left" w:pos="5176"/>
                <w:tab w:val="left" w:pos="6963"/>
              </w:tabs>
              <w:spacing w:after="60"/>
              <w:rPr>
                <w:i/>
              </w:rPr>
            </w:pPr>
            <w:r w:rsidRPr="00CE0C39">
              <w:rPr>
                <w:rFonts w:ascii="Segoe UI Symbol" w:hAnsi="Segoe UI Symbol" w:cs="Segoe UI Symbol"/>
                <w:i/>
              </w:rPr>
              <w:t xml:space="preserve">e.g. </w:t>
            </w:r>
            <w:r w:rsidRPr="00CE0C39">
              <w:rPr>
                <w:i/>
              </w:rPr>
              <w:t>Procedure / SOP / work instruction, safety data sheet (SDS), inspection checklists, health declarations etc</w:t>
            </w:r>
          </w:p>
          <w:p w14:paraId="43A1ABCB" w14:textId="057E85B3" w:rsidR="00572BE5" w:rsidRPr="00572BE5" w:rsidRDefault="00572BE5" w:rsidP="003A7DD7">
            <w:pPr>
              <w:pStyle w:val="Chcklist"/>
              <w:tabs>
                <w:tab w:val="left" w:pos="3050"/>
                <w:tab w:val="left" w:pos="5176"/>
                <w:tab w:val="left" w:pos="6963"/>
              </w:tabs>
              <w:spacing w:after="6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Task instruction, equipment manuals</w:t>
            </w:r>
          </w:p>
        </w:tc>
      </w:tr>
      <w:tr w:rsidR="003929A9" w:rsidRPr="00D35BB1" w14:paraId="159A96BC" w14:textId="77777777" w:rsidTr="003A7DD7">
        <w:trPr>
          <w:trHeight w:hRule="exact" w:val="1247"/>
        </w:trPr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83FD72" w14:textId="77777777" w:rsidR="003929A9" w:rsidRPr="00D37DD9" w:rsidRDefault="00B609F3" w:rsidP="003A7DD7">
            <w:pPr>
              <w:pStyle w:val="RiskTableText"/>
              <w:jc w:val="center"/>
              <w:rPr>
                <w:b/>
              </w:rPr>
            </w:pPr>
            <w:sdt>
              <w:sdtPr>
                <w:id w:val="878134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29A9">
              <w:t xml:space="preserve">  </w:t>
            </w:r>
            <w:r w:rsidR="003929A9">
              <w:rPr>
                <w:noProof/>
              </w:rPr>
              <w:drawing>
                <wp:inline distT="0" distB="0" distL="0" distR="0" wp14:anchorId="518F8CB1" wp14:editId="0B154A28">
                  <wp:extent cx="640924" cy="648000"/>
                  <wp:effectExtent l="0" t="0" r="6985" b="0"/>
                  <wp:docPr id="92" name="Picture 4" descr="T:\ADMINISTRATION OH&amp;S UNIT\Safety Symbols\%OH&amp;S Safety Symbols Australian\Mandatory symbols\Protective cloth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:\ADMINISTRATION OH&amp;S UNIT\Safety Symbols\%OH&amp;S Safety Symbols Australian\Mandatory symbols\Protective cloth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924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EF45B" w14:textId="04091D43" w:rsidR="003929A9" w:rsidRPr="00D37DD9" w:rsidRDefault="00B609F3" w:rsidP="003A7DD7">
            <w:pPr>
              <w:pStyle w:val="RiskTableText"/>
              <w:jc w:val="center"/>
              <w:rPr>
                <w:b/>
              </w:rPr>
            </w:pPr>
            <w:sdt>
              <w:sdtPr>
                <w:id w:val="-879856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C9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29A9">
              <w:t xml:space="preserve">  </w:t>
            </w:r>
            <w:r w:rsidR="003929A9">
              <w:rPr>
                <w:noProof/>
              </w:rPr>
              <w:drawing>
                <wp:inline distT="0" distB="0" distL="0" distR="0" wp14:anchorId="4ACA8A91" wp14:editId="5732B2B1">
                  <wp:extent cx="648000" cy="648000"/>
                  <wp:effectExtent l="0" t="0" r="0" b="0"/>
                  <wp:docPr id="73" name="Picture 5" descr="T:\ADMINISTRATION OH&amp;S UNIT\Safety Symbols\%OH&amp;S Safety Symbols Australian\Mandatory symbols\Respirato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:\ADMINISTRATION OH&amp;S UNIT\Safety Symbols\%OH&amp;S Safety Symbols Australian\Mandatory symbols\Respirato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0F6EF" w14:textId="77777777" w:rsidR="003929A9" w:rsidRPr="00D37DD9" w:rsidRDefault="00B609F3" w:rsidP="003A7DD7">
            <w:pPr>
              <w:pStyle w:val="RiskTableText"/>
              <w:jc w:val="center"/>
              <w:rPr>
                <w:b/>
              </w:rPr>
            </w:pPr>
            <w:sdt>
              <w:sdtPr>
                <w:id w:val="-2086147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29A9">
              <w:t xml:space="preserve">  </w:t>
            </w:r>
            <w:r w:rsidR="003929A9">
              <w:rPr>
                <w:noProof/>
              </w:rPr>
              <w:drawing>
                <wp:inline distT="0" distB="0" distL="0" distR="0" wp14:anchorId="4EFE1E38" wp14:editId="05DA3618">
                  <wp:extent cx="648000" cy="648000"/>
                  <wp:effectExtent l="0" t="0" r="0" b="0"/>
                  <wp:docPr id="71" name="Picture 7" descr="T:\ADMINISTRATION OH&amp;S UNIT\Safety Symbols\%OH&amp;S Safety Symbols Australian\Mandatory symbols\Apr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:\ADMINISTRATION OH&amp;S UNIT\Safety Symbols\%OH&amp;S Safety Symbols Australian\Mandatory symbols\Apr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DE31A6" w14:textId="2353A5B4" w:rsidR="003929A9" w:rsidRPr="00233029" w:rsidRDefault="00B609F3" w:rsidP="003A7DD7">
            <w:pPr>
              <w:pStyle w:val="RiskTableText"/>
              <w:rPr>
                <w:rFonts w:asciiTheme="minorHAnsi" w:hAnsiTheme="minorHAnsi"/>
                <w:b/>
                <w:sz w:val="20"/>
                <w:szCs w:val="16"/>
              </w:rPr>
            </w:pPr>
            <w:sdt>
              <w:sdtPr>
                <w:id w:val="-109360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70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29A9">
              <w:t xml:space="preserve">  </w:t>
            </w:r>
            <w:r w:rsidR="003929A9">
              <w:rPr>
                <w:noProof/>
              </w:rPr>
              <w:drawing>
                <wp:inline distT="0" distB="0" distL="0" distR="0" wp14:anchorId="1F59F1D7" wp14:editId="589F84A5">
                  <wp:extent cx="648000" cy="648000"/>
                  <wp:effectExtent l="0" t="0" r="0" b="0"/>
                  <wp:docPr id="61" name="Picture 17" descr="T:\ADMINISTRATION OH&amp;S UNIT\Safety Symbols\%OH&amp;S Safety Symbols Australian\Mandatory symbols\H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T:\ADMINISTRATION OH&amp;S UNIT\Safety Symbols\%OH&amp;S Safety Symbols Australian\Mandatory symbols\H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2" w:type="pct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47238CD7" w14:textId="77777777" w:rsidR="003929A9" w:rsidRPr="003148C2" w:rsidRDefault="003929A9" w:rsidP="003A7DD7">
            <w:pPr>
              <w:pStyle w:val="RiskTableText"/>
              <w:rPr>
                <w:rFonts w:asciiTheme="minorHAnsi" w:hAnsiTheme="minorHAnsi"/>
                <w:b/>
                <w:color w:val="auto"/>
                <w:sz w:val="20"/>
                <w:szCs w:val="16"/>
              </w:rPr>
            </w:pPr>
            <w:r w:rsidRPr="003148C2">
              <w:rPr>
                <w:rFonts w:asciiTheme="minorHAnsi" w:hAnsiTheme="minorHAnsi"/>
                <w:b/>
                <w:color w:val="auto"/>
                <w:sz w:val="20"/>
                <w:szCs w:val="16"/>
              </w:rPr>
              <w:t>Arrangements for First Aid and Emergencies</w:t>
            </w:r>
          </w:p>
          <w:p w14:paraId="39DEDE49" w14:textId="583ABAA4" w:rsidR="003929A9" w:rsidRPr="00572BE5" w:rsidRDefault="003929A9" w:rsidP="003A7DD7">
            <w:pPr>
              <w:pStyle w:val="Chcklist"/>
              <w:rPr>
                <w:color w:val="FF0000"/>
              </w:rPr>
            </w:pPr>
            <w:r w:rsidRPr="003148C2"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7" w:name="Text134"/>
            <w:r w:rsidRPr="003148C2">
              <w:instrText xml:space="preserve"> FORMTEXT </w:instrText>
            </w:r>
            <w:r w:rsidRPr="003148C2">
              <w:fldChar w:fldCharType="separate"/>
            </w:r>
            <w:r w:rsidRPr="003148C2">
              <w:rPr>
                <w:noProof/>
              </w:rPr>
              <w:t> </w:t>
            </w:r>
            <w:r w:rsidRPr="003148C2">
              <w:rPr>
                <w:noProof/>
              </w:rPr>
              <w:t> </w:t>
            </w:r>
            <w:r w:rsidRPr="003148C2">
              <w:rPr>
                <w:noProof/>
              </w:rPr>
              <w:t> </w:t>
            </w:r>
            <w:r w:rsidRPr="003148C2">
              <w:rPr>
                <w:noProof/>
              </w:rPr>
              <w:t> </w:t>
            </w:r>
            <w:r w:rsidRPr="003148C2">
              <w:rPr>
                <w:noProof/>
              </w:rPr>
              <w:t> </w:t>
            </w:r>
            <w:r w:rsidRPr="003148C2">
              <w:fldChar w:fldCharType="end"/>
            </w:r>
            <w:bookmarkEnd w:id="7"/>
            <w:r w:rsidR="00572BE5">
              <w:rPr>
                <w:color w:val="FF0000"/>
              </w:rPr>
              <w:t xml:space="preserve"> Emergency contacts available with each group</w:t>
            </w:r>
          </w:p>
          <w:p w14:paraId="3602699E" w14:textId="77777777" w:rsidR="003929A9" w:rsidRPr="003148C2" w:rsidRDefault="003929A9" w:rsidP="003A7DD7">
            <w:pPr>
              <w:tabs>
                <w:tab w:val="left" w:pos="2204"/>
              </w:tabs>
            </w:pPr>
          </w:p>
        </w:tc>
      </w:tr>
      <w:tr w:rsidR="003929A9" w:rsidRPr="00D35BB1" w14:paraId="6EB60498" w14:textId="77777777" w:rsidTr="003A7DD7">
        <w:trPr>
          <w:trHeight w:hRule="exact" w:val="624"/>
        </w:trPr>
        <w:tc>
          <w:tcPr>
            <w:tcW w:w="1928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576F2" w14:textId="2CDD6C76" w:rsidR="003929A9" w:rsidRDefault="003929A9" w:rsidP="003A7DD7">
            <w:pPr>
              <w:pStyle w:val="RiskTableText"/>
              <w:rPr>
                <w:i/>
              </w:rPr>
            </w:pPr>
            <w:r>
              <w:rPr>
                <w:b/>
              </w:rPr>
              <w:t xml:space="preserve">  </w:t>
            </w:r>
            <w:sdt>
              <w:sdtPr>
                <w:id w:val="10806417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C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rPr>
                <w:b/>
              </w:rPr>
              <w:t xml:space="preserve">  Other  </w:t>
            </w:r>
            <w:r w:rsidRPr="00FA1833">
              <w:rPr>
                <w:i/>
              </w:rPr>
              <w:t>(specify)</w:t>
            </w:r>
            <w:r>
              <w:rPr>
                <w:i/>
              </w:rPr>
              <w:t xml:space="preserve"> </w:t>
            </w:r>
            <w:r w:rsidR="00126C9E">
              <w:rPr>
                <w:i/>
                <w:color w:val="FF0000"/>
              </w:rPr>
              <w:t>Sun protection</w:t>
            </w:r>
          </w:p>
          <w:p w14:paraId="0F011B27" w14:textId="77777777" w:rsidR="003929A9" w:rsidRDefault="003929A9" w:rsidP="003A7DD7">
            <w:pPr>
              <w:pStyle w:val="RiskTableText"/>
              <w:tabs>
                <w:tab w:val="left" w:pos="2367"/>
                <w:tab w:val="center" w:pos="3064"/>
              </w:tabs>
            </w:pPr>
            <w:r>
              <w:tab/>
            </w:r>
          </w:p>
        </w:tc>
        <w:tc>
          <w:tcPr>
            <w:tcW w:w="3072" w:type="pct"/>
            <w:gridSpan w:val="7"/>
            <w:vMerge/>
          </w:tcPr>
          <w:p w14:paraId="387B5699" w14:textId="77777777" w:rsidR="003929A9" w:rsidRPr="00233029" w:rsidRDefault="003929A9" w:rsidP="003A7DD7">
            <w:pPr>
              <w:pStyle w:val="RiskTableText"/>
              <w:rPr>
                <w:rFonts w:asciiTheme="minorHAnsi" w:hAnsiTheme="minorHAnsi"/>
                <w:b/>
                <w:sz w:val="20"/>
                <w:szCs w:val="16"/>
              </w:rPr>
            </w:pPr>
          </w:p>
        </w:tc>
      </w:tr>
      <w:tr w:rsidR="003929A9" w14:paraId="17B7245A" w14:textId="77777777" w:rsidTr="003A7DD7">
        <w:tblPrEx>
          <w:tblCellMar>
            <w:top w:w="85" w:type="dxa"/>
            <w:bottom w:w="85" w:type="dxa"/>
          </w:tblCellMar>
        </w:tblPrEx>
        <w:trPr>
          <w:gridAfter w:val="1"/>
          <w:wAfter w:w="119" w:type="pct"/>
          <w:cantSplit w:val="0"/>
          <w:trHeight w:val="283"/>
        </w:trPr>
        <w:tc>
          <w:tcPr>
            <w:tcW w:w="2076" w:type="pct"/>
            <w:gridSpan w:val="8"/>
            <w:tcBorders>
              <w:bottom w:val="single" w:sz="4" w:space="0" w:color="auto"/>
            </w:tcBorders>
            <w:shd w:val="clear" w:color="auto" w:fill="000000" w:themeFill="text1"/>
          </w:tcPr>
          <w:p w14:paraId="57DB3354" w14:textId="77777777" w:rsidR="003929A9" w:rsidRPr="00096C66" w:rsidRDefault="003929A9" w:rsidP="003A7DD7">
            <w:pPr>
              <w:spacing w:before="0" w:after="0" w:line="240" w:lineRule="auto"/>
              <w:jc w:val="center"/>
              <w:rPr>
                <w:rFonts w:cs="Arial"/>
                <w:b/>
                <w:smallCaps/>
                <w:sz w:val="16"/>
                <w:szCs w:val="16"/>
              </w:rPr>
            </w:pPr>
            <w:r w:rsidRPr="00096C66">
              <w:rPr>
                <w:sz w:val="16"/>
                <w:szCs w:val="16"/>
              </w:rPr>
              <w:lastRenderedPageBreak/>
              <w:br w:type="page"/>
            </w:r>
            <w:r w:rsidRPr="00096C66">
              <w:rPr>
                <w:sz w:val="16"/>
                <w:szCs w:val="16"/>
              </w:rPr>
              <w:br w:type="page"/>
              <w:t>HAZARD CHECKLIST</w:t>
            </w:r>
          </w:p>
        </w:tc>
        <w:tc>
          <w:tcPr>
            <w:tcW w:w="2805" w:type="pct"/>
            <w:gridSpan w:val="5"/>
            <w:shd w:val="clear" w:color="auto" w:fill="000000" w:themeFill="text1"/>
          </w:tcPr>
          <w:p w14:paraId="0F4CFDF4" w14:textId="77777777" w:rsidR="003929A9" w:rsidRPr="00096C66" w:rsidRDefault="003929A9" w:rsidP="003A7DD7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6C66">
              <w:rPr>
                <w:rFonts w:cs="Arial"/>
                <w:bCs/>
                <w:sz w:val="16"/>
                <w:szCs w:val="16"/>
              </w:rPr>
              <w:t>RISK ASSESSMENT MATRIX</w:t>
            </w:r>
          </w:p>
        </w:tc>
      </w:tr>
      <w:tr w:rsidR="003929A9" w14:paraId="2CE72711" w14:textId="77777777" w:rsidTr="003A7DD7">
        <w:tblPrEx>
          <w:tblCellMar>
            <w:top w:w="85" w:type="dxa"/>
            <w:bottom w:w="85" w:type="dxa"/>
          </w:tblCellMar>
        </w:tblPrEx>
        <w:trPr>
          <w:gridAfter w:val="1"/>
          <w:wAfter w:w="119" w:type="pct"/>
          <w:trHeight w:val="4706"/>
        </w:trPr>
        <w:tc>
          <w:tcPr>
            <w:tcW w:w="1038" w:type="pct"/>
            <w:gridSpan w:val="4"/>
            <w:vMerge w:val="restart"/>
            <w:tcBorders>
              <w:bottom w:val="single" w:sz="4" w:space="0" w:color="auto"/>
              <w:right w:val="nil"/>
            </w:tcBorders>
          </w:tcPr>
          <w:p w14:paraId="67FA58B3" w14:textId="77777777" w:rsidR="003929A9" w:rsidRPr="00096C66" w:rsidRDefault="003929A9" w:rsidP="003A7DD7">
            <w:pPr>
              <w:pStyle w:val="Chcklist"/>
              <w:rPr>
                <w:b/>
                <w:sz w:val="16"/>
                <w:szCs w:val="16"/>
              </w:rPr>
            </w:pPr>
            <w:r w:rsidRPr="00096C66">
              <w:rPr>
                <w:b/>
                <w:sz w:val="16"/>
                <w:szCs w:val="16"/>
              </w:rPr>
              <w:t>Environment</w:t>
            </w:r>
          </w:p>
          <w:p w14:paraId="0A29BA39" w14:textId="4DBF0003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362644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BE5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Weather </w:t>
            </w:r>
          </w:p>
          <w:p w14:paraId="7DD9E575" w14:textId="6472E5C2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0791172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BE5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Hot or cold conditions</w:t>
            </w:r>
          </w:p>
          <w:p w14:paraId="2B44C805" w14:textId="60F4A9B3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792329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BE5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Air quality</w:t>
            </w:r>
          </w:p>
          <w:p w14:paraId="08BA2DE1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022463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Noise</w:t>
            </w:r>
          </w:p>
          <w:p w14:paraId="697EBDD8" w14:textId="6F1435E3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768691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BE5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UV exposure</w:t>
            </w:r>
          </w:p>
          <w:p w14:paraId="3E45EEA5" w14:textId="2F6653DB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5556908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BE5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Slip/trip hazards</w:t>
            </w:r>
          </w:p>
          <w:p w14:paraId="1BE10E5B" w14:textId="73136A6D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6469674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BE5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Drowning</w:t>
            </w:r>
          </w:p>
          <w:p w14:paraId="23F06771" w14:textId="77777777" w:rsidR="003929A9" w:rsidRPr="00096C66" w:rsidRDefault="003929A9" w:rsidP="003A7DD7">
            <w:pPr>
              <w:pStyle w:val="Chcklist"/>
              <w:rPr>
                <w:b/>
                <w:sz w:val="16"/>
                <w:szCs w:val="16"/>
              </w:rPr>
            </w:pPr>
            <w:r w:rsidRPr="00096C66">
              <w:rPr>
                <w:b/>
                <w:sz w:val="16"/>
                <w:szCs w:val="16"/>
              </w:rPr>
              <w:t>Substances</w:t>
            </w:r>
          </w:p>
          <w:p w14:paraId="58BD1E3C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80291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Hazardous chemicals </w:t>
            </w:r>
          </w:p>
          <w:p w14:paraId="6A3DC8DF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83067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Explosives </w:t>
            </w:r>
          </w:p>
          <w:p w14:paraId="5F50147C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520011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Flammable substances</w:t>
            </w:r>
          </w:p>
          <w:p w14:paraId="1E2ED475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5934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Toxic substances/ pesticides</w:t>
            </w:r>
          </w:p>
          <w:p w14:paraId="05994634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3449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Inhalable / respirable dust</w:t>
            </w:r>
          </w:p>
          <w:p w14:paraId="6426E71F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650428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Exhaust or other fumes</w:t>
            </w:r>
          </w:p>
          <w:p w14:paraId="437D6CE0" w14:textId="77777777" w:rsidR="003929A9" w:rsidRPr="00096C66" w:rsidRDefault="003929A9" w:rsidP="003A7DD7">
            <w:pPr>
              <w:pStyle w:val="Chcklist"/>
              <w:rPr>
                <w:b/>
                <w:sz w:val="16"/>
                <w:szCs w:val="16"/>
              </w:rPr>
            </w:pPr>
            <w:r w:rsidRPr="00096C66">
              <w:rPr>
                <w:b/>
                <w:sz w:val="16"/>
                <w:szCs w:val="16"/>
              </w:rPr>
              <w:t>Physical</w:t>
            </w:r>
          </w:p>
          <w:p w14:paraId="3DC69455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19452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Pressure</w:t>
            </w:r>
          </w:p>
          <w:p w14:paraId="06355B3F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520626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Stored energy – mechanical</w:t>
            </w:r>
          </w:p>
          <w:p w14:paraId="47FA359C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969889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Stored energy - electrical</w:t>
            </w:r>
          </w:p>
          <w:p w14:paraId="64E78493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7434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Stored energy – chemical</w:t>
            </w:r>
          </w:p>
          <w:p w14:paraId="20D5F29E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309525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Confined spaces</w:t>
            </w:r>
          </w:p>
          <w:p w14:paraId="4AC94A80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72033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Fall from height</w:t>
            </w:r>
          </w:p>
          <w:p w14:paraId="273BE5B2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756786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Manual tasks / ergonomic</w:t>
            </w:r>
          </w:p>
          <w:p w14:paraId="3FE7A54C" w14:textId="77777777" w:rsidR="003929A9" w:rsidRPr="00096C66" w:rsidRDefault="003929A9" w:rsidP="003A7DD7">
            <w:pPr>
              <w:pStyle w:val="Chcklist"/>
              <w:rPr>
                <w:b/>
                <w:sz w:val="16"/>
                <w:szCs w:val="16"/>
              </w:rPr>
            </w:pPr>
            <w:r w:rsidRPr="00096C66">
              <w:rPr>
                <w:b/>
                <w:sz w:val="16"/>
                <w:szCs w:val="16"/>
              </w:rPr>
              <w:t>Electrical</w:t>
            </w:r>
          </w:p>
          <w:p w14:paraId="34BD20F6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10826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Overhead power lines</w:t>
            </w:r>
          </w:p>
          <w:p w14:paraId="56A65ABA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0276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Underground power lines</w:t>
            </w:r>
          </w:p>
          <w:p w14:paraId="46F377D9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168716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Arc welding</w:t>
            </w:r>
          </w:p>
          <w:p w14:paraId="0549975A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867375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Power tools / leads</w:t>
            </w:r>
          </w:p>
          <w:p w14:paraId="7340112A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19588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Electrical work</w:t>
            </w:r>
          </w:p>
          <w:p w14:paraId="7BDF5E4F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57687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Portable power generators    </w:t>
            </w:r>
          </w:p>
          <w:p w14:paraId="4331E5D3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63512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Wet environments</w:t>
            </w:r>
          </w:p>
        </w:tc>
        <w:tc>
          <w:tcPr>
            <w:tcW w:w="1038" w:type="pct"/>
            <w:gridSpan w:val="4"/>
            <w:vMerge w:val="restart"/>
            <w:tcBorders>
              <w:left w:val="nil"/>
              <w:bottom w:val="single" w:sz="4" w:space="0" w:color="auto"/>
            </w:tcBorders>
          </w:tcPr>
          <w:p w14:paraId="6C4AA37F" w14:textId="77777777" w:rsidR="003929A9" w:rsidRPr="00096C66" w:rsidRDefault="003929A9" w:rsidP="003A7DD7">
            <w:pPr>
              <w:pStyle w:val="Chcklist"/>
              <w:rPr>
                <w:b/>
                <w:sz w:val="16"/>
                <w:szCs w:val="16"/>
              </w:rPr>
            </w:pPr>
            <w:r w:rsidRPr="00096C66">
              <w:rPr>
                <w:b/>
                <w:sz w:val="16"/>
                <w:szCs w:val="16"/>
              </w:rPr>
              <w:t>Psychological and Social</w:t>
            </w:r>
          </w:p>
          <w:p w14:paraId="066F22CC" w14:textId="00F2F6BB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07596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BE5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Stress</w:t>
            </w:r>
          </w:p>
          <w:p w14:paraId="70968FB3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27170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Fatigue</w:t>
            </w:r>
          </w:p>
          <w:p w14:paraId="5B13AA94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4600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Violence / aggression</w:t>
            </w:r>
          </w:p>
          <w:p w14:paraId="1C83E6FB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60507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Drugs and alcohol</w:t>
            </w:r>
          </w:p>
          <w:p w14:paraId="0B40DE4A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486605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Isolation</w:t>
            </w:r>
          </w:p>
          <w:p w14:paraId="529C6BB6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11425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Bullying and/or harassment</w:t>
            </w:r>
          </w:p>
          <w:p w14:paraId="55DD131C" w14:textId="77777777" w:rsidR="003929A9" w:rsidRPr="00096C66" w:rsidRDefault="00B609F3" w:rsidP="003A7DD7">
            <w:pPr>
              <w:pStyle w:val="Chcklist"/>
              <w:rPr>
                <w:smallCaps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72574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Communication barriers</w:t>
            </w:r>
          </w:p>
          <w:p w14:paraId="1D330BE4" w14:textId="77777777" w:rsidR="003929A9" w:rsidRPr="00096C66" w:rsidRDefault="003929A9" w:rsidP="003A7DD7">
            <w:pPr>
              <w:pStyle w:val="Chcklist"/>
              <w:rPr>
                <w:b/>
                <w:sz w:val="16"/>
                <w:szCs w:val="16"/>
              </w:rPr>
            </w:pPr>
            <w:r w:rsidRPr="00096C66">
              <w:rPr>
                <w:b/>
                <w:sz w:val="16"/>
                <w:szCs w:val="16"/>
              </w:rPr>
              <w:t>Biological</w:t>
            </w:r>
          </w:p>
          <w:p w14:paraId="4A5BE0D3" w14:textId="19D41D9A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8474788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BE5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Animal or insect bite</w:t>
            </w:r>
          </w:p>
          <w:p w14:paraId="41CCE4EE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2534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Riding or handling</w:t>
            </w:r>
          </w:p>
          <w:p w14:paraId="6C7755FA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85109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Zoonosis</w:t>
            </w:r>
          </w:p>
          <w:p w14:paraId="392A37A8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013267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Infectious agents</w:t>
            </w:r>
          </w:p>
          <w:p w14:paraId="23A5E7CC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84613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Needle-stick / sharps</w:t>
            </w:r>
          </w:p>
          <w:p w14:paraId="2EBA46B1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345438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Bodily fluids</w:t>
            </w:r>
          </w:p>
          <w:p w14:paraId="3B36B603" w14:textId="77777777" w:rsidR="003929A9" w:rsidRPr="00096C66" w:rsidRDefault="00B609F3" w:rsidP="003A7DD7">
            <w:pPr>
              <w:pStyle w:val="Chcklist"/>
              <w:rPr>
                <w:smallCaps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98428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Contaminated waste</w:t>
            </w:r>
          </w:p>
          <w:p w14:paraId="3CF17665" w14:textId="77777777" w:rsidR="003929A9" w:rsidRPr="00096C66" w:rsidRDefault="003929A9" w:rsidP="003A7DD7">
            <w:pPr>
              <w:pStyle w:val="Chcklist"/>
              <w:rPr>
                <w:b/>
                <w:sz w:val="16"/>
                <w:szCs w:val="16"/>
              </w:rPr>
            </w:pPr>
            <w:r w:rsidRPr="00096C66">
              <w:rPr>
                <w:b/>
                <w:sz w:val="16"/>
                <w:szCs w:val="16"/>
              </w:rPr>
              <w:t>Mechanical</w:t>
            </w:r>
          </w:p>
          <w:p w14:paraId="1657CA59" w14:textId="05B404B2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74638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BE5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Traffic</w:t>
            </w:r>
          </w:p>
          <w:p w14:paraId="40FA8103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705789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Driving</w:t>
            </w:r>
          </w:p>
          <w:p w14:paraId="65343145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143422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Forklifts, Cranes etc.</w:t>
            </w:r>
          </w:p>
          <w:p w14:paraId="1E531476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93332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Rotating / moving parts </w:t>
            </w:r>
          </w:p>
          <w:p w14:paraId="7444B806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1631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Crushing </w:t>
            </w:r>
          </w:p>
          <w:p w14:paraId="0B54B120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045642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Shearing, cutting, stabbing</w:t>
            </w:r>
          </w:p>
          <w:p w14:paraId="4B1BBE50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22927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Vibration</w:t>
            </w:r>
          </w:p>
          <w:p w14:paraId="0260EAEB" w14:textId="77777777" w:rsidR="003929A9" w:rsidRPr="00096C66" w:rsidRDefault="003929A9" w:rsidP="003A7DD7">
            <w:pPr>
              <w:pStyle w:val="Chcklist"/>
              <w:rPr>
                <w:b/>
                <w:sz w:val="16"/>
                <w:szCs w:val="16"/>
              </w:rPr>
            </w:pPr>
            <w:r w:rsidRPr="00096C66">
              <w:rPr>
                <w:b/>
                <w:sz w:val="16"/>
                <w:szCs w:val="16"/>
              </w:rPr>
              <w:t>Environmental</w:t>
            </w:r>
          </w:p>
          <w:p w14:paraId="5B20E368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5863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Air emissions</w:t>
            </w:r>
          </w:p>
          <w:p w14:paraId="17C0E2CE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0354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Release to stormwater</w:t>
            </w:r>
          </w:p>
          <w:p w14:paraId="5DC9B108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07586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Chemical spill</w:t>
            </w:r>
          </w:p>
          <w:p w14:paraId="1D996297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543163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Soil/groundwater contamination</w:t>
            </w:r>
          </w:p>
          <w:p w14:paraId="2067F6CD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65949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Asbestos</w:t>
            </w:r>
          </w:p>
          <w:p w14:paraId="4F73D5F0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820693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Radioactive waste </w:t>
            </w:r>
          </w:p>
          <w:p w14:paraId="29E32C42" w14:textId="77777777" w:rsidR="003929A9" w:rsidRPr="00096C66" w:rsidRDefault="00B609F3" w:rsidP="003A7DD7">
            <w:pPr>
              <w:pStyle w:val="Chcklis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58567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29A9" w:rsidRPr="00096C66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929A9" w:rsidRPr="00096C66">
              <w:rPr>
                <w:sz w:val="16"/>
                <w:szCs w:val="16"/>
              </w:rPr>
              <w:t xml:space="preserve">  Waste disposal</w:t>
            </w:r>
          </w:p>
          <w:p w14:paraId="0B25B22D" w14:textId="77777777" w:rsidR="003929A9" w:rsidRPr="00096C66" w:rsidRDefault="003929A9" w:rsidP="003A7DD7">
            <w:pPr>
              <w:spacing w:before="0" w:after="0" w:line="240" w:lineRule="auto"/>
              <w:rPr>
                <w:smallCaps/>
                <w:sz w:val="16"/>
                <w:szCs w:val="16"/>
              </w:rPr>
            </w:pPr>
          </w:p>
        </w:tc>
        <w:tc>
          <w:tcPr>
            <w:tcW w:w="2805" w:type="pct"/>
            <w:gridSpan w:val="5"/>
            <w:tcBorders>
              <w:bottom w:val="nil"/>
            </w:tcBorders>
          </w:tcPr>
          <w:tbl>
            <w:tblPr>
              <w:tblpPr w:leftFromText="180" w:rightFromText="180" w:vertAnchor="page" w:horzAnchor="margin" w:tblpY="131"/>
              <w:tblOverlap w:val="never"/>
              <w:tblW w:w="78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1"/>
              <w:gridCol w:w="1337"/>
              <w:gridCol w:w="1304"/>
              <w:gridCol w:w="1304"/>
              <w:gridCol w:w="1304"/>
              <w:gridCol w:w="1304"/>
            </w:tblGrid>
            <w:tr w:rsidR="003929A9" w:rsidRPr="00637E54" w14:paraId="29F03000" w14:textId="77777777" w:rsidTr="003A7DD7">
              <w:trPr>
                <w:cantSplit/>
                <w:trHeight w:val="283"/>
              </w:trPr>
              <w:tc>
                <w:tcPr>
                  <w:tcW w:w="1271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14:paraId="403125CA" w14:textId="77777777" w:rsidR="003929A9" w:rsidRPr="00096C66" w:rsidRDefault="003929A9" w:rsidP="003A7DD7">
                  <w:pPr>
                    <w:spacing w:before="60" w:after="60" w:line="240" w:lineRule="auto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553" w:type="dxa"/>
                  <w:gridSpan w:val="5"/>
                  <w:tcBorders>
                    <w:top w:val="single" w:sz="4" w:space="0" w:color="auto"/>
                  </w:tcBorders>
                  <w:shd w:val="clear" w:color="auto" w:fill="C6D9F1" w:themeFill="text2" w:themeFillTint="33"/>
                  <w:vAlign w:val="bottom"/>
                </w:tcPr>
                <w:p w14:paraId="38838E20" w14:textId="77777777" w:rsidR="003929A9" w:rsidRPr="00096C66" w:rsidRDefault="003929A9" w:rsidP="003A7DD7">
                  <w:pPr>
                    <w:spacing w:before="60" w:after="60" w:line="240" w:lineRule="auto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CONSEQUENCE</w:t>
                  </w:r>
                </w:p>
              </w:tc>
            </w:tr>
            <w:tr w:rsidR="003929A9" w:rsidRPr="00637E54" w14:paraId="37AD41DD" w14:textId="77777777" w:rsidTr="003A7DD7">
              <w:trPr>
                <w:cantSplit/>
                <w:trHeight w:val="454"/>
              </w:trPr>
              <w:tc>
                <w:tcPr>
                  <w:tcW w:w="1271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  <w:vAlign w:val="bottom"/>
                </w:tcPr>
                <w:p w14:paraId="7E6E49B0" w14:textId="77777777" w:rsidR="003929A9" w:rsidRPr="00096C66" w:rsidRDefault="003929A9" w:rsidP="003A7DD7">
                  <w:pPr>
                    <w:spacing w:before="60" w:after="60" w:line="240" w:lineRule="auto"/>
                    <w:jc w:val="center"/>
                    <w:rPr>
                      <w:rFonts w:cs="Arial"/>
                      <w:b/>
                      <w:i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i/>
                      <w:sz w:val="16"/>
                      <w:szCs w:val="16"/>
                    </w:rPr>
                    <w:t>LIKELIHOOD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80DCF09" w14:textId="77777777" w:rsidR="003929A9" w:rsidRPr="00096C66" w:rsidRDefault="003929A9" w:rsidP="003A7DD7">
                  <w:pPr>
                    <w:spacing w:before="60" w:after="60" w:line="240" w:lineRule="auto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Negligible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14:paraId="74CC6DE6" w14:textId="77777777" w:rsidR="003929A9" w:rsidRPr="00096C66" w:rsidRDefault="003929A9" w:rsidP="003A7DD7">
                  <w:pPr>
                    <w:spacing w:before="60" w:after="60" w:line="240" w:lineRule="auto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Minor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14:paraId="61A10464" w14:textId="77777777" w:rsidR="003929A9" w:rsidRPr="00096C66" w:rsidRDefault="003929A9" w:rsidP="003A7DD7">
                  <w:pPr>
                    <w:spacing w:before="60" w:after="60" w:line="240" w:lineRule="auto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Medium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14:paraId="793269A2" w14:textId="77777777" w:rsidR="003929A9" w:rsidRPr="00096C66" w:rsidRDefault="003929A9" w:rsidP="003A7DD7">
                  <w:pPr>
                    <w:spacing w:before="60" w:after="60" w:line="240" w:lineRule="auto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Major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14:paraId="1E0B6EFA" w14:textId="77777777" w:rsidR="003929A9" w:rsidRPr="00096C66" w:rsidRDefault="003929A9" w:rsidP="003A7DD7">
                  <w:pPr>
                    <w:spacing w:before="60" w:after="60" w:line="240" w:lineRule="auto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Severe</w:t>
                  </w:r>
                </w:p>
              </w:tc>
            </w:tr>
            <w:tr w:rsidR="003929A9" w:rsidRPr="00637E54" w14:paraId="0589E545" w14:textId="77777777" w:rsidTr="003A7DD7">
              <w:trPr>
                <w:cantSplit/>
                <w:trHeight w:val="486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0CC49B59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/>
                      <w:bCs/>
                      <w:i/>
                      <w:color w:val="000000"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i/>
                      <w:color w:val="000000"/>
                      <w:sz w:val="16"/>
                      <w:szCs w:val="16"/>
                    </w:rPr>
                    <w:t>Almost Certain</w:t>
                  </w:r>
                </w:p>
              </w:tc>
              <w:tc>
                <w:tcPr>
                  <w:tcW w:w="1337" w:type="dxa"/>
                  <w:shd w:val="clear" w:color="auto" w:fill="FFFF00"/>
                  <w:vAlign w:val="center"/>
                </w:tcPr>
                <w:p w14:paraId="6D88538F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9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shd w:val="clear" w:color="auto" w:fill="FFC000"/>
                  <w:vAlign w:val="center"/>
                </w:tcPr>
                <w:p w14:paraId="21FA97ED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15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High</w:t>
                  </w:r>
                </w:p>
              </w:tc>
              <w:tc>
                <w:tcPr>
                  <w:tcW w:w="1304" w:type="dxa"/>
                  <w:tcBorders>
                    <w:bottom w:val="nil"/>
                  </w:tcBorders>
                  <w:shd w:val="clear" w:color="auto" w:fill="FFC000"/>
                  <w:vAlign w:val="center"/>
                </w:tcPr>
                <w:p w14:paraId="25A3260F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18</w:t>
                  </w: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br/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t>High</w:t>
                  </w:r>
                </w:p>
              </w:tc>
              <w:tc>
                <w:tcPr>
                  <w:tcW w:w="1304" w:type="dxa"/>
                  <w:tcBorders>
                    <w:bottom w:val="nil"/>
                  </w:tcBorders>
                  <w:shd w:val="clear" w:color="auto" w:fill="FF0000"/>
                  <w:vAlign w:val="center"/>
                </w:tcPr>
                <w:p w14:paraId="7EF7C172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color w:val="FFFFFF" w:themeColor="background1"/>
                      <w:sz w:val="16"/>
                      <w:szCs w:val="16"/>
                    </w:rPr>
                    <w:t>23</w:t>
                  </w:r>
                  <w:r w:rsidRPr="00096C66">
                    <w:rPr>
                      <w:rFonts w:cs="Arial"/>
                      <w:b/>
                      <w:bCs/>
                      <w:color w:val="FFFFFF" w:themeColor="background1"/>
                      <w:sz w:val="16"/>
                      <w:szCs w:val="16"/>
                    </w:rPr>
                    <w:br/>
                    <w:t>Critical</w:t>
                  </w:r>
                </w:p>
              </w:tc>
              <w:tc>
                <w:tcPr>
                  <w:tcW w:w="1304" w:type="dxa"/>
                  <w:tcBorders>
                    <w:bottom w:val="nil"/>
                  </w:tcBorders>
                  <w:shd w:val="clear" w:color="auto" w:fill="FF0000"/>
                  <w:vAlign w:val="center"/>
                </w:tcPr>
                <w:p w14:paraId="01C534DE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color w:val="FFFFFF" w:themeColor="background1"/>
                      <w:sz w:val="16"/>
                      <w:szCs w:val="16"/>
                    </w:rPr>
                    <w:t>25</w:t>
                  </w:r>
                  <w:r w:rsidRPr="00096C66">
                    <w:rPr>
                      <w:rFonts w:cs="Arial"/>
                      <w:b/>
                      <w:bCs/>
                      <w:color w:val="FFFFFF" w:themeColor="background1"/>
                      <w:sz w:val="16"/>
                      <w:szCs w:val="16"/>
                    </w:rPr>
                    <w:br/>
                    <w:t>Critical</w:t>
                  </w:r>
                </w:p>
              </w:tc>
            </w:tr>
            <w:tr w:rsidR="003929A9" w:rsidRPr="00637E54" w14:paraId="1768EB63" w14:textId="77777777" w:rsidTr="003A7DD7">
              <w:trPr>
                <w:cantSplit/>
                <w:trHeight w:val="441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162D3986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/>
                      <w:bCs/>
                      <w:i/>
                      <w:color w:val="000000"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i/>
                      <w:color w:val="000000"/>
                      <w:sz w:val="16"/>
                      <w:szCs w:val="16"/>
                    </w:rPr>
                    <w:t>Likely</w:t>
                  </w:r>
                </w:p>
              </w:tc>
              <w:tc>
                <w:tcPr>
                  <w:tcW w:w="1337" w:type="dxa"/>
                  <w:shd w:val="clear" w:color="auto" w:fill="92D050"/>
                  <w:vAlign w:val="center"/>
                </w:tcPr>
                <w:p w14:paraId="60048FA7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7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Low</w:t>
                  </w:r>
                </w:p>
              </w:tc>
              <w:tc>
                <w:tcPr>
                  <w:tcW w:w="1304" w:type="dxa"/>
                  <w:shd w:val="clear" w:color="auto" w:fill="FFFF00"/>
                  <w:vAlign w:val="center"/>
                </w:tcPr>
                <w:p w14:paraId="2A07DD49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12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shd w:val="clear" w:color="auto" w:fill="FFC000"/>
                  <w:vAlign w:val="center"/>
                </w:tcPr>
                <w:p w14:paraId="0AC112FD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17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High</w:t>
                  </w:r>
                </w:p>
              </w:tc>
              <w:tc>
                <w:tcPr>
                  <w:tcW w:w="1304" w:type="dxa"/>
                  <w:tcBorders>
                    <w:bottom w:val="nil"/>
                  </w:tcBorders>
                  <w:shd w:val="clear" w:color="auto" w:fill="FFC000"/>
                  <w:vAlign w:val="center"/>
                </w:tcPr>
                <w:p w14:paraId="2C0222BE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20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High</w:t>
                  </w:r>
                </w:p>
              </w:tc>
              <w:tc>
                <w:tcPr>
                  <w:tcW w:w="1304" w:type="dxa"/>
                  <w:shd w:val="clear" w:color="auto" w:fill="FF0000"/>
                  <w:vAlign w:val="center"/>
                </w:tcPr>
                <w:p w14:paraId="68FB9AA7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color w:val="FFFFFF" w:themeColor="background1"/>
                      <w:sz w:val="16"/>
                      <w:szCs w:val="16"/>
                    </w:rPr>
                    <w:t>24</w:t>
                  </w:r>
                  <w:r w:rsidRPr="00096C66">
                    <w:rPr>
                      <w:rFonts w:cs="Arial"/>
                      <w:bCs/>
                      <w:color w:val="FFFFFF" w:themeColor="background1"/>
                      <w:sz w:val="16"/>
                      <w:szCs w:val="16"/>
                    </w:rPr>
                    <w:br/>
                  </w:r>
                  <w:r w:rsidRPr="00096C66">
                    <w:rPr>
                      <w:rFonts w:cs="Arial"/>
                      <w:b/>
                      <w:bCs/>
                      <w:color w:val="FFFFFF" w:themeColor="background1"/>
                      <w:sz w:val="16"/>
                      <w:szCs w:val="16"/>
                    </w:rPr>
                    <w:t>Critical</w:t>
                  </w:r>
                </w:p>
              </w:tc>
            </w:tr>
            <w:tr w:rsidR="003929A9" w:rsidRPr="00637E54" w14:paraId="09D3D29E" w14:textId="77777777" w:rsidTr="003A7DD7">
              <w:trPr>
                <w:cantSplit/>
                <w:trHeight w:val="549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2F1AEBF7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/>
                      <w:bCs/>
                      <w:i/>
                      <w:color w:val="000000"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i/>
                      <w:color w:val="000000"/>
                      <w:sz w:val="16"/>
                      <w:szCs w:val="16"/>
                    </w:rPr>
                    <w:t>Possible</w:t>
                  </w:r>
                </w:p>
              </w:tc>
              <w:tc>
                <w:tcPr>
                  <w:tcW w:w="1337" w:type="dxa"/>
                  <w:shd w:val="clear" w:color="auto" w:fill="92D050"/>
                  <w:vAlign w:val="center"/>
                </w:tcPr>
                <w:p w14:paraId="36DB22A5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4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Low</w:t>
                  </w:r>
                </w:p>
              </w:tc>
              <w:tc>
                <w:tcPr>
                  <w:tcW w:w="1304" w:type="dxa"/>
                  <w:shd w:val="clear" w:color="auto" w:fill="FFFF00"/>
                  <w:vAlign w:val="center"/>
                </w:tcPr>
                <w:p w14:paraId="0FCCEB76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10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tcBorders>
                    <w:bottom w:val="nil"/>
                  </w:tcBorders>
                  <w:shd w:val="clear" w:color="auto" w:fill="FFFF00"/>
                  <w:vAlign w:val="center"/>
                </w:tcPr>
                <w:p w14:paraId="4371C756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13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shd w:val="clear" w:color="auto" w:fill="FFC000"/>
                  <w:vAlign w:val="center"/>
                </w:tcPr>
                <w:p w14:paraId="7EF9144A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19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High</w:t>
                  </w:r>
                </w:p>
              </w:tc>
              <w:tc>
                <w:tcPr>
                  <w:tcW w:w="1304" w:type="dxa"/>
                  <w:shd w:val="clear" w:color="auto" w:fill="FFC000"/>
                  <w:vAlign w:val="center"/>
                </w:tcPr>
                <w:p w14:paraId="348C6A39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22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High</w:t>
                  </w:r>
                </w:p>
              </w:tc>
            </w:tr>
            <w:tr w:rsidR="003929A9" w:rsidRPr="00637E54" w14:paraId="402D9D58" w14:textId="77777777" w:rsidTr="003A7DD7">
              <w:trPr>
                <w:cantSplit/>
                <w:trHeight w:val="503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1E43BCEF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/>
                      <w:bCs/>
                      <w:i/>
                      <w:color w:val="000000"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i/>
                      <w:color w:val="000000"/>
                      <w:sz w:val="16"/>
                      <w:szCs w:val="16"/>
                    </w:rPr>
                    <w:t>Unlikely</w:t>
                  </w:r>
                </w:p>
              </w:tc>
              <w:tc>
                <w:tcPr>
                  <w:tcW w:w="1337" w:type="dxa"/>
                  <w:shd w:val="clear" w:color="auto" w:fill="BCE292"/>
                  <w:vAlign w:val="center"/>
                </w:tcPr>
                <w:p w14:paraId="27B3E5E2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2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  <w:shd w:val="clear" w:color="auto" w:fill="BCE292"/>
                    </w:rPr>
                    <w:br/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t>Very low</w:t>
                  </w:r>
                </w:p>
              </w:tc>
              <w:tc>
                <w:tcPr>
                  <w:tcW w:w="1304" w:type="dxa"/>
                  <w:shd w:val="clear" w:color="auto" w:fill="92D050"/>
                  <w:vAlign w:val="center"/>
                </w:tcPr>
                <w:p w14:paraId="3B86C666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5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Low</w:t>
                  </w:r>
                </w:p>
              </w:tc>
              <w:tc>
                <w:tcPr>
                  <w:tcW w:w="1304" w:type="dxa"/>
                  <w:shd w:val="clear" w:color="auto" w:fill="FFFF00"/>
                  <w:vAlign w:val="center"/>
                </w:tcPr>
                <w:p w14:paraId="3C7612D8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11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shd w:val="clear" w:color="auto" w:fill="FFFF00"/>
                  <w:vAlign w:val="center"/>
                </w:tcPr>
                <w:p w14:paraId="18BDAF81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14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shd w:val="clear" w:color="auto" w:fill="FFC000"/>
                  <w:vAlign w:val="center"/>
                </w:tcPr>
                <w:p w14:paraId="4002A2D5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21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High</w:t>
                  </w:r>
                </w:p>
              </w:tc>
            </w:tr>
            <w:tr w:rsidR="003929A9" w:rsidRPr="00637E54" w14:paraId="714B81CA" w14:textId="77777777" w:rsidTr="003A7DD7">
              <w:trPr>
                <w:cantSplit/>
                <w:trHeight w:val="466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30FA1C40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/>
                      <w:bCs/>
                      <w:i/>
                      <w:color w:val="000000"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i/>
                      <w:color w:val="000000"/>
                      <w:sz w:val="16"/>
                      <w:szCs w:val="16"/>
                    </w:rPr>
                    <w:t>Rare</w:t>
                  </w:r>
                </w:p>
              </w:tc>
              <w:tc>
                <w:tcPr>
                  <w:tcW w:w="1337" w:type="dxa"/>
                  <w:shd w:val="clear" w:color="auto" w:fill="BCE292"/>
                  <w:vAlign w:val="center"/>
                </w:tcPr>
                <w:p w14:paraId="061A9094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Very low</w:t>
                  </w:r>
                </w:p>
              </w:tc>
              <w:tc>
                <w:tcPr>
                  <w:tcW w:w="1304" w:type="dxa"/>
                  <w:shd w:val="clear" w:color="auto" w:fill="BCE292"/>
                  <w:vAlign w:val="center"/>
                </w:tcPr>
                <w:p w14:paraId="442942A0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3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Very low</w:t>
                  </w:r>
                </w:p>
              </w:tc>
              <w:tc>
                <w:tcPr>
                  <w:tcW w:w="1304" w:type="dxa"/>
                  <w:shd w:val="clear" w:color="auto" w:fill="92D050"/>
                  <w:vAlign w:val="center"/>
                </w:tcPr>
                <w:p w14:paraId="7DEDCB30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6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Low</w:t>
                  </w:r>
                </w:p>
              </w:tc>
              <w:tc>
                <w:tcPr>
                  <w:tcW w:w="1304" w:type="dxa"/>
                  <w:shd w:val="clear" w:color="auto" w:fill="92D050"/>
                  <w:vAlign w:val="center"/>
                </w:tcPr>
                <w:p w14:paraId="2698F330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8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Low</w:t>
                  </w:r>
                </w:p>
              </w:tc>
              <w:tc>
                <w:tcPr>
                  <w:tcW w:w="1304" w:type="dxa"/>
                  <w:shd w:val="clear" w:color="auto" w:fill="FFFF00"/>
                  <w:vAlign w:val="center"/>
                </w:tcPr>
                <w:p w14:paraId="54B650ED" w14:textId="77777777" w:rsidR="003929A9" w:rsidRPr="00096C66" w:rsidRDefault="003929A9" w:rsidP="003A7DD7">
                  <w:pPr>
                    <w:spacing w:before="0" w:after="0" w:line="240" w:lineRule="auto"/>
                    <w:contextualSpacing/>
                    <w:jc w:val="center"/>
                    <w:rPr>
                      <w:rFonts w:cs="Arial"/>
                      <w:bCs/>
                      <w:sz w:val="16"/>
                      <w:szCs w:val="16"/>
                    </w:rPr>
                  </w:pPr>
                  <w:r w:rsidRPr="00096C66">
                    <w:rPr>
                      <w:rFonts w:cs="Arial"/>
                      <w:b/>
                      <w:bCs/>
                      <w:sz w:val="16"/>
                      <w:szCs w:val="16"/>
                    </w:rPr>
                    <w:t>16</w:t>
                  </w:r>
                  <w:r w:rsidRPr="00096C66">
                    <w:rPr>
                      <w:rFonts w:cs="Arial"/>
                      <w:bCs/>
                      <w:sz w:val="16"/>
                      <w:szCs w:val="16"/>
                    </w:rPr>
                    <w:br/>
                    <w:t>Medium</w:t>
                  </w:r>
                </w:p>
              </w:tc>
            </w:tr>
          </w:tbl>
          <w:tbl>
            <w:tblPr>
              <w:tblStyle w:val="TableGrid"/>
              <w:tblpPr w:leftFromText="180" w:rightFromText="180" w:vertAnchor="text" w:horzAnchor="margin" w:tblpY="2570"/>
              <w:tblOverlap w:val="never"/>
              <w:tblW w:w="7796" w:type="dxa"/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6525"/>
            </w:tblGrid>
            <w:tr w:rsidR="003929A9" w:rsidRPr="008535E4" w14:paraId="572BAB69" w14:textId="77777777" w:rsidTr="003A7DD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</w:trPr>
              <w:tc>
                <w:tcPr>
                  <w:tcW w:w="7796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000000" w:themeFill="text1"/>
                </w:tcPr>
                <w:p w14:paraId="78BF1F96" w14:textId="77777777" w:rsidR="003929A9" w:rsidRPr="008535E4" w:rsidRDefault="003929A9" w:rsidP="003A7DD7">
                  <w:pPr>
                    <w:spacing w:before="0" w:after="0" w:line="240" w:lineRule="auto"/>
                    <w:rPr>
                      <w:b w:val="0"/>
                      <w:sz w:val="16"/>
                    </w:rPr>
                  </w:pPr>
                  <w:r>
                    <w:rPr>
                      <w:sz w:val="16"/>
                    </w:rPr>
                    <w:t>Likelihood description</w:t>
                  </w:r>
                </w:p>
              </w:tc>
            </w:tr>
            <w:tr w:rsidR="003929A9" w:rsidRPr="008535E4" w14:paraId="317AF87E" w14:textId="77777777" w:rsidTr="003A7DD7">
              <w:trPr>
                <w:trHeight w:val="20"/>
              </w:trPr>
              <w:tc>
                <w:tcPr>
                  <w:tcW w:w="1271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14:paraId="415BC6F7" w14:textId="77777777" w:rsidR="003929A9" w:rsidRPr="008535E4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>
                    <w:rPr>
                      <w:sz w:val="16"/>
                    </w:rPr>
                    <w:t>Almost certain</w:t>
                  </w:r>
                </w:p>
              </w:tc>
              <w:tc>
                <w:tcPr>
                  <w:tcW w:w="6525" w:type="dxa"/>
                  <w:tcBorders>
                    <w:bottom w:val="single" w:sz="4" w:space="0" w:color="auto"/>
                  </w:tcBorders>
                </w:tcPr>
                <w:p w14:paraId="78ECDA2D" w14:textId="77777777" w:rsidR="003929A9" w:rsidRPr="008535E4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 w:rsidRPr="001B02E6">
                    <w:rPr>
                      <w:sz w:val="16"/>
                    </w:rPr>
                    <w:t>Expected to occur in most circumstances.</w:t>
                  </w:r>
                </w:p>
              </w:tc>
            </w:tr>
            <w:tr w:rsidR="003929A9" w:rsidRPr="008535E4" w14:paraId="0598B5BE" w14:textId="77777777" w:rsidTr="003A7DD7">
              <w:trPr>
                <w:trHeight w:val="20"/>
              </w:trPr>
              <w:tc>
                <w:tcPr>
                  <w:tcW w:w="1271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14:paraId="559BD543" w14:textId="77777777" w:rsidR="003929A9" w:rsidRPr="008535E4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>
                    <w:rPr>
                      <w:sz w:val="16"/>
                    </w:rPr>
                    <w:t>Likely</w:t>
                  </w:r>
                </w:p>
              </w:tc>
              <w:tc>
                <w:tcPr>
                  <w:tcW w:w="6525" w:type="dxa"/>
                  <w:tcBorders>
                    <w:bottom w:val="single" w:sz="4" w:space="0" w:color="auto"/>
                  </w:tcBorders>
                </w:tcPr>
                <w:p w14:paraId="56513CDC" w14:textId="77777777" w:rsidR="003929A9" w:rsidRPr="008535E4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 w:rsidRPr="001B02E6">
                    <w:rPr>
                      <w:sz w:val="16"/>
                    </w:rPr>
                    <w:t>Can be expected to occur several times in the life of the particular work practice</w:t>
                  </w:r>
                  <w:r>
                    <w:rPr>
                      <w:sz w:val="16"/>
                    </w:rPr>
                    <w:t>.</w:t>
                  </w:r>
                </w:p>
              </w:tc>
            </w:tr>
            <w:tr w:rsidR="003929A9" w:rsidRPr="008535E4" w14:paraId="7885E94A" w14:textId="77777777" w:rsidTr="003A7DD7">
              <w:trPr>
                <w:trHeight w:val="20"/>
              </w:trPr>
              <w:tc>
                <w:tcPr>
                  <w:tcW w:w="1271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14:paraId="4E80EA20" w14:textId="77777777" w:rsidR="003929A9" w:rsidRPr="008535E4" w:rsidRDefault="003929A9" w:rsidP="003A7DD7">
                  <w:pPr>
                    <w:spacing w:before="0"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Possible</w:t>
                  </w:r>
                </w:p>
              </w:tc>
              <w:tc>
                <w:tcPr>
                  <w:tcW w:w="6525" w:type="dxa"/>
                  <w:tcBorders>
                    <w:bottom w:val="single" w:sz="4" w:space="0" w:color="auto"/>
                  </w:tcBorders>
                </w:tcPr>
                <w:p w14:paraId="42A2BEFE" w14:textId="77777777" w:rsidR="003929A9" w:rsidRPr="008535E4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 w:rsidRPr="001B02E6">
                    <w:rPr>
                      <w:sz w:val="16"/>
                    </w:rPr>
                    <w:t>Might occur occasionally in the life of the particular work practice</w:t>
                  </w:r>
                  <w:r>
                    <w:rPr>
                      <w:sz w:val="16"/>
                    </w:rPr>
                    <w:t>.</w:t>
                  </w:r>
                </w:p>
              </w:tc>
            </w:tr>
            <w:tr w:rsidR="003929A9" w:rsidRPr="008535E4" w14:paraId="6C2AF195" w14:textId="77777777" w:rsidTr="003A7DD7">
              <w:trPr>
                <w:trHeight w:val="20"/>
              </w:trPr>
              <w:tc>
                <w:tcPr>
                  <w:tcW w:w="1271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14:paraId="4453C5FA" w14:textId="77777777" w:rsidR="003929A9" w:rsidRPr="001860B3" w:rsidRDefault="003929A9" w:rsidP="003A7DD7">
                  <w:pPr>
                    <w:spacing w:before="0"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Unlikely</w:t>
                  </w:r>
                </w:p>
              </w:tc>
              <w:tc>
                <w:tcPr>
                  <w:tcW w:w="6525" w:type="dxa"/>
                  <w:tcBorders>
                    <w:bottom w:val="single" w:sz="4" w:space="0" w:color="auto"/>
                  </w:tcBorders>
                </w:tcPr>
                <w:p w14:paraId="5CDED8AB" w14:textId="77777777" w:rsidR="003929A9" w:rsidRPr="008535E4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 w:rsidRPr="001B02E6">
                    <w:rPr>
                      <w:sz w:val="16"/>
                    </w:rPr>
                    <w:t>Not likely to occur, but could happen at some time</w:t>
                  </w:r>
                  <w:r>
                    <w:rPr>
                      <w:sz w:val="16"/>
                    </w:rPr>
                    <w:t>.</w:t>
                  </w:r>
                </w:p>
              </w:tc>
            </w:tr>
            <w:tr w:rsidR="003929A9" w:rsidRPr="008535E4" w14:paraId="65537442" w14:textId="77777777" w:rsidTr="003A7DD7">
              <w:trPr>
                <w:trHeight w:val="170"/>
              </w:trPr>
              <w:tc>
                <w:tcPr>
                  <w:tcW w:w="1271" w:type="dxa"/>
                  <w:shd w:val="clear" w:color="auto" w:fill="EAF1DD" w:themeFill="accent3" w:themeFillTint="33"/>
                </w:tcPr>
                <w:p w14:paraId="4682DCB0" w14:textId="77777777" w:rsidR="003929A9" w:rsidRPr="001860B3" w:rsidRDefault="003929A9" w:rsidP="003A7DD7">
                  <w:pPr>
                    <w:spacing w:before="0"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Rare</w:t>
                  </w:r>
                </w:p>
              </w:tc>
              <w:tc>
                <w:tcPr>
                  <w:tcW w:w="6525" w:type="dxa"/>
                </w:tcPr>
                <w:p w14:paraId="255913A5" w14:textId="77777777" w:rsidR="003929A9" w:rsidRPr="008535E4" w:rsidRDefault="003929A9" w:rsidP="003A7DD7">
                  <w:pPr>
                    <w:spacing w:before="0" w:after="0" w:line="240" w:lineRule="auto"/>
                    <w:ind w:left="709" w:hanging="709"/>
                    <w:rPr>
                      <w:sz w:val="16"/>
                    </w:rPr>
                  </w:pPr>
                  <w:r w:rsidRPr="001B02E6">
                    <w:rPr>
                      <w:sz w:val="16"/>
                    </w:rPr>
                    <w:t>May happen but only in exceptional circumstances</w:t>
                  </w:r>
                  <w:r>
                    <w:rPr>
                      <w:sz w:val="16"/>
                    </w:rPr>
                    <w:t>.</w:t>
                  </w:r>
                </w:p>
              </w:tc>
            </w:tr>
            <w:tr w:rsidR="003929A9" w:rsidRPr="008535E4" w14:paraId="0F4F9F6C" w14:textId="77777777" w:rsidTr="003A7DD7">
              <w:trPr>
                <w:trHeight w:val="20"/>
              </w:trPr>
              <w:tc>
                <w:tcPr>
                  <w:tcW w:w="7796" w:type="dxa"/>
                  <w:gridSpan w:val="2"/>
                  <w:shd w:val="clear" w:color="auto" w:fill="000000" w:themeFill="text1"/>
                </w:tcPr>
                <w:p w14:paraId="4DA00794" w14:textId="77777777" w:rsidR="003929A9" w:rsidRPr="00FB7F36" w:rsidRDefault="003929A9" w:rsidP="003A7DD7">
                  <w:pPr>
                    <w:spacing w:before="0"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Consequence description</w:t>
                  </w:r>
                </w:p>
              </w:tc>
            </w:tr>
            <w:tr w:rsidR="003929A9" w:rsidRPr="008535E4" w14:paraId="1AFEC34E" w14:textId="77777777" w:rsidTr="003A7DD7">
              <w:trPr>
                <w:trHeight w:val="20"/>
              </w:trPr>
              <w:tc>
                <w:tcPr>
                  <w:tcW w:w="1271" w:type="dxa"/>
                  <w:shd w:val="clear" w:color="auto" w:fill="C6D9F1" w:themeFill="text2" w:themeFillTint="33"/>
                </w:tcPr>
                <w:p w14:paraId="7CA39FDD" w14:textId="77777777" w:rsidR="003929A9" w:rsidRPr="00FB7F36" w:rsidRDefault="003929A9" w:rsidP="003A7DD7">
                  <w:pPr>
                    <w:spacing w:before="0"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Severe</w:t>
                  </w:r>
                </w:p>
              </w:tc>
              <w:tc>
                <w:tcPr>
                  <w:tcW w:w="6525" w:type="dxa"/>
                </w:tcPr>
                <w:p w14:paraId="2C38D2E1" w14:textId="77777777" w:rsidR="003929A9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 w:rsidRPr="008A0FB9">
                    <w:rPr>
                      <w:sz w:val="16"/>
                    </w:rPr>
                    <w:t>Fatality and/or severe injury resulting in amputation or life support.</w:t>
                  </w:r>
                </w:p>
              </w:tc>
            </w:tr>
            <w:tr w:rsidR="003929A9" w:rsidRPr="008535E4" w14:paraId="3719A3CC" w14:textId="77777777" w:rsidTr="003A7DD7">
              <w:trPr>
                <w:trHeight w:val="20"/>
              </w:trPr>
              <w:tc>
                <w:tcPr>
                  <w:tcW w:w="1271" w:type="dxa"/>
                  <w:shd w:val="clear" w:color="auto" w:fill="C6D9F1" w:themeFill="text2" w:themeFillTint="33"/>
                </w:tcPr>
                <w:p w14:paraId="3A973857" w14:textId="77777777" w:rsidR="003929A9" w:rsidRPr="00FB7F36" w:rsidRDefault="003929A9" w:rsidP="003A7DD7">
                  <w:pPr>
                    <w:spacing w:before="0"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Major</w:t>
                  </w:r>
                </w:p>
              </w:tc>
              <w:tc>
                <w:tcPr>
                  <w:tcW w:w="6525" w:type="dxa"/>
                </w:tcPr>
                <w:p w14:paraId="56593380" w14:textId="77777777" w:rsidR="003929A9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 w:rsidRPr="008A0FB9">
                    <w:rPr>
                      <w:sz w:val="16"/>
                    </w:rPr>
                    <w:t>Hospital admission, and / or long periods off work and/or permanent impairment.</w:t>
                  </w:r>
                </w:p>
              </w:tc>
            </w:tr>
            <w:tr w:rsidR="003929A9" w:rsidRPr="008535E4" w14:paraId="1EBF87CF" w14:textId="77777777" w:rsidTr="003A7DD7">
              <w:trPr>
                <w:trHeight w:val="20"/>
              </w:trPr>
              <w:tc>
                <w:tcPr>
                  <w:tcW w:w="1271" w:type="dxa"/>
                  <w:shd w:val="clear" w:color="auto" w:fill="C6D9F1" w:themeFill="text2" w:themeFillTint="33"/>
                </w:tcPr>
                <w:p w14:paraId="6DAD8AF8" w14:textId="77777777" w:rsidR="003929A9" w:rsidRPr="00FB7F36" w:rsidRDefault="003929A9" w:rsidP="003A7DD7">
                  <w:pPr>
                    <w:spacing w:before="0"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Medium</w:t>
                  </w:r>
                </w:p>
              </w:tc>
              <w:tc>
                <w:tcPr>
                  <w:tcW w:w="6525" w:type="dxa"/>
                </w:tcPr>
                <w:p w14:paraId="35B93F56" w14:textId="77777777" w:rsidR="003929A9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 w:rsidRPr="008A0FB9">
                    <w:rPr>
                      <w:sz w:val="16"/>
                    </w:rPr>
                    <w:t>Injury/illness requiring minor medical treatment, short duration lost time</w:t>
                  </w:r>
                  <w:r>
                    <w:rPr>
                      <w:sz w:val="16"/>
                    </w:rPr>
                    <w:t>.</w:t>
                  </w:r>
                </w:p>
              </w:tc>
            </w:tr>
            <w:tr w:rsidR="003929A9" w:rsidRPr="008535E4" w14:paraId="65B54250" w14:textId="77777777" w:rsidTr="003A7DD7">
              <w:trPr>
                <w:trHeight w:val="20"/>
              </w:trPr>
              <w:tc>
                <w:tcPr>
                  <w:tcW w:w="1271" w:type="dxa"/>
                  <w:shd w:val="clear" w:color="auto" w:fill="C6D9F1" w:themeFill="text2" w:themeFillTint="33"/>
                </w:tcPr>
                <w:p w14:paraId="34C9C134" w14:textId="77777777" w:rsidR="003929A9" w:rsidRPr="00FB7F36" w:rsidRDefault="003929A9" w:rsidP="003A7DD7">
                  <w:pPr>
                    <w:spacing w:before="0"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Minor</w:t>
                  </w:r>
                </w:p>
              </w:tc>
              <w:tc>
                <w:tcPr>
                  <w:tcW w:w="6525" w:type="dxa"/>
                </w:tcPr>
                <w:p w14:paraId="3B05B9CA" w14:textId="77777777" w:rsidR="003929A9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 w:rsidRPr="008A0FB9">
                    <w:rPr>
                      <w:sz w:val="16"/>
                    </w:rPr>
                    <w:t>First Aid treatment only. No lost time.</w:t>
                  </w:r>
                </w:p>
              </w:tc>
            </w:tr>
            <w:tr w:rsidR="003929A9" w:rsidRPr="008535E4" w14:paraId="7F408866" w14:textId="77777777" w:rsidTr="003A7DD7">
              <w:trPr>
                <w:trHeight w:val="20"/>
              </w:trPr>
              <w:tc>
                <w:tcPr>
                  <w:tcW w:w="1271" w:type="dxa"/>
                  <w:shd w:val="clear" w:color="auto" w:fill="C6D9F1" w:themeFill="text2" w:themeFillTint="33"/>
                </w:tcPr>
                <w:p w14:paraId="75BDDF49" w14:textId="77777777" w:rsidR="003929A9" w:rsidRPr="00FB7F36" w:rsidRDefault="003929A9" w:rsidP="003A7DD7">
                  <w:pPr>
                    <w:spacing w:before="0"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Negligible</w:t>
                  </w:r>
                </w:p>
              </w:tc>
              <w:tc>
                <w:tcPr>
                  <w:tcW w:w="6525" w:type="dxa"/>
                </w:tcPr>
                <w:p w14:paraId="102BE6C3" w14:textId="77777777" w:rsidR="003929A9" w:rsidRDefault="003929A9" w:rsidP="003A7DD7">
                  <w:pPr>
                    <w:spacing w:before="0" w:after="0" w:line="240" w:lineRule="auto"/>
                    <w:rPr>
                      <w:sz w:val="16"/>
                    </w:rPr>
                  </w:pPr>
                  <w:r w:rsidRPr="008A0FB9">
                    <w:rPr>
                      <w:sz w:val="16"/>
                    </w:rPr>
                    <w:t>Does not require first aid. Minor discomfort.</w:t>
                  </w:r>
                </w:p>
              </w:tc>
            </w:tr>
          </w:tbl>
          <w:p w14:paraId="69BDAEC8" w14:textId="77777777" w:rsidR="003929A9" w:rsidRDefault="003929A9" w:rsidP="003A7DD7">
            <w:pPr>
              <w:jc w:val="center"/>
            </w:pPr>
          </w:p>
        </w:tc>
      </w:tr>
      <w:tr w:rsidR="003929A9" w14:paraId="051495F0" w14:textId="77777777" w:rsidTr="003A7DD7">
        <w:tblPrEx>
          <w:tblCellMar>
            <w:top w:w="85" w:type="dxa"/>
            <w:bottom w:w="85" w:type="dxa"/>
          </w:tblCellMar>
        </w:tblPrEx>
        <w:trPr>
          <w:gridAfter w:val="1"/>
          <w:wAfter w:w="119" w:type="pct"/>
          <w:trHeight w:val="20"/>
        </w:trPr>
        <w:tc>
          <w:tcPr>
            <w:tcW w:w="1038" w:type="pct"/>
            <w:gridSpan w:val="4"/>
            <w:vMerge/>
            <w:tcBorders>
              <w:bottom w:val="single" w:sz="4" w:space="0" w:color="auto"/>
              <w:right w:val="nil"/>
            </w:tcBorders>
          </w:tcPr>
          <w:p w14:paraId="3AD28D0B" w14:textId="77777777" w:rsidR="003929A9" w:rsidRPr="00766740" w:rsidRDefault="003929A9" w:rsidP="003A7DD7">
            <w:pPr>
              <w:pStyle w:val="Chcklist"/>
            </w:pPr>
          </w:p>
        </w:tc>
        <w:tc>
          <w:tcPr>
            <w:tcW w:w="1038" w:type="pct"/>
            <w:gridSpan w:val="4"/>
            <w:vMerge/>
            <w:tcBorders>
              <w:left w:val="nil"/>
              <w:bottom w:val="single" w:sz="4" w:space="0" w:color="auto"/>
            </w:tcBorders>
          </w:tcPr>
          <w:p w14:paraId="3A79BEFB" w14:textId="77777777" w:rsidR="003929A9" w:rsidRPr="00766740" w:rsidRDefault="003929A9" w:rsidP="003A7DD7">
            <w:pPr>
              <w:spacing w:after="0" w:line="240" w:lineRule="auto"/>
            </w:pPr>
          </w:p>
        </w:tc>
        <w:tc>
          <w:tcPr>
            <w:tcW w:w="2805" w:type="pct"/>
            <w:gridSpan w:val="5"/>
            <w:tcBorders>
              <w:top w:val="nil"/>
              <w:bottom w:val="single" w:sz="4" w:space="0" w:color="auto"/>
            </w:tcBorders>
          </w:tcPr>
          <w:p w14:paraId="6BA070CF" w14:textId="77777777" w:rsidR="003929A9" w:rsidRDefault="003929A9" w:rsidP="003A7DD7"/>
        </w:tc>
      </w:tr>
    </w:tbl>
    <w:p w14:paraId="01C8B87C" w14:textId="77777777" w:rsidR="003929A9" w:rsidRDefault="003929A9" w:rsidP="003929A9"/>
    <w:p w14:paraId="0C5A2B8A" w14:textId="77777777" w:rsidR="003929A9" w:rsidRPr="001D1E9B" w:rsidRDefault="003929A9" w:rsidP="003929A9">
      <w:pPr>
        <w:rPr>
          <w:b/>
          <w:sz w:val="28"/>
          <w:szCs w:val="28"/>
        </w:rPr>
      </w:pPr>
      <w:r w:rsidRPr="001D1E9B">
        <w:rPr>
          <w:b/>
          <w:sz w:val="28"/>
          <w:szCs w:val="28"/>
        </w:rPr>
        <w:t>Risk Assessment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3143"/>
        <w:gridCol w:w="3230"/>
        <w:gridCol w:w="888"/>
        <w:gridCol w:w="5776"/>
        <w:gridCol w:w="874"/>
      </w:tblGrid>
      <w:tr w:rsidR="003929A9" w:rsidRPr="00D35BB1" w14:paraId="62709E99" w14:textId="77777777" w:rsidTr="00B609F3">
        <w:trPr>
          <w:trHeight w:hRule="exact" w:val="510"/>
          <w:tblHeader/>
        </w:trPr>
        <w:tc>
          <w:tcPr>
            <w:tcW w:w="1130" w:type="pct"/>
            <w:shd w:val="clear" w:color="auto" w:fill="4596CA"/>
          </w:tcPr>
          <w:p w14:paraId="7A451357" w14:textId="77777777" w:rsidR="003929A9" w:rsidRPr="00F46187" w:rsidRDefault="003929A9" w:rsidP="003A7DD7">
            <w:pPr>
              <w:pStyle w:val="RiskTableText"/>
              <w:rPr>
                <w:rFonts w:asciiTheme="minorHAnsi" w:hAnsiTheme="minorHAnsi"/>
              </w:rPr>
            </w:pPr>
            <w:r w:rsidRPr="00F46187">
              <w:rPr>
                <w:rFonts w:asciiTheme="minorHAnsi" w:hAnsiTheme="minorHAnsi"/>
                <w:sz w:val="20"/>
              </w:rPr>
              <w:t>Activity / Situation / Location</w:t>
            </w:r>
          </w:p>
        </w:tc>
        <w:tc>
          <w:tcPr>
            <w:tcW w:w="1161" w:type="pct"/>
            <w:shd w:val="clear" w:color="auto" w:fill="4596CA"/>
          </w:tcPr>
          <w:p w14:paraId="4703E901" w14:textId="77777777" w:rsidR="003929A9" w:rsidRPr="00F46187" w:rsidRDefault="003929A9" w:rsidP="003A7DD7">
            <w:pPr>
              <w:pStyle w:val="RiskTableText"/>
              <w:rPr>
                <w:rFonts w:asciiTheme="minorHAnsi" w:hAnsiTheme="minorHAnsi"/>
              </w:rPr>
            </w:pPr>
            <w:r w:rsidRPr="00F46187">
              <w:rPr>
                <w:rFonts w:asciiTheme="minorHAnsi" w:hAnsiTheme="minorHAnsi"/>
                <w:sz w:val="20"/>
              </w:rPr>
              <w:t>Hazards</w:t>
            </w:r>
          </w:p>
        </w:tc>
        <w:tc>
          <w:tcPr>
            <w:tcW w:w="319" w:type="pct"/>
            <w:shd w:val="clear" w:color="auto" w:fill="4596CA"/>
          </w:tcPr>
          <w:p w14:paraId="7C0EB861" w14:textId="77777777" w:rsidR="003929A9" w:rsidRPr="00F46187" w:rsidRDefault="003929A9" w:rsidP="003A7DD7">
            <w:pPr>
              <w:pStyle w:val="RiskTableText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Risk Score</w:t>
            </w:r>
          </w:p>
          <w:p w14:paraId="5BC46C74" w14:textId="77777777" w:rsidR="003929A9" w:rsidRPr="00F46187" w:rsidRDefault="003929A9" w:rsidP="003A7DD7">
            <w:pPr>
              <w:pStyle w:val="RiskTableText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76" w:type="pct"/>
            <w:shd w:val="clear" w:color="auto" w:fill="4596CA"/>
          </w:tcPr>
          <w:p w14:paraId="19818ADD" w14:textId="77777777" w:rsidR="003929A9" w:rsidRPr="00F46187" w:rsidRDefault="003929A9" w:rsidP="003A7DD7">
            <w:pPr>
              <w:pStyle w:val="RiskTableText"/>
              <w:rPr>
                <w:rFonts w:asciiTheme="minorHAnsi" w:hAnsiTheme="minorHAnsi"/>
              </w:rPr>
            </w:pPr>
            <w:r w:rsidRPr="00F46187">
              <w:rPr>
                <w:rFonts w:asciiTheme="minorHAnsi" w:hAnsiTheme="minorHAnsi"/>
                <w:sz w:val="20"/>
              </w:rPr>
              <w:t>Controls</w:t>
            </w:r>
          </w:p>
          <w:p w14:paraId="19B90945" w14:textId="77777777" w:rsidR="003929A9" w:rsidRPr="00C47B7D" w:rsidRDefault="003929A9" w:rsidP="003A7DD7">
            <w:pPr>
              <w:pStyle w:val="RMPusertxt"/>
              <w:rPr>
                <w:rFonts w:asciiTheme="minorHAnsi" w:hAnsiTheme="minorHAnsi"/>
                <w:i/>
              </w:rPr>
            </w:pPr>
          </w:p>
        </w:tc>
        <w:tc>
          <w:tcPr>
            <w:tcW w:w="314" w:type="pct"/>
            <w:shd w:val="clear" w:color="auto" w:fill="4596CA"/>
          </w:tcPr>
          <w:p w14:paraId="6AA54C65" w14:textId="77777777" w:rsidR="003929A9" w:rsidRPr="00F46187" w:rsidRDefault="003929A9" w:rsidP="003A7DD7">
            <w:pPr>
              <w:pStyle w:val="RiskTableTex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46187">
              <w:rPr>
                <w:rFonts w:asciiTheme="minorHAnsi" w:hAnsiTheme="minorHAnsi"/>
                <w:sz w:val="20"/>
                <w:szCs w:val="20"/>
              </w:rPr>
              <w:t>New Score</w:t>
            </w:r>
          </w:p>
        </w:tc>
      </w:tr>
      <w:tr w:rsidR="003929A9" w:rsidRPr="00D35BB1" w14:paraId="54F93A1D" w14:textId="77777777" w:rsidTr="00B609F3">
        <w:trPr>
          <w:trHeight w:val="794"/>
        </w:trPr>
        <w:tc>
          <w:tcPr>
            <w:tcW w:w="1130" w:type="pct"/>
          </w:tcPr>
          <w:p w14:paraId="1581409B" w14:textId="115FA08F" w:rsidR="003929A9" w:rsidRPr="00572BE5" w:rsidRDefault="00572BE5" w:rsidP="003A7DD7">
            <w:pPr>
              <w:pStyle w:val="RMPusertxt"/>
              <w:rPr>
                <w:rFonts w:asciiTheme="minorHAnsi" w:hAnsiTheme="minorHAnsi"/>
                <w:sz w:val="22"/>
              </w:rPr>
            </w:pPr>
            <w:r w:rsidRPr="00572BE5">
              <w:rPr>
                <w:rFonts w:asciiTheme="minorHAnsi" w:hAnsiTheme="minorHAnsi"/>
                <w:color w:val="FF0000"/>
                <w:sz w:val="22"/>
              </w:rPr>
              <w:t>pH value</w:t>
            </w:r>
            <w:r>
              <w:rPr>
                <w:rFonts w:asciiTheme="minorHAnsi" w:hAnsiTheme="minorHAnsi"/>
                <w:color w:val="FF0000"/>
                <w:sz w:val="22"/>
              </w:rPr>
              <w:t xml:space="preserve"> /creek/ site 1</w:t>
            </w:r>
            <w:r w:rsidR="00857FE3">
              <w:rPr>
                <w:rFonts w:asciiTheme="minorHAnsi" w:hAnsiTheme="minorHAnsi"/>
                <w:color w:val="FF0000"/>
                <w:sz w:val="22"/>
              </w:rPr>
              <w:t>, 2, 3</w:t>
            </w:r>
          </w:p>
        </w:tc>
        <w:tc>
          <w:tcPr>
            <w:tcW w:w="1161" w:type="pct"/>
          </w:tcPr>
          <w:p w14:paraId="1A9838CD" w14:textId="4CAF6A1F" w:rsidR="003929A9" w:rsidRPr="00572BE5" w:rsidRDefault="00572BE5" w:rsidP="003A7DD7">
            <w:pPr>
              <w:pStyle w:val="RMPusertxt"/>
              <w:rPr>
                <w:rFonts w:asciiTheme="minorHAnsi" w:hAnsiTheme="minorHAnsi"/>
                <w:sz w:val="22"/>
              </w:rPr>
            </w:pPr>
            <w:r w:rsidRPr="00572BE5">
              <w:rPr>
                <w:rFonts w:asciiTheme="minorHAnsi" w:hAnsiTheme="minorHAnsi"/>
                <w:color w:val="FF0000"/>
                <w:sz w:val="22"/>
              </w:rPr>
              <w:t>Snakes</w:t>
            </w:r>
            <w:r>
              <w:rPr>
                <w:rFonts w:asciiTheme="minorHAnsi" w:hAnsiTheme="minorHAnsi"/>
                <w:color w:val="FF0000"/>
                <w:sz w:val="22"/>
              </w:rPr>
              <w:t>, slips and trips, fall in water</w:t>
            </w:r>
          </w:p>
        </w:tc>
        <w:tc>
          <w:tcPr>
            <w:tcW w:w="319" w:type="pct"/>
          </w:tcPr>
          <w:p w14:paraId="5CC7D6AE" w14:textId="646F03BB" w:rsidR="003929A9" w:rsidRPr="003148C2" w:rsidRDefault="00B609F3" w:rsidP="003A7DD7">
            <w:pPr>
              <w:pStyle w:val="RMPusertxt"/>
              <w:jc w:val="center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-1367669758"/>
                <w:placeholder>
                  <w:docPart w:val="7FAE9CD377464623A1FF11B239644623"/>
                </w:placeholder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572BE5">
                  <w:rPr>
                    <w:rFonts w:asciiTheme="minorHAnsi" w:hAnsiTheme="minorHAnsi"/>
                    <w:sz w:val="24"/>
                  </w:rPr>
                  <w:t>Med</w:t>
                </w:r>
              </w:sdtContent>
            </w:sdt>
          </w:p>
        </w:tc>
        <w:tc>
          <w:tcPr>
            <w:tcW w:w="2076" w:type="pct"/>
          </w:tcPr>
          <w:p w14:paraId="7983B29D" w14:textId="22AAB17A" w:rsidR="003929A9" w:rsidRPr="00857FE3" w:rsidRDefault="00572BE5" w:rsidP="003A7DD7">
            <w:pPr>
              <w:pStyle w:val="RMPusertxt"/>
              <w:rPr>
                <w:rFonts w:asciiTheme="minorHAnsi" w:hAnsiTheme="minorHAnsi"/>
                <w:sz w:val="22"/>
              </w:rPr>
            </w:pPr>
            <w:r w:rsidRPr="00857FE3">
              <w:rPr>
                <w:rFonts w:asciiTheme="minorHAnsi" w:hAnsiTheme="minorHAnsi"/>
                <w:color w:val="FF0000"/>
                <w:sz w:val="22"/>
              </w:rPr>
              <w:t xml:space="preserve">Training, observer present, </w:t>
            </w:r>
          </w:p>
        </w:tc>
        <w:tc>
          <w:tcPr>
            <w:tcW w:w="314" w:type="pct"/>
          </w:tcPr>
          <w:p w14:paraId="4C683655" w14:textId="7AC4DFCB" w:rsidR="003929A9" w:rsidRPr="003148C2" w:rsidRDefault="00B609F3" w:rsidP="003A7DD7">
            <w:pPr>
              <w:pStyle w:val="RMPusertxt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1738365380"/>
                <w:placeholder>
                  <w:docPart w:val="BA1988136C6243F89857FF5BEE729F1A"/>
                </w:placeholder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572BE5">
                  <w:rPr>
                    <w:rFonts w:asciiTheme="minorHAnsi" w:hAnsiTheme="minorHAnsi"/>
                    <w:sz w:val="24"/>
                  </w:rPr>
                  <w:t>Low</w:t>
                </w:r>
              </w:sdtContent>
            </w:sdt>
          </w:p>
        </w:tc>
      </w:tr>
      <w:tr w:rsidR="003929A9" w:rsidRPr="00D35BB1" w14:paraId="05FF736F" w14:textId="77777777" w:rsidTr="00B609F3">
        <w:trPr>
          <w:trHeight w:val="794"/>
        </w:trPr>
        <w:tc>
          <w:tcPr>
            <w:tcW w:w="1130" w:type="pct"/>
          </w:tcPr>
          <w:p w14:paraId="78373F33" w14:textId="7FD07EEC" w:rsidR="003929A9" w:rsidRPr="00572BE5" w:rsidRDefault="00572BE5" w:rsidP="003A7DD7">
            <w:pPr>
              <w:pStyle w:val="RMPusertxt"/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</w:rPr>
              <w:t>Driving between sites</w:t>
            </w:r>
          </w:p>
        </w:tc>
        <w:tc>
          <w:tcPr>
            <w:tcW w:w="1161" w:type="pct"/>
          </w:tcPr>
          <w:p w14:paraId="7A809178" w14:textId="7E8AA981" w:rsidR="003929A9" w:rsidRPr="00572BE5" w:rsidRDefault="00572BE5" w:rsidP="00572BE5">
            <w:pPr>
              <w:pStyle w:val="RMPusertxt"/>
              <w:rPr>
                <w:rFonts w:asciiTheme="minorHAnsi" w:hAnsiTheme="minorHAnsi"/>
                <w:sz w:val="22"/>
              </w:rPr>
            </w:pPr>
            <w:r w:rsidRPr="00857FE3">
              <w:rPr>
                <w:rFonts w:asciiTheme="minorHAnsi" w:hAnsiTheme="minorHAnsi"/>
                <w:color w:val="FF0000"/>
                <w:sz w:val="22"/>
              </w:rPr>
              <w:t>Car accident</w:t>
            </w:r>
          </w:p>
        </w:tc>
        <w:tc>
          <w:tcPr>
            <w:tcW w:w="319" w:type="pct"/>
          </w:tcPr>
          <w:p w14:paraId="315991DF" w14:textId="6DAC3E37" w:rsidR="003929A9" w:rsidRPr="003148C2" w:rsidRDefault="00B609F3" w:rsidP="003A7DD7">
            <w:pPr>
              <w:pStyle w:val="RMPusertxt"/>
              <w:jc w:val="center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-1675036039"/>
                <w:placeholder>
                  <w:docPart w:val="3370C28B1EF74FC69EE2D6DB1C870798"/>
                </w:placeholder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572BE5">
                  <w:rPr>
                    <w:rFonts w:asciiTheme="minorHAnsi" w:hAnsiTheme="minorHAnsi"/>
                    <w:sz w:val="24"/>
                  </w:rPr>
                  <w:t>Med</w:t>
                </w:r>
              </w:sdtContent>
            </w:sdt>
          </w:p>
        </w:tc>
        <w:tc>
          <w:tcPr>
            <w:tcW w:w="2076" w:type="pct"/>
          </w:tcPr>
          <w:p w14:paraId="543DD36E" w14:textId="6B204909" w:rsidR="003929A9" w:rsidRPr="00572BE5" w:rsidRDefault="00572BE5" w:rsidP="003A7DD7">
            <w:pPr>
              <w:pStyle w:val="RMPusertxt"/>
              <w:rPr>
                <w:rFonts w:asciiTheme="minorHAnsi" w:hAnsiTheme="minorHAnsi"/>
                <w:sz w:val="22"/>
              </w:rPr>
            </w:pPr>
            <w:r w:rsidRPr="00857FE3">
              <w:rPr>
                <w:rFonts w:asciiTheme="minorHAnsi" w:hAnsiTheme="minorHAnsi"/>
                <w:color w:val="FF0000"/>
                <w:sz w:val="22"/>
              </w:rPr>
              <w:t>Student has licence</w:t>
            </w:r>
          </w:p>
        </w:tc>
        <w:tc>
          <w:tcPr>
            <w:tcW w:w="314" w:type="pct"/>
          </w:tcPr>
          <w:p w14:paraId="62E4FE5F" w14:textId="2D24C51C" w:rsidR="003929A9" w:rsidRPr="003148C2" w:rsidRDefault="00B609F3" w:rsidP="003A7DD7">
            <w:pPr>
              <w:pStyle w:val="RMPusertxt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-991479211"/>
                <w:placeholder>
                  <w:docPart w:val="411E3A98C3224E5E8F49424B9B4390D0"/>
                </w:placeholder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857FE3">
                  <w:rPr>
                    <w:rFonts w:asciiTheme="minorHAnsi" w:hAnsiTheme="minorHAnsi"/>
                    <w:sz w:val="24"/>
                  </w:rPr>
                  <w:t>Low</w:t>
                </w:r>
              </w:sdtContent>
            </w:sdt>
          </w:p>
        </w:tc>
      </w:tr>
      <w:tr w:rsidR="003929A9" w:rsidRPr="00D35BB1" w14:paraId="04855C9D" w14:textId="77777777" w:rsidTr="00B609F3">
        <w:trPr>
          <w:trHeight w:val="794"/>
        </w:trPr>
        <w:tc>
          <w:tcPr>
            <w:tcW w:w="1130" w:type="pct"/>
          </w:tcPr>
          <w:p w14:paraId="33FC1289" w14:textId="60B8CA74" w:rsidR="003929A9" w:rsidRPr="003148C2" w:rsidRDefault="00857FE3" w:rsidP="003A7DD7">
            <w:pPr>
              <w:pStyle w:val="RMPusertx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Electrical conductivity /creek/ site 1, 2, 3</w:t>
            </w:r>
          </w:p>
        </w:tc>
        <w:tc>
          <w:tcPr>
            <w:tcW w:w="1161" w:type="pct"/>
          </w:tcPr>
          <w:p w14:paraId="685FE7DC" w14:textId="686B233A" w:rsidR="003929A9" w:rsidRPr="003148C2" w:rsidRDefault="00857FE3" w:rsidP="003A7DD7">
            <w:pPr>
              <w:pStyle w:val="RMPusertxt"/>
              <w:rPr>
                <w:rFonts w:asciiTheme="minorHAnsi" w:hAnsiTheme="minorHAnsi"/>
                <w:sz w:val="24"/>
              </w:rPr>
            </w:pPr>
            <w:r w:rsidRPr="00572BE5">
              <w:rPr>
                <w:rFonts w:asciiTheme="minorHAnsi" w:hAnsiTheme="minorHAnsi"/>
                <w:color w:val="FF0000"/>
                <w:sz w:val="22"/>
              </w:rPr>
              <w:t>Snakes</w:t>
            </w:r>
            <w:r>
              <w:rPr>
                <w:rFonts w:asciiTheme="minorHAnsi" w:hAnsiTheme="minorHAnsi"/>
                <w:color w:val="FF0000"/>
                <w:sz w:val="22"/>
              </w:rPr>
              <w:t>, slips and trips, fall in water</w:t>
            </w:r>
          </w:p>
        </w:tc>
        <w:tc>
          <w:tcPr>
            <w:tcW w:w="319" w:type="pct"/>
          </w:tcPr>
          <w:p w14:paraId="424ED7CF" w14:textId="7F8E6000" w:rsidR="003929A9" w:rsidRPr="003148C2" w:rsidRDefault="00B609F3" w:rsidP="003A7DD7">
            <w:pPr>
              <w:pStyle w:val="RMPusertxt"/>
              <w:jc w:val="center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-745492719"/>
                <w:placeholder>
                  <w:docPart w:val="0FDE018A934743DB97A473C6148B3430"/>
                </w:placeholder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857FE3">
                  <w:rPr>
                    <w:rFonts w:asciiTheme="minorHAnsi" w:hAnsiTheme="minorHAnsi"/>
                    <w:sz w:val="24"/>
                  </w:rPr>
                  <w:t>Med</w:t>
                </w:r>
              </w:sdtContent>
            </w:sdt>
          </w:p>
        </w:tc>
        <w:tc>
          <w:tcPr>
            <w:tcW w:w="2076" w:type="pct"/>
          </w:tcPr>
          <w:p w14:paraId="65BA07D3" w14:textId="5CDC311D" w:rsidR="003929A9" w:rsidRPr="003148C2" w:rsidRDefault="00857FE3" w:rsidP="003A7DD7">
            <w:pPr>
              <w:pStyle w:val="RMPusertxt"/>
              <w:rPr>
                <w:rFonts w:asciiTheme="minorHAnsi" w:hAnsiTheme="minorHAnsi"/>
                <w:sz w:val="24"/>
              </w:rPr>
            </w:pPr>
            <w:r w:rsidRPr="00572BE5">
              <w:rPr>
                <w:rFonts w:asciiTheme="minorHAnsi" w:hAnsiTheme="minorHAnsi"/>
                <w:color w:val="FF0000"/>
                <w:sz w:val="24"/>
              </w:rPr>
              <w:t>Training, observer present,</w:t>
            </w:r>
          </w:p>
        </w:tc>
        <w:tc>
          <w:tcPr>
            <w:tcW w:w="314" w:type="pct"/>
          </w:tcPr>
          <w:p w14:paraId="2CCB0B83" w14:textId="478D9DE1" w:rsidR="003929A9" w:rsidRPr="003148C2" w:rsidRDefault="00B609F3" w:rsidP="003A7DD7">
            <w:pPr>
              <w:pStyle w:val="RMPusertxt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1528749581"/>
                <w:placeholder>
                  <w:docPart w:val="93BBB38BEBD74C07A752EDAE0518CCC1"/>
                </w:placeholder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857FE3">
                  <w:rPr>
                    <w:rFonts w:asciiTheme="minorHAnsi" w:hAnsiTheme="minorHAnsi"/>
                    <w:sz w:val="24"/>
                  </w:rPr>
                  <w:t>Low</w:t>
                </w:r>
              </w:sdtContent>
            </w:sdt>
          </w:p>
        </w:tc>
      </w:tr>
      <w:tr w:rsidR="003929A9" w:rsidRPr="00D35BB1" w14:paraId="55C5734B" w14:textId="77777777" w:rsidTr="00B609F3">
        <w:trPr>
          <w:trHeight w:val="794"/>
        </w:trPr>
        <w:tc>
          <w:tcPr>
            <w:tcW w:w="1130" w:type="pct"/>
          </w:tcPr>
          <w:p w14:paraId="0B3E931C" w14:textId="77777777" w:rsidR="003929A9" w:rsidRPr="003148C2" w:rsidRDefault="003929A9" w:rsidP="003A7DD7">
            <w:pPr>
              <w:pStyle w:val="RMPusertxt"/>
              <w:rPr>
                <w:rFonts w:asciiTheme="minorHAnsi" w:hAnsiTheme="minorHAnsi"/>
                <w:sz w:val="24"/>
              </w:rPr>
            </w:pPr>
          </w:p>
        </w:tc>
        <w:tc>
          <w:tcPr>
            <w:tcW w:w="1161" w:type="pct"/>
          </w:tcPr>
          <w:p w14:paraId="7A9E42C1" w14:textId="77777777" w:rsidR="003929A9" w:rsidRPr="003148C2" w:rsidRDefault="003929A9" w:rsidP="003A7DD7">
            <w:pPr>
              <w:pStyle w:val="RMPusertxt"/>
              <w:rPr>
                <w:rFonts w:asciiTheme="minorHAnsi" w:hAnsiTheme="minorHAnsi"/>
                <w:sz w:val="24"/>
              </w:rPr>
            </w:pPr>
          </w:p>
        </w:tc>
        <w:tc>
          <w:tcPr>
            <w:tcW w:w="319" w:type="pct"/>
          </w:tcPr>
          <w:p w14:paraId="2473DF0D" w14:textId="77777777" w:rsidR="003929A9" w:rsidRPr="003148C2" w:rsidRDefault="00B609F3" w:rsidP="003A7DD7">
            <w:pPr>
              <w:pStyle w:val="RMPusertxt"/>
              <w:jc w:val="center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-99575418"/>
                <w:placeholder>
                  <w:docPart w:val="C45774BEBA844A9AA47B81966AFD00E0"/>
                </w:placeholder>
                <w:showingPlcHdr/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3929A9" w:rsidRPr="00D35BB1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076" w:type="pct"/>
          </w:tcPr>
          <w:p w14:paraId="0C40AFCC" w14:textId="77777777" w:rsidR="003929A9" w:rsidRPr="003148C2" w:rsidRDefault="003929A9" w:rsidP="003A7DD7">
            <w:pPr>
              <w:pStyle w:val="RMPusertxt"/>
              <w:rPr>
                <w:rFonts w:asciiTheme="minorHAnsi" w:hAnsiTheme="minorHAnsi"/>
                <w:sz w:val="24"/>
              </w:rPr>
            </w:pPr>
          </w:p>
        </w:tc>
        <w:tc>
          <w:tcPr>
            <w:tcW w:w="314" w:type="pct"/>
          </w:tcPr>
          <w:p w14:paraId="28A4CFD2" w14:textId="77777777" w:rsidR="003929A9" w:rsidRPr="003148C2" w:rsidRDefault="00B609F3" w:rsidP="003A7DD7">
            <w:pPr>
              <w:pStyle w:val="RMPusertxt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1115638056"/>
                <w:placeholder>
                  <w:docPart w:val="AB67075A17F6423CB6065D8DD44FDED8"/>
                </w:placeholder>
                <w:showingPlcHdr/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3929A9" w:rsidRPr="00D35BB1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3929A9" w:rsidRPr="00D35BB1" w14:paraId="6DAF077C" w14:textId="77777777" w:rsidTr="00B609F3">
        <w:trPr>
          <w:trHeight w:val="794"/>
        </w:trPr>
        <w:tc>
          <w:tcPr>
            <w:tcW w:w="1130" w:type="pct"/>
          </w:tcPr>
          <w:p w14:paraId="12E4F371" w14:textId="77777777" w:rsidR="003929A9" w:rsidRPr="003148C2" w:rsidRDefault="003929A9" w:rsidP="003A7DD7">
            <w:pPr>
              <w:pStyle w:val="RMPusertxt"/>
              <w:rPr>
                <w:rFonts w:asciiTheme="minorHAnsi" w:hAnsiTheme="minorHAnsi"/>
                <w:sz w:val="24"/>
              </w:rPr>
            </w:pPr>
          </w:p>
        </w:tc>
        <w:tc>
          <w:tcPr>
            <w:tcW w:w="1161" w:type="pct"/>
          </w:tcPr>
          <w:p w14:paraId="745BFECE" w14:textId="77777777" w:rsidR="003929A9" w:rsidRPr="003148C2" w:rsidRDefault="003929A9" w:rsidP="003A7DD7">
            <w:pPr>
              <w:pStyle w:val="RMPusertxt"/>
              <w:rPr>
                <w:rFonts w:asciiTheme="minorHAnsi" w:hAnsiTheme="minorHAnsi"/>
                <w:sz w:val="24"/>
              </w:rPr>
            </w:pPr>
          </w:p>
        </w:tc>
        <w:tc>
          <w:tcPr>
            <w:tcW w:w="319" w:type="pct"/>
          </w:tcPr>
          <w:p w14:paraId="084B0CFD" w14:textId="77777777" w:rsidR="003929A9" w:rsidRPr="003148C2" w:rsidRDefault="00B609F3" w:rsidP="003A7DD7">
            <w:pPr>
              <w:pStyle w:val="RMPusertxt"/>
              <w:jc w:val="center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427316147"/>
                <w:placeholder>
                  <w:docPart w:val="BCBC96FEE8544747B4F7E161BD1AE53F"/>
                </w:placeholder>
                <w:showingPlcHdr/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3929A9" w:rsidRPr="00D35BB1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076" w:type="pct"/>
          </w:tcPr>
          <w:p w14:paraId="423E0BF8" w14:textId="77777777" w:rsidR="003929A9" w:rsidRPr="003148C2" w:rsidRDefault="003929A9" w:rsidP="003A7DD7">
            <w:pPr>
              <w:pStyle w:val="RMPusertxt"/>
              <w:rPr>
                <w:rFonts w:asciiTheme="minorHAnsi" w:hAnsiTheme="minorHAnsi"/>
                <w:sz w:val="24"/>
              </w:rPr>
            </w:pPr>
          </w:p>
        </w:tc>
        <w:tc>
          <w:tcPr>
            <w:tcW w:w="314" w:type="pct"/>
          </w:tcPr>
          <w:p w14:paraId="615DFC90" w14:textId="77777777" w:rsidR="003929A9" w:rsidRPr="003148C2" w:rsidRDefault="00B609F3" w:rsidP="003A7DD7">
            <w:pPr>
              <w:pStyle w:val="RMPusertxt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1837341576"/>
                <w:placeholder>
                  <w:docPart w:val="8B98C226A3A743498CB0FE247D58579A"/>
                </w:placeholder>
                <w:showingPlcHdr/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3929A9" w:rsidRPr="00D35BB1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3929A9" w:rsidRPr="00D35BB1" w14:paraId="2F2BD17E" w14:textId="77777777" w:rsidTr="00B609F3">
        <w:trPr>
          <w:trHeight w:val="794"/>
        </w:trPr>
        <w:tc>
          <w:tcPr>
            <w:tcW w:w="1130" w:type="pct"/>
          </w:tcPr>
          <w:p w14:paraId="6EBF24D1" w14:textId="77777777" w:rsidR="003929A9" w:rsidRPr="003148C2" w:rsidRDefault="003929A9" w:rsidP="003A7DD7">
            <w:pPr>
              <w:pStyle w:val="RMPusertxt"/>
              <w:rPr>
                <w:rFonts w:asciiTheme="minorHAnsi" w:hAnsiTheme="minorHAnsi"/>
                <w:sz w:val="24"/>
              </w:rPr>
            </w:pPr>
          </w:p>
        </w:tc>
        <w:tc>
          <w:tcPr>
            <w:tcW w:w="1161" w:type="pct"/>
          </w:tcPr>
          <w:p w14:paraId="35F46109" w14:textId="77777777" w:rsidR="003929A9" w:rsidRPr="003148C2" w:rsidRDefault="003929A9" w:rsidP="003A7DD7">
            <w:pPr>
              <w:pStyle w:val="RMPusertxt"/>
              <w:rPr>
                <w:rFonts w:asciiTheme="minorHAnsi" w:hAnsiTheme="minorHAnsi"/>
                <w:sz w:val="24"/>
              </w:rPr>
            </w:pPr>
          </w:p>
        </w:tc>
        <w:tc>
          <w:tcPr>
            <w:tcW w:w="319" w:type="pct"/>
          </w:tcPr>
          <w:p w14:paraId="7B3B5A87" w14:textId="77777777" w:rsidR="003929A9" w:rsidRPr="003148C2" w:rsidRDefault="00B609F3" w:rsidP="003A7DD7">
            <w:pPr>
              <w:pStyle w:val="RMPusertxt"/>
              <w:jc w:val="center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-678124428"/>
                <w:placeholder>
                  <w:docPart w:val="7AB5E1AA0C9D41C3BFC217EC0968021D"/>
                </w:placeholder>
                <w:showingPlcHdr/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3929A9" w:rsidRPr="00D35BB1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076" w:type="pct"/>
          </w:tcPr>
          <w:p w14:paraId="2F0CD917" w14:textId="77777777" w:rsidR="003929A9" w:rsidRPr="003148C2" w:rsidRDefault="003929A9" w:rsidP="003A7DD7">
            <w:pPr>
              <w:pStyle w:val="RMPusertxt"/>
              <w:rPr>
                <w:rFonts w:asciiTheme="minorHAnsi" w:hAnsiTheme="minorHAnsi"/>
                <w:sz w:val="24"/>
              </w:rPr>
            </w:pPr>
          </w:p>
        </w:tc>
        <w:tc>
          <w:tcPr>
            <w:tcW w:w="314" w:type="pct"/>
          </w:tcPr>
          <w:p w14:paraId="1AF11E80" w14:textId="77777777" w:rsidR="003929A9" w:rsidRPr="003148C2" w:rsidRDefault="00B609F3" w:rsidP="003A7DD7">
            <w:pPr>
              <w:pStyle w:val="RMPusertxt"/>
              <w:rPr>
                <w:rFonts w:asciiTheme="minorHAnsi" w:hAnsiTheme="minorHAnsi"/>
                <w:sz w:val="24"/>
                <w:szCs w:val="20"/>
              </w:rPr>
            </w:pPr>
            <w:sdt>
              <w:sdtPr>
                <w:rPr>
                  <w:rFonts w:asciiTheme="minorHAnsi" w:hAnsiTheme="minorHAnsi"/>
                  <w:sz w:val="24"/>
                </w:rPr>
                <w:alias w:val="RMPnum"/>
                <w:tag w:val="RMPnum"/>
                <w:id w:val="-1205399145"/>
                <w:placeholder>
                  <w:docPart w:val="EA755976AD7A4D7CB516373F79A1977A"/>
                </w:placeholder>
                <w:showingPlcHdr/>
                <w:dropDownList>
                  <w:listItem w:value="Choose an item."/>
                  <w:listItem w:displayText="Very Low" w:value="Very Low"/>
                  <w:listItem w:displayText="Low" w:value="Low"/>
                  <w:listItem w:displayText="Med" w:value="Med"/>
                  <w:listItem w:displayText="High" w:value="High"/>
                  <w:listItem w:displayText="Crit" w:value="Crit"/>
                  <w:listItem w:displayText="N/A" w:value="N/A"/>
                </w:dropDownList>
              </w:sdtPr>
              <w:sdtEndPr/>
              <w:sdtContent>
                <w:r w:rsidR="003929A9" w:rsidRPr="00D35BB1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</w:tbl>
    <w:p w14:paraId="3F10A311" w14:textId="77777777" w:rsidR="003929A9" w:rsidRDefault="003929A9" w:rsidP="003929A9">
      <w:pPr>
        <w:tabs>
          <w:tab w:val="clear" w:pos="284"/>
        </w:tabs>
        <w:spacing w:before="0" w:after="0" w:line="240" w:lineRule="auto"/>
        <w:jc w:val="center"/>
      </w:pPr>
    </w:p>
    <w:p w14:paraId="76ADD63B" w14:textId="35E91EE2" w:rsidR="00E21964" w:rsidRDefault="003929A9" w:rsidP="00E21964">
      <w:pPr>
        <w:tabs>
          <w:tab w:val="clear" w:pos="284"/>
        </w:tabs>
        <w:spacing w:before="0" w:after="200" w:line="276" w:lineRule="auto"/>
        <w:sectPr w:rsidR="00E21964" w:rsidSect="003929A9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  <w:r>
        <w:br w:type="page"/>
      </w:r>
    </w:p>
    <w:p w14:paraId="367B4907" w14:textId="77777777" w:rsidR="00DC700B" w:rsidRDefault="00DC700B" w:rsidP="00DC700B">
      <w:pPr>
        <w:tabs>
          <w:tab w:val="clear" w:pos="284"/>
        </w:tabs>
        <w:spacing w:before="0" w:after="0" w:line="240" w:lineRule="auto"/>
        <w:jc w:val="center"/>
      </w:pPr>
      <w:r w:rsidRPr="00787E3D">
        <w:rPr>
          <w:noProof/>
          <w:lang w:eastAsia="en-AU"/>
        </w:rPr>
        <w:lastRenderedPageBreak/>
        <w:drawing>
          <wp:inline distT="0" distB="0" distL="0" distR="0" wp14:anchorId="1838E426" wp14:editId="59953F80">
            <wp:extent cx="885524" cy="233182"/>
            <wp:effectExtent l="0" t="0" r="0" b="0"/>
            <wp:docPr id="1" name="Picture 1" descr="C:\Users\dhatton2.AD\AppData\Local\Microsoft\Windows\INetCache\Content.Outlook\SMOGARE2\AllSc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hatton2.AD\AppData\Local\Microsoft\Windows\INetCache\Content.Outlook\SMOGARE2\AllSci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875" cy="268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D5222" w14:textId="77777777" w:rsidR="00DC700B" w:rsidRDefault="00DC700B" w:rsidP="00DC700B">
      <w:pPr>
        <w:tabs>
          <w:tab w:val="clear" w:pos="284"/>
        </w:tabs>
        <w:spacing w:before="0" w:line="240" w:lineRule="auto"/>
        <w:jc w:val="center"/>
        <w:rPr>
          <w:sz w:val="28"/>
          <w:szCs w:val="28"/>
        </w:rPr>
      </w:pPr>
      <w:r w:rsidRPr="007A0FEE">
        <w:rPr>
          <w:sz w:val="28"/>
          <w:szCs w:val="28"/>
        </w:rPr>
        <w:t>Onsite Measurement Record</w:t>
      </w:r>
      <w:r>
        <w:rPr>
          <w:sz w:val="28"/>
          <w:szCs w:val="28"/>
        </w:rPr>
        <w:t xml:space="preserve"> 1            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800"/>
        <w:gridCol w:w="800"/>
        <w:gridCol w:w="800"/>
        <w:gridCol w:w="696"/>
        <w:gridCol w:w="697"/>
        <w:gridCol w:w="734"/>
        <w:gridCol w:w="697"/>
        <w:gridCol w:w="697"/>
        <w:gridCol w:w="734"/>
      </w:tblGrid>
      <w:tr w:rsidR="00DC700B" w14:paraId="32C24343" w14:textId="77777777" w:rsidTr="00422B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05" w:type="dxa"/>
            <w:shd w:val="clear" w:color="auto" w:fill="auto"/>
          </w:tcPr>
          <w:p w14:paraId="3E34ABDB" w14:textId="77777777" w:rsidR="00DC700B" w:rsidRDefault="00DC700B" w:rsidP="00422B72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62362E">
              <w:rPr>
                <w:color w:val="auto"/>
                <w:szCs w:val="24"/>
              </w:rPr>
              <w:t>Date: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05B1D1AB" w14:textId="77777777" w:rsidR="00DC700B" w:rsidRPr="006760F2" w:rsidRDefault="00DC700B" w:rsidP="00422B72">
            <w:pPr>
              <w:tabs>
                <w:tab w:val="clear" w:pos="284"/>
              </w:tabs>
              <w:spacing w:line="240" w:lineRule="auto"/>
              <w:jc w:val="center"/>
              <w:rPr>
                <w:color w:val="auto"/>
                <w:szCs w:val="24"/>
              </w:rPr>
            </w:pPr>
            <w:r w:rsidRPr="006760F2">
              <w:rPr>
                <w:color w:val="auto"/>
                <w:szCs w:val="24"/>
              </w:rPr>
              <w:t>Site</w:t>
            </w:r>
            <w:r>
              <w:rPr>
                <w:color w:val="auto"/>
                <w:szCs w:val="24"/>
              </w:rPr>
              <w:t xml:space="preserve"> 1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11C5502F" w14:textId="77777777" w:rsidR="00DC700B" w:rsidRPr="006760F2" w:rsidRDefault="00DC700B" w:rsidP="00422B72">
            <w:pPr>
              <w:tabs>
                <w:tab w:val="clear" w:pos="284"/>
              </w:tabs>
              <w:spacing w:line="240" w:lineRule="auto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Site 2</w:t>
            </w:r>
          </w:p>
        </w:tc>
        <w:tc>
          <w:tcPr>
            <w:tcW w:w="2128" w:type="dxa"/>
            <w:gridSpan w:val="3"/>
            <w:shd w:val="clear" w:color="auto" w:fill="auto"/>
          </w:tcPr>
          <w:p w14:paraId="59A1E45A" w14:textId="77777777" w:rsidR="00DC700B" w:rsidRPr="006760F2" w:rsidRDefault="00DC700B" w:rsidP="00422B72">
            <w:pPr>
              <w:tabs>
                <w:tab w:val="clear" w:pos="284"/>
              </w:tabs>
              <w:spacing w:line="240" w:lineRule="auto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Site 3</w:t>
            </w:r>
          </w:p>
        </w:tc>
      </w:tr>
      <w:tr w:rsidR="00DC700B" w14:paraId="784A30F6" w14:textId="77777777" w:rsidTr="00422B72">
        <w:tc>
          <w:tcPr>
            <w:tcW w:w="2405" w:type="dxa"/>
          </w:tcPr>
          <w:p w14:paraId="619B30C3" w14:textId="77777777" w:rsidR="00DC700B" w:rsidRPr="0038574B" w:rsidRDefault="00DC700B" w:rsidP="00422B72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>Location</w:t>
            </w:r>
          </w:p>
        </w:tc>
        <w:tc>
          <w:tcPr>
            <w:tcW w:w="2400" w:type="dxa"/>
            <w:gridSpan w:val="3"/>
          </w:tcPr>
          <w:p w14:paraId="19AA975D" w14:textId="73E9F287" w:rsidR="00DC700B" w:rsidRPr="00857FE3" w:rsidRDefault="00857FE3" w:rsidP="00422B72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Throsby Creek</w:t>
            </w:r>
            <w:r w:rsidR="00824477">
              <w:rPr>
                <w:color w:val="FF0000"/>
                <w:sz w:val="22"/>
                <w:szCs w:val="22"/>
              </w:rPr>
              <w:t xml:space="preserve"> (1)</w:t>
            </w:r>
          </w:p>
        </w:tc>
        <w:tc>
          <w:tcPr>
            <w:tcW w:w="2127" w:type="dxa"/>
            <w:gridSpan w:val="3"/>
          </w:tcPr>
          <w:p w14:paraId="407D7B30" w14:textId="45BF0645" w:rsidR="00DC700B" w:rsidRDefault="00DC700B" w:rsidP="00422B72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2128" w:type="dxa"/>
            <w:gridSpan w:val="3"/>
          </w:tcPr>
          <w:p w14:paraId="28EBC751" w14:textId="77777777" w:rsidR="00DC700B" w:rsidRDefault="00DC700B" w:rsidP="00422B72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857FE3" w14:paraId="387BD455" w14:textId="77777777" w:rsidTr="00422B72">
        <w:tc>
          <w:tcPr>
            <w:tcW w:w="2405" w:type="dxa"/>
          </w:tcPr>
          <w:p w14:paraId="51453298" w14:textId="6A3AE3F6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>Measurements  required</w:t>
            </w:r>
          </w:p>
        </w:tc>
        <w:tc>
          <w:tcPr>
            <w:tcW w:w="2400" w:type="dxa"/>
            <w:gridSpan w:val="3"/>
          </w:tcPr>
          <w:p w14:paraId="66B2DA57" w14:textId="21A7EEAA" w:rsidR="00857FE3" w:rsidRPr="00857FE3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57FE3">
              <w:rPr>
                <w:color w:val="FF0000"/>
                <w:sz w:val="22"/>
                <w:szCs w:val="22"/>
              </w:rPr>
              <w:t>pH, EC, Wind speed</w:t>
            </w:r>
          </w:p>
        </w:tc>
        <w:tc>
          <w:tcPr>
            <w:tcW w:w="2127" w:type="dxa"/>
            <w:gridSpan w:val="3"/>
          </w:tcPr>
          <w:p w14:paraId="766F35BC" w14:textId="5AB08FCF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857FE3">
              <w:rPr>
                <w:color w:val="FF0000"/>
                <w:sz w:val="22"/>
                <w:szCs w:val="22"/>
              </w:rPr>
              <w:t>pH, EC, Wind speed</w:t>
            </w:r>
          </w:p>
        </w:tc>
        <w:tc>
          <w:tcPr>
            <w:tcW w:w="2128" w:type="dxa"/>
            <w:gridSpan w:val="3"/>
          </w:tcPr>
          <w:p w14:paraId="236D7059" w14:textId="2FD06EE4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857FE3">
              <w:rPr>
                <w:color w:val="FF0000"/>
                <w:sz w:val="22"/>
                <w:szCs w:val="22"/>
              </w:rPr>
              <w:t>pH, EC, Wind speed</w:t>
            </w:r>
          </w:p>
        </w:tc>
      </w:tr>
      <w:tr w:rsidR="00857FE3" w14:paraId="7D2EBEAB" w14:textId="77777777" w:rsidTr="00422B72">
        <w:tc>
          <w:tcPr>
            <w:tcW w:w="2405" w:type="dxa"/>
          </w:tcPr>
          <w:p w14:paraId="018D9E18" w14:textId="73B4FC1F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>Environmental conditions</w:t>
            </w:r>
          </w:p>
        </w:tc>
        <w:tc>
          <w:tcPr>
            <w:tcW w:w="2400" w:type="dxa"/>
            <w:gridSpan w:val="3"/>
          </w:tcPr>
          <w:p w14:paraId="30F6B0B2" w14:textId="3E043655" w:rsidR="00857FE3" w:rsidRPr="00857FE3" w:rsidRDefault="00857FE3" w:rsidP="00857FE3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  <w:r w:rsidRPr="00857FE3">
              <w:rPr>
                <w:color w:val="FF0000"/>
                <w:sz w:val="22"/>
                <w:szCs w:val="22"/>
              </w:rPr>
              <w:t>Fine, 10% cloud, 28</w:t>
            </w:r>
            <w:r w:rsidRPr="00857FE3">
              <w:rPr>
                <w:color w:val="FF0000"/>
                <w:sz w:val="22"/>
                <w:szCs w:val="22"/>
                <w:vertAlign w:val="superscript"/>
              </w:rPr>
              <w:t>o</w:t>
            </w:r>
            <w:r w:rsidRPr="00857FE3">
              <w:rPr>
                <w:color w:val="FF0000"/>
                <w:sz w:val="22"/>
                <w:szCs w:val="22"/>
              </w:rPr>
              <w:t>C</w:t>
            </w:r>
          </w:p>
        </w:tc>
        <w:tc>
          <w:tcPr>
            <w:tcW w:w="2127" w:type="dxa"/>
            <w:gridSpan w:val="3"/>
          </w:tcPr>
          <w:p w14:paraId="02E57C6D" w14:textId="4D3BCB5D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857FE3">
              <w:rPr>
                <w:color w:val="FF0000"/>
                <w:sz w:val="22"/>
                <w:szCs w:val="22"/>
              </w:rPr>
              <w:t>Fine, 10% cloud, 28</w:t>
            </w:r>
            <w:r w:rsidRPr="00857FE3">
              <w:rPr>
                <w:color w:val="FF0000"/>
                <w:sz w:val="22"/>
                <w:szCs w:val="22"/>
                <w:vertAlign w:val="superscript"/>
              </w:rPr>
              <w:t>o</w:t>
            </w:r>
            <w:r w:rsidRPr="00857FE3">
              <w:rPr>
                <w:color w:val="FF0000"/>
                <w:sz w:val="22"/>
                <w:szCs w:val="22"/>
              </w:rPr>
              <w:t>C</w:t>
            </w:r>
          </w:p>
        </w:tc>
        <w:tc>
          <w:tcPr>
            <w:tcW w:w="2128" w:type="dxa"/>
            <w:gridSpan w:val="3"/>
          </w:tcPr>
          <w:p w14:paraId="38E325D2" w14:textId="2B7CF44D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857FE3">
              <w:rPr>
                <w:color w:val="FF0000"/>
                <w:sz w:val="22"/>
                <w:szCs w:val="22"/>
              </w:rPr>
              <w:t>Fine, 10% cloud, 28</w:t>
            </w:r>
            <w:r w:rsidRPr="00857FE3">
              <w:rPr>
                <w:color w:val="FF0000"/>
                <w:sz w:val="22"/>
                <w:szCs w:val="22"/>
                <w:vertAlign w:val="superscript"/>
              </w:rPr>
              <w:t>o</w:t>
            </w:r>
            <w:r w:rsidRPr="00857FE3">
              <w:rPr>
                <w:color w:val="FF0000"/>
                <w:sz w:val="22"/>
                <w:szCs w:val="22"/>
              </w:rPr>
              <w:t>C</w:t>
            </w:r>
          </w:p>
        </w:tc>
      </w:tr>
      <w:tr w:rsidR="00857FE3" w14:paraId="397A746C" w14:textId="77777777" w:rsidTr="00422B72">
        <w:tc>
          <w:tcPr>
            <w:tcW w:w="2405" w:type="dxa"/>
          </w:tcPr>
          <w:p w14:paraId="0555A953" w14:textId="1123F50F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>Checklist completed</w:t>
            </w:r>
          </w:p>
        </w:tc>
        <w:tc>
          <w:tcPr>
            <w:tcW w:w="2400" w:type="dxa"/>
            <w:gridSpan w:val="3"/>
          </w:tcPr>
          <w:p w14:paraId="424D8ABA" w14:textId="1D7E69A3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-3172584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          No  </w:t>
            </w:r>
            <w:sdt>
              <w:sdtPr>
                <w:rPr>
                  <w:szCs w:val="24"/>
                </w:rPr>
                <w:id w:val="77804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3"/>
          </w:tcPr>
          <w:p w14:paraId="33CFD68A" w14:textId="63AD9ECB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1608324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         No  </w:t>
            </w:r>
            <w:sdt>
              <w:sdtPr>
                <w:rPr>
                  <w:szCs w:val="24"/>
                </w:rPr>
                <w:id w:val="69751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8" w:type="dxa"/>
            <w:gridSpan w:val="3"/>
          </w:tcPr>
          <w:p w14:paraId="47664539" w14:textId="2EE25208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12426790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         No  </w:t>
            </w:r>
            <w:sdt>
              <w:sdtPr>
                <w:rPr>
                  <w:szCs w:val="24"/>
                </w:rPr>
                <w:id w:val="346917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</w:tr>
      <w:tr w:rsidR="00857FE3" w14:paraId="3537AC05" w14:textId="77777777" w:rsidTr="00422B72">
        <w:tc>
          <w:tcPr>
            <w:tcW w:w="2405" w:type="dxa"/>
          </w:tcPr>
          <w:p w14:paraId="29D12F79" w14:textId="51770FA3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>Transport arranged</w:t>
            </w:r>
          </w:p>
        </w:tc>
        <w:tc>
          <w:tcPr>
            <w:tcW w:w="2400" w:type="dxa"/>
            <w:gridSpan w:val="3"/>
          </w:tcPr>
          <w:p w14:paraId="5916FF6F" w14:textId="18F301DE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-17083371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No  </w:t>
            </w:r>
            <w:sdt>
              <w:sdtPr>
                <w:rPr>
                  <w:szCs w:val="24"/>
                </w:rPr>
                <w:id w:val="32570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 NA</w:t>
            </w:r>
            <w:sdt>
              <w:sdtPr>
                <w:rPr>
                  <w:szCs w:val="24"/>
                </w:rPr>
                <w:id w:val="-569420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3"/>
          </w:tcPr>
          <w:p w14:paraId="6252344B" w14:textId="0E22C0D8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</w:t>
            </w:r>
            <w:sdt>
              <w:sdtPr>
                <w:rPr>
                  <w:szCs w:val="24"/>
                </w:rPr>
                <w:id w:val="7643477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No </w:t>
            </w:r>
            <w:sdt>
              <w:sdtPr>
                <w:rPr>
                  <w:szCs w:val="24"/>
                </w:rPr>
                <w:id w:val="33203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NA</w:t>
            </w:r>
            <w:sdt>
              <w:sdtPr>
                <w:rPr>
                  <w:szCs w:val="24"/>
                </w:rPr>
                <w:id w:val="1414119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8" w:type="dxa"/>
            <w:gridSpan w:val="3"/>
          </w:tcPr>
          <w:p w14:paraId="06ACFB77" w14:textId="5A69119B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</w:t>
            </w:r>
            <w:sdt>
              <w:sdtPr>
                <w:rPr>
                  <w:szCs w:val="24"/>
                </w:rPr>
                <w:id w:val="15987480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No </w:t>
            </w:r>
            <w:sdt>
              <w:sdtPr>
                <w:rPr>
                  <w:szCs w:val="24"/>
                </w:rPr>
                <w:id w:val="-199864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NA</w:t>
            </w:r>
            <w:sdt>
              <w:sdtPr>
                <w:rPr>
                  <w:szCs w:val="24"/>
                </w:rPr>
                <w:id w:val="-2022779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</w:tr>
      <w:tr w:rsidR="001C6E75" w14:paraId="0B064F76" w14:textId="77777777" w:rsidTr="00422B72">
        <w:tc>
          <w:tcPr>
            <w:tcW w:w="2405" w:type="dxa"/>
          </w:tcPr>
          <w:p w14:paraId="26A6E325" w14:textId="4B9DC626" w:rsidR="001C6E75" w:rsidRPr="0038574B" w:rsidRDefault="001C6E75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Transport type (circle)</w:t>
            </w:r>
          </w:p>
        </w:tc>
        <w:tc>
          <w:tcPr>
            <w:tcW w:w="2400" w:type="dxa"/>
            <w:gridSpan w:val="3"/>
          </w:tcPr>
          <w:p w14:paraId="6B64D2D6" w14:textId="436C7737" w:rsidR="001C6E75" w:rsidRDefault="00354A8D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noProof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2650F3" wp14:editId="6C1F1821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78105</wp:posOffset>
                      </wp:positionV>
                      <wp:extent cx="292735" cy="172085"/>
                      <wp:effectExtent l="0" t="0" r="12065" b="1841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735" cy="172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CD434F" id="Oval 3" o:spid="_x0000_s1026" style="position:absolute;margin-left:37.3pt;margin-top:6.15pt;width:23.05pt;height:1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" strokecolor="red" strokeweight="2pt">
                      <v:fill opacity="0"/>
                    </v:oval>
                  </w:pict>
                </mc:Fallback>
              </mc:AlternateContent>
            </w:r>
            <w:r w:rsidR="001C6E75">
              <w:rPr>
                <w:szCs w:val="24"/>
              </w:rPr>
              <w:t>Walk / drive/ boat</w:t>
            </w:r>
          </w:p>
        </w:tc>
        <w:tc>
          <w:tcPr>
            <w:tcW w:w="2127" w:type="dxa"/>
            <w:gridSpan w:val="3"/>
          </w:tcPr>
          <w:p w14:paraId="15F95820" w14:textId="56D4DEA7" w:rsidR="001C6E75" w:rsidRDefault="00354A8D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noProof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88E00D" wp14:editId="23159610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68580</wp:posOffset>
                      </wp:positionV>
                      <wp:extent cx="292735" cy="172085"/>
                      <wp:effectExtent l="0" t="0" r="12065" b="1841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735" cy="172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156ACD" id="Oval 4" o:spid="_x0000_s1026" style="position:absolute;margin-left:36.65pt;margin-top:5.4pt;width:23.05pt;height:1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" strokecolor="red" strokeweight="2pt">
                      <v:fill opacity="0"/>
                    </v:oval>
                  </w:pict>
                </mc:Fallback>
              </mc:AlternateContent>
            </w:r>
            <w:r w:rsidR="001C6E75">
              <w:rPr>
                <w:szCs w:val="24"/>
              </w:rPr>
              <w:t>Walk / drive/ boat</w:t>
            </w:r>
          </w:p>
        </w:tc>
        <w:tc>
          <w:tcPr>
            <w:tcW w:w="2128" w:type="dxa"/>
            <w:gridSpan w:val="3"/>
          </w:tcPr>
          <w:p w14:paraId="19B68B2F" w14:textId="05F85143" w:rsidR="001C6E75" w:rsidRDefault="00354A8D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noProof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7000B2" wp14:editId="0947FB65">
                      <wp:simplePos x="0" y="0"/>
                      <wp:positionH relativeFrom="column">
                        <wp:posOffset>828040</wp:posOffset>
                      </wp:positionH>
                      <wp:positionV relativeFrom="paragraph">
                        <wp:posOffset>77470</wp:posOffset>
                      </wp:positionV>
                      <wp:extent cx="292735" cy="172085"/>
                      <wp:effectExtent l="0" t="0" r="12065" b="1841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735" cy="172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5B57EB" id="Oval 5" o:spid="_x0000_s1026" style="position:absolute;margin-left:65.2pt;margin-top:6.1pt;width:23.05pt;height:1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" strokecolor="red" strokeweight="2pt">
                      <v:fill opacity="0"/>
                    </v:oval>
                  </w:pict>
                </mc:Fallback>
              </mc:AlternateContent>
            </w:r>
            <w:r w:rsidR="001C6E75">
              <w:rPr>
                <w:szCs w:val="24"/>
              </w:rPr>
              <w:t>Walk / drive/ boat</w:t>
            </w:r>
          </w:p>
        </w:tc>
      </w:tr>
      <w:tr w:rsidR="00857FE3" w14:paraId="1DF76A51" w14:textId="77777777" w:rsidTr="00422B72">
        <w:tc>
          <w:tcPr>
            <w:tcW w:w="2405" w:type="dxa"/>
            <w:shd w:val="clear" w:color="auto" w:fill="BFBFBF" w:themeFill="background1" w:themeFillShade="BF"/>
          </w:tcPr>
          <w:p w14:paraId="33CF009A" w14:textId="20D2DD8D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00" w:type="dxa"/>
          </w:tcPr>
          <w:p w14:paraId="2756E40C" w14:textId="77777777" w:rsidR="00857FE3" w:rsidRDefault="00857FE3" w:rsidP="00857F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00" w:type="dxa"/>
          </w:tcPr>
          <w:p w14:paraId="4B775A81" w14:textId="77777777" w:rsidR="00857FE3" w:rsidRDefault="00857FE3" w:rsidP="00857F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00" w:type="dxa"/>
          </w:tcPr>
          <w:p w14:paraId="3CD7DEE8" w14:textId="77777777" w:rsidR="00857FE3" w:rsidRDefault="00857FE3" w:rsidP="00857FE3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Ave</w:t>
            </w:r>
          </w:p>
        </w:tc>
        <w:tc>
          <w:tcPr>
            <w:tcW w:w="696" w:type="dxa"/>
          </w:tcPr>
          <w:p w14:paraId="408F2E2B" w14:textId="77777777" w:rsidR="00857FE3" w:rsidRDefault="00857FE3" w:rsidP="00857F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97" w:type="dxa"/>
          </w:tcPr>
          <w:p w14:paraId="4FEAF0D3" w14:textId="77777777" w:rsidR="00857FE3" w:rsidRDefault="00857FE3" w:rsidP="00857F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34" w:type="dxa"/>
          </w:tcPr>
          <w:p w14:paraId="0325BA41" w14:textId="77777777" w:rsidR="00857FE3" w:rsidRDefault="00857FE3" w:rsidP="00857F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Ave</w:t>
            </w:r>
          </w:p>
        </w:tc>
        <w:tc>
          <w:tcPr>
            <w:tcW w:w="697" w:type="dxa"/>
          </w:tcPr>
          <w:p w14:paraId="5966FCCB" w14:textId="77777777" w:rsidR="00857FE3" w:rsidRDefault="00857FE3" w:rsidP="00857F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97" w:type="dxa"/>
          </w:tcPr>
          <w:p w14:paraId="5EFCE5E4" w14:textId="77777777" w:rsidR="00857FE3" w:rsidRDefault="00857FE3" w:rsidP="00857F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34" w:type="dxa"/>
          </w:tcPr>
          <w:p w14:paraId="270C4D1F" w14:textId="523044F9" w:rsidR="00857FE3" w:rsidRDefault="00857FE3" w:rsidP="00857FE3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Ave</w:t>
            </w:r>
          </w:p>
        </w:tc>
      </w:tr>
      <w:tr w:rsidR="00857FE3" w14:paraId="47C45491" w14:textId="77777777" w:rsidTr="00422B72">
        <w:tc>
          <w:tcPr>
            <w:tcW w:w="2405" w:type="dxa"/>
          </w:tcPr>
          <w:p w14:paraId="37B666EA" w14:textId="7D521D05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>pH</w:t>
            </w:r>
          </w:p>
        </w:tc>
        <w:tc>
          <w:tcPr>
            <w:tcW w:w="800" w:type="dxa"/>
          </w:tcPr>
          <w:p w14:paraId="6B96EF67" w14:textId="0156B0D7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7.4</w:t>
            </w:r>
          </w:p>
        </w:tc>
        <w:tc>
          <w:tcPr>
            <w:tcW w:w="800" w:type="dxa"/>
          </w:tcPr>
          <w:p w14:paraId="186B3ECD" w14:textId="155D98C8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7.2</w:t>
            </w:r>
          </w:p>
        </w:tc>
        <w:tc>
          <w:tcPr>
            <w:tcW w:w="800" w:type="dxa"/>
          </w:tcPr>
          <w:p w14:paraId="65550607" w14:textId="3AF9E2FE" w:rsidR="00857FE3" w:rsidRDefault="00EE0550" w:rsidP="00857FE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7.3</w:t>
            </w:r>
          </w:p>
        </w:tc>
        <w:tc>
          <w:tcPr>
            <w:tcW w:w="696" w:type="dxa"/>
          </w:tcPr>
          <w:p w14:paraId="09D5264B" w14:textId="6593EABC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4.4</w:t>
            </w:r>
          </w:p>
        </w:tc>
        <w:tc>
          <w:tcPr>
            <w:tcW w:w="697" w:type="dxa"/>
          </w:tcPr>
          <w:p w14:paraId="512AC65D" w14:textId="3FF6E137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7.1</w:t>
            </w:r>
          </w:p>
        </w:tc>
        <w:tc>
          <w:tcPr>
            <w:tcW w:w="734" w:type="dxa"/>
          </w:tcPr>
          <w:p w14:paraId="7108C3AF" w14:textId="26CD7142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OL</w:t>
            </w:r>
          </w:p>
        </w:tc>
        <w:tc>
          <w:tcPr>
            <w:tcW w:w="697" w:type="dxa"/>
          </w:tcPr>
          <w:p w14:paraId="784811F9" w14:textId="0AE54B05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6.8</w:t>
            </w:r>
          </w:p>
        </w:tc>
        <w:tc>
          <w:tcPr>
            <w:tcW w:w="697" w:type="dxa"/>
          </w:tcPr>
          <w:p w14:paraId="7FE671F8" w14:textId="05EAC424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6.9</w:t>
            </w:r>
          </w:p>
        </w:tc>
        <w:tc>
          <w:tcPr>
            <w:tcW w:w="734" w:type="dxa"/>
          </w:tcPr>
          <w:p w14:paraId="46AF2251" w14:textId="519581A8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6.8</w:t>
            </w:r>
          </w:p>
        </w:tc>
      </w:tr>
      <w:tr w:rsidR="00857FE3" w14:paraId="6200CCC1" w14:textId="77777777" w:rsidTr="00422B72">
        <w:tc>
          <w:tcPr>
            <w:tcW w:w="2405" w:type="dxa"/>
          </w:tcPr>
          <w:p w14:paraId="51ED2208" w14:textId="385EF99C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 xml:space="preserve">Electrical conductivity </w:t>
            </w:r>
          </w:p>
        </w:tc>
        <w:tc>
          <w:tcPr>
            <w:tcW w:w="800" w:type="dxa"/>
          </w:tcPr>
          <w:p w14:paraId="113F6134" w14:textId="0544F097" w:rsidR="00857FE3" w:rsidRDefault="00EE0550" w:rsidP="00857FE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800" w:type="dxa"/>
          </w:tcPr>
          <w:p w14:paraId="4780C8A1" w14:textId="5877E05F" w:rsidR="00857FE3" w:rsidRDefault="00EE0550" w:rsidP="00857FE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800" w:type="dxa"/>
          </w:tcPr>
          <w:p w14:paraId="329D9FEE" w14:textId="03BC9436" w:rsidR="00857FE3" w:rsidRDefault="00EE0550" w:rsidP="00857FE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696" w:type="dxa"/>
          </w:tcPr>
          <w:p w14:paraId="640D4653" w14:textId="2FF068AB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697" w:type="dxa"/>
          </w:tcPr>
          <w:p w14:paraId="6C4FC853" w14:textId="0E4E1BC4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734" w:type="dxa"/>
          </w:tcPr>
          <w:p w14:paraId="4BC500C0" w14:textId="541D2E73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697" w:type="dxa"/>
          </w:tcPr>
          <w:p w14:paraId="5FBAB577" w14:textId="2D7E5099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697" w:type="dxa"/>
          </w:tcPr>
          <w:p w14:paraId="18D08FC4" w14:textId="635CD748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34" w:type="dxa"/>
          </w:tcPr>
          <w:p w14:paraId="14281D82" w14:textId="5401492E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857FE3" w14:paraId="5928AB71" w14:textId="77777777" w:rsidTr="00422B72">
        <w:tc>
          <w:tcPr>
            <w:tcW w:w="2405" w:type="dxa"/>
          </w:tcPr>
          <w:p w14:paraId="53BC01B9" w14:textId="19E4804B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>Wind speed</w:t>
            </w:r>
            <w:r w:rsidR="00EE0550">
              <w:rPr>
                <w:sz w:val="22"/>
                <w:szCs w:val="22"/>
              </w:rPr>
              <w:t xml:space="preserve"> (m/sec)</w:t>
            </w:r>
          </w:p>
        </w:tc>
        <w:tc>
          <w:tcPr>
            <w:tcW w:w="800" w:type="dxa"/>
          </w:tcPr>
          <w:p w14:paraId="6E9AE87A" w14:textId="54DF7BED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00" w:type="dxa"/>
          </w:tcPr>
          <w:p w14:paraId="47D57B18" w14:textId="4689B6B2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00" w:type="dxa"/>
          </w:tcPr>
          <w:p w14:paraId="63E01B69" w14:textId="1C73D7CD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96" w:type="dxa"/>
          </w:tcPr>
          <w:p w14:paraId="2788873A" w14:textId="0BACA311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97" w:type="dxa"/>
          </w:tcPr>
          <w:p w14:paraId="3BB88E1E" w14:textId="3FD539EF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34" w:type="dxa"/>
          </w:tcPr>
          <w:p w14:paraId="3230EAC4" w14:textId="73CC7B17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97" w:type="dxa"/>
          </w:tcPr>
          <w:p w14:paraId="19AB4130" w14:textId="006D9750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97" w:type="dxa"/>
          </w:tcPr>
          <w:p w14:paraId="59F09C10" w14:textId="3D3E6590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734" w:type="dxa"/>
          </w:tcPr>
          <w:p w14:paraId="7E9FF28B" w14:textId="4B7D9DA1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857FE3" w14:paraId="21FC1FBC" w14:textId="77777777" w:rsidTr="00422B72">
        <w:tc>
          <w:tcPr>
            <w:tcW w:w="2405" w:type="dxa"/>
          </w:tcPr>
          <w:p w14:paraId="0845EC17" w14:textId="74BF814C" w:rsidR="00857FE3" w:rsidRPr="0038574B" w:rsidRDefault="00857FE3" w:rsidP="00857FE3">
            <w:pPr>
              <w:tabs>
                <w:tab w:val="clear" w:pos="284"/>
              </w:tabs>
              <w:spacing w:before="0" w:after="0"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>Atypical value/Action taken</w:t>
            </w:r>
          </w:p>
        </w:tc>
        <w:tc>
          <w:tcPr>
            <w:tcW w:w="2400" w:type="dxa"/>
            <w:gridSpan w:val="3"/>
          </w:tcPr>
          <w:p w14:paraId="7D7EE041" w14:textId="77777777" w:rsidR="00857FE3" w:rsidRDefault="00857FE3" w:rsidP="00857FE3">
            <w:pPr>
              <w:tabs>
                <w:tab w:val="clear" w:pos="284"/>
              </w:tabs>
              <w:spacing w:before="0" w:after="0" w:line="240" w:lineRule="auto"/>
              <w:rPr>
                <w:szCs w:val="24"/>
              </w:rPr>
            </w:pPr>
          </w:p>
          <w:p w14:paraId="076E1CC5" w14:textId="77777777" w:rsidR="00857FE3" w:rsidRDefault="00857FE3" w:rsidP="00857FE3">
            <w:pPr>
              <w:tabs>
                <w:tab w:val="clear" w:pos="284"/>
              </w:tabs>
              <w:spacing w:before="0" w:after="0" w:line="240" w:lineRule="auto"/>
              <w:rPr>
                <w:szCs w:val="24"/>
              </w:rPr>
            </w:pPr>
          </w:p>
        </w:tc>
        <w:tc>
          <w:tcPr>
            <w:tcW w:w="2127" w:type="dxa"/>
            <w:gridSpan w:val="3"/>
          </w:tcPr>
          <w:p w14:paraId="26526E7C" w14:textId="1EFF299B" w:rsidR="00857FE3" w:rsidRDefault="00EE0550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E0550">
              <w:rPr>
                <w:color w:val="FF0000"/>
                <w:szCs w:val="24"/>
              </w:rPr>
              <w:t>Repeat pH 6.9/ 7.0</w:t>
            </w:r>
          </w:p>
        </w:tc>
        <w:tc>
          <w:tcPr>
            <w:tcW w:w="2128" w:type="dxa"/>
            <w:gridSpan w:val="3"/>
          </w:tcPr>
          <w:p w14:paraId="4365585F" w14:textId="01A0112C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857FE3" w14:paraId="26180FA0" w14:textId="77777777" w:rsidTr="00422B72">
        <w:tc>
          <w:tcPr>
            <w:tcW w:w="2405" w:type="dxa"/>
          </w:tcPr>
          <w:p w14:paraId="605A465D" w14:textId="4CAC1B4C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>Site returned to operation/secured</w:t>
            </w:r>
          </w:p>
        </w:tc>
        <w:tc>
          <w:tcPr>
            <w:tcW w:w="2400" w:type="dxa"/>
            <w:gridSpan w:val="3"/>
          </w:tcPr>
          <w:p w14:paraId="024A3A2D" w14:textId="13320B6C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-16172839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No  </w:t>
            </w:r>
            <w:sdt>
              <w:sdtPr>
                <w:rPr>
                  <w:szCs w:val="24"/>
                </w:rPr>
                <w:id w:val="-1485537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 NA</w:t>
            </w:r>
            <w:sdt>
              <w:sdtPr>
                <w:rPr>
                  <w:szCs w:val="24"/>
                </w:rPr>
                <w:id w:val="-187537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3"/>
          </w:tcPr>
          <w:p w14:paraId="74A68266" w14:textId="4B66479D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</w:t>
            </w:r>
            <w:sdt>
              <w:sdtPr>
                <w:rPr>
                  <w:szCs w:val="24"/>
                </w:rPr>
                <w:id w:val="-11064168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No </w:t>
            </w:r>
            <w:sdt>
              <w:sdtPr>
                <w:rPr>
                  <w:szCs w:val="24"/>
                </w:rPr>
                <w:id w:val="-1003047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 NA</w:t>
            </w:r>
            <w:sdt>
              <w:sdtPr>
                <w:rPr>
                  <w:szCs w:val="24"/>
                </w:rPr>
                <w:id w:val="-1910370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8" w:type="dxa"/>
            <w:gridSpan w:val="3"/>
          </w:tcPr>
          <w:p w14:paraId="32E569C9" w14:textId="56951B71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18566824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No </w:t>
            </w:r>
            <w:sdt>
              <w:sdtPr>
                <w:rPr>
                  <w:szCs w:val="24"/>
                </w:rPr>
                <w:id w:val="680554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NA</w:t>
            </w:r>
            <w:sdt>
              <w:sdtPr>
                <w:rPr>
                  <w:szCs w:val="24"/>
                </w:rPr>
                <w:id w:val="499235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</w:tr>
      <w:tr w:rsidR="00857FE3" w14:paraId="433F8174" w14:textId="77777777" w:rsidTr="00422B72">
        <w:tc>
          <w:tcPr>
            <w:tcW w:w="2405" w:type="dxa"/>
          </w:tcPr>
          <w:p w14:paraId="041C2B2B" w14:textId="12EC57BC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38574B">
              <w:rPr>
                <w:sz w:val="22"/>
                <w:szCs w:val="22"/>
              </w:rPr>
              <w:t>Equipment cleaned/</w:t>
            </w:r>
            <w:r>
              <w:rPr>
                <w:sz w:val="22"/>
                <w:szCs w:val="22"/>
              </w:rPr>
              <w:t xml:space="preserve"> </w:t>
            </w:r>
            <w:r w:rsidRPr="0038574B">
              <w:rPr>
                <w:sz w:val="22"/>
                <w:szCs w:val="22"/>
              </w:rPr>
              <w:t>decontaminated</w:t>
            </w:r>
          </w:p>
        </w:tc>
        <w:tc>
          <w:tcPr>
            <w:tcW w:w="2400" w:type="dxa"/>
            <w:gridSpan w:val="3"/>
          </w:tcPr>
          <w:p w14:paraId="47B0D362" w14:textId="14E58C4C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11527114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No  </w:t>
            </w:r>
            <w:sdt>
              <w:sdtPr>
                <w:rPr>
                  <w:szCs w:val="24"/>
                </w:rPr>
                <w:id w:val="-1677252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 NA</w:t>
            </w:r>
            <w:sdt>
              <w:sdtPr>
                <w:rPr>
                  <w:szCs w:val="24"/>
                </w:rPr>
                <w:id w:val="-6374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3"/>
          </w:tcPr>
          <w:p w14:paraId="65AA2A5F" w14:textId="68244FA3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</w:t>
            </w:r>
            <w:sdt>
              <w:sdtPr>
                <w:rPr>
                  <w:szCs w:val="24"/>
                </w:rPr>
                <w:id w:val="-2027899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No </w:t>
            </w:r>
            <w:sdt>
              <w:sdtPr>
                <w:rPr>
                  <w:szCs w:val="24"/>
                </w:rPr>
                <w:id w:val="-671259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 NA</w:t>
            </w:r>
            <w:sdt>
              <w:sdtPr>
                <w:rPr>
                  <w:szCs w:val="24"/>
                </w:rPr>
                <w:id w:val="992839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8" w:type="dxa"/>
            <w:gridSpan w:val="3"/>
          </w:tcPr>
          <w:p w14:paraId="4C285B33" w14:textId="7E7B9B03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-448313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No </w:t>
            </w:r>
            <w:sdt>
              <w:sdtPr>
                <w:rPr>
                  <w:szCs w:val="24"/>
                </w:rPr>
                <w:id w:val="17748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NA</w:t>
            </w:r>
            <w:sdt>
              <w:sdtPr>
                <w:rPr>
                  <w:szCs w:val="24"/>
                </w:rPr>
                <w:id w:val="182971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</w:tr>
      <w:tr w:rsidR="00857FE3" w14:paraId="23F022B0" w14:textId="77777777" w:rsidTr="00422B72">
        <w:tc>
          <w:tcPr>
            <w:tcW w:w="2405" w:type="dxa"/>
          </w:tcPr>
          <w:p w14:paraId="76561561" w14:textId="5FD32D9C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Wastes minimised</w:t>
            </w:r>
          </w:p>
        </w:tc>
        <w:tc>
          <w:tcPr>
            <w:tcW w:w="2400" w:type="dxa"/>
            <w:gridSpan w:val="3"/>
          </w:tcPr>
          <w:p w14:paraId="5F7F2D10" w14:textId="19E09EE8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7228058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No  </w:t>
            </w:r>
            <w:sdt>
              <w:sdtPr>
                <w:rPr>
                  <w:szCs w:val="24"/>
                </w:rPr>
                <w:id w:val="-74511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 NA</w:t>
            </w:r>
            <w:sdt>
              <w:sdtPr>
                <w:rPr>
                  <w:szCs w:val="24"/>
                </w:rPr>
                <w:id w:val="155750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3"/>
          </w:tcPr>
          <w:p w14:paraId="2CF09E59" w14:textId="7C7B630A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</w:t>
            </w:r>
            <w:sdt>
              <w:sdtPr>
                <w:rPr>
                  <w:szCs w:val="24"/>
                </w:rPr>
                <w:id w:val="-15537633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No </w:t>
            </w:r>
            <w:sdt>
              <w:sdtPr>
                <w:rPr>
                  <w:szCs w:val="24"/>
                </w:rPr>
                <w:id w:val="-185263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 NA</w:t>
            </w:r>
            <w:sdt>
              <w:sdtPr>
                <w:rPr>
                  <w:szCs w:val="24"/>
                </w:rPr>
                <w:id w:val="-1359893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8" w:type="dxa"/>
            <w:gridSpan w:val="3"/>
          </w:tcPr>
          <w:p w14:paraId="25F78683" w14:textId="5F131954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17773675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No </w:t>
            </w:r>
            <w:sdt>
              <w:sdtPr>
                <w:rPr>
                  <w:szCs w:val="24"/>
                </w:rPr>
                <w:id w:val="1821923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NA</w:t>
            </w:r>
            <w:sdt>
              <w:sdtPr>
                <w:rPr>
                  <w:szCs w:val="24"/>
                </w:rPr>
                <w:id w:val="174830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</w:tr>
      <w:tr w:rsidR="00857FE3" w14:paraId="23EF9243" w14:textId="77777777" w:rsidTr="00422B72">
        <w:tc>
          <w:tcPr>
            <w:tcW w:w="2405" w:type="dxa"/>
          </w:tcPr>
          <w:p w14:paraId="4E6F7E46" w14:textId="20BA79C4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Checklist completed</w:t>
            </w:r>
          </w:p>
        </w:tc>
        <w:tc>
          <w:tcPr>
            <w:tcW w:w="2400" w:type="dxa"/>
            <w:gridSpan w:val="3"/>
          </w:tcPr>
          <w:p w14:paraId="264C1015" w14:textId="435F89F2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6133325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          No  </w:t>
            </w:r>
            <w:sdt>
              <w:sdtPr>
                <w:rPr>
                  <w:szCs w:val="24"/>
                </w:rPr>
                <w:id w:val="-60257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3"/>
          </w:tcPr>
          <w:p w14:paraId="4F11C880" w14:textId="55A92F84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18608497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         No  </w:t>
            </w:r>
            <w:sdt>
              <w:sdtPr>
                <w:rPr>
                  <w:szCs w:val="24"/>
                </w:rPr>
                <w:id w:val="-207365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8" w:type="dxa"/>
            <w:gridSpan w:val="3"/>
          </w:tcPr>
          <w:p w14:paraId="7845AC4A" w14:textId="723FE144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4808888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         No  </w:t>
            </w:r>
            <w:sdt>
              <w:sdtPr>
                <w:rPr>
                  <w:szCs w:val="24"/>
                </w:rPr>
                <w:id w:val="1290479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</w:tr>
      <w:tr w:rsidR="00857FE3" w14:paraId="04BA6868" w14:textId="77777777" w:rsidTr="00422B72">
        <w:tc>
          <w:tcPr>
            <w:tcW w:w="2405" w:type="dxa"/>
          </w:tcPr>
          <w:p w14:paraId="38CAE616" w14:textId="64705146" w:rsidR="00857FE3" w:rsidRPr="0038574B" w:rsidRDefault="00857FE3" w:rsidP="00857FE3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Equipment returned and stored appropriately </w:t>
            </w:r>
          </w:p>
        </w:tc>
        <w:tc>
          <w:tcPr>
            <w:tcW w:w="2400" w:type="dxa"/>
            <w:gridSpan w:val="3"/>
          </w:tcPr>
          <w:p w14:paraId="5AE9BA59" w14:textId="6BE55752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-1561011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          No  </w:t>
            </w:r>
            <w:sdt>
              <w:sdtPr>
                <w:rPr>
                  <w:szCs w:val="24"/>
                </w:rPr>
                <w:id w:val="-674649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3"/>
          </w:tcPr>
          <w:p w14:paraId="539ED8CC" w14:textId="52829FA8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-679647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         No  </w:t>
            </w:r>
            <w:sdt>
              <w:sdtPr>
                <w:rPr>
                  <w:szCs w:val="24"/>
                </w:rPr>
                <w:id w:val="-1817718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2128" w:type="dxa"/>
            <w:gridSpan w:val="3"/>
          </w:tcPr>
          <w:p w14:paraId="0FEFFC9A" w14:textId="1E83D7B0" w:rsidR="00857FE3" w:rsidRDefault="00857FE3" w:rsidP="00857FE3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Yes  </w:t>
            </w:r>
            <w:sdt>
              <w:sdtPr>
                <w:rPr>
                  <w:szCs w:val="24"/>
                </w:rPr>
                <w:id w:val="13336376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55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>
              <w:rPr>
                <w:szCs w:val="24"/>
              </w:rPr>
              <w:t xml:space="preserve">           No  </w:t>
            </w:r>
            <w:sdt>
              <w:sdtPr>
                <w:rPr>
                  <w:szCs w:val="24"/>
                </w:rPr>
                <w:id w:val="1142390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</w:tr>
      <w:tr w:rsidR="00857FE3" w14:paraId="0EE76952" w14:textId="77777777" w:rsidTr="00422B72">
        <w:tc>
          <w:tcPr>
            <w:tcW w:w="2405" w:type="dxa"/>
          </w:tcPr>
          <w:p w14:paraId="7E4403B1" w14:textId="6FDCF67D" w:rsidR="00857FE3" w:rsidRDefault="00354A8D" w:rsidP="00354A8D">
            <w:pPr>
              <w:tabs>
                <w:tab w:val="clear" w:pos="284"/>
              </w:tabs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 (</w:t>
            </w:r>
            <w:r>
              <w:rPr>
                <w:sz w:val="18"/>
                <w:szCs w:val="18"/>
              </w:rPr>
              <w:t>You should note here any equipment problems, outliers, incident, overview of site if necessary</w:t>
            </w:r>
          </w:p>
        </w:tc>
        <w:tc>
          <w:tcPr>
            <w:tcW w:w="2400" w:type="dxa"/>
            <w:gridSpan w:val="3"/>
          </w:tcPr>
          <w:p w14:paraId="124E9A0F" w14:textId="691DFB03" w:rsidR="00857FE3" w:rsidRPr="00EE0550" w:rsidRDefault="00EE0550" w:rsidP="00857FE3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  <w:r w:rsidRPr="00EE0550">
              <w:rPr>
                <w:color w:val="FF0000"/>
                <w:sz w:val="22"/>
                <w:szCs w:val="22"/>
              </w:rPr>
              <w:t>All values as expected</w:t>
            </w:r>
          </w:p>
          <w:p w14:paraId="6C78F58F" w14:textId="77777777" w:rsidR="00857FE3" w:rsidRPr="00EE0550" w:rsidRDefault="00857FE3" w:rsidP="00857FE3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</w:tcPr>
          <w:p w14:paraId="77714D0E" w14:textId="637E1B24" w:rsidR="00857FE3" w:rsidRPr="00EE0550" w:rsidRDefault="00EE0550" w:rsidP="00857FE3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  <w:r w:rsidRPr="00EE0550">
              <w:rPr>
                <w:color w:val="FF0000"/>
                <w:sz w:val="22"/>
                <w:szCs w:val="22"/>
              </w:rPr>
              <w:t>pH probe required cleaning</w:t>
            </w:r>
          </w:p>
        </w:tc>
        <w:tc>
          <w:tcPr>
            <w:tcW w:w="2128" w:type="dxa"/>
            <w:gridSpan w:val="3"/>
          </w:tcPr>
          <w:p w14:paraId="50A617AF" w14:textId="70214D6C" w:rsidR="00857FE3" w:rsidRPr="00EE0550" w:rsidRDefault="00EE0550" w:rsidP="00857FE3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All values as expected.</w:t>
            </w:r>
          </w:p>
        </w:tc>
      </w:tr>
      <w:tr w:rsidR="00857FE3" w14:paraId="080DE5E3" w14:textId="77777777" w:rsidTr="00422B72">
        <w:tc>
          <w:tcPr>
            <w:tcW w:w="9060" w:type="dxa"/>
            <w:gridSpan w:val="10"/>
          </w:tcPr>
          <w:p w14:paraId="5EC032F9" w14:textId="405E79BA" w:rsidR="00857FE3" w:rsidRPr="00EE0550" w:rsidRDefault="00857FE3" w:rsidP="00857FE3">
            <w:pPr>
              <w:tabs>
                <w:tab w:val="clear" w:pos="284"/>
              </w:tabs>
              <w:spacing w:line="240" w:lineRule="auto"/>
              <w:rPr>
                <w:color w:val="FF0000"/>
                <w:sz w:val="20"/>
              </w:rPr>
            </w:pPr>
            <w:r>
              <w:rPr>
                <w:sz w:val="22"/>
                <w:szCs w:val="22"/>
              </w:rPr>
              <w:t>Technician</w:t>
            </w:r>
            <w:r w:rsidR="001C6E75">
              <w:rPr>
                <w:sz w:val="22"/>
                <w:szCs w:val="22"/>
              </w:rPr>
              <w:t xml:space="preserve"> Signature</w:t>
            </w:r>
            <w:r>
              <w:rPr>
                <w:sz w:val="22"/>
                <w:szCs w:val="22"/>
              </w:rPr>
              <w:t>:</w:t>
            </w:r>
            <w:r w:rsidR="00EE0550">
              <w:rPr>
                <w:sz w:val="22"/>
                <w:szCs w:val="22"/>
              </w:rPr>
              <w:t xml:space="preserve">  </w:t>
            </w:r>
            <w:r w:rsidR="00EE0550">
              <w:rPr>
                <w:color w:val="FF0000"/>
                <w:sz w:val="22"/>
                <w:szCs w:val="22"/>
              </w:rPr>
              <w:t>XXXXX</w:t>
            </w:r>
          </w:p>
          <w:p w14:paraId="0E705F8A" w14:textId="2E590CDE" w:rsidR="00857FE3" w:rsidRPr="00B034E4" w:rsidRDefault="00857FE3" w:rsidP="00857FE3">
            <w:pPr>
              <w:tabs>
                <w:tab w:val="clear" w:pos="284"/>
              </w:tabs>
              <w:spacing w:line="240" w:lineRule="auto"/>
              <w:rPr>
                <w:i/>
                <w:sz w:val="20"/>
              </w:rPr>
            </w:pPr>
            <w:r w:rsidRPr="00B034E4">
              <w:rPr>
                <w:i/>
                <w:sz w:val="20"/>
              </w:rPr>
              <w:t>All information contained on this sheet is confidential and available only to authorised representatives of AllSci</w:t>
            </w:r>
          </w:p>
        </w:tc>
      </w:tr>
    </w:tbl>
    <w:p w14:paraId="7C007607" w14:textId="77777777" w:rsidR="00E21964" w:rsidRDefault="00E21964" w:rsidP="003A7DD7">
      <w:pPr>
        <w:pStyle w:val="Heading2"/>
        <w:sectPr w:rsidR="00E21964" w:rsidSect="00DC700B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3DBAE60F" w14:textId="5444D5A3" w:rsidR="003A7DD7" w:rsidRDefault="00E21964" w:rsidP="003A7DD7">
      <w:pPr>
        <w:pStyle w:val="Heading2"/>
      </w:pPr>
      <w:r>
        <w:lastRenderedPageBreak/>
        <w:t>Part 2</w:t>
      </w:r>
      <w:r w:rsidR="008F1856">
        <w:t>: Observation Checklist</w:t>
      </w:r>
    </w:p>
    <w:p w14:paraId="3DBAE610" w14:textId="77777777" w:rsidR="003A7DD7" w:rsidRPr="00F96562" w:rsidRDefault="008F1856" w:rsidP="003A7DD7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The O</w:t>
      </w:r>
      <w:r w:rsidRPr="00F96562">
        <w:rPr>
          <w:sz w:val="22"/>
          <w:szCs w:val="22"/>
          <w:lang w:eastAsia="en-AU"/>
        </w:rPr>
        <w:t xml:space="preserve">bservation </w:t>
      </w:r>
      <w:r>
        <w:rPr>
          <w:sz w:val="22"/>
          <w:szCs w:val="22"/>
          <w:lang w:eastAsia="en-AU"/>
        </w:rPr>
        <w:t>C</w:t>
      </w:r>
      <w:r w:rsidRPr="00F96562">
        <w:rPr>
          <w:sz w:val="22"/>
          <w:szCs w:val="22"/>
          <w:lang w:eastAsia="en-AU"/>
        </w:rPr>
        <w:t>hecklist will be used by you to mark the students’ performance</w:t>
      </w:r>
      <w:r>
        <w:rPr>
          <w:sz w:val="22"/>
          <w:szCs w:val="22"/>
          <w:lang w:eastAsia="en-AU"/>
        </w:rPr>
        <w:t xml:space="preserve"> in any of the previous three event types. Use this C</w:t>
      </w:r>
      <w:r w:rsidRPr="00F96562">
        <w:rPr>
          <w:sz w:val="22"/>
          <w:szCs w:val="22"/>
          <w:lang w:eastAsia="en-AU"/>
        </w:rPr>
        <w:t xml:space="preserve">hecklist to understand what skills the student is required to demonstrate in this section of the assessment. </w:t>
      </w:r>
      <w:r w:rsidRPr="00853113">
        <w:rPr>
          <w:sz w:val="22"/>
          <w:szCs w:val="22"/>
          <w:lang w:eastAsia="en-AU"/>
        </w:rPr>
        <w:t xml:space="preserve">This </w:t>
      </w:r>
      <w:r>
        <w:rPr>
          <w:sz w:val="22"/>
          <w:szCs w:val="22"/>
          <w:lang w:eastAsia="en-AU"/>
        </w:rPr>
        <w:t>C</w:t>
      </w:r>
      <w:r w:rsidRPr="00853113">
        <w:rPr>
          <w:sz w:val="22"/>
          <w:szCs w:val="22"/>
          <w:lang w:eastAsia="en-AU"/>
        </w:rPr>
        <w:t>hec</w:t>
      </w:r>
      <w:r>
        <w:rPr>
          <w:sz w:val="22"/>
          <w:szCs w:val="22"/>
          <w:lang w:eastAsia="en-AU"/>
        </w:rPr>
        <w:t>klist outlines the Performance C</w:t>
      </w:r>
      <w:r w:rsidRPr="00853113">
        <w:rPr>
          <w:sz w:val="22"/>
          <w:szCs w:val="22"/>
          <w:lang w:eastAsia="en-AU"/>
        </w:rPr>
        <w:t>riteria</w:t>
      </w:r>
      <w:r>
        <w:rPr>
          <w:sz w:val="22"/>
          <w:szCs w:val="22"/>
          <w:lang w:eastAsia="en-AU"/>
        </w:rPr>
        <w:t>, Performance Evidence and Assessment Conditions</w:t>
      </w:r>
      <w:r w:rsidRPr="00853113">
        <w:rPr>
          <w:sz w:val="22"/>
          <w:szCs w:val="22"/>
          <w:lang w:eastAsia="en-AU"/>
        </w:rPr>
        <w:t xml:space="preserve"> you will be marking the student on.</w:t>
      </w:r>
      <w:r>
        <w:rPr>
          <w:sz w:val="22"/>
          <w:szCs w:val="22"/>
          <w:lang w:eastAsia="en-AU"/>
        </w:rPr>
        <w:t xml:space="preserve"> All the criteria must be met. The student’s demonstration </w:t>
      </w:r>
      <w:r w:rsidRPr="00676B26">
        <w:rPr>
          <w:sz w:val="22"/>
          <w:szCs w:val="22"/>
          <w:lang w:eastAsia="en-AU"/>
        </w:rPr>
        <w:t>will be used as part of the overall evid</w:t>
      </w:r>
      <w:r>
        <w:rPr>
          <w:sz w:val="22"/>
          <w:szCs w:val="22"/>
          <w:lang w:eastAsia="en-AU"/>
        </w:rPr>
        <w:t xml:space="preserve">ence requirements of the unit. You </w:t>
      </w:r>
      <w:r w:rsidRPr="00676B26">
        <w:rPr>
          <w:sz w:val="22"/>
          <w:szCs w:val="22"/>
          <w:lang w:eastAsia="en-AU"/>
        </w:rPr>
        <w:t>may ask questions while the demonstration is taking place or if appropriate directly after the task/activity has been completed.</w:t>
      </w:r>
    </w:p>
    <w:p w14:paraId="1BB304CA" w14:textId="77777777" w:rsidR="00E21964" w:rsidRDefault="00E21964">
      <w:pPr>
        <w:tabs>
          <w:tab w:val="clear" w:pos="284"/>
        </w:tabs>
        <w:spacing w:before="0" w:after="200" w:line="276" w:lineRule="auto"/>
        <w:rPr>
          <w:color w:val="747679"/>
          <w:sz w:val="16"/>
          <w:szCs w:val="16"/>
        </w:rPr>
      </w:pPr>
      <w:r>
        <w:br w:type="page"/>
      </w:r>
    </w:p>
    <w:p w14:paraId="0EF63422" w14:textId="77777777" w:rsidR="00E21964" w:rsidRDefault="00E21964" w:rsidP="003A7DD7">
      <w:pPr>
        <w:pStyle w:val="Caption"/>
        <w:keepNext/>
        <w:sectPr w:rsidR="00E21964" w:rsidSect="00DC700B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3DBAE611" w14:textId="35E0DFCB" w:rsidR="003A7DD7" w:rsidRDefault="008F1856" w:rsidP="003A7DD7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A719BE">
        <w:t>Observation Checklist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844"/>
        <w:gridCol w:w="3827"/>
        <w:gridCol w:w="851"/>
        <w:gridCol w:w="851"/>
        <w:gridCol w:w="851"/>
        <w:gridCol w:w="851"/>
        <w:gridCol w:w="851"/>
        <w:gridCol w:w="854"/>
        <w:gridCol w:w="4212"/>
      </w:tblGrid>
      <w:tr w:rsidR="002254C6" w:rsidRPr="00640691" w14:paraId="35A18A21" w14:textId="77777777" w:rsidTr="000138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5"/>
          <w:tblHeader/>
        </w:trPr>
        <w:tc>
          <w:tcPr>
            <w:tcW w:w="302" w:type="pct"/>
            <w:vMerge w:val="restart"/>
          </w:tcPr>
          <w:p w14:paraId="6E6F49F7" w14:textId="77777777" w:rsidR="002254C6" w:rsidRPr="0001386C" w:rsidRDefault="002254C6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Demo</w:t>
            </w:r>
          </w:p>
        </w:tc>
        <w:tc>
          <w:tcPr>
            <w:tcW w:w="1368" w:type="pct"/>
            <w:vMerge w:val="restart"/>
          </w:tcPr>
          <w:p w14:paraId="3E758556" w14:textId="77777777" w:rsidR="002254C6" w:rsidRPr="0001386C" w:rsidRDefault="002254C6" w:rsidP="00422B72">
            <w:pPr>
              <w:spacing w:before="0" w:after="0" w:line="240" w:lineRule="auto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Task/Activity Performed</w:t>
            </w:r>
          </w:p>
        </w:tc>
        <w:tc>
          <w:tcPr>
            <w:tcW w:w="608" w:type="pct"/>
            <w:gridSpan w:val="2"/>
          </w:tcPr>
          <w:p w14:paraId="7F298D02" w14:textId="77777777" w:rsidR="002254C6" w:rsidRPr="0001386C" w:rsidRDefault="002254C6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Occurrence 1</w:t>
            </w:r>
          </w:p>
          <w:p w14:paraId="3D8910C7" w14:textId="4FA1F193" w:rsidR="00805C6D" w:rsidRPr="0001386C" w:rsidRDefault="00805C6D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Date:</w:t>
            </w:r>
            <w:r w:rsidR="00F90157" w:rsidRPr="0001386C">
              <w:rPr>
                <w:sz w:val="22"/>
                <w:szCs w:val="22"/>
                <w:lang w:eastAsia="en-AU"/>
              </w:rPr>
              <w:t xml:space="preserve"> </w:t>
            </w:r>
            <w:r w:rsidRPr="0001386C">
              <w:rPr>
                <w:sz w:val="22"/>
                <w:szCs w:val="22"/>
                <w:lang w:eastAsia="en-AU"/>
              </w:rPr>
              <w:t>…………..</w:t>
            </w:r>
          </w:p>
        </w:tc>
        <w:tc>
          <w:tcPr>
            <w:tcW w:w="608" w:type="pct"/>
            <w:gridSpan w:val="2"/>
          </w:tcPr>
          <w:p w14:paraId="4EA7DC11" w14:textId="77777777" w:rsidR="002254C6" w:rsidRPr="0001386C" w:rsidRDefault="002254C6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Occurrence 2</w:t>
            </w:r>
          </w:p>
          <w:p w14:paraId="4E5588A5" w14:textId="4DB3EFC6" w:rsidR="00805C6D" w:rsidRPr="0001386C" w:rsidRDefault="00805C6D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Date:</w:t>
            </w:r>
            <w:r w:rsidR="00F90157" w:rsidRPr="0001386C">
              <w:rPr>
                <w:sz w:val="22"/>
                <w:szCs w:val="22"/>
                <w:lang w:eastAsia="en-AU"/>
              </w:rPr>
              <w:t xml:space="preserve"> </w:t>
            </w:r>
            <w:r w:rsidRPr="0001386C">
              <w:rPr>
                <w:sz w:val="22"/>
                <w:szCs w:val="22"/>
                <w:lang w:eastAsia="en-AU"/>
              </w:rPr>
              <w:t>…………..</w:t>
            </w:r>
          </w:p>
        </w:tc>
        <w:tc>
          <w:tcPr>
            <w:tcW w:w="609" w:type="pct"/>
            <w:gridSpan w:val="2"/>
          </w:tcPr>
          <w:p w14:paraId="4C2516EE" w14:textId="77777777" w:rsidR="002254C6" w:rsidRPr="0001386C" w:rsidRDefault="002254C6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Occurrence 3</w:t>
            </w:r>
          </w:p>
          <w:p w14:paraId="4268006D" w14:textId="7AB031AD" w:rsidR="00805C6D" w:rsidRPr="0001386C" w:rsidRDefault="00805C6D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Date:</w:t>
            </w:r>
            <w:r w:rsidR="00F90157" w:rsidRPr="0001386C">
              <w:rPr>
                <w:sz w:val="22"/>
                <w:szCs w:val="22"/>
                <w:lang w:eastAsia="en-AU"/>
              </w:rPr>
              <w:t xml:space="preserve"> </w:t>
            </w:r>
            <w:r w:rsidRPr="0001386C">
              <w:rPr>
                <w:sz w:val="22"/>
                <w:szCs w:val="22"/>
                <w:lang w:eastAsia="en-AU"/>
              </w:rPr>
              <w:t>…………..</w:t>
            </w:r>
          </w:p>
        </w:tc>
        <w:tc>
          <w:tcPr>
            <w:tcW w:w="1505" w:type="pct"/>
            <w:vMerge w:val="restart"/>
          </w:tcPr>
          <w:p w14:paraId="71CF9549" w14:textId="77777777" w:rsidR="002254C6" w:rsidRPr="0001386C" w:rsidRDefault="002254C6" w:rsidP="00422B72">
            <w:pPr>
              <w:spacing w:before="0" w:after="0" w:line="240" w:lineRule="auto"/>
              <w:rPr>
                <w:b w:val="0"/>
                <w:sz w:val="18"/>
                <w:szCs w:val="18"/>
                <w:lang w:eastAsia="en-AU"/>
              </w:rPr>
            </w:pPr>
            <w:r w:rsidRPr="0001386C">
              <w:rPr>
                <w:b w:val="0"/>
                <w:sz w:val="22"/>
                <w:szCs w:val="22"/>
                <w:lang w:eastAsia="en-AU"/>
              </w:rPr>
              <w:t>Assessor Comments</w:t>
            </w:r>
            <w:r w:rsidRPr="0001386C">
              <w:rPr>
                <w:b w:val="0"/>
                <w:sz w:val="22"/>
                <w:szCs w:val="22"/>
                <w:lang w:eastAsia="en-AU"/>
              </w:rPr>
              <w:br/>
            </w:r>
            <w:r w:rsidRPr="0001386C">
              <w:rPr>
                <w:b w:val="0"/>
                <w:sz w:val="18"/>
                <w:szCs w:val="18"/>
                <w:lang w:eastAsia="en-AU"/>
              </w:rPr>
              <w:t>(Describe the student’s ability in demonstrating the required skills and knowledge)</w:t>
            </w:r>
          </w:p>
          <w:p w14:paraId="2AE53150" w14:textId="023211B0" w:rsidR="002254C6" w:rsidRPr="002254C6" w:rsidRDefault="002254C6" w:rsidP="00422B72">
            <w:pPr>
              <w:spacing w:before="0" w:after="0" w:line="240" w:lineRule="auto"/>
              <w:rPr>
                <w:b w:val="0"/>
                <w:color w:val="FF0000"/>
                <w:sz w:val="22"/>
                <w:szCs w:val="22"/>
                <w:lang w:eastAsia="en-AU"/>
              </w:rPr>
            </w:pPr>
            <w:r w:rsidRPr="0001386C">
              <w:rPr>
                <w:b w:val="0"/>
                <w:sz w:val="18"/>
                <w:szCs w:val="18"/>
                <w:lang w:eastAsia="en-AU"/>
              </w:rPr>
              <w:t>The Assessment will be stopped for any breach of safety</w:t>
            </w:r>
          </w:p>
        </w:tc>
      </w:tr>
      <w:tr w:rsidR="002254C6" w:rsidRPr="00640691" w14:paraId="12F87FAD" w14:textId="77777777" w:rsidTr="000138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7"/>
          <w:tblHeader/>
        </w:trPr>
        <w:tc>
          <w:tcPr>
            <w:tcW w:w="302" w:type="pct"/>
            <w:vMerge/>
          </w:tcPr>
          <w:p w14:paraId="113CD315" w14:textId="77777777" w:rsidR="002254C6" w:rsidRPr="0001386C" w:rsidRDefault="002254C6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Merge/>
          </w:tcPr>
          <w:p w14:paraId="657A7DDB" w14:textId="77777777" w:rsidR="002254C6" w:rsidRPr="0001386C" w:rsidRDefault="002254C6" w:rsidP="00422B72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273B215D" w14:textId="77777777" w:rsidR="002254C6" w:rsidRPr="0001386C" w:rsidRDefault="002254C6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S</w:t>
            </w:r>
          </w:p>
        </w:tc>
        <w:tc>
          <w:tcPr>
            <w:tcW w:w="304" w:type="pct"/>
          </w:tcPr>
          <w:p w14:paraId="227BA85B" w14:textId="77777777" w:rsidR="002254C6" w:rsidRPr="0001386C" w:rsidRDefault="002254C6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US</w:t>
            </w:r>
          </w:p>
        </w:tc>
        <w:tc>
          <w:tcPr>
            <w:tcW w:w="304" w:type="pct"/>
          </w:tcPr>
          <w:p w14:paraId="7CF66E0B" w14:textId="77777777" w:rsidR="002254C6" w:rsidRPr="0001386C" w:rsidRDefault="002254C6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S</w:t>
            </w:r>
          </w:p>
        </w:tc>
        <w:tc>
          <w:tcPr>
            <w:tcW w:w="304" w:type="pct"/>
          </w:tcPr>
          <w:p w14:paraId="14E884AD" w14:textId="77777777" w:rsidR="002254C6" w:rsidRPr="0001386C" w:rsidRDefault="002254C6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US</w:t>
            </w:r>
          </w:p>
        </w:tc>
        <w:tc>
          <w:tcPr>
            <w:tcW w:w="304" w:type="pct"/>
          </w:tcPr>
          <w:p w14:paraId="37368AE2" w14:textId="77777777" w:rsidR="002254C6" w:rsidRPr="0001386C" w:rsidRDefault="002254C6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S</w:t>
            </w:r>
          </w:p>
        </w:tc>
        <w:tc>
          <w:tcPr>
            <w:tcW w:w="305" w:type="pct"/>
          </w:tcPr>
          <w:p w14:paraId="427AD61F" w14:textId="77777777" w:rsidR="002254C6" w:rsidRPr="0001386C" w:rsidRDefault="002254C6" w:rsidP="00422B72">
            <w:pPr>
              <w:spacing w:before="0" w:after="0" w:line="240" w:lineRule="auto"/>
              <w:jc w:val="center"/>
              <w:rPr>
                <w:sz w:val="22"/>
                <w:szCs w:val="22"/>
                <w:lang w:eastAsia="en-AU"/>
              </w:rPr>
            </w:pPr>
            <w:r w:rsidRPr="0001386C">
              <w:rPr>
                <w:sz w:val="22"/>
                <w:szCs w:val="22"/>
                <w:lang w:eastAsia="en-AU"/>
              </w:rPr>
              <w:t>US</w:t>
            </w:r>
          </w:p>
        </w:tc>
        <w:tc>
          <w:tcPr>
            <w:tcW w:w="1505" w:type="pct"/>
            <w:vMerge/>
          </w:tcPr>
          <w:p w14:paraId="7D752AD1" w14:textId="77777777" w:rsidR="002254C6" w:rsidRPr="002254C6" w:rsidRDefault="002254C6" w:rsidP="00422B72">
            <w:pPr>
              <w:rPr>
                <w:b w:val="0"/>
                <w:sz w:val="22"/>
                <w:szCs w:val="22"/>
                <w:lang w:eastAsia="en-AU"/>
              </w:rPr>
            </w:pPr>
          </w:p>
        </w:tc>
      </w:tr>
      <w:tr w:rsidR="002254C6" w:rsidRPr="003E20A7" w14:paraId="4535D880" w14:textId="77777777" w:rsidTr="00422B72">
        <w:tc>
          <w:tcPr>
            <w:tcW w:w="302" w:type="pct"/>
            <w:vAlign w:val="top"/>
          </w:tcPr>
          <w:p w14:paraId="7082ED04" w14:textId="77777777" w:rsidR="002254C6" w:rsidRPr="002254C6" w:rsidRDefault="002254C6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4698" w:type="pct"/>
            <w:gridSpan w:val="8"/>
            <w:vAlign w:val="top"/>
          </w:tcPr>
          <w:p w14:paraId="69CBA996" w14:textId="5DE8ED66" w:rsidR="002254C6" w:rsidRPr="002254C6" w:rsidRDefault="002254C6" w:rsidP="00422B72">
            <w:pPr>
              <w:rPr>
                <w:color w:val="FF0000"/>
                <w:sz w:val="22"/>
                <w:szCs w:val="22"/>
                <w:lang w:eastAsia="en-AU"/>
              </w:rPr>
            </w:pPr>
            <w:r w:rsidRPr="002254C6">
              <w:rPr>
                <w:color w:val="808080" w:themeColor="background1" w:themeShade="80"/>
                <w:sz w:val="22"/>
                <w:szCs w:val="22"/>
                <w:lang w:eastAsia="en-AU"/>
              </w:rPr>
              <w:t>Student:</w:t>
            </w:r>
            <w:r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                             </w:t>
            </w:r>
            <w:r>
              <w:rPr>
                <w:color w:val="FF0000"/>
                <w:sz w:val="22"/>
                <w:szCs w:val="22"/>
                <w:lang w:eastAsia="en-AU"/>
              </w:rPr>
              <w:t xml:space="preserve">Benchmark responses are provided in the documentation for </w:t>
            </w:r>
            <w:r w:rsidR="00DC700B">
              <w:rPr>
                <w:color w:val="FF0000"/>
                <w:sz w:val="22"/>
                <w:szCs w:val="22"/>
                <w:lang w:eastAsia="en-AU"/>
              </w:rPr>
              <w:t xml:space="preserve">one occurrence of the </w:t>
            </w:r>
            <w:r>
              <w:rPr>
                <w:color w:val="FF0000"/>
                <w:sz w:val="22"/>
                <w:szCs w:val="22"/>
                <w:lang w:eastAsia="en-AU"/>
              </w:rPr>
              <w:t xml:space="preserve">JSEA, Checklist and </w:t>
            </w:r>
            <w:r w:rsidR="00DC700B">
              <w:rPr>
                <w:color w:val="FF0000"/>
                <w:sz w:val="22"/>
                <w:szCs w:val="22"/>
                <w:lang w:eastAsia="en-AU"/>
              </w:rPr>
              <w:t>the onsite Measurement Record.</w:t>
            </w:r>
          </w:p>
        </w:tc>
      </w:tr>
      <w:tr w:rsidR="00422B72" w:rsidRPr="003E20A7" w14:paraId="642034AB" w14:textId="77777777" w:rsidTr="00422B72">
        <w:tc>
          <w:tcPr>
            <w:tcW w:w="302" w:type="pct"/>
            <w:vMerge w:val="restart"/>
            <w:vAlign w:val="top"/>
          </w:tcPr>
          <w:p w14:paraId="5319AB7C" w14:textId="77777777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  <w:r w:rsidRPr="002254C6">
              <w:rPr>
                <w:sz w:val="22"/>
                <w:szCs w:val="22"/>
                <w:lang w:eastAsia="en-AU"/>
              </w:rPr>
              <w:t>1</w:t>
            </w:r>
          </w:p>
          <w:p w14:paraId="1C914FB9" w14:textId="77777777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0DAC2947" w14:textId="77777777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20B83DB2" w14:textId="77777777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6246CB1D" w14:textId="57239248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4698" w:type="pct"/>
            <w:gridSpan w:val="8"/>
            <w:vAlign w:val="top"/>
          </w:tcPr>
          <w:p w14:paraId="50EB0B60" w14:textId="77777777" w:rsidR="00422B72" w:rsidRPr="002254C6" w:rsidRDefault="00422B72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937659">
              <w:rPr>
                <w:sz w:val="22"/>
                <w:szCs w:val="22"/>
                <w:lang w:eastAsia="en-AU"/>
              </w:rPr>
              <w:t>Maintain a safe work environment</w:t>
            </w:r>
          </w:p>
        </w:tc>
      </w:tr>
      <w:tr w:rsidR="00422B72" w:rsidRPr="003E20A7" w14:paraId="6757CF51" w14:textId="77777777" w:rsidTr="00422B72">
        <w:tc>
          <w:tcPr>
            <w:tcW w:w="302" w:type="pct"/>
            <w:vMerge/>
            <w:vAlign w:val="top"/>
          </w:tcPr>
          <w:p w14:paraId="4291794F" w14:textId="306017EF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61E7A8D5" w14:textId="1554CAF3" w:rsidR="00422B72" w:rsidRPr="00062AF7" w:rsidRDefault="00422B72" w:rsidP="00062AF7">
            <w:pPr>
              <w:pStyle w:val="ListParagraph"/>
              <w:numPr>
                <w:ilvl w:val="0"/>
                <w:numId w:val="41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  <w:lang w:eastAsia="en-AU"/>
              </w:rPr>
              <w:t xml:space="preserve"> Completes a JSEA for the onsite measurements for each occasion</w:t>
            </w:r>
          </w:p>
        </w:tc>
        <w:tc>
          <w:tcPr>
            <w:tcW w:w="304" w:type="pct"/>
            <w:vAlign w:val="top"/>
          </w:tcPr>
          <w:p w14:paraId="0F44EB1E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61FC9B6A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32E31038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4BF1FE99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1DC10DA6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12355985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23B81058" w14:textId="2F1F78B0" w:rsidR="00422B72" w:rsidRPr="002254C6" w:rsidRDefault="00422B72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There should be 3 JSEA’s by the 3</w:t>
            </w:r>
            <w:r w:rsidRPr="00EE0550">
              <w:rPr>
                <w:i/>
                <w:color w:val="FF0000"/>
                <w:sz w:val="22"/>
                <w:szCs w:val="22"/>
                <w:vertAlign w:val="superscript"/>
                <w:lang w:eastAsia="en-AU"/>
              </w:rPr>
              <w:t>rd</w:t>
            </w:r>
            <w:r>
              <w:rPr>
                <w:i/>
                <w:color w:val="FF0000"/>
                <w:sz w:val="22"/>
                <w:szCs w:val="22"/>
                <w:lang w:eastAsia="en-AU"/>
              </w:rPr>
              <w:t xml:space="preserve"> occurrence. Student should complete individually each form</w:t>
            </w:r>
          </w:p>
        </w:tc>
      </w:tr>
      <w:tr w:rsidR="00422B72" w:rsidRPr="003E20A7" w14:paraId="7F4150C0" w14:textId="77777777" w:rsidTr="00422B72">
        <w:tc>
          <w:tcPr>
            <w:tcW w:w="302" w:type="pct"/>
            <w:vMerge/>
            <w:vAlign w:val="top"/>
          </w:tcPr>
          <w:p w14:paraId="2EB93DFA" w14:textId="653840CC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138B7AB6" w14:textId="5177864E" w:rsidR="00422B72" w:rsidRPr="00062AF7" w:rsidRDefault="00422B72" w:rsidP="00062AF7">
            <w:pPr>
              <w:pStyle w:val="ListParagraph"/>
              <w:numPr>
                <w:ilvl w:val="0"/>
                <w:numId w:val="41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  <w:lang w:eastAsia="en-AU"/>
              </w:rPr>
              <w:t xml:space="preserve"> Minimises environmental impacts throughout the task</w:t>
            </w:r>
          </w:p>
        </w:tc>
        <w:tc>
          <w:tcPr>
            <w:tcW w:w="304" w:type="pct"/>
            <w:vAlign w:val="top"/>
          </w:tcPr>
          <w:p w14:paraId="68EF5841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4119A209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0F6A06BE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719167D5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72495B26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033ABBEA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7F47C444" w14:textId="609C494D" w:rsidR="00422B72" w:rsidRPr="00EE0550" w:rsidRDefault="00422B72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Effort made to limit damage to vegetation when walking through bush. All rubbish removed. Wash off probes collected.</w:t>
            </w:r>
          </w:p>
        </w:tc>
      </w:tr>
      <w:tr w:rsidR="00422B72" w:rsidRPr="003E20A7" w14:paraId="6ED84790" w14:textId="77777777" w:rsidTr="00422B72">
        <w:tc>
          <w:tcPr>
            <w:tcW w:w="302" w:type="pct"/>
            <w:vMerge/>
            <w:vAlign w:val="top"/>
          </w:tcPr>
          <w:p w14:paraId="07C3C3D3" w14:textId="6D403C39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7C3C22AE" w14:textId="768C97C0" w:rsidR="00422B72" w:rsidRPr="00062AF7" w:rsidRDefault="00422B72" w:rsidP="00062AF7">
            <w:pPr>
              <w:pStyle w:val="ListParagraph"/>
              <w:numPr>
                <w:ilvl w:val="0"/>
                <w:numId w:val="41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  <w:lang w:eastAsia="en-AU"/>
              </w:rPr>
              <w:t>Controls generation of wastes</w:t>
            </w:r>
          </w:p>
        </w:tc>
        <w:tc>
          <w:tcPr>
            <w:tcW w:w="304" w:type="pct"/>
            <w:vAlign w:val="top"/>
          </w:tcPr>
          <w:p w14:paraId="2A0B73C9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1465A231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1A0BDFCF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5495CFE8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1255CA9B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004A4F30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3DCCA4BA" w14:textId="66E9A37E" w:rsidR="00422B72" w:rsidRPr="002254C6" w:rsidRDefault="00422B72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Cleaning gear, tissues etc</w:t>
            </w:r>
            <w:r w:rsidR="00B2555B">
              <w:rPr>
                <w:i/>
                <w:color w:val="FF0000"/>
                <w:sz w:val="22"/>
                <w:szCs w:val="22"/>
                <w:lang w:eastAsia="en-AU"/>
              </w:rPr>
              <w:t>.</w:t>
            </w:r>
            <w:r>
              <w:rPr>
                <w:i/>
                <w:color w:val="FF0000"/>
                <w:sz w:val="22"/>
                <w:szCs w:val="22"/>
                <w:lang w:eastAsia="en-AU"/>
              </w:rPr>
              <w:t xml:space="preserve"> all removed</w:t>
            </w:r>
          </w:p>
        </w:tc>
      </w:tr>
      <w:tr w:rsidR="00422B72" w:rsidRPr="003E20A7" w14:paraId="56B809AA" w14:textId="77777777" w:rsidTr="00422B72">
        <w:tc>
          <w:tcPr>
            <w:tcW w:w="302" w:type="pct"/>
            <w:vMerge/>
            <w:vAlign w:val="top"/>
          </w:tcPr>
          <w:p w14:paraId="7A3E5F49" w14:textId="2AC3DC49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45DA7D03" w14:textId="20892B1A" w:rsidR="00422B72" w:rsidRPr="00062AF7" w:rsidRDefault="00422B72" w:rsidP="00062AF7">
            <w:pPr>
              <w:pStyle w:val="ListParagraph"/>
              <w:numPr>
                <w:ilvl w:val="0"/>
                <w:numId w:val="41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  <w:lang w:eastAsia="en-AU"/>
              </w:rPr>
              <w:t>Disposes of wastes according to workplace procedures</w:t>
            </w:r>
          </w:p>
        </w:tc>
        <w:tc>
          <w:tcPr>
            <w:tcW w:w="304" w:type="pct"/>
            <w:vAlign w:val="top"/>
          </w:tcPr>
          <w:p w14:paraId="69FAC1EA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3EE2871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7292493F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7110D9B0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2E7C330B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6DBEFB72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52C12512" w14:textId="590C716F" w:rsidR="00422B72" w:rsidRPr="002254C6" w:rsidRDefault="00422B72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Removed and taken back to laboratory</w:t>
            </w:r>
          </w:p>
        </w:tc>
      </w:tr>
      <w:tr w:rsidR="00422B72" w:rsidRPr="003E20A7" w14:paraId="458F57D3" w14:textId="77777777" w:rsidTr="00422B72">
        <w:tc>
          <w:tcPr>
            <w:tcW w:w="302" w:type="pct"/>
            <w:vMerge w:val="restart"/>
            <w:vAlign w:val="top"/>
          </w:tcPr>
          <w:p w14:paraId="55E1EC9E" w14:textId="77777777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  <w:r w:rsidRPr="002254C6">
              <w:rPr>
                <w:sz w:val="22"/>
                <w:szCs w:val="22"/>
                <w:lang w:eastAsia="en-AU"/>
              </w:rPr>
              <w:t>2</w:t>
            </w:r>
          </w:p>
          <w:p w14:paraId="21A7EC66" w14:textId="77777777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4224BBE7" w14:textId="77777777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16496543" w14:textId="77777777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6D57AEB3" w14:textId="18BE74BD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4698" w:type="pct"/>
            <w:gridSpan w:val="8"/>
            <w:vAlign w:val="top"/>
          </w:tcPr>
          <w:p w14:paraId="57D5F11A" w14:textId="1920FC67" w:rsidR="00422B72" w:rsidRPr="002254C6" w:rsidRDefault="00422B72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2254C6">
              <w:rPr>
                <w:sz w:val="22"/>
                <w:szCs w:val="22"/>
                <w:lang w:eastAsia="en-AU"/>
              </w:rPr>
              <w:lastRenderedPageBreak/>
              <w:t>Prepares for measurements</w:t>
            </w:r>
            <w:r w:rsidR="00805C6D">
              <w:rPr>
                <w:sz w:val="22"/>
                <w:szCs w:val="22"/>
                <w:lang w:eastAsia="en-AU"/>
              </w:rPr>
              <w:t xml:space="preserve"> (Recording all applicable information on the Onsite</w:t>
            </w:r>
            <w:r w:rsidR="00B2555B">
              <w:rPr>
                <w:sz w:val="22"/>
                <w:szCs w:val="22"/>
                <w:lang w:eastAsia="en-AU"/>
              </w:rPr>
              <w:t xml:space="preserve"> Measurement Record</w:t>
            </w:r>
            <w:r w:rsidR="00805C6D">
              <w:rPr>
                <w:sz w:val="22"/>
                <w:szCs w:val="22"/>
                <w:lang w:eastAsia="en-AU"/>
              </w:rPr>
              <w:t>)</w:t>
            </w:r>
          </w:p>
        </w:tc>
      </w:tr>
      <w:tr w:rsidR="00422B72" w:rsidRPr="003E20A7" w14:paraId="3E36CE58" w14:textId="77777777" w:rsidTr="00422B72">
        <w:tc>
          <w:tcPr>
            <w:tcW w:w="302" w:type="pct"/>
            <w:vMerge/>
            <w:vAlign w:val="top"/>
          </w:tcPr>
          <w:p w14:paraId="27290A47" w14:textId="7FA89884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6C7C0A5A" w14:textId="527436F2" w:rsidR="00422B72" w:rsidRPr="00062AF7" w:rsidRDefault="00422B72" w:rsidP="00062AF7">
            <w:pPr>
              <w:pStyle w:val="ListParagraph"/>
              <w:numPr>
                <w:ilvl w:val="0"/>
                <w:numId w:val="42"/>
              </w:numPr>
              <w:ind w:left="317" w:hanging="317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  <w:lang w:eastAsia="en-AU"/>
              </w:rPr>
              <w:t xml:space="preserve"> Confirms the test measurements required</w:t>
            </w:r>
          </w:p>
        </w:tc>
        <w:tc>
          <w:tcPr>
            <w:tcW w:w="304" w:type="pct"/>
            <w:vAlign w:val="top"/>
          </w:tcPr>
          <w:p w14:paraId="6DA60040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14648446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6F332FFE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19C516D1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39090700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2A5E51E2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7F781E7E" w14:textId="6E374221" w:rsidR="00422B72" w:rsidRPr="002254C6" w:rsidRDefault="00422B72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Notes the tests required</w:t>
            </w:r>
            <w:r w:rsidR="00A254F4">
              <w:rPr>
                <w:i/>
                <w:color w:val="FF0000"/>
                <w:sz w:val="22"/>
                <w:szCs w:val="22"/>
                <w:lang w:eastAsia="en-AU"/>
              </w:rPr>
              <w:t xml:space="preserve"> by checking the sampling plan that you have provided them with at the commencement of the task. They are not asked to perform a test/measurement at any location unfamiliar to them in this Assessment</w:t>
            </w:r>
          </w:p>
        </w:tc>
      </w:tr>
      <w:tr w:rsidR="00422B72" w:rsidRPr="003E20A7" w14:paraId="576A2BE6" w14:textId="77777777" w:rsidTr="00422B72">
        <w:tc>
          <w:tcPr>
            <w:tcW w:w="302" w:type="pct"/>
            <w:vMerge/>
            <w:vAlign w:val="top"/>
          </w:tcPr>
          <w:p w14:paraId="5796E880" w14:textId="2D2C9CCE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53624ADE" w14:textId="06E0AD66" w:rsidR="00422B72" w:rsidRPr="00062AF7" w:rsidRDefault="00422B72" w:rsidP="00062AF7">
            <w:pPr>
              <w:pStyle w:val="ListParagraph"/>
              <w:numPr>
                <w:ilvl w:val="0"/>
                <w:numId w:val="42"/>
              </w:numPr>
              <w:ind w:left="317" w:hanging="317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  <w:lang w:eastAsia="en-AU"/>
              </w:rPr>
              <w:t>Confirms the location for test measurements, site access and transport required</w:t>
            </w:r>
          </w:p>
        </w:tc>
        <w:tc>
          <w:tcPr>
            <w:tcW w:w="304" w:type="pct"/>
            <w:vAlign w:val="top"/>
          </w:tcPr>
          <w:p w14:paraId="7CDF14B7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152AAA2B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20CEE680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3C6D7CCA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4F592560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29FBC578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1CA80CC9" w14:textId="77777777" w:rsidR="00513D14" w:rsidRDefault="00422B72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Notes the location advised for each site, seeks information regarding site access and transport required</w:t>
            </w:r>
            <w:r w:rsidR="00513D14">
              <w:rPr>
                <w:i/>
                <w:color w:val="FF0000"/>
                <w:sz w:val="22"/>
                <w:szCs w:val="22"/>
                <w:lang w:eastAsia="en-AU"/>
              </w:rPr>
              <w:t xml:space="preserve"> by:</w:t>
            </w:r>
          </w:p>
          <w:p w14:paraId="1E785963" w14:textId="7998CD5B" w:rsidR="00513D14" w:rsidRDefault="00513D14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Checks location against sampling plan</w:t>
            </w:r>
          </w:p>
          <w:p w14:paraId="2DB51328" w14:textId="190604AE" w:rsidR="00513D14" w:rsidRDefault="00513D14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Checks expected site access with site supervisor/trainer or from sampling plan</w:t>
            </w:r>
          </w:p>
          <w:p w14:paraId="16EE4674" w14:textId="13023A02" w:rsidR="00513D14" w:rsidRDefault="00513D14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Checks with trainer requirements for transport to the site</w:t>
            </w:r>
          </w:p>
          <w:p w14:paraId="3AD34E28" w14:textId="7F84E5B8" w:rsidR="00422B72" w:rsidRPr="002254C6" w:rsidRDefault="00422B72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  <w:tr w:rsidR="00422B72" w:rsidRPr="003E20A7" w14:paraId="64FE03AC" w14:textId="77777777" w:rsidTr="00422B72">
        <w:tc>
          <w:tcPr>
            <w:tcW w:w="302" w:type="pct"/>
            <w:vMerge/>
            <w:vAlign w:val="top"/>
          </w:tcPr>
          <w:p w14:paraId="1F22E874" w14:textId="7D5D731E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193C7213" w14:textId="52258832" w:rsidR="00422B72" w:rsidRPr="00062AF7" w:rsidRDefault="00422B72" w:rsidP="00062AF7">
            <w:pPr>
              <w:pStyle w:val="ListParagraph"/>
              <w:numPr>
                <w:ilvl w:val="0"/>
                <w:numId w:val="42"/>
              </w:numPr>
              <w:ind w:left="317" w:hanging="317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  <w:lang w:eastAsia="en-AU"/>
              </w:rPr>
              <w:t>Uses field checklist to assemble and check equipment for the onsite measurements</w:t>
            </w:r>
          </w:p>
        </w:tc>
        <w:tc>
          <w:tcPr>
            <w:tcW w:w="304" w:type="pct"/>
            <w:vAlign w:val="top"/>
          </w:tcPr>
          <w:p w14:paraId="3EF104C4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3F50A014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131A070B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688CFA6C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037001BE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7AFF76D7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357F0560" w14:textId="52284AFC" w:rsidR="00422B72" w:rsidRPr="002254C6" w:rsidRDefault="00422B72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Equipment assembled using checklist (student may have additional items not previously on the list) and packed ready to depart</w:t>
            </w:r>
          </w:p>
        </w:tc>
      </w:tr>
      <w:tr w:rsidR="00422B72" w:rsidRPr="003E20A7" w14:paraId="2AC5A5B3" w14:textId="77777777" w:rsidTr="00422B72">
        <w:tc>
          <w:tcPr>
            <w:tcW w:w="302" w:type="pct"/>
            <w:vMerge/>
            <w:vAlign w:val="top"/>
          </w:tcPr>
          <w:p w14:paraId="7FDFC87A" w14:textId="549FB2CE" w:rsidR="00422B72" w:rsidRPr="002254C6" w:rsidRDefault="00422B72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471AFF35" w14:textId="20A86DE8" w:rsidR="00422B72" w:rsidRPr="00062AF7" w:rsidRDefault="00422B72" w:rsidP="00062AF7">
            <w:pPr>
              <w:pStyle w:val="ListParagraph"/>
              <w:numPr>
                <w:ilvl w:val="0"/>
                <w:numId w:val="42"/>
              </w:numPr>
              <w:ind w:left="317" w:hanging="317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  <w:lang w:eastAsia="en-AU"/>
              </w:rPr>
              <w:t>Safely stows assembled equipment for travel</w:t>
            </w:r>
          </w:p>
        </w:tc>
        <w:tc>
          <w:tcPr>
            <w:tcW w:w="304" w:type="pct"/>
            <w:vAlign w:val="top"/>
          </w:tcPr>
          <w:p w14:paraId="71BD7D13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0D744687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40C27000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7E4F8A5C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4C7BEDDF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496166FE" w14:textId="77777777" w:rsidR="00422B72" w:rsidRPr="002254C6" w:rsidRDefault="00422B72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38B8F617" w14:textId="08E6E521" w:rsidR="00422B72" w:rsidRPr="002254C6" w:rsidRDefault="00422B72" w:rsidP="00050F75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Equipment stored to minimise damage during transport</w:t>
            </w:r>
            <w:r w:rsidR="00050F75">
              <w:rPr>
                <w:i/>
                <w:color w:val="FF0000"/>
                <w:sz w:val="22"/>
                <w:szCs w:val="22"/>
                <w:lang w:eastAsia="en-AU"/>
              </w:rPr>
              <w:t xml:space="preserve">. Look to see the student has capped any containers to prevent spillage, that things can’t fall over, </w:t>
            </w:r>
          </w:p>
        </w:tc>
      </w:tr>
      <w:tr w:rsidR="00062AF7" w:rsidRPr="00640691" w14:paraId="7253D27C" w14:textId="77777777" w:rsidTr="00422B72">
        <w:tc>
          <w:tcPr>
            <w:tcW w:w="302" w:type="pct"/>
            <w:vMerge w:val="restart"/>
            <w:vAlign w:val="top"/>
          </w:tcPr>
          <w:p w14:paraId="6F3F8F31" w14:textId="77777777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  <w:r w:rsidRPr="002254C6">
              <w:rPr>
                <w:sz w:val="22"/>
                <w:szCs w:val="22"/>
                <w:lang w:eastAsia="en-AU"/>
              </w:rPr>
              <w:t>3</w:t>
            </w:r>
          </w:p>
          <w:p w14:paraId="3BC8D5C9" w14:textId="77777777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22BE6673" w14:textId="77777777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7D6D08DD" w14:textId="77777777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5AFA043D" w14:textId="77777777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44817F09" w14:textId="77777777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7B729998" w14:textId="36F3652C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4698" w:type="pct"/>
            <w:gridSpan w:val="8"/>
            <w:vAlign w:val="top"/>
          </w:tcPr>
          <w:p w14:paraId="767B46B0" w14:textId="16699B58" w:rsidR="00062AF7" w:rsidRPr="002254C6" w:rsidRDefault="00062AF7" w:rsidP="00422B72">
            <w:pPr>
              <w:rPr>
                <w:color w:val="FF0000"/>
                <w:sz w:val="22"/>
                <w:szCs w:val="22"/>
                <w:lang w:eastAsia="en-AU"/>
              </w:rPr>
            </w:pPr>
            <w:r w:rsidRPr="002254C6">
              <w:rPr>
                <w:sz w:val="22"/>
                <w:szCs w:val="22"/>
                <w:lang w:eastAsia="en-AU"/>
              </w:rPr>
              <w:t>Perform measurements</w:t>
            </w:r>
            <w:r w:rsidR="00805C6D">
              <w:rPr>
                <w:sz w:val="22"/>
                <w:szCs w:val="22"/>
                <w:lang w:eastAsia="en-AU"/>
              </w:rPr>
              <w:t>: (Recording all applicable information o</w:t>
            </w:r>
            <w:r w:rsidR="00B2555B">
              <w:rPr>
                <w:sz w:val="22"/>
                <w:szCs w:val="22"/>
                <w:lang w:eastAsia="en-AU"/>
              </w:rPr>
              <w:t>n the Onsite Measurement Record</w:t>
            </w:r>
            <w:r w:rsidR="00805C6D">
              <w:rPr>
                <w:sz w:val="22"/>
                <w:szCs w:val="22"/>
                <w:lang w:eastAsia="en-AU"/>
              </w:rPr>
              <w:t>)</w:t>
            </w:r>
          </w:p>
        </w:tc>
      </w:tr>
      <w:tr w:rsidR="00062AF7" w:rsidRPr="003E20A7" w14:paraId="10363070" w14:textId="77777777" w:rsidTr="00422B72">
        <w:tc>
          <w:tcPr>
            <w:tcW w:w="302" w:type="pct"/>
            <w:vMerge/>
            <w:vAlign w:val="top"/>
          </w:tcPr>
          <w:p w14:paraId="14BEC554" w14:textId="7F508328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75A4D8BE" w14:textId="5C3B6407" w:rsidR="00062AF7" w:rsidRPr="00062AF7" w:rsidRDefault="00062AF7" w:rsidP="00062AF7">
            <w:pPr>
              <w:pStyle w:val="ListParagraph"/>
              <w:numPr>
                <w:ilvl w:val="0"/>
                <w:numId w:val="43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</w:rPr>
              <w:t xml:space="preserve"> Locates measurement points ensuring safe access to site as indicated in JSEA</w:t>
            </w:r>
          </w:p>
        </w:tc>
        <w:tc>
          <w:tcPr>
            <w:tcW w:w="304" w:type="pct"/>
            <w:vAlign w:val="top"/>
          </w:tcPr>
          <w:p w14:paraId="501BD7D3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7339B95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71E48C7A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67EE0CFE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32756309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5C652649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2F7AAC71" w14:textId="0026A8CF" w:rsidR="00062AF7" w:rsidRPr="002254C6" w:rsidRDefault="00062AF7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Measuring sites identified and confirmed</w:t>
            </w:r>
            <w:r w:rsidR="009248EC">
              <w:rPr>
                <w:i/>
                <w:color w:val="FF0000"/>
                <w:sz w:val="22"/>
                <w:szCs w:val="22"/>
                <w:lang w:eastAsia="en-AU"/>
              </w:rPr>
              <w:t xml:space="preserve"> by checking again the location recorded on their Onsite measurement record or with the person accompanying them</w:t>
            </w:r>
            <w:r>
              <w:rPr>
                <w:i/>
                <w:color w:val="FF0000"/>
                <w:sz w:val="22"/>
                <w:szCs w:val="22"/>
                <w:lang w:eastAsia="en-AU"/>
              </w:rPr>
              <w:t>. Access checked for hazards</w:t>
            </w:r>
            <w:r w:rsidR="002A1D58">
              <w:rPr>
                <w:i/>
                <w:color w:val="FF0000"/>
                <w:sz w:val="22"/>
                <w:szCs w:val="22"/>
                <w:lang w:eastAsia="en-AU"/>
              </w:rPr>
              <w:t xml:space="preserve"> including those in the JSEA and others that may have arisen for example rising water if after rain or on an incoming tide.</w:t>
            </w:r>
          </w:p>
        </w:tc>
      </w:tr>
      <w:tr w:rsidR="00062AF7" w:rsidRPr="003E20A7" w14:paraId="53B308B7" w14:textId="77777777" w:rsidTr="00422B72">
        <w:tc>
          <w:tcPr>
            <w:tcW w:w="302" w:type="pct"/>
            <w:vMerge/>
            <w:vAlign w:val="top"/>
          </w:tcPr>
          <w:p w14:paraId="09ECF3CF" w14:textId="6FB7A16D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62520BBD" w14:textId="1E5D5330" w:rsidR="00062AF7" w:rsidRPr="00062AF7" w:rsidRDefault="00062AF7" w:rsidP="00062AF7">
            <w:pPr>
              <w:pStyle w:val="ListParagraph"/>
              <w:numPr>
                <w:ilvl w:val="0"/>
                <w:numId w:val="43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</w:rPr>
              <w:t>Operates equipment for the three tasks (A, B, C) required following laboratory and manufacturer procedures</w:t>
            </w:r>
          </w:p>
        </w:tc>
        <w:tc>
          <w:tcPr>
            <w:tcW w:w="304" w:type="pct"/>
            <w:vAlign w:val="top"/>
          </w:tcPr>
          <w:p w14:paraId="00992CB4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0F549D1B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3C1BD2A0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126C23D9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9A80436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1DB6774B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7C0B2C65" w14:textId="6AA540D2" w:rsidR="00062AF7" w:rsidRPr="002254C6" w:rsidRDefault="00062AF7" w:rsidP="00C76437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Equipment for the three tasks used according to manufacturer</w:t>
            </w:r>
            <w:r w:rsidR="002A1D58">
              <w:rPr>
                <w:i/>
                <w:color w:val="FF0000"/>
                <w:sz w:val="22"/>
                <w:szCs w:val="22"/>
                <w:lang w:eastAsia="en-AU"/>
              </w:rPr>
              <w:t>’</w:t>
            </w:r>
            <w:r>
              <w:rPr>
                <w:i/>
                <w:color w:val="FF0000"/>
                <w:sz w:val="22"/>
                <w:szCs w:val="22"/>
                <w:lang w:eastAsia="en-AU"/>
              </w:rPr>
              <w:t>s instructions</w:t>
            </w:r>
          </w:p>
        </w:tc>
      </w:tr>
      <w:tr w:rsidR="00062AF7" w:rsidRPr="003E20A7" w14:paraId="12E3386C" w14:textId="77777777" w:rsidTr="00422B72">
        <w:tc>
          <w:tcPr>
            <w:tcW w:w="302" w:type="pct"/>
            <w:vMerge/>
            <w:vAlign w:val="top"/>
          </w:tcPr>
          <w:p w14:paraId="16622F39" w14:textId="4693C2EA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4FBA4FE9" w14:textId="798A6CF0" w:rsidR="00062AF7" w:rsidRPr="00062AF7" w:rsidRDefault="00062AF7" w:rsidP="00062AF7">
            <w:pPr>
              <w:pStyle w:val="ListParagraph"/>
              <w:numPr>
                <w:ilvl w:val="0"/>
                <w:numId w:val="43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</w:rPr>
              <w:t>Makes at least duplicate readings at each of the allocated sites</w:t>
            </w:r>
          </w:p>
        </w:tc>
        <w:tc>
          <w:tcPr>
            <w:tcW w:w="304" w:type="pct"/>
            <w:vAlign w:val="top"/>
          </w:tcPr>
          <w:p w14:paraId="39986BF2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2771F5A3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9E93612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62CC31CB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4E9F301B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4C056336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05BBDB93" w14:textId="7E12E555" w:rsidR="00062AF7" w:rsidRPr="002254C6" w:rsidRDefault="00062AF7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More than one reading taken for each task. Averaged. Outliers identified and checked</w:t>
            </w:r>
          </w:p>
        </w:tc>
      </w:tr>
      <w:tr w:rsidR="00062AF7" w:rsidRPr="003E20A7" w14:paraId="61D928B0" w14:textId="77777777" w:rsidTr="00422B72">
        <w:tc>
          <w:tcPr>
            <w:tcW w:w="302" w:type="pct"/>
            <w:vMerge/>
            <w:vAlign w:val="top"/>
          </w:tcPr>
          <w:p w14:paraId="31F84C8B" w14:textId="52427AAD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1D9D4B03" w14:textId="029924BC" w:rsidR="00062AF7" w:rsidRPr="00062AF7" w:rsidRDefault="00062AF7" w:rsidP="008730F8">
            <w:pPr>
              <w:pStyle w:val="ListParagraph"/>
              <w:numPr>
                <w:ilvl w:val="0"/>
                <w:numId w:val="43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</w:rPr>
              <w:t xml:space="preserve">Records data neatly and legibly, noting obvious errors </w:t>
            </w:r>
            <w:r w:rsidR="008730F8">
              <w:rPr>
                <w:sz w:val="22"/>
                <w:szCs w:val="22"/>
              </w:rPr>
              <w:t>or atypical results if present</w:t>
            </w:r>
            <w:bookmarkStart w:id="8" w:name="_GoBack"/>
            <w:bookmarkEnd w:id="8"/>
          </w:p>
        </w:tc>
        <w:tc>
          <w:tcPr>
            <w:tcW w:w="304" w:type="pct"/>
            <w:vAlign w:val="top"/>
          </w:tcPr>
          <w:p w14:paraId="365375C0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3AD9216A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36E3B11B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580E2B3B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329D48C8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56FDEC08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6654E4C4" w14:textId="63E222B1" w:rsidR="00062AF7" w:rsidRPr="002254C6" w:rsidRDefault="00062AF7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Paperwork completed ready for submission. Outlier results reported</w:t>
            </w:r>
          </w:p>
        </w:tc>
      </w:tr>
      <w:tr w:rsidR="00062AF7" w:rsidRPr="003E20A7" w14:paraId="2296609E" w14:textId="77777777" w:rsidTr="00422B72">
        <w:tc>
          <w:tcPr>
            <w:tcW w:w="302" w:type="pct"/>
            <w:vMerge/>
            <w:vAlign w:val="top"/>
          </w:tcPr>
          <w:p w14:paraId="62FAE0F2" w14:textId="308E16D5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4D948B2A" w14:textId="1F897163" w:rsidR="00062AF7" w:rsidRPr="00062AF7" w:rsidRDefault="00062AF7" w:rsidP="00062AF7">
            <w:pPr>
              <w:pStyle w:val="ListParagraph"/>
              <w:numPr>
                <w:ilvl w:val="0"/>
                <w:numId w:val="43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</w:rPr>
              <w:t>Repeats measurement if atypical data or error is obvious</w:t>
            </w:r>
          </w:p>
        </w:tc>
        <w:tc>
          <w:tcPr>
            <w:tcW w:w="304" w:type="pct"/>
            <w:vAlign w:val="top"/>
          </w:tcPr>
          <w:p w14:paraId="56ABAFA2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137DD0D7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CC18CAA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083E3751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5DCE4EF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16477BBE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4F62F679" w14:textId="5D42946C" w:rsidR="00062AF7" w:rsidRPr="002254C6" w:rsidRDefault="00062AF7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Checking of atypical results noted</w:t>
            </w:r>
          </w:p>
        </w:tc>
      </w:tr>
      <w:tr w:rsidR="00062AF7" w:rsidRPr="003E20A7" w14:paraId="5E8C3E6F" w14:textId="77777777" w:rsidTr="00422B72">
        <w:tc>
          <w:tcPr>
            <w:tcW w:w="302" w:type="pct"/>
            <w:vMerge/>
            <w:vAlign w:val="top"/>
          </w:tcPr>
          <w:p w14:paraId="7E054D02" w14:textId="2D6B5B3D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2C684E19" w14:textId="3E24868C" w:rsidR="00062AF7" w:rsidRPr="00062AF7" w:rsidRDefault="00062AF7" w:rsidP="00062AF7">
            <w:pPr>
              <w:pStyle w:val="ListParagraph"/>
              <w:numPr>
                <w:ilvl w:val="0"/>
                <w:numId w:val="43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</w:rPr>
              <w:t>Secures site at the end of measurements</w:t>
            </w:r>
          </w:p>
        </w:tc>
        <w:tc>
          <w:tcPr>
            <w:tcW w:w="304" w:type="pct"/>
            <w:vAlign w:val="top"/>
          </w:tcPr>
          <w:p w14:paraId="3888DF09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75E140D2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D80AF59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2CD3DB4D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690D703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0D957738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3A0B4CC0" w14:textId="39CBC718" w:rsidR="00062AF7" w:rsidRPr="002254C6" w:rsidRDefault="00062AF7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Site returned to normal at conclusion of tasks.</w:t>
            </w:r>
            <w:r w:rsidR="008730F8">
              <w:rPr>
                <w:i/>
                <w:color w:val="FF0000"/>
                <w:sz w:val="22"/>
                <w:szCs w:val="22"/>
                <w:lang w:eastAsia="en-AU"/>
              </w:rPr>
              <w:t xml:space="preserve"> No rubbish left behind, gates are closed etc</w:t>
            </w:r>
            <w:r w:rsidR="00B2555B">
              <w:rPr>
                <w:i/>
                <w:color w:val="FF0000"/>
                <w:sz w:val="22"/>
                <w:szCs w:val="22"/>
                <w:lang w:eastAsia="en-AU"/>
              </w:rPr>
              <w:t>.</w:t>
            </w:r>
          </w:p>
        </w:tc>
      </w:tr>
      <w:tr w:rsidR="00062AF7" w:rsidRPr="00640691" w14:paraId="6C414541" w14:textId="77777777" w:rsidTr="00422B72">
        <w:tc>
          <w:tcPr>
            <w:tcW w:w="302" w:type="pct"/>
            <w:vMerge w:val="restart"/>
            <w:vAlign w:val="top"/>
          </w:tcPr>
          <w:p w14:paraId="112A28F1" w14:textId="77777777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  <w:r w:rsidRPr="002254C6">
              <w:rPr>
                <w:sz w:val="22"/>
                <w:szCs w:val="22"/>
                <w:lang w:eastAsia="en-AU"/>
              </w:rPr>
              <w:t>4</w:t>
            </w:r>
          </w:p>
          <w:p w14:paraId="4C379ACE" w14:textId="77777777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0C3A9EFD" w14:textId="77777777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  <w:p w14:paraId="45441C9D" w14:textId="3FF214B2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4698" w:type="pct"/>
            <w:gridSpan w:val="8"/>
            <w:vAlign w:val="top"/>
          </w:tcPr>
          <w:p w14:paraId="610A8947" w14:textId="77777777" w:rsidR="00062AF7" w:rsidRPr="002254C6" w:rsidRDefault="00062AF7" w:rsidP="00422B72">
            <w:pPr>
              <w:rPr>
                <w:sz w:val="22"/>
                <w:szCs w:val="22"/>
                <w:lang w:eastAsia="en-AU"/>
              </w:rPr>
            </w:pPr>
            <w:r w:rsidRPr="002254C6">
              <w:rPr>
                <w:sz w:val="22"/>
                <w:szCs w:val="22"/>
                <w:lang w:eastAsia="en-AU"/>
              </w:rPr>
              <w:lastRenderedPageBreak/>
              <w:t>Finalise measurements</w:t>
            </w:r>
          </w:p>
        </w:tc>
      </w:tr>
      <w:tr w:rsidR="00062AF7" w:rsidRPr="003E20A7" w14:paraId="157B2509" w14:textId="77777777" w:rsidTr="00422B72">
        <w:tc>
          <w:tcPr>
            <w:tcW w:w="302" w:type="pct"/>
            <w:vMerge/>
            <w:vAlign w:val="top"/>
          </w:tcPr>
          <w:p w14:paraId="1F0AAE00" w14:textId="0C877BA3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77C1F250" w14:textId="6F4A6390" w:rsidR="00062AF7" w:rsidRPr="00062AF7" w:rsidRDefault="00062AF7" w:rsidP="00062AF7">
            <w:pPr>
              <w:pStyle w:val="ListParagraph"/>
              <w:numPr>
                <w:ilvl w:val="0"/>
                <w:numId w:val="44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</w:rPr>
              <w:t>Cleans equipment on site where appropriate</w:t>
            </w:r>
          </w:p>
        </w:tc>
        <w:tc>
          <w:tcPr>
            <w:tcW w:w="304" w:type="pct"/>
            <w:vAlign w:val="top"/>
          </w:tcPr>
          <w:p w14:paraId="6679EFBB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6EEEBEC2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81912E9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54F746FD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2D6B49A7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07F55B2C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6AB74FBE" w14:textId="425F236E" w:rsidR="00062AF7" w:rsidRPr="002254C6" w:rsidRDefault="00062AF7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Equipment cleaned on site and readied for transport back to laboratory.</w:t>
            </w:r>
          </w:p>
        </w:tc>
      </w:tr>
      <w:tr w:rsidR="00062AF7" w:rsidRPr="003E20A7" w14:paraId="64B85EF1" w14:textId="77777777" w:rsidTr="00422B72">
        <w:tc>
          <w:tcPr>
            <w:tcW w:w="302" w:type="pct"/>
            <w:vMerge/>
            <w:vAlign w:val="top"/>
          </w:tcPr>
          <w:p w14:paraId="30488B29" w14:textId="2A575C64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6A0F62E8" w14:textId="1ACA2060" w:rsidR="00062AF7" w:rsidRPr="00062AF7" w:rsidRDefault="00062AF7" w:rsidP="00062AF7">
            <w:pPr>
              <w:pStyle w:val="ListParagraph"/>
              <w:numPr>
                <w:ilvl w:val="0"/>
                <w:numId w:val="44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</w:rPr>
              <w:t>Checks all equipment back and stow ready for transport</w:t>
            </w:r>
          </w:p>
        </w:tc>
        <w:tc>
          <w:tcPr>
            <w:tcW w:w="304" w:type="pct"/>
            <w:vAlign w:val="top"/>
          </w:tcPr>
          <w:p w14:paraId="6B525544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09DFCA0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57F167C1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63264AF3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4F164570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2472A884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5DB786B9" w14:textId="6F6FBA7A" w:rsidR="00062AF7" w:rsidRPr="002254C6" w:rsidRDefault="00062AF7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Checklist used to ensure all equipment is returned.</w:t>
            </w:r>
          </w:p>
        </w:tc>
      </w:tr>
      <w:tr w:rsidR="00062AF7" w:rsidRPr="003E20A7" w14:paraId="5E1C1635" w14:textId="77777777" w:rsidTr="00422B72">
        <w:tc>
          <w:tcPr>
            <w:tcW w:w="302" w:type="pct"/>
            <w:vMerge/>
            <w:vAlign w:val="top"/>
          </w:tcPr>
          <w:p w14:paraId="101F276F" w14:textId="6A8866C1" w:rsidR="00062AF7" w:rsidRPr="002254C6" w:rsidRDefault="00062AF7" w:rsidP="00422B72">
            <w:pPr>
              <w:jc w:val="center"/>
              <w:rPr>
                <w:sz w:val="22"/>
                <w:szCs w:val="22"/>
                <w:lang w:eastAsia="en-AU"/>
              </w:rPr>
            </w:pPr>
          </w:p>
        </w:tc>
        <w:tc>
          <w:tcPr>
            <w:tcW w:w="1368" w:type="pct"/>
            <w:vAlign w:val="top"/>
          </w:tcPr>
          <w:p w14:paraId="163885AC" w14:textId="7A3B711F" w:rsidR="00062AF7" w:rsidRPr="00062AF7" w:rsidRDefault="00062AF7" w:rsidP="00062AF7">
            <w:pPr>
              <w:pStyle w:val="ListParagraph"/>
              <w:numPr>
                <w:ilvl w:val="0"/>
                <w:numId w:val="44"/>
              </w:numPr>
              <w:ind w:left="317" w:hanging="283"/>
              <w:rPr>
                <w:sz w:val="22"/>
                <w:szCs w:val="22"/>
                <w:lang w:eastAsia="en-AU"/>
              </w:rPr>
            </w:pPr>
            <w:r w:rsidRPr="00062AF7">
              <w:rPr>
                <w:sz w:val="22"/>
                <w:szCs w:val="22"/>
              </w:rPr>
              <w:t>Stores equipment on return in working order</w:t>
            </w:r>
          </w:p>
        </w:tc>
        <w:tc>
          <w:tcPr>
            <w:tcW w:w="304" w:type="pct"/>
            <w:vAlign w:val="top"/>
          </w:tcPr>
          <w:p w14:paraId="116CE1BE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191CE9BA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053F44CA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  <w:vAlign w:val="top"/>
          </w:tcPr>
          <w:p w14:paraId="673EA00B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4" w:type="pct"/>
          </w:tcPr>
          <w:p w14:paraId="688EBBB5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305" w:type="pct"/>
          </w:tcPr>
          <w:p w14:paraId="46C3F64E" w14:textId="77777777" w:rsidR="00062AF7" w:rsidRPr="002254C6" w:rsidRDefault="00062AF7" w:rsidP="00422B72">
            <w:pPr>
              <w:rPr>
                <w:i/>
                <w:sz w:val="22"/>
                <w:szCs w:val="22"/>
                <w:lang w:eastAsia="en-AU"/>
              </w:rPr>
            </w:pPr>
          </w:p>
        </w:tc>
        <w:tc>
          <w:tcPr>
            <w:tcW w:w="1505" w:type="pct"/>
            <w:vAlign w:val="top"/>
          </w:tcPr>
          <w:p w14:paraId="66CCE939" w14:textId="4148D931" w:rsidR="00062AF7" w:rsidRPr="002254C6" w:rsidRDefault="00062AF7" w:rsidP="00422B72">
            <w:pPr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color w:val="FF0000"/>
                <w:sz w:val="22"/>
                <w:szCs w:val="22"/>
                <w:lang w:eastAsia="en-AU"/>
              </w:rPr>
              <w:t>Equipment stored or isolated if damaged.</w:t>
            </w:r>
          </w:p>
        </w:tc>
      </w:tr>
    </w:tbl>
    <w:p w14:paraId="3DBAE635" w14:textId="77777777" w:rsidR="003A7DD7" w:rsidRDefault="003A7DD7" w:rsidP="003A7DD7">
      <w:pPr>
        <w:rPr>
          <w:lang w:eastAsia="en-AU"/>
        </w:rPr>
      </w:pPr>
    </w:p>
    <w:sectPr w:rsidR="003A7DD7" w:rsidSect="00DC700B">
      <w:pgSz w:w="16838" w:h="11906" w:orient="landscape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2CA1C" w14:textId="77777777" w:rsidR="00C251FD" w:rsidRDefault="00C251FD">
      <w:pPr>
        <w:spacing w:before="0" w:after="0" w:line="240" w:lineRule="auto"/>
      </w:pPr>
      <w:r>
        <w:separator/>
      </w:r>
    </w:p>
  </w:endnote>
  <w:endnote w:type="continuationSeparator" w:id="0">
    <w:p w14:paraId="6C6D53C7" w14:textId="77777777" w:rsidR="00C251FD" w:rsidRDefault="00C251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AE63D" w14:textId="77777777" w:rsidR="00C251FD" w:rsidRPr="004820C4" w:rsidRDefault="00C251FD" w:rsidP="003A7DD7">
    <w:pPr>
      <w:pStyle w:val="Footer-DocumentTitleLeft"/>
    </w:pPr>
  </w:p>
  <w:p w14:paraId="3DBAE63E" w14:textId="77777777" w:rsidR="00C251FD" w:rsidRDefault="00C251FD" w:rsidP="003A7DD7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3DBAE63F" w14:textId="77777777" w:rsidR="00C251FD" w:rsidRPr="0006452B" w:rsidRDefault="00C251FD" w:rsidP="003A7DD7"/>
  <w:p w14:paraId="3DBAE640" w14:textId="77777777" w:rsidR="00C251FD" w:rsidRDefault="00C251FD" w:rsidP="003A7D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AE641" w14:textId="2509390E" w:rsidR="00C251FD" w:rsidRDefault="00C251FD" w:rsidP="003A7DD7">
    <w:pPr>
      <w:pStyle w:val="Bodyfooter"/>
      <w:rPr>
        <w:noProof/>
      </w:rPr>
    </w:pPr>
    <w:r>
      <w:t xml:space="preserve">Document title: </w:t>
    </w:r>
    <w:fldSimple w:instr=" FILENAME   \* MERGEFORMAT ">
      <w:r w:rsidR="00B609F3">
        <w:rPr>
          <w:noProof/>
        </w:rPr>
        <w:t>MSL972001_MG_Sk_3of3</w:t>
      </w:r>
    </w:fldSimple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B609F3">
      <w:rPr>
        <w:noProof/>
      </w:rPr>
      <w:t>17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B609F3">
      <w:rPr>
        <w:noProof/>
      </w:rPr>
      <w:t>18</w:t>
    </w:r>
    <w:r>
      <w:rPr>
        <w:noProof/>
      </w:rPr>
      <w:fldChar w:fldCharType="end"/>
    </w:r>
  </w:p>
  <w:p w14:paraId="3DBAE642" w14:textId="2FCDF746" w:rsidR="00C251FD" w:rsidRDefault="00C251FD" w:rsidP="003A7DD7">
    <w:pPr>
      <w:pStyle w:val="Bodyfooter"/>
      <w:rPr>
        <w:noProof/>
      </w:rPr>
    </w:pPr>
    <w:r>
      <w:rPr>
        <w:noProof/>
      </w:rPr>
      <w:t>Resource ID: MRS_18_08_MSL972001_MG_Sk_3of3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AE645" w14:textId="77777777" w:rsidR="00C251FD" w:rsidRPr="008D467A" w:rsidRDefault="00C251FD" w:rsidP="003A7DD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DBAE646" w14:textId="77777777" w:rsidR="00C251FD" w:rsidRPr="008948B1" w:rsidRDefault="00C251FD" w:rsidP="003A7DD7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3DBAE647" w14:textId="77777777" w:rsidR="00C251FD" w:rsidRPr="00AA3155" w:rsidRDefault="00C251FD" w:rsidP="003A7DD7">
    <w:pPr>
      <w:pStyle w:val="Footer"/>
    </w:pPr>
  </w:p>
  <w:p w14:paraId="3DBAE648" w14:textId="77777777" w:rsidR="00C251FD" w:rsidRDefault="00C251FD" w:rsidP="003A7DD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6E57E" w14:textId="77777777" w:rsidR="00C251FD" w:rsidRPr="004820C4" w:rsidRDefault="00C251FD" w:rsidP="003A7DD7">
    <w:pPr>
      <w:pStyle w:val="Footer-DocumentTitleLeft"/>
    </w:pPr>
  </w:p>
  <w:p w14:paraId="34AEEAAA" w14:textId="77777777" w:rsidR="00C251FD" w:rsidRDefault="00C251FD" w:rsidP="003A7DD7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356D5812" w14:textId="77777777" w:rsidR="00C251FD" w:rsidRPr="0006452B" w:rsidRDefault="00C251FD" w:rsidP="003A7DD7"/>
  <w:p w14:paraId="3ED87BFD" w14:textId="77777777" w:rsidR="00C251FD" w:rsidRDefault="00C251FD" w:rsidP="003A7DD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6795B" w14:textId="77777777" w:rsidR="00C251FD" w:rsidRPr="008D467A" w:rsidRDefault="00C251FD" w:rsidP="003A7DD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3DA945D" w14:textId="77777777" w:rsidR="00C251FD" w:rsidRPr="008948B1" w:rsidRDefault="00C251FD" w:rsidP="003A7DD7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37A9AD0" w14:textId="77777777" w:rsidR="00C251FD" w:rsidRPr="00AA3155" w:rsidRDefault="00C251FD" w:rsidP="003A7DD7">
    <w:pPr>
      <w:pStyle w:val="Footer"/>
    </w:pPr>
  </w:p>
  <w:p w14:paraId="3191EE1D" w14:textId="77777777" w:rsidR="00C251FD" w:rsidRDefault="00C251FD" w:rsidP="003A7D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37FD3" w14:textId="77777777" w:rsidR="00C251FD" w:rsidRDefault="00C251FD">
      <w:pPr>
        <w:spacing w:before="0" w:after="0" w:line="240" w:lineRule="auto"/>
      </w:pPr>
      <w:r>
        <w:separator/>
      </w:r>
    </w:p>
  </w:footnote>
  <w:footnote w:type="continuationSeparator" w:id="0">
    <w:p w14:paraId="20CDC96E" w14:textId="77777777" w:rsidR="00C251FD" w:rsidRDefault="00C251F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AE63A" w14:textId="77777777" w:rsidR="00C251FD" w:rsidRDefault="00C251FD" w:rsidP="003A7DD7"/>
  <w:p w14:paraId="3DBAE63B" w14:textId="77777777" w:rsidR="00C251FD" w:rsidRDefault="00C251FD" w:rsidP="003A7D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AE63C" w14:textId="77777777" w:rsidR="00C251FD" w:rsidRDefault="00C251FD" w:rsidP="003A7DD7">
    <w:pPr>
      <w:pStyle w:val="Header-SectionTitle"/>
      <w:jc w:val="right"/>
    </w:pPr>
    <w:r>
      <w:rPr>
        <w:noProof/>
        <w:lang w:eastAsia="en-AU"/>
      </w:rPr>
      <w:drawing>
        <wp:inline distT="0" distB="0" distL="0" distR="0" wp14:anchorId="3DBAE649" wp14:editId="3DBAE64A">
          <wp:extent cx="1591310" cy="397510"/>
          <wp:effectExtent l="0" t="0" r="889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10" cy="397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AE643" w14:textId="77777777" w:rsidR="00C251FD" w:rsidRDefault="00C251FD" w:rsidP="003A7DD7">
    <w:pPr>
      <w:pStyle w:val="Header"/>
    </w:pPr>
  </w:p>
  <w:p w14:paraId="3DBAE644" w14:textId="77777777" w:rsidR="00C251FD" w:rsidRDefault="00C251FD" w:rsidP="003A7DD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088FA" w14:textId="77777777" w:rsidR="00C251FD" w:rsidRDefault="00C251FD" w:rsidP="003A7DD7"/>
  <w:p w14:paraId="6183D342" w14:textId="77777777" w:rsidR="00C251FD" w:rsidRDefault="00C251FD" w:rsidP="003A7DD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0C647" w14:textId="77777777" w:rsidR="00C251FD" w:rsidRDefault="00C251FD" w:rsidP="003A7DD7">
    <w:pPr>
      <w:pStyle w:val="Header"/>
    </w:pPr>
  </w:p>
  <w:p w14:paraId="6E6382C8" w14:textId="77777777" w:rsidR="00C251FD" w:rsidRDefault="00C251FD" w:rsidP="003A7D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13923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41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D047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A88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ECE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A611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ED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87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681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55E7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7CF8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1E34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7E67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A49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B40C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7EC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82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FC10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943AE48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58C3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566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C0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9CB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F207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6C9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EAA0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D072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A3DEA"/>
    <w:multiLevelType w:val="hybridMultilevel"/>
    <w:tmpl w:val="343A07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168BA"/>
    <w:multiLevelType w:val="hybridMultilevel"/>
    <w:tmpl w:val="77045814"/>
    <w:lvl w:ilvl="0" w:tplc="EECE1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24AB5"/>
    <w:multiLevelType w:val="hybridMultilevel"/>
    <w:tmpl w:val="AAB8FC1C"/>
    <w:lvl w:ilvl="0" w:tplc="68BED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76621"/>
    <w:multiLevelType w:val="hybridMultilevel"/>
    <w:tmpl w:val="74B81672"/>
    <w:lvl w:ilvl="0" w:tplc="AB3CA8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42C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4CF7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497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487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2691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8E7A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3E7F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7208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54E2C"/>
    <w:multiLevelType w:val="hybridMultilevel"/>
    <w:tmpl w:val="5440AD76"/>
    <w:lvl w:ilvl="0" w:tplc="43D4A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C5A5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647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1085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801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5E8F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F60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40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4F5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7463"/>
    <w:multiLevelType w:val="hybridMultilevel"/>
    <w:tmpl w:val="1514FC72"/>
    <w:lvl w:ilvl="0" w:tplc="37D2CB8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D4FA2"/>
    <w:multiLevelType w:val="hybridMultilevel"/>
    <w:tmpl w:val="7500F388"/>
    <w:lvl w:ilvl="0" w:tplc="6012E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A64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0694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EB0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EB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3A84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04C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BA2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F22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F0183"/>
    <w:multiLevelType w:val="hybridMultilevel"/>
    <w:tmpl w:val="3AE60CFA"/>
    <w:lvl w:ilvl="0" w:tplc="58E84E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AC3B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3B247B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E4A63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1346E5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289E7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EBC84F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5C78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27405E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B615FA"/>
    <w:multiLevelType w:val="hybridMultilevel"/>
    <w:tmpl w:val="F2DA347E"/>
    <w:lvl w:ilvl="0" w:tplc="08F4DEF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4B74F2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0BB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90D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BCAE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205C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09A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C34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58D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746E4"/>
    <w:multiLevelType w:val="hybridMultilevel"/>
    <w:tmpl w:val="1C4CF6A2"/>
    <w:lvl w:ilvl="0" w:tplc="6FE87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46D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A2D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A7B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CAF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0669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AC3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0C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6A91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4" w15:restartNumberingAfterBreak="0">
    <w:nsid w:val="31264159"/>
    <w:multiLevelType w:val="hybridMultilevel"/>
    <w:tmpl w:val="667C43EC"/>
    <w:lvl w:ilvl="0" w:tplc="FA6E0C8E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28324E22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C5BE8438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E3FA7398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75C9FF6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3F2A9E02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35C09426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88CCE9A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60AC356E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33AD3DEC"/>
    <w:multiLevelType w:val="hybridMultilevel"/>
    <w:tmpl w:val="37A0660C"/>
    <w:lvl w:ilvl="0" w:tplc="0182453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97AC50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4F4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618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EA51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6405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87E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865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7E53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E4481"/>
    <w:multiLevelType w:val="hybridMultilevel"/>
    <w:tmpl w:val="79CAB512"/>
    <w:lvl w:ilvl="0" w:tplc="A8844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84B6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E13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006E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8D2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EA0F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883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6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1419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D3AFE"/>
    <w:multiLevelType w:val="hybridMultilevel"/>
    <w:tmpl w:val="C49E9C1C"/>
    <w:lvl w:ilvl="0" w:tplc="60F0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7CED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B0E9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44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80FF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80F8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462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408B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D6BC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95877"/>
    <w:multiLevelType w:val="hybridMultilevel"/>
    <w:tmpl w:val="171AC9B2"/>
    <w:lvl w:ilvl="0" w:tplc="D29C6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E6BB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8B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1007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581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4E9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EF7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A49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3E60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B4039"/>
    <w:multiLevelType w:val="hybridMultilevel"/>
    <w:tmpl w:val="488E0178"/>
    <w:lvl w:ilvl="0" w:tplc="9BFEC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7EE68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0CA4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5ECD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7612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260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305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F630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86A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A5358"/>
    <w:multiLevelType w:val="hybridMultilevel"/>
    <w:tmpl w:val="366E9E88"/>
    <w:lvl w:ilvl="0" w:tplc="D250F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D0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C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290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E32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3C8D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096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4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2055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0754E"/>
    <w:multiLevelType w:val="hybridMultilevel"/>
    <w:tmpl w:val="1ADE0A8A"/>
    <w:lvl w:ilvl="0" w:tplc="24CE6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6C15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B2A0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410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C7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C2B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E4B4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2224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82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47BDB"/>
    <w:multiLevelType w:val="hybridMultilevel"/>
    <w:tmpl w:val="CD408890"/>
    <w:lvl w:ilvl="0" w:tplc="DEEC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B436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1CF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18A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43D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9CA5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CE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1E9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84F8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E713E"/>
    <w:multiLevelType w:val="hybridMultilevel"/>
    <w:tmpl w:val="60CA8144"/>
    <w:lvl w:ilvl="0" w:tplc="4A0AE0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16329"/>
    <w:multiLevelType w:val="hybridMultilevel"/>
    <w:tmpl w:val="CB0AEB06"/>
    <w:lvl w:ilvl="0" w:tplc="17A6A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BAA0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144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CC0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E822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0424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9C30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C8CB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886A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C1826"/>
    <w:multiLevelType w:val="hybridMultilevel"/>
    <w:tmpl w:val="7688CF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F509A"/>
    <w:multiLevelType w:val="hybridMultilevel"/>
    <w:tmpl w:val="84727A1C"/>
    <w:lvl w:ilvl="0" w:tplc="F830D826">
      <w:start w:val="1"/>
      <w:numFmt w:val="decimal"/>
      <w:lvlText w:val="%1."/>
      <w:lvlJc w:val="left"/>
      <w:pPr>
        <w:ind w:left="720" w:hanging="360"/>
      </w:pPr>
    </w:lvl>
    <w:lvl w:ilvl="1" w:tplc="A4446AF0">
      <w:start w:val="1"/>
      <w:numFmt w:val="lowerLetter"/>
      <w:lvlText w:val="%2."/>
      <w:lvlJc w:val="left"/>
      <w:pPr>
        <w:ind w:left="1440" w:hanging="360"/>
      </w:pPr>
    </w:lvl>
    <w:lvl w:ilvl="2" w:tplc="061A6C00">
      <w:start w:val="1"/>
      <w:numFmt w:val="lowerRoman"/>
      <w:lvlText w:val="%3."/>
      <w:lvlJc w:val="right"/>
      <w:pPr>
        <w:ind w:left="2160" w:hanging="180"/>
      </w:pPr>
    </w:lvl>
    <w:lvl w:ilvl="3" w:tplc="CE5EA0AA">
      <w:start w:val="1"/>
      <w:numFmt w:val="decimal"/>
      <w:lvlText w:val="%4."/>
      <w:lvlJc w:val="left"/>
      <w:pPr>
        <w:ind w:left="2880" w:hanging="360"/>
      </w:pPr>
    </w:lvl>
    <w:lvl w:ilvl="4" w:tplc="2E2A4D50">
      <w:start w:val="1"/>
      <w:numFmt w:val="lowerLetter"/>
      <w:lvlText w:val="%5."/>
      <w:lvlJc w:val="left"/>
      <w:pPr>
        <w:ind w:left="3600" w:hanging="360"/>
      </w:pPr>
    </w:lvl>
    <w:lvl w:ilvl="5" w:tplc="6FA216C8">
      <w:start w:val="1"/>
      <w:numFmt w:val="lowerRoman"/>
      <w:lvlText w:val="%6."/>
      <w:lvlJc w:val="right"/>
      <w:pPr>
        <w:ind w:left="4320" w:hanging="180"/>
      </w:pPr>
    </w:lvl>
    <w:lvl w:ilvl="6" w:tplc="459CE58A">
      <w:start w:val="1"/>
      <w:numFmt w:val="decimal"/>
      <w:lvlText w:val="%7."/>
      <w:lvlJc w:val="left"/>
      <w:pPr>
        <w:ind w:left="5040" w:hanging="360"/>
      </w:pPr>
    </w:lvl>
    <w:lvl w:ilvl="7" w:tplc="8E9CA2CA">
      <w:start w:val="1"/>
      <w:numFmt w:val="lowerLetter"/>
      <w:lvlText w:val="%8."/>
      <w:lvlJc w:val="left"/>
      <w:pPr>
        <w:ind w:left="5760" w:hanging="360"/>
      </w:pPr>
    </w:lvl>
    <w:lvl w:ilvl="8" w:tplc="C08089E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402EE"/>
    <w:multiLevelType w:val="hybridMultilevel"/>
    <w:tmpl w:val="1184421A"/>
    <w:lvl w:ilvl="0" w:tplc="2632B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A01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F4C2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806D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05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C8F7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C62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92C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9847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331697"/>
    <w:multiLevelType w:val="hybridMultilevel"/>
    <w:tmpl w:val="A4665168"/>
    <w:lvl w:ilvl="0" w:tplc="4118B92E">
      <w:start w:val="1"/>
      <w:numFmt w:val="decimal"/>
      <w:lvlText w:val="%1."/>
      <w:lvlJc w:val="left"/>
      <w:pPr>
        <w:ind w:left="720" w:hanging="360"/>
      </w:pPr>
    </w:lvl>
    <w:lvl w:ilvl="1" w:tplc="C1EE6396">
      <w:start w:val="1"/>
      <w:numFmt w:val="lowerLetter"/>
      <w:lvlText w:val="%2."/>
      <w:lvlJc w:val="left"/>
      <w:pPr>
        <w:ind w:left="1440" w:hanging="360"/>
      </w:pPr>
    </w:lvl>
    <w:lvl w:ilvl="2" w:tplc="F0CAFD70">
      <w:start w:val="1"/>
      <w:numFmt w:val="lowerRoman"/>
      <w:lvlText w:val="%3."/>
      <w:lvlJc w:val="right"/>
      <w:pPr>
        <w:ind w:left="2160" w:hanging="180"/>
      </w:pPr>
    </w:lvl>
    <w:lvl w:ilvl="3" w:tplc="7B0290A0" w:tentative="1">
      <w:start w:val="1"/>
      <w:numFmt w:val="decimal"/>
      <w:lvlText w:val="%4."/>
      <w:lvlJc w:val="left"/>
      <w:pPr>
        <w:ind w:left="2880" w:hanging="360"/>
      </w:pPr>
    </w:lvl>
    <w:lvl w:ilvl="4" w:tplc="E5DCB35C" w:tentative="1">
      <w:start w:val="1"/>
      <w:numFmt w:val="lowerLetter"/>
      <w:lvlText w:val="%5."/>
      <w:lvlJc w:val="left"/>
      <w:pPr>
        <w:ind w:left="3600" w:hanging="360"/>
      </w:pPr>
    </w:lvl>
    <w:lvl w:ilvl="5" w:tplc="4914F3A0" w:tentative="1">
      <w:start w:val="1"/>
      <w:numFmt w:val="lowerRoman"/>
      <w:lvlText w:val="%6."/>
      <w:lvlJc w:val="right"/>
      <w:pPr>
        <w:ind w:left="4320" w:hanging="180"/>
      </w:pPr>
    </w:lvl>
    <w:lvl w:ilvl="6" w:tplc="02E69004" w:tentative="1">
      <w:start w:val="1"/>
      <w:numFmt w:val="decimal"/>
      <w:lvlText w:val="%7."/>
      <w:lvlJc w:val="left"/>
      <w:pPr>
        <w:ind w:left="5040" w:hanging="360"/>
      </w:pPr>
    </w:lvl>
    <w:lvl w:ilvl="7" w:tplc="87F4335C" w:tentative="1">
      <w:start w:val="1"/>
      <w:numFmt w:val="lowerLetter"/>
      <w:lvlText w:val="%8."/>
      <w:lvlJc w:val="left"/>
      <w:pPr>
        <w:ind w:left="5760" w:hanging="360"/>
      </w:pPr>
    </w:lvl>
    <w:lvl w:ilvl="8" w:tplc="DBC49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B3FAE"/>
    <w:multiLevelType w:val="hybridMultilevel"/>
    <w:tmpl w:val="A89618B0"/>
    <w:lvl w:ilvl="0" w:tplc="D52EF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90B536" w:tentative="1">
      <w:start w:val="1"/>
      <w:numFmt w:val="lowerLetter"/>
      <w:lvlText w:val="%2."/>
      <w:lvlJc w:val="left"/>
      <w:pPr>
        <w:ind w:left="1440" w:hanging="360"/>
      </w:pPr>
    </w:lvl>
    <w:lvl w:ilvl="2" w:tplc="88244F70" w:tentative="1">
      <w:start w:val="1"/>
      <w:numFmt w:val="lowerRoman"/>
      <w:lvlText w:val="%3."/>
      <w:lvlJc w:val="right"/>
      <w:pPr>
        <w:ind w:left="2160" w:hanging="180"/>
      </w:pPr>
    </w:lvl>
    <w:lvl w:ilvl="3" w:tplc="FCD2B5DE" w:tentative="1">
      <w:start w:val="1"/>
      <w:numFmt w:val="decimal"/>
      <w:lvlText w:val="%4."/>
      <w:lvlJc w:val="left"/>
      <w:pPr>
        <w:ind w:left="2880" w:hanging="360"/>
      </w:pPr>
    </w:lvl>
    <w:lvl w:ilvl="4" w:tplc="B87E5594" w:tentative="1">
      <w:start w:val="1"/>
      <w:numFmt w:val="lowerLetter"/>
      <w:lvlText w:val="%5."/>
      <w:lvlJc w:val="left"/>
      <w:pPr>
        <w:ind w:left="3600" w:hanging="360"/>
      </w:pPr>
    </w:lvl>
    <w:lvl w:ilvl="5" w:tplc="60504238" w:tentative="1">
      <w:start w:val="1"/>
      <w:numFmt w:val="lowerRoman"/>
      <w:lvlText w:val="%6."/>
      <w:lvlJc w:val="right"/>
      <w:pPr>
        <w:ind w:left="4320" w:hanging="180"/>
      </w:pPr>
    </w:lvl>
    <w:lvl w:ilvl="6" w:tplc="D8283652" w:tentative="1">
      <w:start w:val="1"/>
      <w:numFmt w:val="decimal"/>
      <w:lvlText w:val="%7."/>
      <w:lvlJc w:val="left"/>
      <w:pPr>
        <w:ind w:left="5040" w:hanging="360"/>
      </w:pPr>
    </w:lvl>
    <w:lvl w:ilvl="7" w:tplc="5C58F024" w:tentative="1">
      <w:start w:val="1"/>
      <w:numFmt w:val="lowerLetter"/>
      <w:lvlText w:val="%8."/>
      <w:lvlJc w:val="left"/>
      <w:pPr>
        <w:ind w:left="5760" w:hanging="360"/>
      </w:pPr>
    </w:lvl>
    <w:lvl w:ilvl="8" w:tplc="3132AE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6185E"/>
    <w:multiLevelType w:val="hybridMultilevel"/>
    <w:tmpl w:val="FFDC3934"/>
    <w:lvl w:ilvl="0" w:tplc="25BA9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A9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7611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A1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ACB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A2C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CAC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8FE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4CFF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B4326B"/>
    <w:multiLevelType w:val="hybridMultilevel"/>
    <w:tmpl w:val="9C10A72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213C1"/>
    <w:multiLevelType w:val="hybridMultilevel"/>
    <w:tmpl w:val="15ACC838"/>
    <w:lvl w:ilvl="0" w:tplc="70A03720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E7CF8"/>
    <w:multiLevelType w:val="hybridMultilevel"/>
    <w:tmpl w:val="336C4292"/>
    <w:lvl w:ilvl="0" w:tplc="A7864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205F54" w:tentative="1">
      <w:start w:val="1"/>
      <w:numFmt w:val="lowerLetter"/>
      <w:lvlText w:val="%2."/>
      <w:lvlJc w:val="left"/>
      <w:pPr>
        <w:ind w:left="1440" w:hanging="360"/>
      </w:pPr>
    </w:lvl>
    <w:lvl w:ilvl="2" w:tplc="B7EC7350" w:tentative="1">
      <w:start w:val="1"/>
      <w:numFmt w:val="lowerRoman"/>
      <w:lvlText w:val="%3."/>
      <w:lvlJc w:val="right"/>
      <w:pPr>
        <w:ind w:left="2160" w:hanging="180"/>
      </w:pPr>
    </w:lvl>
    <w:lvl w:ilvl="3" w:tplc="30F21868" w:tentative="1">
      <w:start w:val="1"/>
      <w:numFmt w:val="decimal"/>
      <w:lvlText w:val="%4."/>
      <w:lvlJc w:val="left"/>
      <w:pPr>
        <w:ind w:left="2880" w:hanging="360"/>
      </w:pPr>
    </w:lvl>
    <w:lvl w:ilvl="4" w:tplc="BE92835A" w:tentative="1">
      <w:start w:val="1"/>
      <w:numFmt w:val="lowerLetter"/>
      <w:lvlText w:val="%5."/>
      <w:lvlJc w:val="left"/>
      <w:pPr>
        <w:ind w:left="3600" w:hanging="360"/>
      </w:pPr>
    </w:lvl>
    <w:lvl w:ilvl="5" w:tplc="AA96BE72" w:tentative="1">
      <w:start w:val="1"/>
      <w:numFmt w:val="lowerRoman"/>
      <w:lvlText w:val="%6."/>
      <w:lvlJc w:val="right"/>
      <w:pPr>
        <w:ind w:left="4320" w:hanging="180"/>
      </w:pPr>
    </w:lvl>
    <w:lvl w:ilvl="6" w:tplc="98847582" w:tentative="1">
      <w:start w:val="1"/>
      <w:numFmt w:val="decimal"/>
      <w:lvlText w:val="%7."/>
      <w:lvlJc w:val="left"/>
      <w:pPr>
        <w:ind w:left="5040" w:hanging="360"/>
      </w:pPr>
    </w:lvl>
    <w:lvl w:ilvl="7" w:tplc="56009C7C" w:tentative="1">
      <w:start w:val="1"/>
      <w:numFmt w:val="lowerLetter"/>
      <w:lvlText w:val="%8."/>
      <w:lvlJc w:val="left"/>
      <w:pPr>
        <w:ind w:left="5760" w:hanging="360"/>
      </w:pPr>
    </w:lvl>
    <w:lvl w:ilvl="8" w:tplc="ABAEA2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85EF0"/>
    <w:multiLevelType w:val="hybridMultilevel"/>
    <w:tmpl w:val="CD6C1E34"/>
    <w:lvl w:ilvl="0" w:tplc="D5140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B8D9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14AA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FD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CE43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E1C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2D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165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0237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67E9D"/>
    <w:multiLevelType w:val="hybridMultilevel"/>
    <w:tmpl w:val="F17A9AE6"/>
    <w:lvl w:ilvl="0" w:tplc="281047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C92369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5C678E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88ACF3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41CD08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14A915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54058E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50A93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4805FA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6AE6133"/>
    <w:multiLevelType w:val="hybridMultilevel"/>
    <w:tmpl w:val="6D84E280"/>
    <w:lvl w:ilvl="0" w:tplc="EBA0ECF0">
      <w:start w:val="1"/>
      <w:numFmt w:val="decimal"/>
      <w:lvlText w:val="%1."/>
      <w:lvlJc w:val="left"/>
      <w:pPr>
        <w:ind w:left="720" w:hanging="360"/>
      </w:pPr>
    </w:lvl>
    <w:lvl w:ilvl="1" w:tplc="4D807DCC" w:tentative="1">
      <w:start w:val="1"/>
      <w:numFmt w:val="lowerLetter"/>
      <w:lvlText w:val="%2."/>
      <w:lvlJc w:val="left"/>
      <w:pPr>
        <w:ind w:left="1440" w:hanging="360"/>
      </w:pPr>
    </w:lvl>
    <w:lvl w:ilvl="2" w:tplc="818672EA" w:tentative="1">
      <w:start w:val="1"/>
      <w:numFmt w:val="lowerRoman"/>
      <w:lvlText w:val="%3."/>
      <w:lvlJc w:val="right"/>
      <w:pPr>
        <w:ind w:left="2160" w:hanging="180"/>
      </w:pPr>
    </w:lvl>
    <w:lvl w:ilvl="3" w:tplc="160E5C26" w:tentative="1">
      <w:start w:val="1"/>
      <w:numFmt w:val="decimal"/>
      <w:lvlText w:val="%4."/>
      <w:lvlJc w:val="left"/>
      <w:pPr>
        <w:ind w:left="2880" w:hanging="360"/>
      </w:pPr>
    </w:lvl>
    <w:lvl w:ilvl="4" w:tplc="A5AAED00" w:tentative="1">
      <w:start w:val="1"/>
      <w:numFmt w:val="lowerLetter"/>
      <w:lvlText w:val="%5."/>
      <w:lvlJc w:val="left"/>
      <w:pPr>
        <w:ind w:left="3600" w:hanging="360"/>
      </w:pPr>
    </w:lvl>
    <w:lvl w:ilvl="5" w:tplc="C0F073AA" w:tentative="1">
      <w:start w:val="1"/>
      <w:numFmt w:val="lowerRoman"/>
      <w:lvlText w:val="%6."/>
      <w:lvlJc w:val="right"/>
      <w:pPr>
        <w:ind w:left="4320" w:hanging="180"/>
      </w:pPr>
    </w:lvl>
    <w:lvl w:ilvl="6" w:tplc="C298B3E6" w:tentative="1">
      <w:start w:val="1"/>
      <w:numFmt w:val="decimal"/>
      <w:lvlText w:val="%7."/>
      <w:lvlJc w:val="left"/>
      <w:pPr>
        <w:ind w:left="5040" w:hanging="360"/>
      </w:pPr>
    </w:lvl>
    <w:lvl w:ilvl="7" w:tplc="073E162A" w:tentative="1">
      <w:start w:val="1"/>
      <w:numFmt w:val="lowerLetter"/>
      <w:lvlText w:val="%8."/>
      <w:lvlJc w:val="left"/>
      <w:pPr>
        <w:ind w:left="5760" w:hanging="360"/>
      </w:pPr>
    </w:lvl>
    <w:lvl w:ilvl="8" w:tplc="92DC9C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320FDB"/>
    <w:multiLevelType w:val="hybridMultilevel"/>
    <w:tmpl w:val="CA7CB0F0"/>
    <w:lvl w:ilvl="0" w:tplc="3B882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36A9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E5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D625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EE5C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BC7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C24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2DA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F67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86269"/>
    <w:multiLevelType w:val="hybridMultilevel"/>
    <w:tmpl w:val="C9B600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2E14B6"/>
    <w:multiLevelType w:val="hybridMultilevel"/>
    <w:tmpl w:val="4232E460"/>
    <w:lvl w:ilvl="0" w:tplc="782E0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58725E" w:tentative="1">
      <w:start w:val="1"/>
      <w:numFmt w:val="lowerLetter"/>
      <w:lvlText w:val="%2."/>
      <w:lvlJc w:val="left"/>
      <w:pPr>
        <w:ind w:left="1440" w:hanging="360"/>
      </w:pPr>
    </w:lvl>
    <w:lvl w:ilvl="2" w:tplc="1138D74C" w:tentative="1">
      <w:start w:val="1"/>
      <w:numFmt w:val="lowerRoman"/>
      <w:lvlText w:val="%3."/>
      <w:lvlJc w:val="right"/>
      <w:pPr>
        <w:ind w:left="2160" w:hanging="180"/>
      </w:pPr>
    </w:lvl>
    <w:lvl w:ilvl="3" w:tplc="02B66B0C" w:tentative="1">
      <w:start w:val="1"/>
      <w:numFmt w:val="decimal"/>
      <w:lvlText w:val="%4."/>
      <w:lvlJc w:val="left"/>
      <w:pPr>
        <w:ind w:left="2880" w:hanging="360"/>
      </w:pPr>
    </w:lvl>
    <w:lvl w:ilvl="4" w:tplc="34E24934" w:tentative="1">
      <w:start w:val="1"/>
      <w:numFmt w:val="lowerLetter"/>
      <w:lvlText w:val="%5."/>
      <w:lvlJc w:val="left"/>
      <w:pPr>
        <w:ind w:left="3600" w:hanging="360"/>
      </w:pPr>
    </w:lvl>
    <w:lvl w:ilvl="5" w:tplc="C204AAD6" w:tentative="1">
      <w:start w:val="1"/>
      <w:numFmt w:val="lowerRoman"/>
      <w:lvlText w:val="%6."/>
      <w:lvlJc w:val="right"/>
      <w:pPr>
        <w:ind w:left="4320" w:hanging="180"/>
      </w:pPr>
    </w:lvl>
    <w:lvl w:ilvl="6" w:tplc="4B3CB9B6" w:tentative="1">
      <w:start w:val="1"/>
      <w:numFmt w:val="decimal"/>
      <w:lvlText w:val="%7."/>
      <w:lvlJc w:val="left"/>
      <w:pPr>
        <w:ind w:left="5040" w:hanging="360"/>
      </w:pPr>
    </w:lvl>
    <w:lvl w:ilvl="7" w:tplc="1F9E4008" w:tentative="1">
      <w:start w:val="1"/>
      <w:numFmt w:val="lowerLetter"/>
      <w:lvlText w:val="%8."/>
      <w:lvlJc w:val="left"/>
      <w:pPr>
        <w:ind w:left="5760" w:hanging="360"/>
      </w:pPr>
    </w:lvl>
    <w:lvl w:ilvl="8" w:tplc="E2707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F95742"/>
    <w:multiLevelType w:val="hybridMultilevel"/>
    <w:tmpl w:val="4224AF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B1A58"/>
    <w:multiLevelType w:val="hybridMultilevel"/>
    <w:tmpl w:val="CA1AC826"/>
    <w:lvl w:ilvl="0" w:tplc="5A5E46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E5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3CC4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65C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493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7A5D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861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7AE4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1ABC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B58E6"/>
    <w:multiLevelType w:val="hybridMultilevel"/>
    <w:tmpl w:val="6430100E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7FA7750D"/>
    <w:multiLevelType w:val="hybridMultilevel"/>
    <w:tmpl w:val="7E7A8CBA"/>
    <w:lvl w:ilvl="0" w:tplc="122C7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88AB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6A5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64C8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CE0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85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105F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EC3F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02B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15"/>
  </w:num>
  <w:num w:numId="5">
    <w:abstractNumId w:val="6"/>
  </w:num>
  <w:num w:numId="6">
    <w:abstractNumId w:val="36"/>
  </w:num>
  <w:num w:numId="7">
    <w:abstractNumId w:val="41"/>
  </w:num>
  <w:num w:numId="8">
    <w:abstractNumId w:val="9"/>
  </w:num>
  <w:num w:numId="9">
    <w:abstractNumId w:val="27"/>
  </w:num>
  <w:num w:numId="10">
    <w:abstractNumId w:val="28"/>
  </w:num>
  <w:num w:numId="11">
    <w:abstractNumId w:val="21"/>
  </w:num>
  <w:num w:numId="12">
    <w:abstractNumId w:val="24"/>
  </w:num>
  <w:num w:numId="13">
    <w:abstractNumId w:val="22"/>
  </w:num>
  <w:num w:numId="14">
    <w:abstractNumId w:val="35"/>
  </w:num>
  <w:num w:numId="15">
    <w:abstractNumId w:val="30"/>
  </w:num>
  <w:num w:numId="16">
    <w:abstractNumId w:val="16"/>
  </w:num>
  <w:num w:numId="17">
    <w:abstractNumId w:val="10"/>
  </w:num>
  <w:num w:numId="18">
    <w:abstractNumId w:val="0"/>
  </w:num>
  <w:num w:numId="19">
    <w:abstractNumId w:val="12"/>
  </w:num>
  <w:num w:numId="20">
    <w:abstractNumId w:val="37"/>
  </w:num>
  <w:num w:numId="21">
    <w:abstractNumId w:val="34"/>
  </w:num>
  <w:num w:numId="22">
    <w:abstractNumId w:val="43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6"/>
  </w:num>
  <w:num w:numId="26">
    <w:abstractNumId w:val="18"/>
  </w:num>
  <w:num w:numId="27">
    <w:abstractNumId w:val="1"/>
  </w:num>
  <w:num w:numId="28">
    <w:abstractNumId w:val="17"/>
  </w:num>
  <w:num w:numId="29">
    <w:abstractNumId w:val="19"/>
  </w:num>
  <w:num w:numId="30">
    <w:abstractNumId w:val="7"/>
  </w:num>
  <w:num w:numId="31">
    <w:abstractNumId w:val="29"/>
  </w:num>
  <w:num w:numId="32">
    <w:abstractNumId w:val="33"/>
  </w:num>
  <w:num w:numId="33">
    <w:abstractNumId w:val="14"/>
  </w:num>
  <w:num w:numId="34">
    <w:abstractNumId w:val="39"/>
  </w:num>
  <w:num w:numId="35">
    <w:abstractNumId w:val="32"/>
  </w:num>
  <w:num w:numId="36">
    <w:abstractNumId w:val="5"/>
  </w:num>
  <w:num w:numId="37">
    <w:abstractNumId w:val="4"/>
  </w:num>
  <w:num w:numId="38">
    <w:abstractNumId w:val="23"/>
  </w:num>
  <w:num w:numId="39">
    <w:abstractNumId w:val="31"/>
  </w:num>
  <w:num w:numId="40">
    <w:abstractNumId w:val="8"/>
  </w:num>
  <w:num w:numId="41">
    <w:abstractNumId w:val="40"/>
  </w:num>
  <w:num w:numId="42">
    <w:abstractNumId w:val="25"/>
  </w:num>
  <w:num w:numId="43">
    <w:abstractNumId w:val="38"/>
  </w:num>
  <w:num w:numId="44">
    <w:abstractNumId w:val="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yMLE0NbE0MjUxMTdS0lEKTi0uzszPAykwrAUAZaHWSSwAAAA="/>
  </w:docVars>
  <w:rsids>
    <w:rsidRoot w:val="00BD1B09"/>
    <w:rsid w:val="0001386C"/>
    <w:rsid w:val="00050F75"/>
    <w:rsid w:val="00062AF7"/>
    <w:rsid w:val="00126C9E"/>
    <w:rsid w:val="00145CE3"/>
    <w:rsid w:val="001C6E75"/>
    <w:rsid w:val="001D4723"/>
    <w:rsid w:val="002254C6"/>
    <w:rsid w:val="00233920"/>
    <w:rsid w:val="00282D36"/>
    <w:rsid w:val="002A1D58"/>
    <w:rsid w:val="002E72E0"/>
    <w:rsid w:val="00354A8D"/>
    <w:rsid w:val="003929A9"/>
    <w:rsid w:val="003A7DD7"/>
    <w:rsid w:val="00422B72"/>
    <w:rsid w:val="004721BA"/>
    <w:rsid w:val="004A7827"/>
    <w:rsid w:val="00507091"/>
    <w:rsid w:val="00513D14"/>
    <w:rsid w:val="00572BE5"/>
    <w:rsid w:val="00594C98"/>
    <w:rsid w:val="00635E75"/>
    <w:rsid w:val="00651C0B"/>
    <w:rsid w:val="00694A78"/>
    <w:rsid w:val="006B7E93"/>
    <w:rsid w:val="006D683B"/>
    <w:rsid w:val="00737731"/>
    <w:rsid w:val="00764FA4"/>
    <w:rsid w:val="007E173B"/>
    <w:rsid w:val="007F16BD"/>
    <w:rsid w:val="00805617"/>
    <w:rsid w:val="00805C6D"/>
    <w:rsid w:val="00824477"/>
    <w:rsid w:val="00845DC4"/>
    <w:rsid w:val="00856479"/>
    <w:rsid w:val="00857FE3"/>
    <w:rsid w:val="008730F8"/>
    <w:rsid w:val="008B11F0"/>
    <w:rsid w:val="008B784C"/>
    <w:rsid w:val="008C18B3"/>
    <w:rsid w:val="008F1856"/>
    <w:rsid w:val="009248EC"/>
    <w:rsid w:val="00937659"/>
    <w:rsid w:val="00950762"/>
    <w:rsid w:val="009C7D86"/>
    <w:rsid w:val="009E7916"/>
    <w:rsid w:val="00A05ACB"/>
    <w:rsid w:val="00A254F4"/>
    <w:rsid w:val="00A72021"/>
    <w:rsid w:val="00AC21CB"/>
    <w:rsid w:val="00AE3DE9"/>
    <w:rsid w:val="00B2555B"/>
    <w:rsid w:val="00B31327"/>
    <w:rsid w:val="00B609F3"/>
    <w:rsid w:val="00B62C72"/>
    <w:rsid w:val="00BD1B09"/>
    <w:rsid w:val="00C251FD"/>
    <w:rsid w:val="00C5776E"/>
    <w:rsid w:val="00C76437"/>
    <w:rsid w:val="00C91918"/>
    <w:rsid w:val="00D33C5C"/>
    <w:rsid w:val="00D52EFE"/>
    <w:rsid w:val="00D951C2"/>
    <w:rsid w:val="00DC700B"/>
    <w:rsid w:val="00E05E6D"/>
    <w:rsid w:val="00E21964"/>
    <w:rsid w:val="00E240FF"/>
    <w:rsid w:val="00EC3C65"/>
    <w:rsid w:val="00EE0550"/>
    <w:rsid w:val="00F33CA9"/>
    <w:rsid w:val="00F90157"/>
    <w:rsid w:val="6AAC4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DBAE5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A3C89"/>
    <w:pPr>
      <w:ind w:right="-284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5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173DED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4A3C89"/>
    <w:rPr>
      <w:color w:val="808080"/>
    </w:rPr>
  </w:style>
  <w:style w:type="paragraph" w:customStyle="1" w:styleId="SmallerText-Black">
    <w:name w:val="Smaller Text - Black"/>
    <w:basedOn w:val="Normal"/>
    <w:link w:val="SmallerText-BlackChar"/>
    <w:qFormat/>
    <w:rsid w:val="00944D8C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944D8C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RiskTableText">
    <w:name w:val="Risk Table Text"/>
    <w:basedOn w:val="Normal"/>
    <w:qFormat/>
    <w:rsid w:val="003929A9"/>
    <w:pPr>
      <w:tabs>
        <w:tab w:val="clear" w:pos="284"/>
      </w:tabs>
      <w:spacing w:before="0" w:after="0" w:line="240" w:lineRule="auto"/>
    </w:pPr>
    <w:rPr>
      <w:rFonts w:asciiTheme="majorHAnsi" w:eastAsiaTheme="majorEastAsia" w:hAnsiTheme="majorHAnsi" w:cstheme="majorBidi"/>
      <w:smallCaps/>
      <w:color w:val="000000"/>
      <w:sz w:val="16"/>
      <w:szCs w:val="22"/>
      <w:lang w:eastAsia="en-AU"/>
    </w:rPr>
  </w:style>
  <w:style w:type="paragraph" w:customStyle="1" w:styleId="RMPusertxt">
    <w:name w:val="RMP user txt"/>
    <w:qFormat/>
    <w:rsid w:val="003929A9"/>
    <w:pPr>
      <w:spacing w:after="0" w:line="240" w:lineRule="auto"/>
    </w:pPr>
    <w:rPr>
      <w:rFonts w:ascii="Arial" w:eastAsiaTheme="majorEastAsia" w:hAnsi="Arial" w:cs="Arial"/>
      <w:sz w:val="16"/>
      <w:lang w:eastAsia="en-AU"/>
    </w:rPr>
  </w:style>
  <w:style w:type="paragraph" w:customStyle="1" w:styleId="Chcklist">
    <w:name w:val="Chcklist"/>
    <w:basedOn w:val="Normal"/>
    <w:qFormat/>
    <w:rsid w:val="003929A9"/>
    <w:pPr>
      <w:tabs>
        <w:tab w:val="clear" w:pos="284"/>
      </w:tabs>
      <w:spacing w:before="0" w:after="0" w:line="240" w:lineRule="auto"/>
    </w:pPr>
    <w:rPr>
      <w:rFonts w:eastAsiaTheme="majorEastAsia" w:cs="Arial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image" Target="media/image5.jpeg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image" Target="media/image4.jpeg"/><Relationship Id="rId33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29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3.jpe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2.jpeg"/><Relationship Id="rId28" Type="http://schemas.openxmlformats.org/officeDocument/2006/relationships/image" Target="media/image7.jpeg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staff.tafensw.edu.au/employee-essentials/work-health-and-safety/policies-and-procedures/" TargetMode="External"/><Relationship Id="rId27" Type="http://schemas.openxmlformats.org/officeDocument/2006/relationships/image" Target="media/image6.jpeg"/><Relationship Id="rId30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AE9CD377464623A1FF11B239644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D90FB-3907-4DB3-8DC1-715F4F49FB0F}"/>
      </w:docPartPr>
      <w:docPartBody>
        <w:p w:rsidR="001B63AC" w:rsidRDefault="007075B1" w:rsidP="007075B1">
          <w:pPr>
            <w:pStyle w:val="7FAE9CD377464623A1FF11B239644623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BA1988136C6243F89857FF5BEE729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54BC9-4A91-449C-B8AC-14D471F40A63}"/>
      </w:docPartPr>
      <w:docPartBody>
        <w:p w:rsidR="001B63AC" w:rsidRDefault="007075B1" w:rsidP="007075B1">
          <w:pPr>
            <w:pStyle w:val="BA1988136C6243F89857FF5BEE729F1A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3370C28B1EF74FC69EE2D6DB1C870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DCE6A-E1FF-493D-90A0-912A4BBEFF6D}"/>
      </w:docPartPr>
      <w:docPartBody>
        <w:p w:rsidR="001B63AC" w:rsidRDefault="007075B1" w:rsidP="007075B1">
          <w:pPr>
            <w:pStyle w:val="3370C28B1EF74FC69EE2D6DB1C870798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411E3A98C3224E5E8F49424B9B439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3F113-C1B8-4BF2-911F-4C1F6F2D138F}"/>
      </w:docPartPr>
      <w:docPartBody>
        <w:p w:rsidR="001B63AC" w:rsidRDefault="007075B1" w:rsidP="007075B1">
          <w:pPr>
            <w:pStyle w:val="411E3A98C3224E5E8F49424B9B4390D0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0FDE018A934743DB97A473C6148B3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959D3-8923-49D8-AA8A-C50BC928C9FE}"/>
      </w:docPartPr>
      <w:docPartBody>
        <w:p w:rsidR="001B63AC" w:rsidRDefault="007075B1" w:rsidP="007075B1">
          <w:pPr>
            <w:pStyle w:val="0FDE018A934743DB97A473C6148B3430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93BBB38BEBD74C07A752EDAE0518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1D0F4-0947-47FB-9AD7-FFE3B543F485}"/>
      </w:docPartPr>
      <w:docPartBody>
        <w:p w:rsidR="001B63AC" w:rsidRDefault="007075B1" w:rsidP="007075B1">
          <w:pPr>
            <w:pStyle w:val="93BBB38BEBD74C07A752EDAE0518CCC1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C45774BEBA844A9AA47B81966AFD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4E000-6520-4DD3-A6FF-9C27F7D07B2E}"/>
      </w:docPartPr>
      <w:docPartBody>
        <w:p w:rsidR="001B63AC" w:rsidRDefault="007075B1" w:rsidP="007075B1">
          <w:pPr>
            <w:pStyle w:val="C45774BEBA844A9AA47B81966AFD00E0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AB67075A17F6423CB6065D8DD44FD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82D0F-7C8F-4143-8436-D17C91627E95}"/>
      </w:docPartPr>
      <w:docPartBody>
        <w:p w:rsidR="001B63AC" w:rsidRDefault="007075B1" w:rsidP="007075B1">
          <w:pPr>
            <w:pStyle w:val="AB67075A17F6423CB6065D8DD44FDED8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BCBC96FEE8544747B4F7E161BD1AE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215E3-B67E-4B98-B560-8CE7CC3604B3}"/>
      </w:docPartPr>
      <w:docPartBody>
        <w:p w:rsidR="001B63AC" w:rsidRDefault="007075B1" w:rsidP="007075B1">
          <w:pPr>
            <w:pStyle w:val="BCBC96FEE8544747B4F7E161BD1AE53F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8B98C226A3A743498CB0FE247D585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128D1-428C-4C23-B6C9-FC6AADA17452}"/>
      </w:docPartPr>
      <w:docPartBody>
        <w:p w:rsidR="001B63AC" w:rsidRDefault="007075B1" w:rsidP="007075B1">
          <w:pPr>
            <w:pStyle w:val="8B98C226A3A743498CB0FE247D58579A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7AB5E1AA0C9D41C3BFC217EC09680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023EE-B752-4C7D-B848-8AFC4F3F0868}"/>
      </w:docPartPr>
      <w:docPartBody>
        <w:p w:rsidR="001B63AC" w:rsidRDefault="007075B1" w:rsidP="007075B1">
          <w:pPr>
            <w:pStyle w:val="7AB5E1AA0C9D41C3BFC217EC0968021D"/>
          </w:pPr>
          <w:r w:rsidRPr="00D35BB1">
            <w:rPr>
              <w:rStyle w:val="PlaceholderText"/>
            </w:rPr>
            <w:t>Choose an item.</w:t>
          </w:r>
        </w:p>
      </w:docPartBody>
    </w:docPart>
    <w:docPart>
      <w:docPartPr>
        <w:name w:val="EA755976AD7A4D7CB516373F79A19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FE499-AC83-421B-877F-244575352C2C}"/>
      </w:docPartPr>
      <w:docPartBody>
        <w:p w:rsidR="001B63AC" w:rsidRDefault="007075B1" w:rsidP="007075B1">
          <w:pPr>
            <w:pStyle w:val="EA755976AD7A4D7CB516373F79A1977A"/>
          </w:pPr>
          <w:r w:rsidRPr="00D35BB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B1"/>
    <w:rsid w:val="001B63AC"/>
    <w:rsid w:val="002970B6"/>
    <w:rsid w:val="005060FF"/>
    <w:rsid w:val="00675F5A"/>
    <w:rsid w:val="007075B1"/>
    <w:rsid w:val="00A65710"/>
    <w:rsid w:val="00A73858"/>
    <w:rsid w:val="00AE1450"/>
    <w:rsid w:val="00CD4058"/>
    <w:rsid w:val="00D05816"/>
    <w:rsid w:val="00F1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75B1"/>
    <w:rPr>
      <w:color w:val="808080"/>
    </w:rPr>
  </w:style>
  <w:style w:type="paragraph" w:customStyle="1" w:styleId="542E81E84BE5466A804ADEFCD3AAF834">
    <w:name w:val="542E81E84BE5466A804ADEFCD3AAF834"/>
    <w:rsid w:val="00AC4FE5"/>
    <w:pPr>
      <w:tabs>
        <w:tab w:val="left" w:pos="284"/>
      </w:tabs>
      <w:spacing w:before="120" w:after="120" w:line="300" w:lineRule="auto"/>
    </w:pPr>
    <w:rPr>
      <w:rFonts w:eastAsiaTheme="minorHAnsi" w:cstheme="minorHAnsi"/>
      <w:sz w:val="24"/>
      <w:szCs w:val="20"/>
      <w:lang w:eastAsia="en-US"/>
    </w:rPr>
  </w:style>
  <w:style w:type="paragraph" w:customStyle="1" w:styleId="846CE3BDBF4045D38BE5FCA4ECEE6393">
    <w:name w:val="846CE3BDBF4045D38BE5FCA4ECEE6393"/>
    <w:rsid w:val="00AC4FE5"/>
    <w:pPr>
      <w:tabs>
        <w:tab w:val="left" w:pos="284"/>
      </w:tabs>
      <w:spacing w:before="120" w:after="120" w:line="300" w:lineRule="auto"/>
    </w:pPr>
    <w:rPr>
      <w:rFonts w:eastAsiaTheme="minorHAnsi" w:cstheme="minorHAnsi"/>
      <w:sz w:val="24"/>
      <w:szCs w:val="20"/>
      <w:lang w:eastAsia="en-US"/>
    </w:rPr>
  </w:style>
  <w:style w:type="paragraph" w:customStyle="1" w:styleId="2A9F2D4BDD1E48C5B15F679672E38A75">
    <w:name w:val="2A9F2D4BDD1E48C5B15F679672E38A75"/>
    <w:rsid w:val="00AC4FE5"/>
    <w:pPr>
      <w:tabs>
        <w:tab w:val="left" w:pos="284"/>
      </w:tabs>
      <w:spacing w:before="120" w:after="120" w:line="300" w:lineRule="auto"/>
    </w:pPr>
    <w:rPr>
      <w:rFonts w:eastAsiaTheme="minorHAnsi" w:cstheme="minorHAnsi"/>
      <w:sz w:val="24"/>
      <w:szCs w:val="20"/>
      <w:lang w:eastAsia="en-US"/>
    </w:rPr>
  </w:style>
  <w:style w:type="paragraph" w:customStyle="1" w:styleId="679660EE60784CE380D96917EACCF5A9">
    <w:name w:val="679660EE60784CE380D96917EACCF5A9"/>
    <w:rsid w:val="00AC4FE5"/>
    <w:pPr>
      <w:tabs>
        <w:tab w:val="left" w:pos="284"/>
      </w:tabs>
      <w:spacing w:before="120" w:after="120" w:line="300" w:lineRule="auto"/>
    </w:pPr>
    <w:rPr>
      <w:rFonts w:eastAsiaTheme="minorHAnsi" w:cstheme="minorHAnsi"/>
      <w:sz w:val="24"/>
      <w:szCs w:val="20"/>
      <w:lang w:eastAsia="en-US"/>
    </w:rPr>
  </w:style>
  <w:style w:type="paragraph" w:customStyle="1" w:styleId="AF4EF3C72604444FA6BF6C08983CE7EE">
    <w:name w:val="AF4EF3C72604444FA6BF6C08983CE7EE"/>
    <w:rsid w:val="00AC4FE5"/>
  </w:style>
  <w:style w:type="paragraph" w:customStyle="1" w:styleId="22EFB4A72C184A8BB6CF7ACA08565140">
    <w:name w:val="22EFB4A72C184A8BB6CF7ACA08565140"/>
    <w:rsid w:val="00AC4FE5"/>
  </w:style>
  <w:style w:type="paragraph" w:customStyle="1" w:styleId="D8AE77B1A67649D5AAC498E17F604EBE">
    <w:name w:val="D8AE77B1A67649D5AAC498E17F604EBE"/>
    <w:rsid w:val="00AC4FE5"/>
  </w:style>
  <w:style w:type="paragraph" w:customStyle="1" w:styleId="DF978FF5A4C64F16B882AEF7F65103E1">
    <w:name w:val="DF978FF5A4C64F16B882AEF7F65103E1"/>
    <w:rsid w:val="00AC4FE5"/>
  </w:style>
  <w:style w:type="paragraph" w:customStyle="1" w:styleId="9E75F927A35D4EF09F50D778BF9C5B7F">
    <w:name w:val="9E75F927A35D4EF09F50D778BF9C5B7F"/>
    <w:rsid w:val="00AC4FE5"/>
  </w:style>
  <w:style w:type="paragraph" w:customStyle="1" w:styleId="BE4B5F5E56AE47F18F008B107589E0E6">
    <w:name w:val="BE4B5F5E56AE47F18F008B107589E0E6"/>
    <w:rsid w:val="00AC4FE5"/>
  </w:style>
  <w:style w:type="paragraph" w:customStyle="1" w:styleId="653877BE0DE64A17A9BB77F9F9019A51">
    <w:name w:val="653877BE0DE64A17A9BB77F9F9019A51"/>
    <w:rsid w:val="00AC4FE5"/>
  </w:style>
  <w:style w:type="paragraph" w:customStyle="1" w:styleId="65A8ED82723C4D96A5688C12F96B75C6">
    <w:name w:val="65A8ED82723C4D96A5688C12F96B75C6"/>
    <w:rsid w:val="00AC4FE5"/>
  </w:style>
  <w:style w:type="paragraph" w:customStyle="1" w:styleId="ADB5D55BBF884A388BF6A19DEB802F5A">
    <w:name w:val="ADB5D55BBF884A388BF6A19DEB802F5A"/>
    <w:rsid w:val="00AC4FE5"/>
  </w:style>
  <w:style w:type="paragraph" w:customStyle="1" w:styleId="01650B19F6B74847A514ED271ECA79E6">
    <w:name w:val="01650B19F6B74847A514ED271ECA79E6"/>
    <w:rsid w:val="00AC4FE5"/>
  </w:style>
  <w:style w:type="paragraph" w:customStyle="1" w:styleId="DAFDBACE38C047B7B76D34D0B770FB37">
    <w:name w:val="DAFDBACE38C047B7B76D34D0B770FB37"/>
    <w:rsid w:val="00AC4FE5"/>
  </w:style>
  <w:style w:type="paragraph" w:customStyle="1" w:styleId="B3FF9F4DE5474D008709CC2895BE5DFD">
    <w:name w:val="B3FF9F4DE5474D008709CC2895BE5DFD"/>
    <w:rsid w:val="00AC4FE5"/>
  </w:style>
  <w:style w:type="paragraph" w:customStyle="1" w:styleId="7FAE9CD377464623A1FF11B239644623">
    <w:name w:val="7FAE9CD377464623A1FF11B239644623"/>
    <w:rsid w:val="007075B1"/>
  </w:style>
  <w:style w:type="paragraph" w:customStyle="1" w:styleId="BA1988136C6243F89857FF5BEE729F1A">
    <w:name w:val="BA1988136C6243F89857FF5BEE729F1A"/>
    <w:rsid w:val="007075B1"/>
  </w:style>
  <w:style w:type="paragraph" w:customStyle="1" w:styleId="3370C28B1EF74FC69EE2D6DB1C870798">
    <w:name w:val="3370C28B1EF74FC69EE2D6DB1C870798"/>
    <w:rsid w:val="007075B1"/>
  </w:style>
  <w:style w:type="paragraph" w:customStyle="1" w:styleId="411E3A98C3224E5E8F49424B9B4390D0">
    <w:name w:val="411E3A98C3224E5E8F49424B9B4390D0"/>
    <w:rsid w:val="007075B1"/>
  </w:style>
  <w:style w:type="paragraph" w:customStyle="1" w:styleId="0FDE018A934743DB97A473C6148B3430">
    <w:name w:val="0FDE018A934743DB97A473C6148B3430"/>
    <w:rsid w:val="007075B1"/>
  </w:style>
  <w:style w:type="paragraph" w:customStyle="1" w:styleId="93BBB38BEBD74C07A752EDAE0518CCC1">
    <w:name w:val="93BBB38BEBD74C07A752EDAE0518CCC1"/>
    <w:rsid w:val="007075B1"/>
  </w:style>
  <w:style w:type="paragraph" w:customStyle="1" w:styleId="C45774BEBA844A9AA47B81966AFD00E0">
    <w:name w:val="C45774BEBA844A9AA47B81966AFD00E0"/>
    <w:rsid w:val="007075B1"/>
  </w:style>
  <w:style w:type="paragraph" w:customStyle="1" w:styleId="AB67075A17F6423CB6065D8DD44FDED8">
    <w:name w:val="AB67075A17F6423CB6065D8DD44FDED8"/>
    <w:rsid w:val="007075B1"/>
  </w:style>
  <w:style w:type="paragraph" w:customStyle="1" w:styleId="BCBC96FEE8544747B4F7E161BD1AE53F">
    <w:name w:val="BCBC96FEE8544747B4F7E161BD1AE53F"/>
    <w:rsid w:val="007075B1"/>
  </w:style>
  <w:style w:type="paragraph" w:customStyle="1" w:styleId="8B98C226A3A743498CB0FE247D58579A">
    <w:name w:val="8B98C226A3A743498CB0FE247D58579A"/>
    <w:rsid w:val="007075B1"/>
  </w:style>
  <w:style w:type="paragraph" w:customStyle="1" w:styleId="7AB5E1AA0C9D41C3BFC217EC0968021D">
    <w:name w:val="7AB5E1AA0C9D41C3BFC217EC0968021D"/>
    <w:rsid w:val="007075B1"/>
  </w:style>
  <w:style w:type="paragraph" w:customStyle="1" w:styleId="EA755976AD7A4D7CB516373F79A1977A">
    <w:name w:val="EA755976AD7A4D7CB516373F79A1977A"/>
    <w:rsid w:val="007075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64CC8F-8EA5-418F-9B6A-45A1176DB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37D875-5126-493F-92C3-7AE78FD3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18</Pages>
  <Words>3008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Assessment: Trainer &amp; Assessor Marking Guide</vt:lpstr>
    </vt:vector>
  </TitlesOfParts>
  <Company/>
  <LinksUpToDate>false</LinksUpToDate>
  <CharactersWithSpaces>20118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Assessment: Trainer &amp; Assessor Marking Guide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2019-12-12T02:50:00Z</dcterms:created>
  <dcterms:modified xsi:type="dcterms:W3CDTF">2020-01-29T00:59:00Z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2019-11-21T06:16:22Z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a7496002-30f4-44ec-bca3-000071170650</vt:lpwstr>
  </property>
  <property fmtid="{D5CDD505-2E9C-101B-9397-08002B2CF9AE}" pid="9" name="MSIP_Label_1124e982-4ed1-4819-8c70-4a27f3d38393_ContentBits">
    <vt:lpwstr>0</vt:lpwstr>
  </property>
</Properties>
</file>