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2617C7" w14:textId="13ECB330" w:rsidR="00E25754" w:rsidRDefault="0017489A" w:rsidP="00E25754">
      <w:pPr>
        <w:pStyle w:val="Heading1"/>
        <w:rPr>
          <w:rFonts w:eastAsia="MS Mincho"/>
        </w:rPr>
      </w:pPr>
      <w:bookmarkStart w:id="0" w:name="_Toc511220124"/>
      <w:r w:rsidRPr="003E5787">
        <w:rPr>
          <w:rFonts w:eastAsia="MS Mincho"/>
        </w:rPr>
        <w:t xml:space="preserve">Knowledge </w:t>
      </w:r>
      <w:r w:rsidR="00AA7811">
        <w:rPr>
          <w:rFonts w:eastAsia="MS Mincho"/>
        </w:rPr>
        <w:t>a</w:t>
      </w:r>
      <w:r w:rsidRPr="003E5787">
        <w:rPr>
          <w:rFonts w:eastAsia="MS Mincho"/>
        </w:rPr>
        <w:t>ssessment</w:t>
      </w:r>
    </w:p>
    <w:p w14:paraId="7AA2FE6B" w14:textId="2FB334D6" w:rsidR="00AA7811" w:rsidRPr="00AE50D9" w:rsidRDefault="00AA7811" w:rsidP="00AA7811">
      <w:pPr>
        <w:rPr>
          <w:b/>
          <w:sz w:val="28"/>
          <w:lang w:eastAsia="en-AU"/>
        </w:rPr>
      </w:pPr>
      <w:r w:rsidRPr="00AE50D9">
        <w:rPr>
          <w:b/>
          <w:sz w:val="28"/>
          <w:lang w:eastAsia="en-AU"/>
        </w:rPr>
        <w:t>Assessment event 1 of 5</w:t>
      </w:r>
    </w:p>
    <w:p w14:paraId="286B0BA1" w14:textId="77777777" w:rsidR="00E25754" w:rsidRPr="00A56627" w:rsidRDefault="0017489A" w:rsidP="00E25754">
      <w:pPr>
        <w:pStyle w:val="Heading2"/>
      </w:pPr>
      <w:r w:rsidRPr="00A56627">
        <w:t>Criteria</w:t>
      </w:r>
    </w:p>
    <w:p w14:paraId="2DA9ED44" w14:textId="77777777" w:rsidR="00E25754" w:rsidRDefault="0017489A" w:rsidP="00E25754">
      <w:pPr>
        <w:pStyle w:val="Heading3"/>
      </w:pPr>
      <w:r w:rsidRPr="007A6B4A">
        <w:t>Unit code, name and release number</w:t>
      </w:r>
    </w:p>
    <w:p w14:paraId="6B001202" w14:textId="77777777" w:rsidR="00E25754" w:rsidRPr="00D83795" w:rsidRDefault="0017489A" w:rsidP="00E257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MSL973019 - Perform microscopic examination (1)</w:t>
      </w:r>
      <w:bookmarkEnd w:id="1"/>
    </w:p>
    <w:p w14:paraId="7CBFBB6D" w14:textId="77777777" w:rsidR="00E25754" w:rsidRPr="00D83795" w:rsidRDefault="00E25754" w:rsidP="00E257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2864998" w14:textId="77777777" w:rsidR="00E25754" w:rsidRDefault="0017489A" w:rsidP="00E25754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0798B25B" w14:textId="77777777" w:rsidR="00386133" w:rsidRDefault="00386133" w:rsidP="0038613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MSL50118 - Diploma of Laboratory Technology (1)</w:t>
      </w:r>
    </w:p>
    <w:p w14:paraId="07FF0602" w14:textId="77777777" w:rsidR="00386133" w:rsidRDefault="00386133" w:rsidP="0038613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MSL40118 - Certificate IV in Laboratory Techniques (1)</w:t>
      </w:r>
    </w:p>
    <w:p w14:paraId="5D963000" w14:textId="77777777" w:rsidR="00386133" w:rsidRDefault="00386133" w:rsidP="0038613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MSL30118 - Certificate III in Laboratory Skills (1)</w:t>
      </w:r>
    </w:p>
    <w:p w14:paraId="65BC4F75" w14:textId="77777777" w:rsidR="00386133" w:rsidRDefault="00386133" w:rsidP="0038613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0" w:after="0" w:line="240" w:lineRule="auto"/>
        <w:rPr>
          <w:color w:val="FF0000"/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 xml:space="preserve">**Amend the qualification box before distributing to the student. The information here should only contain the qualification the student </w:t>
      </w:r>
      <w:proofErr w:type="gramStart"/>
      <w:r>
        <w:rPr>
          <w:color w:val="FF0000"/>
          <w:sz w:val="22"/>
          <w:szCs w:val="22"/>
          <w:lang w:eastAsia="en-AU"/>
        </w:rPr>
        <w:t>is enrolled</w:t>
      </w:r>
      <w:proofErr w:type="gramEnd"/>
      <w:r>
        <w:rPr>
          <w:color w:val="FF0000"/>
          <w:sz w:val="22"/>
          <w:szCs w:val="22"/>
          <w:lang w:eastAsia="en-AU"/>
        </w:rPr>
        <w:t xml:space="preserve"> in**</w:t>
      </w:r>
    </w:p>
    <w:p w14:paraId="3ADE3279" w14:textId="77777777" w:rsidR="00E25754" w:rsidRPr="00A56627" w:rsidRDefault="0017489A" w:rsidP="00E25754">
      <w:pPr>
        <w:pStyle w:val="Heading2"/>
      </w:pPr>
      <w:r w:rsidRPr="00A56627">
        <w:t>Student details</w:t>
      </w:r>
    </w:p>
    <w:p w14:paraId="79431CE0" w14:textId="77777777" w:rsidR="00E25754" w:rsidRDefault="0017489A" w:rsidP="00E25754">
      <w:pPr>
        <w:pStyle w:val="Heading3"/>
      </w:pPr>
      <w:r w:rsidRPr="00AA18CF">
        <w:t>Student number</w:t>
      </w:r>
    </w:p>
    <w:p w14:paraId="1EB7C42C" w14:textId="77777777" w:rsidR="00E25754" w:rsidRPr="00D83795" w:rsidRDefault="00E25754" w:rsidP="00E257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AED9D23" w14:textId="77777777" w:rsidR="00E25754" w:rsidRDefault="0017489A" w:rsidP="00E25754">
      <w:pPr>
        <w:pStyle w:val="Heading3"/>
      </w:pPr>
      <w:r w:rsidRPr="00AA18CF">
        <w:t xml:space="preserve">Student </w:t>
      </w:r>
      <w:r>
        <w:t>name</w:t>
      </w:r>
    </w:p>
    <w:p w14:paraId="58B1F053" w14:textId="77777777" w:rsidR="00E25754" w:rsidRPr="00D83795" w:rsidRDefault="00E25754" w:rsidP="00E257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D5D8B3A" w14:textId="77777777" w:rsidR="00E25754" w:rsidRPr="00A56627" w:rsidRDefault="0017489A" w:rsidP="00AA7811">
      <w:pPr>
        <w:pStyle w:val="Heading2"/>
        <w:spacing w:before="120"/>
        <w:contextualSpacing w:val="0"/>
      </w:pPr>
      <w:r w:rsidRPr="00A56627">
        <w:t>Assessment Declaration</w:t>
      </w:r>
    </w:p>
    <w:p w14:paraId="48B2F933" w14:textId="77777777" w:rsidR="00E25754" w:rsidRPr="00FF3AA4" w:rsidRDefault="0017489A" w:rsidP="00AA7811">
      <w:pPr>
        <w:pStyle w:val="Bulletlist"/>
        <w:spacing w:line="240" w:lineRule="auto"/>
      </w:pPr>
      <w:r w:rsidRPr="00FF3AA4">
        <w:t>This assessment is my original work and no part of it has been copied from any other source except where due acknowledgement is made.</w:t>
      </w:r>
    </w:p>
    <w:p w14:paraId="150EFE29" w14:textId="77777777" w:rsidR="00E25754" w:rsidRPr="00FF3AA4" w:rsidRDefault="0017489A" w:rsidP="00AA7811">
      <w:pPr>
        <w:pStyle w:val="Bulletlist"/>
        <w:spacing w:line="240" w:lineRule="auto"/>
      </w:pPr>
      <w:proofErr w:type="gramStart"/>
      <w:r w:rsidRPr="00FF3AA4">
        <w:t>No part of this assessment has been written for me by any other person except where such collaboration has been authorised by the assessor concerned</w:t>
      </w:r>
      <w:proofErr w:type="gramEnd"/>
      <w:r w:rsidRPr="00FF3AA4">
        <w:t>.</w:t>
      </w:r>
    </w:p>
    <w:p w14:paraId="7B391C32" w14:textId="3E62DB67" w:rsidR="00E25754" w:rsidRPr="00FF3AA4" w:rsidRDefault="0017489A" w:rsidP="00AA7811">
      <w:pPr>
        <w:pStyle w:val="Bulletlist"/>
        <w:spacing w:line="240" w:lineRule="auto"/>
      </w:pPr>
      <w:r w:rsidRPr="00FF3AA4">
        <w:t xml:space="preserve">I understand that plagiarism is the presentation of the work, idea or creation of another person as though it is </w:t>
      </w:r>
      <w:r w:rsidR="009167EF">
        <w:t>my</w:t>
      </w:r>
      <w:r w:rsidRPr="00FF3AA4">
        <w:t xml:space="preserve"> own. Plagiarism occurs when the origin of the material used </w:t>
      </w:r>
      <w:proofErr w:type="gramStart"/>
      <w:r w:rsidRPr="00FF3AA4">
        <w:t>is not appropriately cited</w:t>
      </w:r>
      <w:proofErr w:type="gramEnd"/>
      <w:r w:rsidRPr="00FF3AA4">
        <w:t>. No part of this assessment is plagiarised.</w:t>
      </w:r>
    </w:p>
    <w:p w14:paraId="58FB97EF" w14:textId="77777777" w:rsidR="00E25754" w:rsidRDefault="0017489A" w:rsidP="00E25754">
      <w:pPr>
        <w:pStyle w:val="Heading3"/>
      </w:pPr>
      <w:r w:rsidRPr="00AE2B8B">
        <w:t>Student signature</w:t>
      </w:r>
      <w:r>
        <w:t xml:space="preserve"> and </w:t>
      </w:r>
      <w:r w:rsidRPr="00AE2B8B">
        <w:t>Date</w:t>
      </w:r>
    </w:p>
    <w:p w14:paraId="470089B6" w14:textId="77777777" w:rsidR="00E25754" w:rsidRDefault="00E25754" w:rsidP="00E257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AAFD571" w14:textId="77777777" w:rsidR="00E25754" w:rsidRPr="00D83795" w:rsidRDefault="00E25754" w:rsidP="00E257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69C5772" w14:textId="77777777" w:rsidR="00E25754" w:rsidRDefault="00E25754" w:rsidP="00E25754">
      <w:pPr>
        <w:tabs>
          <w:tab w:val="clear" w:pos="284"/>
        </w:tabs>
        <w:spacing w:before="0" w:after="60" w:line="240" w:lineRule="auto"/>
        <w:textboxTightWrap w:val="allLines"/>
        <w:rPr>
          <w:rFonts w:ascii="Calibri" w:eastAsia="MS Mincho" w:hAnsi="Calibri" w:cs="Times New Roman"/>
          <w:color w:val="FF0000"/>
          <w:spacing w:val="20"/>
          <w:sz w:val="46"/>
          <w:szCs w:val="24"/>
          <w:lang w:val="en-US" w:bidi="en-US"/>
        </w:rPr>
        <w:sectPr w:rsidR="00E25754" w:rsidSect="00E2575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  <w:bookmarkStart w:id="2" w:name="_GoBack"/>
      <w:bookmarkEnd w:id="2"/>
    </w:p>
    <w:p w14:paraId="76D392F1" w14:textId="77777777" w:rsidR="00E25754" w:rsidRPr="00EC4FDA" w:rsidRDefault="0017489A" w:rsidP="00E25754">
      <w:pPr>
        <w:pStyle w:val="SmallerText-Black"/>
        <w:tabs>
          <w:tab w:val="left" w:pos="2127"/>
        </w:tabs>
        <w:rPr>
          <w:color w:val="000000" w:themeColor="text1"/>
        </w:rPr>
      </w:pPr>
      <w:r w:rsidRPr="00EC4FDA">
        <w:rPr>
          <w:color w:val="000000" w:themeColor="text1"/>
        </w:rPr>
        <w:lastRenderedPageBreak/>
        <w:t>Version:</w:t>
      </w:r>
      <w:r w:rsidRPr="00EC4FDA">
        <w:rPr>
          <w:color w:val="000000" w:themeColor="text1"/>
        </w:rPr>
        <w:tab/>
        <w:t>1.0</w:t>
      </w:r>
    </w:p>
    <w:p w14:paraId="2DB92249" w14:textId="5F003D95" w:rsidR="00E25754" w:rsidRPr="00EC4FDA" w:rsidRDefault="0017489A" w:rsidP="00E25754">
      <w:pPr>
        <w:pStyle w:val="SmallerText-Black"/>
        <w:tabs>
          <w:tab w:val="left" w:pos="2127"/>
        </w:tabs>
        <w:rPr>
          <w:color w:val="000000" w:themeColor="text1"/>
        </w:rPr>
      </w:pPr>
      <w:r w:rsidRPr="00EC4FDA">
        <w:rPr>
          <w:color w:val="000000" w:themeColor="text1"/>
        </w:rPr>
        <w:t xml:space="preserve">Date </w:t>
      </w:r>
      <w:proofErr w:type="gramStart"/>
      <w:r w:rsidRPr="00EC4FDA">
        <w:rPr>
          <w:color w:val="000000" w:themeColor="text1"/>
        </w:rPr>
        <w:t>created:</w:t>
      </w:r>
      <w:proofErr w:type="gramEnd"/>
      <w:r w:rsidR="009167EF" w:rsidRPr="00EC4FDA">
        <w:rPr>
          <w:color w:val="000000" w:themeColor="text1"/>
        </w:rPr>
        <w:tab/>
        <w:t>03/10/2019</w:t>
      </w:r>
    </w:p>
    <w:p w14:paraId="32651260" w14:textId="3F4187F1" w:rsidR="00E25754" w:rsidRPr="00EC4FDA" w:rsidRDefault="0017489A" w:rsidP="00E25754">
      <w:pPr>
        <w:pStyle w:val="SmallerText-Black"/>
        <w:tabs>
          <w:tab w:val="left" w:pos="2127"/>
        </w:tabs>
        <w:rPr>
          <w:color w:val="000000" w:themeColor="text1"/>
        </w:rPr>
      </w:pPr>
      <w:r w:rsidRPr="00EC4FDA">
        <w:rPr>
          <w:color w:val="000000" w:themeColor="text1"/>
        </w:rPr>
        <w:t xml:space="preserve">Date </w:t>
      </w:r>
      <w:proofErr w:type="gramStart"/>
      <w:r w:rsidRPr="00EC4FDA">
        <w:rPr>
          <w:color w:val="000000" w:themeColor="text1"/>
        </w:rPr>
        <w:t>modified:</w:t>
      </w:r>
      <w:proofErr w:type="gramEnd"/>
      <w:r w:rsidRPr="00EC4FDA">
        <w:rPr>
          <w:color w:val="000000" w:themeColor="text1"/>
        </w:rPr>
        <w:tab/>
      </w:r>
      <w:r w:rsidRPr="00EC4FDA">
        <w:rPr>
          <w:color w:val="000000" w:themeColor="text1"/>
        </w:rPr>
        <w:fldChar w:fldCharType="begin"/>
      </w:r>
      <w:r w:rsidRPr="00EC4FDA">
        <w:rPr>
          <w:color w:val="000000" w:themeColor="text1"/>
        </w:rPr>
        <w:instrText xml:space="preserve"> DATE  \@ "dd/MM/yyyy"  \* MERGEFORMAT </w:instrText>
      </w:r>
      <w:r w:rsidRPr="00EC4FDA">
        <w:rPr>
          <w:color w:val="000000" w:themeColor="text1"/>
        </w:rPr>
        <w:fldChar w:fldCharType="separate"/>
      </w:r>
      <w:r w:rsidR="00EE2C18">
        <w:rPr>
          <w:noProof/>
          <w:color w:val="000000" w:themeColor="text1"/>
        </w:rPr>
        <w:t>11/11/2019</w:t>
      </w:r>
      <w:r w:rsidRPr="00EC4FDA">
        <w:rPr>
          <w:color w:val="000000" w:themeColor="text1"/>
        </w:rPr>
        <w:fldChar w:fldCharType="end"/>
      </w:r>
    </w:p>
    <w:p w14:paraId="6A7ECE21" w14:textId="77777777" w:rsidR="00E25754" w:rsidRPr="00EC4FDA" w:rsidRDefault="00E25754" w:rsidP="00E25754">
      <w:pPr>
        <w:pStyle w:val="SmallerText-Black"/>
        <w:rPr>
          <w:color w:val="000000" w:themeColor="text1"/>
        </w:rPr>
      </w:pPr>
    </w:p>
    <w:bookmarkEnd w:id="0"/>
    <w:p w14:paraId="1DB6BF5A" w14:textId="77777777" w:rsidR="00E25754" w:rsidRPr="00EC4FDA" w:rsidRDefault="0017489A" w:rsidP="00E25754">
      <w:pPr>
        <w:rPr>
          <w:color w:val="000000" w:themeColor="text1"/>
        </w:rPr>
      </w:pPr>
      <w:r w:rsidRPr="00EC4FDA">
        <w:rPr>
          <w:color w:val="000000" w:themeColor="text1"/>
        </w:rPr>
        <w:t>For queries, please contact:</w:t>
      </w:r>
    </w:p>
    <w:p w14:paraId="14F30DB5" w14:textId="77777777" w:rsidR="00EC4FDA" w:rsidRPr="00EC4FDA" w:rsidRDefault="00EC4FDA" w:rsidP="00EC4FDA">
      <w:pPr>
        <w:pStyle w:val="SmallerText-Black"/>
        <w:rPr>
          <w:color w:val="000000" w:themeColor="text1"/>
        </w:rPr>
      </w:pPr>
      <w:r w:rsidRPr="00EC4FDA">
        <w:rPr>
          <w:color w:val="000000" w:themeColor="text1"/>
        </w:rPr>
        <w:t xml:space="preserve">Innovative Manufacturing, Robotics and Science SkillsPoint </w:t>
      </w:r>
    </w:p>
    <w:p w14:paraId="4B61A04F" w14:textId="77777777" w:rsidR="00EC4FDA" w:rsidRPr="00EC4FDA" w:rsidRDefault="00EC4FDA" w:rsidP="00EC4FDA">
      <w:pPr>
        <w:pStyle w:val="SmallerText-Black"/>
        <w:rPr>
          <w:color w:val="000000" w:themeColor="text1"/>
        </w:rPr>
      </w:pPr>
      <w:r w:rsidRPr="00EC4FDA">
        <w:rPr>
          <w:color w:val="000000" w:themeColor="text1"/>
        </w:rPr>
        <w:t>Hamilton Campus</w:t>
      </w:r>
    </w:p>
    <w:p w14:paraId="7E5B74A1" w14:textId="48F8DE32" w:rsidR="00E25754" w:rsidRPr="000301F0" w:rsidRDefault="0017489A" w:rsidP="00E25754">
      <w:pPr>
        <w:pStyle w:val="SmallerText-Black"/>
        <w:spacing w:before="1440"/>
      </w:pPr>
      <w:r>
        <w:t>© 201</w:t>
      </w:r>
      <w:r w:rsidR="00DA6DFF">
        <w:t>9</w:t>
      </w:r>
      <w:r w:rsidRPr="000301F0">
        <w:t xml:space="preserve"> TAFE NSW, Sydney</w:t>
      </w:r>
      <w:r w:rsidRPr="000301F0">
        <w:rPr>
          <w:noProof/>
          <w:lang w:eastAsia="en-AU"/>
        </w:rPr>
        <w:br/>
      </w:r>
      <w:r w:rsidRPr="000301F0">
        <w:t>RTO Provider Number 90003 | CRICOS Provider Code: 00591E</w:t>
      </w:r>
    </w:p>
    <w:p w14:paraId="1596302A" w14:textId="09F9D055" w:rsidR="00E25754" w:rsidRPr="00D23A6C" w:rsidRDefault="0017489A" w:rsidP="00E25754">
      <w:pPr>
        <w:pStyle w:val="SmallerText-Black"/>
      </w:pPr>
      <w:r>
        <w:t xml:space="preserve">This assessment can be found in </w:t>
      </w:r>
      <w:proofErr w:type="gramStart"/>
      <w:r>
        <w:t>the</w:t>
      </w:r>
      <w:r w:rsidRPr="00D23A6C">
        <w:t>:</w:t>
      </w:r>
      <w:proofErr w:type="gramEnd"/>
      <w:r w:rsidRPr="00D23A6C">
        <w:t xml:space="preserve"> </w:t>
      </w:r>
      <w:hyperlink r:id="rId17" w:history="1">
        <w:r w:rsidRPr="00C036C0">
          <w:rPr>
            <w:rStyle w:val="Hyperlink"/>
          </w:rPr>
          <w:t>Learning Bank</w:t>
        </w:r>
      </w:hyperlink>
    </w:p>
    <w:p w14:paraId="3DC26F7C" w14:textId="67366D9E" w:rsidR="00E25754" w:rsidRPr="000301F0" w:rsidRDefault="00EC4FDA" w:rsidP="00E25754">
      <w:pPr>
        <w:pStyle w:val="SmallerText-Black"/>
      </w:pPr>
      <w:r>
        <w:t>The contents of</w:t>
      </w:r>
      <w:r w:rsidR="0017489A" w:rsidRPr="000301F0">
        <w:t xml:space="preserve"> this docum</w:t>
      </w:r>
      <w:r w:rsidR="0017489A">
        <w:t xml:space="preserve">ent </w:t>
      </w:r>
      <w:r>
        <w:t>are</w:t>
      </w:r>
      <w:r w:rsidR="0017489A">
        <w:t xml:space="preserve"> copyright © TAFE NSW 2018</w:t>
      </w:r>
      <w:r w:rsidR="0017489A" w:rsidRPr="000301F0">
        <w:t xml:space="preserve">, and </w:t>
      </w:r>
      <w:proofErr w:type="gramStart"/>
      <w:r w:rsidR="0017489A" w:rsidRPr="000301F0">
        <w:t>should not be reproduced</w:t>
      </w:r>
      <w:proofErr w:type="gramEnd"/>
      <w:r w:rsidR="0017489A" w:rsidRPr="000301F0">
        <w:t xml:space="preserve"> without the permission of the TAFE NSW. Information contained in this document is correct at time of printing: </w:t>
      </w:r>
      <w:r w:rsidR="0017489A" w:rsidRPr="000301F0">
        <w:fldChar w:fldCharType="begin"/>
      </w:r>
      <w:r w:rsidR="0017489A" w:rsidRPr="000301F0">
        <w:instrText xml:space="preserve"> DATE  \@ "d MMMM yyyy"  \* MERGEFORMAT </w:instrText>
      </w:r>
      <w:r w:rsidR="0017489A" w:rsidRPr="000301F0">
        <w:fldChar w:fldCharType="separate"/>
      </w:r>
      <w:r w:rsidR="00EE2C18">
        <w:rPr>
          <w:noProof/>
        </w:rPr>
        <w:t>11 November 2019</w:t>
      </w:r>
      <w:r w:rsidR="0017489A" w:rsidRPr="000301F0">
        <w:fldChar w:fldCharType="end"/>
      </w:r>
      <w:r w:rsidR="0017489A" w:rsidRPr="000301F0">
        <w:t xml:space="preserve">. For current </w:t>
      </w:r>
      <w:proofErr w:type="gramStart"/>
      <w:r w:rsidR="0017489A" w:rsidRPr="000301F0">
        <w:t>information</w:t>
      </w:r>
      <w:proofErr w:type="gramEnd"/>
      <w:r w:rsidR="0017489A" w:rsidRPr="000301F0">
        <w:t xml:space="preserve"> please refer to our website</w:t>
      </w:r>
      <w:r w:rsidR="0017489A">
        <w:t xml:space="preserve"> or your teacher as appropriate</w:t>
      </w:r>
      <w:r w:rsidR="0017489A" w:rsidRPr="000301F0">
        <w:t>.</w:t>
      </w:r>
    </w:p>
    <w:p w14:paraId="673BB2AC" w14:textId="77777777" w:rsidR="00E25754" w:rsidRDefault="00E25754" w:rsidP="00E25754">
      <w:pPr>
        <w:pStyle w:val="Heading2"/>
        <w:sectPr w:rsidR="00E25754" w:rsidSect="00E25754"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</w:p>
    <w:p w14:paraId="78426D63" w14:textId="77777777" w:rsidR="00E25754" w:rsidRPr="000A08F6" w:rsidRDefault="0017489A" w:rsidP="00E25754">
      <w:pPr>
        <w:pStyle w:val="Heading2"/>
      </w:pPr>
      <w:r w:rsidRPr="000A08F6">
        <w:lastRenderedPageBreak/>
        <w:t>Assessment instructions</w:t>
      </w:r>
    </w:p>
    <w:p w14:paraId="276B674D" w14:textId="6DE8913A" w:rsidR="00E25754" w:rsidRDefault="0017489A" w:rsidP="00E25754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4F0FB3"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BC1D69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774A58" w14:paraId="30D0EDEF" w14:textId="77777777" w:rsidTr="00774A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5E66C405" w14:textId="77777777" w:rsidR="00E25754" w:rsidRDefault="0017489A" w:rsidP="00E25754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277AE5DC" w14:textId="77777777" w:rsidR="00E25754" w:rsidRDefault="0017489A" w:rsidP="00E25754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774A58" w14:paraId="6A44890A" w14:textId="77777777" w:rsidTr="00774A58">
        <w:tc>
          <w:tcPr>
            <w:tcW w:w="2405" w:type="dxa"/>
            <w:vAlign w:val="top"/>
          </w:tcPr>
          <w:p w14:paraId="5A44A877" w14:textId="77777777" w:rsidR="00E25754" w:rsidRPr="00C14A60" w:rsidRDefault="0017489A" w:rsidP="00E25754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C14A60">
              <w:rPr>
                <w:b/>
                <w:sz w:val="22"/>
                <w:szCs w:val="22"/>
                <w:lang w:eastAsia="en-AU"/>
              </w:rPr>
              <w:t>Assessment overview</w:t>
            </w:r>
          </w:p>
        </w:tc>
        <w:tc>
          <w:tcPr>
            <w:tcW w:w="6655" w:type="dxa"/>
            <w:vAlign w:val="top"/>
          </w:tcPr>
          <w:p w14:paraId="16FFB161" w14:textId="77777777" w:rsidR="00E25754" w:rsidRPr="000412B1" w:rsidRDefault="0017489A" w:rsidP="00E25754">
            <w:pPr>
              <w:pStyle w:val="Body"/>
              <w:rPr>
                <w:sz w:val="22"/>
                <w:szCs w:val="22"/>
                <w:lang w:eastAsia="en-AU"/>
              </w:rPr>
            </w:pPr>
            <w:r w:rsidRPr="00C14A60">
              <w:rPr>
                <w:sz w:val="22"/>
                <w:szCs w:val="22"/>
                <w:lang w:eastAsia="en-AU"/>
              </w:rPr>
              <w:t>The objective of this assessment is to assess your knowledge as would be required to</w:t>
            </w:r>
            <w:r>
              <w:rPr>
                <w:sz w:val="22"/>
                <w:szCs w:val="22"/>
                <w:lang w:eastAsia="en-AU"/>
              </w:rPr>
              <w:t xml:space="preserve"> </w:t>
            </w:r>
            <w:r w:rsidR="00EC6956">
              <w:rPr>
                <w:sz w:val="22"/>
                <w:szCs w:val="22"/>
                <w:lang w:eastAsia="en-AU"/>
              </w:rPr>
              <w:t>work with microscopes in a laboratory.</w:t>
            </w:r>
          </w:p>
        </w:tc>
      </w:tr>
      <w:tr w:rsidR="00774A58" w14:paraId="6D411259" w14:textId="77777777" w:rsidTr="00774A58">
        <w:tc>
          <w:tcPr>
            <w:tcW w:w="2405" w:type="dxa"/>
            <w:vAlign w:val="top"/>
          </w:tcPr>
          <w:p w14:paraId="624A2451" w14:textId="77777777" w:rsidR="00E25754" w:rsidRPr="00C14A60" w:rsidRDefault="0017489A" w:rsidP="00E25754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>
              <w:rPr>
                <w:b/>
                <w:sz w:val="22"/>
                <w:szCs w:val="22"/>
                <w:lang w:eastAsia="en-AU"/>
              </w:rPr>
              <w:t>Assessment Event number</w:t>
            </w:r>
          </w:p>
        </w:tc>
        <w:tc>
          <w:tcPr>
            <w:tcW w:w="6655" w:type="dxa"/>
            <w:vAlign w:val="top"/>
          </w:tcPr>
          <w:p w14:paraId="51600F8A" w14:textId="1C05158E" w:rsidR="00E25754" w:rsidRPr="001F7CDA" w:rsidRDefault="00325E78" w:rsidP="00E25754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1</w:t>
            </w:r>
            <w:r w:rsidR="00423A21">
              <w:rPr>
                <w:sz w:val="22"/>
                <w:szCs w:val="22"/>
                <w:lang w:eastAsia="en-AU"/>
              </w:rPr>
              <w:t xml:space="preserve"> </w:t>
            </w:r>
            <w:r w:rsidR="001F7CDA">
              <w:rPr>
                <w:sz w:val="22"/>
                <w:szCs w:val="22"/>
                <w:lang w:eastAsia="en-AU"/>
              </w:rPr>
              <w:t>of 5</w:t>
            </w:r>
          </w:p>
        </w:tc>
      </w:tr>
      <w:tr w:rsidR="00774A58" w14:paraId="55650696" w14:textId="77777777" w:rsidTr="00774A58">
        <w:tc>
          <w:tcPr>
            <w:tcW w:w="2405" w:type="dxa"/>
            <w:vAlign w:val="top"/>
          </w:tcPr>
          <w:p w14:paraId="7469CBC7" w14:textId="77777777" w:rsidR="00E25754" w:rsidRPr="00C14A60" w:rsidRDefault="0017489A" w:rsidP="00E25754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 xml:space="preserve">Instructions for </w:t>
            </w:r>
            <w:r>
              <w:rPr>
                <w:b/>
                <w:sz w:val="22"/>
                <w:szCs w:val="22"/>
              </w:rPr>
              <w:t xml:space="preserve">this </w:t>
            </w:r>
            <w:r w:rsidRPr="00C14A60">
              <w:rPr>
                <w:b/>
                <w:sz w:val="22"/>
                <w:szCs w:val="22"/>
              </w:rPr>
              <w:t>assessment</w:t>
            </w:r>
          </w:p>
        </w:tc>
        <w:tc>
          <w:tcPr>
            <w:tcW w:w="6655" w:type="dxa"/>
            <w:vAlign w:val="top"/>
          </w:tcPr>
          <w:p w14:paraId="19BB7D6B" w14:textId="77777777" w:rsidR="00E25754" w:rsidRPr="00C14A60" w:rsidRDefault="0017489A" w:rsidP="00E25754">
            <w:pPr>
              <w:pStyle w:val="Body"/>
              <w:rPr>
                <w:sz w:val="22"/>
                <w:szCs w:val="22"/>
              </w:rPr>
            </w:pPr>
            <w:r w:rsidRPr="00C14A60">
              <w:rPr>
                <w:sz w:val="22"/>
                <w:szCs w:val="22"/>
                <w:lang w:eastAsia="en-AU"/>
              </w:rPr>
              <w:t xml:space="preserve">This is a written assessment and </w:t>
            </w:r>
            <w:r>
              <w:rPr>
                <w:sz w:val="22"/>
                <w:szCs w:val="22"/>
                <w:lang w:eastAsia="en-AU"/>
              </w:rPr>
              <w:t xml:space="preserve">it </w:t>
            </w:r>
            <w:r w:rsidRPr="00C14A60">
              <w:rPr>
                <w:sz w:val="22"/>
                <w:szCs w:val="22"/>
                <w:lang w:eastAsia="en-AU"/>
              </w:rPr>
              <w:t>will be assessing you on your knowledge of the unit.</w:t>
            </w:r>
          </w:p>
          <w:p w14:paraId="48C7298B" w14:textId="1740ACA9" w:rsidR="00E25754" w:rsidRPr="00C14A60" w:rsidRDefault="0017489A" w:rsidP="00E25754">
            <w:pPr>
              <w:pStyle w:val="Body"/>
              <w:rPr>
                <w:sz w:val="22"/>
                <w:szCs w:val="22"/>
              </w:rPr>
            </w:pPr>
            <w:r w:rsidRPr="00C14A60">
              <w:rPr>
                <w:sz w:val="22"/>
                <w:szCs w:val="22"/>
              </w:rPr>
              <w:t xml:space="preserve">This assessment is in </w:t>
            </w:r>
            <w:r w:rsidR="00386133">
              <w:rPr>
                <w:sz w:val="22"/>
                <w:szCs w:val="22"/>
              </w:rPr>
              <w:t>5</w:t>
            </w:r>
            <w:r w:rsidRPr="00C14A60">
              <w:rPr>
                <w:sz w:val="22"/>
                <w:szCs w:val="22"/>
              </w:rPr>
              <w:t xml:space="preserve"> parts:</w:t>
            </w:r>
          </w:p>
          <w:p w14:paraId="1B9191C4" w14:textId="25433E47" w:rsidR="00E25754" w:rsidRPr="00325E78" w:rsidRDefault="0017489A" w:rsidP="00BD1EF6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325E78">
              <w:rPr>
                <w:sz w:val="22"/>
                <w:szCs w:val="22"/>
              </w:rPr>
              <w:t>Multiple choice questions</w:t>
            </w:r>
          </w:p>
          <w:p w14:paraId="3A91BEA1" w14:textId="751425B1" w:rsidR="00E25754" w:rsidRPr="00325E78" w:rsidRDefault="0017489A" w:rsidP="00BD1EF6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325E78">
              <w:rPr>
                <w:sz w:val="22"/>
                <w:szCs w:val="22"/>
              </w:rPr>
              <w:t>True or False questions</w:t>
            </w:r>
          </w:p>
          <w:p w14:paraId="044B09B3" w14:textId="4E69BF2B" w:rsidR="00E25754" w:rsidRPr="00325E78" w:rsidRDefault="0017489A" w:rsidP="00BD1EF6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325E78">
              <w:rPr>
                <w:sz w:val="22"/>
                <w:szCs w:val="22"/>
              </w:rPr>
              <w:t>Short answer question</w:t>
            </w:r>
          </w:p>
          <w:p w14:paraId="15B7136A" w14:textId="77777777" w:rsidR="00386133" w:rsidRDefault="00325E78" w:rsidP="00386133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325E78">
              <w:rPr>
                <w:sz w:val="22"/>
                <w:szCs w:val="22"/>
              </w:rPr>
              <w:t>Complete the table</w:t>
            </w:r>
          </w:p>
          <w:p w14:paraId="4F038729" w14:textId="17D65CE9" w:rsidR="00E25754" w:rsidRPr="00325E78" w:rsidRDefault="0017489A" w:rsidP="00386133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325E78">
              <w:rPr>
                <w:sz w:val="22"/>
                <w:szCs w:val="22"/>
              </w:rPr>
              <w:t>Assessment feedback</w:t>
            </w:r>
          </w:p>
        </w:tc>
      </w:tr>
      <w:tr w:rsidR="00774A58" w14:paraId="1DD88FB0" w14:textId="77777777" w:rsidTr="00774A58">
        <w:tc>
          <w:tcPr>
            <w:tcW w:w="2405" w:type="dxa"/>
            <w:vAlign w:val="top"/>
          </w:tcPr>
          <w:p w14:paraId="1FBA8867" w14:textId="77777777" w:rsidR="00E25754" w:rsidRPr="00C14A60" w:rsidRDefault="0017489A" w:rsidP="00E25754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 xml:space="preserve">Submission instructions </w:t>
            </w:r>
          </w:p>
        </w:tc>
        <w:tc>
          <w:tcPr>
            <w:tcW w:w="6655" w:type="dxa"/>
            <w:vAlign w:val="top"/>
          </w:tcPr>
          <w:p w14:paraId="520F9E13" w14:textId="77777777" w:rsidR="00E25754" w:rsidRPr="00E6443E" w:rsidRDefault="0017489A" w:rsidP="00E25754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63453E">
              <w:rPr>
                <w:sz w:val="22"/>
                <w:szCs w:val="22"/>
                <w:lang w:eastAsia="en-AU"/>
              </w:rPr>
              <w:t xml:space="preserve">On completion of this assessment, you are required </w:t>
            </w:r>
            <w:r w:rsidRPr="001F771D">
              <w:rPr>
                <w:sz w:val="22"/>
                <w:szCs w:val="22"/>
                <w:lang w:eastAsia="en-AU"/>
              </w:rPr>
              <w:t>to upload it or</w:t>
            </w:r>
            <w:r w:rsidRPr="0063453E">
              <w:rPr>
                <w:sz w:val="22"/>
                <w:szCs w:val="22"/>
                <w:lang w:eastAsia="en-AU"/>
              </w:rPr>
              <w:t xml:space="preserve"> hand it to your trainer for marking.</w:t>
            </w:r>
          </w:p>
          <w:p w14:paraId="3C3023C2" w14:textId="77777777" w:rsidR="00E25754" w:rsidRPr="00C14A60" w:rsidRDefault="0017489A" w:rsidP="00E25754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  <w:r w:rsidRPr="0063453E">
              <w:rPr>
                <w:sz w:val="22"/>
                <w:szCs w:val="22"/>
                <w:lang w:eastAsia="en-AU"/>
              </w:rPr>
              <w:t xml:space="preserve">It is important that you keep a copy of </w:t>
            </w:r>
            <w:proofErr w:type="gramStart"/>
            <w:r w:rsidRPr="0063453E">
              <w:rPr>
                <w:sz w:val="22"/>
                <w:szCs w:val="22"/>
                <w:lang w:eastAsia="en-AU"/>
              </w:rPr>
              <w:t>all electronic</w:t>
            </w:r>
            <w:proofErr w:type="gramEnd"/>
            <w:r w:rsidRPr="0063453E">
              <w:rPr>
                <w:sz w:val="22"/>
                <w:szCs w:val="22"/>
                <w:lang w:eastAsia="en-AU"/>
              </w:rPr>
              <w:t xml:space="preserve"> and hardcopy assessments submitted to TAFE</w:t>
            </w:r>
            <w:r>
              <w:rPr>
                <w:sz w:val="22"/>
                <w:szCs w:val="22"/>
                <w:lang w:eastAsia="en-AU"/>
              </w:rPr>
              <w:t xml:space="preserve"> and complete the assessment declaration when submitting the assessment</w:t>
            </w:r>
            <w:r w:rsidRPr="0063453E">
              <w:rPr>
                <w:sz w:val="22"/>
                <w:szCs w:val="22"/>
                <w:lang w:eastAsia="en-AU"/>
              </w:rPr>
              <w:t>.</w:t>
            </w:r>
          </w:p>
        </w:tc>
      </w:tr>
      <w:tr w:rsidR="00774A58" w14:paraId="32A89F0F" w14:textId="77777777" w:rsidTr="00774A58">
        <w:tc>
          <w:tcPr>
            <w:tcW w:w="2405" w:type="dxa"/>
            <w:vAlign w:val="top"/>
          </w:tcPr>
          <w:p w14:paraId="180D0DFC" w14:textId="77777777" w:rsidR="00E25754" w:rsidRPr="00C14A60" w:rsidRDefault="0017489A" w:rsidP="00E25754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>What do I need to do to achieve a satisfactory result?</w:t>
            </w:r>
          </w:p>
        </w:tc>
        <w:tc>
          <w:tcPr>
            <w:tcW w:w="6655" w:type="dxa"/>
            <w:vAlign w:val="top"/>
          </w:tcPr>
          <w:p w14:paraId="47DE351E" w14:textId="77777777" w:rsidR="00E25754" w:rsidRPr="000412B1" w:rsidRDefault="0017489A" w:rsidP="00E25754">
            <w:pPr>
              <w:pStyle w:val="Body"/>
              <w:rPr>
                <w:i/>
                <w:sz w:val="22"/>
                <w:szCs w:val="22"/>
                <w:lang w:eastAsia="en-AU"/>
              </w:rPr>
            </w:pPr>
            <w:r w:rsidRPr="000412B1">
              <w:rPr>
                <w:sz w:val="22"/>
                <w:szCs w:val="22"/>
              </w:rPr>
              <w:t xml:space="preserve">To achieve a satisfactory result for this assessment all questions </w:t>
            </w:r>
            <w:proofErr w:type="gramStart"/>
            <w:r w:rsidRPr="000412B1">
              <w:rPr>
                <w:sz w:val="22"/>
                <w:szCs w:val="22"/>
              </w:rPr>
              <w:t>must be answered</w:t>
            </w:r>
            <w:proofErr w:type="gramEnd"/>
            <w:r w:rsidRPr="000412B1">
              <w:rPr>
                <w:sz w:val="22"/>
                <w:szCs w:val="22"/>
              </w:rPr>
              <w:t xml:space="preserve"> correctly.</w:t>
            </w:r>
          </w:p>
        </w:tc>
      </w:tr>
      <w:tr w:rsidR="00774A58" w14:paraId="088522B1" w14:textId="77777777" w:rsidTr="00774A58">
        <w:tc>
          <w:tcPr>
            <w:tcW w:w="2405" w:type="dxa"/>
            <w:vAlign w:val="top"/>
          </w:tcPr>
          <w:p w14:paraId="09EAD027" w14:textId="77777777" w:rsidR="00E25754" w:rsidRPr="00C14A60" w:rsidRDefault="0017489A" w:rsidP="00E25754">
            <w:pPr>
              <w:pStyle w:val="Body"/>
              <w:rPr>
                <w:b/>
                <w:sz w:val="22"/>
                <w:szCs w:val="22"/>
              </w:rPr>
            </w:pPr>
            <w:r w:rsidRPr="00D977EB">
              <w:rPr>
                <w:b/>
                <w:sz w:val="22"/>
                <w:szCs w:val="22"/>
              </w:rPr>
              <w:t>What do I need to provide?</w:t>
            </w:r>
          </w:p>
        </w:tc>
        <w:tc>
          <w:tcPr>
            <w:tcW w:w="6655" w:type="dxa"/>
            <w:vAlign w:val="top"/>
          </w:tcPr>
          <w:p w14:paraId="10402982" w14:textId="3CFD04C0" w:rsidR="00E25754" w:rsidRPr="006C01BA" w:rsidRDefault="00AE7104" w:rsidP="00E25754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Pens</w:t>
            </w:r>
          </w:p>
        </w:tc>
      </w:tr>
      <w:tr w:rsidR="00774A58" w14:paraId="3925E6BF" w14:textId="77777777" w:rsidTr="00774A58">
        <w:tc>
          <w:tcPr>
            <w:tcW w:w="2405" w:type="dxa"/>
            <w:vAlign w:val="top"/>
          </w:tcPr>
          <w:p w14:paraId="76909832" w14:textId="77777777" w:rsidR="00E25754" w:rsidRPr="00C14A60" w:rsidRDefault="0017489A" w:rsidP="00E25754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>Due date/time allowed</w:t>
            </w:r>
          </w:p>
        </w:tc>
        <w:tc>
          <w:tcPr>
            <w:tcW w:w="6655" w:type="dxa"/>
            <w:vAlign w:val="top"/>
          </w:tcPr>
          <w:p w14:paraId="242BA356" w14:textId="5B79F2A7" w:rsidR="00E25754" w:rsidRPr="006C01BA" w:rsidRDefault="00AE7104" w:rsidP="00E25754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1.5 hours, TBA</w:t>
            </w:r>
          </w:p>
        </w:tc>
      </w:tr>
      <w:tr w:rsidR="00774A58" w14:paraId="78DAA3FD" w14:textId="77777777" w:rsidTr="00774A58">
        <w:tc>
          <w:tcPr>
            <w:tcW w:w="2405" w:type="dxa"/>
            <w:vAlign w:val="top"/>
          </w:tcPr>
          <w:p w14:paraId="7E11F251" w14:textId="77777777" w:rsidR="00E25754" w:rsidRPr="0063453E" w:rsidRDefault="0017489A" w:rsidP="00E25754">
            <w:pPr>
              <w:pStyle w:val="Body"/>
              <w:rPr>
                <w:b/>
                <w:sz w:val="22"/>
                <w:szCs w:val="22"/>
              </w:rPr>
            </w:pPr>
            <w:r w:rsidRPr="0063453E">
              <w:rPr>
                <w:b/>
                <w:sz w:val="22"/>
                <w:szCs w:val="22"/>
              </w:rPr>
              <w:t>Assessment feedback, review or appeals</w:t>
            </w:r>
          </w:p>
        </w:tc>
        <w:tc>
          <w:tcPr>
            <w:tcW w:w="6655" w:type="dxa"/>
            <w:vAlign w:val="top"/>
          </w:tcPr>
          <w:p w14:paraId="118A11D4" w14:textId="77777777" w:rsidR="00E25754" w:rsidRPr="006C05F6" w:rsidRDefault="006C05F6" w:rsidP="00E25754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Appeals </w:t>
            </w:r>
            <w:proofErr w:type="gramStart"/>
            <w:r>
              <w:rPr>
                <w:sz w:val="22"/>
                <w:szCs w:val="22"/>
              </w:rPr>
              <w:t>are addressed</w:t>
            </w:r>
            <w:proofErr w:type="gramEnd"/>
            <w:r>
              <w:rPr>
                <w:sz w:val="22"/>
                <w:szCs w:val="22"/>
              </w:rPr>
              <w:t xml:space="preserve"> in accordance with Every Students Guide to Assessment.</w:t>
            </w:r>
          </w:p>
        </w:tc>
      </w:tr>
    </w:tbl>
    <w:p w14:paraId="76D22707" w14:textId="77777777" w:rsidR="00E25754" w:rsidRDefault="0017489A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77303D23" w14:textId="77777777" w:rsidR="00E25754" w:rsidRPr="003E5787" w:rsidRDefault="0017489A" w:rsidP="00E25754">
      <w:pPr>
        <w:pStyle w:val="Heading2"/>
      </w:pPr>
      <w:r w:rsidRPr="003E5787">
        <w:lastRenderedPageBreak/>
        <w:t>Part 1: Multiple choice</w:t>
      </w:r>
    </w:p>
    <w:p w14:paraId="10A662D3" w14:textId="77777777" w:rsidR="00E25754" w:rsidRPr="0063453E" w:rsidRDefault="0017489A" w:rsidP="00E25754">
      <w:pPr>
        <w:pStyle w:val="Body"/>
        <w:rPr>
          <w:sz w:val="22"/>
          <w:szCs w:val="22"/>
        </w:rPr>
      </w:pPr>
      <w:r w:rsidRPr="0063453E">
        <w:rPr>
          <w:sz w:val="22"/>
          <w:szCs w:val="22"/>
        </w:rPr>
        <w:t xml:space="preserve">Read the question and each answer carefully. Put an X in the table next to your </w:t>
      </w:r>
      <w:r>
        <w:rPr>
          <w:sz w:val="22"/>
          <w:szCs w:val="22"/>
        </w:rPr>
        <w:t xml:space="preserve">chosen </w:t>
      </w:r>
      <w:r w:rsidRPr="0063453E">
        <w:rPr>
          <w:sz w:val="22"/>
          <w:szCs w:val="22"/>
        </w:rPr>
        <w:t>answer.</w:t>
      </w:r>
    </w:p>
    <w:p w14:paraId="5A29FCE9" w14:textId="77777777" w:rsidR="00E25754" w:rsidRPr="0063453E" w:rsidRDefault="006C01BA" w:rsidP="00BD1EF6">
      <w:pPr>
        <w:pStyle w:val="Body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The XY (coaxial) stage controls are used to:</w:t>
      </w:r>
    </w:p>
    <w:p w14:paraId="17D862B2" w14:textId="47E6EBC8" w:rsidR="00E25754" w:rsidRDefault="0017489A" w:rsidP="00E25754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4F0FB3">
        <w:rPr>
          <w:noProof/>
        </w:rPr>
        <w:t>2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774A58" w14:paraId="13EBCF4C" w14:textId="77777777" w:rsidTr="006C01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634EF74A" w14:textId="77777777" w:rsidR="00E25754" w:rsidRDefault="0017489A" w:rsidP="006C01BA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14:paraId="6771CDAA" w14:textId="77777777" w:rsidR="00E25754" w:rsidRDefault="0017489A" w:rsidP="006C01BA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774A58" w14:paraId="367609E4" w14:textId="77777777" w:rsidTr="006C01BA">
        <w:tc>
          <w:tcPr>
            <w:tcW w:w="7366" w:type="dxa"/>
          </w:tcPr>
          <w:p w14:paraId="587C5699" w14:textId="5EC83708" w:rsidR="00E25754" w:rsidRDefault="00BD4F62" w:rsidP="00BD1EF6">
            <w:pPr>
              <w:pStyle w:val="Body"/>
              <w:numPr>
                <w:ilvl w:val="0"/>
                <w:numId w:val="7"/>
              </w:numPr>
              <w:tabs>
                <w:tab w:val="clear" w:pos="284"/>
              </w:tabs>
              <w:spacing w:line="240" w:lineRule="auto"/>
              <w:ind w:left="454"/>
            </w:pPr>
            <w:r>
              <w:t>m</w:t>
            </w:r>
            <w:r w:rsidR="006C01BA">
              <w:t>ove the slide left to right and front to back</w:t>
            </w:r>
          </w:p>
        </w:tc>
        <w:tc>
          <w:tcPr>
            <w:tcW w:w="1694" w:type="dxa"/>
          </w:tcPr>
          <w:p w14:paraId="35130A11" w14:textId="60CD0C9B" w:rsidR="00E25754" w:rsidRDefault="00E25754" w:rsidP="006C01BA">
            <w:pPr>
              <w:pStyle w:val="Body"/>
              <w:spacing w:line="240" w:lineRule="auto"/>
              <w:jc w:val="center"/>
            </w:pPr>
          </w:p>
        </w:tc>
      </w:tr>
      <w:tr w:rsidR="00774A58" w14:paraId="3A7E58C0" w14:textId="77777777" w:rsidTr="006C01BA">
        <w:tc>
          <w:tcPr>
            <w:tcW w:w="7366" w:type="dxa"/>
          </w:tcPr>
          <w:p w14:paraId="69662FE4" w14:textId="106EA64C" w:rsidR="00E25754" w:rsidRDefault="00BD4F62" w:rsidP="00BD1EF6">
            <w:pPr>
              <w:pStyle w:val="Body"/>
              <w:numPr>
                <w:ilvl w:val="0"/>
                <w:numId w:val="7"/>
              </w:numPr>
              <w:tabs>
                <w:tab w:val="clear" w:pos="284"/>
              </w:tabs>
              <w:spacing w:line="240" w:lineRule="auto"/>
              <w:ind w:left="454"/>
            </w:pPr>
            <w:r>
              <w:t>m</w:t>
            </w:r>
            <w:r w:rsidR="006C01BA">
              <w:t>ove the stage up and down</w:t>
            </w:r>
          </w:p>
        </w:tc>
        <w:tc>
          <w:tcPr>
            <w:tcW w:w="1694" w:type="dxa"/>
          </w:tcPr>
          <w:p w14:paraId="10482349" w14:textId="77777777" w:rsidR="00E25754" w:rsidRDefault="00E25754" w:rsidP="006C01BA">
            <w:pPr>
              <w:pStyle w:val="Body"/>
              <w:spacing w:line="240" w:lineRule="auto"/>
              <w:jc w:val="center"/>
            </w:pPr>
          </w:p>
        </w:tc>
      </w:tr>
      <w:tr w:rsidR="00774A58" w14:paraId="42F7D47F" w14:textId="77777777" w:rsidTr="006C01BA">
        <w:tc>
          <w:tcPr>
            <w:tcW w:w="7366" w:type="dxa"/>
          </w:tcPr>
          <w:p w14:paraId="1C1F7E31" w14:textId="3F4CB8AC" w:rsidR="00E25754" w:rsidRDefault="00BD4F62" w:rsidP="00BD1EF6">
            <w:pPr>
              <w:pStyle w:val="Body"/>
              <w:numPr>
                <w:ilvl w:val="0"/>
                <w:numId w:val="7"/>
              </w:numPr>
              <w:tabs>
                <w:tab w:val="clear" w:pos="284"/>
              </w:tabs>
              <w:spacing w:line="240" w:lineRule="auto"/>
              <w:ind w:left="454"/>
            </w:pPr>
            <w:r>
              <w:t>f</w:t>
            </w:r>
            <w:r w:rsidR="006C01BA">
              <w:t>ocus the condenser</w:t>
            </w:r>
          </w:p>
        </w:tc>
        <w:tc>
          <w:tcPr>
            <w:tcW w:w="1694" w:type="dxa"/>
          </w:tcPr>
          <w:p w14:paraId="7F38D95E" w14:textId="77777777" w:rsidR="00E25754" w:rsidRDefault="00E25754" w:rsidP="006C01BA">
            <w:pPr>
              <w:pStyle w:val="Body"/>
              <w:spacing w:line="240" w:lineRule="auto"/>
              <w:jc w:val="center"/>
            </w:pPr>
          </w:p>
        </w:tc>
      </w:tr>
      <w:tr w:rsidR="00774A58" w14:paraId="76B26A4B" w14:textId="77777777" w:rsidTr="006C01BA">
        <w:tc>
          <w:tcPr>
            <w:tcW w:w="7366" w:type="dxa"/>
          </w:tcPr>
          <w:p w14:paraId="389FF4F6" w14:textId="5EB85103" w:rsidR="00E25754" w:rsidRDefault="00BD4F62" w:rsidP="00BD1EF6">
            <w:pPr>
              <w:pStyle w:val="Body"/>
              <w:numPr>
                <w:ilvl w:val="0"/>
                <w:numId w:val="7"/>
              </w:numPr>
              <w:tabs>
                <w:tab w:val="clear" w:pos="284"/>
              </w:tabs>
              <w:spacing w:line="240" w:lineRule="auto"/>
              <w:ind w:left="454"/>
            </w:pPr>
            <w:r>
              <w:t>b</w:t>
            </w:r>
            <w:r w:rsidR="006C01BA">
              <w:t>ring the sample into focus</w:t>
            </w:r>
          </w:p>
        </w:tc>
        <w:tc>
          <w:tcPr>
            <w:tcW w:w="1694" w:type="dxa"/>
          </w:tcPr>
          <w:p w14:paraId="6B855FA0" w14:textId="77777777" w:rsidR="00E25754" w:rsidRDefault="00E25754" w:rsidP="006C01BA">
            <w:pPr>
              <w:pStyle w:val="Body"/>
              <w:spacing w:line="240" w:lineRule="auto"/>
              <w:jc w:val="center"/>
            </w:pPr>
          </w:p>
        </w:tc>
      </w:tr>
    </w:tbl>
    <w:p w14:paraId="35A4B21D" w14:textId="77777777" w:rsidR="006C01BA" w:rsidRDefault="006C01BA">
      <w:pPr>
        <w:tabs>
          <w:tab w:val="clear" w:pos="284"/>
        </w:tabs>
        <w:spacing w:before="0" w:after="200" w:line="276" w:lineRule="auto"/>
      </w:pPr>
    </w:p>
    <w:p w14:paraId="0A51C78C" w14:textId="77777777" w:rsidR="006C01BA" w:rsidRPr="0063453E" w:rsidRDefault="003C1A08" w:rsidP="00BD1EF6">
      <w:pPr>
        <w:pStyle w:val="Body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Kohler illumination is a method of setting up the microscope to achieve:</w:t>
      </w:r>
    </w:p>
    <w:p w14:paraId="7E61047F" w14:textId="570C382F" w:rsidR="006C01BA" w:rsidRDefault="006C01BA" w:rsidP="006C01BA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4F0FB3">
        <w:rPr>
          <w:noProof/>
        </w:rPr>
        <w:t>3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6C01BA" w14:paraId="062CD871" w14:textId="77777777" w:rsidTr="00E257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6AF676A4" w14:textId="77777777" w:rsidR="006C01BA" w:rsidRDefault="006C01BA" w:rsidP="00E25754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14:paraId="0C32712F" w14:textId="77777777" w:rsidR="006C01BA" w:rsidRDefault="006C01BA" w:rsidP="00E25754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6C01BA" w14:paraId="0C90403C" w14:textId="77777777" w:rsidTr="00E25754">
        <w:tc>
          <w:tcPr>
            <w:tcW w:w="7366" w:type="dxa"/>
          </w:tcPr>
          <w:p w14:paraId="01781BA8" w14:textId="19627613" w:rsidR="006C01BA" w:rsidRDefault="00BD4F62" w:rsidP="00BD1EF6">
            <w:pPr>
              <w:pStyle w:val="Body"/>
              <w:numPr>
                <w:ilvl w:val="0"/>
                <w:numId w:val="9"/>
              </w:numPr>
              <w:tabs>
                <w:tab w:val="clear" w:pos="284"/>
              </w:tabs>
              <w:spacing w:line="240" w:lineRule="auto"/>
              <w:ind w:left="454"/>
            </w:pPr>
            <w:r>
              <w:t>o</w:t>
            </w:r>
            <w:r w:rsidR="003C1A08">
              <w:t>ptimal resolution in low light</w:t>
            </w:r>
          </w:p>
        </w:tc>
        <w:tc>
          <w:tcPr>
            <w:tcW w:w="1694" w:type="dxa"/>
          </w:tcPr>
          <w:p w14:paraId="77C99CC6" w14:textId="77777777" w:rsidR="006C01BA" w:rsidRDefault="006C01BA" w:rsidP="00E25754">
            <w:pPr>
              <w:pStyle w:val="Body"/>
              <w:spacing w:line="240" w:lineRule="auto"/>
              <w:jc w:val="center"/>
            </w:pPr>
          </w:p>
        </w:tc>
      </w:tr>
      <w:tr w:rsidR="006C01BA" w14:paraId="502346BE" w14:textId="77777777" w:rsidTr="00E25754">
        <w:tc>
          <w:tcPr>
            <w:tcW w:w="7366" w:type="dxa"/>
          </w:tcPr>
          <w:p w14:paraId="14FCF6D2" w14:textId="36E2E4FD" w:rsidR="006C01BA" w:rsidRDefault="00BD4F62" w:rsidP="00BD1EF6">
            <w:pPr>
              <w:pStyle w:val="Body"/>
              <w:numPr>
                <w:ilvl w:val="0"/>
                <w:numId w:val="9"/>
              </w:numPr>
              <w:tabs>
                <w:tab w:val="clear" w:pos="284"/>
              </w:tabs>
              <w:spacing w:line="240" w:lineRule="auto"/>
              <w:ind w:left="454"/>
            </w:pPr>
            <w:r>
              <w:t>o</w:t>
            </w:r>
            <w:r w:rsidR="003C1A08">
              <w:t>ptimal resolution in bright light</w:t>
            </w:r>
          </w:p>
        </w:tc>
        <w:tc>
          <w:tcPr>
            <w:tcW w:w="1694" w:type="dxa"/>
          </w:tcPr>
          <w:p w14:paraId="47959288" w14:textId="77777777" w:rsidR="006C01BA" w:rsidRDefault="006C01BA" w:rsidP="00E25754">
            <w:pPr>
              <w:pStyle w:val="Body"/>
              <w:spacing w:line="240" w:lineRule="auto"/>
              <w:jc w:val="center"/>
            </w:pPr>
          </w:p>
        </w:tc>
      </w:tr>
      <w:tr w:rsidR="006C01BA" w14:paraId="3DDA11F6" w14:textId="77777777" w:rsidTr="00E25754">
        <w:tc>
          <w:tcPr>
            <w:tcW w:w="7366" w:type="dxa"/>
          </w:tcPr>
          <w:p w14:paraId="745DD0F8" w14:textId="3FC754B6" w:rsidR="006C01BA" w:rsidRDefault="00BD4F62" w:rsidP="00BD1EF6">
            <w:pPr>
              <w:pStyle w:val="Body"/>
              <w:numPr>
                <w:ilvl w:val="0"/>
                <w:numId w:val="9"/>
              </w:numPr>
              <w:tabs>
                <w:tab w:val="clear" w:pos="284"/>
              </w:tabs>
              <w:spacing w:line="240" w:lineRule="auto"/>
              <w:ind w:left="454"/>
            </w:pPr>
            <w:r>
              <w:t>o</w:t>
            </w:r>
            <w:r w:rsidR="003C1A08">
              <w:t>ptimal resolution</w:t>
            </w:r>
          </w:p>
        </w:tc>
        <w:tc>
          <w:tcPr>
            <w:tcW w:w="1694" w:type="dxa"/>
          </w:tcPr>
          <w:p w14:paraId="4E26B427" w14:textId="35697206" w:rsidR="006C01BA" w:rsidRDefault="006C01BA" w:rsidP="00E25754">
            <w:pPr>
              <w:pStyle w:val="Body"/>
              <w:spacing w:line="240" w:lineRule="auto"/>
              <w:jc w:val="center"/>
            </w:pPr>
          </w:p>
        </w:tc>
      </w:tr>
      <w:tr w:rsidR="006C01BA" w14:paraId="762E4EC3" w14:textId="77777777" w:rsidTr="00E25754">
        <w:tc>
          <w:tcPr>
            <w:tcW w:w="7366" w:type="dxa"/>
          </w:tcPr>
          <w:p w14:paraId="71EFE361" w14:textId="7104C9F2" w:rsidR="006C01BA" w:rsidRDefault="00BD4F62" w:rsidP="00BD1EF6">
            <w:pPr>
              <w:pStyle w:val="Body"/>
              <w:numPr>
                <w:ilvl w:val="0"/>
                <w:numId w:val="9"/>
              </w:numPr>
              <w:tabs>
                <w:tab w:val="clear" w:pos="284"/>
              </w:tabs>
              <w:spacing w:line="240" w:lineRule="auto"/>
              <w:ind w:left="454"/>
            </w:pPr>
            <w:r>
              <w:t>o</w:t>
            </w:r>
            <w:r w:rsidR="003C1A08">
              <w:t>ptimal resolve</w:t>
            </w:r>
          </w:p>
        </w:tc>
        <w:tc>
          <w:tcPr>
            <w:tcW w:w="1694" w:type="dxa"/>
          </w:tcPr>
          <w:p w14:paraId="1AF2F85A" w14:textId="77777777" w:rsidR="006C01BA" w:rsidRDefault="006C01BA" w:rsidP="00E25754">
            <w:pPr>
              <w:pStyle w:val="Body"/>
              <w:spacing w:line="240" w:lineRule="auto"/>
              <w:jc w:val="center"/>
            </w:pPr>
          </w:p>
        </w:tc>
      </w:tr>
    </w:tbl>
    <w:p w14:paraId="69908646" w14:textId="77777777" w:rsidR="006C01BA" w:rsidRDefault="006C01BA" w:rsidP="006C01BA">
      <w:pPr>
        <w:tabs>
          <w:tab w:val="clear" w:pos="284"/>
        </w:tabs>
        <w:spacing w:before="0" w:after="200" w:line="276" w:lineRule="auto"/>
      </w:pPr>
    </w:p>
    <w:p w14:paraId="687C19F2" w14:textId="77777777" w:rsidR="006C01BA" w:rsidRPr="0063453E" w:rsidRDefault="003C1A08" w:rsidP="00BD1EF6">
      <w:pPr>
        <w:pStyle w:val="Body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When not in use, the revolving nose piece should be set to:</w:t>
      </w:r>
    </w:p>
    <w:p w14:paraId="7BFC560A" w14:textId="0D28C387" w:rsidR="006C01BA" w:rsidRDefault="006C01BA" w:rsidP="006C01BA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4F0FB3">
        <w:rPr>
          <w:noProof/>
        </w:rPr>
        <w:t>4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6C01BA" w14:paraId="3C3E70BE" w14:textId="77777777" w:rsidTr="00E257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1A7DCAE0" w14:textId="77777777" w:rsidR="006C01BA" w:rsidRDefault="006C01BA" w:rsidP="00E25754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14:paraId="66DCB5FC" w14:textId="77777777" w:rsidR="006C01BA" w:rsidRDefault="006C01BA" w:rsidP="00E25754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6C01BA" w14:paraId="54C42D36" w14:textId="77777777" w:rsidTr="00E25754">
        <w:tc>
          <w:tcPr>
            <w:tcW w:w="7366" w:type="dxa"/>
          </w:tcPr>
          <w:p w14:paraId="42780DF4" w14:textId="77777777" w:rsidR="006C01BA" w:rsidRDefault="003C1A08" w:rsidP="00BD1EF6">
            <w:pPr>
              <w:pStyle w:val="Body"/>
              <w:numPr>
                <w:ilvl w:val="0"/>
                <w:numId w:val="10"/>
              </w:numPr>
              <w:tabs>
                <w:tab w:val="clear" w:pos="284"/>
              </w:tabs>
              <w:spacing w:line="240" w:lineRule="auto"/>
              <w:ind w:left="454"/>
            </w:pPr>
            <w:r>
              <w:t>4X</w:t>
            </w:r>
          </w:p>
        </w:tc>
        <w:tc>
          <w:tcPr>
            <w:tcW w:w="1694" w:type="dxa"/>
          </w:tcPr>
          <w:p w14:paraId="12BC16D2" w14:textId="2948103F" w:rsidR="006C01BA" w:rsidRDefault="006C01BA" w:rsidP="00E25754">
            <w:pPr>
              <w:pStyle w:val="Body"/>
              <w:spacing w:line="240" w:lineRule="auto"/>
              <w:jc w:val="center"/>
            </w:pPr>
          </w:p>
        </w:tc>
      </w:tr>
      <w:tr w:rsidR="006C01BA" w14:paraId="72E595C1" w14:textId="77777777" w:rsidTr="00E25754">
        <w:tc>
          <w:tcPr>
            <w:tcW w:w="7366" w:type="dxa"/>
          </w:tcPr>
          <w:p w14:paraId="05074FEE" w14:textId="77777777" w:rsidR="006C01BA" w:rsidRDefault="003C1A08" w:rsidP="00BD1EF6">
            <w:pPr>
              <w:pStyle w:val="Body"/>
              <w:numPr>
                <w:ilvl w:val="0"/>
                <w:numId w:val="10"/>
              </w:numPr>
              <w:tabs>
                <w:tab w:val="clear" w:pos="284"/>
              </w:tabs>
              <w:spacing w:line="240" w:lineRule="auto"/>
              <w:ind w:left="454"/>
            </w:pPr>
            <w:r>
              <w:t>40X</w:t>
            </w:r>
          </w:p>
        </w:tc>
        <w:tc>
          <w:tcPr>
            <w:tcW w:w="1694" w:type="dxa"/>
          </w:tcPr>
          <w:p w14:paraId="049212BD" w14:textId="77777777" w:rsidR="006C01BA" w:rsidRDefault="006C01BA" w:rsidP="00E25754">
            <w:pPr>
              <w:pStyle w:val="Body"/>
              <w:spacing w:line="240" w:lineRule="auto"/>
              <w:jc w:val="center"/>
            </w:pPr>
          </w:p>
        </w:tc>
      </w:tr>
      <w:tr w:rsidR="006C01BA" w14:paraId="557BC370" w14:textId="77777777" w:rsidTr="00E25754">
        <w:tc>
          <w:tcPr>
            <w:tcW w:w="7366" w:type="dxa"/>
          </w:tcPr>
          <w:p w14:paraId="6CAEF6AF" w14:textId="77777777" w:rsidR="006C01BA" w:rsidRDefault="003C1A08" w:rsidP="00BD1EF6">
            <w:pPr>
              <w:pStyle w:val="Body"/>
              <w:numPr>
                <w:ilvl w:val="0"/>
                <w:numId w:val="10"/>
              </w:numPr>
              <w:tabs>
                <w:tab w:val="clear" w:pos="284"/>
              </w:tabs>
              <w:spacing w:line="240" w:lineRule="auto"/>
              <w:ind w:left="454"/>
            </w:pPr>
            <w:r>
              <w:t>100X</w:t>
            </w:r>
          </w:p>
        </w:tc>
        <w:tc>
          <w:tcPr>
            <w:tcW w:w="1694" w:type="dxa"/>
          </w:tcPr>
          <w:p w14:paraId="0F3A953B" w14:textId="77777777" w:rsidR="006C01BA" w:rsidRDefault="006C01BA" w:rsidP="00E25754">
            <w:pPr>
              <w:pStyle w:val="Body"/>
              <w:spacing w:line="240" w:lineRule="auto"/>
              <w:jc w:val="center"/>
            </w:pPr>
          </w:p>
        </w:tc>
      </w:tr>
      <w:tr w:rsidR="006C01BA" w14:paraId="488AFED2" w14:textId="77777777" w:rsidTr="00E25754">
        <w:tc>
          <w:tcPr>
            <w:tcW w:w="7366" w:type="dxa"/>
          </w:tcPr>
          <w:p w14:paraId="080572B6" w14:textId="77777777" w:rsidR="006C01BA" w:rsidRDefault="003C1A08" w:rsidP="00BD1EF6">
            <w:pPr>
              <w:pStyle w:val="Body"/>
              <w:numPr>
                <w:ilvl w:val="0"/>
                <w:numId w:val="10"/>
              </w:numPr>
              <w:tabs>
                <w:tab w:val="clear" w:pos="284"/>
              </w:tabs>
              <w:spacing w:line="240" w:lineRule="auto"/>
              <w:ind w:left="454"/>
            </w:pPr>
            <w:r>
              <w:t>400X</w:t>
            </w:r>
          </w:p>
        </w:tc>
        <w:tc>
          <w:tcPr>
            <w:tcW w:w="1694" w:type="dxa"/>
          </w:tcPr>
          <w:p w14:paraId="540E6D7C" w14:textId="77777777" w:rsidR="006C01BA" w:rsidRDefault="006C01BA" w:rsidP="00E25754">
            <w:pPr>
              <w:pStyle w:val="Body"/>
              <w:spacing w:line="240" w:lineRule="auto"/>
              <w:jc w:val="center"/>
            </w:pPr>
          </w:p>
        </w:tc>
      </w:tr>
    </w:tbl>
    <w:p w14:paraId="3786B2BB" w14:textId="77777777" w:rsidR="00B26C74" w:rsidRDefault="00B26C74">
      <w:pPr>
        <w:tabs>
          <w:tab w:val="clear" w:pos="284"/>
        </w:tabs>
        <w:spacing w:before="0" w:after="200" w:line="276" w:lineRule="auto"/>
      </w:pPr>
      <w:r>
        <w:br w:type="page"/>
      </w:r>
    </w:p>
    <w:p w14:paraId="21E54856" w14:textId="77777777" w:rsidR="006C01BA" w:rsidRPr="0063453E" w:rsidRDefault="009E2E8A" w:rsidP="00BD1EF6">
      <w:pPr>
        <w:pStyle w:val="Body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As magnification increases, the field of </w:t>
      </w:r>
      <w:r w:rsidR="00EC6956">
        <w:rPr>
          <w:sz w:val="22"/>
          <w:szCs w:val="22"/>
        </w:rPr>
        <w:t>view</w:t>
      </w:r>
      <w:r>
        <w:rPr>
          <w:sz w:val="22"/>
          <w:szCs w:val="22"/>
        </w:rPr>
        <w:t>:</w:t>
      </w:r>
    </w:p>
    <w:p w14:paraId="7414D27F" w14:textId="36DFAA7B" w:rsidR="006C01BA" w:rsidRDefault="006C01BA" w:rsidP="006C01BA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4F0FB3">
        <w:rPr>
          <w:noProof/>
        </w:rPr>
        <w:t>5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6C01BA" w14:paraId="07F52A78" w14:textId="77777777" w:rsidTr="00E257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5DDC485F" w14:textId="77777777" w:rsidR="006C01BA" w:rsidRDefault="006C01BA" w:rsidP="00E25754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14:paraId="66D156A0" w14:textId="77777777" w:rsidR="006C01BA" w:rsidRDefault="006C01BA" w:rsidP="00E25754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6C01BA" w14:paraId="0D0EFFBB" w14:textId="77777777" w:rsidTr="00E25754">
        <w:tc>
          <w:tcPr>
            <w:tcW w:w="7366" w:type="dxa"/>
          </w:tcPr>
          <w:p w14:paraId="636AF81C" w14:textId="6207A97B" w:rsidR="006C01BA" w:rsidRDefault="00BD4F62" w:rsidP="00BD1EF6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spacing w:line="240" w:lineRule="auto"/>
              <w:ind w:left="454"/>
            </w:pPr>
            <w:r>
              <w:t>i</w:t>
            </w:r>
            <w:r w:rsidR="00EC6956">
              <w:t>ncreases</w:t>
            </w:r>
          </w:p>
        </w:tc>
        <w:tc>
          <w:tcPr>
            <w:tcW w:w="1694" w:type="dxa"/>
          </w:tcPr>
          <w:p w14:paraId="19BD450F" w14:textId="77777777" w:rsidR="006C01BA" w:rsidRDefault="006C01BA" w:rsidP="00E25754">
            <w:pPr>
              <w:pStyle w:val="Body"/>
              <w:spacing w:line="240" w:lineRule="auto"/>
              <w:jc w:val="center"/>
            </w:pPr>
          </w:p>
        </w:tc>
      </w:tr>
      <w:tr w:rsidR="006C01BA" w14:paraId="722EEBDF" w14:textId="77777777" w:rsidTr="00E25754">
        <w:tc>
          <w:tcPr>
            <w:tcW w:w="7366" w:type="dxa"/>
          </w:tcPr>
          <w:p w14:paraId="13757404" w14:textId="184039DD" w:rsidR="006C01BA" w:rsidRDefault="00BD4F62" w:rsidP="00BD1EF6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spacing w:line="240" w:lineRule="auto"/>
              <w:ind w:left="454"/>
            </w:pPr>
            <w:r>
              <w:t>r</w:t>
            </w:r>
            <w:r w:rsidR="00EC6956">
              <w:t>emains constant</w:t>
            </w:r>
          </w:p>
        </w:tc>
        <w:tc>
          <w:tcPr>
            <w:tcW w:w="1694" w:type="dxa"/>
          </w:tcPr>
          <w:p w14:paraId="1BF07115" w14:textId="77777777" w:rsidR="006C01BA" w:rsidRDefault="006C01BA" w:rsidP="00E25754">
            <w:pPr>
              <w:pStyle w:val="Body"/>
              <w:spacing w:line="240" w:lineRule="auto"/>
              <w:jc w:val="center"/>
            </w:pPr>
          </w:p>
        </w:tc>
      </w:tr>
      <w:tr w:rsidR="006C01BA" w14:paraId="1F14D19D" w14:textId="77777777" w:rsidTr="00E25754">
        <w:tc>
          <w:tcPr>
            <w:tcW w:w="7366" w:type="dxa"/>
          </w:tcPr>
          <w:p w14:paraId="0D1BC187" w14:textId="234A46AF" w:rsidR="006C01BA" w:rsidRDefault="00BD4F62" w:rsidP="00BD1EF6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spacing w:line="240" w:lineRule="auto"/>
              <w:ind w:left="454"/>
            </w:pPr>
            <w:r>
              <w:t>g</w:t>
            </w:r>
            <w:r w:rsidR="00EC6956">
              <w:t>ets much larger</w:t>
            </w:r>
          </w:p>
        </w:tc>
        <w:tc>
          <w:tcPr>
            <w:tcW w:w="1694" w:type="dxa"/>
          </w:tcPr>
          <w:p w14:paraId="7CDC00BA" w14:textId="77777777" w:rsidR="006C01BA" w:rsidRDefault="006C01BA" w:rsidP="00E25754">
            <w:pPr>
              <w:pStyle w:val="Body"/>
              <w:spacing w:line="240" w:lineRule="auto"/>
              <w:jc w:val="center"/>
            </w:pPr>
          </w:p>
        </w:tc>
      </w:tr>
      <w:tr w:rsidR="006C01BA" w14:paraId="65CFE813" w14:textId="77777777" w:rsidTr="00E25754">
        <w:tc>
          <w:tcPr>
            <w:tcW w:w="7366" w:type="dxa"/>
          </w:tcPr>
          <w:p w14:paraId="7CBA3931" w14:textId="6D8C7346" w:rsidR="006C01BA" w:rsidRDefault="00BD4F62" w:rsidP="00BD1EF6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spacing w:line="240" w:lineRule="auto"/>
              <w:ind w:left="454"/>
            </w:pPr>
            <w:r>
              <w:t>d</w:t>
            </w:r>
            <w:r w:rsidR="00EC6956">
              <w:t>ecreases</w:t>
            </w:r>
          </w:p>
        </w:tc>
        <w:tc>
          <w:tcPr>
            <w:tcW w:w="1694" w:type="dxa"/>
          </w:tcPr>
          <w:p w14:paraId="0F30FFBE" w14:textId="74FD2FF1" w:rsidR="006C01BA" w:rsidRDefault="006C01BA" w:rsidP="00E25754">
            <w:pPr>
              <w:pStyle w:val="Body"/>
              <w:spacing w:line="240" w:lineRule="auto"/>
              <w:jc w:val="center"/>
            </w:pPr>
          </w:p>
        </w:tc>
      </w:tr>
    </w:tbl>
    <w:p w14:paraId="740708C0" w14:textId="77777777" w:rsidR="006C01BA" w:rsidRDefault="006C01BA" w:rsidP="006C01BA">
      <w:pPr>
        <w:tabs>
          <w:tab w:val="clear" w:pos="284"/>
        </w:tabs>
        <w:spacing w:before="0" w:after="200" w:line="276" w:lineRule="auto"/>
      </w:pPr>
    </w:p>
    <w:p w14:paraId="4CE7A483" w14:textId="77777777" w:rsidR="006C01BA" w:rsidRPr="0063453E" w:rsidRDefault="00EC6956" w:rsidP="00BD1EF6">
      <w:pPr>
        <w:pStyle w:val="Body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The intraocular distance is:</w:t>
      </w:r>
    </w:p>
    <w:p w14:paraId="6D9F0BAE" w14:textId="744099B0" w:rsidR="006C01BA" w:rsidRDefault="006C01BA" w:rsidP="006C01BA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4F0FB3">
        <w:rPr>
          <w:noProof/>
        </w:rPr>
        <w:t>6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6C01BA" w14:paraId="7918CE9B" w14:textId="77777777" w:rsidTr="00E257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0990071A" w14:textId="77777777" w:rsidR="006C01BA" w:rsidRDefault="006C01BA" w:rsidP="00E25754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14:paraId="756D31B4" w14:textId="77777777" w:rsidR="006C01BA" w:rsidRDefault="006C01BA" w:rsidP="00E25754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6C01BA" w14:paraId="1B8D15EB" w14:textId="77777777" w:rsidTr="00E25754">
        <w:tc>
          <w:tcPr>
            <w:tcW w:w="7366" w:type="dxa"/>
          </w:tcPr>
          <w:p w14:paraId="47BB1934" w14:textId="6F173C70" w:rsidR="006C01BA" w:rsidRDefault="00BD4F62" w:rsidP="00BD1EF6">
            <w:pPr>
              <w:pStyle w:val="Body"/>
              <w:numPr>
                <w:ilvl w:val="0"/>
                <w:numId w:val="13"/>
              </w:numPr>
              <w:tabs>
                <w:tab w:val="clear" w:pos="284"/>
              </w:tabs>
              <w:spacing w:line="240" w:lineRule="auto"/>
              <w:ind w:left="454"/>
            </w:pPr>
            <w:r>
              <w:t>d</w:t>
            </w:r>
            <w:r w:rsidR="00EC6956">
              <w:t>ependent on your glasses</w:t>
            </w:r>
          </w:p>
        </w:tc>
        <w:tc>
          <w:tcPr>
            <w:tcW w:w="1694" w:type="dxa"/>
          </w:tcPr>
          <w:p w14:paraId="6FC2B455" w14:textId="77777777" w:rsidR="006C01BA" w:rsidRDefault="006C01BA" w:rsidP="00E25754">
            <w:pPr>
              <w:pStyle w:val="Body"/>
              <w:spacing w:line="240" w:lineRule="auto"/>
              <w:jc w:val="center"/>
            </w:pPr>
          </w:p>
        </w:tc>
      </w:tr>
      <w:tr w:rsidR="006C01BA" w14:paraId="53386E94" w14:textId="77777777" w:rsidTr="00E25754">
        <w:tc>
          <w:tcPr>
            <w:tcW w:w="7366" w:type="dxa"/>
          </w:tcPr>
          <w:p w14:paraId="0E8EA7B9" w14:textId="32CBB21C" w:rsidR="006C01BA" w:rsidRDefault="00BD4F62" w:rsidP="00BD1EF6">
            <w:pPr>
              <w:pStyle w:val="Body"/>
              <w:numPr>
                <w:ilvl w:val="0"/>
                <w:numId w:val="13"/>
              </w:numPr>
              <w:tabs>
                <w:tab w:val="clear" w:pos="284"/>
              </w:tabs>
              <w:spacing w:line="240" w:lineRule="auto"/>
              <w:ind w:left="454"/>
            </w:pPr>
            <w:r>
              <w:t>d</w:t>
            </w:r>
            <w:r w:rsidR="00EC6956">
              <w:t>ependent on the spacing between your eyes</w:t>
            </w:r>
          </w:p>
        </w:tc>
        <w:tc>
          <w:tcPr>
            <w:tcW w:w="1694" w:type="dxa"/>
          </w:tcPr>
          <w:p w14:paraId="11C52566" w14:textId="302538D9" w:rsidR="006C01BA" w:rsidRDefault="006C01BA" w:rsidP="00E25754">
            <w:pPr>
              <w:pStyle w:val="Body"/>
              <w:spacing w:line="240" w:lineRule="auto"/>
              <w:jc w:val="center"/>
            </w:pPr>
          </w:p>
        </w:tc>
      </w:tr>
      <w:tr w:rsidR="006C01BA" w14:paraId="611E0218" w14:textId="77777777" w:rsidTr="00E25754">
        <w:tc>
          <w:tcPr>
            <w:tcW w:w="7366" w:type="dxa"/>
          </w:tcPr>
          <w:p w14:paraId="36F70A45" w14:textId="103A7DD3" w:rsidR="006C01BA" w:rsidRDefault="00BD4F62" w:rsidP="00BD1EF6">
            <w:pPr>
              <w:pStyle w:val="Body"/>
              <w:numPr>
                <w:ilvl w:val="0"/>
                <w:numId w:val="13"/>
              </w:numPr>
              <w:tabs>
                <w:tab w:val="clear" w:pos="284"/>
              </w:tabs>
              <w:spacing w:line="240" w:lineRule="auto"/>
              <w:ind w:left="454"/>
            </w:pPr>
            <w:r>
              <w:t>t</w:t>
            </w:r>
            <w:r w:rsidR="00EC6956">
              <w:t>he same for everyone</w:t>
            </w:r>
          </w:p>
        </w:tc>
        <w:tc>
          <w:tcPr>
            <w:tcW w:w="1694" w:type="dxa"/>
          </w:tcPr>
          <w:p w14:paraId="3E51BF20" w14:textId="77777777" w:rsidR="006C01BA" w:rsidRDefault="006C01BA" w:rsidP="00E25754">
            <w:pPr>
              <w:pStyle w:val="Body"/>
              <w:spacing w:line="240" w:lineRule="auto"/>
              <w:jc w:val="center"/>
            </w:pPr>
          </w:p>
        </w:tc>
      </w:tr>
      <w:tr w:rsidR="006C01BA" w14:paraId="281EBCB1" w14:textId="77777777" w:rsidTr="00E25754">
        <w:tc>
          <w:tcPr>
            <w:tcW w:w="7366" w:type="dxa"/>
          </w:tcPr>
          <w:p w14:paraId="574339E5" w14:textId="22187448" w:rsidR="006C01BA" w:rsidRDefault="00BD4F62" w:rsidP="00BD1EF6">
            <w:pPr>
              <w:pStyle w:val="Body"/>
              <w:numPr>
                <w:ilvl w:val="0"/>
                <w:numId w:val="13"/>
              </w:numPr>
              <w:tabs>
                <w:tab w:val="clear" w:pos="284"/>
              </w:tabs>
              <w:spacing w:line="240" w:lineRule="auto"/>
              <w:ind w:left="454"/>
            </w:pPr>
            <w:r>
              <w:t>d</w:t>
            </w:r>
            <w:r w:rsidR="00EC6956">
              <w:t>ependent on your overall level of vision</w:t>
            </w:r>
          </w:p>
        </w:tc>
        <w:tc>
          <w:tcPr>
            <w:tcW w:w="1694" w:type="dxa"/>
          </w:tcPr>
          <w:p w14:paraId="4910E49A" w14:textId="77777777" w:rsidR="006C01BA" w:rsidRDefault="006C01BA" w:rsidP="00E25754">
            <w:pPr>
              <w:pStyle w:val="Body"/>
              <w:spacing w:line="240" w:lineRule="auto"/>
              <w:jc w:val="center"/>
            </w:pPr>
          </w:p>
        </w:tc>
      </w:tr>
    </w:tbl>
    <w:p w14:paraId="3E39967C" w14:textId="77777777" w:rsidR="006C01BA" w:rsidRDefault="006C01BA" w:rsidP="006C01BA">
      <w:pPr>
        <w:tabs>
          <w:tab w:val="clear" w:pos="284"/>
        </w:tabs>
        <w:spacing w:before="0" w:after="200" w:line="276" w:lineRule="auto"/>
      </w:pPr>
    </w:p>
    <w:p w14:paraId="424EF820" w14:textId="77777777" w:rsidR="006C01BA" w:rsidRPr="0063453E" w:rsidRDefault="00EC6956" w:rsidP="00BD1EF6">
      <w:pPr>
        <w:pStyle w:val="Body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The space between the objective and the focussed specimen is called:</w:t>
      </w:r>
    </w:p>
    <w:p w14:paraId="6A91BEBC" w14:textId="00A356D9" w:rsidR="006C01BA" w:rsidRDefault="006C01BA" w:rsidP="006C01BA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4F0FB3">
        <w:rPr>
          <w:noProof/>
        </w:rPr>
        <w:t>7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6C01BA" w14:paraId="3C313A86" w14:textId="77777777" w:rsidTr="00E257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744F2DB3" w14:textId="77777777" w:rsidR="006C01BA" w:rsidRDefault="006C01BA" w:rsidP="00E25754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14:paraId="1C993274" w14:textId="77777777" w:rsidR="006C01BA" w:rsidRDefault="006C01BA" w:rsidP="00E25754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6C01BA" w14:paraId="73CB9BE5" w14:textId="77777777" w:rsidTr="00E25754">
        <w:tc>
          <w:tcPr>
            <w:tcW w:w="7366" w:type="dxa"/>
          </w:tcPr>
          <w:p w14:paraId="479EEADD" w14:textId="57A41AC1" w:rsidR="006C01BA" w:rsidRDefault="00BD4F62" w:rsidP="00BD1EF6">
            <w:pPr>
              <w:pStyle w:val="Body"/>
              <w:numPr>
                <w:ilvl w:val="0"/>
                <w:numId w:val="14"/>
              </w:numPr>
              <w:tabs>
                <w:tab w:val="clear" w:pos="284"/>
              </w:tabs>
              <w:spacing w:line="240" w:lineRule="auto"/>
              <w:ind w:left="454"/>
            </w:pPr>
            <w:r>
              <w:t>r</w:t>
            </w:r>
            <w:r w:rsidR="00EC6956">
              <w:t>esolution distance</w:t>
            </w:r>
          </w:p>
        </w:tc>
        <w:tc>
          <w:tcPr>
            <w:tcW w:w="1694" w:type="dxa"/>
          </w:tcPr>
          <w:p w14:paraId="36A5055D" w14:textId="77777777" w:rsidR="006C01BA" w:rsidRDefault="006C01BA" w:rsidP="00E25754">
            <w:pPr>
              <w:pStyle w:val="Body"/>
              <w:spacing w:line="240" w:lineRule="auto"/>
              <w:jc w:val="center"/>
            </w:pPr>
          </w:p>
        </w:tc>
      </w:tr>
      <w:tr w:rsidR="006C01BA" w14:paraId="53E8740B" w14:textId="77777777" w:rsidTr="00E25754">
        <w:tc>
          <w:tcPr>
            <w:tcW w:w="7366" w:type="dxa"/>
          </w:tcPr>
          <w:p w14:paraId="65289B99" w14:textId="34A5B636" w:rsidR="006C01BA" w:rsidRDefault="00BD4F62" w:rsidP="00BD1EF6">
            <w:pPr>
              <w:pStyle w:val="Body"/>
              <w:numPr>
                <w:ilvl w:val="0"/>
                <w:numId w:val="14"/>
              </w:numPr>
              <w:tabs>
                <w:tab w:val="clear" w:pos="284"/>
              </w:tabs>
              <w:spacing w:line="240" w:lineRule="auto"/>
              <w:ind w:left="454"/>
            </w:pPr>
            <w:r>
              <w:t>c</w:t>
            </w:r>
            <w:r w:rsidR="00EC6956">
              <w:t>ondenser spacing</w:t>
            </w:r>
          </w:p>
        </w:tc>
        <w:tc>
          <w:tcPr>
            <w:tcW w:w="1694" w:type="dxa"/>
          </w:tcPr>
          <w:p w14:paraId="61E61CB7" w14:textId="77777777" w:rsidR="006C01BA" w:rsidRDefault="006C01BA" w:rsidP="00E25754">
            <w:pPr>
              <w:pStyle w:val="Body"/>
              <w:spacing w:line="240" w:lineRule="auto"/>
              <w:jc w:val="center"/>
            </w:pPr>
          </w:p>
        </w:tc>
      </w:tr>
      <w:tr w:rsidR="006C01BA" w14:paraId="7078BBDD" w14:textId="77777777" w:rsidTr="00E25754">
        <w:tc>
          <w:tcPr>
            <w:tcW w:w="7366" w:type="dxa"/>
          </w:tcPr>
          <w:p w14:paraId="17B8A27D" w14:textId="5355CC1E" w:rsidR="006C01BA" w:rsidRDefault="00BD4F62" w:rsidP="00BD1EF6">
            <w:pPr>
              <w:pStyle w:val="Body"/>
              <w:numPr>
                <w:ilvl w:val="0"/>
                <w:numId w:val="14"/>
              </w:numPr>
              <w:tabs>
                <w:tab w:val="clear" w:pos="284"/>
              </w:tabs>
              <w:spacing w:line="240" w:lineRule="auto"/>
              <w:ind w:left="454"/>
            </w:pPr>
            <w:r>
              <w:t>w</w:t>
            </w:r>
            <w:r w:rsidR="00EC6956">
              <w:t>orking distance</w:t>
            </w:r>
          </w:p>
        </w:tc>
        <w:tc>
          <w:tcPr>
            <w:tcW w:w="1694" w:type="dxa"/>
          </w:tcPr>
          <w:p w14:paraId="213E5CBE" w14:textId="1F029FE5" w:rsidR="006C01BA" w:rsidRDefault="006C01BA" w:rsidP="00E25754">
            <w:pPr>
              <w:pStyle w:val="Body"/>
              <w:spacing w:line="240" w:lineRule="auto"/>
              <w:jc w:val="center"/>
            </w:pPr>
          </w:p>
        </w:tc>
      </w:tr>
      <w:tr w:rsidR="006C01BA" w14:paraId="05E5D58D" w14:textId="77777777" w:rsidTr="00E25754">
        <w:tc>
          <w:tcPr>
            <w:tcW w:w="7366" w:type="dxa"/>
          </w:tcPr>
          <w:p w14:paraId="62CBFB21" w14:textId="174D3002" w:rsidR="006C01BA" w:rsidRDefault="00BD4F62" w:rsidP="00BD1EF6">
            <w:pPr>
              <w:pStyle w:val="Body"/>
              <w:numPr>
                <w:ilvl w:val="0"/>
                <w:numId w:val="14"/>
              </w:numPr>
              <w:tabs>
                <w:tab w:val="clear" w:pos="284"/>
              </w:tabs>
              <w:spacing w:line="240" w:lineRule="auto"/>
              <w:ind w:left="454"/>
            </w:pPr>
            <w:r>
              <w:t>w</w:t>
            </w:r>
            <w:r w:rsidR="00EC6956">
              <w:t>orking field of vision</w:t>
            </w:r>
          </w:p>
        </w:tc>
        <w:tc>
          <w:tcPr>
            <w:tcW w:w="1694" w:type="dxa"/>
          </w:tcPr>
          <w:p w14:paraId="466E05EB" w14:textId="77777777" w:rsidR="006C01BA" w:rsidRDefault="006C01BA" w:rsidP="00E25754">
            <w:pPr>
              <w:pStyle w:val="Body"/>
              <w:spacing w:line="240" w:lineRule="auto"/>
              <w:jc w:val="center"/>
            </w:pPr>
          </w:p>
        </w:tc>
      </w:tr>
    </w:tbl>
    <w:p w14:paraId="5D3E3925" w14:textId="596AB6C4" w:rsidR="00B26C74" w:rsidRDefault="00B26C74" w:rsidP="006C01BA">
      <w:pPr>
        <w:tabs>
          <w:tab w:val="clear" w:pos="284"/>
        </w:tabs>
        <w:spacing w:before="0" w:after="200" w:line="276" w:lineRule="auto"/>
      </w:pPr>
    </w:p>
    <w:p w14:paraId="6DF250AC" w14:textId="77777777" w:rsidR="00B26C74" w:rsidRDefault="00B26C74">
      <w:pPr>
        <w:tabs>
          <w:tab w:val="clear" w:pos="284"/>
        </w:tabs>
        <w:spacing w:before="0" w:after="200" w:line="276" w:lineRule="auto"/>
      </w:pPr>
      <w:r>
        <w:br w:type="page"/>
      </w:r>
    </w:p>
    <w:p w14:paraId="37231FC0" w14:textId="77777777" w:rsidR="006C01BA" w:rsidRPr="0063453E" w:rsidRDefault="00D908D0" w:rsidP="00BD1EF6">
      <w:pPr>
        <w:pStyle w:val="Body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Ethical behaviour in a laboratory would be considered to be:</w:t>
      </w:r>
    </w:p>
    <w:p w14:paraId="5985E463" w14:textId="4FB7270D" w:rsidR="006C01BA" w:rsidRDefault="006C01BA" w:rsidP="006C01BA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4F0FB3">
        <w:rPr>
          <w:noProof/>
        </w:rPr>
        <w:t>8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6C01BA" w14:paraId="546D256A" w14:textId="77777777" w:rsidTr="00E257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0097896D" w14:textId="77777777" w:rsidR="006C01BA" w:rsidRDefault="006C01BA" w:rsidP="00E25754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14:paraId="507FDDCF" w14:textId="77777777" w:rsidR="006C01BA" w:rsidRDefault="006C01BA" w:rsidP="00E25754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D908D0" w14:paraId="307B260C" w14:textId="77777777" w:rsidTr="00E25754">
        <w:tc>
          <w:tcPr>
            <w:tcW w:w="7366" w:type="dxa"/>
          </w:tcPr>
          <w:p w14:paraId="7A41494B" w14:textId="2C8DF643" w:rsidR="00D908D0" w:rsidRPr="00F64BB2" w:rsidRDefault="00BD4F62" w:rsidP="00BD1EF6">
            <w:pPr>
              <w:pStyle w:val="Body"/>
              <w:numPr>
                <w:ilvl w:val="0"/>
                <w:numId w:val="21"/>
              </w:numPr>
              <w:tabs>
                <w:tab w:val="clear" w:pos="284"/>
              </w:tabs>
              <w:spacing w:line="240" w:lineRule="auto"/>
              <w:ind w:left="454"/>
            </w:pPr>
            <w:r>
              <w:t>s</w:t>
            </w:r>
            <w:r w:rsidR="00D908D0">
              <w:t>haring confidential test results with your colleagues over lunch</w:t>
            </w:r>
          </w:p>
        </w:tc>
        <w:tc>
          <w:tcPr>
            <w:tcW w:w="1694" w:type="dxa"/>
          </w:tcPr>
          <w:p w14:paraId="35A5B0C4" w14:textId="77777777" w:rsidR="00D908D0" w:rsidRDefault="00D908D0" w:rsidP="00D908D0">
            <w:pPr>
              <w:pStyle w:val="Body"/>
              <w:spacing w:line="240" w:lineRule="auto"/>
              <w:jc w:val="center"/>
            </w:pPr>
          </w:p>
        </w:tc>
      </w:tr>
      <w:tr w:rsidR="00D908D0" w14:paraId="54CA18C7" w14:textId="77777777" w:rsidTr="00E25754">
        <w:tc>
          <w:tcPr>
            <w:tcW w:w="7366" w:type="dxa"/>
          </w:tcPr>
          <w:p w14:paraId="7F6F61D6" w14:textId="13488D2D" w:rsidR="00D908D0" w:rsidRPr="00F64BB2" w:rsidRDefault="00BD4F62" w:rsidP="00BD1EF6">
            <w:pPr>
              <w:pStyle w:val="Body"/>
              <w:numPr>
                <w:ilvl w:val="0"/>
                <w:numId w:val="21"/>
              </w:numPr>
              <w:tabs>
                <w:tab w:val="clear" w:pos="284"/>
              </w:tabs>
              <w:spacing w:line="240" w:lineRule="auto"/>
              <w:ind w:left="454"/>
            </w:pPr>
            <w:r>
              <w:t>a</w:t>
            </w:r>
            <w:r w:rsidR="00D908D0">
              <w:t>ccidentally contaminating a sample and not informing your supervisor</w:t>
            </w:r>
          </w:p>
        </w:tc>
        <w:tc>
          <w:tcPr>
            <w:tcW w:w="1694" w:type="dxa"/>
          </w:tcPr>
          <w:p w14:paraId="6F0959E2" w14:textId="77777777" w:rsidR="00D908D0" w:rsidRDefault="00D908D0" w:rsidP="00D908D0">
            <w:pPr>
              <w:pStyle w:val="Body"/>
              <w:spacing w:line="240" w:lineRule="auto"/>
              <w:jc w:val="center"/>
            </w:pPr>
          </w:p>
        </w:tc>
      </w:tr>
      <w:tr w:rsidR="00D908D0" w14:paraId="463EAE3C" w14:textId="77777777" w:rsidTr="00E25754">
        <w:tc>
          <w:tcPr>
            <w:tcW w:w="7366" w:type="dxa"/>
          </w:tcPr>
          <w:p w14:paraId="682576DD" w14:textId="037E6050" w:rsidR="00D908D0" w:rsidRPr="00F64BB2" w:rsidRDefault="00BD4F62" w:rsidP="00BD1EF6">
            <w:pPr>
              <w:pStyle w:val="Body"/>
              <w:numPr>
                <w:ilvl w:val="0"/>
                <w:numId w:val="21"/>
              </w:numPr>
              <w:tabs>
                <w:tab w:val="clear" w:pos="284"/>
              </w:tabs>
              <w:spacing w:line="240" w:lineRule="auto"/>
              <w:ind w:left="454"/>
            </w:pPr>
            <w:r>
              <w:t>t</w:t>
            </w:r>
            <w:r w:rsidR="00D908D0">
              <w:t>hrowing out a sample that has incorrect paperwork and failing to inform the requesting or authorised doctor</w:t>
            </w:r>
          </w:p>
        </w:tc>
        <w:tc>
          <w:tcPr>
            <w:tcW w:w="1694" w:type="dxa"/>
          </w:tcPr>
          <w:p w14:paraId="004DDDB2" w14:textId="77777777" w:rsidR="00D908D0" w:rsidRDefault="00D908D0" w:rsidP="00D908D0">
            <w:pPr>
              <w:pStyle w:val="Body"/>
              <w:spacing w:line="240" w:lineRule="auto"/>
              <w:jc w:val="center"/>
            </w:pPr>
          </w:p>
        </w:tc>
      </w:tr>
      <w:tr w:rsidR="00D908D0" w14:paraId="24A3DE56" w14:textId="77777777" w:rsidTr="00E25754">
        <w:tc>
          <w:tcPr>
            <w:tcW w:w="7366" w:type="dxa"/>
          </w:tcPr>
          <w:p w14:paraId="6DAF12F4" w14:textId="520828EC" w:rsidR="00D908D0" w:rsidRPr="00F64BB2" w:rsidRDefault="00BD4F62" w:rsidP="00BD1EF6">
            <w:pPr>
              <w:pStyle w:val="Body"/>
              <w:numPr>
                <w:ilvl w:val="0"/>
                <w:numId w:val="21"/>
              </w:numPr>
              <w:tabs>
                <w:tab w:val="clear" w:pos="284"/>
              </w:tabs>
              <w:spacing w:line="240" w:lineRule="auto"/>
              <w:ind w:left="454"/>
            </w:pPr>
            <w:r>
              <w:t>n</w:t>
            </w:r>
            <w:r w:rsidR="00D908D0">
              <w:t>one of the above</w:t>
            </w:r>
          </w:p>
        </w:tc>
        <w:tc>
          <w:tcPr>
            <w:tcW w:w="1694" w:type="dxa"/>
          </w:tcPr>
          <w:p w14:paraId="70771D17" w14:textId="4CA3FFFA" w:rsidR="00D908D0" w:rsidRDefault="00D908D0" w:rsidP="00D908D0">
            <w:pPr>
              <w:pStyle w:val="Body"/>
              <w:spacing w:line="240" w:lineRule="auto"/>
              <w:jc w:val="center"/>
            </w:pPr>
          </w:p>
        </w:tc>
      </w:tr>
    </w:tbl>
    <w:p w14:paraId="3D956122" w14:textId="77777777" w:rsidR="006C01BA" w:rsidRDefault="006C01BA" w:rsidP="006C01BA">
      <w:pPr>
        <w:tabs>
          <w:tab w:val="clear" w:pos="284"/>
        </w:tabs>
        <w:spacing w:before="0" w:after="200" w:line="276" w:lineRule="auto"/>
      </w:pPr>
    </w:p>
    <w:p w14:paraId="26BC31AA" w14:textId="07CFC356" w:rsidR="006C01BA" w:rsidRPr="0063453E" w:rsidRDefault="00B26C74" w:rsidP="00BD1EF6">
      <w:pPr>
        <w:pStyle w:val="Body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 xml:space="preserve">What types of samples </w:t>
      </w:r>
      <w:proofErr w:type="gramStart"/>
      <w:r>
        <w:rPr>
          <w:sz w:val="22"/>
          <w:szCs w:val="22"/>
        </w:rPr>
        <w:t>might be studied</w:t>
      </w:r>
      <w:proofErr w:type="gramEnd"/>
      <w:r>
        <w:rPr>
          <w:sz w:val="22"/>
          <w:szCs w:val="22"/>
        </w:rPr>
        <w:t xml:space="preserve"> under a microscope?</w:t>
      </w:r>
    </w:p>
    <w:p w14:paraId="1CCA1835" w14:textId="2F9AD4B7" w:rsidR="006C01BA" w:rsidRDefault="006C01BA" w:rsidP="006C01BA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4F0FB3">
        <w:rPr>
          <w:noProof/>
        </w:rPr>
        <w:t>9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6C01BA" w14:paraId="684F4FE0" w14:textId="77777777" w:rsidTr="00E257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100F6DBE" w14:textId="77777777" w:rsidR="006C01BA" w:rsidRDefault="006C01BA" w:rsidP="00E25754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14:paraId="3AF1C640" w14:textId="77777777" w:rsidR="006C01BA" w:rsidRDefault="006C01BA" w:rsidP="00E25754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6C01BA" w14:paraId="387575E3" w14:textId="77777777" w:rsidTr="00E25754">
        <w:tc>
          <w:tcPr>
            <w:tcW w:w="7366" w:type="dxa"/>
          </w:tcPr>
          <w:p w14:paraId="45B84148" w14:textId="0626DA7F" w:rsidR="006C01BA" w:rsidRDefault="00B26C74" w:rsidP="00BD1EF6">
            <w:pPr>
              <w:pStyle w:val="Body"/>
              <w:numPr>
                <w:ilvl w:val="0"/>
                <w:numId w:val="11"/>
              </w:numPr>
              <w:tabs>
                <w:tab w:val="clear" w:pos="284"/>
              </w:tabs>
              <w:spacing w:line="240" w:lineRule="auto"/>
              <w:ind w:left="454"/>
            </w:pPr>
            <w:r>
              <w:t>Microscopic organisms, living cells and tissues</w:t>
            </w:r>
          </w:p>
        </w:tc>
        <w:tc>
          <w:tcPr>
            <w:tcW w:w="1694" w:type="dxa"/>
          </w:tcPr>
          <w:p w14:paraId="48AD3921" w14:textId="3EE081CC" w:rsidR="006C01BA" w:rsidRDefault="006C01BA" w:rsidP="00E25754">
            <w:pPr>
              <w:pStyle w:val="Body"/>
              <w:spacing w:line="240" w:lineRule="auto"/>
              <w:jc w:val="center"/>
            </w:pPr>
          </w:p>
        </w:tc>
      </w:tr>
      <w:tr w:rsidR="006C01BA" w14:paraId="7A54A222" w14:textId="77777777" w:rsidTr="00E25754">
        <w:tc>
          <w:tcPr>
            <w:tcW w:w="7366" w:type="dxa"/>
          </w:tcPr>
          <w:p w14:paraId="0D386993" w14:textId="620D9A2C" w:rsidR="006C01BA" w:rsidRDefault="00B26C74" w:rsidP="00BD1EF6">
            <w:pPr>
              <w:pStyle w:val="Body"/>
              <w:numPr>
                <w:ilvl w:val="0"/>
                <w:numId w:val="11"/>
              </w:numPr>
              <w:tabs>
                <w:tab w:val="clear" w:pos="284"/>
              </w:tabs>
              <w:spacing w:line="240" w:lineRule="auto"/>
              <w:ind w:left="454"/>
            </w:pPr>
            <w:r>
              <w:t>Macroscopic organisms</w:t>
            </w:r>
          </w:p>
        </w:tc>
        <w:tc>
          <w:tcPr>
            <w:tcW w:w="1694" w:type="dxa"/>
          </w:tcPr>
          <w:p w14:paraId="4836D34A" w14:textId="77777777" w:rsidR="006C01BA" w:rsidRDefault="006C01BA" w:rsidP="00E25754">
            <w:pPr>
              <w:pStyle w:val="Body"/>
              <w:spacing w:line="240" w:lineRule="auto"/>
              <w:jc w:val="center"/>
            </w:pPr>
          </w:p>
        </w:tc>
      </w:tr>
      <w:tr w:rsidR="006C01BA" w14:paraId="544A2645" w14:textId="77777777" w:rsidTr="00E25754">
        <w:tc>
          <w:tcPr>
            <w:tcW w:w="7366" w:type="dxa"/>
          </w:tcPr>
          <w:p w14:paraId="1BDCF3E8" w14:textId="17A63DC0" w:rsidR="006C01BA" w:rsidRDefault="00B26C74" w:rsidP="00BD1EF6">
            <w:pPr>
              <w:pStyle w:val="Body"/>
              <w:numPr>
                <w:ilvl w:val="0"/>
                <w:numId w:val="11"/>
              </w:numPr>
              <w:tabs>
                <w:tab w:val="clear" w:pos="284"/>
              </w:tabs>
              <w:spacing w:line="240" w:lineRule="auto"/>
              <w:ind w:left="454"/>
            </w:pPr>
            <w:r>
              <w:t>Mineral samples, environmental samples</w:t>
            </w:r>
          </w:p>
        </w:tc>
        <w:tc>
          <w:tcPr>
            <w:tcW w:w="1694" w:type="dxa"/>
          </w:tcPr>
          <w:p w14:paraId="0685C102" w14:textId="77777777" w:rsidR="006C01BA" w:rsidRDefault="006C01BA" w:rsidP="00E25754">
            <w:pPr>
              <w:pStyle w:val="Body"/>
              <w:spacing w:line="240" w:lineRule="auto"/>
              <w:jc w:val="center"/>
            </w:pPr>
          </w:p>
        </w:tc>
      </w:tr>
      <w:tr w:rsidR="006C01BA" w14:paraId="735E5626" w14:textId="77777777" w:rsidTr="00E25754">
        <w:tc>
          <w:tcPr>
            <w:tcW w:w="7366" w:type="dxa"/>
          </w:tcPr>
          <w:p w14:paraId="3BAAF5EA" w14:textId="7675804E" w:rsidR="006C01BA" w:rsidRDefault="00B26C74" w:rsidP="00BD1EF6">
            <w:pPr>
              <w:pStyle w:val="Body"/>
              <w:numPr>
                <w:ilvl w:val="0"/>
                <w:numId w:val="11"/>
              </w:numPr>
              <w:tabs>
                <w:tab w:val="clear" w:pos="284"/>
              </w:tabs>
              <w:spacing w:line="240" w:lineRule="auto"/>
              <w:ind w:left="454"/>
            </w:pPr>
            <w:r>
              <w:t>a) and c) above</w:t>
            </w:r>
          </w:p>
        </w:tc>
        <w:tc>
          <w:tcPr>
            <w:tcW w:w="1694" w:type="dxa"/>
          </w:tcPr>
          <w:p w14:paraId="28A8EB79" w14:textId="4A9FF169" w:rsidR="006C01BA" w:rsidRDefault="006C01BA" w:rsidP="00E25754">
            <w:pPr>
              <w:pStyle w:val="Body"/>
              <w:spacing w:line="240" w:lineRule="auto"/>
              <w:jc w:val="center"/>
            </w:pPr>
          </w:p>
        </w:tc>
      </w:tr>
    </w:tbl>
    <w:p w14:paraId="051BDDCE" w14:textId="77777777" w:rsidR="006C01BA" w:rsidRDefault="006C01BA" w:rsidP="006C01BA">
      <w:pPr>
        <w:tabs>
          <w:tab w:val="clear" w:pos="284"/>
        </w:tabs>
        <w:spacing w:before="0" w:after="200" w:line="276" w:lineRule="auto"/>
      </w:pPr>
    </w:p>
    <w:p w14:paraId="1918CDD4" w14:textId="4E8515E4" w:rsidR="006C01BA" w:rsidRPr="0063453E" w:rsidRDefault="008F1B50" w:rsidP="00BD1EF6">
      <w:pPr>
        <w:pStyle w:val="Body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 xml:space="preserve">Working laboratories use </w:t>
      </w:r>
      <w:r w:rsidR="00BD4F62">
        <w:rPr>
          <w:sz w:val="22"/>
          <w:szCs w:val="22"/>
        </w:rPr>
        <w:t>Laboratory Information Management System (</w:t>
      </w:r>
      <w:r>
        <w:rPr>
          <w:sz w:val="22"/>
          <w:szCs w:val="22"/>
        </w:rPr>
        <w:t>LIMS</w:t>
      </w:r>
      <w:r w:rsidR="00BD4F62">
        <w:rPr>
          <w:sz w:val="22"/>
          <w:szCs w:val="22"/>
        </w:rPr>
        <w:t>)</w:t>
      </w:r>
      <w:r>
        <w:rPr>
          <w:sz w:val="22"/>
          <w:szCs w:val="22"/>
        </w:rPr>
        <w:t xml:space="preserve"> to maintain:</w:t>
      </w:r>
    </w:p>
    <w:p w14:paraId="679CF503" w14:textId="63DCD1C3" w:rsidR="006C01BA" w:rsidRDefault="006C01BA" w:rsidP="006C01BA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4F0FB3">
        <w:rPr>
          <w:noProof/>
        </w:rPr>
        <w:t>10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6C01BA" w14:paraId="06C51C98" w14:textId="77777777" w:rsidTr="00E257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0B705A5F" w14:textId="77777777" w:rsidR="006C01BA" w:rsidRDefault="006C01BA" w:rsidP="00E25754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14:paraId="70479FA9" w14:textId="77777777" w:rsidR="006C01BA" w:rsidRDefault="006C01BA" w:rsidP="00E25754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8F1B50" w14:paraId="33E8AEB4" w14:textId="77777777" w:rsidTr="00E25754">
        <w:tc>
          <w:tcPr>
            <w:tcW w:w="7366" w:type="dxa"/>
          </w:tcPr>
          <w:p w14:paraId="52E6B2FB" w14:textId="53DACC72" w:rsidR="008F1B50" w:rsidRDefault="00BD4F62" w:rsidP="00BD1EF6">
            <w:pPr>
              <w:pStyle w:val="Body"/>
              <w:numPr>
                <w:ilvl w:val="0"/>
                <w:numId w:val="15"/>
              </w:numPr>
              <w:tabs>
                <w:tab w:val="clear" w:pos="284"/>
              </w:tabs>
              <w:spacing w:line="240" w:lineRule="auto"/>
              <w:ind w:left="454"/>
            </w:pPr>
            <w:r>
              <w:t>c</w:t>
            </w:r>
            <w:r w:rsidR="008F1B50">
              <w:t>lient records</w:t>
            </w:r>
          </w:p>
        </w:tc>
        <w:tc>
          <w:tcPr>
            <w:tcW w:w="1694" w:type="dxa"/>
          </w:tcPr>
          <w:p w14:paraId="776D3720" w14:textId="77777777" w:rsidR="008F1B50" w:rsidRDefault="008F1B50" w:rsidP="008F1B50">
            <w:pPr>
              <w:pStyle w:val="Body"/>
              <w:spacing w:line="240" w:lineRule="auto"/>
              <w:jc w:val="center"/>
            </w:pPr>
          </w:p>
        </w:tc>
      </w:tr>
      <w:tr w:rsidR="008F1B50" w14:paraId="4E144657" w14:textId="77777777" w:rsidTr="00E25754">
        <w:tc>
          <w:tcPr>
            <w:tcW w:w="7366" w:type="dxa"/>
          </w:tcPr>
          <w:p w14:paraId="0082EE69" w14:textId="601D9961" w:rsidR="008F1B50" w:rsidRDefault="00BD4F62" w:rsidP="00BD1EF6">
            <w:pPr>
              <w:pStyle w:val="Body"/>
              <w:numPr>
                <w:ilvl w:val="0"/>
                <w:numId w:val="15"/>
              </w:numPr>
              <w:tabs>
                <w:tab w:val="clear" w:pos="284"/>
              </w:tabs>
              <w:spacing w:line="240" w:lineRule="auto"/>
              <w:ind w:left="454"/>
            </w:pPr>
            <w:r>
              <w:t>s</w:t>
            </w:r>
            <w:r w:rsidR="008F1B50">
              <w:t>ample results</w:t>
            </w:r>
          </w:p>
        </w:tc>
        <w:tc>
          <w:tcPr>
            <w:tcW w:w="1694" w:type="dxa"/>
          </w:tcPr>
          <w:p w14:paraId="3A00DC68" w14:textId="77777777" w:rsidR="008F1B50" w:rsidRDefault="008F1B50" w:rsidP="008F1B50">
            <w:pPr>
              <w:pStyle w:val="Body"/>
              <w:spacing w:line="240" w:lineRule="auto"/>
              <w:jc w:val="center"/>
            </w:pPr>
          </w:p>
        </w:tc>
      </w:tr>
      <w:tr w:rsidR="008F1B50" w14:paraId="7BA08D8A" w14:textId="77777777" w:rsidTr="00E25754">
        <w:tc>
          <w:tcPr>
            <w:tcW w:w="7366" w:type="dxa"/>
          </w:tcPr>
          <w:p w14:paraId="7ADB649F" w14:textId="2D4B27F2" w:rsidR="008F1B50" w:rsidRDefault="00BD4F62" w:rsidP="00BD1EF6">
            <w:pPr>
              <w:pStyle w:val="Body"/>
              <w:numPr>
                <w:ilvl w:val="0"/>
                <w:numId w:val="15"/>
              </w:numPr>
              <w:tabs>
                <w:tab w:val="clear" w:pos="284"/>
              </w:tabs>
              <w:spacing w:line="240" w:lineRule="auto"/>
              <w:ind w:left="454"/>
            </w:pPr>
            <w:r>
              <w:t>s</w:t>
            </w:r>
            <w:r w:rsidR="008F1B50">
              <w:t>ample information</w:t>
            </w:r>
          </w:p>
        </w:tc>
        <w:tc>
          <w:tcPr>
            <w:tcW w:w="1694" w:type="dxa"/>
          </w:tcPr>
          <w:p w14:paraId="4DB032FA" w14:textId="77777777" w:rsidR="008F1B50" w:rsidRDefault="008F1B50" w:rsidP="008F1B50">
            <w:pPr>
              <w:pStyle w:val="Body"/>
              <w:spacing w:line="240" w:lineRule="auto"/>
              <w:jc w:val="center"/>
            </w:pPr>
          </w:p>
        </w:tc>
      </w:tr>
      <w:tr w:rsidR="008F1B50" w14:paraId="64935BBD" w14:textId="77777777" w:rsidTr="00E25754">
        <w:tc>
          <w:tcPr>
            <w:tcW w:w="7366" w:type="dxa"/>
          </w:tcPr>
          <w:p w14:paraId="5962D67A" w14:textId="0A332E73" w:rsidR="008F1B50" w:rsidRDefault="00BD4F62" w:rsidP="00BD1EF6">
            <w:pPr>
              <w:pStyle w:val="Body"/>
              <w:numPr>
                <w:ilvl w:val="0"/>
                <w:numId w:val="15"/>
              </w:numPr>
              <w:tabs>
                <w:tab w:val="clear" w:pos="284"/>
              </w:tabs>
              <w:spacing w:line="240" w:lineRule="auto"/>
              <w:ind w:left="454"/>
            </w:pPr>
            <w:r>
              <w:t>a</w:t>
            </w:r>
            <w:r w:rsidR="008F1B50">
              <w:t>ll of the above</w:t>
            </w:r>
          </w:p>
        </w:tc>
        <w:tc>
          <w:tcPr>
            <w:tcW w:w="1694" w:type="dxa"/>
          </w:tcPr>
          <w:p w14:paraId="3FCADD2A" w14:textId="42BCDD79" w:rsidR="008F1B50" w:rsidRDefault="008F1B50" w:rsidP="008F1B50">
            <w:pPr>
              <w:pStyle w:val="Body"/>
              <w:spacing w:line="240" w:lineRule="auto"/>
              <w:jc w:val="center"/>
            </w:pPr>
          </w:p>
        </w:tc>
      </w:tr>
    </w:tbl>
    <w:p w14:paraId="3CBE7AD3" w14:textId="77777777" w:rsidR="00B26C74" w:rsidRDefault="00B26C74">
      <w:pPr>
        <w:tabs>
          <w:tab w:val="clear" w:pos="284"/>
        </w:tabs>
        <w:spacing w:before="0" w:after="200" w:line="276" w:lineRule="auto"/>
      </w:pPr>
      <w:r>
        <w:br w:type="page"/>
      </w:r>
    </w:p>
    <w:p w14:paraId="3E221C4A" w14:textId="6B8B2389" w:rsidR="006C01BA" w:rsidRPr="0063453E" w:rsidRDefault="00B26C74" w:rsidP="00BD1EF6">
      <w:pPr>
        <w:pStyle w:val="Body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Common causes of artefacts or incorrect results in microscopy could be:</w:t>
      </w:r>
    </w:p>
    <w:p w14:paraId="3DA42869" w14:textId="3CA2E86F" w:rsidR="006C01BA" w:rsidRDefault="006C01BA" w:rsidP="006C01BA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4F0FB3">
        <w:rPr>
          <w:noProof/>
        </w:rPr>
        <w:t>11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6C01BA" w14:paraId="1BCE32D9" w14:textId="77777777" w:rsidTr="00E257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5DAF22B4" w14:textId="77777777" w:rsidR="006C01BA" w:rsidRDefault="006C01BA" w:rsidP="00E25754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14:paraId="22D33613" w14:textId="77777777" w:rsidR="006C01BA" w:rsidRDefault="006C01BA" w:rsidP="00E25754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6C01BA" w14:paraId="60F23E68" w14:textId="77777777" w:rsidTr="00E25754">
        <w:tc>
          <w:tcPr>
            <w:tcW w:w="7366" w:type="dxa"/>
          </w:tcPr>
          <w:p w14:paraId="50816E4C" w14:textId="08B84A87" w:rsidR="006C01BA" w:rsidRDefault="00BD4F62" w:rsidP="00BD1EF6">
            <w:pPr>
              <w:pStyle w:val="Body"/>
              <w:numPr>
                <w:ilvl w:val="0"/>
                <w:numId w:val="16"/>
              </w:numPr>
              <w:tabs>
                <w:tab w:val="clear" w:pos="284"/>
              </w:tabs>
              <w:spacing w:line="240" w:lineRule="auto"/>
              <w:ind w:left="454"/>
            </w:pPr>
            <w:r>
              <w:t>d</w:t>
            </w:r>
            <w:r w:rsidR="00B26C74">
              <w:t>amage in the preparation technique</w:t>
            </w:r>
          </w:p>
        </w:tc>
        <w:tc>
          <w:tcPr>
            <w:tcW w:w="1694" w:type="dxa"/>
          </w:tcPr>
          <w:p w14:paraId="10712DAF" w14:textId="77777777" w:rsidR="006C01BA" w:rsidRDefault="006C01BA" w:rsidP="00E25754">
            <w:pPr>
              <w:pStyle w:val="Body"/>
              <w:spacing w:line="240" w:lineRule="auto"/>
              <w:jc w:val="center"/>
            </w:pPr>
          </w:p>
        </w:tc>
      </w:tr>
      <w:tr w:rsidR="006C01BA" w14:paraId="09F1CD2D" w14:textId="77777777" w:rsidTr="00E25754">
        <w:tc>
          <w:tcPr>
            <w:tcW w:w="7366" w:type="dxa"/>
          </w:tcPr>
          <w:p w14:paraId="4850FF96" w14:textId="4A3F3D0A" w:rsidR="006C01BA" w:rsidRDefault="00BD4F62" w:rsidP="00BD1EF6">
            <w:pPr>
              <w:pStyle w:val="Body"/>
              <w:numPr>
                <w:ilvl w:val="0"/>
                <w:numId w:val="16"/>
              </w:numPr>
              <w:tabs>
                <w:tab w:val="clear" w:pos="284"/>
              </w:tabs>
              <w:spacing w:line="240" w:lineRule="auto"/>
              <w:ind w:left="454"/>
            </w:pPr>
            <w:r>
              <w:t>i</w:t>
            </w:r>
            <w:r w:rsidR="00B26C74">
              <w:t>mproper staining</w:t>
            </w:r>
          </w:p>
        </w:tc>
        <w:tc>
          <w:tcPr>
            <w:tcW w:w="1694" w:type="dxa"/>
          </w:tcPr>
          <w:p w14:paraId="6669F53B" w14:textId="77777777" w:rsidR="006C01BA" w:rsidRDefault="006C01BA" w:rsidP="00E25754">
            <w:pPr>
              <w:pStyle w:val="Body"/>
              <w:spacing w:line="240" w:lineRule="auto"/>
              <w:jc w:val="center"/>
            </w:pPr>
          </w:p>
        </w:tc>
      </w:tr>
      <w:tr w:rsidR="006C01BA" w14:paraId="32E2DFC3" w14:textId="77777777" w:rsidTr="00E25754">
        <w:tc>
          <w:tcPr>
            <w:tcW w:w="7366" w:type="dxa"/>
          </w:tcPr>
          <w:p w14:paraId="1C58EAAD" w14:textId="673BDEA3" w:rsidR="006C01BA" w:rsidRDefault="00BD4F62" w:rsidP="00BD1EF6">
            <w:pPr>
              <w:pStyle w:val="Body"/>
              <w:numPr>
                <w:ilvl w:val="0"/>
                <w:numId w:val="16"/>
              </w:numPr>
              <w:tabs>
                <w:tab w:val="clear" w:pos="284"/>
              </w:tabs>
              <w:spacing w:line="240" w:lineRule="auto"/>
              <w:ind w:left="454"/>
            </w:pPr>
            <w:r>
              <w:t>f</w:t>
            </w:r>
            <w:r w:rsidR="00B26C74">
              <w:t>aulty tissue preparation</w:t>
            </w:r>
          </w:p>
        </w:tc>
        <w:tc>
          <w:tcPr>
            <w:tcW w:w="1694" w:type="dxa"/>
          </w:tcPr>
          <w:p w14:paraId="1A2FB296" w14:textId="77777777" w:rsidR="006C01BA" w:rsidRDefault="006C01BA" w:rsidP="00E25754">
            <w:pPr>
              <w:pStyle w:val="Body"/>
              <w:spacing w:line="240" w:lineRule="auto"/>
              <w:jc w:val="center"/>
            </w:pPr>
          </w:p>
        </w:tc>
      </w:tr>
      <w:tr w:rsidR="006C01BA" w14:paraId="05BDC889" w14:textId="77777777" w:rsidTr="00E25754">
        <w:tc>
          <w:tcPr>
            <w:tcW w:w="7366" w:type="dxa"/>
          </w:tcPr>
          <w:p w14:paraId="44AF0951" w14:textId="25C4C698" w:rsidR="006C01BA" w:rsidRDefault="00BD4F62" w:rsidP="00BD1EF6">
            <w:pPr>
              <w:pStyle w:val="Body"/>
              <w:numPr>
                <w:ilvl w:val="0"/>
                <w:numId w:val="16"/>
              </w:numPr>
              <w:tabs>
                <w:tab w:val="clear" w:pos="284"/>
              </w:tabs>
              <w:spacing w:line="240" w:lineRule="auto"/>
              <w:ind w:left="454"/>
            </w:pPr>
            <w:r>
              <w:t>a</w:t>
            </w:r>
            <w:r w:rsidR="00B26C74">
              <w:t>ll of the above</w:t>
            </w:r>
          </w:p>
        </w:tc>
        <w:tc>
          <w:tcPr>
            <w:tcW w:w="1694" w:type="dxa"/>
          </w:tcPr>
          <w:p w14:paraId="0A053B3A" w14:textId="62893728" w:rsidR="006C01BA" w:rsidRDefault="006C01BA" w:rsidP="00E25754">
            <w:pPr>
              <w:pStyle w:val="Body"/>
              <w:spacing w:line="240" w:lineRule="auto"/>
              <w:jc w:val="center"/>
            </w:pPr>
          </w:p>
        </w:tc>
      </w:tr>
    </w:tbl>
    <w:p w14:paraId="3C1333DE" w14:textId="77777777" w:rsidR="00E25754" w:rsidRDefault="0017489A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47B9AF87" w14:textId="77777777" w:rsidR="00E25754" w:rsidRPr="000412B1" w:rsidRDefault="0017489A" w:rsidP="00E25754">
      <w:pPr>
        <w:pStyle w:val="Heading2"/>
      </w:pPr>
      <w:r w:rsidRPr="000412B1">
        <w:lastRenderedPageBreak/>
        <w:t>Part 2: True or false</w:t>
      </w:r>
    </w:p>
    <w:p w14:paraId="398FACC1" w14:textId="77777777" w:rsidR="00E25754" w:rsidRPr="0063453E" w:rsidRDefault="0017489A" w:rsidP="00E25754">
      <w:pPr>
        <w:rPr>
          <w:sz w:val="22"/>
          <w:szCs w:val="22"/>
          <w:lang w:eastAsia="en-AU"/>
        </w:rPr>
      </w:pPr>
      <w:r w:rsidRPr="0063453E">
        <w:rPr>
          <w:sz w:val="22"/>
          <w:szCs w:val="22"/>
          <w:lang w:eastAsia="en-AU"/>
        </w:rPr>
        <w:t xml:space="preserve">Read the question and then write </w:t>
      </w:r>
      <w:r w:rsidRPr="0063453E">
        <w:rPr>
          <w:b/>
          <w:sz w:val="22"/>
          <w:szCs w:val="22"/>
          <w:lang w:eastAsia="en-AU"/>
        </w:rPr>
        <w:t>True</w:t>
      </w:r>
      <w:r w:rsidRPr="0063453E">
        <w:rPr>
          <w:sz w:val="22"/>
          <w:szCs w:val="22"/>
          <w:lang w:eastAsia="en-AU"/>
        </w:rPr>
        <w:t xml:space="preserve"> or </w:t>
      </w:r>
      <w:r w:rsidRPr="0063453E">
        <w:rPr>
          <w:b/>
          <w:sz w:val="22"/>
          <w:szCs w:val="22"/>
          <w:lang w:eastAsia="en-AU"/>
        </w:rPr>
        <w:t>False</w:t>
      </w:r>
      <w:r w:rsidRPr="0063453E">
        <w:rPr>
          <w:sz w:val="22"/>
          <w:szCs w:val="22"/>
          <w:lang w:eastAsia="en-AU"/>
        </w:rPr>
        <w:t xml:space="preserve"> in the space provided.</w:t>
      </w:r>
    </w:p>
    <w:p w14:paraId="57E3325E" w14:textId="34B0D846" w:rsidR="00E25754" w:rsidRDefault="0017489A" w:rsidP="00E25754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4F0FB3">
        <w:rPr>
          <w:noProof/>
        </w:rPr>
        <w:t>12</w:t>
      </w:r>
      <w:r>
        <w:rPr>
          <w:noProof/>
        </w:rPr>
        <w:fldChar w:fldCharType="end"/>
      </w:r>
      <w:r>
        <w:t xml:space="preserve"> </w:t>
      </w:r>
      <w:proofErr w:type="gramStart"/>
      <w:r w:rsidRPr="003E3D52">
        <w:t>True</w:t>
      </w:r>
      <w:proofErr w:type="gramEnd"/>
      <w:r w:rsidRPr="003E3D52">
        <w:t xml:space="preserve"> or false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True or false"/>
      </w:tblPr>
      <w:tblGrid>
        <w:gridCol w:w="7366"/>
        <w:gridCol w:w="1694"/>
      </w:tblGrid>
      <w:tr w:rsidR="00774A58" w14:paraId="373EFB31" w14:textId="77777777" w:rsidTr="00774A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42101A36" w14:textId="77777777" w:rsidR="00E25754" w:rsidRDefault="0017489A" w:rsidP="00E25754">
            <w:pPr>
              <w:pStyle w:val="Body"/>
            </w:pPr>
            <w:r>
              <w:t>Question</w:t>
            </w:r>
          </w:p>
        </w:tc>
        <w:tc>
          <w:tcPr>
            <w:tcW w:w="1694" w:type="dxa"/>
          </w:tcPr>
          <w:p w14:paraId="7ECA7031" w14:textId="77777777" w:rsidR="00E25754" w:rsidRDefault="0017489A" w:rsidP="00E25754">
            <w:pPr>
              <w:pStyle w:val="Body"/>
            </w:pPr>
            <w:r>
              <w:t xml:space="preserve">Write </w:t>
            </w:r>
            <w:r w:rsidRPr="005C3B1E">
              <w:rPr>
                <w:i/>
              </w:rPr>
              <w:t>True</w:t>
            </w:r>
            <w:r>
              <w:t xml:space="preserve"> or </w:t>
            </w:r>
            <w:r w:rsidRPr="005C3B1E">
              <w:rPr>
                <w:i/>
              </w:rPr>
              <w:t>False</w:t>
            </w:r>
          </w:p>
        </w:tc>
      </w:tr>
      <w:tr w:rsidR="00D908D0" w14:paraId="198298F3" w14:textId="77777777" w:rsidTr="00774A58">
        <w:tc>
          <w:tcPr>
            <w:tcW w:w="7366" w:type="dxa"/>
          </w:tcPr>
          <w:p w14:paraId="06375627" w14:textId="77777777" w:rsidR="00D908D0" w:rsidRPr="00F64BB2" w:rsidRDefault="00D908D0" w:rsidP="00BD1EF6">
            <w:pPr>
              <w:pStyle w:val="Body"/>
              <w:numPr>
                <w:ilvl w:val="0"/>
                <w:numId w:val="22"/>
              </w:numPr>
              <w:tabs>
                <w:tab w:val="clear" w:pos="284"/>
              </w:tabs>
              <w:ind w:left="3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 is ethical to share a patient’s test results with their family when they call</w:t>
            </w:r>
          </w:p>
        </w:tc>
        <w:tc>
          <w:tcPr>
            <w:tcW w:w="1694" w:type="dxa"/>
          </w:tcPr>
          <w:p w14:paraId="13F0D75C" w14:textId="6929B079" w:rsidR="00D908D0" w:rsidRPr="00F31BA4" w:rsidRDefault="00D908D0" w:rsidP="00D908D0">
            <w:pPr>
              <w:pStyle w:val="Body"/>
              <w:jc w:val="center"/>
            </w:pPr>
          </w:p>
        </w:tc>
      </w:tr>
      <w:tr w:rsidR="00D908D0" w14:paraId="052445EF" w14:textId="77777777" w:rsidTr="00774A58">
        <w:tc>
          <w:tcPr>
            <w:tcW w:w="7366" w:type="dxa"/>
          </w:tcPr>
          <w:p w14:paraId="4232626B" w14:textId="77777777" w:rsidR="00D908D0" w:rsidRPr="008F1B50" w:rsidRDefault="00D908D0" w:rsidP="00BD1EF6">
            <w:pPr>
              <w:pStyle w:val="Body"/>
              <w:numPr>
                <w:ilvl w:val="0"/>
                <w:numId w:val="22"/>
              </w:numPr>
              <w:tabs>
                <w:tab w:val="clear" w:pos="284"/>
              </w:tabs>
              <w:ind w:left="313"/>
              <w:rPr>
                <w:sz w:val="22"/>
                <w:szCs w:val="22"/>
              </w:rPr>
            </w:pPr>
            <w:r w:rsidRPr="008F1B50">
              <w:rPr>
                <w:sz w:val="22"/>
                <w:szCs w:val="22"/>
              </w:rPr>
              <w:t>It is sustainable to autoclave and reuse glass containers and test tubes</w:t>
            </w:r>
          </w:p>
        </w:tc>
        <w:tc>
          <w:tcPr>
            <w:tcW w:w="1694" w:type="dxa"/>
          </w:tcPr>
          <w:p w14:paraId="21F668EE" w14:textId="7F63F54F" w:rsidR="00D908D0" w:rsidRPr="00F31BA4" w:rsidRDefault="00D908D0" w:rsidP="00D908D0">
            <w:pPr>
              <w:pStyle w:val="Body"/>
              <w:jc w:val="center"/>
            </w:pPr>
          </w:p>
        </w:tc>
      </w:tr>
      <w:tr w:rsidR="00BD4F62" w14:paraId="329F3FDF" w14:textId="77777777" w:rsidTr="00774A58">
        <w:tc>
          <w:tcPr>
            <w:tcW w:w="7366" w:type="dxa"/>
          </w:tcPr>
          <w:p w14:paraId="5B9BA2A3" w14:textId="50F38AB0" w:rsidR="00BD4F62" w:rsidRPr="00B30F8E" w:rsidRDefault="00BD4F62" w:rsidP="00BD4F62">
            <w:pPr>
              <w:pStyle w:val="Body"/>
              <w:numPr>
                <w:ilvl w:val="0"/>
                <w:numId w:val="22"/>
              </w:numPr>
              <w:ind w:left="3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Workplace procedures state you should report a spill immediately to your supervisor</w:t>
            </w:r>
          </w:p>
        </w:tc>
        <w:tc>
          <w:tcPr>
            <w:tcW w:w="1694" w:type="dxa"/>
          </w:tcPr>
          <w:p w14:paraId="7CBB259F" w14:textId="38C6D25C" w:rsidR="00BD4F62" w:rsidRPr="00F31BA4" w:rsidRDefault="00BD4F62" w:rsidP="00BD4F62">
            <w:pPr>
              <w:pStyle w:val="Body"/>
              <w:jc w:val="center"/>
            </w:pPr>
          </w:p>
        </w:tc>
      </w:tr>
      <w:tr w:rsidR="00BD4F62" w14:paraId="3AC0A887" w14:textId="77777777" w:rsidTr="00774A58">
        <w:tc>
          <w:tcPr>
            <w:tcW w:w="7366" w:type="dxa"/>
          </w:tcPr>
          <w:p w14:paraId="22621246" w14:textId="1F07BB4D" w:rsidR="00BD4F62" w:rsidRPr="00B30F8E" w:rsidRDefault="00BD4F62" w:rsidP="00BD4F62">
            <w:pPr>
              <w:pStyle w:val="Body"/>
              <w:numPr>
                <w:ilvl w:val="0"/>
                <w:numId w:val="22"/>
              </w:numPr>
              <w:ind w:left="3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Workplace procedures state that when you find faulty equipment, you should never notify your supervisor or other staff</w:t>
            </w:r>
          </w:p>
        </w:tc>
        <w:tc>
          <w:tcPr>
            <w:tcW w:w="1694" w:type="dxa"/>
          </w:tcPr>
          <w:p w14:paraId="2763CD1D" w14:textId="3E80D43C" w:rsidR="00BD4F62" w:rsidRPr="00F31BA4" w:rsidRDefault="00BD4F62" w:rsidP="00BD4F62">
            <w:pPr>
              <w:pStyle w:val="Body"/>
              <w:jc w:val="center"/>
            </w:pPr>
          </w:p>
        </w:tc>
      </w:tr>
      <w:tr w:rsidR="00333736" w14:paraId="081D0F68" w14:textId="77777777" w:rsidTr="00774A58">
        <w:tc>
          <w:tcPr>
            <w:tcW w:w="7366" w:type="dxa"/>
          </w:tcPr>
          <w:p w14:paraId="14413732" w14:textId="24FF9D16" w:rsidR="00333736" w:rsidRPr="00B30F8E" w:rsidRDefault="004A3FAA" w:rsidP="00BD1EF6">
            <w:pPr>
              <w:pStyle w:val="Body"/>
              <w:numPr>
                <w:ilvl w:val="0"/>
                <w:numId w:val="22"/>
              </w:numPr>
              <w:ind w:left="3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Unclean</w:t>
            </w:r>
            <w:r w:rsidR="00B26C7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sample preparation </w:t>
            </w:r>
            <w:r w:rsidR="00B26C74">
              <w:rPr>
                <w:sz w:val="22"/>
                <w:szCs w:val="22"/>
              </w:rPr>
              <w:t>may lead to artefacts in the sample</w:t>
            </w:r>
          </w:p>
        </w:tc>
        <w:tc>
          <w:tcPr>
            <w:tcW w:w="1694" w:type="dxa"/>
          </w:tcPr>
          <w:p w14:paraId="24EF36FB" w14:textId="6F5AE034" w:rsidR="00333736" w:rsidRPr="00F31BA4" w:rsidRDefault="00333736" w:rsidP="00E25754">
            <w:pPr>
              <w:pStyle w:val="Body"/>
              <w:jc w:val="center"/>
            </w:pPr>
          </w:p>
        </w:tc>
      </w:tr>
      <w:tr w:rsidR="00333736" w14:paraId="0534F43A" w14:textId="77777777" w:rsidTr="00774A58">
        <w:tc>
          <w:tcPr>
            <w:tcW w:w="7366" w:type="dxa"/>
          </w:tcPr>
          <w:p w14:paraId="0CC38304" w14:textId="2AAF3BC5" w:rsidR="00333736" w:rsidRPr="00B30F8E" w:rsidRDefault="004A3FAA" w:rsidP="00BD1EF6">
            <w:pPr>
              <w:pStyle w:val="Body"/>
              <w:numPr>
                <w:ilvl w:val="0"/>
                <w:numId w:val="22"/>
              </w:numPr>
              <w:ind w:left="3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 make sure there are no air bubbles in a slide, you should drop it directly over the sample</w:t>
            </w:r>
          </w:p>
        </w:tc>
        <w:tc>
          <w:tcPr>
            <w:tcW w:w="1694" w:type="dxa"/>
          </w:tcPr>
          <w:p w14:paraId="4385F5D6" w14:textId="0C582600" w:rsidR="00333736" w:rsidRPr="00F31BA4" w:rsidRDefault="00333736" w:rsidP="00E25754">
            <w:pPr>
              <w:pStyle w:val="Body"/>
              <w:jc w:val="center"/>
            </w:pPr>
          </w:p>
        </w:tc>
      </w:tr>
      <w:tr w:rsidR="00333736" w14:paraId="2EDD6CB6" w14:textId="77777777" w:rsidTr="00774A58">
        <w:tc>
          <w:tcPr>
            <w:tcW w:w="7366" w:type="dxa"/>
          </w:tcPr>
          <w:p w14:paraId="1C8E1A8B" w14:textId="6215B94A" w:rsidR="00333736" w:rsidRPr="00B30F8E" w:rsidRDefault="00325E78" w:rsidP="00BD1EF6">
            <w:pPr>
              <w:pStyle w:val="Body"/>
              <w:numPr>
                <w:ilvl w:val="0"/>
                <w:numId w:val="22"/>
              </w:numPr>
              <w:ind w:left="3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Incorrect results could be caused by poor training</w:t>
            </w:r>
          </w:p>
        </w:tc>
        <w:tc>
          <w:tcPr>
            <w:tcW w:w="1694" w:type="dxa"/>
          </w:tcPr>
          <w:p w14:paraId="129D128D" w14:textId="2CB69243" w:rsidR="00333736" w:rsidRPr="00F31BA4" w:rsidRDefault="00333736" w:rsidP="00E25754">
            <w:pPr>
              <w:pStyle w:val="Body"/>
              <w:jc w:val="center"/>
            </w:pPr>
          </w:p>
        </w:tc>
      </w:tr>
      <w:tr w:rsidR="00333736" w14:paraId="352C8E87" w14:textId="77777777" w:rsidTr="00774A58">
        <w:tc>
          <w:tcPr>
            <w:tcW w:w="7366" w:type="dxa"/>
          </w:tcPr>
          <w:p w14:paraId="7D797C06" w14:textId="4FDAF194" w:rsidR="00333736" w:rsidRPr="00B30F8E" w:rsidRDefault="00FA73D8" w:rsidP="00FA73D8">
            <w:pPr>
              <w:pStyle w:val="Body"/>
              <w:numPr>
                <w:ilvl w:val="0"/>
                <w:numId w:val="22"/>
              </w:numPr>
              <w:ind w:left="3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WHS procedures state that if another workmate is doing something unsafe, you should inform them immediately</w:t>
            </w:r>
          </w:p>
        </w:tc>
        <w:tc>
          <w:tcPr>
            <w:tcW w:w="1694" w:type="dxa"/>
          </w:tcPr>
          <w:p w14:paraId="3897DE01" w14:textId="7315DA05" w:rsidR="00333736" w:rsidRPr="00F31BA4" w:rsidRDefault="00333736" w:rsidP="00E25754">
            <w:pPr>
              <w:pStyle w:val="Body"/>
              <w:jc w:val="center"/>
            </w:pPr>
          </w:p>
        </w:tc>
      </w:tr>
      <w:tr w:rsidR="00333736" w14:paraId="6FE70E4B" w14:textId="77777777" w:rsidTr="00774A58">
        <w:tc>
          <w:tcPr>
            <w:tcW w:w="7366" w:type="dxa"/>
          </w:tcPr>
          <w:p w14:paraId="2A790161" w14:textId="1051C805" w:rsidR="00333736" w:rsidRPr="00B30F8E" w:rsidRDefault="00AE7104" w:rsidP="00BD1EF6">
            <w:pPr>
              <w:pStyle w:val="Body"/>
              <w:numPr>
                <w:ilvl w:val="0"/>
                <w:numId w:val="22"/>
              </w:numPr>
              <w:ind w:left="3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Light microscopy allows the viewer to see all organelles within living cells</w:t>
            </w:r>
          </w:p>
        </w:tc>
        <w:tc>
          <w:tcPr>
            <w:tcW w:w="1694" w:type="dxa"/>
          </w:tcPr>
          <w:p w14:paraId="7F36AF11" w14:textId="2859EF2C" w:rsidR="00333736" w:rsidRPr="00F31BA4" w:rsidRDefault="00333736" w:rsidP="00E25754">
            <w:pPr>
              <w:pStyle w:val="Body"/>
              <w:jc w:val="center"/>
            </w:pPr>
          </w:p>
        </w:tc>
      </w:tr>
      <w:tr w:rsidR="00333736" w14:paraId="1059B9DE" w14:textId="77777777" w:rsidTr="00774A58">
        <w:tc>
          <w:tcPr>
            <w:tcW w:w="7366" w:type="dxa"/>
          </w:tcPr>
          <w:p w14:paraId="519CC6D0" w14:textId="510F98CB" w:rsidR="00333736" w:rsidRPr="008540A8" w:rsidRDefault="00F948D6" w:rsidP="00BD1EF6">
            <w:pPr>
              <w:pStyle w:val="Body"/>
              <w:numPr>
                <w:ilvl w:val="0"/>
                <w:numId w:val="22"/>
              </w:numPr>
              <w:ind w:left="313"/>
              <w:rPr>
                <w:sz w:val="22"/>
                <w:szCs w:val="22"/>
              </w:rPr>
            </w:pPr>
            <w:r w:rsidRPr="008540A8">
              <w:rPr>
                <w:sz w:val="22"/>
                <w:szCs w:val="22"/>
              </w:rPr>
              <w:t xml:space="preserve">Light microscopy is only useful in the visible light spectrum </w:t>
            </w:r>
          </w:p>
        </w:tc>
        <w:tc>
          <w:tcPr>
            <w:tcW w:w="1694" w:type="dxa"/>
          </w:tcPr>
          <w:p w14:paraId="0683FBA6" w14:textId="1D39407B" w:rsidR="00333736" w:rsidRPr="00F31BA4" w:rsidRDefault="00333736" w:rsidP="00E25754">
            <w:pPr>
              <w:pStyle w:val="Body"/>
              <w:jc w:val="center"/>
            </w:pPr>
          </w:p>
        </w:tc>
      </w:tr>
    </w:tbl>
    <w:p w14:paraId="0C0E1877" w14:textId="77777777" w:rsidR="00E25754" w:rsidRDefault="0017489A" w:rsidP="00E25754">
      <w:r>
        <w:br w:type="page"/>
      </w:r>
    </w:p>
    <w:p w14:paraId="13CD4368" w14:textId="77777777" w:rsidR="00E25754" w:rsidRPr="00F31BA4" w:rsidRDefault="0017489A" w:rsidP="00E25754">
      <w:pPr>
        <w:pStyle w:val="Heading2"/>
        <w:rPr>
          <w:color w:val="auto"/>
        </w:rPr>
      </w:pPr>
      <w:r w:rsidRPr="00F31BA4">
        <w:rPr>
          <w:color w:val="auto"/>
        </w:rPr>
        <w:lastRenderedPageBreak/>
        <w:t>Part 3: Short answer</w:t>
      </w:r>
    </w:p>
    <w:p w14:paraId="449FACC5" w14:textId="77777777" w:rsidR="00E25754" w:rsidRPr="00F31BA4" w:rsidRDefault="0017489A" w:rsidP="00E25754">
      <w:pPr>
        <w:rPr>
          <w:sz w:val="22"/>
          <w:szCs w:val="22"/>
        </w:rPr>
      </w:pPr>
      <w:r w:rsidRPr="00F31BA4">
        <w:rPr>
          <w:sz w:val="22"/>
          <w:szCs w:val="22"/>
        </w:rPr>
        <w:t xml:space="preserve">Read the question carefully. </w:t>
      </w:r>
      <w:r w:rsidR="00EC6956" w:rsidRPr="00F31BA4">
        <w:rPr>
          <w:sz w:val="22"/>
          <w:szCs w:val="22"/>
        </w:rPr>
        <w:t xml:space="preserve">A word count </w:t>
      </w:r>
      <w:proofErr w:type="gramStart"/>
      <w:r w:rsidR="00EC6956" w:rsidRPr="00F31BA4">
        <w:rPr>
          <w:sz w:val="22"/>
          <w:szCs w:val="22"/>
        </w:rPr>
        <w:t>is listed</w:t>
      </w:r>
      <w:proofErr w:type="gramEnd"/>
      <w:r w:rsidR="00EC6956" w:rsidRPr="00F31BA4">
        <w:rPr>
          <w:sz w:val="22"/>
          <w:szCs w:val="22"/>
        </w:rPr>
        <w:t xml:space="preserve"> at the end of each question.</w:t>
      </w:r>
    </w:p>
    <w:p w14:paraId="3CB3E00D" w14:textId="77777777" w:rsidR="00EC6956" w:rsidRPr="00F31BA4" w:rsidRDefault="00EC6956" w:rsidP="00EC6956">
      <w:pPr>
        <w:pStyle w:val="Body"/>
        <w:rPr>
          <w:sz w:val="22"/>
          <w:szCs w:val="22"/>
        </w:rPr>
      </w:pPr>
    </w:p>
    <w:p w14:paraId="5BA72E6F" w14:textId="696F683A" w:rsidR="00E25754" w:rsidRPr="00F31BA4" w:rsidRDefault="00D77D59" w:rsidP="00BD1EF6">
      <w:pPr>
        <w:pStyle w:val="Body"/>
        <w:numPr>
          <w:ilvl w:val="0"/>
          <w:numId w:val="6"/>
        </w:numPr>
        <w:rPr>
          <w:sz w:val="22"/>
          <w:szCs w:val="22"/>
        </w:rPr>
      </w:pPr>
      <w:r w:rsidRPr="00F31BA4">
        <w:rPr>
          <w:sz w:val="22"/>
          <w:szCs w:val="22"/>
        </w:rPr>
        <w:t>Explain the way in which each of the following are prepared</w:t>
      </w:r>
      <w:r w:rsidR="00BD4F62">
        <w:rPr>
          <w:sz w:val="22"/>
          <w:szCs w:val="22"/>
        </w:rPr>
        <w:t xml:space="preserve"> or used</w:t>
      </w:r>
      <w:r w:rsidRPr="00F31BA4">
        <w:rPr>
          <w:sz w:val="22"/>
          <w:szCs w:val="22"/>
        </w:rPr>
        <w:t xml:space="preserve"> and give an example of what specimen type you would use.</w:t>
      </w:r>
    </w:p>
    <w:p w14:paraId="37AD3EC1" w14:textId="3998AB5A" w:rsidR="00D77D59" w:rsidRPr="00F31BA4" w:rsidRDefault="00D77D59" w:rsidP="00BD1EF6">
      <w:pPr>
        <w:pStyle w:val="Body"/>
        <w:numPr>
          <w:ilvl w:val="1"/>
          <w:numId w:val="6"/>
        </w:numPr>
        <w:rPr>
          <w:sz w:val="22"/>
          <w:szCs w:val="22"/>
        </w:rPr>
      </w:pPr>
      <w:r w:rsidRPr="00F31BA4">
        <w:rPr>
          <w:sz w:val="22"/>
          <w:szCs w:val="22"/>
        </w:rPr>
        <w:t>Wet mount</w:t>
      </w:r>
      <w:r w:rsidR="00BD4F62">
        <w:rPr>
          <w:sz w:val="22"/>
          <w:szCs w:val="22"/>
        </w:rPr>
        <w:t xml:space="preserve"> (10 to 3</w:t>
      </w:r>
      <w:r w:rsidR="00C45102" w:rsidRPr="00F31BA4">
        <w:rPr>
          <w:sz w:val="22"/>
          <w:szCs w:val="22"/>
        </w:rPr>
        <w:t>0 words)</w:t>
      </w:r>
    </w:p>
    <w:p w14:paraId="08656F7C" w14:textId="2219FA6D" w:rsidR="00D77D59" w:rsidRDefault="00BD4F62" w:rsidP="00D77D59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  <w:r>
        <w:rPr>
          <w:sz w:val="22"/>
          <w:szCs w:val="22"/>
        </w:rPr>
        <w:t>Preparation:</w:t>
      </w:r>
    </w:p>
    <w:p w14:paraId="2319E1EA" w14:textId="77777777" w:rsidR="00F31BA4" w:rsidRDefault="00F31BA4" w:rsidP="00D77D59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9A74F71" w14:textId="77777777" w:rsidR="00F31BA4" w:rsidRDefault="00F31BA4" w:rsidP="00D77D59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59942345" w14:textId="77777777" w:rsidR="00F31BA4" w:rsidRPr="00F31BA4" w:rsidRDefault="00F31BA4" w:rsidP="00D77D59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672A87C" w14:textId="77777777" w:rsidR="00D77D59" w:rsidRDefault="00D77D59" w:rsidP="00D77D59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0BBE6AEE" w14:textId="4CD87CE8" w:rsidR="00F31BA4" w:rsidRPr="00F31BA4" w:rsidRDefault="00BD4F62" w:rsidP="00D77D59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  <w:r>
        <w:rPr>
          <w:sz w:val="22"/>
          <w:szCs w:val="22"/>
        </w:rPr>
        <w:t>Example of specimen type:</w:t>
      </w:r>
    </w:p>
    <w:p w14:paraId="67B67EFA" w14:textId="77777777" w:rsidR="00D77D59" w:rsidRPr="00F31BA4" w:rsidRDefault="00D77D59" w:rsidP="00D77D59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5F32262B" w14:textId="223708D4" w:rsidR="00D77D59" w:rsidRPr="00F31BA4" w:rsidRDefault="00D77D59" w:rsidP="00BD1EF6">
      <w:pPr>
        <w:pStyle w:val="Body"/>
        <w:numPr>
          <w:ilvl w:val="1"/>
          <w:numId w:val="6"/>
        </w:numPr>
        <w:rPr>
          <w:sz w:val="22"/>
          <w:szCs w:val="22"/>
        </w:rPr>
      </w:pPr>
      <w:r w:rsidRPr="00F31BA4">
        <w:rPr>
          <w:sz w:val="22"/>
          <w:szCs w:val="22"/>
        </w:rPr>
        <w:t>Fixative</w:t>
      </w:r>
      <w:r w:rsidR="00C45102" w:rsidRPr="00F31BA4">
        <w:rPr>
          <w:sz w:val="22"/>
          <w:szCs w:val="22"/>
        </w:rPr>
        <w:t xml:space="preserve"> (10 to </w:t>
      </w:r>
      <w:r w:rsidR="00BD4F62">
        <w:rPr>
          <w:sz w:val="22"/>
          <w:szCs w:val="22"/>
        </w:rPr>
        <w:t>3</w:t>
      </w:r>
      <w:r w:rsidR="00C45102" w:rsidRPr="00F31BA4">
        <w:rPr>
          <w:sz w:val="22"/>
          <w:szCs w:val="22"/>
        </w:rPr>
        <w:t>0 words)</w:t>
      </w:r>
    </w:p>
    <w:p w14:paraId="2960A718" w14:textId="71FE7872" w:rsidR="00BD4F62" w:rsidRDefault="00BD4F62" w:rsidP="00BD4F6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  <w:r>
        <w:rPr>
          <w:sz w:val="22"/>
          <w:szCs w:val="22"/>
        </w:rPr>
        <w:t>Use:</w:t>
      </w:r>
    </w:p>
    <w:p w14:paraId="7BF6FC36" w14:textId="77777777" w:rsidR="00BD4F62" w:rsidRDefault="00BD4F62" w:rsidP="00BD4F6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4D36A22C" w14:textId="77777777" w:rsidR="00BD4F62" w:rsidRDefault="00BD4F62" w:rsidP="00BD4F6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43F843E2" w14:textId="77777777" w:rsidR="00BD4F62" w:rsidRPr="00F31BA4" w:rsidRDefault="00BD4F62" w:rsidP="00BD4F6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2650FD09" w14:textId="77777777" w:rsidR="00BD4F62" w:rsidRDefault="00BD4F62" w:rsidP="00BD4F6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0C080423" w14:textId="77777777" w:rsidR="00BD4F62" w:rsidRPr="00F31BA4" w:rsidRDefault="00BD4F62" w:rsidP="00BD4F6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  <w:r>
        <w:rPr>
          <w:sz w:val="22"/>
          <w:szCs w:val="22"/>
        </w:rPr>
        <w:t>Example of specimen type:</w:t>
      </w:r>
    </w:p>
    <w:p w14:paraId="5D04F320" w14:textId="77777777" w:rsidR="00D77D59" w:rsidRPr="00F31BA4" w:rsidRDefault="00D77D59" w:rsidP="00D77D59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21F004F8" w14:textId="3B0C621D" w:rsidR="00D77D59" w:rsidRPr="00F31BA4" w:rsidRDefault="00D77D59" w:rsidP="00BD1EF6">
      <w:pPr>
        <w:pStyle w:val="Body"/>
        <w:numPr>
          <w:ilvl w:val="1"/>
          <w:numId w:val="6"/>
        </w:numPr>
        <w:rPr>
          <w:sz w:val="22"/>
          <w:szCs w:val="22"/>
        </w:rPr>
      </w:pPr>
      <w:r w:rsidRPr="00F31BA4">
        <w:rPr>
          <w:sz w:val="22"/>
          <w:szCs w:val="22"/>
        </w:rPr>
        <w:t>Smear</w:t>
      </w:r>
      <w:r w:rsidR="00BD4F62">
        <w:rPr>
          <w:sz w:val="22"/>
          <w:szCs w:val="22"/>
        </w:rPr>
        <w:t xml:space="preserve"> (10 to 3</w:t>
      </w:r>
      <w:r w:rsidR="00C45102" w:rsidRPr="00F31BA4">
        <w:rPr>
          <w:sz w:val="22"/>
          <w:szCs w:val="22"/>
        </w:rPr>
        <w:t>0 words)</w:t>
      </w:r>
    </w:p>
    <w:p w14:paraId="404EA026" w14:textId="77777777" w:rsidR="00BD4F62" w:rsidRDefault="00BD4F62" w:rsidP="00BD4F6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  <w:r>
        <w:rPr>
          <w:sz w:val="22"/>
          <w:szCs w:val="22"/>
        </w:rPr>
        <w:t>Preparation:</w:t>
      </w:r>
    </w:p>
    <w:p w14:paraId="2362AD85" w14:textId="77777777" w:rsidR="00BD4F62" w:rsidRDefault="00BD4F62" w:rsidP="00BD4F6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1BA78762" w14:textId="77777777" w:rsidR="00BD4F62" w:rsidRDefault="00BD4F62" w:rsidP="00BD4F6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050179B2" w14:textId="77777777" w:rsidR="00BD4F62" w:rsidRPr="00F31BA4" w:rsidRDefault="00BD4F62" w:rsidP="00BD4F6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24A652E5" w14:textId="77777777" w:rsidR="00BD4F62" w:rsidRDefault="00BD4F62" w:rsidP="00BD4F6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1BC6DBA2" w14:textId="77777777" w:rsidR="00BD4F62" w:rsidRPr="00F31BA4" w:rsidRDefault="00BD4F62" w:rsidP="00BD4F6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  <w:r>
        <w:rPr>
          <w:sz w:val="22"/>
          <w:szCs w:val="22"/>
        </w:rPr>
        <w:t>Example of specimen type:</w:t>
      </w:r>
    </w:p>
    <w:p w14:paraId="472B5683" w14:textId="77777777" w:rsidR="00D77D59" w:rsidRPr="00F31BA4" w:rsidRDefault="00D77D59" w:rsidP="00D77D59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77A18D80" w14:textId="77777777" w:rsidR="00F31BA4" w:rsidRDefault="00F31BA4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64A2B994" w14:textId="3CA56A70" w:rsidR="00D77D59" w:rsidRPr="00F31BA4" w:rsidRDefault="00D77D59" w:rsidP="00BD1EF6">
      <w:pPr>
        <w:pStyle w:val="Body"/>
        <w:numPr>
          <w:ilvl w:val="1"/>
          <w:numId w:val="6"/>
        </w:numPr>
        <w:rPr>
          <w:sz w:val="22"/>
          <w:szCs w:val="22"/>
        </w:rPr>
      </w:pPr>
      <w:r w:rsidRPr="00F31BA4">
        <w:rPr>
          <w:sz w:val="22"/>
          <w:szCs w:val="22"/>
        </w:rPr>
        <w:lastRenderedPageBreak/>
        <w:t>Counter stain</w:t>
      </w:r>
      <w:r w:rsidR="00BD4F62">
        <w:rPr>
          <w:sz w:val="22"/>
          <w:szCs w:val="22"/>
        </w:rPr>
        <w:t xml:space="preserve"> (10 to 3</w:t>
      </w:r>
      <w:r w:rsidR="00C45102" w:rsidRPr="00F31BA4">
        <w:rPr>
          <w:sz w:val="22"/>
          <w:szCs w:val="22"/>
        </w:rPr>
        <w:t>0 words)</w:t>
      </w:r>
    </w:p>
    <w:p w14:paraId="762D99E9" w14:textId="25340BA0" w:rsidR="00BD4F62" w:rsidRDefault="00BD4F62" w:rsidP="00BD4F6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  <w:r>
        <w:rPr>
          <w:sz w:val="22"/>
          <w:szCs w:val="22"/>
        </w:rPr>
        <w:t>Use:</w:t>
      </w:r>
    </w:p>
    <w:p w14:paraId="4E767BE0" w14:textId="77777777" w:rsidR="00BD4F62" w:rsidRDefault="00BD4F62" w:rsidP="00BD4F6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27B2082" w14:textId="77777777" w:rsidR="00BD4F62" w:rsidRDefault="00BD4F62" w:rsidP="00BD4F6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89AF6CA" w14:textId="77777777" w:rsidR="00BD4F62" w:rsidRPr="00F31BA4" w:rsidRDefault="00BD4F62" w:rsidP="00BD4F6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2BFA7BE0" w14:textId="77777777" w:rsidR="00BD4F62" w:rsidRDefault="00BD4F62" w:rsidP="00BD4F6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436F07B5" w14:textId="77777777" w:rsidR="00BD4F62" w:rsidRPr="00F31BA4" w:rsidRDefault="00BD4F62" w:rsidP="00BD4F6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  <w:r>
        <w:rPr>
          <w:sz w:val="22"/>
          <w:szCs w:val="22"/>
        </w:rPr>
        <w:t>Example of specimen type:</w:t>
      </w:r>
    </w:p>
    <w:p w14:paraId="727B6B27" w14:textId="77777777" w:rsidR="00D77D59" w:rsidRPr="00F31BA4" w:rsidRDefault="00D77D59" w:rsidP="00D77D59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03CAA23F" w14:textId="302996CD" w:rsidR="00D77D59" w:rsidRPr="00F31BA4" w:rsidRDefault="00D77D59" w:rsidP="00BD1EF6">
      <w:pPr>
        <w:pStyle w:val="Body"/>
        <w:numPr>
          <w:ilvl w:val="1"/>
          <w:numId w:val="6"/>
        </w:numPr>
        <w:rPr>
          <w:sz w:val="22"/>
          <w:szCs w:val="22"/>
        </w:rPr>
      </w:pPr>
      <w:r w:rsidRPr="00F31BA4">
        <w:rPr>
          <w:sz w:val="22"/>
          <w:szCs w:val="22"/>
        </w:rPr>
        <w:t>Squash</w:t>
      </w:r>
      <w:r w:rsidR="00BD4F62">
        <w:rPr>
          <w:sz w:val="22"/>
          <w:szCs w:val="22"/>
        </w:rPr>
        <w:t xml:space="preserve"> (10 to 3</w:t>
      </w:r>
      <w:r w:rsidR="00C45102" w:rsidRPr="00F31BA4">
        <w:rPr>
          <w:sz w:val="22"/>
          <w:szCs w:val="22"/>
        </w:rPr>
        <w:t>0 words)</w:t>
      </w:r>
    </w:p>
    <w:p w14:paraId="727D9927" w14:textId="77777777" w:rsidR="00BD4F62" w:rsidRDefault="00BD4F62" w:rsidP="00BD4F6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  <w:r>
        <w:rPr>
          <w:sz w:val="22"/>
          <w:szCs w:val="22"/>
        </w:rPr>
        <w:t>Preparation:</w:t>
      </w:r>
    </w:p>
    <w:p w14:paraId="57695DC9" w14:textId="77777777" w:rsidR="00BD4F62" w:rsidRDefault="00BD4F62" w:rsidP="00BD4F6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003FC22A" w14:textId="77777777" w:rsidR="00BD4F62" w:rsidRDefault="00BD4F62" w:rsidP="00BD4F6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29086614" w14:textId="77777777" w:rsidR="00BD4F62" w:rsidRPr="00F31BA4" w:rsidRDefault="00BD4F62" w:rsidP="00BD4F6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4240D62C" w14:textId="77777777" w:rsidR="00BD4F62" w:rsidRDefault="00BD4F62" w:rsidP="00BD4F6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4C653418" w14:textId="77777777" w:rsidR="00BD4F62" w:rsidRPr="00F31BA4" w:rsidRDefault="00BD4F62" w:rsidP="00BD4F6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  <w:r>
        <w:rPr>
          <w:sz w:val="22"/>
          <w:szCs w:val="22"/>
        </w:rPr>
        <w:t>Example of specimen type:</w:t>
      </w:r>
    </w:p>
    <w:p w14:paraId="021A4E68" w14:textId="77777777" w:rsidR="00E25754" w:rsidRPr="00F31BA4" w:rsidRDefault="00E25754" w:rsidP="00E25754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463E9FB5" w14:textId="577A8F19" w:rsidR="00E13545" w:rsidRPr="00F31BA4" w:rsidRDefault="001134EF" w:rsidP="00BD1EF6">
      <w:pPr>
        <w:pStyle w:val="Body"/>
        <w:numPr>
          <w:ilvl w:val="0"/>
          <w:numId w:val="6"/>
        </w:numPr>
        <w:rPr>
          <w:sz w:val="22"/>
          <w:szCs w:val="22"/>
        </w:rPr>
      </w:pPr>
      <w:r w:rsidRPr="00F31BA4">
        <w:rPr>
          <w:sz w:val="22"/>
          <w:szCs w:val="22"/>
        </w:rPr>
        <w:t>Where would you find the main scale reading on Vernier callipers</w:t>
      </w:r>
      <w:r w:rsidR="00C45102" w:rsidRPr="00F31BA4">
        <w:rPr>
          <w:sz w:val="22"/>
          <w:szCs w:val="22"/>
        </w:rPr>
        <w:t xml:space="preserve"> (10 to 20 words)</w:t>
      </w:r>
      <w:r w:rsidRPr="00F31BA4">
        <w:rPr>
          <w:sz w:val="22"/>
          <w:szCs w:val="22"/>
        </w:rPr>
        <w:t>?</w:t>
      </w:r>
    </w:p>
    <w:p w14:paraId="6A77E40A" w14:textId="77777777" w:rsidR="00E25754" w:rsidRDefault="00E25754" w:rsidP="00E25754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0162405" w14:textId="77777777" w:rsidR="00F31BA4" w:rsidRDefault="00F31BA4" w:rsidP="00E25754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5C70A82F" w14:textId="77777777" w:rsidR="00F31BA4" w:rsidRDefault="00F31BA4" w:rsidP="00E25754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8F10124" w14:textId="77777777" w:rsidR="00F31BA4" w:rsidRDefault="00F31BA4" w:rsidP="00E25754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71623E12" w14:textId="77777777" w:rsidR="00F31BA4" w:rsidRPr="00F31BA4" w:rsidRDefault="00F31BA4" w:rsidP="00E25754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1474418E" w14:textId="13D087A7" w:rsidR="00E25754" w:rsidRPr="00F31BA4" w:rsidRDefault="001134EF" w:rsidP="00BD1EF6">
      <w:pPr>
        <w:pStyle w:val="Body"/>
        <w:numPr>
          <w:ilvl w:val="0"/>
          <w:numId w:val="6"/>
        </w:numPr>
        <w:rPr>
          <w:sz w:val="22"/>
          <w:szCs w:val="22"/>
        </w:rPr>
      </w:pPr>
      <w:r w:rsidRPr="00F31BA4">
        <w:rPr>
          <w:sz w:val="22"/>
          <w:szCs w:val="22"/>
        </w:rPr>
        <w:t>Where would you find the reading for the Vernier scale</w:t>
      </w:r>
      <w:r w:rsidR="00C45102" w:rsidRPr="00F31BA4">
        <w:rPr>
          <w:sz w:val="22"/>
          <w:szCs w:val="22"/>
        </w:rPr>
        <w:t xml:space="preserve"> (10 to 20 words)</w:t>
      </w:r>
      <w:r w:rsidRPr="00F31BA4">
        <w:rPr>
          <w:sz w:val="22"/>
          <w:szCs w:val="22"/>
        </w:rPr>
        <w:t>?</w:t>
      </w:r>
    </w:p>
    <w:p w14:paraId="669C7093" w14:textId="77777777" w:rsidR="00E25754" w:rsidRDefault="00E25754" w:rsidP="00E25754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00C5BBC4" w14:textId="77777777" w:rsidR="00F31BA4" w:rsidRDefault="00F31BA4" w:rsidP="00E25754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CC10114" w14:textId="77777777" w:rsidR="00F31BA4" w:rsidRDefault="00F31BA4" w:rsidP="00E25754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41017E97" w14:textId="77777777" w:rsidR="00F31BA4" w:rsidRPr="00F31BA4" w:rsidRDefault="00F31BA4" w:rsidP="00E25754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1A979D4F" w14:textId="77777777" w:rsidR="00E25754" w:rsidRPr="00F31BA4" w:rsidRDefault="00E25754" w:rsidP="00E25754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C3B10D5" w14:textId="77777777" w:rsidR="00F31BA4" w:rsidRDefault="00F31BA4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457A9460" w14:textId="535342EB" w:rsidR="00D908D0" w:rsidRPr="00F31BA4" w:rsidRDefault="00D908D0" w:rsidP="00BD1EF6">
      <w:pPr>
        <w:pStyle w:val="Body"/>
        <w:numPr>
          <w:ilvl w:val="0"/>
          <w:numId w:val="6"/>
        </w:numPr>
        <w:rPr>
          <w:sz w:val="22"/>
          <w:szCs w:val="22"/>
        </w:rPr>
      </w:pPr>
      <w:r w:rsidRPr="00F31BA4">
        <w:rPr>
          <w:sz w:val="22"/>
          <w:szCs w:val="22"/>
        </w:rPr>
        <w:lastRenderedPageBreak/>
        <w:t xml:space="preserve">When working in a laboratory undertaking testing of patient specimens, what legal requirements need to </w:t>
      </w:r>
      <w:proofErr w:type="gramStart"/>
      <w:r w:rsidRPr="00F31BA4">
        <w:rPr>
          <w:sz w:val="22"/>
          <w:szCs w:val="22"/>
        </w:rPr>
        <w:t>be considered</w:t>
      </w:r>
      <w:proofErr w:type="gramEnd"/>
      <w:r w:rsidRPr="00F31BA4">
        <w:rPr>
          <w:sz w:val="22"/>
          <w:szCs w:val="22"/>
        </w:rPr>
        <w:t xml:space="preserve"> (10 to 30 words)?</w:t>
      </w:r>
    </w:p>
    <w:p w14:paraId="75B3F274" w14:textId="77777777" w:rsidR="00D908D0" w:rsidRDefault="00D908D0" w:rsidP="00D908D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0F422DC" w14:textId="77777777" w:rsidR="00F31BA4" w:rsidRDefault="00F31BA4" w:rsidP="00D908D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10EA4889" w14:textId="77777777" w:rsidR="00F31BA4" w:rsidRDefault="00F31BA4" w:rsidP="00D908D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06ED77DB" w14:textId="77777777" w:rsidR="00F31BA4" w:rsidRDefault="00F31BA4" w:rsidP="00D908D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467EF637" w14:textId="77777777" w:rsidR="00F31BA4" w:rsidRDefault="00F31BA4" w:rsidP="00D908D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5F1BB5FE" w14:textId="77777777" w:rsidR="00F31BA4" w:rsidRPr="00F31BA4" w:rsidRDefault="00F31BA4" w:rsidP="00D908D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136946BA" w14:textId="77777777" w:rsidR="00D908D0" w:rsidRPr="00F31BA4" w:rsidRDefault="00D908D0" w:rsidP="00D908D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48CB0757" w14:textId="75AEA527" w:rsidR="00D908D0" w:rsidRPr="00F31BA4" w:rsidRDefault="00D908D0" w:rsidP="00BD1EF6">
      <w:pPr>
        <w:pStyle w:val="Body"/>
        <w:numPr>
          <w:ilvl w:val="0"/>
          <w:numId w:val="6"/>
        </w:numPr>
        <w:rPr>
          <w:sz w:val="22"/>
          <w:szCs w:val="22"/>
        </w:rPr>
      </w:pPr>
      <w:r w:rsidRPr="00F31BA4">
        <w:rPr>
          <w:sz w:val="22"/>
          <w:szCs w:val="22"/>
        </w:rPr>
        <w:t xml:space="preserve">You </w:t>
      </w:r>
      <w:r w:rsidR="00E37DE1" w:rsidRPr="00F31BA4">
        <w:rPr>
          <w:sz w:val="22"/>
          <w:szCs w:val="22"/>
        </w:rPr>
        <w:t xml:space="preserve">have received and logged a sample and will view it under a microscope before </w:t>
      </w:r>
      <w:r w:rsidR="00C45102" w:rsidRPr="00F31BA4">
        <w:rPr>
          <w:sz w:val="22"/>
          <w:szCs w:val="22"/>
        </w:rPr>
        <w:t xml:space="preserve">storing it as per company protocol. </w:t>
      </w:r>
      <w:r w:rsidRPr="00F31BA4">
        <w:rPr>
          <w:sz w:val="22"/>
          <w:szCs w:val="22"/>
        </w:rPr>
        <w:t xml:space="preserve">List </w:t>
      </w:r>
      <w:r w:rsidR="00122FA8">
        <w:rPr>
          <w:sz w:val="22"/>
          <w:szCs w:val="22"/>
        </w:rPr>
        <w:t>three</w:t>
      </w:r>
      <w:r w:rsidRPr="00F31BA4">
        <w:rPr>
          <w:sz w:val="22"/>
          <w:szCs w:val="22"/>
        </w:rPr>
        <w:t xml:space="preserve"> environmental sustainability issues related to this task (10 to 30 words):</w:t>
      </w:r>
    </w:p>
    <w:p w14:paraId="368AEF65" w14:textId="77777777" w:rsidR="00D908D0" w:rsidRDefault="00D908D0" w:rsidP="00D908D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4521BC45" w14:textId="77777777" w:rsidR="00F31BA4" w:rsidRDefault="00F31BA4" w:rsidP="00D908D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A408B98" w14:textId="77777777" w:rsidR="00F31BA4" w:rsidRDefault="00F31BA4" w:rsidP="00D908D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5938089B" w14:textId="77777777" w:rsidR="00F31BA4" w:rsidRDefault="00F31BA4" w:rsidP="00D908D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55AEF999" w14:textId="77777777" w:rsidR="00F31BA4" w:rsidRDefault="00F31BA4" w:rsidP="00D908D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4AA53E0" w14:textId="77777777" w:rsidR="00F31BA4" w:rsidRPr="00F31BA4" w:rsidRDefault="00F31BA4" w:rsidP="00D908D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0B0EB4EF" w14:textId="77777777" w:rsidR="00D908D0" w:rsidRPr="00F31BA4" w:rsidRDefault="00D908D0" w:rsidP="00D908D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4E3FF3FD" w14:textId="1917AB4D" w:rsidR="001134EF" w:rsidRPr="00F31BA4" w:rsidRDefault="009D11BA" w:rsidP="00BD1EF6">
      <w:pPr>
        <w:pStyle w:val="Body"/>
        <w:numPr>
          <w:ilvl w:val="0"/>
          <w:numId w:val="6"/>
        </w:numPr>
        <w:rPr>
          <w:sz w:val="22"/>
          <w:szCs w:val="22"/>
        </w:rPr>
      </w:pPr>
      <w:r w:rsidRPr="00F31BA4">
        <w:rPr>
          <w:sz w:val="22"/>
          <w:szCs w:val="22"/>
        </w:rPr>
        <w:t xml:space="preserve">What are traceability requirements and how </w:t>
      </w:r>
      <w:proofErr w:type="gramStart"/>
      <w:r w:rsidRPr="00F31BA4">
        <w:rPr>
          <w:sz w:val="22"/>
          <w:szCs w:val="22"/>
        </w:rPr>
        <w:t>are they managed</w:t>
      </w:r>
      <w:proofErr w:type="gramEnd"/>
      <w:r w:rsidRPr="00F31BA4">
        <w:rPr>
          <w:sz w:val="22"/>
          <w:szCs w:val="22"/>
        </w:rPr>
        <w:t xml:space="preserve"> in a laboratory (10 to</w:t>
      </w:r>
      <w:r w:rsidR="00122FA8">
        <w:rPr>
          <w:sz w:val="22"/>
          <w:szCs w:val="22"/>
        </w:rPr>
        <w:t xml:space="preserve"> 5</w:t>
      </w:r>
      <w:r w:rsidRPr="00F31BA4">
        <w:rPr>
          <w:sz w:val="22"/>
          <w:szCs w:val="22"/>
        </w:rPr>
        <w:t>0 words)?</w:t>
      </w:r>
    </w:p>
    <w:p w14:paraId="60E0CCBC" w14:textId="68725FB3" w:rsidR="001134EF" w:rsidRDefault="00122FA8" w:rsidP="001134E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  <w:r>
        <w:rPr>
          <w:sz w:val="22"/>
          <w:szCs w:val="22"/>
        </w:rPr>
        <w:t>Traceability requirements:</w:t>
      </w:r>
    </w:p>
    <w:p w14:paraId="0560846E" w14:textId="77777777" w:rsidR="00F31BA4" w:rsidRDefault="00F31BA4" w:rsidP="001134E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2C53172" w14:textId="77777777" w:rsidR="00F31BA4" w:rsidRDefault="00F31BA4" w:rsidP="001134E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4206D92D" w14:textId="77777777" w:rsidR="00F31BA4" w:rsidRDefault="00F31BA4" w:rsidP="001134E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465F6FF5" w14:textId="77777777" w:rsidR="00122FA8" w:rsidRDefault="00122FA8" w:rsidP="001134E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1BC6695E" w14:textId="5656D229" w:rsidR="00F31BA4" w:rsidRDefault="00122FA8" w:rsidP="001134E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How they </w:t>
      </w:r>
      <w:proofErr w:type="gramStart"/>
      <w:r>
        <w:rPr>
          <w:sz w:val="22"/>
          <w:szCs w:val="22"/>
        </w:rPr>
        <w:t>are managed</w:t>
      </w:r>
      <w:proofErr w:type="gramEnd"/>
      <w:r>
        <w:rPr>
          <w:sz w:val="22"/>
          <w:szCs w:val="22"/>
        </w:rPr>
        <w:t>:</w:t>
      </w:r>
    </w:p>
    <w:p w14:paraId="25C502B5" w14:textId="77777777" w:rsidR="00F31BA4" w:rsidRDefault="00F31BA4" w:rsidP="001134E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5BC945A9" w14:textId="77777777" w:rsidR="00122FA8" w:rsidRPr="00F31BA4" w:rsidRDefault="00122FA8" w:rsidP="001134E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7CB6E331" w14:textId="77777777" w:rsidR="00F31BA4" w:rsidRDefault="00F31BA4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2B1B2E20" w14:textId="5BA25B99" w:rsidR="001134EF" w:rsidRPr="00F31BA4" w:rsidRDefault="009D11BA" w:rsidP="00BD1EF6">
      <w:pPr>
        <w:pStyle w:val="Body"/>
        <w:numPr>
          <w:ilvl w:val="0"/>
          <w:numId w:val="6"/>
        </w:numPr>
        <w:rPr>
          <w:sz w:val="22"/>
          <w:szCs w:val="22"/>
        </w:rPr>
      </w:pPr>
      <w:r w:rsidRPr="00F31BA4">
        <w:rPr>
          <w:sz w:val="22"/>
          <w:szCs w:val="22"/>
        </w:rPr>
        <w:lastRenderedPageBreak/>
        <w:t>If another student / colleague has broken a beaker of bacterial broth and it is all over their workbench, their clothes and the floor, wha</w:t>
      </w:r>
      <w:r w:rsidR="00122FA8">
        <w:rPr>
          <w:sz w:val="22"/>
          <w:szCs w:val="22"/>
        </w:rPr>
        <w:t>t steps should you take (10 to 4</w:t>
      </w:r>
      <w:r w:rsidRPr="00F31BA4">
        <w:rPr>
          <w:sz w:val="22"/>
          <w:szCs w:val="22"/>
        </w:rPr>
        <w:t>0 words)?</w:t>
      </w:r>
    </w:p>
    <w:p w14:paraId="1CDD1438" w14:textId="77777777" w:rsidR="00E37DE1" w:rsidRDefault="00E37DE1" w:rsidP="001134E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0FB86A0F" w14:textId="77777777" w:rsidR="00F31BA4" w:rsidRDefault="00F31BA4" w:rsidP="001134E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0C97F44" w14:textId="77777777" w:rsidR="00F31BA4" w:rsidRDefault="00F31BA4" w:rsidP="001134E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D2427EC" w14:textId="77777777" w:rsidR="00F31BA4" w:rsidRPr="00F31BA4" w:rsidRDefault="00F31BA4" w:rsidP="001134E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85D615D" w14:textId="77777777" w:rsidR="00E37DE1" w:rsidRPr="00F31BA4" w:rsidRDefault="00E37DE1" w:rsidP="001134E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16D0F64" w14:textId="77777777" w:rsidR="00E37DE1" w:rsidRPr="00F31BA4" w:rsidRDefault="00E37DE1" w:rsidP="001134E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6EB5EBA" w14:textId="77777777" w:rsidR="001134EF" w:rsidRPr="00F31BA4" w:rsidRDefault="001134EF" w:rsidP="001134E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0D026B13" w14:textId="77777777" w:rsidR="00F110C6" w:rsidRPr="00F31BA4" w:rsidRDefault="00F110C6" w:rsidP="00F110C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0D27532" w14:textId="600D1003" w:rsidR="00F110C6" w:rsidRPr="00F31BA4" w:rsidRDefault="008540A8" w:rsidP="00BD1EF6">
      <w:pPr>
        <w:pStyle w:val="Body"/>
        <w:numPr>
          <w:ilvl w:val="0"/>
          <w:numId w:val="6"/>
        </w:numPr>
        <w:rPr>
          <w:sz w:val="22"/>
          <w:szCs w:val="22"/>
        </w:rPr>
      </w:pPr>
      <w:r w:rsidRPr="00F31BA4">
        <w:rPr>
          <w:sz w:val="22"/>
          <w:szCs w:val="22"/>
        </w:rPr>
        <w:t xml:space="preserve">What is an ocular micrometre, and how is it used </w:t>
      </w:r>
      <w:r w:rsidR="00122FA8">
        <w:rPr>
          <w:sz w:val="22"/>
          <w:szCs w:val="22"/>
        </w:rPr>
        <w:t>(10 to 4</w:t>
      </w:r>
      <w:r w:rsidR="009D11BA" w:rsidRPr="00F31BA4">
        <w:rPr>
          <w:sz w:val="22"/>
          <w:szCs w:val="22"/>
        </w:rPr>
        <w:t>0 words)</w:t>
      </w:r>
      <w:r w:rsidRPr="00F31BA4">
        <w:rPr>
          <w:sz w:val="22"/>
          <w:szCs w:val="22"/>
        </w:rPr>
        <w:t>?</w:t>
      </w:r>
    </w:p>
    <w:p w14:paraId="74B8A8B5" w14:textId="77777777" w:rsidR="00F110C6" w:rsidRDefault="00F110C6" w:rsidP="00F110C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2F1C68DE" w14:textId="77777777" w:rsidR="00F31BA4" w:rsidRDefault="00F31BA4" w:rsidP="00F110C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FEFE835" w14:textId="77777777" w:rsidR="00F31BA4" w:rsidRDefault="00F31BA4" w:rsidP="00F110C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1AC381B" w14:textId="77777777" w:rsidR="00F31BA4" w:rsidRPr="00F31BA4" w:rsidRDefault="00F31BA4" w:rsidP="00F110C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B2D270E" w14:textId="77777777" w:rsidR="00F110C6" w:rsidRPr="00F31BA4" w:rsidRDefault="00F110C6" w:rsidP="00F110C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E40354E" w14:textId="77777777" w:rsidR="00F110C6" w:rsidRPr="00F31BA4" w:rsidRDefault="00F110C6" w:rsidP="00F110C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4049B67F" w14:textId="77777777" w:rsidR="00F110C6" w:rsidRPr="00F31BA4" w:rsidRDefault="00F110C6" w:rsidP="00F110C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6EAF2B6" w14:textId="77777777" w:rsidR="00F110C6" w:rsidRPr="00F31BA4" w:rsidRDefault="00F110C6" w:rsidP="00F110C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5E6E2262" w14:textId="1CB66B89" w:rsidR="00F110C6" w:rsidRPr="00F31BA4" w:rsidRDefault="008540A8" w:rsidP="00BD1EF6">
      <w:pPr>
        <w:pStyle w:val="Body"/>
        <w:numPr>
          <w:ilvl w:val="0"/>
          <w:numId w:val="6"/>
        </w:numPr>
        <w:rPr>
          <w:sz w:val="22"/>
          <w:szCs w:val="22"/>
        </w:rPr>
      </w:pPr>
      <w:r w:rsidRPr="00F31BA4">
        <w:rPr>
          <w:sz w:val="22"/>
          <w:szCs w:val="22"/>
        </w:rPr>
        <w:t xml:space="preserve">What is a stage micrometre </w:t>
      </w:r>
      <w:r w:rsidR="009D11BA" w:rsidRPr="00F31BA4">
        <w:rPr>
          <w:sz w:val="22"/>
          <w:szCs w:val="22"/>
        </w:rPr>
        <w:t>(10 to 30 words)</w:t>
      </w:r>
      <w:r w:rsidRPr="00F31BA4">
        <w:rPr>
          <w:sz w:val="22"/>
          <w:szCs w:val="22"/>
        </w:rPr>
        <w:t>?</w:t>
      </w:r>
    </w:p>
    <w:p w14:paraId="5C0A1798" w14:textId="77777777" w:rsidR="00F110C6" w:rsidRDefault="00F110C6" w:rsidP="00F110C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26F15195" w14:textId="77777777" w:rsidR="00F31BA4" w:rsidRDefault="00F31BA4" w:rsidP="00F110C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12D37894" w14:textId="77777777" w:rsidR="00F31BA4" w:rsidRDefault="00F31BA4" w:rsidP="00F110C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55C58920" w14:textId="77777777" w:rsidR="00F31BA4" w:rsidRPr="00F31BA4" w:rsidRDefault="00F31BA4" w:rsidP="00F110C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0A37F77E" w14:textId="77777777" w:rsidR="00F110C6" w:rsidRPr="00F31BA4" w:rsidRDefault="00F110C6" w:rsidP="00F110C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201E4503" w14:textId="77777777" w:rsidR="00F110C6" w:rsidRPr="00F31BA4" w:rsidRDefault="00F110C6" w:rsidP="00F110C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444A4C52" w14:textId="77777777" w:rsidR="00F110C6" w:rsidRPr="00F31BA4" w:rsidRDefault="00F110C6" w:rsidP="00F110C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715EC386" w14:textId="77777777" w:rsidR="00F110C6" w:rsidRPr="00F31BA4" w:rsidRDefault="00F110C6" w:rsidP="00F110C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0767C1E1" w14:textId="77777777" w:rsidR="00B434E9" w:rsidRDefault="00B434E9" w:rsidP="00B434E9">
      <w:pPr>
        <w:pStyle w:val="Body"/>
        <w:rPr>
          <w:sz w:val="22"/>
          <w:szCs w:val="22"/>
        </w:rPr>
      </w:pPr>
    </w:p>
    <w:p w14:paraId="49D57FFC" w14:textId="77777777" w:rsidR="00B434E9" w:rsidRDefault="00B434E9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07CF4651" w14:textId="7BCAF39A" w:rsidR="00B434E9" w:rsidRPr="00F31BA4" w:rsidRDefault="00122FA8" w:rsidP="00B434E9">
      <w:pPr>
        <w:pStyle w:val="Body"/>
        <w:numPr>
          <w:ilvl w:val="0"/>
          <w:numId w:val="6"/>
        </w:numPr>
        <w:rPr>
          <w:sz w:val="22"/>
          <w:szCs w:val="22"/>
        </w:rPr>
      </w:pPr>
      <w:proofErr w:type="gramStart"/>
      <w:r>
        <w:rPr>
          <w:sz w:val="22"/>
          <w:szCs w:val="22"/>
        </w:rPr>
        <w:lastRenderedPageBreak/>
        <w:t xml:space="preserve">Provide three examples of the </w:t>
      </w:r>
      <w:r w:rsidR="00B434E9">
        <w:rPr>
          <w:sz w:val="22"/>
          <w:szCs w:val="22"/>
        </w:rPr>
        <w:t>hazards when preparing and viewing biological samples (10 to 30 words)?</w:t>
      </w:r>
      <w:proofErr w:type="gramEnd"/>
    </w:p>
    <w:p w14:paraId="35C93D90" w14:textId="77777777" w:rsidR="00B434E9" w:rsidRDefault="00B434E9" w:rsidP="00B434E9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044B8743" w14:textId="77777777" w:rsidR="00B434E9" w:rsidRDefault="00B434E9" w:rsidP="00B434E9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090C43E" w14:textId="77777777" w:rsidR="00B434E9" w:rsidRDefault="00B434E9" w:rsidP="00B434E9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2CC5737D" w14:textId="77777777" w:rsidR="00B434E9" w:rsidRPr="00F31BA4" w:rsidRDefault="00B434E9" w:rsidP="00B434E9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2DEC4AA4" w14:textId="77777777" w:rsidR="00B434E9" w:rsidRPr="00F31BA4" w:rsidRDefault="00B434E9" w:rsidP="00B434E9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5CF85350" w14:textId="77777777" w:rsidR="00B434E9" w:rsidRPr="00F31BA4" w:rsidRDefault="00B434E9" w:rsidP="00B434E9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DA106D2" w14:textId="77777777" w:rsidR="00B434E9" w:rsidRPr="00F31BA4" w:rsidRDefault="00B434E9" w:rsidP="00B434E9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58F6933" w14:textId="77777777" w:rsidR="00B434E9" w:rsidRPr="00F31BA4" w:rsidRDefault="00B434E9" w:rsidP="00B434E9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7E9DDD4F" w14:textId="77777777" w:rsidR="00E25754" w:rsidRPr="00F31BA4" w:rsidRDefault="0017489A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kern w:val="22"/>
          <w:sz w:val="22"/>
          <w:szCs w:val="22"/>
          <w:lang w:eastAsia="en-AU"/>
        </w:rPr>
      </w:pPr>
      <w:r w:rsidRPr="00F31BA4">
        <w:rPr>
          <w:sz w:val="22"/>
          <w:szCs w:val="22"/>
        </w:rPr>
        <w:br w:type="page"/>
      </w:r>
    </w:p>
    <w:p w14:paraId="09401471" w14:textId="77777777" w:rsidR="00DF5CCE" w:rsidRPr="00F31BA4" w:rsidRDefault="00DF5CCE" w:rsidP="00DF5CCE">
      <w:pPr>
        <w:pStyle w:val="Heading2"/>
        <w:rPr>
          <w:color w:val="auto"/>
        </w:rPr>
      </w:pPr>
      <w:r w:rsidRPr="00F31BA4">
        <w:rPr>
          <w:color w:val="auto"/>
        </w:rPr>
        <w:lastRenderedPageBreak/>
        <w:t>Part 4: Complete the table</w:t>
      </w:r>
    </w:p>
    <w:p w14:paraId="7A5CE686" w14:textId="3245D168" w:rsidR="00DF5CCE" w:rsidRPr="00F31BA4" w:rsidRDefault="00DF5CCE" w:rsidP="00DF5CCE">
      <w:pPr>
        <w:rPr>
          <w:sz w:val="22"/>
          <w:szCs w:val="22"/>
        </w:rPr>
      </w:pPr>
      <w:r w:rsidRPr="00F31BA4">
        <w:rPr>
          <w:sz w:val="22"/>
          <w:szCs w:val="22"/>
        </w:rPr>
        <w:t>Read the question carefully and complete each</w:t>
      </w:r>
      <w:r w:rsidR="00122FA8">
        <w:rPr>
          <w:sz w:val="22"/>
          <w:szCs w:val="22"/>
        </w:rPr>
        <w:t xml:space="preserve"> row of each</w:t>
      </w:r>
      <w:r w:rsidRPr="00F31BA4">
        <w:rPr>
          <w:sz w:val="22"/>
          <w:szCs w:val="22"/>
        </w:rPr>
        <w:t xml:space="preserve"> table below.</w:t>
      </w:r>
    </w:p>
    <w:p w14:paraId="59049AB7" w14:textId="77777777" w:rsidR="00DF5CCE" w:rsidRPr="00F31BA4" w:rsidRDefault="00DF5CCE" w:rsidP="00BD1EF6">
      <w:pPr>
        <w:pStyle w:val="ListParagraph"/>
        <w:numPr>
          <w:ilvl w:val="0"/>
          <w:numId w:val="17"/>
        </w:numPr>
      </w:pPr>
      <w:r w:rsidRPr="00F31BA4">
        <w:t>Label all parts of this light microscope:</w:t>
      </w:r>
    </w:p>
    <w:p w14:paraId="20B03806" w14:textId="3209BF88" w:rsidR="00DF5CCE" w:rsidRDefault="00DF5CCE" w:rsidP="00DF5CCE">
      <w:pPr>
        <w:jc w:val="center"/>
      </w:pPr>
      <w:r>
        <w:rPr>
          <w:noProof/>
          <w:lang w:eastAsia="en-AU"/>
        </w:rPr>
        <w:drawing>
          <wp:inline distT="0" distB="0" distL="0" distR="0" wp14:anchorId="0F05B53A" wp14:editId="69061B94">
            <wp:extent cx="3657600" cy="5577840"/>
            <wp:effectExtent l="0" t="0" r="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557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88DBF9" w14:textId="77777777" w:rsidR="002406C8" w:rsidRDefault="00EE2C18" w:rsidP="002406C8">
      <w:pPr>
        <w:ind w:left="1701"/>
        <w:rPr>
          <w:sz w:val="20"/>
        </w:rPr>
      </w:pPr>
      <w:hyperlink r:id="rId19" w:history="1">
        <w:r w:rsidR="002406C8">
          <w:rPr>
            <w:rStyle w:val="Hyperlink"/>
            <w:sz w:val="20"/>
          </w:rPr>
          <w:t>Microscope</w:t>
        </w:r>
      </w:hyperlink>
      <w:r w:rsidR="002406C8">
        <w:rPr>
          <w:sz w:val="20"/>
        </w:rPr>
        <w:t xml:space="preserve"> by </w:t>
      </w:r>
      <w:hyperlink r:id="rId20" w:history="1">
        <w:r w:rsidR="002406C8">
          <w:rPr>
            <w:rStyle w:val="Hyperlink"/>
            <w:sz w:val="20"/>
          </w:rPr>
          <w:t xml:space="preserve">CNX Open </w:t>
        </w:r>
        <w:proofErr w:type="spellStart"/>
        <w:r w:rsidR="002406C8">
          <w:rPr>
            <w:rStyle w:val="Hyperlink"/>
            <w:sz w:val="20"/>
          </w:rPr>
          <w:t>Stax</w:t>
        </w:r>
        <w:proofErr w:type="spellEnd"/>
      </w:hyperlink>
      <w:r w:rsidR="002406C8">
        <w:rPr>
          <w:sz w:val="20"/>
        </w:rPr>
        <w:t xml:space="preserve"> under </w:t>
      </w:r>
      <w:hyperlink r:id="rId21" w:history="1">
        <w:r w:rsidR="002406C8">
          <w:rPr>
            <w:rStyle w:val="Hyperlink"/>
            <w:sz w:val="20"/>
          </w:rPr>
          <w:t>CC BY 4.0</w:t>
        </w:r>
      </w:hyperlink>
      <w:r w:rsidR="002406C8">
        <w:rPr>
          <w:sz w:val="20"/>
        </w:rPr>
        <w:t xml:space="preserve">   </w:t>
      </w:r>
    </w:p>
    <w:p w14:paraId="3B059A46" w14:textId="77777777" w:rsidR="002406C8" w:rsidRDefault="002406C8" w:rsidP="00DF5CCE">
      <w:pPr>
        <w:jc w:val="center"/>
      </w:pPr>
    </w:p>
    <w:p w14:paraId="7FD9A7B1" w14:textId="77777777" w:rsidR="00DF5CCE" w:rsidRDefault="00DF5CCE" w:rsidP="00DF5CCE">
      <w:pPr>
        <w:tabs>
          <w:tab w:val="clear" w:pos="284"/>
        </w:tabs>
        <w:spacing w:before="0" w:after="200" w:line="276" w:lineRule="auto"/>
      </w:pPr>
      <w:r>
        <w:br w:type="page"/>
      </w:r>
    </w:p>
    <w:p w14:paraId="5C032464" w14:textId="1267B6BE" w:rsidR="00DF5CCE" w:rsidRDefault="00DF5CCE" w:rsidP="00DF5CCE">
      <w:pPr>
        <w:pStyle w:val="Caption"/>
        <w:keepNext/>
      </w:pPr>
      <w:r>
        <w:lastRenderedPageBreak/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4F0FB3">
        <w:rPr>
          <w:noProof/>
        </w:rPr>
        <w:t>13</w:t>
      </w:r>
      <w:r>
        <w:rPr>
          <w:noProof/>
        </w:rPr>
        <w:fldChar w:fldCharType="end"/>
      </w:r>
      <w:r>
        <w:t xml:space="preserve"> </w:t>
      </w:r>
      <w:r w:rsidR="00401BDE">
        <w:t>microscope parts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8214"/>
      </w:tblGrid>
      <w:tr w:rsidR="00DF5CCE" w14:paraId="391227C9" w14:textId="77777777" w:rsidTr="003337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46" w:type="dxa"/>
          </w:tcPr>
          <w:p w14:paraId="7F97EA2A" w14:textId="77777777" w:rsidR="00DF5CCE" w:rsidRDefault="00DF5CCE" w:rsidP="00333736">
            <w:r>
              <w:t>#</w:t>
            </w:r>
          </w:p>
        </w:tc>
        <w:tc>
          <w:tcPr>
            <w:tcW w:w="8214" w:type="dxa"/>
          </w:tcPr>
          <w:p w14:paraId="01FF454C" w14:textId="77777777" w:rsidR="00DF5CCE" w:rsidRDefault="00DF5CCE" w:rsidP="00333736">
            <w:r>
              <w:t>Name of part</w:t>
            </w:r>
          </w:p>
        </w:tc>
      </w:tr>
      <w:tr w:rsidR="00DF5CCE" w14:paraId="2B3C6B84" w14:textId="77777777" w:rsidTr="00333736">
        <w:tc>
          <w:tcPr>
            <w:tcW w:w="846" w:type="dxa"/>
          </w:tcPr>
          <w:p w14:paraId="088D2630" w14:textId="77777777" w:rsidR="00DF5CCE" w:rsidRDefault="00DF5CCE" w:rsidP="00BD1EF6">
            <w:pPr>
              <w:pStyle w:val="ListParagraph"/>
              <w:numPr>
                <w:ilvl w:val="0"/>
                <w:numId w:val="18"/>
              </w:numPr>
              <w:tabs>
                <w:tab w:val="clear" w:pos="284"/>
              </w:tabs>
              <w:ind w:left="454"/>
            </w:pPr>
          </w:p>
        </w:tc>
        <w:tc>
          <w:tcPr>
            <w:tcW w:w="8214" w:type="dxa"/>
          </w:tcPr>
          <w:p w14:paraId="1E096AA6" w14:textId="77777777" w:rsidR="00DF5CCE" w:rsidRDefault="00DF5CCE" w:rsidP="00333736"/>
          <w:p w14:paraId="29FEB397" w14:textId="162A75C8" w:rsidR="00F31BA4" w:rsidRPr="00F31BA4" w:rsidRDefault="00F31BA4" w:rsidP="00333736"/>
        </w:tc>
      </w:tr>
      <w:tr w:rsidR="00DF5CCE" w14:paraId="6128180E" w14:textId="77777777" w:rsidTr="00333736">
        <w:tc>
          <w:tcPr>
            <w:tcW w:w="846" w:type="dxa"/>
          </w:tcPr>
          <w:p w14:paraId="47F5819E" w14:textId="77777777" w:rsidR="00DF5CCE" w:rsidRDefault="00DF5CCE" w:rsidP="00BD1EF6">
            <w:pPr>
              <w:pStyle w:val="ListParagraph"/>
              <w:numPr>
                <w:ilvl w:val="0"/>
                <w:numId w:val="17"/>
              </w:numPr>
              <w:tabs>
                <w:tab w:val="clear" w:pos="284"/>
              </w:tabs>
              <w:ind w:left="454"/>
            </w:pPr>
          </w:p>
        </w:tc>
        <w:tc>
          <w:tcPr>
            <w:tcW w:w="8214" w:type="dxa"/>
          </w:tcPr>
          <w:p w14:paraId="6A4D3253" w14:textId="77777777" w:rsidR="00DF5CCE" w:rsidRDefault="00DF5CCE" w:rsidP="00333736"/>
          <w:p w14:paraId="307A5BFF" w14:textId="75F5355F" w:rsidR="00F31BA4" w:rsidRPr="00F31BA4" w:rsidRDefault="00F31BA4" w:rsidP="00333736"/>
        </w:tc>
      </w:tr>
      <w:tr w:rsidR="00DF5CCE" w14:paraId="779824E8" w14:textId="77777777" w:rsidTr="00333736">
        <w:tc>
          <w:tcPr>
            <w:tcW w:w="846" w:type="dxa"/>
          </w:tcPr>
          <w:p w14:paraId="5A2FC9CB" w14:textId="77777777" w:rsidR="00DF5CCE" w:rsidRDefault="00DF5CCE" w:rsidP="00BD1EF6">
            <w:pPr>
              <w:pStyle w:val="ListParagraph"/>
              <w:numPr>
                <w:ilvl w:val="0"/>
                <w:numId w:val="17"/>
              </w:numPr>
              <w:tabs>
                <w:tab w:val="clear" w:pos="284"/>
              </w:tabs>
              <w:ind w:left="454"/>
            </w:pPr>
          </w:p>
        </w:tc>
        <w:tc>
          <w:tcPr>
            <w:tcW w:w="8214" w:type="dxa"/>
          </w:tcPr>
          <w:p w14:paraId="2E909A0E" w14:textId="77777777" w:rsidR="00DF5CCE" w:rsidRDefault="00DF5CCE" w:rsidP="00333736"/>
          <w:p w14:paraId="765D627C" w14:textId="5B0D74CC" w:rsidR="00F31BA4" w:rsidRPr="00F31BA4" w:rsidRDefault="00F31BA4" w:rsidP="00333736"/>
        </w:tc>
      </w:tr>
      <w:tr w:rsidR="00DF5CCE" w14:paraId="29F635A2" w14:textId="77777777" w:rsidTr="00333736">
        <w:tc>
          <w:tcPr>
            <w:tcW w:w="846" w:type="dxa"/>
          </w:tcPr>
          <w:p w14:paraId="22CCCDD9" w14:textId="77777777" w:rsidR="00DF5CCE" w:rsidRDefault="00DF5CCE" w:rsidP="00BD1EF6">
            <w:pPr>
              <w:pStyle w:val="ListParagraph"/>
              <w:numPr>
                <w:ilvl w:val="0"/>
                <w:numId w:val="17"/>
              </w:numPr>
              <w:tabs>
                <w:tab w:val="clear" w:pos="284"/>
              </w:tabs>
              <w:ind w:left="454"/>
            </w:pPr>
          </w:p>
        </w:tc>
        <w:tc>
          <w:tcPr>
            <w:tcW w:w="8214" w:type="dxa"/>
          </w:tcPr>
          <w:p w14:paraId="7C72E73F" w14:textId="77777777" w:rsidR="00DF5CCE" w:rsidRDefault="00DF5CCE" w:rsidP="00333736"/>
          <w:p w14:paraId="2601B129" w14:textId="2E46968B" w:rsidR="00F31BA4" w:rsidRPr="00F31BA4" w:rsidRDefault="00F31BA4" w:rsidP="00333736"/>
        </w:tc>
      </w:tr>
      <w:tr w:rsidR="00DF5CCE" w14:paraId="022B2A76" w14:textId="77777777" w:rsidTr="00333736">
        <w:tc>
          <w:tcPr>
            <w:tcW w:w="846" w:type="dxa"/>
          </w:tcPr>
          <w:p w14:paraId="6574431E" w14:textId="77777777" w:rsidR="00DF5CCE" w:rsidRDefault="00DF5CCE" w:rsidP="00BD1EF6">
            <w:pPr>
              <w:pStyle w:val="ListParagraph"/>
              <w:numPr>
                <w:ilvl w:val="0"/>
                <w:numId w:val="17"/>
              </w:numPr>
              <w:tabs>
                <w:tab w:val="clear" w:pos="284"/>
              </w:tabs>
              <w:ind w:left="454"/>
            </w:pPr>
          </w:p>
        </w:tc>
        <w:tc>
          <w:tcPr>
            <w:tcW w:w="8214" w:type="dxa"/>
          </w:tcPr>
          <w:p w14:paraId="5F1E45C2" w14:textId="77777777" w:rsidR="00DF5CCE" w:rsidRDefault="00DF5CCE" w:rsidP="00333736"/>
          <w:p w14:paraId="383FC9BD" w14:textId="650A2391" w:rsidR="00F31BA4" w:rsidRPr="00F31BA4" w:rsidRDefault="00F31BA4" w:rsidP="00333736"/>
        </w:tc>
      </w:tr>
      <w:tr w:rsidR="00DF5CCE" w14:paraId="362BD70B" w14:textId="77777777" w:rsidTr="00333736">
        <w:tc>
          <w:tcPr>
            <w:tcW w:w="846" w:type="dxa"/>
          </w:tcPr>
          <w:p w14:paraId="4D089954" w14:textId="77777777" w:rsidR="00DF5CCE" w:rsidRDefault="00DF5CCE" w:rsidP="00BD1EF6">
            <w:pPr>
              <w:pStyle w:val="ListParagraph"/>
              <w:numPr>
                <w:ilvl w:val="0"/>
                <w:numId w:val="17"/>
              </w:numPr>
              <w:tabs>
                <w:tab w:val="clear" w:pos="284"/>
              </w:tabs>
              <w:ind w:left="454"/>
            </w:pPr>
          </w:p>
        </w:tc>
        <w:tc>
          <w:tcPr>
            <w:tcW w:w="8214" w:type="dxa"/>
          </w:tcPr>
          <w:p w14:paraId="276716A5" w14:textId="77777777" w:rsidR="00DF5CCE" w:rsidRDefault="00DF5CCE" w:rsidP="00333736"/>
          <w:p w14:paraId="5DEF08A7" w14:textId="5103600B" w:rsidR="00F31BA4" w:rsidRPr="00F31BA4" w:rsidRDefault="00F31BA4" w:rsidP="00333736"/>
        </w:tc>
      </w:tr>
      <w:tr w:rsidR="00DF5CCE" w14:paraId="74A87D79" w14:textId="77777777" w:rsidTr="00333736">
        <w:tc>
          <w:tcPr>
            <w:tcW w:w="846" w:type="dxa"/>
          </w:tcPr>
          <w:p w14:paraId="4AE59BCF" w14:textId="77777777" w:rsidR="00DF5CCE" w:rsidRDefault="00DF5CCE" w:rsidP="00BD1EF6">
            <w:pPr>
              <w:pStyle w:val="ListParagraph"/>
              <w:numPr>
                <w:ilvl w:val="0"/>
                <w:numId w:val="17"/>
              </w:numPr>
              <w:tabs>
                <w:tab w:val="clear" w:pos="284"/>
              </w:tabs>
              <w:ind w:left="454"/>
            </w:pPr>
          </w:p>
        </w:tc>
        <w:tc>
          <w:tcPr>
            <w:tcW w:w="8214" w:type="dxa"/>
          </w:tcPr>
          <w:p w14:paraId="38DC7263" w14:textId="77777777" w:rsidR="00DF5CCE" w:rsidRDefault="00DF5CCE" w:rsidP="00333736"/>
          <w:p w14:paraId="659733BB" w14:textId="09887531" w:rsidR="00F31BA4" w:rsidRPr="00F31BA4" w:rsidRDefault="00F31BA4" w:rsidP="00333736"/>
        </w:tc>
      </w:tr>
      <w:tr w:rsidR="00DF5CCE" w14:paraId="1249BADB" w14:textId="77777777" w:rsidTr="00333736">
        <w:tc>
          <w:tcPr>
            <w:tcW w:w="846" w:type="dxa"/>
          </w:tcPr>
          <w:p w14:paraId="7EE2846A" w14:textId="77777777" w:rsidR="00DF5CCE" w:rsidRDefault="00DF5CCE" w:rsidP="00BD1EF6">
            <w:pPr>
              <w:pStyle w:val="ListParagraph"/>
              <w:numPr>
                <w:ilvl w:val="0"/>
                <w:numId w:val="17"/>
              </w:numPr>
              <w:tabs>
                <w:tab w:val="clear" w:pos="284"/>
              </w:tabs>
              <w:ind w:left="454"/>
            </w:pPr>
          </w:p>
        </w:tc>
        <w:tc>
          <w:tcPr>
            <w:tcW w:w="8214" w:type="dxa"/>
          </w:tcPr>
          <w:p w14:paraId="7C1D0D83" w14:textId="77777777" w:rsidR="00DF5CCE" w:rsidRDefault="00DF5CCE" w:rsidP="00333736"/>
          <w:p w14:paraId="52FEC148" w14:textId="5304A18E" w:rsidR="00F31BA4" w:rsidRPr="00F31BA4" w:rsidRDefault="00F31BA4" w:rsidP="00333736"/>
        </w:tc>
      </w:tr>
      <w:tr w:rsidR="00DF5CCE" w14:paraId="482087F4" w14:textId="77777777" w:rsidTr="00333736">
        <w:tc>
          <w:tcPr>
            <w:tcW w:w="846" w:type="dxa"/>
          </w:tcPr>
          <w:p w14:paraId="319212EA" w14:textId="77777777" w:rsidR="00DF5CCE" w:rsidRDefault="00DF5CCE" w:rsidP="00BD1EF6">
            <w:pPr>
              <w:pStyle w:val="ListParagraph"/>
              <w:numPr>
                <w:ilvl w:val="0"/>
                <w:numId w:val="17"/>
              </w:numPr>
              <w:tabs>
                <w:tab w:val="clear" w:pos="284"/>
              </w:tabs>
              <w:ind w:left="454"/>
            </w:pPr>
          </w:p>
        </w:tc>
        <w:tc>
          <w:tcPr>
            <w:tcW w:w="8214" w:type="dxa"/>
          </w:tcPr>
          <w:p w14:paraId="019C5AB9" w14:textId="77777777" w:rsidR="00DF5CCE" w:rsidRDefault="00DF5CCE" w:rsidP="00333736"/>
          <w:p w14:paraId="4BEC6D0E" w14:textId="73B6ACBC" w:rsidR="00F31BA4" w:rsidRPr="00F31BA4" w:rsidRDefault="00F31BA4" w:rsidP="00333736"/>
        </w:tc>
      </w:tr>
      <w:tr w:rsidR="00DF5CCE" w14:paraId="6DAB847B" w14:textId="77777777" w:rsidTr="00333736">
        <w:tc>
          <w:tcPr>
            <w:tcW w:w="846" w:type="dxa"/>
          </w:tcPr>
          <w:p w14:paraId="230C7BA0" w14:textId="77777777" w:rsidR="00DF5CCE" w:rsidRDefault="00DF5CCE" w:rsidP="00BD1EF6">
            <w:pPr>
              <w:pStyle w:val="ListParagraph"/>
              <w:numPr>
                <w:ilvl w:val="0"/>
                <w:numId w:val="17"/>
              </w:numPr>
              <w:tabs>
                <w:tab w:val="clear" w:pos="284"/>
              </w:tabs>
              <w:ind w:left="454"/>
            </w:pPr>
          </w:p>
        </w:tc>
        <w:tc>
          <w:tcPr>
            <w:tcW w:w="8214" w:type="dxa"/>
          </w:tcPr>
          <w:p w14:paraId="66510FB2" w14:textId="77777777" w:rsidR="00DF5CCE" w:rsidRDefault="00DF5CCE" w:rsidP="00333736"/>
          <w:p w14:paraId="30EF76C1" w14:textId="420D9492" w:rsidR="00F31BA4" w:rsidRPr="00F31BA4" w:rsidRDefault="00F31BA4" w:rsidP="00333736"/>
        </w:tc>
      </w:tr>
    </w:tbl>
    <w:p w14:paraId="5529B186" w14:textId="77777777" w:rsidR="00DF5CCE" w:rsidRDefault="00DF5CCE" w:rsidP="00DF5CCE">
      <w:pPr>
        <w:tabs>
          <w:tab w:val="clear" w:pos="284"/>
        </w:tabs>
        <w:spacing w:before="0" w:after="200" w:line="276" w:lineRule="auto"/>
      </w:pPr>
      <w:r>
        <w:br w:type="page"/>
      </w:r>
    </w:p>
    <w:p w14:paraId="3B8C39F2" w14:textId="7FBE6F67" w:rsidR="00DF5CCE" w:rsidRDefault="00DF5CCE" w:rsidP="00BD1EF6">
      <w:pPr>
        <w:pStyle w:val="ListParagraph"/>
        <w:numPr>
          <w:ilvl w:val="0"/>
          <w:numId w:val="18"/>
        </w:numPr>
      </w:pPr>
      <w:r>
        <w:lastRenderedPageBreak/>
        <w:t>Match the following functions with the list of parts below</w:t>
      </w:r>
      <w:r w:rsidR="00ED2977">
        <w:t>, by placing the number for the correct answer in the number column</w:t>
      </w:r>
      <w:r>
        <w:t>:</w:t>
      </w:r>
    </w:p>
    <w:p w14:paraId="0D97D1B5" w14:textId="52C7A18A" w:rsidR="00DF5CCE" w:rsidRDefault="00DF5CCE" w:rsidP="00DF5CCE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4F0FB3">
        <w:rPr>
          <w:noProof/>
        </w:rPr>
        <w:t>14</w:t>
      </w:r>
      <w:r>
        <w:rPr>
          <w:noProof/>
        </w:rPr>
        <w:fldChar w:fldCharType="end"/>
      </w:r>
      <w:r>
        <w:t xml:space="preserve"> </w:t>
      </w:r>
      <w:r w:rsidR="00401BDE">
        <w:t>Match parts 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25"/>
        <w:gridCol w:w="1835"/>
      </w:tblGrid>
      <w:tr w:rsidR="00DF5CCE" w14:paraId="49B1BE88" w14:textId="77777777" w:rsidTr="003337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225" w:type="dxa"/>
          </w:tcPr>
          <w:p w14:paraId="1454C999" w14:textId="77777777" w:rsidR="00DF5CCE" w:rsidRDefault="00DF5CCE" w:rsidP="00333736">
            <w:r>
              <w:t>Function</w:t>
            </w:r>
          </w:p>
        </w:tc>
        <w:tc>
          <w:tcPr>
            <w:tcW w:w="1835" w:type="dxa"/>
          </w:tcPr>
          <w:p w14:paraId="13C6B8F1" w14:textId="0C6B8B10" w:rsidR="00DF5CCE" w:rsidRDefault="00ED2977" w:rsidP="00333736">
            <w:pPr>
              <w:jc w:val="center"/>
            </w:pPr>
            <w:r>
              <w:t>Number</w:t>
            </w:r>
          </w:p>
        </w:tc>
      </w:tr>
      <w:tr w:rsidR="00DF5CCE" w14:paraId="6A05EAEE" w14:textId="77777777" w:rsidTr="00333736">
        <w:tc>
          <w:tcPr>
            <w:tcW w:w="7225" w:type="dxa"/>
          </w:tcPr>
          <w:p w14:paraId="42E73E19" w14:textId="77777777" w:rsidR="00DF5CCE" w:rsidRDefault="00DF5CCE" w:rsidP="00333736">
            <w:pPr>
              <w:spacing w:line="276" w:lineRule="auto"/>
              <w:rPr>
                <w:noProof/>
                <w:szCs w:val="24"/>
                <w:lang w:eastAsia="en-AU"/>
              </w:rPr>
            </w:pPr>
            <w:r>
              <w:rPr>
                <w:noProof/>
                <w:szCs w:val="24"/>
                <w:lang w:eastAsia="en-AU"/>
              </w:rPr>
              <w:t>Secures microscope slide into position</w:t>
            </w:r>
          </w:p>
        </w:tc>
        <w:tc>
          <w:tcPr>
            <w:tcW w:w="1835" w:type="dxa"/>
          </w:tcPr>
          <w:p w14:paraId="3C4624FE" w14:textId="4ED40B1D" w:rsidR="00DF5CCE" w:rsidRPr="00F31BA4" w:rsidRDefault="00DF5CCE" w:rsidP="00333736">
            <w:pPr>
              <w:jc w:val="center"/>
            </w:pPr>
          </w:p>
        </w:tc>
      </w:tr>
      <w:tr w:rsidR="00DF5CCE" w14:paraId="1868A643" w14:textId="77777777" w:rsidTr="00333736">
        <w:tc>
          <w:tcPr>
            <w:tcW w:w="7225" w:type="dxa"/>
          </w:tcPr>
          <w:p w14:paraId="00129152" w14:textId="77777777" w:rsidR="00DF5CCE" w:rsidRDefault="00DF5CCE" w:rsidP="00333736">
            <w:pPr>
              <w:spacing w:line="276" w:lineRule="auto"/>
              <w:rPr>
                <w:noProof/>
                <w:szCs w:val="24"/>
                <w:lang w:eastAsia="en-AU"/>
              </w:rPr>
            </w:pPr>
            <w:r>
              <w:rPr>
                <w:noProof/>
                <w:szCs w:val="24"/>
                <w:lang w:eastAsia="en-AU"/>
              </w:rPr>
              <w:t xml:space="preserve"> Adjustment allows for difference in left and right eye focus</w:t>
            </w:r>
          </w:p>
        </w:tc>
        <w:tc>
          <w:tcPr>
            <w:tcW w:w="1835" w:type="dxa"/>
          </w:tcPr>
          <w:p w14:paraId="635D96A2" w14:textId="37BB289C" w:rsidR="00DF5CCE" w:rsidRPr="00F31BA4" w:rsidRDefault="00DF5CCE" w:rsidP="00333736">
            <w:pPr>
              <w:jc w:val="center"/>
            </w:pPr>
          </w:p>
        </w:tc>
      </w:tr>
      <w:tr w:rsidR="00DF5CCE" w14:paraId="574089A3" w14:textId="77777777" w:rsidTr="00333736">
        <w:tc>
          <w:tcPr>
            <w:tcW w:w="7225" w:type="dxa"/>
          </w:tcPr>
          <w:p w14:paraId="01BF1E8D" w14:textId="77777777" w:rsidR="00DF5CCE" w:rsidRDefault="00DF5CCE" w:rsidP="00333736">
            <w:pPr>
              <w:spacing w:line="276" w:lineRule="auto"/>
              <w:rPr>
                <w:noProof/>
                <w:szCs w:val="24"/>
                <w:lang w:eastAsia="en-AU"/>
              </w:rPr>
            </w:pPr>
            <w:r>
              <w:rPr>
                <w:noProof/>
                <w:szCs w:val="24"/>
                <w:lang w:eastAsia="en-AU"/>
              </w:rPr>
              <w:t>Focuses light onto the sample</w:t>
            </w:r>
          </w:p>
        </w:tc>
        <w:tc>
          <w:tcPr>
            <w:tcW w:w="1835" w:type="dxa"/>
          </w:tcPr>
          <w:p w14:paraId="1C03C245" w14:textId="2211B0AE" w:rsidR="00DF5CCE" w:rsidRPr="00F31BA4" w:rsidRDefault="00DF5CCE" w:rsidP="00333736">
            <w:pPr>
              <w:jc w:val="center"/>
            </w:pPr>
          </w:p>
        </w:tc>
      </w:tr>
      <w:tr w:rsidR="00DF5CCE" w14:paraId="5343B489" w14:textId="77777777" w:rsidTr="00333736">
        <w:tc>
          <w:tcPr>
            <w:tcW w:w="7225" w:type="dxa"/>
          </w:tcPr>
          <w:p w14:paraId="61ED2860" w14:textId="77777777" w:rsidR="00DF5CCE" w:rsidRDefault="00DF5CCE" w:rsidP="00333736">
            <w:pPr>
              <w:spacing w:line="276" w:lineRule="auto"/>
              <w:rPr>
                <w:noProof/>
                <w:szCs w:val="24"/>
                <w:lang w:eastAsia="en-AU"/>
              </w:rPr>
            </w:pPr>
            <w:r>
              <w:rPr>
                <w:noProof/>
                <w:szCs w:val="24"/>
                <w:lang w:eastAsia="en-AU"/>
              </w:rPr>
              <w:t>Adjust the intensity of light passing through the sample</w:t>
            </w:r>
          </w:p>
        </w:tc>
        <w:tc>
          <w:tcPr>
            <w:tcW w:w="1835" w:type="dxa"/>
          </w:tcPr>
          <w:p w14:paraId="6232D5DF" w14:textId="1BB3CC0B" w:rsidR="00DF5CCE" w:rsidRPr="00F31BA4" w:rsidRDefault="00DF5CCE" w:rsidP="00333736">
            <w:pPr>
              <w:jc w:val="center"/>
            </w:pPr>
          </w:p>
        </w:tc>
      </w:tr>
      <w:tr w:rsidR="00DF5CCE" w14:paraId="412D309A" w14:textId="77777777" w:rsidTr="00333736">
        <w:tc>
          <w:tcPr>
            <w:tcW w:w="7225" w:type="dxa"/>
          </w:tcPr>
          <w:p w14:paraId="6771D484" w14:textId="77777777" w:rsidR="00DF5CCE" w:rsidRDefault="00DF5CCE" w:rsidP="00333736">
            <w:pPr>
              <w:spacing w:line="276" w:lineRule="auto"/>
              <w:rPr>
                <w:noProof/>
                <w:szCs w:val="24"/>
                <w:lang w:eastAsia="en-AU"/>
              </w:rPr>
            </w:pPr>
            <w:r>
              <w:rPr>
                <w:noProof/>
                <w:szCs w:val="24"/>
                <w:lang w:eastAsia="en-AU"/>
              </w:rPr>
              <w:t>Powers the instrument</w:t>
            </w:r>
          </w:p>
        </w:tc>
        <w:tc>
          <w:tcPr>
            <w:tcW w:w="1835" w:type="dxa"/>
          </w:tcPr>
          <w:p w14:paraId="14F2C99C" w14:textId="5BA78AC0" w:rsidR="00DF5CCE" w:rsidRPr="00F31BA4" w:rsidRDefault="00DF5CCE" w:rsidP="00333736">
            <w:pPr>
              <w:jc w:val="center"/>
            </w:pPr>
          </w:p>
        </w:tc>
      </w:tr>
    </w:tbl>
    <w:p w14:paraId="233FD17D" w14:textId="1B19E15F" w:rsidR="00DF5CCE" w:rsidRDefault="00DF5CCE" w:rsidP="00DF5CCE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4F0FB3">
        <w:rPr>
          <w:noProof/>
        </w:rPr>
        <w:t>15</w:t>
      </w:r>
      <w:r>
        <w:rPr>
          <w:noProof/>
        </w:rPr>
        <w:fldChar w:fldCharType="end"/>
      </w:r>
      <w:r>
        <w:t xml:space="preserve"> </w:t>
      </w:r>
      <w:r w:rsidR="00401BDE">
        <w:t>Match parts 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7647"/>
      </w:tblGrid>
      <w:tr w:rsidR="00DF5CCE" w14:paraId="71FCC6AE" w14:textId="77777777" w:rsidTr="003337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13" w:type="dxa"/>
          </w:tcPr>
          <w:p w14:paraId="625478F5" w14:textId="77777777" w:rsidR="00DF5CCE" w:rsidRDefault="00DF5CCE" w:rsidP="00333736">
            <w:r>
              <w:t>#</w:t>
            </w:r>
          </w:p>
        </w:tc>
        <w:tc>
          <w:tcPr>
            <w:tcW w:w="7647" w:type="dxa"/>
          </w:tcPr>
          <w:p w14:paraId="5DB132F5" w14:textId="77777777" w:rsidR="00DF5CCE" w:rsidRDefault="00DF5CCE" w:rsidP="00333736">
            <w:r>
              <w:t>Name of part</w:t>
            </w:r>
          </w:p>
        </w:tc>
      </w:tr>
      <w:tr w:rsidR="00DF5CCE" w14:paraId="2B3721DC" w14:textId="77777777" w:rsidTr="00333736">
        <w:tc>
          <w:tcPr>
            <w:tcW w:w="1413" w:type="dxa"/>
          </w:tcPr>
          <w:p w14:paraId="095EEDB6" w14:textId="77777777" w:rsidR="00DF5CCE" w:rsidRDefault="00DF5CCE" w:rsidP="00BD1EF6">
            <w:pPr>
              <w:pStyle w:val="ListParagraph"/>
              <w:numPr>
                <w:ilvl w:val="0"/>
                <w:numId w:val="19"/>
              </w:numPr>
              <w:tabs>
                <w:tab w:val="clear" w:pos="284"/>
              </w:tabs>
              <w:ind w:left="454"/>
            </w:pPr>
          </w:p>
        </w:tc>
        <w:tc>
          <w:tcPr>
            <w:tcW w:w="7647" w:type="dxa"/>
          </w:tcPr>
          <w:p w14:paraId="19D21332" w14:textId="77777777" w:rsidR="00DF5CCE" w:rsidRDefault="00DF5CCE" w:rsidP="00333736">
            <w:r>
              <w:t>Condenser</w:t>
            </w:r>
          </w:p>
        </w:tc>
      </w:tr>
      <w:tr w:rsidR="00DF5CCE" w14:paraId="4E575FBE" w14:textId="77777777" w:rsidTr="00333736">
        <w:tc>
          <w:tcPr>
            <w:tcW w:w="1413" w:type="dxa"/>
          </w:tcPr>
          <w:p w14:paraId="7D1AAD57" w14:textId="77777777" w:rsidR="00DF5CCE" w:rsidRDefault="00DF5CCE" w:rsidP="00BD1EF6">
            <w:pPr>
              <w:pStyle w:val="ListParagraph"/>
              <w:numPr>
                <w:ilvl w:val="0"/>
                <w:numId w:val="19"/>
              </w:numPr>
              <w:tabs>
                <w:tab w:val="clear" w:pos="284"/>
              </w:tabs>
              <w:ind w:left="454"/>
            </w:pPr>
          </w:p>
        </w:tc>
        <w:tc>
          <w:tcPr>
            <w:tcW w:w="7647" w:type="dxa"/>
          </w:tcPr>
          <w:p w14:paraId="0378DA32" w14:textId="77777777" w:rsidR="00DF5CCE" w:rsidRDefault="00DF5CCE" w:rsidP="00333736">
            <w:r>
              <w:t>Iris field diaphragm</w:t>
            </w:r>
          </w:p>
        </w:tc>
      </w:tr>
      <w:tr w:rsidR="00DF5CCE" w14:paraId="48660342" w14:textId="77777777" w:rsidTr="00333736">
        <w:tc>
          <w:tcPr>
            <w:tcW w:w="1413" w:type="dxa"/>
          </w:tcPr>
          <w:p w14:paraId="0900E2FB" w14:textId="77777777" w:rsidR="00DF5CCE" w:rsidRDefault="00DF5CCE" w:rsidP="00BD1EF6">
            <w:pPr>
              <w:pStyle w:val="ListParagraph"/>
              <w:numPr>
                <w:ilvl w:val="0"/>
                <w:numId w:val="19"/>
              </w:numPr>
              <w:tabs>
                <w:tab w:val="clear" w:pos="284"/>
              </w:tabs>
              <w:ind w:left="454"/>
            </w:pPr>
          </w:p>
        </w:tc>
        <w:tc>
          <w:tcPr>
            <w:tcW w:w="7647" w:type="dxa"/>
          </w:tcPr>
          <w:p w14:paraId="02105A54" w14:textId="77777777" w:rsidR="00DF5CCE" w:rsidRDefault="00DF5CCE" w:rsidP="00333736">
            <w:r>
              <w:t>Stage clamp</w:t>
            </w:r>
          </w:p>
        </w:tc>
      </w:tr>
      <w:tr w:rsidR="00DF5CCE" w14:paraId="4AC07387" w14:textId="77777777" w:rsidTr="00333736">
        <w:tc>
          <w:tcPr>
            <w:tcW w:w="1413" w:type="dxa"/>
          </w:tcPr>
          <w:p w14:paraId="0C97E468" w14:textId="77777777" w:rsidR="00DF5CCE" w:rsidRDefault="00DF5CCE" w:rsidP="00BD1EF6">
            <w:pPr>
              <w:pStyle w:val="ListParagraph"/>
              <w:numPr>
                <w:ilvl w:val="0"/>
                <w:numId w:val="19"/>
              </w:numPr>
              <w:tabs>
                <w:tab w:val="clear" w:pos="284"/>
              </w:tabs>
              <w:ind w:left="454"/>
            </w:pPr>
          </w:p>
        </w:tc>
        <w:tc>
          <w:tcPr>
            <w:tcW w:w="7647" w:type="dxa"/>
          </w:tcPr>
          <w:p w14:paraId="3A2223B4" w14:textId="77777777" w:rsidR="00DF5CCE" w:rsidRDefault="00DF5CCE" w:rsidP="00333736">
            <w:r>
              <w:t>On / off switch</w:t>
            </w:r>
          </w:p>
        </w:tc>
      </w:tr>
      <w:tr w:rsidR="00DF5CCE" w14:paraId="033C1951" w14:textId="77777777" w:rsidTr="00333736">
        <w:tc>
          <w:tcPr>
            <w:tcW w:w="1413" w:type="dxa"/>
          </w:tcPr>
          <w:p w14:paraId="541CD24A" w14:textId="77777777" w:rsidR="00DF5CCE" w:rsidRDefault="00DF5CCE" w:rsidP="00BD1EF6">
            <w:pPr>
              <w:pStyle w:val="ListParagraph"/>
              <w:numPr>
                <w:ilvl w:val="0"/>
                <w:numId w:val="19"/>
              </w:numPr>
              <w:tabs>
                <w:tab w:val="clear" w:pos="284"/>
              </w:tabs>
              <w:ind w:left="454"/>
            </w:pPr>
          </w:p>
        </w:tc>
        <w:tc>
          <w:tcPr>
            <w:tcW w:w="7647" w:type="dxa"/>
          </w:tcPr>
          <w:p w14:paraId="70BC4F53" w14:textId="77777777" w:rsidR="00DF5CCE" w:rsidRDefault="00DF5CCE" w:rsidP="00333736">
            <w:r>
              <w:t>Dioptric adjustment ring</w:t>
            </w:r>
          </w:p>
        </w:tc>
      </w:tr>
    </w:tbl>
    <w:p w14:paraId="1B4D1436" w14:textId="77777777" w:rsidR="00A6760C" w:rsidRDefault="00A6760C">
      <w:pPr>
        <w:tabs>
          <w:tab w:val="clear" w:pos="284"/>
        </w:tabs>
        <w:spacing w:before="0" w:after="200" w:line="276" w:lineRule="auto"/>
      </w:pPr>
      <w:r>
        <w:br w:type="page"/>
      </w:r>
    </w:p>
    <w:p w14:paraId="3532F0D9" w14:textId="77777777" w:rsidR="00DF5CCE" w:rsidRDefault="00DF5CCE" w:rsidP="00BD1EF6">
      <w:pPr>
        <w:pStyle w:val="ListParagraph"/>
        <w:numPr>
          <w:ilvl w:val="0"/>
          <w:numId w:val="18"/>
        </w:numPr>
      </w:pPr>
      <w:r>
        <w:lastRenderedPageBreak/>
        <w:t>Calculate the total magnification of the following combinations of objectives and oculars:</w:t>
      </w:r>
    </w:p>
    <w:p w14:paraId="7E4E8A19" w14:textId="7EF6C080" w:rsidR="00DF5CCE" w:rsidRDefault="00DF5CCE" w:rsidP="00DF5CCE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4F0FB3">
        <w:rPr>
          <w:noProof/>
        </w:rPr>
        <w:t>16</w:t>
      </w:r>
      <w:r>
        <w:rPr>
          <w:noProof/>
        </w:rPr>
        <w:fldChar w:fldCharType="end"/>
      </w:r>
      <w:r>
        <w:t xml:space="preserve"> </w:t>
      </w:r>
      <w:r w:rsidR="00401BDE">
        <w:t>magnification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2"/>
      </w:tblGrid>
      <w:tr w:rsidR="00DF5CCE" w14:paraId="3775C524" w14:textId="77777777" w:rsidTr="003337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12" w:type="dxa"/>
          </w:tcPr>
          <w:p w14:paraId="2614D60C" w14:textId="77777777" w:rsidR="00DF5CCE" w:rsidRDefault="00DF5CCE" w:rsidP="00333736">
            <w:r>
              <w:t>Objective</w:t>
            </w:r>
          </w:p>
        </w:tc>
        <w:tc>
          <w:tcPr>
            <w:tcW w:w="1812" w:type="dxa"/>
          </w:tcPr>
          <w:p w14:paraId="086452AB" w14:textId="77777777" w:rsidR="00DF5CCE" w:rsidRDefault="00DF5CCE" w:rsidP="00333736"/>
        </w:tc>
        <w:tc>
          <w:tcPr>
            <w:tcW w:w="1812" w:type="dxa"/>
          </w:tcPr>
          <w:p w14:paraId="0BC42877" w14:textId="77777777" w:rsidR="00DF5CCE" w:rsidRDefault="00DF5CCE" w:rsidP="00333736">
            <w:r>
              <w:t>10X</w:t>
            </w:r>
          </w:p>
        </w:tc>
        <w:tc>
          <w:tcPr>
            <w:tcW w:w="1812" w:type="dxa"/>
          </w:tcPr>
          <w:p w14:paraId="7F511580" w14:textId="77777777" w:rsidR="00DF5CCE" w:rsidRDefault="00DF5CCE" w:rsidP="00333736">
            <w:r>
              <w:t>40X</w:t>
            </w:r>
          </w:p>
        </w:tc>
        <w:tc>
          <w:tcPr>
            <w:tcW w:w="1812" w:type="dxa"/>
          </w:tcPr>
          <w:p w14:paraId="64B2B926" w14:textId="77777777" w:rsidR="00DF5CCE" w:rsidRDefault="00DF5CCE" w:rsidP="00333736">
            <w:r>
              <w:t>100X</w:t>
            </w:r>
          </w:p>
        </w:tc>
      </w:tr>
      <w:tr w:rsidR="00DF5CCE" w14:paraId="2D6EF1A1" w14:textId="77777777" w:rsidTr="00A6760C">
        <w:trPr>
          <w:trHeight w:val="782"/>
        </w:trPr>
        <w:tc>
          <w:tcPr>
            <w:tcW w:w="1812" w:type="dxa"/>
            <w:vMerge w:val="restart"/>
          </w:tcPr>
          <w:p w14:paraId="3C18C3DB" w14:textId="77777777" w:rsidR="00DF5CCE" w:rsidRDefault="00DF5CCE" w:rsidP="00333736">
            <w:r>
              <w:t>Ocular</w:t>
            </w:r>
          </w:p>
        </w:tc>
        <w:tc>
          <w:tcPr>
            <w:tcW w:w="1812" w:type="dxa"/>
          </w:tcPr>
          <w:p w14:paraId="1D1E70DE" w14:textId="77777777" w:rsidR="00DF5CCE" w:rsidRDefault="00DF5CCE" w:rsidP="00333736">
            <w:r>
              <w:t>x7</w:t>
            </w:r>
          </w:p>
        </w:tc>
        <w:tc>
          <w:tcPr>
            <w:tcW w:w="1812" w:type="dxa"/>
          </w:tcPr>
          <w:p w14:paraId="33DCB2FD" w14:textId="43050041" w:rsidR="00A6760C" w:rsidRDefault="00A6760C" w:rsidP="00333736"/>
        </w:tc>
        <w:tc>
          <w:tcPr>
            <w:tcW w:w="1812" w:type="dxa"/>
          </w:tcPr>
          <w:p w14:paraId="34CB728C" w14:textId="3F267FE3" w:rsidR="00DF5CCE" w:rsidRDefault="00DF5CCE" w:rsidP="00333736"/>
        </w:tc>
        <w:tc>
          <w:tcPr>
            <w:tcW w:w="1812" w:type="dxa"/>
          </w:tcPr>
          <w:p w14:paraId="7BF62824" w14:textId="6ED6BD3B" w:rsidR="00DF5CCE" w:rsidRDefault="00DF5CCE" w:rsidP="00333736"/>
        </w:tc>
      </w:tr>
      <w:tr w:rsidR="00DF5CCE" w14:paraId="0DF49726" w14:textId="77777777" w:rsidTr="00A6760C">
        <w:trPr>
          <w:trHeight w:val="694"/>
        </w:trPr>
        <w:tc>
          <w:tcPr>
            <w:tcW w:w="1812" w:type="dxa"/>
            <w:vMerge/>
          </w:tcPr>
          <w:p w14:paraId="14386D68" w14:textId="77777777" w:rsidR="00DF5CCE" w:rsidRDefault="00DF5CCE" w:rsidP="00333736"/>
        </w:tc>
        <w:tc>
          <w:tcPr>
            <w:tcW w:w="1812" w:type="dxa"/>
          </w:tcPr>
          <w:p w14:paraId="53C9DFEF" w14:textId="77777777" w:rsidR="00DF5CCE" w:rsidRDefault="00DF5CCE" w:rsidP="00333736">
            <w:r>
              <w:t>x10</w:t>
            </w:r>
          </w:p>
        </w:tc>
        <w:tc>
          <w:tcPr>
            <w:tcW w:w="1812" w:type="dxa"/>
          </w:tcPr>
          <w:p w14:paraId="02A0B3A9" w14:textId="1B68CF4A" w:rsidR="00DF5CCE" w:rsidRDefault="00DF5CCE" w:rsidP="00333736"/>
        </w:tc>
        <w:tc>
          <w:tcPr>
            <w:tcW w:w="1812" w:type="dxa"/>
          </w:tcPr>
          <w:p w14:paraId="6A191A15" w14:textId="1E115EA6" w:rsidR="00DF5CCE" w:rsidRDefault="00DF5CCE" w:rsidP="00333736"/>
        </w:tc>
        <w:tc>
          <w:tcPr>
            <w:tcW w:w="1812" w:type="dxa"/>
          </w:tcPr>
          <w:p w14:paraId="600A809B" w14:textId="31E7A0D2" w:rsidR="00DF5CCE" w:rsidRDefault="00DF5CCE" w:rsidP="00333736"/>
        </w:tc>
      </w:tr>
      <w:tr w:rsidR="00DF5CCE" w14:paraId="3F5CB657" w14:textId="77777777" w:rsidTr="00A6760C">
        <w:trPr>
          <w:trHeight w:val="705"/>
        </w:trPr>
        <w:tc>
          <w:tcPr>
            <w:tcW w:w="1812" w:type="dxa"/>
            <w:vMerge/>
          </w:tcPr>
          <w:p w14:paraId="7B57424D" w14:textId="77777777" w:rsidR="00DF5CCE" w:rsidRDefault="00DF5CCE" w:rsidP="00333736"/>
        </w:tc>
        <w:tc>
          <w:tcPr>
            <w:tcW w:w="1812" w:type="dxa"/>
          </w:tcPr>
          <w:p w14:paraId="5D977856" w14:textId="77777777" w:rsidR="00DF5CCE" w:rsidRDefault="00DF5CCE" w:rsidP="00333736">
            <w:r>
              <w:t>x15</w:t>
            </w:r>
          </w:p>
        </w:tc>
        <w:tc>
          <w:tcPr>
            <w:tcW w:w="1812" w:type="dxa"/>
          </w:tcPr>
          <w:p w14:paraId="16F05888" w14:textId="62C306B3" w:rsidR="00DF5CCE" w:rsidRDefault="00DF5CCE" w:rsidP="00333736"/>
        </w:tc>
        <w:tc>
          <w:tcPr>
            <w:tcW w:w="1812" w:type="dxa"/>
          </w:tcPr>
          <w:p w14:paraId="1D81125B" w14:textId="515FC986" w:rsidR="00DF5CCE" w:rsidRDefault="00DF5CCE" w:rsidP="00333736"/>
        </w:tc>
        <w:tc>
          <w:tcPr>
            <w:tcW w:w="1812" w:type="dxa"/>
          </w:tcPr>
          <w:p w14:paraId="7BA9E254" w14:textId="1EE4FA37" w:rsidR="00DF5CCE" w:rsidRDefault="00DF5CCE" w:rsidP="00333736"/>
        </w:tc>
      </w:tr>
    </w:tbl>
    <w:p w14:paraId="770D195B" w14:textId="77777777" w:rsidR="00A6760C" w:rsidRDefault="00A6760C">
      <w:pPr>
        <w:tabs>
          <w:tab w:val="clear" w:pos="284"/>
        </w:tabs>
        <w:spacing w:before="0" w:after="200" w:line="276" w:lineRule="auto"/>
      </w:pPr>
    </w:p>
    <w:p w14:paraId="62CBEAF7" w14:textId="55F02D91" w:rsidR="00DF5CCE" w:rsidRDefault="00DF5CCE" w:rsidP="00BD1EF6">
      <w:pPr>
        <w:pStyle w:val="ListParagraph"/>
        <w:numPr>
          <w:ilvl w:val="0"/>
          <w:numId w:val="18"/>
        </w:numPr>
      </w:pPr>
      <w:r>
        <w:t>Read the following Vernier scales an</w:t>
      </w:r>
      <w:r w:rsidR="00E37DE1">
        <w:t>d write the correct measurement</w:t>
      </w:r>
    </w:p>
    <w:p w14:paraId="135C0209" w14:textId="29FD1F68" w:rsidR="00E37DE1" w:rsidRDefault="00E37DE1" w:rsidP="00E37DE1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4F0FB3">
        <w:rPr>
          <w:noProof/>
        </w:rPr>
        <w:t>17</w:t>
      </w:r>
      <w:r>
        <w:rPr>
          <w:noProof/>
        </w:rPr>
        <w:fldChar w:fldCharType="end"/>
      </w:r>
      <w:r>
        <w:t xml:space="preserve"> </w:t>
      </w:r>
      <w:r w:rsidR="00401BDE">
        <w:t>Vernier scale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3402"/>
        <w:gridCol w:w="4812"/>
      </w:tblGrid>
      <w:tr w:rsidR="00DF5CCE" w14:paraId="3039F812" w14:textId="77777777" w:rsidTr="003337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46" w:type="dxa"/>
          </w:tcPr>
          <w:p w14:paraId="4401EAE2" w14:textId="77777777" w:rsidR="00DF5CCE" w:rsidRDefault="00DF5CCE" w:rsidP="00333736">
            <w:r>
              <w:t>#</w:t>
            </w:r>
          </w:p>
        </w:tc>
        <w:tc>
          <w:tcPr>
            <w:tcW w:w="3402" w:type="dxa"/>
          </w:tcPr>
          <w:p w14:paraId="189CC22F" w14:textId="77777777" w:rsidR="00DF5CCE" w:rsidRDefault="00DF5CCE" w:rsidP="00333736">
            <w:r>
              <w:t>Scale</w:t>
            </w:r>
          </w:p>
        </w:tc>
        <w:tc>
          <w:tcPr>
            <w:tcW w:w="4812" w:type="dxa"/>
          </w:tcPr>
          <w:p w14:paraId="50D255FF" w14:textId="77777777" w:rsidR="00DF5CCE" w:rsidRDefault="00DF5CCE" w:rsidP="00333736">
            <w:r>
              <w:t>Your reading</w:t>
            </w:r>
          </w:p>
        </w:tc>
      </w:tr>
      <w:tr w:rsidR="00DF5CCE" w14:paraId="735491C5" w14:textId="77777777" w:rsidTr="00333736">
        <w:tc>
          <w:tcPr>
            <w:tcW w:w="846" w:type="dxa"/>
          </w:tcPr>
          <w:p w14:paraId="3AEE9B9D" w14:textId="77777777" w:rsidR="00DF5CCE" w:rsidRDefault="00DF5CCE" w:rsidP="00BD1EF6">
            <w:pPr>
              <w:pStyle w:val="ListParagraph"/>
              <w:numPr>
                <w:ilvl w:val="0"/>
                <w:numId w:val="20"/>
              </w:numPr>
              <w:ind w:left="454"/>
            </w:pPr>
          </w:p>
        </w:tc>
        <w:tc>
          <w:tcPr>
            <w:tcW w:w="3402" w:type="dxa"/>
          </w:tcPr>
          <w:p w14:paraId="6ED49E0A" w14:textId="77777777" w:rsidR="00DF5CCE" w:rsidRDefault="00DF5CCE" w:rsidP="00333736">
            <w:r>
              <w:object w:dxaOrig="2610" w:dyaOrig="1635" w14:anchorId="2A5CEEB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9.75pt;height:79.5pt" o:ole="">
                  <v:imagedata r:id="rId22" o:title=""/>
                </v:shape>
                <o:OLEObject Type="Embed" ProgID="PBrush" ShapeID="_x0000_i1025" DrawAspect="Content" ObjectID="_1634989643" r:id="rId23"/>
              </w:object>
            </w:r>
          </w:p>
        </w:tc>
        <w:tc>
          <w:tcPr>
            <w:tcW w:w="4812" w:type="dxa"/>
          </w:tcPr>
          <w:p w14:paraId="6DBFD4D3" w14:textId="4582CFE6" w:rsidR="00DF5CCE" w:rsidRPr="00F31BA4" w:rsidRDefault="00DF5CCE" w:rsidP="00333736"/>
        </w:tc>
      </w:tr>
      <w:tr w:rsidR="00DF5CCE" w14:paraId="31264A9B" w14:textId="77777777" w:rsidTr="00333736">
        <w:tc>
          <w:tcPr>
            <w:tcW w:w="846" w:type="dxa"/>
          </w:tcPr>
          <w:p w14:paraId="0E691ACC" w14:textId="77777777" w:rsidR="00DF5CCE" w:rsidRDefault="00DF5CCE" w:rsidP="00BD1EF6">
            <w:pPr>
              <w:pStyle w:val="ListParagraph"/>
              <w:numPr>
                <w:ilvl w:val="0"/>
                <w:numId w:val="20"/>
              </w:numPr>
              <w:ind w:left="454"/>
            </w:pPr>
          </w:p>
        </w:tc>
        <w:tc>
          <w:tcPr>
            <w:tcW w:w="3402" w:type="dxa"/>
          </w:tcPr>
          <w:p w14:paraId="7135AAB2" w14:textId="77777777" w:rsidR="00DF5CCE" w:rsidRDefault="00DF5CCE" w:rsidP="00333736">
            <w:r>
              <w:object w:dxaOrig="2790" w:dyaOrig="1605" w14:anchorId="4A3F6056">
                <v:shape id="_x0000_i1026" type="#_x0000_t75" style="width:136.5pt;height:79.5pt" o:ole="">
                  <v:imagedata r:id="rId24" o:title=""/>
                </v:shape>
                <o:OLEObject Type="Embed" ProgID="PBrush" ShapeID="_x0000_i1026" DrawAspect="Content" ObjectID="_1634989644" r:id="rId25"/>
              </w:object>
            </w:r>
          </w:p>
        </w:tc>
        <w:tc>
          <w:tcPr>
            <w:tcW w:w="4812" w:type="dxa"/>
          </w:tcPr>
          <w:p w14:paraId="32E25D69" w14:textId="466E96D3" w:rsidR="00DF5CCE" w:rsidRPr="00F31BA4" w:rsidRDefault="00DF5CCE" w:rsidP="00333736"/>
        </w:tc>
      </w:tr>
    </w:tbl>
    <w:p w14:paraId="5AE3D44F" w14:textId="54245B6E" w:rsidR="00DF5CCE" w:rsidRDefault="00DF5CCE" w:rsidP="00DF5CCE">
      <w:pPr>
        <w:pStyle w:val="Body"/>
      </w:pPr>
      <w:r>
        <w:br w:type="page"/>
      </w:r>
    </w:p>
    <w:p w14:paraId="7154D0DC" w14:textId="5DAFBCC8" w:rsidR="00DF5CCE" w:rsidRPr="00ED2977" w:rsidRDefault="00A6760C" w:rsidP="00BD1EF6">
      <w:pPr>
        <w:pStyle w:val="Body"/>
        <w:numPr>
          <w:ilvl w:val="0"/>
          <w:numId w:val="18"/>
        </w:numPr>
        <w:rPr>
          <w:szCs w:val="24"/>
        </w:rPr>
      </w:pPr>
      <w:r w:rsidRPr="00ED2977">
        <w:rPr>
          <w:szCs w:val="24"/>
        </w:rPr>
        <w:lastRenderedPageBreak/>
        <w:t>Explain how these microscopes work and p</w:t>
      </w:r>
      <w:r w:rsidR="00DF5CCE" w:rsidRPr="00ED2977">
        <w:rPr>
          <w:szCs w:val="24"/>
        </w:rPr>
        <w:t>rovide an exa</w:t>
      </w:r>
      <w:r w:rsidRPr="00ED2977">
        <w:rPr>
          <w:szCs w:val="24"/>
        </w:rPr>
        <w:t>mple of samples you would study with them</w:t>
      </w:r>
      <w:r w:rsidR="00ED2977">
        <w:rPr>
          <w:szCs w:val="24"/>
        </w:rPr>
        <w:t xml:space="preserve"> (5 to 30 words per cell)</w:t>
      </w:r>
      <w:r w:rsidR="00DF5CCE" w:rsidRPr="00ED2977">
        <w:rPr>
          <w:szCs w:val="24"/>
        </w:rPr>
        <w:t>:</w:t>
      </w:r>
    </w:p>
    <w:p w14:paraId="6E339CCD" w14:textId="7D24A8D0" w:rsidR="00E37DE1" w:rsidRPr="00E37DE1" w:rsidRDefault="00E37DE1" w:rsidP="00E37DE1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4F0FB3">
        <w:rPr>
          <w:noProof/>
        </w:rPr>
        <w:t>18</w:t>
      </w:r>
      <w:r>
        <w:rPr>
          <w:noProof/>
        </w:rPr>
        <w:fldChar w:fldCharType="end"/>
      </w:r>
      <w:r>
        <w:t xml:space="preserve"> </w:t>
      </w:r>
      <w:r w:rsidR="00401BDE">
        <w:t>functions microscope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857"/>
        <w:gridCol w:w="3081"/>
      </w:tblGrid>
      <w:tr w:rsidR="00DF5CCE" w14:paraId="4ADD3AD8" w14:textId="77777777" w:rsidTr="00A676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122" w:type="dxa"/>
          </w:tcPr>
          <w:p w14:paraId="5DDD72EB" w14:textId="77777777" w:rsidR="00DF5CCE" w:rsidRDefault="00DF5CCE" w:rsidP="00333736">
            <w:r>
              <w:t>Microscope</w:t>
            </w:r>
          </w:p>
        </w:tc>
        <w:tc>
          <w:tcPr>
            <w:tcW w:w="3857" w:type="dxa"/>
          </w:tcPr>
          <w:p w14:paraId="138E89E6" w14:textId="68CA65B0" w:rsidR="00DF5CCE" w:rsidRDefault="00DF5CCE" w:rsidP="00ED2977">
            <w:r>
              <w:t xml:space="preserve">How </w:t>
            </w:r>
            <w:r w:rsidR="00ED2977">
              <w:t xml:space="preserve">does </w:t>
            </w:r>
            <w:r>
              <w:t>it work?</w:t>
            </w:r>
          </w:p>
        </w:tc>
        <w:tc>
          <w:tcPr>
            <w:tcW w:w="3081" w:type="dxa"/>
          </w:tcPr>
          <w:p w14:paraId="5E4CFEF1" w14:textId="77777777" w:rsidR="00DF5CCE" w:rsidRDefault="00DF5CCE" w:rsidP="00333736">
            <w:r>
              <w:t>Example of use</w:t>
            </w:r>
          </w:p>
        </w:tc>
      </w:tr>
      <w:tr w:rsidR="00DF5CCE" w14:paraId="1FCA0ECB" w14:textId="77777777" w:rsidTr="00A6760C">
        <w:tc>
          <w:tcPr>
            <w:tcW w:w="2122" w:type="dxa"/>
          </w:tcPr>
          <w:p w14:paraId="24273B66" w14:textId="77777777" w:rsidR="00DF5CCE" w:rsidRDefault="00DF5CCE" w:rsidP="00333736">
            <w:r>
              <w:t>Compound light</w:t>
            </w:r>
          </w:p>
        </w:tc>
        <w:tc>
          <w:tcPr>
            <w:tcW w:w="3857" w:type="dxa"/>
          </w:tcPr>
          <w:p w14:paraId="79BB2C74" w14:textId="77777777" w:rsidR="00DF5CCE" w:rsidRDefault="00DF5CCE" w:rsidP="00333736"/>
          <w:p w14:paraId="1CA561CB" w14:textId="77777777" w:rsidR="00A6760C" w:rsidRDefault="00A6760C" w:rsidP="00333736"/>
          <w:p w14:paraId="101E841C" w14:textId="2E7B406A" w:rsidR="00A6760C" w:rsidRPr="00A6760C" w:rsidRDefault="00A6760C" w:rsidP="00333736"/>
        </w:tc>
        <w:tc>
          <w:tcPr>
            <w:tcW w:w="3081" w:type="dxa"/>
          </w:tcPr>
          <w:p w14:paraId="7DBEE7A8" w14:textId="0D7722B5" w:rsidR="00DF5CCE" w:rsidRPr="00A6760C" w:rsidRDefault="00DF5CCE" w:rsidP="00333736"/>
        </w:tc>
      </w:tr>
      <w:tr w:rsidR="00DF5CCE" w14:paraId="69B48B77" w14:textId="77777777" w:rsidTr="00A6760C">
        <w:tc>
          <w:tcPr>
            <w:tcW w:w="2122" w:type="dxa"/>
          </w:tcPr>
          <w:p w14:paraId="25A657D7" w14:textId="77777777" w:rsidR="00DF5CCE" w:rsidRDefault="00DF5CCE" w:rsidP="00333736">
            <w:r>
              <w:t>Dark field</w:t>
            </w:r>
          </w:p>
        </w:tc>
        <w:tc>
          <w:tcPr>
            <w:tcW w:w="3857" w:type="dxa"/>
          </w:tcPr>
          <w:p w14:paraId="7FA1A689" w14:textId="77777777" w:rsidR="00A6760C" w:rsidRDefault="00A6760C" w:rsidP="00333736"/>
          <w:p w14:paraId="777EBFB7" w14:textId="77777777" w:rsidR="00A6760C" w:rsidRDefault="00A6760C" w:rsidP="00333736"/>
          <w:p w14:paraId="7984A1A1" w14:textId="715E8335" w:rsidR="00A6760C" w:rsidRPr="00A6760C" w:rsidRDefault="00A6760C" w:rsidP="00333736"/>
        </w:tc>
        <w:tc>
          <w:tcPr>
            <w:tcW w:w="3081" w:type="dxa"/>
          </w:tcPr>
          <w:p w14:paraId="7039851D" w14:textId="4962E0FF" w:rsidR="00DF5CCE" w:rsidRPr="00A6760C" w:rsidRDefault="00DF5CCE" w:rsidP="00333736"/>
        </w:tc>
      </w:tr>
      <w:tr w:rsidR="00DF5CCE" w14:paraId="78B65C20" w14:textId="77777777" w:rsidTr="00A6760C">
        <w:tc>
          <w:tcPr>
            <w:tcW w:w="2122" w:type="dxa"/>
          </w:tcPr>
          <w:p w14:paraId="4E573DA7" w14:textId="77777777" w:rsidR="00DF5CCE" w:rsidRDefault="00DF5CCE" w:rsidP="00333736">
            <w:r>
              <w:t>Phase contrast</w:t>
            </w:r>
          </w:p>
        </w:tc>
        <w:tc>
          <w:tcPr>
            <w:tcW w:w="3857" w:type="dxa"/>
          </w:tcPr>
          <w:p w14:paraId="548DC9B0" w14:textId="77777777" w:rsidR="00DF5CCE" w:rsidRDefault="00DF5CCE" w:rsidP="00333736"/>
          <w:p w14:paraId="5E7F48AA" w14:textId="77777777" w:rsidR="00A6760C" w:rsidRDefault="00A6760C" w:rsidP="00333736"/>
          <w:p w14:paraId="03E51F51" w14:textId="0FCE5755" w:rsidR="00A6760C" w:rsidRPr="00A6760C" w:rsidRDefault="00A6760C" w:rsidP="00333736"/>
        </w:tc>
        <w:tc>
          <w:tcPr>
            <w:tcW w:w="3081" w:type="dxa"/>
          </w:tcPr>
          <w:p w14:paraId="07EF0C45" w14:textId="51DC69A9" w:rsidR="00DF5CCE" w:rsidRPr="00A6760C" w:rsidRDefault="00DF5CCE" w:rsidP="00333736"/>
        </w:tc>
      </w:tr>
      <w:tr w:rsidR="00DF5CCE" w14:paraId="04516CC8" w14:textId="77777777" w:rsidTr="00A6760C">
        <w:tc>
          <w:tcPr>
            <w:tcW w:w="2122" w:type="dxa"/>
          </w:tcPr>
          <w:p w14:paraId="06F92626" w14:textId="77777777" w:rsidR="00DF5CCE" w:rsidRDefault="00DF5CCE" w:rsidP="00333736">
            <w:r>
              <w:t>Fluorescent</w:t>
            </w:r>
          </w:p>
        </w:tc>
        <w:tc>
          <w:tcPr>
            <w:tcW w:w="3857" w:type="dxa"/>
          </w:tcPr>
          <w:p w14:paraId="0EDD5BB1" w14:textId="77777777" w:rsidR="00DF5CCE" w:rsidRDefault="00DF5CCE" w:rsidP="00333736"/>
          <w:p w14:paraId="47C7ACDF" w14:textId="77777777" w:rsidR="00A6760C" w:rsidRDefault="00A6760C" w:rsidP="00333736"/>
          <w:p w14:paraId="1F393049" w14:textId="63018A8C" w:rsidR="00A6760C" w:rsidRPr="00A6760C" w:rsidRDefault="00A6760C" w:rsidP="00333736"/>
        </w:tc>
        <w:tc>
          <w:tcPr>
            <w:tcW w:w="3081" w:type="dxa"/>
          </w:tcPr>
          <w:p w14:paraId="6FFE2800" w14:textId="79F910AC" w:rsidR="00DF5CCE" w:rsidRPr="00A6760C" w:rsidRDefault="00DF5CCE" w:rsidP="00333736"/>
        </w:tc>
      </w:tr>
      <w:tr w:rsidR="00DF5CCE" w14:paraId="7E89D44C" w14:textId="77777777" w:rsidTr="00A6760C">
        <w:tc>
          <w:tcPr>
            <w:tcW w:w="2122" w:type="dxa"/>
          </w:tcPr>
          <w:p w14:paraId="42C6F3F9" w14:textId="77777777" w:rsidR="00DF5CCE" w:rsidRDefault="00DF5CCE" w:rsidP="00333736">
            <w:r>
              <w:t>Electron</w:t>
            </w:r>
          </w:p>
        </w:tc>
        <w:tc>
          <w:tcPr>
            <w:tcW w:w="3857" w:type="dxa"/>
          </w:tcPr>
          <w:p w14:paraId="523FB6E2" w14:textId="77777777" w:rsidR="00DF5CCE" w:rsidRDefault="00DF5CCE" w:rsidP="00333736"/>
          <w:p w14:paraId="5554E694" w14:textId="77777777" w:rsidR="00A6760C" w:rsidRDefault="00A6760C" w:rsidP="00333736"/>
          <w:p w14:paraId="658A5D97" w14:textId="5317AAA5" w:rsidR="00A6760C" w:rsidRPr="00A6760C" w:rsidRDefault="00A6760C" w:rsidP="00333736"/>
        </w:tc>
        <w:tc>
          <w:tcPr>
            <w:tcW w:w="3081" w:type="dxa"/>
          </w:tcPr>
          <w:p w14:paraId="0835444C" w14:textId="4D2D04A2" w:rsidR="00DF5CCE" w:rsidRPr="00A6760C" w:rsidRDefault="00DF5CCE" w:rsidP="00333736"/>
        </w:tc>
      </w:tr>
      <w:tr w:rsidR="00DF5CCE" w14:paraId="7AD6D9EF" w14:textId="77777777" w:rsidTr="00A6760C">
        <w:tc>
          <w:tcPr>
            <w:tcW w:w="2122" w:type="dxa"/>
          </w:tcPr>
          <w:p w14:paraId="08A26CC3" w14:textId="1CBEF708" w:rsidR="00DF5CCE" w:rsidRDefault="00DF5CCE" w:rsidP="00333736">
            <w:r>
              <w:t>Polarising</w:t>
            </w:r>
            <w:r w:rsidR="00ED2977">
              <w:t xml:space="preserve"> light</w:t>
            </w:r>
          </w:p>
        </w:tc>
        <w:tc>
          <w:tcPr>
            <w:tcW w:w="3857" w:type="dxa"/>
          </w:tcPr>
          <w:p w14:paraId="1D8C4E64" w14:textId="77777777" w:rsidR="00DF5CCE" w:rsidRDefault="00DF5CCE" w:rsidP="00333736"/>
          <w:p w14:paraId="2AA8044F" w14:textId="77777777" w:rsidR="00A6760C" w:rsidRDefault="00A6760C" w:rsidP="00333736"/>
          <w:p w14:paraId="5A331FC6" w14:textId="17C52AD0" w:rsidR="00A6760C" w:rsidRPr="00A6760C" w:rsidRDefault="00A6760C" w:rsidP="00333736"/>
        </w:tc>
        <w:tc>
          <w:tcPr>
            <w:tcW w:w="3081" w:type="dxa"/>
          </w:tcPr>
          <w:p w14:paraId="7656CBD6" w14:textId="4DFA5614" w:rsidR="00DF5CCE" w:rsidRPr="00A6760C" w:rsidRDefault="00DF5CCE" w:rsidP="00333736"/>
        </w:tc>
      </w:tr>
      <w:tr w:rsidR="00DF5CCE" w14:paraId="2BFDF0A5" w14:textId="77777777" w:rsidTr="00A6760C">
        <w:tc>
          <w:tcPr>
            <w:tcW w:w="2122" w:type="dxa"/>
          </w:tcPr>
          <w:p w14:paraId="1F739625" w14:textId="77777777" w:rsidR="00DF5CCE" w:rsidRDefault="00DF5CCE" w:rsidP="00333736">
            <w:r>
              <w:t>Stereomicroscope</w:t>
            </w:r>
          </w:p>
        </w:tc>
        <w:tc>
          <w:tcPr>
            <w:tcW w:w="3857" w:type="dxa"/>
          </w:tcPr>
          <w:p w14:paraId="0ABA0419" w14:textId="77777777" w:rsidR="00DF5CCE" w:rsidRDefault="00DF5CCE" w:rsidP="00333736"/>
          <w:p w14:paraId="1D3BEBCE" w14:textId="77777777" w:rsidR="00A6760C" w:rsidRDefault="00A6760C" w:rsidP="00333736"/>
          <w:p w14:paraId="3053C7B5" w14:textId="101E6952" w:rsidR="00A6760C" w:rsidRPr="00A6760C" w:rsidRDefault="00A6760C" w:rsidP="00333736"/>
        </w:tc>
        <w:tc>
          <w:tcPr>
            <w:tcW w:w="3081" w:type="dxa"/>
          </w:tcPr>
          <w:p w14:paraId="1921426C" w14:textId="02083679" w:rsidR="00DF5CCE" w:rsidRPr="00A6760C" w:rsidRDefault="00DF5CCE" w:rsidP="00333736"/>
        </w:tc>
      </w:tr>
    </w:tbl>
    <w:p w14:paraId="78382910" w14:textId="77777777" w:rsidR="00A6760C" w:rsidRDefault="00A6760C">
      <w:pPr>
        <w:tabs>
          <w:tab w:val="clear" w:pos="284"/>
        </w:tabs>
        <w:spacing w:before="0" w:after="200" w:line="276" w:lineRule="auto"/>
      </w:pPr>
      <w:r>
        <w:br w:type="page"/>
      </w:r>
    </w:p>
    <w:p w14:paraId="1F1A09E5" w14:textId="799419F3" w:rsidR="00D908D0" w:rsidRPr="00325E78" w:rsidRDefault="00D908D0" w:rsidP="00BD1EF6">
      <w:pPr>
        <w:pStyle w:val="ListParagraph"/>
        <w:numPr>
          <w:ilvl w:val="0"/>
          <w:numId w:val="18"/>
        </w:numPr>
        <w:tabs>
          <w:tab w:val="clear" w:pos="284"/>
        </w:tabs>
        <w:spacing w:before="0" w:after="200" w:line="276" w:lineRule="auto"/>
      </w:pPr>
      <w:r w:rsidRPr="00325E78">
        <w:lastRenderedPageBreak/>
        <w:t xml:space="preserve">Completed the table below for </w:t>
      </w:r>
      <w:r w:rsidR="00ED2977">
        <w:t>work health and safety (</w:t>
      </w:r>
      <w:r w:rsidRPr="00325E78">
        <w:t>WHS</w:t>
      </w:r>
      <w:r w:rsidR="00ED2977">
        <w:t>)</w:t>
      </w:r>
      <w:r w:rsidRPr="00325E78">
        <w:t xml:space="preserve"> requirements in a microbiology laboratory</w:t>
      </w:r>
      <w:r w:rsidR="00ED2977">
        <w:t xml:space="preserve"> (5 to 30 words per cell)</w:t>
      </w:r>
      <w:r w:rsidRPr="00325E78">
        <w:t>.</w:t>
      </w:r>
    </w:p>
    <w:p w14:paraId="66D39AAC" w14:textId="7665E764" w:rsidR="00E37DE1" w:rsidRPr="00E37DE1" w:rsidRDefault="00E37DE1" w:rsidP="00E37DE1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4F0FB3">
        <w:rPr>
          <w:noProof/>
        </w:rPr>
        <w:t>19</w:t>
      </w:r>
      <w:r>
        <w:rPr>
          <w:noProof/>
        </w:rPr>
        <w:fldChar w:fldCharType="end"/>
      </w:r>
      <w:r>
        <w:t xml:space="preserve"> </w:t>
      </w:r>
      <w:r w:rsidR="00401BDE">
        <w:t>WHS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265"/>
        <w:gridCol w:w="6802"/>
      </w:tblGrid>
      <w:tr w:rsidR="00D908D0" w:rsidRPr="00F64BB2" w14:paraId="11CE2D8A" w14:textId="77777777" w:rsidTr="003337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5" w:type="dxa"/>
          </w:tcPr>
          <w:p w14:paraId="44FA5F52" w14:textId="77777777" w:rsidR="00D908D0" w:rsidRPr="00F64BB2" w:rsidRDefault="00D908D0" w:rsidP="00333736">
            <w:pPr>
              <w:tabs>
                <w:tab w:val="clear" w:pos="284"/>
              </w:tabs>
              <w:spacing w:line="240" w:lineRule="auto"/>
            </w:pPr>
            <w:r>
              <w:t>Stage of processing</w:t>
            </w:r>
          </w:p>
        </w:tc>
        <w:tc>
          <w:tcPr>
            <w:tcW w:w="6802" w:type="dxa"/>
          </w:tcPr>
          <w:p w14:paraId="5427B16B" w14:textId="3AA547DA" w:rsidR="00D908D0" w:rsidRPr="00F64BB2" w:rsidRDefault="00ED2977" w:rsidP="00333736">
            <w:pPr>
              <w:tabs>
                <w:tab w:val="clear" w:pos="284"/>
              </w:tabs>
              <w:spacing w:line="240" w:lineRule="auto"/>
            </w:pPr>
            <w:r>
              <w:t>Work health and safety</w:t>
            </w:r>
            <w:r w:rsidR="00D908D0">
              <w:t xml:space="preserve"> requirements</w:t>
            </w:r>
          </w:p>
        </w:tc>
      </w:tr>
      <w:tr w:rsidR="00D908D0" w:rsidRPr="00F64BB2" w14:paraId="40631695" w14:textId="77777777" w:rsidTr="00333736">
        <w:tc>
          <w:tcPr>
            <w:tcW w:w="2265" w:type="dxa"/>
          </w:tcPr>
          <w:p w14:paraId="2DB5CE8A" w14:textId="77777777" w:rsidR="00D908D0" w:rsidRPr="00F64BB2" w:rsidRDefault="00D908D0" w:rsidP="00333736">
            <w:pPr>
              <w:tabs>
                <w:tab w:val="clear" w:pos="284"/>
              </w:tabs>
              <w:spacing w:line="240" w:lineRule="auto"/>
            </w:pPr>
            <w:r>
              <w:t>Sample receipt</w:t>
            </w:r>
          </w:p>
        </w:tc>
        <w:tc>
          <w:tcPr>
            <w:tcW w:w="6802" w:type="dxa"/>
          </w:tcPr>
          <w:p w14:paraId="46A2294B" w14:textId="77777777" w:rsidR="00D908D0" w:rsidRDefault="00D908D0" w:rsidP="00333736">
            <w:pPr>
              <w:tabs>
                <w:tab w:val="clear" w:pos="284"/>
              </w:tabs>
              <w:spacing w:line="240" w:lineRule="auto"/>
            </w:pPr>
          </w:p>
          <w:p w14:paraId="5616FE1B" w14:textId="77777777" w:rsidR="00A6760C" w:rsidRDefault="00A6760C" w:rsidP="00333736">
            <w:pPr>
              <w:tabs>
                <w:tab w:val="clear" w:pos="284"/>
              </w:tabs>
              <w:spacing w:line="240" w:lineRule="auto"/>
            </w:pPr>
          </w:p>
          <w:p w14:paraId="44612915" w14:textId="77777777" w:rsidR="00A6760C" w:rsidRDefault="00A6760C" w:rsidP="00333736">
            <w:pPr>
              <w:tabs>
                <w:tab w:val="clear" w:pos="284"/>
              </w:tabs>
              <w:spacing w:line="240" w:lineRule="auto"/>
            </w:pPr>
          </w:p>
          <w:p w14:paraId="3FD74446" w14:textId="1A9CC4BF" w:rsidR="00A6760C" w:rsidRPr="00A6760C" w:rsidRDefault="00A6760C" w:rsidP="00333736">
            <w:pPr>
              <w:tabs>
                <w:tab w:val="clear" w:pos="284"/>
              </w:tabs>
              <w:spacing w:line="240" w:lineRule="auto"/>
            </w:pPr>
          </w:p>
        </w:tc>
      </w:tr>
      <w:tr w:rsidR="00D908D0" w:rsidRPr="00F64BB2" w14:paraId="178B86E9" w14:textId="77777777" w:rsidTr="00333736">
        <w:tc>
          <w:tcPr>
            <w:tcW w:w="2265" w:type="dxa"/>
          </w:tcPr>
          <w:p w14:paraId="34663436" w14:textId="2FFF2B48" w:rsidR="00D908D0" w:rsidRPr="00F64BB2" w:rsidRDefault="00D908D0" w:rsidP="008F1B50">
            <w:pPr>
              <w:tabs>
                <w:tab w:val="clear" w:pos="284"/>
              </w:tabs>
              <w:spacing w:line="240" w:lineRule="auto"/>
            </w:pPr>
            <w:r>
              <w:t xml:space="preserve">Preparation for </w:t>
            </w:r>
            <w:r w:rsidR="008F1B50">
              <w:t>work</w:t>
            </w:r>
          </w:p>
        </w:tc>
        <w:tc>
          <w:tcPr>
            <w:tcW w:w="6802" w:type="dxa"/>
          </w:tcPr>
          <w:p w14:paraId="4B1F462C" w14:textId="77777777" w:rsidR="00D908D0" w:rsidRDefault="00D908D0" w:rsidP="00333736">
            <w:pPr>
              <w:tabs>
                <w:tab w:val="clear" w:pos="284"/>
              </w:tabs>
              <w:spacing w:line="240" w:lineRule="auto"/>
            </w:pPr>
          </w:p>
          <w:p w14:paraId="09D3E333" w14:textId="77777777" w:rsidR="00A6760C" w:rsidRDefault="00A6760C" w:rsidP="00333736">
            <w:pPr>
              <w:tabs>
                <w:tab w:val="clear" w:pos="284"/>
              </w:tabs>
              <w:spacing w:line="240" w:lineRule="auto"/>
            </w:pPr>
          </w:p>
          <w:p w14:paraId="5E71DF12" w14:textId="77777777" w:rsidR="00A6760C" w:rsidRDefault="00A6760C" w:rsidP="00333736">
            <w:pPr>
              <w:tabs>
                <w:tab w:val="clear" w:pos="284"/>
              </w:tabs>
              <w:spacing w:line="240" w:lineRule="auto"/>
            </w:pPr>
          </w:p>
          <w:p w14:paraId="76B84DBF" w14:textId="0B34A344" w:rsidR="00A6760C" w:rsidRPr="00A6760C" w:rsidRDefault="00A6760C" w:rsidP="00333736">
            <w:pPr>
              <w:tabs>
                <w:tab w:val="clear" w:pos="284"/>
              </w:tabs>
              <w:spacing w:line="240" w:lineRule="auto"/>
            </w:pPr>
          </w:p>
        </w:tc>
      </w:tr>
      <w:tr w:rsidR="00D908D0" w:rsidRPr="00F64BB2" w14:paraId="71166818" w14:textId="77777777" w:rsidTr="00333736">
        <w:tc>
          <w:tcPr>
            <w:tcW w:w="2265" w:type="dxa"/>
          </w:tcPr>
          <w:p w14:paraId="5EC3491F" w14:textId="77777777" w:rsidR="00D908D0" w:rsidRPr="00F64BB2" w:rsidRDefault="00D908D0" w:rsidP="00333736">
            <w:pPr>
              <w:tabs>
                <w:tab w:val="clear" w:pos="284"/>
              </w:tabs>
              <w:spacing w:line="240" w:lineRule="auto"/>
            </w:pPr>
            <w:r>
              <w:t>Handling biological materials</w:t>
            </w:r>
          </w:p>
        </w:tc>
        <w:tc>
          <w:tcPr>
            <w:tcW w:w="6802" w:type="dxa"/>
          </w:tcPr>
          <w:p w14:paraId="20BFCD82" w14:textId="77777777" w:rsidR="00D908D0" w:rsidRDefault="00D908D0" w:rsidP="00333736">
            <w:pPr>
              <w:tabs>
                <w:tab w:val="clear" w:pos="284"/>
              </w:tabs>
              <w:spacing w:line="240" w:lineRule="auto"/>
            </w:pPr>
          </w:p>
          <w:p w14:paraId="5187AA94" w14:textId="77777777" w:rsidR="00A6760C" w:rsidRDefault="00A6760C" w:rsidP="00333736">
            <w:pPr>
              <w:tabs>
                <w:tab w:val="clear" w:pos="284"/>
              </w:tabs>
              <w:spacing w:line="240" w:lineRule="auto"/>
            </w:pPr>
          </w:p>
          <w:p w14:paraId="793BAD9E" w14:textId="77777777" w:rsidR="00A6760C" w:rsidRDefault="00A6760C" w:rsidP="00333736">
            <w:pPr>
              <w:tabs>
                <w:tab w:val="clear" w:pos="284"/>
              </w:tabs>
              <w:spacing w:line="240" w:lineRule="auto"/>
            </w:pPr>
          </w:p>
          <w:p w14:paraId="177EA897" w14:textId="7D680CF0" w:rsidR="00A6760C" w:rsidRPr="00A6760C" w:rsidRDefault="00A6760C" w:rsidP="00333736">
            <w:pPr>
              <w:tabs>
                <w:tab w:val="clear" w:pos="284"/>
              </w:tabs>
              <w:spacing w:line="240" w:lineRule="auto"/>
            </w:pPr>
          </w:p>
        </w:tc>
      </w:tr>
      <w:tr w:rsidR="00D908D0" w:rsidRPr="00F64BB2" w14:paraId="1EC661EB" w14:textId="77777777" w:rsidTr="00333736">
        <w:tc>
          <w:tcPr>
            <w:tcW w:w="2265" w:type="dxa"/>
          </w:tcPr>
          <w:p w14:paraId="03A44640" w14:textId="77777777" w:rsidR="00D908D0" w:rsidRPr="00F64BB2" w:rsidRDefault="00D908D0" w:rsidP="00333736">
            <w:pPr>
              <w:tabs>
                <w:tab w:val="clear" w:pos="284"/>
              </w:tabs>
              <w:spacing w:line="240" w:lineRule="auto"/>
            </w:pPr>
            <w:r>
              <w:t>Analysis of results</w:t>
            </w:r>
          </w:p>
        </w:tc>
        <w:tc>
          <w:tcPr>
            <w:tcW w:w="6802" w:type="dxa"/>
          </w:tcPr>
          <w:p w14:paraId="01808BDA" w14:textId="77777777" w:rsidR="00D908D0" w:rsidRDefault="00D908D0" w:rsidP="00333736">
            <w:pPr>
              <w:tabs>
                <w:tab w:val="clear" w:pos="284"/>
              </w:tabs>
              <w:spacing w:line="240" w:lineRule="auto"/>
            </w:pPr>
          </w:p>
          <w:p w14:paraId="3B81CAA4" w14:textId="77777777" w:rsidR="00A6760C" w:rsidRDefault="00A6760C" w:rsidP="00333736">
            <w:pPr>
              <w:tabs>
                <w:tab w:val="clear" w:pos="284"/>
              </w:tabs>
              <w:spacing w:line="240" w:lineRule="auto"/>
            </w:pPr>
          </w:p>
          <w:p w14:paraId="5CA7BEF7" w14:textId="77777777" w:rsidR="00A6760C" w:rsidRDefault="00A6760C" w:rsidP="00333736">
            <w:pPr>
              <w:tabs>
                <w:tab w:val="clear" w:pos="284"/>
              </w:tabs>
              <w:spacing w:line="240" w:lineRule="auto"/>
            </w:pPr>
          </w:p>
          <w:p w14:paraId="1F9E80F8" w14:textId="1BC55DF5" w:rsidR="00A6760C" w:rsidRPr="00A6760C" w:rsidRDefault="00A6760C" w:rsidP="00333736">
            <w:pPr>
              <w:tabs>
                <w:tab w:val="clear" w:pos="284"/>
              </w:tabs>
              <w:spacing w:line="240" w:lineRule="auto"/>
            </w:pPr>
          </w:p>
        </w:tc>
      </w:tr>
      <w:tr w:rsidR="00D908D0" w:rsidRPr="00F64BB2" w14:paraId="30C65477" w14:textId="77777777" w:rsidTr="00333736">
        <w:tc>
          <w:tcPr>
            <w:tcW w:w="2265" w:type="dxa"/>
          </w:tcPr>
          <w:p w14:paraId="3BA73436" w14:textId="77777777" w:rsidR="00D908D0" w:rsidRPr="00F64BB2" w:rsidRDefault="00D908D0" w:rsidP="00333736">
            <w:pPr>
              <w:tabs>
                <w:tab w:val="clear" w:pos="284"/>
              </w:tabs>
              <w:spacing w:line="240" w:lineRule="auto"/>
            </w:pPr>
            <w:r>
              <w:t>Housekeeping</w:t>
            </w:r>
          </w:p>
        </w:tc>
        <w:tc>
          <w:tcPr>
            <w:tcW w:w="6802" w:type="dxa"/>
          </w:tcPr>
          <w:p w14:paraId="7D47C201" w14:textId="77777777" w:rsidR="00D908D0" w:rsidRDefault="00D908D0" w:rsidP="00333736">
            <w:pPr>
              <w:tabs>
                <w:tab w:val="clear" w:pos="284"/>
              </w:tabs>
              <w:spacing w:line="240" w:lineRule="auto"/>
            </w:pPr>
          </w:p>
          <w:p w14:paraId="44EA9028" w14:textId="77777777" w:rsidR="00A6760C" w:rsidRDefault="00A6760C" w:rsidP="00333736">
            <w:pPr>
              <w:tabs>
                <w:tab w:val="clear" w:pos="284"/>
              </w:tabs>
              <w:spacing w:line="240" w:lineRule="auto"/>
            </w:pPr>
          </w:p>
          <w:p w14:paraId="2A55E359" w14:textId="77777777" w:rsidR="00A6760C" w:rsidRDefault="00A6760C" w:rsidP="00333736">
            <w:pPr>
              <w:tabs>
                <w:tab w:val="clear" w:pos="284"/>
              </w:tabs>
              <w:spacing w:line="240" w:lineRule="auto"/>
            </w:pPr>
          </w:p>
          <w:p w14:paraId="1A1EF5BF" w14:textId="7DB242C3" w:rsidR="00A6760C" w:rsidRPr="00A6760C" w:rsidRDefault="00A6760C" w:rsidP="00333736">
            <w:pPr>
              <w:tabs>
                <w:tab w:val="clear" w:pos="284"/>
              </w:tabs>
              <w:spacing w:line="240" w:lineRule="auto"/>
            </w:pPr>
          </w:p>
        </w:tc>
      </w:tr>
      <w:tr w:rsidR="00D908D0" w:rsidRPr="00F64BB2" w14:paraId="15236C14" w14:textId="77777777" w:rsidTr="00333736">
        <w:tc>
          <w:tcPr>
            <w:tcW w:w="2265" w:type="dxa"/>
          </w:tcPr>
          <w:p w14:paraId="43A315EC" w14:textId="77777777" w:rsidR="00D908D0" w:rsidRPr="00F64BB2" w:rsidRDefault="00D908D0" w:rsidP="00333736">
            <w:pPr>
              <w:tabs>
                <w:tab w:val="clear" w:pos="284"/>
              </w:tabs>
              <w:spacing w:line="240" w:lineRule="auto"/>
            </w:pPr>
            <w:r>
              <w:t>Data entry</w:t>
            </w:r>
          </w:p>
        </w:tc>
        <w:tc>
          <w:tcPr>
            <w:tcW w:w="6802" w:type="dxa"/>
          </w:tcPr>
          <w:p w14:paraId="75A928AB" w14:textId="77777777" w:rsidR="00D908D0" w:rsidRDefault="00D908D0" w:rsidP="00333736">
            <w:pPr>
              <w:tabs>
                <w:tab w:val="clear" w:pos="284"/>
              </w:tabs>
              <w:spacing w:line="240" w:lineRule="auto"/>
            </w:pPr>
          </w:p>
          <w:p w14:paraId="758A15AA" w14:textId="77777777" w:rsidR="00A6760C" w:rsidRDefault="00A6760C" w:rsidP="00333736">
            <w:pPr>
              <w:tabs>
                <w:tab w:val="clear" w:pos="284"/>
              </w:tabs>
              <w:spacing w:line="240" w:lineRule="auto"/>
            </w:pPr>
          </w:p>
          <w:p w14:paraId="3BFF8A19" w14:textId="77777777" w:rsidR="00A6760C" w:rsidRDefault="00A6760C" w:rsidP="00333736">
            <w:pPr>
              <w:tabs>
                <w:tab w:val="clear" w:pos="284"/>
              </w:tabs>
              <w:spacing w:line="240" w:lineRule="auto"/>
            </w:pPr>
          </w:p>
          <w:p w14:paraId="511B088A" w14:textId="3AB82CF9" w:rsidR="00A6760C" w:rsidRPr="00A6760C" w:rsidRDefault="00A6760C" w:rsidP="00333736">
            <w:pPr>
              <w:tabs>
                <w:tab w:val="clear" w:pos="284"/>
              </w:tabs>
              <w:spacing w:line="240" w:lineRule="auto"/>
            </w:pPr>
          </w:p>
        </w:tc>
      </w:tr>
    </w:tbl>
    <w:p w14:paraId="2AA62EE1" w14:textId="77777777" w:rsidR="00A6760C" w:rsidRDefault="00A6760C">
      <w:pPr>
        <w:tabs>
          <w:tab w:val="clear" w:pos="284"/>
        </w:tabs>
        <w:spacing w:before="0" w:after="200" w:line="276" w:lineRule="auto"/>
      </w:pPr>
      <w:r>
        <w:br w:type="page"/>
      </w:r>
    </w:p>
    <w:p w14:paraId="760ED493" w14:textId="6D25E750" w:rsidR="00035C8E" w:rsidRDefault="00035C8E" w:rsidP="00ED2977">
      <w:pPr>
        <w:pStyle w:val="ListParagraph"/>
        <w:numPr>
          <w:ilvl w:val="0"/>
          <w:numId w:val="18"/>
        </w:numPr>
      </w:pPr>
      <w:r>
        <w:lastRenderedPageBreak/>
        <w:t xml:space="preserve">What characteristics of samples </w:t>
      </w:r>
      <w:proofErr w:type="gramStart"/>
      <w:r>
        <w:t>can be seen</w:t>
      </w:r>
      <w:proofErr w:type="gramEnd"/>
      <w:r>
        <w:t xml:space="preserve"> clearly when viewed with light microscopy? Complete the table below, and provide an example for each row</w:t>
      </w:r>
      <w:r w:rsidR="00ED2977">
        <w:t xml:space="preserve"> (5 to 40 words per cell)</w:t>
      </w:r>
      <w:r>
        <w:t>:</w:t>
      </w:r>
    </w:p>
    <w:p w14:paraId="5AC7816D" w14:textId="4F7B444A" w:rsidR="00E37DE1" w:rsidRDefault="00035C8E" w:rsidP="00035C8E">
      <w:pPr>
        <w:pStyle w:val="Caption"/>
        <w:keepNext/>
      </w:pPr>
      <w:r>
        <w:t xml:space="preserve"> </w:t>
      </w:r>
      <w:r w:rsidR="00E37DE1">
        <w:t xml:space="preserve">Table </w:t>
      </w:r>
      <w:r w:rsidR="00E37DE1">
        <w:rPr>
          <w:noProof/>
        </w:rPr>
        <w:fldChar w:fldCharType="begin"/>
      </w:r>
      <w:r w:rsidR="00E37DE1">
        <w:rPr>
          <w:noProof/>
        </w:rPr>
        <w:instrText xml:space="preserve"> SEQ Table \* ARABIC </w:instrText>
      </w:r>
      <w:r w:rsidR="00E37DE1">
        <w:rPr>
          <w:noProof/>
        </w:rPr>
        <w:fldChar w:fldCharType="separate"/>
      </w:r>
      <w:r w:rsidR="004F0FB3">
        <w:rPr>
          <w:noProof/>
        </w:rPr>
        <w:t>20</w:t>
      </w:r>
      <w:r w:rsidR="00E37DE1">
        <w:rPr>
          <w:noProof/>
        </w:rPr>
        <w:fldChar w:fldCharType="end"/>
      </w:r>
      <w:r w:rsidR="00E37DE1">
        <w:t xml:space="preserve"> </w:t>
      </w:r>
      <w:r w:rsidR="00401BDE">
        <w:t>characteristics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E37DE1" w:rsidRPr="00E37DE1" w14:paraId="15A076BD" w14:textId="77777777" w:rsidTr="00E37D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30" w:type="dxa"/>
          </w:tcPr>
          <w:p w14:paraId="79C24990" w14:textId="13D2CC17" w:rsidR="00E37DE1" w:rsidRPr="00E37DE1" w:rsidRDefault="00E37DE1" w:rsidP="00DF5CCE">
            <w:r w:rsidRPr="00E37DE1">
              <w:t>Sample characteristic</w:t>
            </w:r>
          </w:p>
        </w:tc>
        <w:tc>
          <w:tcPr>
            <w:tcW w:w="4530" w:type="dxa"/>
          </w:tcPr>
          <w:p w14:paraId="2D8D025D" w14:textId="18EC5D2F" w:rsidR="00E37DE1" w:rsidRPr="00E37DE1" w:rsidRDefault="00E37DE1" w:rsidP="00DF5CCE">
            <w:r w:rsidRPr="00E37DE1">
              <w:t xml:space="preserve">What </w:t>
            </w:r>
            <w:proofErr w:type="gramStart"/>
            <w:r w:rsidRPr="00E37DE1">
              <w:t>can be seen</w:t>
            </w:r>
            <w:proofErr w:type="gramEnd"/>
            <w:r w:rsidRPr="00E37DE1">
              <w:t xml:space="preserve"> under a light microscope?</w:t>
            </w:r>
          </w:p>
        </w:tc>
      </w:tr>
      <w:tr w:rsidR="00E37DE1" w:rsidRPr="00E37DE1" w14:paraId="6EBEEAD9" w14:textId="77777777" w:rsidTr="00E37DE1">
        <w:tc>
          <w:tcPr>
            <w:tcW w:w="4530" w:type="dxa"/>
          </w:tcPr>
          <w:p w14:paraId="47F7F90A" w14:textId="138CC162" w:rsidR="00E37DE1" w:rsidRPr="005D1733" w:rsidRDefault="00ED2977" w:rsidP="00E37DE1">
            <w:r>
              <w:t>S</w:t>
            </w:r>
            <w:r w:rsidR="00E37DE1" w:rsidRPr="005D1733">
              <w:t>hape and size of particles</w:t>
            </w:r>
          </w:p>
        </w:tc>
        <w:tc>
          <w:tcPr>
            <w:tcW w:w="4530" w:type="dxa"/>
          </w:tcPr>
          <w:p w14:paraId="5561C6D5" w14:textId="77777777" w:rsidR="00E37DE1" w:rsidRDefault="00E37DE1" w:rsidP="00E37DE1"/>
          <w:p w14:paraId="2315CCD8" w14:textId="77777777" w:rsidR="00A6760C" w:rsidRDefault="00A6760C" w:rsidP="00E37DE1"/>
          <w:p w14:paraId="0F19E04F" w14:textId="77777777" w:rsidR="00A6760C" w:rsidRPr="00A6760C" w:rsidRDefault="00A6760C" w:rsidP="00E37DE1"/>
        </w:tc>
      </w:tr>
      <w:tr w:rsidR="00E37DE1" w:rsidRPr="00E37DE1" w14:paraId="63A3A82C" w14:textId="77777777" w:rsidTr="00E37DE1">
        <w:tc>
          <w:tcPr>
            <w:tcW w:w="4530" w:type="dxa"/>
          </w:tcPr>
          <w:p w14:paraId="2D4470DB" w14:textId="5620A00C" w:rsidR="00E37DE1" w:rsidRPr="005D1733" w:rsidRDefault="00ED2977" w:rsidP="00E37DE1">
            <w:r>
              <w:t>P</w:t>
            </w:r>
            <w:r w:rsidR="00E37DE1" w:rsidRPr="005D1733">
              <w:t>resence of contamination</w:t>
            </w:r>
          </w:p>
        </w:tc>
        <w:tc>
          <w:tcPr>
            <w:tcW w:w="4530" w:type="dxa"/>
          </w:tcPr>
          <w:p w14:paraId="166050CA" w14:textId="77777777" w:rsidR="00E37DE1" w:rsidRDefault="00E37DE1" w:rsidP="00E37DE1"/>
          <w:p w14:paraId="08081274" w14:textId="77777777" w:rsidR="00A6760C" w:rsidRDefault="00A6760C" w:rsidP="00E37DE1"/>
          <w:p w14:paraId="35AA5C4C" w14:textId="77777777" w:rsidR="00A6760C" w:rsidRPr="00A6760C" w:rsidRDefault="00A6760C" w:rsidP="00E37DE1"/>
        </w:tc>
      </w:tr>
      <w:tr w:rsidR="00E37DE1" w:rsidRPr="00E37DE1" w14:paraId="7A790F65" w14:textId="77777777" w:rsidTr="00E37DE1">
        <w:tc>
          <w:tcPr>
            <w:tcW w:w="4530" w:type="dxa"/>
          </w:tcPr>
          <w:p w14:paraId="187794A7" w14:textId="49595D82" w:rsidR="00E37DE1" w:rsidRPr="005D1733" w:rsidRDefault="00ED2977" w:rsidP="00E37DE1">
            <w:r>
              <w:t>C</w:t>
            </w:r>
            <w:r w:rsidR="00E37DE1" w:rsidRPr="005D1733">
              <w:t>olour</w:t>
            </w:r>
          </w:p>
        </w:tc>
        <w:tc>
          <w:tcPr>
            <w:tcW w:w="4530" w:type="dxa"/>
          </w:tcPr>
          <w:p w14:paraId="38B8A10A" w14:textId="77777777" w:rsidR="00E37DE1" w:rsidRDefault="00E37DE1" w:rsidP="00E37DE1"/>
          <w:p w14:paraId="1E06DF9E" w14:textId="77777777" w:rsidR="00A6760C" w:rsidRDefault="00A6760C" w:rsidP="00E37DE1"/>
          <w:p w14:paraId="3E8E7707" w14:textId="77777777" w:rsidR="00A6760C" w:rsidRPr="00A6760C" w:rsidRDefault="00A6760C" w:rsidP="00E37DE1"/>
        </w:tc>
      </w:tr>
      <w:tr w:rsidR="00E37DE1" w:rsidRPr="00E37DE1" w14:paraId="60E00197" w14:textId="77777777" w:rsidTr="00E37DE1">
        <w:tc>
          <w:tcPr>
            <w:tcW w:w="4530" w:type="dxa"/>
          </w:tcPr>
          <w:p w14:paraId="11509D51" w14:textId="2F13EC97" w:rsidR="00E37DE1" w:rsidRPr="005D1733" w:rsidRDefault="00ED2977" w:rsidP="00E37DE1">
            <w:r>
              <w:t>C</w:t>
            </w:r>
            <w:r w:rsidR="00E37DE1" w:rsidRPr="005D1733">
              <w:t>onsistency and variability</w:t>
            </w:r>
          </w:p>
        </w:tc>
        <w:tc>
          <w:tcPr>
            <w:tcW w:w="4530" w:type="dxa"/>
          </w:tcPr>
          <w:p w14:paraId="08BD61DB" w14:textId="77777777" w:rsidR="00E37DE1" w:rsidRDefault="00E37DE1" w:rsidP="00E37DE1"/>
          <w:p w14:paraId="645FBD89" w14:textId="77777777" w:rsidR="00A6760C" w:rsidRDefault="00A6760C" w:rsidP="00E37DE1"/>
          <w:p w14:paraId="5CAFD735" w14:textId="77777777" w:rsidR="00A6760C" w:rsidRPr="00A6760C" w:rsidRDefault="00A6760C" w:rsidP="00E37DE1"/>
        </w:tc>
      </w:tr>
      <w:tr w:rsidR="00E37DE1" w:rsidRPr="00E37DE1" w14:paraId="267E747C" w14:textId="77777777" w:rsidTr="00E37DE1">
        <w:tc>
          <w:tcPr>
            <w:tcW w:w="4530" w:type="dxa"/>
          </w:tcPr>
          <w:p w14:paraId="0CA9E8EE" w14:textId="25A508CD" w:rsidR="00E37DE1" w:rsidRPr="005D1733" w:rsidRDefault="00ED2977" w:rsidP="00E37DE1">
            <w:r>
              <w:t>N</w:t>
            </w:r>
            <w:r w:rsidR="00E37DE1" w:rsidRPr="005D1733">
              <w:t>umber of cells (e.g. cells in blood or other particulate samples, such as a yeast suspension or pollen grains)</w:t>
            </w:r>
          </w:p>
        </w:tc>
        <w:tc>
          <w:tcPr>
            <w:tcW w:w="4530" w:type="dxa"/>
          </w:tcPr>
          <w:p w14:paraId="47F72CB3" w14:textId="77777777" w:rsidR="00E37DE1" w:rsidRDefault="00E37DE1" w:rsidP="00E37DE1"/>
          <w:p w14:paraId="707AB97F" w14:textId="77777777" w:rsidR="00A6760C" w:rsidRDefault="00A6760C" w:rsidP="00E37DE1"/>
          <w:p w14:paraId="6D59BB97" w14:textId="77777777" w:rsidR="00A6760C" w:rsidRPr="00A6760C" w:rsidRDefault="00A6760C" w:rsidP="00E37DE1"/>
        </w:tc>
      </w:tr>
      <w:tr w:rsidR="00E37DE1" w:rsidRPr="00E37DE1" w14:paraId="1821E32B" w14:textId="77777777" w:rsidTr="00E37DE1">
        <w:tc>
          <w:tcPr>
            <w:tcW w:w="4530" w:type="dxa"/>
          </w:tcPr>
          <w:p w14:paraId="5C4790C9" w14:textId="65856F5D" w:rsidR="00E37DE1" w:rsidRPr="005D1733" w:rsidRDefault="00ED2977" w:rsidP="00E37DE1">
            <w:r>
              <w:t>T</w:t>
            </w:r>
            <w:r w:rsidR="00E37DE1" w:rsidRPr="005D1733">
              <w:t>ype of cells</w:t>
            </w:r>
          </w:p>
        </w:tc>
        <w:tc>
          <w:tcPr>
            <w:tcW w:w="4530" w:type="dxa"/>
          </w:tcPr>
          <w:p w14:paraId="2F2B419C" w14:textId="77777777" w:rsidR="00E37DE1" w:rsidRDefault="00E37DE1" w:rsidP="00E37DE1"/>
          <w:p w14:paraId="2980DCE8" w14:textId="77777777" w:rsidR="00A6760C" w:rsidRDefault="00A6760C" w:rsidP="00E37DE1"/>
          <w:p w14:paraId="408A63C2" w14:textId="77777777" w:rsidR="00A6760C" w:rsidRPr="00A6760C" w:rsidRDefault="00A6760C" w:rsidP="00E37DE1"/>
        </w:tc>
      </w:tr>
      <w:tr w:rsidR="00E37DE1" w14:paraId="699853C6" w14:textId="77777777" w:rsidTr="00E37DE1">
        <w:tc>
          <w:tcPr>
            <w:tcW w:w="4530" w:type="dxa"/>
          </w:tcPr>
          <w:p w14:paraId="6714AC5B" w14:textId="7D43930A" w:rsidR="00E37DE1" w:rsidRPr="005D1733" w:rsidRDefault="00ED2977" w:rsidP="00E37DE1">
            <w:r>
              <w:t>C</w:t>
            </w:r>
            <w:r w:rsidR="00E37DE1" w:rsidRPr="005D1733">
              <w:t>olour/staining and morphology</w:t>
            </w:r>
          </w:p>
        </w:tc>
        <w:tc>
          <w:tcPr>
            <w:tcW w:w="4530" w:type="dxa"/>
          </w:tcPr>
          <w:p w14:paraId="4FA784F3" w14:textId="77777777" w:rsidR="00E37DE1" w:rsidRDefault="00E37DE1" w:rsidP="00E37DE1"/>
          <w:p w14:paraId="68A441DB" w14:textId="77777777" w:rsidR="00A6760C" w:rsidRDefault="00A6760C" w:rsidP="00E37DE1"/>
          <w:p w14:paraId="1F2500B1" w14:textId="77777777" w:rsidR="00A6760C" w:rsidRPr="00A6760C" w:rsidRDefault="00A6760C" w:rsidP="00E37DE1"/>
        </w:tc>
      </w:tr>
    </w:tbl>
    <w:p w14:paraId="61679AA9" w14:textId="77777777" w:rsidR="00A6760C" w:rsidRPr="00ED2977" w:rsidRDefault="00A6760C">
      <w:pPr>
        <w:tabs>
          <w:tab w:val="clear" w:pos="284"/>
        </w:tabs>
        <w:spacing w:before="0" w:after="200" w:line="276" w:lineRule="auto"/>
        <w:rPr>
          <w:sz w:val="2"/>
          <w:szCs w:val="2"/>
        </w:rPr>
      </w:pPr>
      <w:r w:rsidRPr="00ED2977">
        <w:rPr>
          <w:sz w:val="2"/>
          <w:szCs w:val="2"/>
        </w:rPr>
        <w:br w:type="page"/>
      </w:r>
    </w:p>
    <w:p w14:paraId="13141038" w14:textId="5CB6A477" w:rsidR="008540A8" w:rsidRDefault="008540A8" w:rsidP="00BD1EF6">
      <w:pPr>
        <w:pStyle w:val="ListParagraph"/>
        <w:numPr>
          <w:ilvl w:val="0"/>
          <w:numId w:val="18"/>
        </w:numPr>
      </w:pPr>
      <w:r>
        <w:lastRenderedPageBreak/>
        <w:t>Complete the table below for some causes and troubleshooting of artefacts and incorrect results</w:t>
      </w:r>
      <w:r w:rsidR="00ED2977">
        <w:t xml:space="preserve"> (5 to 30 words per cell)</w:t>
      </w:r>
      <w:r>
        <w:t>:</w:t>
      </w:r>
    </w:p>
    <w:p w14:paraId="50A61F89" w14:textId="58D4A62E" w:rsidR="008540A8" w:rsidRDefault="008540A8" w:rsidP="008540A8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4F0FB3">
        <w:rPr>
          <w:noProof/>
        </w:rPr>
        <w:t>21</w:t>
      </w:r>
      <w:r>
        <w:rPr>
          <w:noProof/>
        </w:rPr>
        <w:fldChar w:fldCharType="end"/>
      </w:r>
      <w:r>
        <w:t xml:space="preserve"> </w:t>
      </w:r>
      <w:r w:rsidR="00401BDE">
        <w:t>troubleshooting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8540A8" w14:paraId="48E47FB0" w14:textId="77777777" w:rsidTr="008540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20" w:type="dxa"/>
          </w:tcPr>
          <w:p w14:paraId="3580A094" w14:textId="25DE8BC3" w:rsidR="008540A8" w:rsidRDefault="00B2473D" w:rsidP="00DF5CCE">
            <w:r>
              <w:t>Issue</w:t>
            </w:r>
          </w:p>
        </w:tc>
        <w:tc>
          <w:tcPr>
            <w:tcW w:w="3020" w:type="dxa"/>
          </w:tcPr>
          <w:p w14:paraId="229D1506" w14:textId="65A47FB2" w:rsidR="008540A8" w:rsidRDefault="00B2473D" w:rsidP="00DF5CCE">
            <w:r>
              <w:t>Cause</w:t>
            </w:r>
          </w:p>
        </w:tc>
        <w:tc>
          <w:tcPr>
            <w:tcW w:w="3020" w:type="dxa"/>
          </w:tcPr>
          <w:p w14:paraId="7F3C570D" w14:textId="72C3B0EB" w:rsidR="008540A8" w:rsidRDefault="00B2473D" w:rsidP="00DF5CCE">
            <w:r>
              <w:t>Fix</w:t>
            </w:r>
          </w:p>
        </w:tc>
      </w:tr>
      <w:tr w:rsidR="008540A8" w14:paraId="1C130BE5" w14:textId="77777777" w:rsidTr="008540A8">
        <w:tc>
          <w:tcPr>
            <w:tcW w:w="3020" w:type="dxa"/>
          </w:tcPr>
          <w:p w14:paraId="0103676C" w14:textId="1D6EFC5E" w:rsidR="008540A8" w:rsidRDefault="00B2473D" w:rsidP="005D1733">
            <w:r>
              <w:t>Bubbles in slide</w:t>
            </w:r>
            <w:r w:rsidR="005D1733">
              <w:t>, wrinkles or tears in sample</w:t>
            </w:r>
          </w:p>
        </w:tc>
        <w:tc>
          <w:tcPr>
            <w:tcW w:w="3020" w:type="dxa"/>
          </w:tcPr>
          <w:p w14:paraId="0AF7803B" w14:textId="77777777" w:rsidR="008540A8" w:rsidRDefault="008540A8" w:rsidP="00DF5CCE"/>
          <w:p w14:paraId="53FF1878" w14:textId="77777777" w:rsidR="00A6760C" w:rsidRDefault="00A6760C" w:rsidP="00DF5CCE"/>
          <w:p w14:paraId="7C5AA6E8" w14:textId="77777777" w:rsidR="00A6760C" w:rsidRDefault="00A6760C" w:rsidP="00DF5CCE"/>
          <w:p w14:paraId="7AA33D99" w14:textId="00CD0C71" w:rsidR="00A6760C" w:rsidRPr="00A6760C" w:rsidRDefault="00A6760C" w:rsidP="00DF5CCE"/>
        </w:tc>
        <w:tc>
          <w:tcPr>
            <w:tcW w:w="3020" w:type="dxa"/>
          </w:tcPr>
          <w:p w14:paraId="637F0C98" w14:textId="5EA526C4" w:rsidR="005D1733" w:rsidRPr="00A6760C" w:rsidRDefault="005D1733" w:rsidP="00DF5CCE"/>
        </w:tc>
      </w:tr>
      <w:tr w:rsidR="008540A8" w14:paraId="616C8401" w14:textId="77777777" w:rsidTr="008540A8">
        <w:tc>
          <w:tcPr>
            <w:tcW w:w="3020" w:type="dxa"/>
          </w:tcPr>
          <w:p w14:paraId="21BC2084" w14:textId="40018C6B" w:rsidR="008540A8" w:rsidRDefault="008341F9" w:rsidP="008341F9">
            <w:r>
              <w:t>Dust, wriggly lines or dots</w:t>
            </w:r>
          </w:p>
        </w:tc>
        <w:tc>
          <w:tcPr>
            <w:tcW w:w="3020" w:type="dxa"/>
          </w:tcPr>
          <w:p w14:paraId="3CC20107" w14:textId="77777777" w:rsidR="008540A8" w:rsidRDefault="008540A8" w:rsidP="00DF5CCE"/>
          <w:p w14:paraId="79AE2F00" w14:textId="77777777" w:rsidR="00A6760C" w:rsidRDefault="00A6760C" w:rsidP="00DF5CCE"/>
          <w:p w14:paraId="2A4DFB74" w14:textId="77777777" w:rsidR="00A6760C" w:rsidRDefault="00A6760C" w:rsidP="00DF5CCE"/>
          <w:p w14:paraId="49383701" w14:textId="5104FBA4" w:rsidR="00A6760C" w:rsidRPr="00A6760C" w:rsidRDefault="00A6760C" w:rsidP="00DF5CCE"/>
        </w:tc>
        <w:tc>
          <w:tcPr>
            <w:tcW w:w="3020" w:type="dxa"/>
          </w:tcPr>
          <w:p w14:paraId="0CA2ED0B" w14:textId="5562F95B" w:rsidR="008341F9" w:rsidRPr="00A6760C" w:rsidRDefault="008341F9" w:rsidP="00DF5CCE"/>
        </w:tc>
      </w:tr>
      <w:tr w:rsidR="008540A8" w14:paraId="3E914EFA" w14:textId="77777777" w:rsidTr="008540A8">
        <w:tc>
          <w:tcPr>
            <w:tcW w:w="3020" w:type="dxa"/>
          </w:tcPr>
          <w:p w14:paraId="1B10FF5F" w14:textId="1273BE31" w:rsidR="008540A8" w:rsidRDefault="00B2473D" w:rsidP="00DF5CCE">
            <w:r>
              <w:t>Hazy or blurred images</w:t>
            </w:r>
          </w:p>
        </w:tc>
        <w:tc>
          <w:tcPr>
            <w:tcW w:w="3020" w:type="dxa"/>
          </w:tcPr>
          <w:p w14:paraId="0CB44CB6" w14:textId="77777777" w:rsidR="008540A8" w:rsidRDefault="008540A8" w:rsidP="00DF5CCE"/>
          <w:p w14:paraId="7BEFA51A" w14:textId="77777777" w:rsidR="00A6760C" w:rsidRDefault="00A6760C" w:rsidP="00DF5CCE"/>
          <w:p w14:paraId="339DBF1F" w14:textId="77777777" w:rsidR="00A6760C" w:rsidRDefault="00A6760C" w:rsidP="00DF5CCE"/>
          <w:p w14:paraId="76218D4A" w14:textId="1360DA76" w:rsidR="00A6760C" w:rsidRPr="00A6760C" w:rsidRDefault="00A6760C" w:rsidP="00DF5CCE"/>
        </w:tc>
        <w:tc>
          <w:tcPr>
            <w:tcW w:w="3020" w:type="dxa"/>
          </w:tcPr>
          <w:p w14:paraId="00364F6A" w14:textId="473690E1" w:rsidR="008540A8" w:rsidRPr="00A6760C" w:rsidRDefault="008540A8" w:rsidP="00DF5CCE"/>
        </w:tc>
      </w:tr>
      <w:tr w:rsidR="008540A8" w14:paraId="2D323864" w14:textId="77777777" w:rsidTr="008540A8">
        <w:tc>
          <w:tcPr>
            <w:tcW w:w="3020" w:type="dxa"/>
          </w:tcPr>
          <w:p w14:paraId="2BEEA5C0" w14:textId="415D8CF2" w:rsidR="008540A8" w:rsidRDefault="005D1733" w:rsidP="00DF5CCE">
            <w:r>
              <w:t>Swelling or shrinkage of tissues</w:t>
            </w:r>
          </w:p>
        </w:tc>
        <w:tc>
          <w:tcPr>
            <w:tcW w:w="3020" w:type="dxa"/>
          </w:tcPr>
          <w:p w14:paraId="45B9D8A9" w14:textId="77777777" w:rsidR="008540A8" w:rsidRDefault="008540A8" w:rsidP="00DF5CCE"/>
          <w:p w14:paraId="05B9A16B" w14:textId="77777777" w:rsidR="00A6760C" w:rsidRDefault="00A6760C" w:rsidP="00DF5CCE"/>
          <w:p w14:paraId="3D722711" w14:textId="77777777" w:rsidR="00A6760C" w:rsidRDefault="00A6760C" w:rsidP="00DF5CCE"/>
          <w:p w14:paraId="7D597C0E" w14:textId="58BAA276" w:rsidR="00A6760C" w:rsidRPr="00A6760C" w:rsidRDefault="00A6760C" w:rsidP="00DF5CCE"/>
        </w:tc>
        <w:tc>
          <w:tcPr>
            <w:tcW w:w="3020" w:type="dxa"/>
          </w:tcPr>
          <w:p w14:paraId="6CF925F6" w14:textId="05A9A8BA" w:rsidR="008540A8" w:rsidRPr="00A6760C" w:rsidRDefault="008540A8" w:rsidP="00DF5CCE"/>
        </w:tc>
      </w:tr>
    </w:tbl>
    <w:p w14:paraId="3A13A8EC" w14:textId="77777777" w:rsidR="00DF5CCE" w:rsidRDefault="00DF5CCE" w:rsidP="00DF5CCE">
      <w:pPr>
        <w:tabs>
          <w:tab w:val="clear" w:pos="284"/>
        </w:tabs>
        <w:spacing w:before="0" w:after="200" w:line="276" w:lineRule="auto"/>
      </w:pPr>
      <w:r>
        <w:br w:type="page"/>
      </w:r>
    </w:p>
    <w:p w14:paraId="1F4428CC" w14:textId="38DAB870" w:rsidR="00E25754" w:rsidRDefault="00386133" w:rsidP="00E25754">
      <w:pPr>
        <w:pStyle w:val="Heading2"/>
      </w:pPr>
      <w:r>
        <w:lastRenderedPageBreak/>
        <w:t xml:space="preserve">Part 5: </w:t>
      </w:r>
      <w:r w:rsidR="0017489A" w:rsidRPr="000412B1">
        <w:t>Assessment Feedback</w:t>
      </w:r>
    </w:p>
    <w:p w14:paraId="14DDE364" w14:textId="77777777" w:rsidR="00E25754" w:rsidRDefault="0017489A" w:rsidP="00E25754">
      <w:pPr>
        <w:rPr>
          <w:i/>
          <w:color w:val="808080" w:themeColor="background1" w:themeShade="80"/>
          <w:sz w:val="22"/>
          <w:szCs w:val="22"/>
          <w:lang w:eastAsia="en-AU"/>
        </w:rPr>
      </w:pP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NOTE: This section </w:t>
      </w:r>
      <w:r w:rsidRPr="002C058F">
        <w:rPr>
          <w:b/>
          <w:i/>
          <w:color w:val="808080" w:themeColor="background1" w:themeShade="80"/>
          <w:sz w:val="22"/>
          <w:szCs w:val="22"/>
          <w:u w:val="single"/>
          <w:lang w:eastAsia="en-AU"/>
        </w:rPr>
        <w:t>must</w:t>
      </w: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 have the assessor signature and student signature to complete the feedback.</w:t>
      </w:r>
    </w:p>
    <w:p w14:paraId="1F693F88" w14:textId="77777777" w:rsidR="00E25754" w:rsidRDefault="0017489A" w:rsidP="00E25754">
      <w:pPr>
        <w:pStyle w:val="Heading3"/>
      </w:pPr>
      <w:r>
        <w:t>Assessment outcome</w:t>
      </w:r>
    </w:p>
    <w:p w14:paraId="23B713D5" w14:textId="77777777" w:rsidR="00E25754" w:rsidRDefault="00EE2C18" w:rsidP="00E25754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7489A">
            <w:rPr>
              <w:rFonts w:ascii="MS Gothic" w:eastAsia="MS Gothic" w:hAnsi="MS Gothic" w:hint="eastAsia"/>
            </w:rPr>
            <w:t>☐</w:t>
          </w:r>
        </w:sdtContent>
      </w:sdt>
      <w:r w:rsidR="0017489A">
        <w:t xml:space="preserve"> Satisfactory</w:t>
      </w:r>
    </w:p>
    <w:p w14:paraId="41809A89" w14:textId="77777777" w:rsidR="00E25754" w:rsidRPr="00A7239E" w:rsidRDefault="00EE2C18" w:rsidP="00E25754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7489A">
            <w:rPr>
              <w:rFonts w:ascii="MS Gothic" w:eastAsia="MS Gothic" w:hAnsi="MS Gothic" w:hint="eastAsia"/>
            </w:rPr>
            <w:t>☐</w:t>
          </w:r>
        </w:sdtContent>
      </w:sdt>
      <w:r w:rsidR="0017489A">
        <w:t xml:space="preserve"> Unsatisfactory</w:t>
      </w:r>
    </w:p>
    <w:p w14:paraId="7DB55088" w14:textId="77777777" w:rsidR="00E25754" w:rsidRDefault="0017489A" w:rsidP="00E25754">
      <w:pPr>
        <w:pStyle w:val="Heading3"/>
      </w:pPr>
      <w:r>
        <w:t>Assessor Feedback</w:t>
      </w:r>
    </w:p>
    <w:p w14:paraId="2FDF7EA6" w14:textId="77777777" w:rsidR="00E25754" w:rsidRDefault="00EE2C18" w:rsidP="00E25754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7489A">
            <w:rPr>
              <w:rFonts w:ascii="MS Gothic" w:eastAsia="MS Gothic" w:hAnsi="MS Gothic" w:hint="eastAsia"/>
            </w:rPr>
            <w:t>☐</w:t>
          </w:r>
        </w:sdtContent>
      </w:sdt>
      <w:r w:rsidR="0017489A">
        <w:t xml:space="preserve"> Was the assessment event successfully completed?</w:t>
      </w:r>
    </w:p>
    <w:p w14:paraId="2C0A68EB" w14:textId="77777777" w:rsidR="00E25754" w:rsidRDefault="00EE2C18" w:rsidP="00E25754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7489A">
            <w:rPr>
              <w:rFonts w:ascii="MS Gothic" w:eastAsia="MS Gothic" w:hAnsi="MS Gothic" w:hint="eastAsia"/>
            </w:rPr>
            <w:t>☐</w:t>
          </w:r>
        </w:sdtContent>
      </w:sdt>
      <w:r w:rsidR="0017489A">
        <w:t xml:space="preserve"> If no, was the resubmission/re-assessment successfully completed?</w:t>
      </w:r>
    </w:p>
    <w:p w14:paraId="2667C535" w14:textId="77777777" w:rsidR="00E25754" w:rsidRPr="00A7239E" w:rsidRDefault="00EE2C18" w:rsidP="00E25754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7489A">
            <w:rPr>
              <w:rFonts w:ascii="MS Gothic" w:eastAsia="MS Gothic" w:hAnsi="MS Gothic" w:hint="eastAsia"/>
            </w:rPr>
            <w:t>☐</w:t>
          </w:r>
        </w:sdtContent>
      </w:sdt>
      <w:r w:rsidR="0017489A">
        <w:t xml:space="preserve"> Was reasonable adjustment in place for this assessment event?</w:t>
      </w:r>
      <w:r w:rsidR="0017489A">
        <w:br/>
      </w:r>
      <w:r w:rsidR="0017489A">
        <w:rPr>
          <w:i/>
          <w:color w:val="A6A6A6" w:themeColor="background1" w:themeShade="A6"/>
        </w:rPr>
        <w:t xml:space="preserve">If yes, ensure it </w:t>
      </w:r>
      <w:proofErr w:type="gramStart"/>
      <w:r w:rsidR="0017489A">
        <w:rPr>
          <w:i/>
          <w:color w:val="A6A6A6" w:themeColor="background1" w:themeShade="A6"/>
        </w:rPr>
        <w:t>is detailed</w:t>
      </w:r>
      <w:proofErr w:type="gramEnd"/>
      <w:r w:rsidR="0017489A">
        <w:rPr>
          <w:i/>
          <w:color w:val="A6A6A6" w:themeColor="background1" w:themeShade="A6"/>
        </w:rPr>
        <w:t xml:space="preserve"> on the assessment document.</w:t>
      </w:r>
    </w:p>
    <w:p w14:paraId="760540D1" w14:textId="77777777" w:rsidR="00E25754" w:rsidRDefault="0017489A" w:rsidP="00E257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i/>
          <w:color w:val="808080" w:themeColor="background1" w:themeShade="80"/>
          <w:sz w:val="22"/>
          <w:szCs w:val="22"/>
          <w:lang w:eastAsia="en-AU"/>
        </w:rPr>
      </w:pPr>
      <w:r>
        <w:t>Comments:</w:t>
      </w:r>
    </w:p>
    <w:p w14:paraId="42948577" w14:textId="77777777" w:rsidR="00E25754" w:rsidRPr="00A7239E" w:rsidRDefault="00E25754" w:rsidP="00E257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6D103AA" w14:textId="77777777" w:rsidR="00E25754" w:rsidRDefault="0017489A" w:rsidP="00E2575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2B867E01" w14:textId="77777777" w:rsidR="00E25754" w:rsidRDefault="00E25754" w:rsidP="00E257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19CBFC2" w14:textId="77777777" w:rsidR="00E25754" w:rsidRPr="00A7239E" w:rsidRDefault="00E25754" w:rsidP="00E257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57555AF" w14:textId="77777777" w:rsidR="00E25754" w:rsidRDefault="0017489A" w:rsidP="00E25754">
      <w:pPr>
        <w:pStyle w:val="Heading3"/>
        <w:rPr>
          <w:i/>
          <w:color w:val="808080" w:themeColor="background1" w:themeShade="80"/>
        </w:rPr>
      </w:pPr>
      <w:r w:rsidRPr="00492E16">
        <w:t>Student acknowledgement of assessment outcome</w:t>
      </w:r>
    </w:p>
    <w:p w14:paraId="1164FD1C" w14:textId="77777777" w:rsidR="00E25754" w:rsidRDefault="0017489A" w:rsidP="00E257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t>Would you like to make any comments about this assessment?</w:t>
      </w:r>
    </w:p>
    <w:p w14:paraId="6A4EC92D" w14:textId="77777777" w:rsidR="00E25754" w:rsidRPr="00A7239E" w:rsidRDefault="00E25754" w:rsidP="00E257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B88B16A" w14:textId="77777777" w:rsidR="00E25754" w:rsidRDefault="0017489A" w:rsidP="00E2575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760B2930" w14:textId="77777777" w:rsidR="00E25754" w:rsidRDefault="00E25754" w:rsidP="00E257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538160B" w14:textId="77777777" w:rsidR="00E25754" w:rsidRPr="00A7239E" w:rsidRDefault="00E25754" w:rsidP="00E257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3B2645B" w14:textId="77777777" w:rsidR="00E25754" w:rsidRPr="000D179A" w:rsidRDefault="0017489A" w:rsidP="00E25754">
      <w:pPr>
        <w:jc w:val="center"/>
        <w:rPr>
          <w:b/>
          <w:i/>
          <w:lang w:eastAsia="en-AU"/>
        </w:rPr>
      </w:pPr>
      <w:r w:rsidRPr="000D179A">
        <w:rPr>
          <w:b/>
          <w:i/>
          <w:lang w:eastAsia="en-AU"/>
        </w:rPr>
        <w:t>NOTE:</w:t>
      </w:r>
      <w:r>
        <w:rPr>
          <w:b/>
          <w:i/>
          <w:lang w:eastAsia="en-AU"/>
        </w:rPr>
        <w:t xml:space="preserve"> </w:t>
      </w:r>
      <w:r w:rsidRPr="000D179A">
        <w:rPr>
          <w:b/>
          <w:i/>
          <w:lang w:eastAsia="en-AU"/>
        </w:rPr>
        <w:t>Make sure you have written your name at the bottom of each page of your submission before attaching the cover sheet and submitting to your assessor for marking.</w:t>
      </w:r>
    </w:p>
    <w:p w14:paraId="1DC0F863" w14:textId="77777777" w:rsidR="00E25754" w:rsidRPr="00593196" w:rsidRDefault="00E25754" w:rsidP="00E25754">
      <w:pPr>
        <w:pStyle w:val="Heading3"/>
      </w:pPr>
    </w:p>
    <w:sectPr w:rsidR="00E25754" w:rsidRPr="00593196" w:rsidSect="00E25754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196433" w14:textId="77777777" w:rsidR="00DA6DFF" w:rsidRDefault="00DA6DFF">
      <w:pPr>
        <w:spacing w:before="0" w:after="0" w:line="240" w:lineRule="auto"/>
      </w:pPr>
      <w:r>
        <w:separator/>
      </w:r>
    </w:p>
  </w:endnote>
  <w:endnote w:type="continuationSeparator" w:id="0">
    <w:p w14:paraId="6137337E" w14:textId="77777777" w:rsidR="00DA6DFF" w:rsidRDefault="00DA6DF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0A34E1" w14:textId="77777777" w:rsidR="00DA6DFF" w:rsidRPr="004820C4" w:rsidRDefault="00DA6DFF" w:rsidP="00E25754">
    <w:pPr>
      <w:pStyle w:val="Footer-DocumentTitleLeft"/>
    </w:pPr>
  </w:p>
  <w:p w14:paraId="319B7414" w14:textId="77777777" w:rsidR="00DA6DFF" w:rsidRDefault="00DA6DFF" w:rsidP="00E25754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33C10306" w14:textId="77777777" w:rsidR="00DA6DFF" w:rsidRPr="0006452B" w:rsidRDefault="00DA6DFF" w:rsidP="00E25754"/>
  <w:p w14:paraId="0E9DDC44" w14:textId="77777777" w:rsidR="00DA6DFF" w:rsidRDefault="00DA6DFF" w:rsidP="00E2575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D0526" w14:textId="05751980" w:rsidR="00DA6DFF" w:rsidRDefault="00DA6DFF" w:rsidP="00E25754">
    <w:pPr>
      <w:pStyle w:val="Bodyfooter"/>
      <w:rPr>
        <w:noProof/>
      </w:rPr>
    </w:pPr>
    <w:r w:rsidRPr="008D467A">
      <w:t>Document title</w:t>
    </w:r>
    <w:r>
      <w:t>:</w:t>
    </w:r>
    <w:r w:rsidR="00B575AE">
      <w:t xml:space="preserve"> </w:t>
    </w:r>
    <w:fldSimple w:instr=" FILENAME   \* MERGEFORMAT ">
      <w:r w:rsidR="00EE2C18">
        <w:rPr>
          <w:noProof/>
        </w:rPr>
        <w:t>MSL973019_AE_Kn_1of5</w:t>
      </w:r>
    </w:fldSimple>
    <w:r>
      <w:rPr>
        <w:noProof/>
      </w:rP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EE2C18">
      <w:rPr>
        <w:noProof/>
      </w:rPr>
      <w:t>6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EE2C18">
      <w:rPr>
        <w:noProof/>
      </w:rPr>
      <w:t>22</w:t>
    </w:r>
    <w:r>
      <w:rPr>
        <w:noProof/>
      </w:rPr>
      <w:fldChar w:fldCharType="end"/>
    </w:r>
  </w:p>
  <w:p w14:paraId="4B3B44E4" w14:textId="48AD4704" w:rsidR="00DA6DFF" w:rsidRDefault="00DA6DFF" w:rsidP="00E25754">
    <w:pPr>
      <w:pStyle w:val="Bodyfooter"/>
    </w:pPr>
    <w:r>
      <w:t>Resource ID: MRS_18_08_</w:t>
    </w:r>
    <w:r>
      <w:rPr>
        <w:noProof/>
      </w:rPr>
      <w:t>MSL973019_AE_Kn_1of5</w:t>
    </w:r>
    <w:r>
      <w:t xml:space="preserve">                                             </w:t>
    </w:r>
    <w:r w:rsidRPr="00C04E0B">
      <w:t>STUDENT NAME:</w:t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F0C6B" w14:textId="11085399" w:rsidR="00DA6DFF" w:rsidRPr="008D467A" w:rsidRDefault="00DA6DFF" w:rsidP="00E25754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22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22</w:t>
    </w:r>
    <w:r>
      <w:rPr>
        <w:noProof/>
      </w:rPr>
      <w:fldChar w:fldCharType="end"/>
    </w:r>
  </w:p>
  <w:p w14:paraId="74EC3365" w14:textId="77777777" w:rsidR="00DA6DFF" w:rsidRPr="008948B1" w:rsidRDefault="00DA6DFF" w:rsidP="00E25754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247C9152" w14:textId="77777777" w:rsidR="00DA6DFF" w:rsidRPr="00AA3155" w:rsidRDefault="00DA6DFF" w:rsidP="00E25754">
    <w:pPr>
      <w:pStyle w:val="Footer"/>
    </w:pPr>
  </w:p>
  <w:p w14:paraId="59DFB25B" w14:textId="77777777" w:rsidR="00DA6DFF" w:rsidRDefault="00DA6DFF" w:rsidP="00E2575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1210EC" w14:textId="77777777" w:rsidR="00DA6DFF" w:rsidRDefault="00DA6DFF">
      <w:pPr>
        <w:spacing w:before="0" w:after="0" w:line="240" w:lineRule="auto"/>
      </w:pPr>
      <w:r>
        <w:separator/>
      </w:r>
    </w:p>
  </w:footnote>
  <w:footnote w:type="continuationSeparator" w:id="0">
    <w:p w14:paraId="0330C8A9" w14:textId="77777777" w:rsidR="00DA6DFF" w:rsidRDefault="00DA6DF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4544E" w14:textId="77777777" w:rsidR="00DA6DFF" w:rsidRDefault="00DA6DFF" w:rsidP="00E25754"/>
  <w:p w14:paraId="1A032E79" w14:textId="77777777" w:rsidR="00DA6DFF" w:rsidRDefault="00DA6DFF" w:rsidP="00E2575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D6EDD3" w14:textId="77777777" w:rsidR="00DA6DFF" w:rsidRDefault="00DA6DFF" w:rsidP="00E25754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57CCDB32" wp14:editId="6901F503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BFFC17" w14:textId="77777777" w:rsidR="00DA6DFF" w:rsidRDefault="00DA6DFF" w:rsidP="00E25754">
    <w:pPr>
      <w:pStyle w:val="Header"/>
    </w:pPr>
  </w:p>
  <w:p w14:paraId="3136A28C" w14:textId="77777777" w:rsidR="00DA6DFF" w:rsidRDefault="00DA6DFF" w:rsidP="00E2575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B509D"/>
    <w:multiLevelType w:val="hybridMultilevel"/>
    <w:tmpl w:val="C7D6E560"/>
    <w:lvl w:ilvl="0" w:tplc="7CC2A63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02CD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F646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C4A5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D8FE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8878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DAB4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DE31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D049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804794"/>
    <w:multiLevelType w:val="hybridMultilevel"/>
    <w:tmpl w:val="6B0C15AA"/>
    <w:lvl w:ilvl="0" w:tplc="F0047CD4">
      <w:start w:val="1"/>
      <w:numFmt w:val="lowerLetter"/>
      <w:lvlText w:val="%1)"/>
      <w:lvlJc w:val="left"/>
      <w:pPr>
        <w:ind w:left="720" w:hanging="360"/>
      </w:pPr>
    </w:lvl>
    <w:lvl w:ilvl="1" w:tplc="2E642376" w:tentative="1">
      <w:start w:val="1"/>
      <w:numFmt w:val="lowerLetter"/>
      <w:lvlText w:val="%2."/>
      <w:lvlJc w:val="left"/>
      <w:pPr>
        <w:ind w:left="1440" w:hanging="360"/>
      </w:pPr>
    </w:lvl>
    <w:lvl w:ilvl="2" w:tplc="ABCE6E50" w:tentative="1">
      <w:start w:val="1"/>
      <w:numFmt w:val="lowerRoman"/>
      <w:lvlText w:val="%3."/>
      <w:lvlJc w:val="right"/>
      <w:pPr>
        <w:ind w:left="2160" w:hanging="180"/>
      </w:pPr>
    </w:lvl>
    <w:lvl w:ilvl="3" w:tplc="72967696" w:tentative="1">
      <w:start w:val="1"/>
      <w:numFmt w:val="decimal"/>
      <w:lvlText w:val="%4."/>
      <w:lvlJc w:val="left"/>
      <w:pPr>
        <w:ind w:left="2880" w:hanging="360"/>
      </w:pPr>
    </w:lvl>
    <w:lvl w:ilvl="4" w:tplc="BFA4A2CA" w:tentative="1">
      <w:start w:val="1"/>
      <w:numFmt w:val="lowerLetter"/>
      <w:lvlText w:val="%5."/>
      <w:lvlJc w:val="left"/>
      <w:pPr>
        <w:ind w:left="3600" w:hanging="360"/>
      </w:pPr>
    </w:lvl>
    <w:lvl w:ilvl="5" w:tplc="9B161060" w:tentative="1">
      <w:start w:val="1"/>
      <w:numFmt w:val="lowerRoman"/>
      <w:lvlText w:val="%6."/>
      <w:lvlJc w:val="right"/>
      <w:pPr>
        <w:ind w:left="4320" w:hanging="180"/>
      </w:pPr>
    </w:lvl>
    <w:lvl w:ilvl="6" w:tplc="A61E4066" w:tentative="1">
      <w:start w:val="1"/>
      <w:numFmt w:val="decimal"/>
      <w:lvlText w:val="%7."/>
      <w:lvlJc w:val="left"/>
      <w:pPr>
        <w:ind w:left="5040" w:hanging="360"/>
      </w:pPr>
    </w:lvl>
    <w:lvl w:ilvl="7" w:tplc="FFC4A68E" w:tentative="1">
      <w:start w:val="1"/>
      <w:numFmt w:val="lowerLetter"/>
      <w:lvlText w:val="%8."/>
      <w:lvlJc w:val="left"/>
      <w:pPr>
        <w:ind w:left="5760" w:hanging="360"/>
      </w:pPr>
    </w:lvl>
    <w:lvl w:ilvl="8" w:tplc="240430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615FA"/>
    <w:multiLevelType w:val="hybridMultilevel"/>
    <w:tmpl w:val="F2DA347E"/>
    <w:lvl w:ilvl="0" w:tplc="D3AE39E4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532886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1C01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A0AC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FE88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EC3F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861C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E068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485C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4" w15:restartNumberingAfterBreak="0">
    <w:nsid w:val="2FC429C0"/>
    <w:multiLevelType w:val="hybridMultilevel"/>
    <w:tmpl w:val="6B0C15AA"/>
    <w:lvl w:ilvl="0" w:tplc="F0047CD4">
      <w:start w:val="1"/>
      <w:numFmt w:val="lowerLetter"/>
      <w:lvlText w:val="%1)"/>
      <w:lvlJc w:val="left"/>
      <w:pPr>
        <w:ind w:left="720" w:hanging="360"/>
      </w:pPr>
    </w:lvl>
    <w:lvl w:ilvl="1" w:tplc="2E642376" w:tentative="1">
      <w:start w:val="1"/>
      <w:numFmt w:val="lowerLetter"/>
      <w:lvlText w:val="%2."/>
      <w:lvlJc w:val="left"/>
      <w:pPr>
        <w:ind w:left="1440" w:hanging="360"/>
      </w:pPr>
    </w:lvl>
    <w:lvl w:ilvl="2" w:tplc="ABCE6E50" w:tentative="1">
      <w:start w:val="1"/>
      <w:numFmt w:val="lowerRoman"/>
      <w:lvlText w:val="%3."/>
      <w:lvlJc w:val="right"/>
      <w:pPr>
        <w:ind w:left="2160" w:hanging="180"/>
      </w:pPr>
    </w:lvl>
    <w:lvl w:ilvl="3" w:tplc="72967696" w:tentative="1">
      <w:start w:val="1"/>
      <w:numFmt w:val="decimal"/>
      <w:lvlText w:val="%4."/>
      <w:lvlJc w:val="left"/>
      <w:pPr>
        <w:ind w:left="2880" w:hanging="360"/>
      </w:pPr>
    </w:lvl>
    <w:lvl w:ilvl="4" w:tplc="BFA4A2CA" w:tentative="1">
      <w:start w:val="1"/>
      <w:numFmt w:val="lowerLetter"/>
      <w:lvlText w:val="%5."/>
      <w:lvlJc w:val="left"/>
      <w:pPr>
        <w:ind w:left="3600" w:hanging="360"/>
      </w:pPr>
    </w:lvl>
    <w:lvl w:ilvl="5" w:tplc="9B161060" w:tentative="1">
      <w:start w:val="1"/>
      <w:numFmt w:val="lowerRoman"/>
      <w:lvlText w:val="%6."/>
      <w:lvlJc w:val="right"/>
      <w:pPr>
        <w:ind w:left="4320" w:hanging="180"/>
      </w:pPr>
    </w:lvl>
    <w:lvl w:ilvl="6" w:tplc="A61E4066" w:tentative="1">
      <w:start w:val="1"/>
      <w:numFmt w:val="decimal"/>
      <w:lvlText w:val="%7."/>
      <w:lvlJc w:val="left"/>
      <w:pPr>
        <w:ind w:left="5040" w:hanging="360"/>
      </w:pPr>
    </w:lvl>
    <w:lvl w:ilvl="7" w:tplc="FFC4A68E" w:tentative="1">
      <w:start w:val="1"/>
      <w:numFmt w:val="lowerLetter"/>
      <w:lvlText w:val="%8."/>
      <w:lvlJc w:val="left"/>
      <w:pPr>
        <w:ind w:left="5760" w:hanging="360"/>
      </w:pPr>
    </w:lvl>
    <w:lvl w:ilvl="8" w:tplc="240430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AD3DEC"/>
    <w:multiLevelType w:val="hybridMultilevel"/>
    <w:tmpl w:val="37A0660C"/>
    <w:lvl w:ilvl="0" w:tplc="26A01AA6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BBA2D8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18C4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4ADD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A0C6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661F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9A80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5488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BE69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D37566"/>
    <w:multiLevelType w:val="hybridMultilevel"/>
    <w:tmpl w:val="A8F2F47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83DD5"/>
    <w:multiLevelType w:val="hybridMultilevel"/>
    <w:tmpl w:val="B19083E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F40714"/>
    <w:multiLevelType w:val="hybridMultilevel"/>
    <w:tmpl w:val="6B0C15AA"/>
    <w:lvl w:ilvl="0" w:tplc="F0047CD4">
      <w:start w:val="1"/>
      <w:numFmt w:val="lowerLetter"/>
      <w:lvlText w:val="%1)"/>
      <w:lvlJc w:val="left"/>
      <w:pPr>
        <w:ind w:left="720" w:hanging="360"/>
      </w:pPr>
    </w:lvl>
    <w:lvl w:ilvl="1" w:tplc="2E642376" w:tentative="1">
      <w:start w:val="1"/>
      <w:numFmt w:val="lowerLetter"/>
      <w:lvlText w:val="%2."/>
      <w:lvlJc w:val="left"/>
      <w:pPr>
        <w:ind w:left="1440" w:hanging="360"/>
      </w:pPr>
    </w:lvl>
    <w:lvl w:ilvl="2" w:tplc="ABCE6E50" w:tentative="1">
      <w:start w:val="1"/>
      <w:numFmt w:val="lowerRoman"/>
      <w:lvlText w:val="%3."/>
      <w:lvlJc w:val="right"/>
      <w:pPr>
        <w:ind w:left="2160" w:hanging="180"/>
      </w:pPr>
    </w:lvl>
    <w:lvl w:ilvl="3" w:tplc="72967696" w:tentative="1">
      <w:start w:val="1"/>
      <w:numFmt w:val="decimal"/>
      <w:lvlText w:val="%4."/>
      <w:lvlJc w:val="left"/>
      <w:pPr>
        <w:ind w:left="2880" w:hanging="360"/>
      </w:pPr>
    </w:lvl>
    <w:lvl w:ilvl="4" w:tplc="BFA4A2CA" w:tentative="1">
      <w:start w:val="1"/>
      <w:numFmt w:val="lowerLetter"/>
      <w:lvlText w:val="%5."/>
      <w:lvlJc w:val="left"/>
      <w:pPr>
        <w:ind w:left="3600" w:hanging="360"/>
      </w:pPr>
    </w:lvl>
    <w:lvl w:ilvl="5" w:tplc="9B161060" w:tentative="1">
      <w:start w:val="1"/>
      <w:numFmt w:val="lowerRoman"/>
      <w:lvlText w:val="%6."/>
      <w:lvlJc w:val="right"/>
      <w:pPr>
        <w:ind w:left="4320" w:hanging="180"/>
      </w:pPr>
    </w:lvl>
    <w:lvl w:ilvl="6" w:tplc="A61E4066" w:tentative="1">
      <w:start w:val="1"/>
      <w:numFmt w:val="decimal"/>
      <w:lvlText w:val="%7."/>
      <w:lvlJc w:val="left"/>
      <w:pPr>
        <w:ind w:left="5040" w:hanging="360"/>
      </w:pPr>
    </w:lvl>
    <w:lvl w:ilvl="7" w:tplc="FFC4A68E" w:tentative="1">
      <w:start w:val="1"/>
      <w:numFmt w:val="lowerLetter"/>
      <w:lvlText w:val="%8."/>
      <w:lvlJc w:val="left"/>
      <w:pPr>
        <w:ind w:left="5760" w:hanging="360"/>
      </w:pPr>
    </w:lvl>
    <w:lvl w:ilvl="8" w:tplc="240430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797F4F"/>
    <w:multiLevelType w:val="hybridMultilevel"/>
    <w:tmpl w:val="6B0C15AA"/>
    <w:lvl w:ilvl="0" w:tplc="F0047CD4">
      <w:start w:val="1"/>
      <w:numFmt w:val="lowerLetter"/>
      <w:lvlText w:val="%1)"/>
      <w:lvlJc w:val="left"/>
      <w:pPr>
        <w:ind w:left="720" w:hanging="360"/>
      </w:pPr>
    </w:lvl>
    <w:lvl w:ilvl="1" w:tplc="2E642376" w:tentative="1">
      <w:start w:val="1"/>
      <w:numFmt w:val="lowerLetter"/>
      <w:lvlText w:val="%2."/>
      <w:lvlJc w:val="left"/>
      <w:pPr>
        <w:ind w:left="1440" w:hanging="360"/>
      </w:pPr>
    </w:lvl>
    <w:lvl w:ilvl="2" w:tplc="ABCE6E50" w:tentative="1">
      <w:start w:val="1"/>
      <w:numFmt w:val="lowerRoman"/>
      <w:lvlText w:val="%3."/>
      <w:lvlJc w:val="right"/>
      <w:pPr>
        <w:ind w:left="2160" w:hanging="180"/>
      </w:pPr>
    </w:lvl>
    <w:lvl w:ilvl="3" w:tplc="72967696" w:tentative="1">
      <w:start w:val="1"/>
      <w:numFmt w:val="decimal"/>
      <w:lvlText w:val="%4."/>
      <w:lvlJc w:val="left"/>
      <w:pPr>
        <w:ind w:left="2880" w:hanging="360"/>
      </w:pPr>
    </w:lvl>
    <w:lvl w:ilvl="4" w:tplc="BFA4A2CA" w:tentative="1">
      <w:start w:val="1"/>
      <w:numFmt w:val="lowerLetter"/>
      <w:lvlText w:val="%5."/>
      <w:lvlJc w:val="left"/>
      <w:pPr>
        <w:ind w:left="3600" w:hanging="360"/>
      </w:pPr>
    </w:lvl>
    <w:lvl w:ilvl="5" w:tplc="9B161060" w:tentative="1">
      <w:start w:val="1"/>
      <w:numFmt w:val="lowerRoman"/>
      <w:lvlText w:val="%6."/>
      <w:lvlJc w:val="right"/>
      <w:pPr>
        <w:ind w:left="4320" w:hanging="180"/>
      </w:pPr>
    </w:lvl>
    <w:lvl w:ilvl="6" w:tplc="A61E4066" w:tentative="1">
      <w:start w:val="1"/>
      <w:numFmt w:val="decimal"/>
      <w:lvlText w:val="%7."/>
      <w:lvlJc w:val="left"/>
      <w:pPr>
        <w:ind w:left="5040" w:hanging="360"/>
      </w:pPr>
    </w:lvl>
    <w:lvl w:ilvl="7" w:tplc="FFC4A68E" w:tentative="1">
      <w:start w:val="1"/>
      <w:numFmt w:val="lowerLetter"/>
      <w:lvlText w:val="%8."/>
      <w:lvlJc w:val="left"/>
      <w:pPr>
        <w:ind w:left="5760" w:hanging="360"/>
      </w:pPr>
    </w:lvl>
    <w:lvl w:ilvl="8" w:tplc="240430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AA44CF"/>
    <w:multiLevelType w:val="hybridMultilevel"/>
    <w:tmpl w:val="6B0C15AA"/>
    <w:lvl w:ilvl="0" w:tplc="F0047CD4">
      <w:start w:val="1"/>
      <w:numFmt w:val="lowerLetter"/>
      <w:lvlText w:val="%1)"/>
      <w:lvlJc w:val="left"/>
      <w:pPr>
        <w:ind w:left="720" w:hanging="360"/>
      </w:pPr>
    </w:lvl>
    <w:lvl w:ilvl="1" w:tplc="2E642376" w:tentative="1">
      <w:start w:val="1"/>
      <w:numFmt w:val="lowerLetter"/>
      <w:lvlText w:val="%2."/>
      <w:lvlJc w:val="left"/>
      <w:pPr>
        <w:ind w:left="1440" w:hanging="360"/>
      </w:pPr>
    </w:lvl>
    <w:lvl w:ilvl="2" w:tplc="ABCE6E50" w:tentative="1">
      <w:start w:val="1"/>
      <w:numFmt w:val="lowerRoman"/>
      <w:lvlText w:val="%3."/>
      <w:lvlJc w:val="right"/>
      <w:pPr>
        <w:ind w:left="2160" w:hanging="180"/>
      </w:pPr>
    </w:lvl>
    <w:lvl w:ilvl="3" w:tplc="72967696" w:tentative="1">
      <w:start w:val="1"/>
      <w:numFmt w:val="decimal"/>
      <w:lvlText w:val="%4."/>
      <w:lvlJc w:val="left"/>
      <w:pPr>
        <w:ind w:left="2880" w:hanging="360"/>
      </w:pPr>
    </w:lvl>
    <w:lvl w:ilvl="4" w:tplc="BFA4A2CA" w:tentative="1">
      <w:start w:val="1"/>
      <w:numFmt w:val="lowerLetter"/>
      <w:lvlText w:val="%5."/>
      <w:lvlJc w:val="left"/>
      <w:pPr>
        <w:ind w:left="3600" w:hanging="360"/>
      </w:pPr>
    </w:lvl>
    <w:lvl w:ilvl="5" w:tplc="9B161060" w:tentative="1">
      <w:start w:val="1"/>
      <w:numFmt w:val="lowerRoman"/>
      <w:lvlText w:val="%6."/>
      <w:lvlJc w:val="right"/>
      <w:pPr>
        <w:ind w:left="4320" w:hanging="180"/>
      </w:pPr>
    </w:lvl>
    <w:lvl w:ilvl="6" w:tplc="A61E4066" w:tentative="1">
      <w:start w:val="1"/>
      <w:numFmt w:val="decimal"/>
      <w:lvlText w:val="%7."/>
      <w:lvlJc w:val="left"/>
      <w:pPr>
        <w:ind w:left="5040" w:hanging="360"/>
      </w:pPr>
    </w:lvl>
    <w:lvl w:ilvl="7" w:tplc="FFC4A68E" w:tentative="1">
      <w:start w:val="1"/>
      <w:numFmt w:val="lowerLetter"/>
      <w:lvlText w:val="%8."/>
      <w:lvlJc w:val="left"/>
      <w:pPr>
        <w:ind w:left="5760" w:hanging="360"/>
      </w:pPr>
    </w:lvl>
    <w:lvl w:ilvl="8" w:tplc="240430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BD227F"/>
    <w:multiLevelType w:val="hybridMultilevel"/>
    <w:tmpl w:val="6B0C15AA"/>
    <w:lvl w:ilvl="0" w:tplc="5CF8FAC0">
      <w:start w:val="1"/>
      <w:numFmt w:val="lowerLetter"/>
      <w:lvlText w:val="%1)"/>
      <w:lvlJc w:val="left"/>
      <w:pPr>
        <w:ind w:left="720" w:hanging="360"/>
      </w:pPr>
    </w:lvl>
    <w:lvl w:ilvl="1" w:tplc="19149DF2" w:tentative="1">
      <w:start w:val="1"/>
      <w:numFmt w:val="lowerLetter"/>
      <w:lvlText w:val="%2."/>
      <w:lvlJc w:val="left"/>
      <w:pPr>
        <w:ind w:left="1440" w:hanging="360"/>
      </w:pPr>
    </w:lvl>
    <w:lvl w:ilvl="2" w:tplc="B2E44B36" w:tentative="1">
      <w:start w:val="1"/>
      <w:numFmt w:val="lowerRoman"/>
      <w:lvlText w:val="%3."/>
      <w:lvlJc w:val="right"/>
      <w:pPr>
        <w:ind w:left="2160" w:hanging="180"/>
      </w:pPr>
    </w:lvl>
    <w:lvl w:ilvl="3" w:tplc="D12E6E18" w:tentative="1">
      <w:start w:val="1"/>
      <w:numFmt w:val="decimal"/>
      <w:lvlText w:val="%4."/>
      <w:lvlJc w:val="left"/>
      <w:pPr>
        <w:ind w:left="2880" w:hanging="360"/>
      </w:pPr>
    </w:lvl>
    <w:lvl w:ilvl="4" w:tplc="016E1080" w:tentative="1">
      <w:start w:val="1"/>
      <w:numFmt w:val="lowerLetter"/>
      <w:lvlText w:val="%5."/>
      <w:lvlJc w:val="left"/>
      <w:pPr>
        <w:ind w:left="3600" w:hanging="360"/>
      </w:pPr>
    </w:lvl>
    <w:lvl w:ilvl="5" w:tplc="55E21DF0" w:tentative="1">
      <w:start w:val="1"/>
      <w:numFmt w:val="lowerRoman"/>
      <w:lvlText w:val="%6."/>
      <w:lvlJc w:val="right"/>
      <w:pPr>
        <w:ind w:left="4320" w:hanging="180"/>
      </w:pPr>
    </w:lvl>
    <w:lvl w:ilvl="6" w:tplc="F984C566" w:tentative="1">
      <w:start w:val="1"/>
      <w:numFmt w:val="decimal"/>
      <w:lvlText w:val="%7."/>
      <w:lvlJc w:val="left"/>
      <w:pPr>
        <w:ind w:left="5040" w:hanging="360"/>
      </w:pPr>
    </w:lvl>
    <w:lvl w:ilvl="7" w:tplc="70AE4716" w:tentative="1">
      <w:start w:val="1"/>
      <w:numFmt w:val="lowerLetter"/>
      <w:lvlText w:val="%8."/>
      <w:lvlJc w:val="left"/>
      <w:pPr>
        <w:ind w:left="5760" w:hanging="360"/>
      </w:pPr>
    </w:lvl>
    <w:lvl w:ilvl="8" w:tplc="6EF045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2B3FAE"/>
    <w:multiLevelType w:val="hybridMultilevel"/>
    <w:tmpl w:val="A89618B0"/>
    <w:lvl w:ilvl="0" w:tplc="394CA6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C08BF74" w:tentative="1">
      <w:start w:val="1"/>
      <w:numFmt w:val="lowerLetter"/>
      <w:lvlText w:val="%2."/>
      <w:lvlJc w:val="left"/>
      <w:pPr>
        <w:ind w:left="1440" w:hanging="360"/>
      </w:pPr>
    </w:lvl>
    <w:lvl w:ilvl="2" w:tplc="5F42DAA0" w:tentative="1">
      <w:start w:val="1"/>
      <w:numFmt w:val="lowerRoman"/>
      <w:lvlText w:val="%3."/>
      <w:lvlJc w:val="right"/>
      <w:pPr>
        <w:ind w:left="2160" w:hanging="180"/>
      </w:pPr>
    </w:lvl>
    <w:lvl w:ilvl="3" w:tplc="B1B86726" w:tentative="1">
      <w:start w:val="1"/>
      <w:numFmt w:val="decimal"/>
      <w:lvlText w:val="%4."/>
      <w:lvlJc w:val="left"/>
      <w:pPr>
        <w:ind w:left="2880" w:hanging="360"/>
      </w:pPr>
    </w:lvl>
    <w:lvl w:ilvl="4" w:tplc="7BE0BF08" w:tentative="1">
      <w:start w:val="1"/>
      <w:numFmt w:val="lowerLetter"/>
      <w:lvlText w:val="%5."/>
      <w:lvlJc w:val="left"/>
      <w:pPr>
        <w:ind w:left="3600" w:hanging="360"/>
      </w:pPr>
    </w:lvl>
    <w:lvl w:ilvl="5" w:tplc="513284DA" w:tentative="1">
      <w:start w:val="1"/>
      <w:numFmt w:val="lowerRoman"/>
      <w:lvlText w:val="%6."/>
      <w:lvlJc w:val="right"/>
      <w:pPr>
        <w:ind w:left="4320" w:hanging="180"/>
      </w:pPr>
    </w:lvl>
    <w:lvl w:ilvl="6" w:tplc="339C68DE" w:tentative="1">
      <w:start w:val="1"/>
      <w:numFmt w:val="decimal"/>
      <w:lvlText w:val="%7."/>
      <w:lvlJc w:val="left"/>
      <w:pPr>
        <w:ind w:left="5040" w:hanging="360"/>
      </w:pPr>
    </w:lvl>
    <w:lvl w:ilvl="7" w:tplc="95D6B3C6" w:tentative="1">
      <w:start w:val="1"/>
      <w:numFmt w:val="lowerLetter"/>
      <w:lvlText w:val="%8."/>
      <w:lvlJc w:val="left"/>
      <w:pPr>
        <w:ind w:left="5760" w:hanging="360"/>
      </w:pPr>
    </w:lvl>
    <w:lvl w:ilvl="8" w:tplc="3CCE2A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DB4172"/>
    <w:multiLevelType w:val="hybridMultilevel"/>
    <w:tmpl w:val="9EC46F9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6335E9"/>
    <w:multiLevelType w:val="hybridMultilevel"/>
    <w:tmpl w:val="6B0C15AA"/>
    <w:lvl w:ilvl="0" w:tplc="F0047CD4">
      <w:start w:val="1"/>
      <w:numFmt w:val="lowerLetter"/>
      <w:lvlText w:val="%1)"/>
      <w:lvlJc w:val="left"/>
      <w:pPr>
        <w:ind w:left="720" w:hanging="360"/>
      </w:pPr>
    </w:lvl>
    <w:lvl w:ilvl="1" w:tplc="2E642376" w:tentative="1">
      <w:start w:val="1"/>
      <w:numFmt w:val="lowerLetter"/>
      <w:lvlText w:val="%2."/>
      <w:lvlJc w:val="left"/>
      <w:pPr>
        <w:ind w:left="1440" w:hanging="360"/>
      </w:pPr>
    </w:lvl>
    <w:lvl w:ilvl="2" w:tplc="ABCE6E50" w:tentative="1">
      <w:start w:val="1"/>
      <w:numFmt w:val="lowerRoman"/>
      <w:lvlText w:val="%3."/>
      <w:lvlJc w:val="right"/>
      <w:pPr>
        <w:ind w:left="2160" w:hanging="180"/>
      </w:pPr>
    </w:lvl>
    <w:lvl w:ilvl="3" w:tplc="72967696" w:tentative="1">
      <w:start w:val="1"/>
      <w:numFmt w:val="decimal"/>
      <w:lvlText w:val="%4."/>
      <w:lvlJc w:val="left"/>
      <w:pPr>
        <w:ind w:left="2880" w:hanging="360"/>
      </w:pPr>
    </w:lvl>
    <w:lvl w:ilvl="4" w:tplc="BFA4A2CA" w:tentative="1">
      <w:start w:val="1"/>
      <w:numFmt w:val="lowerLetter"/>
      <w:lvlText w:val="%5."/>
      <w:lvlJc w:val="left"/>
      <w:pPr>
        <w:ind w:left="3600" w:hanging="360"/>
      </w:pPr>
    </w:lvl>
    <w:lvl w:ilvl="5" w:tplc="9B161060" w:tentative="1">
      <w:start w:val="1"/>
      <w:numFmt w:val="lowerRoman"/>
      <w:lvlText w:val="%6."/>
      <w:lvlJc w:val="right"/>
      <w:pPr>
        <w:ind w:left="4320" w:hanging="180"/>
      </w:pPr>
    </w:lvl>
    <w:lvl w:ilvl="6" w:tplc="A61E4066" w:tentative="1">
      <w:start w:val="1"/>
      <w:numFmt w:val="decimal"/>
      <w:lvlText w:val="%7."/>
      <w:lvlJc w:val="left"/>
      <w:pPr>
        <w:ind w:left="5040" w:hanging="360"/>
      </w:pPr>
    </w:lvl>
    <w:lvl w:ilvl="7" w:tplc="FFC4A68E" w:tentative="1">
      <w:start w:val="1"/>
      <w:numFmt w:val="lowerLetter"/>
      <w:lvlText w:val="%8."/>
      <w:lvlJc w:val="left"/>
      <w:pPr>
        <w:ind w:left="5760" w:hanging="360"/>
      </w:pPr>
    </w:lvl>
    <w:lvl w:ilvl="8" w:tplc="240430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F27B77"/>
    <w:multiLevelType w:val="hybridMultilevel"/>
    <w:tmpl w:val="6B0C15AA"/>
    <w:lvl w:ilvl="0" w:tplc="F0047CD4">
      <w:start w:val="1"/>
      <w:numFmt w:val="lowerLetter"/>
      <w:lvlText w:val="%1)"/>
      <w:lvlJc w:val="left"/>
      <w:pPr>
        <w:ind w:left="720" w:hanging="360"/>
      </w:pPr>
    </w:lvl>
    <w:lvl w:ilvl="1" w:tplc="2E642376" w:tentative="1">
      <w:start w:val="1"/>
      <w:numFmt w:val="lowerLetter"/>
      <w:lvlText w:val="%2."/>
      <w:lvlJc w:val="left"/>
      <w:pPr>
        <w:ind w:left="1440" w:hanging="360"/>
      </w:pPr>
    </w:lvl>
    <w:lvl w:ilvl="2" w:tplc="ABCE6E50" w:tentative="1">
      <w:start w:val="1"/>
      <w:numFmt w:val="lowerRoman"/>
      <w:lvlText w:val="%3."/>
      <w:lvlJc w:val="right"/>
      <w:pPr>
        <w:ind w:left="2160" w:hanging="180"/>
      </w:pPr>
    </w:lvl>
    <w:lvl w:ilvl="3" w:tplc="72967696" w:tentative="1">
      <w:start w:val="1"/>
      <w:numFmt w:val="decimal"/>
      <w:lvlText w:val="%4."/>
      <w:lvlJc w:val="left"/>
      <w:pPr>
        <w:ind w:left="2880" w:hanging="360"/>
      </w:pPr>
    </w:lvl>
    <w:lvl w:ilvl="4" w:tplc="BFA4A2CA" w:tentative="1">
      <w:start w:val="1"/>
      <w:numFmt w:val="lowerLetter"/>
      <w:lvlText w:val="%5."/>
      <w:lvlJc w:val="left"/>
      <w:pPr>
        <w:ind w:left="3600" w:hanging="360"/>
      </w:pPr>
    </w:lvl>
    <w:lvl w:ilvl="5" w:tplc="9B161060" w:tentative="1">
      <w:start w:val="1"/>
      <w:numFmt w:val="lowerRoman"/>
      <w:lvlText w:val="%6."/>
      <w:lvlJc w:val="right"/>
      <w:pPr>
        <w:ind w:left="4320" w:hanging="180"/>
      </w:pPr>
    </w:lvl>
    <w:lvl w:ilvl="6" w:tplc="A61E4066" w:tentative="1">
      <w:start w:val="1"/>
      <w:numFmt w:val="decimal"/>
      <w:lvlText w:val="%7."/>
      <w:lvlJc w:val="left"/>
      <w:pPr>
        <w:ind w:left="5040" w:hanging="360"/>
      </w:pPr>
    </w:lvl>
    <w:lvl w:ilvl="7" w:tplc="FFC4A68E" w:tentative="1">
      <w:start w:val="1"/>
      <w:numFmt w:val="lowerLetter"/>
      <w:lvlText w:val="%8."/>
      <w:lvlJc w:val="left"/>
      <w:pPr>
        <w:ind w:left="5760" w:hanging="360"/>
      </w:pPr>
    </w:lvl>
    <w:lvl w:ilvl="8" w:tplc="240430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980D60"/>
    <w:multiLevelType w:val="hybridMultilevel"/>
    <w:tmpl w:val="6B0C15AA"/>
    <w:lvl w:ilvl="0" w:tplc="F0047CD4">
      <w:start w:val="1"/>
      <w:numFmt w:val="lowerLetter"/>
      <w:lvlText w:val="%1)"/>
      <w:lvlJc w:val="left"/>
      <w:pPr>
        <w:ind w:left="720" w:hanging="360"/>
      </w:pPr>
    </w:lvl>
    <w:lvl w:ilvl="1" w:tplc="2E642376" w:tentative="1">
      <w:start w:val="1"/>
      <w:numFmt w:val="lowerLetter"/>
      <w:lvlText w:val="%2."/>
      <w:lvlJc w:val="left"/>
      <w:pPr>
        <w:ind w:left="1440" w:hanging="360"/>
      </w:pPr>
    </w:lvl>
    <w:lvl w:ilvl="2" w:tplc="ABCE6E50" w:tentative="1">
      <w:start w:val="1"/>
      <w:numFmt w:val="lowerRoman"/>
      <w:lvlText w:val="%3."/>
      <w:lvlJc w:val="right"/>
      <w:pPr>
        <w:ind w:left="2160" w:hanging="180"/>
      </w:pPr>
    </w:lvl>
    <w:lvl w:ilvl="3" w:tplc="72967696" w:tentative="1">
      <w:start w:val="1"/>
      <w:numFmt w:val="decimal"/>
      <w:lvlText w:val="%4."/>
      <w:lvlJc w:val="left"/>
      <w:pPr>
        <w:ind w:left="2880" w:hanging="360"/>
      </w:pPr>
    </w:lvl>
    <w:lvl w:ilvl="4" w:tplc="BFA4A2CA" w:tentative="1">
      <w:start w:val="1"/>
      <w:numFmt w:val="lowerLetter"/>
      <w:lvlText w:val="%5."/>
      <w:lvlJc w:val="left"/>
      <w:pPr>
        <w:ind w:left="3600" w:hanging="360"/>
      </w:pPr>
    </w:lvl>
    <w:lvl w:ilvl="5" w:tplc="9B161060" w:tentative="1">
      <w:start w:val="1"/>
      <w:numFmt w:val="lowerRoman"/>
      <w:lvlText w:val="%6."/>
      <w:lvlJc w:val="right"/>
      <w:pPr>
        <w:ind w:left="4320" w:hanging="180"/>
      </w:pPr>
    </w:lvl>
    <w:lvl w:ilvl="6" w:tplc="A61E4066" w:tentative="1">
      <w:start w:val="1"/>
      <w:numFmt w:val="decimal"/>
      <w:lvlText w:val="%7."/>
      <w:lvlJc w:val="left"/>
      <w:pPr>
        <w:ind w:left="5040" w:hanging="360"/>
      </w:pPr>
    </w:lvl>
    <w:lvl w:ilvl="7" w:tplc="FFC4A68E" w:tentative="1">
      <w:start w:val="1"/>
      <w:numFmt w:val="lowerLetter"/>
      <w:lvlText w:val="%8."/>
      <w:lvlJc w:val="left"/>
      <w:pPr>
        <w:ind w:left="5760" w:hanging="360"/>
      </w:pPr>
    </w:lvl>
    <w:lvl w:ilvl="8" w:tplc="240430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1B070D"/>
    <w:multiLevelType w:val="hybridMultilevel"/>
    <w:tmpl w:val="9EC46F9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2E14B6"/>
    <w:multiLevelType w:val="hybridMultilevel"/>
    <w:tmpl w:val="4232E460"/>
    <w:lvl w:ilvl="0" w:tplc="A5D45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88E9E6" w:tentative="1">
      <w:start w:val="1"/>
      <w:numFmt w:val="lowerLetter"/>
      <w:lvlText w:val="%2."/>
      <w:lvlJc w:val="left"/>
      <w:pPr>
        <w:ind w:left="1440" w:hanging="360"/>
      </w:pPr>
    </w:lvl>
    <w:lvl w:ilvl="2" w:tplc="AC245318" w:tentative="1">
      <w:start w:val="1"/>
      <w:numFmt w:val="lowerRoman"/>
      <w:lvlText w:val="%3."/>
      <w:lvlJc w:val="right"/>
      <w:pPr>
        <w:ind w:left="2160" w:hanging="180"/>
      </w:pPr>
    </w:lvl>
    <w:lvl w:ilvl="3" w:tplc="3FD8C750" w:tentative="1">
      <w:start w:val="1"/>
      <w:numFmt w:val="decimal"/>
      <w:lvlText w:val="%4."/>
      <w:lvlJc w:val="left"/>
      <w:pPr>
        <w:ind w:left="2880" w:hanging="360"/>
      </w:pPr>
    </w:lvl>
    <w:lvl w:ilvl="4" w:tplc="E8AA699C" w:tentative="1">
      <w:start w:val="1"/>
      <w:numFmt w:val="lowerLetter"/>
      <w:lvlText w:val="%5."/>
      <w:lvlJc w:val="left"/>
      <w:pPr>
        <w:ind w:left="3600" w:hanging="360"/>
      </w:pPr>
    </w:lvl>
    <w:lvl w:ilvl="5" w:tplc="280005F6" w:tentative="1">
      <w:start w:val="1"/>
      <w:numFmt w:val="lowerRoman"/>
      <w:lvlText w:val="%6."/>
      <w:lvlJc w:val="right"/>
      <w:pPr>
        <w:ind w:left="4320" w:hanging="180"/>
      </w:pPr>
    </w:lvl>
    <w:lvl w:ilvl="6" w:tplc="0D606DCC" w:tentative="1">
      <w:start w:val="1"/>
      <w:numFmt w:val="decimal"/>
      <w:lvlText w:val="%7."/>
      <w:lvlJc w:val="left"/>
      <w:pPr>
        <w:ind w:left="5040" w:hanging="360"/>
      </w:pPr>
    </w:lvl>
    <w:lvl w:ilvl="7" w:tplc="BB624A10" w:tentative="1">
      <w:start w:val="1"/>
      <w:numFmt w:val="lowerLetter"/>
      <w:lvlText w:val="%8."/>
      <w:lvlJc w:val="left"/>
      <w:pPr>
        <w:ind w:left="5760" w:hanging="360"/>
      </w:pPr>
    </w:lvl>
    <w:lvl w:ilvl="8" w:tplc="CE7C0C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3D479C"/>
    <w:multiLevelType w:val="hybridMultilevel"/>
    <w:tmpl w:val="6B0C15AA"/>
    <w:lvl w:ilvl="0" w:tplc="F0047CD4">
      <w:start w:val="1"/>
      <w:numFmt w:val="lowerLetter"/>
      <w:lvlText w:val="%1)"/>
      <w:lvlJc w:val="left"/>
      <w:pPr>
        <w:ind w:left="720" w:hanging="360"/>
      </w:pPr>
    </w:lvl>
    <w:lvl w:ilvl="1" w:tplc="2E642376" w:tentative="1">
      <w:start w:val="1"/>
      <w:numFmt w:val="lowerLetter"/>
      <w:lvlText w:val="%2."/>
      <w:lvlJc w:val="left"/>
      <w:pPr>
        <w:ind w:left="1440" w:hanging="360"/>
      </w:pPr>
    </w:lvl>
    <w:lvl w:ilvl="2" w:tplc="ABCE6E50" w:tentative="1">
      <w:start w:val="1"/>
      <w:numFmt w:val="lowerRoman"/>
      <w:lvlText w:val="%3."/>
      <w:lvlJc w:val="right"/>
      <w:pPr>
        <w:ind w:left="2160" w:hanging="180"/>
      </w:pPr>
    </w:lvl>
    <w:lvl w:ilvl="3" w:tplc="72967696" w:tentative="1">
      <w:start w:val="1"/>
      <w:numFmt w:val="decimal"/>
      <w:lvlText w:val="%4."/>
      <w:lvlJc w:val="left"/>
      <w:pPr>
        <w:ind w:left="2880" w:hanging="360"/>
      </w:pPr>
    </w:lvl>
    <w:lvl w:ilvl="4" w:tplc="BFA4A2CA" w:tentative="1">
      <w:start w:val="1"/>
      <w:numFmt w:val="lowerLetter"/>
      <w:lvlText w:val="%5."/>
      <w:lvlJc w:val="left"/>
      <w:pPr>
        <w:ind w:left="3600" w:hanging="360"/>
      </w:pPr>
    </w:lvl>
    <w:lvl w:ilvl="5" w:tplc="9B161060" w:tentative="1">
      <w:start w:val="1"/>
      <w:numFmt w:val="lowerRoman"/>
      <w:lvlText w:val="%6."/>
      <w:lvlJc w:val="right"/>
      <w:pPr>
        <w:ind w:left="4320" w:hanging="180"/>
      </w:pPr>
    </w:lvl>
    <w:lvl w:ilvl="6" w:tplc="A61E4066" w:tentative="1">
      <w:start w:val="1"/>
      <w:numFmt w:val="decimal"/>
      <w:lvlText w:val="%7."/>
      <w:lvlJc w:val="left"/>
      <w:pPr>
        <w:ind w:left="5040" w:hanging="360"/>
      </w:pPr>
    </w:lvl>
    <w:lvl w:ilvl="7" w:tplc="FFC4A68E" w:tentative="1">
      <w:start w:val="1"/>
      <w:numFmt w:val="lowerLetter"/>
      <w:lvlText w:val="%8."/>
      <w:lvlJc w:val="left"/>
      <w:pPr>
        <w:ind w:left="5760" w:hanging="360"/>
      </w:pPr>
    </w:lvl>
    <w:lvl w:ilvl="8" w:tplc="240430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2015E0"/>
    <w:multiLevelType w:val="hybridMultilevel"/>
    <w:tmpl w:val="DDEAD6C0"/>
    <w:lvl w:ilvl="0" w:tplc="71A67C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9E458BE">
      <w:start w:val="1"/>
      <w:numFmt w:val="lowerLetter"/>
      <w:lvlText w:val="%2."/>
      <w:lvlJc w:val="left"/>
      <w:pPr>
        <w:ind w:left="1440" w:hanging="360"/>
      </w:pPr>
    </w:lvl>
    <w:lvl w:ilvl="2" w:tplc="C94878E6" w:tentative="1">
      <w:start w:val="1"/>
      <w:numFmt w:val="lowerRoman"/>
      <w:lvlText w:val="%3."/>
      <w:lvlJc w:val="right"/>
      <w:pPr>
        <w:ind w:left="2160" w:hanging="180"/>
      </w:pPr>
    </w:lvl>
    <w:lvl w:ilvl="3" w:tplc="B5A626DE" w:tentative="1">
      <w:start w:val="1"/>
      <w:numFmt w:val="decimal"/>
      <w:lvlText w:val="%4."/>
      <w:lvlJc w:val="left"/>
      <w:pPr>
        <w:ind w:left="2880" w:hanging="360"/>
      </w:pPr>
    </w:lvl>
    <w:lvl w:ilvl="4" w:tplc="90488C1E" w:tentative="1">
      <w:start w:val="1"/>
      <w:numFmt w:val="lowerLetter"/>
      <w:lvlText w:val="%5."/>
      <w:lvlJc w:val="left"/>
      <w:pPr>
        <w:ind w:left="3600" w:hanging="360"/>
      </w:pPr>
    </w:lvl>
    <w:lvl w:ilvl="5" w:tplc="E1C87940" w:tentative="1">
      <w:start w:val="1"/>
      <w:numFmt w:val="lowerRoman"/>
      <w:lvlText w:val="%6."/>
      <w:lvlJc w:val="right"/>
      <w:pPr>
        <w:ind w:left="4320" w:hanging="180"/>
      </w:pPr>
    </w:lvl>
    <w:lvl w:ilvl="6" w:tplc="2CDA30FC" w:tentative="1">
      <w:start w:val="1"/>
      <w:numFmt w:val="decimal"/>
      <w:lvlText w:val="%7."/>
      <w:lvlJc w:val="left"/>
      <w:pPr>
        <w:ind w:left="5040" w:hanging="360"/>
      </w:pPr>
    </w:lvl>
    <w:lvl w:ilvl="7" w:tplc="8D185A90" w:tentative="1">
      <w:start w:val="1"/>
      <w:numFmt w:val="lowerLetter"/>
      <w:lvlText w:val="%8."/>
      <w:lvlJc w:val="left"/>
      <w:pPr>
        <w:ind w:left="5760" w:hanging="360"/>
      </w:pPr>
    </w:lvl>
    <w:lvl w:ilvl="8" w:tplc="D57469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0569B6"/>
    <w:multiLevelType w:val="hybridMultilevel"/>
    <w:tmpl w:val="D55A541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8"/>
  </w:num>
  <w:num w:numId="6">
    <w:abstractNumId w:val="20"/>
  </w:num>
  <w:num w:numId="7">
    <w:abstractNumId w:val="8"/>
  </w:num>
  <w:num w:numId="8">
    <w:abstractNumId w:val="12"/>
  </w:num>
  <w:num w:numId="9">
    <w:abstractNumId w:val="9"/>
  </w:num>
  <w:num w:numId="10">
    <w:abstractNumId w:val="14"/>
  </w:num>
  <w:num w:numId="11">
    <w:abstractNumId w:val="1"/>
  </w:num>
  <w:num w:numId="12">
    <w:abstractNumId w:val="4"/>
  </w:num>
  <w:num w:numId="13">
    <w:abstractNumId w:val="16"/>
  </w:num>
  <w:num w:numId="14">
    <w:abstractNumId w:val="10"/>
  </w:num>
  <w:num w:numId="15">
    <w:abstractNumId w:val="19"/>
  </w:num>
  <w:num w:numId="16">
    <w:abstractNumId w:val="15"/>
  </w:num>
  <w:num w:numId="17">
    <w:abstractNumId w:val="13"/>
  </w:num>
  <w:num w:numId="18">
    <w:abstractNumId w:val="6"/>
  </w:num>
  <w:num w:numId="19">
    <w:abstractNumId w:val="17"/>
  </w:num>
  <w:num w:numId="20">
    <w:abstractNumId w:val="7"/>
  </w:num>
  <w:num w:numId="21">
    <w:abstractNumId w:val="11"/>
  </w:num>
  <w:num w:numId="22">
    <w:abstractNumId w:val="21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E1NbE0szA2NTQ2tjBW0lEKTi0uzszPAykwqgUALn8grCwAAAA="/>
  </w:docVars>
  <w:rsids>
    <w:rsidRoot w:val="00774A58"/>
    <w:rsid w:val="00035C8E"/>
    <w:rsid w:val="001134EF"/>
    <w:rsid w:val="00122FA8"/>
    <w:rsid w:val="0017489A"/>
    <w:rsid w:val="0017781D"/>
    <w:rsid w:val="001F7CDA"/>
    <w:rsid w:val="002406C8"/>
    <w:rsid w:val="00253451"/>
    <w:rsid w:val="00325E78"/>
    <w:rsid w:val="00333736"/>
    <w:rsid w:val="00351B8A"/>
    <w:rsid w:val="00386133"/>
    <w:rsid w:val="003C1A08"/>
    <w:rsid w:val="00401BDE"/>
    <w:rsid w:val="00423A21"/>
    <w:rsid w:val="004A102E"/>
    <w:rsid w:val="004A3FAA"/>
    <w:rsid w:val="004F0FB3"/>
    <w:rsid w:val="0050204E"/>
    <w:rsid w:val="00507C42"/>
    <w:rsid w:val="0057118D"/>
    <w:rsid w:val="005A6135"/>
    <w:rsid w:val="005C3B3E"/>
    <w:rsid w:val="005D1733"/>
    <w:rsid w:val="006C01BA"/>
    <w:rsid w:val="006C05F6"/>
    <w:rsid w:val="00774A58"/>
    <w:rsid w:val="007C2F3F"/>
    <w:rsid w:val="008341F9"/>
    <w:rsid w:val="008540A8"/>
    <w:rsid w:val="008D077D"/>
    <w:rsid w:val="008F1B50"/>
    <w:rsid w:val="009167EF"/>
    <w:rsid w:val="0093181B"/>
    <w:rsid w:val="009D11BA"/>
    <w:rsid w:val="009E2E8A"/>
    <w:rsid w:val="00A21D89"/>
    <w:rsid w:val="00A51ECB"/>
    <w:rsid w:val="00A6760C"/>
    <w:rsid w:val="00A94AE1"/>
    <w:rsid w:val="00AA7811"/>
    <w:rsid w:val="00AD254E"/>
    <w:rsid w:val="00AE50D9"/>
    <w:rsid w:val="00AE7104"/>
    <w:rsid w:val="00B2473D"/>
    <w:rsid w:val="00B26C74"/>
    <w:rsid w:val="00B434E9"/>
    <w:rsid w:val="00B575AE"/>
    <w:rsid w:val="00BD1EF6"/>
    <w:rsid w:val="00BD4F62"/>
    <w:rsid w:val="00BE3396"/>
    <w:rsid w:val="00C45102"/>
    <w:rsid w:val="00D601B1"/>
    <w:rsid w:val="00D77D59"/>
    <w:rsid w:val="00D908D0"/>
    <w:rsid w:val="00DA6DFF"/>
    <w:rsid w:val="00DF5CCE"/>
    <w:rsid w:val="00E0603C"/>
    <w:rsid w:val="00E13545"/>
    <w:rsid w:val="00E25754"/>
    <w:rsid w:val="00E37DE1"/>
    <w:rsid w:val="00EC4FDA"/>
    <w:rsid w:val="00EC6956"/>
    <w:rsid w:val="00ED2977"/>
    <w:rsid w:val="00EE2C18"/>
    <w:rsid w:val="00F110C6"/>
    <w:rsid w:val="00F31BA4"/>
    <w:rsid w:val="00F70F8C"/>
    <w:rsid w:val="00F71BC7"/>
    <w:rsid w:val="00F948D6"/>
    <w:rsid w:val="00FA73D8"/>
    <w:rsid w:val="00FE1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0B216A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3E5787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BD7E36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3E578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E9266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E92663"/>
    <w:rPr>
      <w:rFonts w:ascii="Calibri" w:eastAsiaTheme="minorEastAsia" w:hAnsi="Calibri"/>
      <w:sz w:val="20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7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2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creativecommons.org/licenses/by/4.0/deed.en" TargetMode="Externa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5" Type="http://schemas.openxmlformats.org/officeDocument/2006/relationships/oleObject" Target="embeddings/oleObject2.bin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yperlink" Target="https://openstax.org/books/microbiology/pages/1-introduction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image" Target="media/image4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oleObject" Target="embeddings/oleObject1.bin"/><Relationship Id="rId10" Type="http://schemas.openxmlformats.org/officeDocument/2006/relationships/endnotes" Target="endnotes.xml"/><Relationship Id="rId19" Type="http://schemas.openxmlformats.org/officeDocument/2006/relationships/hyperlink" Target="https://commons.wikimedia.org/wiki/File:OSC_Microbio_02_03_Brightfiel.jp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image" Target="media/image3.png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0E92D-2B9C-4F4D-8BA7-58890CDA87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1502bd91-4821-4a00-aa5e-8d420a883b7a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56055A5-6C5C-4069-B77A-2C5732CB8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22</Pages>
  <Words>1871</Words>
  <Characters>10671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Knowledge Assessment</vt:lpstr>
    </vt:vector>
  </TitlesOfParts>
  <Company/>
  <LinksUpToDate>false</LinksUpToDate>
  <CharactersWithSpaces>12517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Knowledge Assessment</dc:title>
  <dc:creator/>
  <dc:description>Generated by the Document Automation for Training and Assessment system. 
Developed by: Marc Fearby, Tamworth Campus
Copyright © 2013 TAFE NSW.</dc:description>
  <cp:lastModifiedBy/>
  <cp:revision>1</cp:revision>
  <dcterms:created xsi:type="dcterms:W3CDTF">2019-07-03T03:34:00Z</dcterms:created>
  <dcterms:modified xsi:type="dcterms:W3CDTF">2019-11-11T04:01:00Z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