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A483D" w14:textId="1E562A6D" w:rsidR="000A3DD0" w:rsidRDefault="00A90199" w:rsidP="000A3DD0">
      <w:pPr>
        <w:pStyle w:val="Heading1"/>
      </w:pPr>
      <w:bookmarkStart w:id="0" w:name="_Toc511220124"/>
      <w:r w:rsidRPr="00944D8C">
        <w:t>Skills</w:t>
      </w:r>
      <w:r>
        <w:t xml:space="preserve"> </w:t>
      </w:r>
      <w:r w:rsidR="007B097E">
        <w:t>A</w:t>
      </w:r>
      <w:r w:rsidRPr="00FF3AA4">
        <w:t>ssessment</w:t>
      </w:r>
    </w:p>
    <w:p w14:paraId="6E4DC39D" w14:textId="3A32F3A0" w:rsidR="00F204D7" w:rsidRDefault="00F204D7" w:rsidP="00F204D7">
      <w:pPr>
        <w:rPr>
          <w:b/>
          <w:sz w:val="28"/>
          <w:szCs w:val="28"/>
          <w:lang w:eastAsia="en-AU"/>
        </w:rPr>
      </w:pPr>
      <w:r>
        <w:rPr>
          <w:b/>
          <w:sz w:val="28"/>
          <w:szCs w:val="28"/>
          <w:lang w:eastAsia="en-AU"/>
        </w:rPr>
        <w:t>Assessment event 3 of 3</w:t>
      </w:r>
    </w:p>
    <w:p w14:paraId="5F2A483E" w14:textId="77777777" w:rsidR="000A3DD0" w:rsidRPr="00A56627" w:rsidRDefault="00A90199" w:rsidP="000A3DD0">
      <w:pPr>
        <w:pStyle w:val="Heading2"/>
      </w:pPr>
      <w:r w:rsidRPr="00A56627">
        <w:t>Criteria</w:t>
      </w:r>
    </w:p>
    <w:p w14:paraId="5F2A483F" w14:textId="77777777" w:rsidR="000A3DD0" w:rsidRDefault="00A90199" w:rsidP="000A3DD0">
      <w:pPr>
        <w:pStyle w:val="Heading3"/>
      </w:pPr>
      <w:r w:rsidRPr="007A6B4A">
        <w:t>Unit code, name and release number</w:t>
      </w:r>
    </w:p>
    <w:p w14:paraId="5F2A4840" w14:textId="77777777" w:rsidR="000A3DD0" w:rsidRPr="00D83795" w:rsidRDefault="00A90199" w:rsidP="000A3DD0">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MSL974019 - Perform chemical tests and procedures (1)</w:t>
      </w:r>
      <w:bookmarkEnd w:id="1"/>
    </w:p>
    <w:p w14:paraId="5F2A4841" w14:textId="77777777" w:rsidR="000A3DD0" w:rsidRPr="00D83795"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842" w14:textId="77777777" w:rsidR="000A3DD0" w:rsidRDefault="00A90199" w:rsidP="000A3DD0">
      <w:pPr>
        <w:pStyle w:val="Heading3"/>
      </w:pPr>
      <w:r w:rsidRPr="00A41E27">
        <w:t>Qualification</w:t>
      </w:r>
      <w:r>
        <w:t>/Course</w:t>
      </w:r>
      <w:r w:rsidRPr="00A41E27">
        <w:t xml:space="preserve"> code, name and release number</w:t>
      </w:r>
    </w:p>
    <w:p w14:paraId="5F2A4843" w14:textId="77777777" w:rsidR="000A3DD0" w:rsidRDefault="00A90199" w:rsidP="000A3DD0">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MSL40118 - Certificate IV in Laboratory Techniques (1)</w:t>
      </w:r>
      <w:bookmarkEnd w:id="2"/>
    </w:p>
    <w:p w14:paraId="1C9C8406" w14:textId="32D23E69" w:rsidR="00CC388C" w:rsidRPr="00D83795" w:rsidRDefault="00B4442F" w:rsidP="000A3DD0">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w:t>
      </w:r>
      <w:r w:rsidR="00CC388C">
        <w:rPr>
          <w:sz w:val="22"/>
          <w:szCs w:val="22"/>
          <w:lang w:eastAsia="en-AU"/>
        </w:rPr>
        <w:t xml:space="preserve"> Diploma in Laboratory Technology (1)</w:t>
      </w:r>
    </w:p>
    <w:p w14:paraId="5F2A4844" w14:textId="7A7FA18C" w:rsidR="000A3DD0" w:rsidRPr="00D52542" w:rsidRDefault="00D52542" w:rsidP="000A3DD0">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5F2A4845" w14:textId="77777777" w:rsidR="000A3DD0" w:rsidRPr="00A56627" w:rsidRDefault="00A90199" w:rsidP="000A3DD0">
      <w:pPr>
        <w:pStyle w:val="Heading2"/>
      </w:pPr>
      <w:r w:rsidRPr="00A56627">
        <w:t>Student details</w:t>
      </w:r>
    </w:p>
    <w:p w14:paraId="5F2A4846" w14:textId="77777777" w:rsidR="000A3DD0" w:rsidRDefault="00A90199" w:rsidP="000A3DD0">
      <w:pPr>
        <w:pStyle w:val="Heading3"/>
      </w:pPr>
      <w:r w:rsidRPr="00AA18CF">
        <w:t>Student number</w:t>
      </w:r>
    </w:p>
    <w:p w14:paraId="5F2A4847" w14:textId="77777777" w:rsidR="000A3DD0" w:rsidRPr="00D83795"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848" w14:textId="77777777" w:rsidR="000A3DD0" w:rsidRDefault="00A90199" w:rsidP="000A3DD0">
      <w:pPr>
        <w:pStyle w:val="Heading3"/>
      </w:pPr>
      <w:r w:rsidRPr="00AA18CF">
        <w:t xml:space="preserve">Student </w:t>
      </w:r>
      <w:r>
        <w:t>name</w:t>
      </w:r>
    </w:p>
    <w:p w14:paraId="5F2A4849" w14:textId="77777777" w:rsidR="000A3DD0" w:rsidRPr="00D83795"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84A" w14:textId="77777777" w:rsidR="000A3DD0" w:rsidRPr="00A56627" w:rsidRDefault="00A90199" w:rsidP="000A3DD0">
      <w:pPr>
        <w:pStyle w:val="Heading2"/>
      </w:pPr>
      <w:r w:rsidRPr="00A56627">
        <w:t>Assessment Declaration</w:t>
      </w:r>
    </w:p>
    <w:p w14:paraId="5F2A484B" w14:textId="77777777" w:rsidR="000A3DD0" w:rsidRPr="00FF3AA4" w:rsidRDefault="00A90199" w:rsidP="000A3DD0">
      <w:pPr>
        <w:pStyle w:val="Bulletlist"/>
      </w:pPr>
      <w:r w:rsidRPr="00FF3AA4">
        <w:t>This assessment is my original work and no part of it has been copied from any other source except where due acknowledgement is made.</w:t>
      </w:r>
    </w:p>
    <w:p w14:paraId="5F2A484C" w14:textId="77777777" w:rsidR="000A3DD0" w:rsidRPr="00FF3AA4" w:rsidRDefault="00A90199" w:rsidP="000A3DD0">
      <w:pPr>
        <w:pStyle w:val="Bulletlist"/>
      </w:pPr>
      <w:r w:rsidRPr="00FF3AA4">
        <w:t>No part of this assessment has been written for me by any other person except where such collaboration has been authorised by the assessor concerned.</w:t>
      </w:r>
    </w:p>
    <w:p w14:paraId="5F2A484D" w14:textId="497CC79E" w:rsidR="000A3DD0" w:rsidRPr="00FF3AA4" w:rsidRDefault="00A90199" w:rsidP="000A3DD0">
      <w:pPr>
        <w:pStyle w:val="Bulletlist"/>
      </w:pPr>
      <w:r w:rsidRPr="00FF3AA4">
        <w:t xml:space="preserve">I understand that plagiarism is the presentation of the work, idea or creation of another person as though it is </w:t>
      </w:r>
      <w:r w:rsidR="00DF7C19">
        <w:t xml:space="preserve">my </w:t>
      </w:r>
      <w:r w:rsidRPr="00FF3AA4">
        <w:t>own. Plagiarism occurs when the origin of the material used is not appropriately cited. No part of this assessment is plagiarised.</w:t>
      </w:r>
    </w:p>
    <w:p w14:paraId="5F2A484E" w14:textId="77777777" w:rsidR="000A3DD0" w:rsidRDefault="00A90199" w:rsidP="000A3DD0">
      <w:pPr>
        <w:pStyle w:val="Heading3"/>
      </w:pPr>
      <w:r w:rsidRPr="00AE2B8B">
        <w:t>Student signature</w:t>
      </w:r>
      <w:r>
        <w:t xml:space="preserve"> and </w:t>
      </w:r>
      <w:r w:rsidRPr="00AE2B8B">
        <w:t>Date</w:t>
      </w:r>
    </w:p>
    <w:p w14:paraId="5F2A484F" w14:textId="77777777" w:rsidR="000A3DD0"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bookmarkStart w:id="3" w:name="_GoBack"/>
      <w:bookmarkEnd w:id="3"/>
    </w:p>
    <w:p w14:paraId="5F2A4850" w14:textId="77777777" w:rsidR="000A3DD0" w:rsidRPr="00D83795"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851" w14:textId="77777777" w:rsidR="000A3DD0" w:rsidRDefault="000A3DD0" w:rsidP="000A3DD0">
      <w:pPr>
        <w:rPr>
          <w:lang w:eastAsia="en-AU"/>
        </w:rPr>
        <w:sectPr w:rsidR="000A3DD0" w:rsidSect="00764DE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F2A4852" w14:textId="77777777" w:rsidR="000A3DD0" w:rsidRDefault="000A3DD0" w:rsidP="000A3DD0">
      <w:pPr>
        <w:pStyle w:val="SmallerText-Black"/>
        <w:tabs>
          <w:tab w:val="left" w:pos="2127"/>
        </w:tabs>
      </w:pPr>
    </w:p>
    <w:p w14:paraId="5F2A4853" w14:textId="77777777" w:rsidR="000A3DD0" w:rsidRDefault="000A3DD0" w:rsidP="000A3DD0">
      <w:pPr>
        <w:pStyle w:val="SmallerText-Black"/>
        <w:tabs>
          <w:tab w:val="left" w:pos="2127"/>
        </w:tabs>
      </w:pPr>
    </w:p>
    <w:p w14:paraId="5F2A4854" w14:textId="77777777" w:rsidR="000A3DD0" w:rsidRDefault="000A3DD0" w:rsidP="000A3DD0">
      <w:pPr>
        <w:pStyle w:val="SmallerText-Black"/>
        <w:tabs>
          <w:tab w:val="left" w:pos="2127"/>
        </w:tabs>
      </w:pPr>
    </w:p>
    <w:p w14:paraId="5F2A4855" w14:textId="77777777" w:rsidR="000A3DD0" w:rsidRDefault="000A3DD0" w:rsidP="000A3DD0">
      <w:pPr>
        <w:pStyle w:val="SmallerText-Black"/>
        <w:tabs>
          <w:tab w:val="left" w:pos="2127"/>
        </w:tabs>
      </w:pPr>
    </w:p>
    <w:p w14:paraId="5F2A4856" w14:textId="77777777" w:rsidR="000A3DD0" w:rsidRDefault="000A3DD0" w:rsidP="000A3DD0">
      <w:pPr>
        <w:pStyle w:val="SmallerText-Black"/>
        <w:tabs>
          <w:tab w:val="left" w:pos="2127"/>
        </w:tabs>
      </w:pPr>
    </w:p>
    <w:p w14:paraId="5F2A4857" w14:textId="77777777" w:rsidR="000A3DD0" w:rsidRDefault="000A3DD0" w:rsidP="000A3DD0">
      <w:pPr>
        <w:pStyle w:val="SmallerText-Black"/>
        <w:tabs>
          <w:tab w:val="left" w:pos="2127"/>
        </w:tabs>
      </w:pPr>
    </w:p>
    <w:p w14:paraId="5F2A4858" w14:textId="77777777" w:rsidR="000A3DD0" w:rsidRDefault="000A3DD0" w:rsidP="000A3DD0">
      <w:pPr>
        <w:pStyle w:val="SmallerText-Black"/>
        <w:tabs>
          <w:tab w:val="left" w:pos="2127"/>
        </w:tabs>
      </w:pPr>
    </w:p>
    <w:p w14:paraId="5F2A4859" w14:textId="77777777" w:rsidR="000A3DD0" w:rsidRDefault="000A3DD0" w:rsidP="000A3DD0">
      <w:pPr>
        <w:pStyle w:val="SmallerText-Black"/>
        <w:tabs>
          <w:tab w:val="left" w:pos="2127"/>
        </w:tabs>
      </w:pPr>
    </w:p>
    <w:p w14:paraId="5F2A485A" w14:textId="77777777" w:rsidR="000A3DD0" w:rsidRDefault="000A3DD0" w:rsidP="000A3DD0">
      <w:pPr>
        <w:pStyle w:val="SmallerText-Black"/>
        <w:tabs>
          <w:tab w:val="left" w:pos="2127"/>
        </w:tabs>
      </w:pPr>
    </w:p>
    <w:p w14:paraId="5F2A485B" w14:textId="77777777" w:rsidR="000A3DD0" w:rsidRDefault="000A3DD0" w:rsidP="000A3DD0">
      <w:pPr>
        <w:pStyle w:val="SmallerText-Black"/>
        <w:tabs>
          <w:tab w:val="left" w:pos="2127"/>
        </w:tabs>
      </w:pPr>
    </w:p>
    <w:p w14:paraId="5F2A485C" w14:textId="77777777" w:rsidR="000A3DD0" w:rsidRDefault="000A3DD0" w:rsidP="000A3DD0">
      <w:pPr>
        <w:pStyle w:val="SmallerText-Black"/>
        <w:tabs>
          <w:tab w:val="left" w:pos="2127"/>
        </w:tabs>
      </w:pPr>
    </w:p>
    <w:p w14:paraId="5F2A485D" w14:textId="77777777" w:rsidR="000A3DD0" w:rsidRDefault="000A3DD0" w:rsidP="000A3DD0">
      <w:pPr>
        <w:pStyle w:val="SmallerText-Black"/>
        <w:tabs>
          <w:tab w:val="left" w:pos="2127"/>
        </w:tabs>
      </w:pPr>
    </w:p>
    <w:p w14:paraId="5F2A485E" w14:textId="77777777" w:rsidR="000A3DD0" w:rsidRDefault="000A3DD0" w:rsidP="000A3DD0">
      <w:pPr>
        <w:pStyle w:val="SmallerText-Black"/>
        <w:tabs>
          <w:tab w:val="left" w:pos="2127"/>
        </w:tabs>
      </w:pPr>
    </w:p>
    <w:p w14:paraId="5F2A485F" w14:textId="77777777" w:rsidR="000A3DD0" w:rsidRDefault="000A3DD0" w:rsidP="000A3DD0">
      <w:pPr>
        <w:pStyle w:val="SmallerText-Black"/>
        <w:tabs>
          <w:tab w:val="left" w:pos="2127"/>
        </w:tabs>
      </w:pPr>
    </w:p>
    <w:p w14:paraId="5F2A4860" w14:textId="77777777" w:rsidR="000A3DD0" w:rsidRDefault="000A3DD0" w:rsidP="000A3DD0">
      <w:pPr>
        <w:pStyle w:val="SmallerText-Black"/>
        <w:tabs>
          <w:tab w:val="left" w:pos="2127"/>
        </w:tabs>
      </w:pPr>
    </w:p>
    <w:p w14:paraId="5F2A4861" w14:textId="77777777" w:rsidR="000A3DD0" w:rsidRDefault="000A3DD0" w:rsidP="000A3DD0">
      <w:pPr>
        <w:pStyle w:val="SmallerText-Black"/>
        <w:tabs>
          <w:tab w:val="left" w:pos="2127"/>
        </w:tabs>
      </w:pPr>
    </w:p>
    <w:p w14:paraId="5F2A4862" w14:textId="77777777" w:rsidR="000A3DD0" w:rsidRDefault="000A3DD0" w:rsidP="000A3DD0">
      <w:pPr>
        <w:pStyle w:val="SmallerText-Black"/>
        <w:tabs>
          <w:tab w:val="left" w:pos="2127"/>
        </w:tabs>
      </w:pPr>
    </w:p>
    <w:p w14:paraId="5F2A4863" w14:textId="77777777" w:rsidR="000A3DD0" w:rsidRDefault="000A3DD0" w:rsidP="000A3DD0">
      <w:pPr>
        <w:pStyle w:val="SmallerText-Black"/>
        <w:tabs>
          <w:tab w:val="left" w:pos="2127"/>
        </w:tabs>
      </w:pPr>
    </w:p>
    <w:p w14:paraId="5F2A4864" w14:textId="77777777" w:rsidR="000A3DD0" w:rsidRDefault="000A3DD0" w:rsidP="000A3DD0">
      <w:pPr>
        <w:pStyle w:val="SmallerText-Black"/>
        <w:tabs>
          <w:tab w:val="left" w:pos="2127"/>
        </w:tabs>
      </w:pPr>
    </w:p>
    <w:p w14:paraId="5F2A4865" w14:textId="77777777" w:rsidR="000A3DD0" w:rsidRDefault="000A3DD0" w:rsidP="000A3DD0">
      <w:pPr>
        <w:pStyle w:val="SmallerText-Black"/>
        <w:tabs>
          <w:tab w:val="left" w:pos="2127"/>
        </w:tabs>
      </w:pPr>
    </w:p>
    <w:p w14:paraId="5F2A4866" w14:textId="77777777" w:rsidR="000A3DD0" w:rsidRDefault="000A3DD0" w:rsidP="000A3DD0">
      <w:pPr>
        <w:pStyle w:val="SmallerText-Black"/>
        <w:tabs>
          <w:tab w:val="left" w:pos="2127"/>
        </w:tabs>
      </w:pPr>
    </w:p>
    <w:p w14:paraId="5F2A4867" w14:textId="77777777" w:rsidR="000A3DD0" w:rsidRPr="003421FF" w:rsidRDefault="00A90199" w:rsidP="000A3DD0">
      <w:pPr>
        <w:pStyle w:val="SmallerText-Black"/>
        <w:tabs>
          <w:tab w:val="left" w:pos="2127"/>
        </w:tabs>
        <w:rPr>
          <w:color w:val="000000" w:themeColor="text1"/>
        </w:rPr>
      </w:pPr>
      <w:r w:rsidRPr="003421FF">
        <w:rPr>
          <w:color w:val="000000" w:themeColor="text1"/>
        </w:rPr>
        <w:t>Version:</w:t>
      </w:r>
      <w:r w:rsidRPr="003421FF">
        <w:rPr>
          <w:color w:val="000000" w:themeColor="text1"/>
        </w:rPr>
        <w:tab/>
        <w:t>1.0</w:t>
      </w:r>
    </w:p>
    <w:p w14:paraId="5F2A4868" w14:textId="4E38889A" w:rsidR="000A3DD0" w:rsidRPr="003421FF" w:rsidRDefault="00A90199" w:rsidP="000A3DD0">
      <w:pPr>
        <w:pStyle w:val="SmallerText-Black"/>
        <w:tabs>
          <w:tab w:val="left" w:pos="2127"/>
        </w:tabs>
        <w:rPr>
          <w:color w:val="000000" w:themeColor="text1"/>
        </w:rPr>
      </w:pPr>
      <w:r w:rsidRPr="003421FF">
        <w:rPr>
          <w:color w:val="000000" w:themeColor="text1"/>
        </w:rPr>
        <w:t>Date created:</w:t>
      </w:r>
      <w:r w:rsidRPr="003421FF">
        <w:rPr>
          <w:color w:val="000000" w:themeColor="text1"/>
        </w:rPr>
        <w:tab/>
      </w:r>
      <w:r w:rsidR="00E62DD8" w:rsidRPr="003421FF">
        <w:rPr>
          <w:color w:val="000000" w:themeColor="text1"/>
        </w:rPr>
        <w:t>07/06/2019</w:t>
      </w:r>
    </w:p>
    <w:p w14:paraId="5F2A4869" w14:textId="5861BBBC" w:rsidR="000A3DD0" w:rsidRPr="003421FF" w:rsidRDefault="00A90199" w:rsidP="000A3DD0">
      <w:pPr>
        <w:pStyle w:val="SmallerText-Black"/>
        <w:tabs>
          <w:tab w:val="left" w:pos="2127"/>
        </w:tabs>
        <w:rPr>
          <w:color w:val="000000" w:themeColor="text1"/>
        </w:rPr>
      </w:pPr>
      <w:r w:rsidRPr="003421FF">
        <w:rPr>
          <w:color w:val="000000" w:themeColor="text1"/>
        </w:rPr>
        <w:t>Date modified:</w:t>
      </w:r>
      <w:r w:rsidRPr="003421FF">
        <w:rPr>
          <w:color w:val="000000" w:themeColor="text1"/>
        </w:rPr>
        <w:tab/>
      </w:r>
      <w:r w:rsidRPr="003421FF">
        <w:rPr>
          <w:color w:val="000000" w:themeColor="text1"/>
        </w:rPr>
        <w:fldChar w:fldCharType="begin"/>
      </w:r>
      <w:r w:rsidRPr="003421FF">
        <w:rPr>
          <w:color w:val="000000" w:themeColor="text1"/>
        </w:rPr>
        <w:instrText xml:space="preserve"> DATE  \@ "dd/MM/yyyy"  \* MERGEFORMAT </w:instrText>
      </w:r>
      <w:r w:rsidRPr="003421FF">
        <w:rPr>
          <w:color w:val="000000" w:themeColor="text1"/>
        </w:rPr>
        <w:fldChar w:fldCharType="separate"/>
      </w:r>
      <w:r w:rsidR="00616D43">
        <w:rPr>
          <w:noProof/>
          <w:color w:val="000000" w:themeColor="text1"/>
        </w:rPr>
        <w:t>19/11/2019</w:t>
      </w:r>
      <w:r w:rsidRPr="003421FF">
        <w:rPr>
          <w:color w:val="000000" w:themeColor="text1"/>
        </w:rPr>
        <w:fldChar w:fldCharType="end"/>
      </w:r>
    </w:p>
    <w:p w14:paraId="5F2A486A" w14:textId="77777777" w:rsidR="000A3DD0" w:rsidRPr="003421FF" w:rsidRDefault="000A3DD0" w:rsidP="000A3DD0">
      <w:pPr>
        <w:pStyle w:val="SmallerText-Black"/>
        <w:rPr>
          <w:color w:val="000000" w:themeColor="text1"/>
        </w:rPr>
      </w:pPr>
    </w:p>
    <w:p w14:paraId="5F2A486B" w14:textId="77777777" w:rsidR="000A3DD0" w:rsidRPr="003421FF" w:rsidRDefault="00A90199" w:rsidP="000A3DD0">
      <w:pPr>
        <w:rPr>
          <w:color w:val="000000" w:themeColor="text1"/>
        </w:rPr>
      </w:pPr>
      <w:r w:rsidRPr="003421FF">
        <w:rPr>
          <w:color w:val="000000" w:themeColor="text1"/>
        </w:rPr>
        <w:t>For queries, please contact:</w:t>
      </w:r>
    </w:p>
    <w:p w14:paraId="5F2A486C" w14:textId="7DDB8B2F" w:rsidR="000A3DD0" w:rsidRPr="003421FF" w:rsidRDefault="002A7E11" w:rsidP="000A3DD0">
      <w:pPr>
        <w:pStyle w:val="SmallerText-Black"/>
        <w:rPr>
          <w:color w:val="000000" w:themeColor="text1"/>
        </w:rPr>
      </w:pPr>
      <w:r w:rsidRPr="003421FF">
        <w:rPr>
          <w:color w:val="000000" w:themeColor="text1"/>
        </w:rPr>
        <w:t>Innovative Manufacturing, Robotics and Science</w:t>
      </w:r>
      <w:r w:rsidR="002B2082" w:rsidRPr="003421FF">
        <w:rPr>
          <w:color w:val="000000" w:themeColor="text1"/>
        </w:rPr>
        <w:t xml:space="preserve"> SkillsPoint:</w:t>
      </w:r>
    </w:p>
    <w:p w14:paraId="5F2A486D" w14:textId="1B2F948C" w:rsidR="000A3DD0" w:rsidRPr="003421FF" w:rsidRDefault="002B2082" w:rsidP="000A3DD0">
      <w:pPr>
        <w:pStyle w:val="SmallerText-Black"/>
        <w:rPr>
          <w:color w:val="000000" w:themeColor="text1"/>
        </w:rPr>
      </w:pPr>
      <w:r w:rsidRPr="003421FF">
        <w:rPr>
          <w:color w:val="000000" w:themeColor="text1"/>
        </w:rPr>
        <w:t xml:space="preserve">TAFE Campus </w:t>
      </w:r>
      <w:r w:rsidR="002A7E11" w:rsidRPr="003421FF">
        <w:rPr>
          <w:color w:val="000000" w:themeColor="text1"/>
        </w:rPr>
        <w:t>Hamilton</w:t>
      </w:r>
    </w:p>
    <w:p w14:paraId="5F2A486E" w14:textId="77777777" w:rsidR="000A3DD0" w:rsidRPr="000301F0" w:rsidRDefault="00A90199" w:rsidP="000A3DD0">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F2A486F" w14:textId="77777777" w:rsidR="000A3DD0" w:rsidRPr="00D23A6C" w:rsidRDefault="00A90199" w:rsidP="000A3DD0">
      <w:pPr>
        <w:pStyle w:val="SmallerText-Black"/>
      </w:pPr>
      <w:r>
        <w:t>This assessment can be found in the</w:t>
      </w:r>
      <w:r w:rsidRPr="00D23A6C">
        <w:t xml:space="preserve">: </w:t>
      </w:r>
      <w:hyperlink r:id="rId17" w:history="1">
        <w:r w:rsidRPr="00C036C0">
          <w:rPr>
            <w:rStyle w:val="Hyperlink"/>
          </w:rPr>
          <w:t>Learning Bank</w:t>
        </w:r>
      </w:hyperlink>
    </w:p>
    <w:p w14:paraId="5F2A4870" w14:textId="33481184" w:rsidR="000A3DD0" w:rsidRPr="000301F0" w:rsidRDefault="00E62DD8" w:rsidP="000A3DD0">
      <w:pPr>
        <w:pStyle w:val="SmallerText-Black"/>
      </w:pPr>
      <w:r>
        <w:t>The contents of</w:t>
      </w:r>
      <w:r w:rsidR="00A90199" w:rsidRPr="000301F0">
        <w:t xml:space="preserve"> this docum</w:t>
      </w:r>
      <w:r>
        <w:t>ent are</w:t>
      </w:r>
      <w:r w:rsidR="00A90199">
        <w:t xml:space="preserve"> copyright © TAFE NSW 2019</w:t>
      </w:r>
      <w:r w:rsidR="00A90199" w:rsidRPr="000301F0">
        <w:t xml:space="preserve">, and should not be reproduced without the permission of the TAFE NSW. Information contained in this document is correct at time of printing: </w:t>
      </w:r>
      <w:r w:rsidR="00A90199" w:rsidRPr="000301F0">
        <w:fldChar w:fldCharType="begin"/>
      </w:r>
      <w:r w:rsidR="00A90199" w:rsidRPr="000301F0">
        <w:instrText xml:space="preserve"> DATE  \@ "d MMMM yyyy"  \* MERGEFORMAT </w:instrText>
      </w:r>
      <w:r w:rsidR="00A90199" w:rsidRPr="000301F0">
        <w:fldChar w:fldCharType="separate"/>
      </w:r>
      <w:r w:rsidR="00616D43">
        <w:rPr>
          <w:noProof/>
        </w:rPr>
        <w:t>19 November 2019</w:t>
      </w:r>
      <w:r w:rsidR="00A90199" w:rsidRPr="000301F0">
        <w:fldChar w:fldCharType="end"/>
      </w:r>
      <w:r w:rsidR="00A90199" w:rsidRPr="000301F0">
        <w:t>. For current information please refer to our website</w:t>
      </w:r>
      <w:r w:rsidR="00A90199">
        <w:t xml:space="preserve"> or your teacher as appropriate</w:t>
      </w:r>
      <w:r w:rsidR="00A90199" w:rsidRPr="000301F0">
        <w:t>.</w:t>
      </w:r>
    </w:p>
    <w:p w14:paraId="5F2A4871" w14:textId="77777777" w:rsidR="000A3DD0" w:rsidRDefault="00A90199" w:rsidP="000A3DD0">
      <w:pPr>
        <w:pStyle w:val="Heading2"/>
      </w:pPr>
      <w:r>
        <w:lastRenderedPageBreak/>
        <w:t>A</w:t>
      </w:r>
      <w:r w:rsidRPr="00EA68F5">
        <w:t>ssessment</w:t>
      </w:r>
      <w:r>
        <w:t xml:space="preserve"> instructions</w:t>
      </w:r>
    </w:p>
    <w:p w14:paraId="5F2A4872" w14:textId="77777777" w:rsidR="000A3DD0" w:rsidRDefault="00A90199" w:rsidP="000A3DD0">
      <w:pPr>
        <w:pStyle w:val="Caption"/>
        <w:keepNext/>
      </w:pPr>
      <w:r>
        <w:t xml:space="preserve">Table </w:t>
      </w:r>
      <w:r>
        <w:rPr>
          <w:noProof/>
        </w:rPr>
        <w:fldChar w:fldCharType="begin"/>
      </w:r>
      <w:r>
        <w:rPr>
          <w:noProof/>
        </w:rPr>
        <w:instrText xml:space="preserve"> SEQ Table \* ARABIC </w:instrText>
      </w:r>
      <w:r>
        <w:rPr>
          <w:noProof/>
        </w:rPr>
        <w:fldChar w:fldCharType="separate"/>
      </w:r>
      <w:r w:rsidR="002A7E11">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A22BA3" w14:paraId="5F2A4875" w14:textId="77777777" w:rsidTr="00A22BA3">
        <w:trPr>
          <w:cnfStyle w:val="100000000000" w:firstRow="1" w:lastRow="0" w:firstColumn="0" w:lastColumn="0" w:oddVBand="0" w:evenVBand="0" w:oddHBand="0" w:evenHBand="0" w:firstRowFirstColumn="0" w:firstRowLastColumn="0" w:lastRowFirstColumn="0" w:lastRowLastColumn="0"/>
          <w:tblHeader/>
        </w:trPr>
        <w:tc>
          <w:tcPr>
            <w:tcW w:w="2405" w:type="dxa"/>
          </w:tcPr>
          <w:p w14:paraId="5F2A4873" w14:textId="77777777" w:rsidR="000A3DD0" w:rsidRDefault="00A90199" w:rsidP="000A3DD0">
            <w:pPr>
              <w:rPr>
                <w:lang w:eastAsia="en-AU"/>
              </w:rPr>
            </w:pPr>
            <w:r>
              <w:rPr>
                <w:lang w:eastAsia="en-AU"/>
              </w:rPr>
              <w:t>Assessment details</w:t>
            </w:r>
          </w:p>
        </w:tc>
        <w:tc>
          <w:tcPr>
            <w:tcW w:w="6655" w:type="dxa"/>
          </w:tcPr>
          <w:p w14:paraId="5F2A4874" w14:textId="77777777" w:rsidR="000A3DD0" w:rsidRDefault="00A90199" w:rsidP="000A3DD0">
            <w:pPr>
              <w:rPr>
                <w:lang w:eastAsia="en-AU"/>
              </w:rPr>
            </w:pPr>
            <w:r>
              <w:rPr>
                <w:lang w:eastAsia="en-AU"/>
              </w:rPr>
              <w:t>Instructions</w:t>
            </w:r>
          </w:p>
        </w:tc>
      </w:tr>
      <w:tr w:rsidR="00A22BA3" w14:paraId="5F2A4878" w14:textId="77777777" w:rsidTr="00A22BA3">
        <w:tc>
          <w:tcPr>
            <w:tcW w:w="2405" w:type="dxa"/>
            <w:vAlign w:val="top"/>
          </w:tcPr>
          <w:p w14:paraId="5F2A4876" w14:textId="77777777" w:rsidR="000A3DD0" w:rsidRPr="00C325C1" w:rsidRDefault="00A90199" w:rsidP="000A3DD0">
            <w:pPr>
              <w:pStyle w:val="Body"/>
              <w:rPr>
                <w:b/>
                <w:sz w:val="22"/>
                <w:szCs w:val="22"/>
                <w:lang w:eastAsia="en-AU"/>
              </w:rPr>
            </w:pPr>
            <w:r w:rsidRPr="00C325C1">
              <w:rPr>
                <w:b/>
                <w:sz w:val="22"/>
                <w:szCs w:val="22"/>
                <w:lang w:eastAsia="en-AU"/>
              </w:rPr>
              <w:t>Assessment overview</w:t>
            </w:r>
          </w:p>
        </w:tc>
        <w:tc>
          <w:tcPr>
            <w:tcW w:w="6655" w:type="dxa"/>
            <w:vAlign w:val="top"/>
          </w:tcPr>
          <w:p w14:paraId="5F2A4877" w14:textId="77777777" w:rsidR="000A3DD0" w:rsidRPr="00C325C1" w:rsidRDefault="00A90199" w:rsidP="000A3DD0">
            <w:pPr>
              <w:pStyle w:val="Body"/>
              <w:rPr>
                <w:color w:val="FF0000"/>
                <w:sz w:val="22"/>
                <w:szCs w:val="22"/>
                <w:lang w:eastAsia="en-AU"/>
              </w:rPr>
            </w:pPr>
            <w:r w:rsidRPr="00867E80">
              <w:rPr>
                <w:sz w:val="22"/>
                <w:szCs w:val="22"/>
                <w:lang w:eastAsia="en-AU"/>
              </w:rPr>
              <w:t>The objective of this assessment is to assess your skill</w:t>
            </w:r>
            <w:r w:rsidR="000E667F">
              <w:rPr>
                <w:sz w:val="22"/>
                <w:szCs w:val="22"/>
                <w:lang w:eastAsia="en-AU"/>
              </w:rPr>
              <w:t>s as would be required to interpret chemical test requiremen</w:t>
            </w:r>
            <w:r w:rsidR="00BE4EC5">
              <w:rPr>
                <w:sz w:val="22"/>
                <w:szCs w:val="22"/>
                <w:lang w:eastAsia="en-AU"/>
              </w:rPr>
              <w:t>ts, prepare samples, conduct pre-use and calibration checks on equipment and perform routine chemical tests.</w:t>
            </w:r>
          </w:p>
        </w:tc>
      </w:tr>
      <w:tr w:rsidR="00A22BA3" w14:paraId="5F2A487B" w14:textId="77777777" w:rsidTr="00A22BA3">
        <w:tc>
          <w:tcPr>
            <w:tcW w:w="2405" w:type="dxa"/>
            <w:vAlign w:val="top"/>
          </w:tcPr>
          <w:p w14:paraId="5F2A4879" w14:textId="77777777" w:rsidR="000A3DD0" w:rsidRPr="00C325C1" w:rsidRDefault="00A90199" w:rsidP="000A3DD0">
            <w:pPr>
              <w:pStyle w:val="Body"/>
              <w:rPr>
                <w:b/>
                <w:sz w:val="22"/>
                <w:szCs w:val="22"/>
                <w:lang w:eastAsia="en-AU"/>
              </w:rPr>
            </w:pPr>
            <w:r w:rsidRPr="00C325C1">
              <w:rPr>
                <w:b/>
                <w:sz w:val="22"/>
                <w:szCs w:val="22"/>
                <w:lang w:eastAsia="en-AU"/>
              </w:rPr>
              <w:t>Assessment Event number</w:t>
            </w:r>
          </w:p>
        </w:tc>
        <w:tc>
          <w:tcPr>
            <w:tcW w:w="6655" w:type="dxa"/>
            <w:vAlign w:val="top"/>
          </w:tcPr>
          <w:p w14:paraId="5F2A487A" w14:textId="77777777" w:rsidR="000A3DD0" w:rsidRPr="00C325C1" w:rsidRDefault="00BE4EC5" w:rsidP="000A3DD0">
            <w:pPr>
              <w:pStyle w:val="Body"/>
              <w:rPr>
                <w:sz w:val="22"/>
                <w:szCs w:val="22"/>
                <w:lang w:eastAsia="en-AU"/>
              </w:rPr>
            </w:pPr>
            <w:r>
              <w:rPr>
                <w:sz w:val="22"/>
                <w:szCs w:val="22"/>
                <w:lang w:eastAsia="en-AU"/>
              </w:rPr>
              <w:t>3</w:t>
            </w:r>
            <w:r w:rsidR="00A90199" w:rsidRPr="00C325C1">
              <w:rPr>
                <w:sz w:val="22"/>
                <w:szCs w:val="22"/>
                <w:lang w:eastAsia="en-AU"/>
              </w:rPr>
              <w:t xml:space="preserve"> of 3</w:t>
            </w:r>
          </w:p>
        </w:tc>
      </w:tr>
      <w:tr w:rsidR="00A22BA3" w14:paraId="5F2A4882" w14:textId="77777777" w:rsidTr="00A22BA3">
        <w:tc>
          <w:tcPr>
            <w:tcW w:w="2405" w:type="dxa"/>
            <w:vAlign w:val="top"/>
          </w:tcPr>
          <w:p w14:paraId="5F2A487C" w14:textId="77777777" w:rsidR="000A3DD0" w:rsidRPr="00C325C1" w:rsidRDefault="00A90199" w:rsidP="000A3DD0">
            <w:pPr>
              <w:pStyle w:val="Body"/>
              <w:rPr>
                <w:b/>
                <w:sz w:val="22"/>
                <w:szCs w:val="22"/>
                <w:lang w:eastAsia="en-AU"/>
              </w:rPr>
            </w:pPr>
            <w:r w:rsidRPr="00C325C1">
              <w:rPr>
                <w:b/>
                <w:sz w:val="22"/>
                <w:szCs w:val="22"/>
              </w:rPr>
              <w:t>Instructions for this assessment</w:t>
            </w:r>
          </w:p>
        </w:tc>
        <w:tc>
          <w:tcPr>
            <w:tcW w:w="6655" w:type="dxa"/>
            <w:vAlign w:val="top"/>
          </w:tcPr>
          <w:p w14:paraId="5F2A487D" w14:textId="3B597D35" w:rsidR="000A3DD0" w:rsidRPr="00C325C1" w:rsidRDefault="00A90199" w:rsidP="000A3DD0">
            <w:pPr>
              <w:pStyle w:val="Body"/>
              <w:rPr>
                <w:sz w:val="22"/>
                <w:szCs w:val="22"/>
              </w:rPr>
            </w:pPr>
            <w:r w:rsidRPr="00C325C1">
              <w:rPr>
                <w:sz w:val="22"/>
                <w:szCs w:val="22"/>
                <w:lang w:eastAsia="en-AU"/>
              </w:rPr>
              <w:t>This is a</w:t>
            </w:r>
            <w:r>
              <w:rPr>
                <w:sz w:val="22"/>
                <w:szCs w:val="22"/>
                <w:lang w:eastAsia="en-AU"/>
              </w:rPr>
              <w:t xml:space="preserve"> skill</w:t>
            </w:r>
            <w:r w:rsidR="00D503A6">
              <w:rPr>
                <w:sz w:val="22"/>
                <w:szCs w:val="22"/>
                <w:lang w:eastAsia="en-AU"/>
              </w:rPr>
              <w:t>s</w:t>
            </w:r>
            <w:r>
              <w:rPr>
                <w:sz w:val="22"/>
                <w:szCs w:val="22"/>
                <w:lang w:eastAsia="en-AU"/>
              </w:rPr>
              <w:t xml:space="preserve">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5F2A487E" w14:textId="21D018BB" w:rsidR="000A3DD0" w:rsidRPr="00BE4EC5" w:rsidRDefault="00A90199" w:rsidP="00BE4EC5">
            <w:pPr>
              <w:pStyle w:val="Body"/>
              <w:rPr>
                <w:sz w:val="22"/>
                <w:szCs w:val="22"/>
              </w:rPr>
            </w:pPr>
            <w:r w:rsidRPr="00C325C1">
              <w:rPr>
                <w:sz w:val="22"/>
                <w:szCs w:val="22"/>
              </w:rPr>
              <w:t xml:space="preserve">This assessment is in </w:t>
            </w:r>
            <w:r w:rsidR="007F1399">
              <w:rPr>
                <w:sz w:val="22"/>
                <w:szCs w:val="22"/>
              </w:rPr>
              <w:t>3</w:t>
            </w:r>
            <w:r w:rsidRPr="00C325C1">
              <w:rPr>
                <w:sz w:val="22"/>
                <w:szCs w:val="22"/>
              </w:rPr>
              <w:t xml:space="preserve"> parts:</w:t>
            </w:r>
          </w:p>
          <w:p w14:paraId="5F2A487F" w14:textId="77777777" w:rsidR="000A3DD0" w:rsidRPr="00BE4EC5" w:rsidRDefault="00A90199" w:rsidP="00380016">
            <w:pPr>
              <w:pStyle w:val="Body"/>
              <w:numPr>
                <w:ilvl w:val="0"/>
                <w:numId w:val="5"/>
              </w:numPr>
              <w:rPr>
                <w:sz w:val="22"/>
                <w:szCs w:val="22"/>
              </w:rPr>
            </w:pPr>
            <w:r w:rsidRPr="00BE4EC5">
              <w:rPr>
                <w:sz w:val="22"/>
                <w:szCs w:val="22"/>
              </w:rPr>
              <w:t>Practical</w:t>
            </w:r>
          </w:p>
          <w:p w14:paraId="5F2A4880" w14:textId="61787738" w:rsidR="000A3DD0" w:rsidRDefault="00673B0F" w:rsidP="00380016">
            <w:pPr>
              <w:pStyle w:val="Body"/>
              <w:numPr>
                <w:ilvl w:val="0"/>
                <w:numId w:val="5"/>
              </w:numPr>
              <w:rPr>
                <w:sz w:val="22"/>
                <w:szCs w:val="22"/>
              </w:rPr>
            </w:pPr>
            <w:r>
              <w:rPr>
                <w:sz w:val="22"/>
                <w:szCs w:val="22"/>
              </w:rPr>
              <w:t>Observation c</w:t>
            </w:r>
            <w:r w:rsidR="00A90199">
              <w:rPr>
                <w:sz w:val="22"/>
                <w:szCs w:val="22"/>
              </w:rPr>
              <w:t>hecklist</w:t>
            </w:r>
          </w:p>
          <w:p w14:paraId="47517F7F" w14:textId="156B42D7" w:rsidR="007F1399" w:rsidRDefault="007F1399" w:rsidP="00380016">
            <w:pPr>
              <w:pStyle w:val="Body"/>
              <w:numPr>
                <w:ilvl w:val="0"/>
                <w:numId w:val="5"/>
              </w:numPr>
              <w:rPr>
                <w:sz w:val="22"/>
                <w:szCs w:val="22"/>
              </w:rPr>
            </w:pPr>
            <w:r>
              <w:rPr>
                <w:sz w:val="22"/>
                <w:szCs w:val="22"/>
              </w:rPr>
              <w:t>Assessment Feedback</w:t>
            </w:r>
          </w:p>
          <w:p w14:paraId="19482E21" w14:textId="025D6A05" w:rsidR="00D503A6" w:rsidRDefault="00D503A6" w:rsidP="00A03107">
            <w:pPr>
              <w:pStyle w:val="Body"/>
              <w:rPr>
                <w:sz w:val="22"/>
                <w:szCs w:val="22"/>
              </w:rPr>
            </w:pPr>
            <w:r>
              <w:rPr>
                <w:sz w:val="22"/>
                <w:szCs w:val="22"/>
              </w:rPr>
              <w:t xml:space="preserve">In this assessment your assessor will observe you performing each of the three tasks that you researched in your Project Assessment. </w:t>
            </w:r>
          </w:p>
          <w:p w14:paraId="5F2A4881" w14:textId="6F8E6D5F" w:rsidR="000A3DD0" w:rsidRPr="00BE4EC5" w:rsidRDefault="005633F5" w:rsidP="003421FF">
            <w:pPr>
              <w:rPr>
                <w:sz w:val="22"/>
                <w:szCs w:val="22"/>
                <w:lang w:eastAsia="en-AU"/>
              </w:rPr>
            </w:pPr>
            <w:r>
              <w:rPr>
                <w:sz w:val="22"/>
                <w:szCs w:val="22"/>
              </w:rPr>
              <w:t>The assessment is open book. You will have access to all laboratory systems related to the task. This includes standard methods, SOP’s, SDS, risk assessments and all necessary documentation to meet the laboratory standard.</w:t>
            </w:r>
          </w:p>
        </w:tc>
      </w:tr>
      <w:tr w:rsidR="00A22BA3" w14:paraId="5F2A4887" w14:textId="77777777" w:rsidTr="00A22BA3">
        <w:tc>
          <w:tcPr>
            <w:tcW w:w="2405" w:type="dxa"/>
            <w:vAlign w:val="top"/>
          </w:tcPr>
          <w:p w14:paraId="5F2A4883" w14:textId="77777777" w:rsidR="000A3DD0" w:rsidRPr="00C325C1" w:rsidRDefault="00A90199" w:rsidP="000A3DD0">
            <w:pPr>
              <w:pStyle w:val="Body"/>
              <w:rPr>
                <w:b/>
                <w:sz w:val="22"/>
                <w:szCs w:val="22"/>
              </w:rPr>
            </w:pPr>
            <w:r w:rsidRPr="00C325C1">
              <w:rPr>
                <w:b/>
                <w:sz w:val="22"/>
                <w:szCs w:val="22"/>
              </w:rPr>
              <w:t>Submission instructions</w:t>
            </w:r>
          </w:p>
        </w:tc>
        <w:tc>
          <w:tcPr>
            <w:tcW w:w="6655" w:type="dxa"/>
            <w:vAlign w:val="top"/>
          </w:tcPr>
          <w:p w14:paraId="5F2A4884" w14:textId="77777777" w:rsidR="005415A2" w:rsidRDefault="00A90199" w:rsidP="000A3DD0">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5F2A4885" w14:textId="77777777" w:rsidR="000A3DD0" w:rsidRPr="00C325C1" w:rsidRDefault="00A90199" w:rsidP="000A3DD0">
            <w:pPr>
              <w:pStyle w:val="Body"/>
              <w:rPr>
                <w:sz w:val="22"/>
                <w:szCs w:val="22"/>
                <w:lang w:eastAsia="en-AU"/>
              </w:rPr>
            </w:pPr>
            <w:r>
              <w:rPr>
                <w:sz w:val="22"/>
                <w:szCs w:val="22"/>
                <w:lang w:eastAsia="en-AU"/>
              </w:rPr>
              <w:t>Ensure you have written your name at the bottom of each page of this assessment.</w:t>
            </w:r>
          </w:p>
          <w:p w14:paraId="5F2A4886" w14:textId="77777777" w:rsidR="000A3DD0" w:rsidRPr="00C325C1" w:rsidRDefault="00A90199" w:rsidP="000A3DD0">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A22BA3" w14:paraId="5F2A488C" w14:textId="77777777" w:rsidTr="00A22BA3">
        <w:tc>
          <w:tcPr>
            <w:tcW w:w="2405" w:type="dxa"/>
            <w:vAlign w:val="top"/>
          </w:tcPr>
          <w:p w14:paraId="5F2A4888" w14:textId="77777777" w:rsidR="000A3DD0" w:rsidRPr="00C325C1" w:rsidRDefault="00A90199" w:rsidP="000A3DD0">
            <w:pPr>
              <w:pStyle w:val="Body"/>
              <w:rPr>
                <w:b/>
                <w:sz w:val="22"/>
                <w:szCs w:val="22"/>
              </w:rPr>
            </w:pPr>
            <w:r w:rsidRPr="00C325C1">
              <w:rPr>
                <w:b/>
                <w:sz w:val="22"/>
                <w:szCs w:val="22"/>
              </w:rPr>
              <w:lastRenderedPageBreak/>
              <w:t>What do I need to do to achieve a satisfactory result?</w:t>
            </w:r>
          </w:p>
        </w:tc>
        <w:tc>
          <w:tcPr>
            <w:tcW w:w="6655" w:type="dxa"/>
            <w:vAlign w:val="top"/>
          </w:tcPr>
          <w:p w14:paraId="5F2A4889" w14:textId="77777777" w:rsidR="000A3DD0" w:rsidRDefault="00A90199" w:rsidP="000A3DD0">
            <w:pPr>
              <w:pStyle w:val="Body"/>
              <w:rPr>
                <w:sz w:val="22"/>
                <w:szCs w:val="22"/>
              </w:rPr>
            </w:pPr>
            <w:r w:rsidRPr="00C325C1">
              <w:rPr>
                <w:sz w:val="22"/>
                <w:szCs w:val="22"/>
              </w:rPr>
              <w:t>To successfully complete this assessment</w:t>
            </w:r>
            <w:r w:rsidR="004F4C77">
              <w:rPr>
                <w:sz w:val="22"/>
                <w:szCs w:val="22"/>
              </w:rPr>
              <w:t xml:space="preserve"> you </w:t>
            </w:r>
            <w:r>
              <w:rPr>
                <w:sz w:val="22"/>
                <w:szCs w:val="22"/>
              </w:rPr>
              <w:t>will be available at the arranged time to complete all the assessment criteria as outlined in the assessment instructions.</w:t>
            </w:r>
          </w:p>
          <w:p w14:paraId="5F2A488A" w14:textId="77777777" w:rsidR="000A3DD0" w:rsidRDefault="00A90199" w:rsidP="000A3DD0">
            <w:pPr>
              <w:pStyle w:val="Body"/>
              <w:rPr>
                <w:sz w:val="22"/>
                <w:szCs w:val="22"/>
              </w:rPr>
            </w:pPr>
            <w:r>
              <w:rPr>
                <w:sz w:val="22"/>
                <w:szCs w:val="22"/>
              </w:rPr>
              <w:t>All parts of the observable task must be performed to a satisfactory level as indicated in the criteria section of the Observation Checklist.</w:t>
            </w:r>
          </w:p>
          <w:p w14:paraId="5F2A488B" w14:textId="77777777" w:rsidR="000A3DD0" w:rsidRPr="00C325C1" w:rsidRDefault="00A90199" w:rsidP="000A3DD0">
            <w:pPr>
              <w:pStyle w:val="Body"/>
              <w:rPr>
                <w:i/>
                <w:color w:val="FF0000"/>
                <w:sz w:val="22"/>
                <w:szCs w:val="22"/>
                <w:lang w:eastAsia="en-AU"/>
              </w:rPr>
            </w:pPr>
            <w:r>
              <w:rPr>
                <w:sz w:val="22"/>
                <w:szCs w:val="22"/>
              </w:rPr>
              <w:t>Assessors may ask questions to clarify understanding</w:t>
            </w:r>
            <w:r w:rsidR="004F4C77">
              <w:rPr>
                <w:sz w:val="22"/>
                <w:szCs w:val="22"/>
              </w:rPr>
              <w:t xml:space="preserve"> and these will be recorded in the checklist.</w:t>
            </w:r>
          </w:p>
        </w:tc>
      </w:tr>
      <w:tr w:rsidR="00A22BA3" w14:paraId="5F2A488F" w14:textId="77777777" w:rsidTr="00A22BA3">
        <w:tc>
          <w:tcPr>
            <w:tcW w:w="2405" w:type="dxa"/>
            <w:vAlign w:val="top"/>
          </w:tcPr>
          <w:p w14:paraId="5F2A488D" w14:textId="77777777" w:rsidR="000A3DD0" w:rsidRPr="00C325C1" w:rsidRDefault="00A90199" w:rsidP="000A3DD0">
            <w:pPr>
              <w:pStyle w:val="Body"/>
              <w:rPr>
                <w:b/>
                <w:sz w:val="22"/>
                <w:szCs w:val="22"/>
              </w:rPr>
            </w:pPr>
            <w:r w:rsidRPr="00D977EB">
              <w:rPr>
                <w:b/>
                <w:sz w:val="22"/>
                <w:szCs w:val="22"/>
              </w:rPr>
              <w:t>What do I need to provide?</w:t>
            </w:r>
          </w:p>
        </w:tc>
        <w:tc>
          <w:tcPr>
            <w:tcW w:w="6655" w:type="dxa"/>
            <w:vAlign w:val="top"/>
          </w:tcPr>
          <w:p w14:paraId="3E858374" w14:textId="77777777" w:rsidR="009F2D04" w:rsidRDefault="009F2D04" w:rsidP="009F2D04">
            <w:pPr>
              <w:rPr>
                <w:sz w:val="22"/>
                <w:szCs w:val="22"/>
              </w:rPr>
            </w:pPr>
            <w:r w:rsidRPr="00A1723B">
              <w:rPr>
                <w:sz w:val="22"/>
                <w:szCs w:val="22"/>
              </w:rPr>
              <w:t>Calculator, pens, PPE</w:t>
            </w:r>
            <w:r>
              <w:rPr>
                <w:sz w:val="22"/>
                <w:szCs w:val="22"/>
              </w:rPr>
              <w:t xml:space="preserve"> as required by the individual laboratory (a minimum would be safety glasses, enclosed shoes, laboratory coat/overalls.</w:t>
            </w:r>
          </w:p>
          <w:p w14:paraId="5F2A488E" w14:textId="4292D64A" w:rsidR="000A3DD0" w:rsidRPr="00C325C1" w:rsidRDefault="009F2D04" w:rsidP="009F2D04">
            <w:pPr>
              <w:rPr>
                <w:sz w:val="22"/>
                <w:szCs w:val="22"/>
              </w:rPr>
            </w:pPr>
            <w:r>
              <w:rPr>
                <w:sz w:val="22"/>
                <w:szCs w:val="22"/>
              </w:rPr>
              <w:t>Other depending on laboratory could include face shield, sunglasses, helmet, ear protection</w:t>
            </w:r>
          </w:p>
        </w:tc>
      </w:tr>
      <w:tr w:rsidR="00A22BA3" w14:paraId="5F2A4894" w14:textId="77777777" w:rsidTr="00A22BA3">
        <w:tc>
          <w:tcPr>
            <w:tcW w:w="2405" w:type="dxa"/>
            <w:vAlign w:val="top"/>
          </w:tcPr>
          <w:p w14:paraId="5F2A4890" w14:textId="77777777" w:rsidR="000A3DD0" w:rsidRPr="00C325C1" w:rsidRDefault="00A90199" w:rsidP="000A3DD0">
            <w:pPr>
              <w:pStyle w:val="Body"/>
              <w:rPr>
                <w:b/>
                <w:sz w:val="22"/>
                <w:szCs w:val="22"/>
              </w:rPr>
            </w:pPr>
            <w:r w:rsidRPr="00C325C1">
              <w:rPr>
                <w:b/>
                <w:sz w:val="22"/>
                <w:szCs w:val="22"/>
              </w:rPr>
              <w:t>Due date/time allowed</w:t>
            </w:r>
            <w:r>
              <w:rPr>
                <w:b/>
                <w:sz w:val="22"/>
                <w:szCs w:val="22"/>
              </w:rPr>
              <w:t>/venue</w:t>
            </w:r>
          </w:p>
        </w:tc>
        <w:tc>
          <w:tcPr>
            <w:tcW w:w="6655" w:type="dxa"/>
            <w:vAlign w:val="top"/>
          </w:tcPr>
          <w:p w14:paraId="5F2A4891" w14:textId="77777777" w:rsidR="001958A4" w:rsidRDefault="001958A4" w:rsidP="001958A4">
            <w:pPr>
              <w:pStyle w:val="Body"/>
              <w:rPr>
                <w:color w:val="000000" w:themeColor="text1"/>
                <w:sz w:val="22"/>
                <w:szCs w:val="22"/>
                <w:lang w:eastAsia="en-AU"/>
              </w:rPr>
            </w:pPr>
            <w:r>
              <w:rPr>
                <w:i/>
                <w:color w:val="000000" w:themeColor="text1"/>
                <w:sz w:val="22"/>
                <w:szCs w:val="22"/>
                <w:lang w:eastAsia="en-AU"/>
              </w:rPr>
              <w:t xml:space="preserve">Date: </w:t>
            </w:r>
            <w:r w:rsidR="00DE74F8">
              <w:rPr>
                <w:color w:val="000000" w:themeColor="text1"/>
                <w:sz w:val="22"/>
                <w:szCs w:val="22"/>
                <w:lang w:eastAsia="en-AU"/>
              </w:rPr>
              <w:t>TBA</w:t>
            </w:r>
          </w:p>
          <w:p w14:paraId="5F2A4892" w14:textId="356D640A" w:rsidR="001958A4" w:rsidRDefault="001958A4" w:rsidP="001958A4">
            <w:pPr>
              <w:pStyle w:val="Body"/>
              <w:rPr>
                <w:color w:val="000000" w:themeColor="text1"/>
                <w:sz w:val="22"/>
                <w:szCs w:val="22"/>
                <w:lang w:eastAsia="en-AU"/>
              </w:rPr>
            </w:pPr>
            <w:r>
              <w:rPr>
                <w:i/>
                <w:color w:val="000000" w:themeColor="text1"/>
                <w:sz w:val="22"/>
                <w:szCs w:val="22"/>
                <w:lang w:eastAsia="en-AU"/>
              </w:rPr>
              <w:t>Time allowed:</w:t>
            </w:r>
            <w:r>
              <w:t xml:space="preserve"> </w:t>
            </w:r>
            <w:r w:rsidR="002B2082">
              <w:rPr>
                <w:color w:val="000000" w:themeColor="text1"/>
                <w:sz w:val="22"/>
                <w:szCs w:val="22"/>
                <w:lang w:eastAsia="en-AU"/>
              </w:rPr>
              <w:t>Each of three sessions will be of 3 hours duration</w:t>
            </w:r>
          </w:p>
          <w:p w14:paraId="5F2A4893" w14:textId="77777777" w:rsidR="000A3DD0" w:rsidRPr="00C325C1" w:rsidRDefault="001958A4" w:rsidP="001958A4">
            <w:pPr>
              <w:pStyle w:val="Body"/>
              <w:rPr>
                <w:i/>
                <w:color w:val="FF0000"/>
                <w:sz w:val="22"/>
                <w:szCs w:val="22"/>
                <w:lang w:eastAsia="en-AU"/>
              </w:rPr>
            </w:pPr>
            <w:r>
              <w:rPr>
                <w:i/>
                <w:color w:val="000000" w:themeColor="text1"/>
                <w:sz w:val="22"/>
                <w:szCs w:val="22"/>
                <w:lang w:eastAsia="en-AU"/>
              </w:rPr>
              <w:t xml:space="preserve">Venue: </w:t>
            </w:r>
            <w:r>
              <w:rPr>
                <w:color w:val="000000" w:themeColor="text1"/>
                <w:sz w:val="22"/>
                <w:szCs w:val="22"/>
                <w:lang w:eastAsia="en-AU"/>
              </w:rPr>
              <w:t>Your normal instrumental laboratory</w:t>
            </w:r>
          </w:p>
        </w:tc>
      </w:tr>
      <w:tr w:rsidR="00A22BA3" w14:paraId="5F2A4897" w14:textId="77777777" w:rsidTr="00A22BA3">
        <w:tc>
          <w:tcPr>
            <w:tcW w:w="2405" w:type="dxa"/>
            <w:vAlign w:val="top"/>
          </w:tcPr>
          <w:p w14:paraId="5F2A4895" w14:textId="77777777" w:rsidR="000A3DD0" w:rsidRPr="00C325C1" w:rsidRDefault="00A90199" w:rsidP="000A3DD0">
            <w:pPr>
              <w:pStyle w:val="Body"/>
              <w:rPr>
                <w:b/>
                <w:sz w:val="22"/>
                <w:szCs w:val="22"/>
              </w:rPr>
            </w:pPr>
            <w:r w:rsidRPr="0063453E">
              <w:rPr>
                <w:b/>
                <w:sz w:val="22"/>
                <w:szCs w:val="22"/>
              </w:rPr>
              <w:t>Assessment feedback, review or appeals</w:t>
            </w:r>
          </w:p>
        </w:tc>
        <w:tc>
          <w:tcPr>
            <w:tcW w:w="6655" w:type="dxa"/>
            <w:vAlign w:val="top"/>
          </w:tcPr>
          <w:p w14:paraId="5F2A4896" w14:textId="352BF3D2" w:rsidR="000A3DD0" w:rsidRPr="00C325C1" w:rsidRDefault="00A90199" w:rsidP="000A3DD0">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w:t>
            </w:r>
            <w:r w:rsidR="00D503A6">
              <w:rPr>
                <w:sz w:val="22"/>
                <w:szCs w:val="22"/>
              </w:rPr>
              <w:t>’</w:t>
            </w:r>
            <w:r>
              <w:rPr>
                <w:sz w:val="22"/>
                <w:szCs w:val="22"/>
              </w:rPr>
              <w:t>s Guide to Assessment.</w:t>
            </w:r>
          </w:p>
        </w:tc>
      </w:tr>
    </w:tbl>
    <w:p w14:paraId="5F2A4898" w14:textId="77777777" w:rsidR="00655DFE" w:rsidRDefault="00655DFE" w:rsidP="000A3DD0">
      <w:pPr>
        <w:pStyle w:val="Heading2"/>
      </w:pPr>
    </w:p>
    <w:p w14:paraId="5F2A4899" w14:textId="77777777" w:rsidR="00655DFE" w:rsidRDefault="00655DFE">
      <w:pPr>
        <w:tabs>
          <w:tab w:val="clear" w:pos="284"/>
        </w:tabs>
        <w:spacing w:before="0" w:after="200" w:line="276" w:lineRule="auto"/>
        <w:rPr>
          <w:rFonts w:eastAsia="Times New Roman"/>
          <w:b/>
          <w:noProof/>
          <w:color w:val="464748"/>
          <w:kern w:val="22"/>
          <w:sz w:val="36"/>
          <w:szCs w:val="36"/>
          <w:lang w:eastAsia="en-AU"/>
        </w:rPr>
      </w:pPr>
      <w:r>
        <w:br w:type="page"/>
      </w:r>
    </w:p>
    <w:p w14:paraId="5F2A489A" w14:textId="77777777" w:rsidR="000A3DD0" w:rsidRPr="00D50A53" w:rsidRDefault="00A90199" w:rsidP="000A3DD0">
      <w:pPr>
        <w:pStyle w:val="Heading2"/>
      </w:pPr>
      <w:r w:rsidRPr="00D50A53">
        <w:lastRenderedPageBreak/>
        <w:t>Specific task instructions</w:t>
      </w:r>
    </w:p>
    <w:p w14:paraId="5F2A489B" w14:textId="77777777" w:rsidR="000A3DD0" w:rsidRDefault="00A90199" w:rsidP="000A3DD0">
      <w:pPr>
        <w:rPr>
          <w:sz w:val="22"/>
          <w:szCs w:val="22"/>
          <w:lang w:eastAsia="en-AU"/>
        </w:rPr>
      </w:pPr>
      <w:r w:rsidRPr="0090086C">
        <w:rPr>
          <w:sz w:val="22"/>
          <w:szCs w:val="22"/>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skills and knowledge.</w:t>
      </w:r>
    </w:p>
    <w:p w14:paraId="5F2A489C" w14:textId="17DC9D5D" w:rsidR="00C94E4B" w:rsidRPr="00A03107" w:rsidRDefault="00655DFE" w:rsidP="00C94E4B">
      <w:pPr>
        <w:rPr>
          <w:szCs w:val="22"/>
        </w:rPr>
      </w:pPr>
      <w:r>
        <w:rPr>
          <w:sz w:val="22"/>
          <w:szCs w:val="22"/>
          <w:lang w:eastAsia="en-AU"/>
        </w:rPr>
        <w:t xml:space="preserve">The </w:t>
      </w:r>
      <w:r w:rsidR="00D503A6">
        <w:rPr>
          <w:sz w:val="22"/>
          <w:szCs w:val="22"/>
          <w:lang w:eastAsia="en-AU"/>
        </w:rPr>
        <w:t>u</w:t>
      </w:r>
      <w:r>
        <w:rPr>
          <w:sz w:val="22"/>
          <w:szCs w:val="22"/>
          <w:lang w:eastAsia="en-AU"/>
        </w:rPr>
        <w:t xml:space="preserve">nit requires you to </w:t>
      </w:r>
      <w:r w:rsidR="00A90CD1">
        <w:rPr>
          <w:sz w:val="22"/>
          <w:szCs w:val="22"/>
          <w:lang w:eastAsia="en-AU"/>
        </w:rPr>
        <w:t>safely preform</w:t>
      </w:r>
      <w:r>
        <w:rPr>
          <w:sz w:val="22"/>
          <w:szCs w:val="22"/>
          <w:lang w:eastAsia="en-AU"/>
        </w:rPr>
        <w:t xml:space="preserve"> 3 different tests.</w:t>
      </w:r>
      <w:r w:rsidR="00D503A6">
        <w:rPr>
          <w:sz w:val="22"/>
          <w:szCs w:val="22"/>
          <w:lang w:eastAsia="en-AU"/>
        </w:rPr>
        <w:t xml:space="preserve"> These will be tests that you practiced during training and </w:t>
      </w:r>
      <w:r w:rsidR="00A90CD1">
        <w:rPr>
          <w:sz w:val="22"/>
          <w:szCs w:val="22"/>
          <w:lang w:eastAsia="en-AU"/>
        </w:rPr>
        <w:t xml:space="preserve">which you researched in your Project Assessment. </w:t>
      </w:r>
    </w:p>
    <w:p w14:paraId="5F2A48A9" w14:textId="64E1462C" w:rsidR="0090086C" w:rsidRDefault="00A90CD1" w:rsidP="000A3DD0">
      <w:pPr>
        <w:rPr>
          <w:sz w:val="22"/>
          <w:szCs w:val="22"/>
          <w:lang w:eastAsia="en-AU"/>
        </w:rPr>
      </w:pPr>
      <w:r>
        <w:rPr>
          <w:sz w:val="22"/>
          <w:szCs w:val="22"/>
          <w:lang w:eastAsia="en-AU"/>
        </w:rPr>
        <w:t xml:space="preserve">Use the table below to indicate whether you have received training in the tests that your assessor has allocated </w:t>
      </w:r>
      <w:r w:rsidR="001066FB">
        <w:rPr>
          <w:sz w:val="22"/>
          <w:szCs w:val="22"/>
          <w:lang w:eastAsia="en-AU"/>
        </w:rPr>
        <w:t>for</w:t>
      </w:r>
      <w:r>
        <w:rPr>
          <w:sz w:val="22"/>
          <w:szCs w:val="22"/>
          <w:lang w:eastAsia="en-AU"/>
        </w:rPr>
        <w:t xml:space="preserve"> this assessment. </w:t>
      </w:r>
    </w:p>
    <w:p w14:paraId="7168C06A" w14:textId="77777777" w:rsidR="00B76199" w:rsidRDefault="00B76199" w:rsidP="00B76199">
      <w:pPr>
        <w:tabs>
          <w:tab w:val="clear" w:pos="284"/>
          <w:tab w:val="left" w:pos="720"/>
        </w:tabs>
        <w:spacing w:before="0" w:after="200" w:line="276" w:lineRule="auto"/>
        <w:rPr>
          <w:sz w:val="22"/>
          <w:szCs w:val="22"/>
        </w:rPr>
      </w:pPr>
    </w:p>
    <w:tbl>
      <w:tblPr>
        <w:tblStyle w:val="TableGrid"/>
        <w:tblW w:w="0" w:type="auto"/>
        <w:jc w:val="center"/>
        <w:tblLook w:val="04A0" w:firstRow="1" w:lastRow="0" w:firstColumn="1" w:lastColumn="0" w:noHBand="0" w:noVBand="1"/>
      </w:tblPr>
      <w:tblGrid>
        <w:gridCol w:w="5815"/>
        <w:gridCol w:w="3186"/>
      </w:tblGrid>
      <w:tr w:rsidR="00B76199" w14:paraId="4CB8D183" w14:textId="77777777" w:rsidTr="00B76199">
        <w:trPr>
          <w:cnfStyle w:val="100000000000" w:firstRow="1" w:lastRow="0" w:firstColumn="0" w:lastColumn="0" w:oddVBand="0" w:evenVBand="0" w:oddHBand="0" w:evenHBand="0" w:firstRowFirstColumn="0" w:firstRowLastColumn="0" w:lastRowFirstColumn="0" w:lastRowLastColumn="0"/>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AA93B9" w14:textId="77777777" w:rsidR="00B76199" w:rsidRDefault="00B76199">
            <w:pPr>
              <w:tabs>
                <w:tab w:val="clear" w:pos="284"/>
                <w:tab w:val="left" w:pos="720"/>
              </w:tabs>
              <w:spacing w:before="0" w:after="200" w:line="276" w:lineRule="auto"/>
              <w:jc w:val="center"/>
            </w:pPr>
            <w:r>
              <w:t xml:space="preserve">Allocated test </w:t>
            </w: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F20BBA" w14:textId="77777777" w:rsidR="00B76199" w:rsidRDefault="00B76199">
            <w:pPr>
              <w:tabs>
                <w:tab w:val="clear" w:pos="284"/>
                <w:tab w:val="left" w:pos="720"/>
              </w:tabs>
              <w:spacing w:before="0" w:after="200" w:line="276" w:lineRule="auto"/>
              <w:jc w:val="center"/>
            </w:pPr>
            <w:r>
              <w:t>I have received training in this test</w:t>
            </w:r>
          </w:p>
        </w:tc>
      </w:tr>
      <w:tr w:rsidR="00B76199" w14:paraId="6142D193" w14:textId="77777777" w:rsidTr="00B76199">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4A5A7D" w14:textId="77777777" w:rsidR="00B76199" w:rsidRDefault="00B76199" w:rsidP="00B76199">
            <w:pPr>
              <w:pStyle w:val="ListParagraph"/>
              <w:numPr>
                <w:ilvl w:val="0"/>
                <w:numId w:val="29"/>
              </w:numPr>
              <w:tabs>
                <w:tab w:val="clear" w:pos="284"/>
                <w:tab w:val="left" w:pos="720"/>
              </w:tabs>
              <w:spacing w:before="0" w:after="200" w:line="276" w:lineRule="auto"/>
            </w:pP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7E6DAF" w14:textId="77777777" w:rsidR="00B76199" w:rsidRDefault="00B76199">
            <w:pPr>
              <w:tabs>
                <w:tab w:val="clear" w:pos="284"/>
                <w:tab w:val="left" w:pos="720"/>
              </w:tabs>
              <w:spacing w:before="240" w:after="240" w:line="276" w:lineRule="auto"/>
              <w:ind w:left="30"/>
              <w:jc w:val="center"/>
            </w:pPr>
            <w:r>
              <w:t>Yes  /  No</w:t>
            </w:r>
          </w:p>
        </w:tc>
      </w:tr>
      <w:tr w:rsidR="00B76199" w14:paraId="4A66CE3E" w14:textId="77777777" w:rsidTr="00B76199">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6EF008" w14:textId="77777777" w:rsidR="00B76199" w:rsidRDefault="00B76199" w:rsidP="00B76199">
            <w:pPr>
              <w:pStyle w:val="ListParagraph"/>
              <w:numPr>
                <w:ilvl w:val="0"/>
                <w:numId w:val="29"/>
              </w:numPr>
              <w:tabs>
                <w:tab w:val="clear" w:pos="284"/>
                <w:tab w:val="left" w:pos="720"/>
              </w:tabs>
              <w:spacing w:before="0" w:after="200" w:line="276" w:lineRule="auto"/>
            </w:pP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FB57DE" w14:textId="77777777" w:rsidR="00B76199" w:rsidRDefault="00B76199">
            <w:pPr>
              <w:tabs>
                <w:tab w:val="clear" w:pos="284"/>
                <w:tab w:val="left" w:pos="720"/>
              </w:tabs>
              <w:spacing w:before="240" w:after="240" w:line="276" w:lineRule="auto"/>
              <w:ind w:left="30"/>
              <w:jc w:val="center"/>
            </w:pPr>
            <w:r>
              <w:t>Yes  /  No</w:t>
            </w:r>
          </w:p>
        </w:tc>
      </w:tr>
      <w:tr w:rsidR="00B76199" w14:paraId="5AB24B35" w14:textId="77777777" w:rsidTr="00B76199">
        <w:trPr>
          <w:jc w:val="center"/>
        </w:trPr>
        <w:tc>
          <w:tcPr>
            <w:tcW w:w="58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02FE42" w14:textId="77777777" w:rsidR="00B76199" w:rsidRDefault="00B76199" w:rsidP="00B76199">
            <w:pPr>
              <w:pStyle w:val="ListParagraph"/>
              <w:numPr>
                <w:ilvl w:val="0"/>
                <w:numId w:val="29"/>
              </w:numPr>
              <w:tabs>
                <w:tab w:val="clear" w:pos="284"/>
                <w:tab w:val="left" w:pos="720"/>
              </w:tabs>
              <w:spacing w:before="0" w:after="200" w:line="276" w:lineRule="auto"/>
            </w:pPr>
          </w:p>
        </w:tc>
        <w:tc>
          <w:tcPr>
            <w:tcW w:w="31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E10CBC" w14:textId="77777777" w:rsidR="00B76199" w:rsidRDefault="00B76199">
            <w:pPr>
              <w:tabs>
                <w:tab w:val="clear" w:pos="284"/>
                <w:tab w:val="left" w:pos="720"/>
              </w:tabs>
              <w:spacing w:before="240" w:after="240" w:line="276" w:lineRule="auto"/>
              <w:ind w:left="30"/>
              <w:jc w:val="center"/>
            </w:pPr>
            <w:r>
              <w:t>Yes  /  No</w:t>
            </w:r>
          </w:p>
        </w:tc>
      </w:tr>
    </w:tbl>
    <w:p w14:paraId="04FC11F7" w14:textId="77777777" w:rsidR="00B76199" w:rsidRDefault="00B76199" w:rsidP="00B76199">
      <w:pPr>
        <w:tabs>
          <w:tab w:val="clear" w:pos="284"/>
          <w:tab w:val="left" w:pos="720"/>
        </w:tabs>
        <w:spacing w:before="0" w:after="200" w:line="276" w:lineRule="auto"/>
      </w:pPr>
    </w:p>
    <w:p w14:paraId="2FC31C0C" w14:textId="77777777" w:rsidR="00A03107" w:rsidRDefault="00A03107">
      <w:pPr>
        <w:tabs>
          <w:tab w:val="clear" w:pos="284"/>
        </w:tabs>
        <w:spacing w:before="0" w:after="200" w:line="276" w:lineRule="auto"/>
        <w:rPr>
          <w:rFonts w:eastAsia="Times New Roman"/>
          <w:b/>
          <w:noProof/>
          <w:color w:val="464748"/>
          <w:kern w:val="22"/>
          <w:sz w:val="36"/>
          <w:szCs w:val="36"/>
          <w:lang w:eastAsia="en-AU"/>
        </w:rPr>
      </w:pPr>
      <w:r>
        <w:br w:type="page"/>
      </w:r>
    </w:p>
    <w:p w14:paraId="5F2A48BC" w14:textId="4744A6E3" w:rsidR="000A3DD0" w:rsidRDefault="00A90199" w:rsidP="000A3DD0">
      <w:pPr>
        <w:pStyle w:val="Heading2"/>
      </w:pPr>
      <w:r>
        <w:lastRenderedPageBreak/>
        <w:t>P</w:t>
      </w:r>
      <w:r w:rsidR="0090086C">
        <w:t>art 1</w:t>
      </w:r>
      <w:r>
        <w:t>: Practical</w:t>
      </w:r>
    </w:p>
    <w:p w14:paraId="5F2A48BD" w14:textId="38919323" w:rsidR="003838CA" w:rsidRPr="003838CA" w:rsidRDefault="003838CA" w:rsidP="003838CA">
      <w:pPr>
        <w:rPr>
          <w:sz w:val="22"/>
          <w:szCs w:val="22"/>
          <w:lang w:eastAsia="en-AU"/>
        </w:rPr>
      </w:pPr>
      <w:r w:rsidRPr="003838CA">
        <w:rPr>
          <w:sz w:val="22"/>
          <w:szCs w:val="22"/>
          <w:lang w:eastAsia="en-AU"/>
        </w:rPr>
        <w:t>To complete this assessment, you will b</w:t>
      </w:r>
      <w:r w:rsidR="00594EF9">
        <w:rPr>
          <w:sz w:val="22"/>
          <w:szCs w:val="22"/>
          <w:lang w:eastAsia="en-AU"/>
        </w:rPr>
        <w:t>e required to participate in</w:t>
      </w:r>
      <w:r w:rsidR="00865003">
        <w:rPr>
          <w:sz w:val="22"/>
          <w:szCs w:val="22"/>
          <w:lang w:eastAsia="en-AU"/>
        </w:rPr>
        <w:t xml:space="preserve"> a</w:t>
      </w:r>
      <w:r w:rsidRPr="003838CA">
        <w:rPr>
          <w:sz w:val="22"/>
          <w:szCs w:val="22"/>
          <w:lang w:eastAsia="en-AU"/>
        </w:rPr>
        <w:t xml:space="preserve"> </w:t>
      </w:r>
      <w:r w:rsidR="00F00BFF">
        <w:rPr>
          <w:sz w:val="22"/>
          <w:szCs w:val="22"/>
          <w:lang w:eastAsia="en-AU"/>
        </w:rPr>
        <w:t xml:space="preserve">practical demonstrations of the </w:t>
      </w:r>
      <w:r w:rsidR="00F65C22">
        <w:rPr>
          <w:sz w:val="22"/>
          <w:szCs w:val="22"/>
          <w:lang w:eastAsia="en-AU"/>
        </w:rPr>
        <w:t xml:space="preserve"> test</w:t>
      </w:r>
      <w:r w:rsidR="00F00BFF">
        <w:rPr>
          <w:sz w:val="22"/>
          <w:szCs w:val="22"/>
          <w:lang w:eastAsia="en-AU"/>
        </w:rPr>
        <w:t>s</w:t>
      </w:r>
      <w:r w:rsidR="00F65C22">
        <w:rPr>
          <w:sz w:val="22"/>
          <w:szCs w:val="22"/>
          <w:lang w:eastAsia="en-AU"/>
        </w:rPr>
        <w:t xml:space="preserve"> you have researched.</w:t>
      </w:r>
      <w:r w:rsidR="002B2082">
        <w:rPr>
          <w:sz w:val="22"/>
          <w:szCs w:val="22"/>
          <w:lang w:eastAsia="en-AU"/>
        </w:rPr>
        <w:t xml:space="preserve"> Your Assessor will indicate in each session the test to be observed.</w:t>
      </w:r>
    </w:p>
    <w:p w14:paraId="5F2A48BF" w14:textId="77777777" w:rsidR="003838CA" w:rsidRPr="003838CA" w:rsidRDefault="003838CA" w:rsidP="003838CA">
      <w:pPr>
        <w:rPr>
          <w:sz w:val="22"/>
          <w:szCs w:val="22"/>
          <w:lang w:eastAsia="en-AU"/>
        </w:rPr>
      </w:pPr>
      <w:r w:rsidRPr="003838CA">
        <w:rPr>
          <w:sz w:val="22"/>
          <w:szCs w:val="22"/>
          <w:lang w:eastAsia="en-AU"/>
        </w:rPr>
        <w:t>Your responses will be used as part of the overall evidence requirements of the unit.</w:t>
      </w:r>
    </w:p>
    <w:p w14:paraId="5F2A48C0" w14:textId="77777777" w:rsidR="003838CA" w:rsidRPr="003838CA" w:rsidRDefault="003838CA" w:rsidP="003838CA">
      <w:pPr>
        <w:rPr>
          <w:sz w:val="22"/>
          <w:szCs w:val="22"/>
          <w:lang w:eastAsia="en-AU"/>
        </w:rPr>
      </w:pPr>
      <w:r w:rsidRPr="003838CA">
        <w:rPr>
          <w:sz w:val="22"/>
          <w:szCs w:val="22"/>
          <w:lang w:eastAsia="en-AU"/>
        </w:rPr>
        <w:t>You should refer to the list of criteria in the Observation Checklist to understand what you need to demonstrate in this section of the assessment. This Checklist outlines the assessment criteria used to assess your performance.</w:t>
      </w:r>
    </w:p>
    <w:p w14:paraId="5F2A48C1" w14:textId="6A20FE57" w:rsidR="003838CA" w:rsidRDefault="003838CA" w:rsidP="003838CA">
      <w:pPr>
        <w:rPr>
          <w:lang w:eastAsia="en-AU"/>
        </w:rPr>
      </w:pPr>
      <w:r w:rsidRPr="003838CA">
        <w:rPr>
          <w:sz w:val="22"/>
          <w:szCs w:val="22"/>
          <w:lang w:eastAsia="en-AU"/>
        </w:rPr>
        <w:t>Once completed you will need to submit this assessment to your assessor for marking</w:t>
      </w:r>
      <w:r w:rsidRPr="003838CA">
        <w:rPr>
          <w:lang w:eastAsia="en-AU"/>
        </w:rPr>
        <w:t>.</w:t>
      </w:r>
      <w:r w:rsidR="00594EF9">
        <w:rPr>
          <w:lang w:eastAsia="en-AU"/>
        </w:rPr>
        <w:t xml:space="preserve"> </w:t>
      </w:r>
      <w:r w:rsidR="00066042">
        <w:rPr>
          <w:lang w:eastAsia="en-AU"/>
        </w:rPr>
        <w:t>You</w:t>
      </w:r>
      <w:r w:rsidR="00F00BFF">
        <w:rPr>
          <w:lang w:eastAsia="en-AU"/>
        </w:rPr>
        <w:t xml:space="preserve"> will need to submit the following:</w:t>
      </w:r>
    </w:p>
    <w:p w14:paraId="2965CD36" w14:textId="23CF14F2" w:rsidR="00156E24" w:rsidRPr="00156E24" w:rsidRDefault="00156E24" w:rsidP="00F00BFF">
      <w:pPr>
        <w:pStyle w:val="ListParagraph"/>
        <w:numPr>
          <w:ilvl w:val="0"/>
          <w:numId w:val="18"/>
        </w:numPr>
        <w:rPr>
          <w:sz w:val="22"/>
          <w:szCs w:val="22"/>
          <w:lang w:eastAsia="en-AU"/>
        </w:rPr>
      </w:pPr>
      <w:r w:rsidRPr="00156E24">
        <w:rPr>
          <w:sz w:val="22"/>
          <w:szCs w:val="22"/>
          <w:lang w:eastAsia="en-AU"/>
        </w:rPr>
        <w:t>this Assessment paper</w:t>
      </w:r>
    </w:p>
    <w:p w14:paraId="28087586" w14:textId="75EA8A84" w:rsidR="00F00BFF" w:rsidRPr="00156E24" w:rsidRDefault="00F00BFF" w:rsidP="00F00BFF">
      <w:pPr>
        <w:pStyle w:val="ListParagraph"/>
        <w:numPr>
          <w:ilvl w:val="0"/>
          <w:numId w:val="18"/>
        </w:numPr>
        <w:rPr>
          <w:sz w:val="22"/>
          <w:szCs w:val="22"/>
          <w:lang w:eastAsia="en-AU"/>
        </w:rPr>
      </w:pPr>
      <w:r w:rsidRPr="00156E24">
        <w:rPr>
          <w:sz w:val="22"/>
          <w:szCs w:val="22"/>
          <w:lang w:eastAsia="en-AU"/>
        </w:rPr>
        <w:t>any calculations additional to the Laboratory Record Form</w:t>
      </w:r>
      <w:r w:rsidR="00156E24" w:rsidRPr="00156E24">
        <w:rPr>
          <w:sz w:val="22"/>
          <w:szCs w:val="22"/>
          <w:lang w:eastAsia="en-AU"/>
        </w:rPr>
        <w:t xml:space="preserve"> including graphs, Excel Spreadsheets if completed</w:t>
      </w:r>
      <w:r w:rsidR="00A03107">
        <w:rPr>
          <w:sz w:val="22"/>
          <w:szCs w:val="22"/>
          <w:lang w:eastAsia="en-AU"/>
        </w:rPr>
        <w:t>, instrument readouts if available</w:t>
      </w:r>
    </w:p>
    <w:p w14:paraId="4CA1CA57" w14:textId="304AE14A" w:rsidR="00F00BFF" w:rsidRDefault="002B2082" w:rsidP="00F00BFF">
      <w:pPr>
        <w:pStyle w:val="ListParagraph"/>
        <w:numPr>
          <w:ilvl w:val="0"/>
          <w:numId w:val="18"/>
        </w:numPr>
        <w:rPr>
          <w:sz w:val="22"/>
          <w:szCs w:val="22"/>
          <w:lang w:eastAsia="en-AU"/>
        </w:rPr>
      </w:pPr>
      <w:r w:rsidRPr="00156E24">
        <w:rPr>
          <w:sz w:val="22"/>
          <w:szCs w:val="22"/>
          <w:lang w:eastAsia="en-AU"/>
        </w:rPr>
        <w:t>the laboratory method (or indicate where it may be found in the laboratory)</w:t>
      </w:r>
    </w:p>
    <w:p w14:paraId="6BE34DED" w14:textId="05C5472C" w:rsidR="00066042" w:rsidRPr="00156E24" w:rsidRDefault="00066042" w:rsidP="00F00BFF">
      <w:pPr>
        <w:pStyle w:val="ListParagraph"/>
        <w:numPr>
          <w:ilvl w:val="0"/>
          <w:numId w:val="18"/>
        </w:numPr>
        <w:rPr>
          <w:sz w:val="22"/>
          <w:szCs w:val="22"/>
          <w:lang w:eastAsia="en-AU"/>
        </w:rPr>
      </w:pPr>
      <w:r>
        <w:rPr>
          <w:sz w:val="22"/>
          <w:szCs w:val="22"/>
          <w:lang w:eastAsia="en-AU"/>
        </w:rPr>
        <w:t>your Project Assessment will also need to be resubmitted.</w:t>
      </w:r>
    </w:p>
    <w:p w14:paraId="4D81950E" w14:textId="4C678E10" w:rsidR="00E168E2" w:rsidRDefault="00E168E2" w:rsidP="00E168E2">
      <w:pPr>
        <w:rPr>
          <w:sz w:val="22"/>
          <w:szCs w:val="22"/>
        </w:rPr>
      </w:pPr>
      <w:r>
        <w:rPr>
          <w:sz w:val="22"/>
          <w:szCs w:val="22"/>
        </w:rPr>
        <w:t xml:space="preserve">Use the observation guide as a way of checking the scope of the observations required to be made by the Assessor. </w:t>
      </w:r>
    </w:p>
    <w:p w14:paraId="5F2A48C2" w14:textId="3BC1CDDC" w:rsidR="00F65C22" w:rsidRDefault="00E168E2" w:rsidP="003838CA">
      <w:pPr>
        <w:rPr>
          <w:sz w:val="22"/>
          <w:szCs w:val="22"/>
        </w:rPr>
      </w:pPr>
      <w:r w:rsidRPr="003838CA">
        <w:rPr>
          <w:sz w:val="22"/>
          <w:szCs w:val="22"/>
        </w:rPr>
        <w:t xml:space="preserve">At the conclusion of </w:t>
      </w:r>
      <w:r>
        <w:rPr>
          <w:sz w:val="22"/>
          <w:szCs w:val="22"/>
        </w:rPr>
        <w:t>the test</w:t>
      </w:r>
      <w:r w:rsidRPr="003838CA">
        <w:rPr>
          <w:sz w:val="22"/>
          <w:szCs w:val="22"/>
        </w:rPr>
        <w:t xml:space="preserve"> your assessor </w:t>
      </w:r>
      <w:r>
        <w:rPr>
          <w:sz w:val="22"/>
          <w:szCs w:val="22"/>
        </w:rPr>
        <w:t>will complete the documentation and provide feedback.</w:t>
      </w:r>
    </w:p>
    <w:p w14:paraId="5F2A48C3" w14:textId="77777777" w:rsidR="00F65C22" w:rsidRPr="00F00BFF" w:rsidRDefault="00F65C22" w:rsidP="00F00BFF">
      <w:pPr>
        <w:pStyle w:val="ListParagraph"/>
        <w:numPr>
          <w:ilvl w:val="0"/>
          <w:numId w:val="11"/>
        </w:numPr>
        <w:shd w:val="clear" w:color="auto" w:fill="2D739F"/>
        <w:rPr>
          <w:b/>
          <w:color w:val="FFFFFF" w:themeColor="background1"/>
          <w:sz w:val="22"/>
          <w:szCs w:val="22"/>
        </w:rPr>
      </w:pPr>
      <w:r w:rsidRPr="00F00BFF">
        <w:rPr>
          <w:b/>
          <w:color w:val="FFFFFF" w:themeColor="background1"/>
          <w:sz w:val="22"/>
          <w:szCs w:val="22"/>
        </w:rPr>
        <w:t>Identify the test procedure and the correct sample for analysis</w:t>
      </w:r>
    </w:p>
    <w:p w14:paraId="78CA5882" w14:textId="610B6559" w:rsidR="005633F5" w:rsidRDefault="00F00BFF" w:rsidP="00F00BFF">
      <w:pPr>
        <w:pStyle w:val="ListParagraph"/>
        <w:numPr>
          <w:ilvl w:val="0"/>
          <w:numId w:val="17"/>
        </w:numPr>
        <w:rPr>
          <w:sz w:val="22"/>
          <w:szCs w:val="22"/>
        </w:rPr>
      </w:pPr>
      <w:r w:rsidRPr="00A03107">
        <w:rPr>
          <w:sz w:val="22"/>
          <w:szCs w:val="22"/>
        </w:rPr>
        <w:t>identify</w:t>
      </w:r>
      <w:r>
        <w:rPr>
          <w:sz w:val="22"/>
          <w:szCs w:val="22"/>
        </w:rPr>
        <w:t xml:space="preserve"> the sample, the test identification, the procedure for the allocated test</w:t>
      </w:r>
    </w:p>
    <w:p w14:paraId="3CE112C6" w14:textId="4FB28A34" w:rsidR="00F00BFF" w:rsidRDefault="00F00BFF" w:rsidP="00F00BFF">
      <w:pPr>
        <w:pStyle w:val="ListParagraph"/>
        <w:numPr>
          <w:ilvl w:val="0"/>
          <w:numId w:val="17"/>
        </w:numPr>
        <w:rPr>
          <w:sz w:val="22"/>
          <w:szCs w:val="22"/>
        </w:rPr>
      </w:pPr>
      <w:r>
        <w:rPr>
          <w:sz w:val="22"/>
          <w:szCs w:val="22"/>
        </w:rPr>
        <w:t xml:space="preserve">check the SDS and </w:t>
      </w:r>
      <w:r w:rsidRPr="00A03107">
        <w:rPr>
          <w:sz w:val="22"/>
          <w:szCs w:val="22"/>
        </w:rPr>
        <w:t>note</w:t>
      </w:r>
      <w:r>
        <w:rPr>
          <w:sz w:val="22"/>
          <w:szCs w:val="22"/>
        </w:rPr>
        <w:t xml:space="preserve"> the PPE required, spill control and waste disposal </w:t>
      </w:r>
    </w:p>
    <w:p w14:paraId="4B93433A" w14:textId="36A9A273" w:rsidR="00F00BFF" w:rsidRDefault="00F00BFF" w:rsidP="00F00BFF">
      <w:pPr>
        <w:pStyle w:val="ListParagraph"/>
        <w:numPr>
          <w:ilvl w:val="0"/>
          <w:numId w:val="17"/>
        </w:numPr>
        <w:rPr>
          <w:sz w:val="22"/>
          <w:szCs w:val="22"/>
        </w:rPr>
      </w:pPr>
      <w:r w:rsidRPr="00A03107">
        <w:rPr>
          <w:sz w:val="22"/>
          <w:szCs w:val="22"/>
        </w:rPr>
        <w:t>note t</w:t>
      </w:r>
      <w:r>
        <w:rPr>
          <w:sz w:val="22"/>
          <w:szCs w:val="22"/>
        </w:rPr>
        <w:t>he hazards and controls identified for sample preparation, test procedure (including the reagents)</w:t>
      </w:r>
    </w:p>
    <w:p w14:paraId="6387E54F" w14:textId="1A57D596" w:rsidR="00156E24" w:rsidRPr="005633F5" w:rsidRDefault="00156E24" w:rsidP="00F00BFF">
      <w:pPr>
        <w:pStyle w:val="ListParagraph"/>
        <w:numPr>
          <w:ilvl w:val="0"/>
          <w:numId w:val="17"/>
        </w:numPr>
        <w:rPr>
          <w:sz w:val="22"/>
          <w:szCs w:val="22"/>
        </w:rPr>
      </w:pPr>
      <w:r>
        <w:rPr>
          <w:sz w:val="22"/>
          <w:szCs w:val="22"/>
        </w:rPr>
        <w:t>record all information on the Laboratory Record form</w:t>
      </w:r>
    </w:p>
    <w:p w14:paraId="5F2A48C4" w14:textId="77777777" w:rsidR="00F65C22" w:rsidRPr="00F00BFF" w:rsidRDefault="00F65C22" w:rsidP="00F00BFF">
      <w:pPr>
        <w:pStyle w:val="ListParagraph"/>
        <w:numPr>
          <w:ilvl w:val="0"/>
          <w:numId w:val="11"/>
        </w:numPr>
        <w:shd w:val="clear" w:color="auto" w:fill="2D739F"/>
        <w:rPr>
          <w:b/>
          <w:color w:val="FFFFFF" w:themeColor="background1"/>
          <w:sz w:val="22"/>
          <w:szCs w:val="22"/>
        </w:rPr>
      </w:pPr>
      <w:r w:rsidRPr="00F00BFF">
        <w:rPr>
          <w:b/>
          <w:color w:val="FFFFFF" w:themeColor="background1"/>
          <w:sz w:val="22"/>
          <w:szCs w:val="22"/>
        </w:rPr>
        <w:t>Prepare for testing of the sample</w:t>
      </w:r>
    </w:p>
    <w:p w14:paraId="51B91394" w14:textId="34A28633" w:rsidR="005633F5" w:rsidRDefault="002F6BDA" w:rsidP="002F6BDA">
      <w:pPr>
        <w:pStyle w:val="ListParagraph"/>
        <w:numPr>
          <w:ilvl w:val="0"/>
          <w:numId w:val="19"/>
        </w:numPr>
        <w:rPr>
          <w:sz w:val="22"/>
          <w:szCs w:val="22"/>
        </w:rPr>
      </w:pPr>
      <w:r>
        <w:rPr>
          <w:sz w:val="22"/>
          <w:szCs w:val="22"/>
        </w:rPr>
        <w:t>Locate the SOP for any equipment/instruments</w:t>
      </w:r>
    </w:p>
    <w:p w14:paraId="5A032330" w14:textId="1A8073DD" w:rsidR="002F6BDA" w:rsidRDefault="002F6BDA" w:rsidP="002F6BDA">
      <w:pPr>
        <w:pStyle w:val="ListParagraph"/>
        <w:numPr>
          <w:ilvl w:val="0"/>
          <w:numId w:val="19"/>
        </w:numPr>
        <w:rPr>
          <w:sz w:val="22"/>
          <w:szCs w:val="22"/>
        </w:rPr>
      </w:pPr>
      <w:r>
        <w:rPr>
          <w:sz w:val="22"/>
          <w:szCs w:val="22"/>
        </w:rPr>
        <w:t>Conduct any safety checks required</w:t>
      </w:r>
      <w:r w:rsidR="00981CCB">
        <w:rPr>
          <w:sz w:val="22"/>
          <w:szCs w:val="22"/>
        </w:rPr>
        <w:t xml:space="preserve"> prior to </w:t>
      </w:r>
      <w:r w:rsidR="00156E24">
        <w:rPr>
          <w:sz w:val="22"/>
          <w:szCs w:val="22"/>
        </w:rPr>
        <w:t>operation of equipment</w:t>
      </w:r>
    </w:p>
    <w:p w14:paraId="4569C3AA" w14:textId="2F556AE5" w:rsidR="002F6BDA" w:rsidRDefault="002F6BDA" w:rsidP="002F6BDA">
      <w:pPr>
        <w:pStyle w:val="ListParagraph"/>
        <w:numPr>
          <w:ilvl w:val="0"/>
          <w:numId w:val="19"/>
        </w:numPr>
        <w:rPr>
          <w:sz w:val="22"/>
          <w:szCs w:val="22"/>
        </w:rPr>
      </w:pPr>
      <w:r>
        <w:rPr>
          <w:sz w:val="22"/>
          <w:szCs w:val="22"/>
        </w:rPr>
        <w:t>Optimise the equipment (including calibration if required)</w:t>
      </w:r>
      <w:r w:rsidR="00156E24">
        <w:rPr>
          <w:sz w:val="22"/>
          <w:szCs w:val="22"/>
        </w:rPr>
        <w:t>.</w:t>
      </w:r>
    </w:p>
    <w:p w14:paraId="6DFE082C" w14:textId="29976048" w:rsidR="0090520D" w:rsidRPr="0090520D" w:rsidRDefault="0090520D" w:rsidP="0090520D">
      <w:pPr>
        <w:pStyle w:val="ListParagraph"/>
        <w:numPr>
          <w:ilvl w:val="0"/>
          <w:numId w:val="19"/>
        </w:numPr>
        <w:rPr>
          <w:sz w:val="22"/>
          <w:szCs w:val="22"/>
        </w:rPr>
      </w:pPr>
      <w:r>
        <w:rPr>
          <w:sz w:val="22"/>
          <w:szCs w:val="22"/>
        </w:rPr>
        <w:t xml:space="preserve">Check reagents for </w:t>
      </w:r>
      <w:r w:rsidR="00156E24">
        <w:rPr>
          <w:sz w:val="22"/>
          <w:szCs w:val="22"/>
        </w:rPr>
        <w:t>deterioration and note outcomes on Laboratory Record</w:t>
      </w:r>
    </w:p>
    <w:p w14:paraId="5F2A48C5" w14:textId="77777777" w:rsidR="00F65C22" w:rsidRPr="00F00BFF" w:rsidRDefault="00F65C22" w:rsidP="00F00BFF">
      <w:pPr>
        <w:pStyle w:val="ListParagraph"/>
        <w:numPr>
          <w:ilvl w:val="0"/>
          <w:numId w:val="11"/>
        </w:numPr>
        <w:shd w:val="clear" w:color="auto" w:fill="2D739F"/>
        <w:rPr>
          <w:b/>
          <w:color w:val="FFFFFF" w:themeColor="background1"/>
          <w:sz w:val="22"/>
          <w:szCs w:val="22"/>
        </w:rPr>
      </w:pPr>
      <w:r w:rsidRPr="00F00BFF">
        <w:rPr>
          <w:b/>
          <w:color w:val="FFFFFF" w:themeColor="background1"/>
          <w:sz w:val="22"/>
          <w:szCs w:val="22"/>
        </w:rPr>
        <w:t>Test the sample</w:t>
      </w:r>
    </w:p>
    <w:p w14:paraId="13ACFF37" w14:textId="0C355335" w:rsidR="005633F5" w:rsidRDefault="00156E24" w:rsidP="00156E24">
      <w:pPr>
        <w:pStyle w:val="ListParagraph"/>
        <w:numPr>
          <w:ilvl w:val="0"/>
          <w:numId w:val="20"/>
        </w:numPr>
        <w:rPr>
          <w:sz w:val="22"/>
          <w:szCs w:val="22"/>
        </w:rPr>
      </w:pPr>
      <w:r>
        <w:rPr>
          <w:sz w:val="22"/>
          <w:szCs w:val="22"/>
        </w:rPr>
        <w:t>Ensure all reag</w:t>
      </w:r>
      <w:r w:rsidR="00364150">
        <w:rPr>
          <w:sz w:val="22"/>
          <w:szCs w:val="22"/>
        </w:rPr>
        <w:t>ents, instruments/equipment have been located</w:t>
      </w:r>
    </w:p>
    <w:p w14:paraId="7097D78E" w14:textId="22C6DE3D" w:rsidR="00364150" w:rsidRDefault="00364150" w:rsidP="00156E24">
      <w:pPr>
        <w:pStyle w:val="ListParagraph"/>
        <w:numPr>
          <w:ilvl w:val="0"/>
          <w:numId w:val="20"/>
        </w:numPr>
        <w:rPr>
          <w:sz w:val="22"/>
          <w:szCs w:val="22"/>
        </w:rPr>
      </w:pPr>
      <w:r>
        <w:rPr>
          <w:sz w:val="22"/>
          <w:szCs w:val="22"/>
        </w:rPr>
        <w:t>Follow the laboratory test procedure (including standards as necessary) recording all observations and test results</w:t>
      </w:r>
    </w:p>
    <w:p w14:paraId="4AED9476" w14:textId="778368C6" w:rsidR="00364150" w:rsidRDefault="00364150" w:rsidP="00156E24">
      <w:pPr>
        <w:pStyle w:val="ListParagraph"/>
        <w:numPr>
          <w:ilvl w:val="0"/>
          <w:numId w:val="20"/>
        </w:numPr>
        <w:rPr>
          <w:sz w:val="22"/>
          <w:szCs w:val="22"/>
        </w:rPr>
      </w:pPr>
      <w:r>
        <w:rPr>
          <w:sz w:val="22"/>
          <w:szCs w:val="22"/>
        </w:rPr>
        <w:t>Minimise use of reagents</w:t>
      </w:r>
    </w:p>
    <w:p w14:paraId="6D293968" w14:textId="025F4488" w:rsidR="00364150" w:rsidRDefault="00364150" w:rsidP="00156E24">
      <w:pPr>
        <w:pStyle w:val="ListParagraph"/>
        <w:numPr>
          <w:ilvl w:val="0"/>
          <w:numId w:val="20"/>
        </w:numPr>
        <w:rPr>
          <w:sz w:val="22"/>
          <w:szCs w:val="22"/>
        </w:rPr>
      </w:pPr>
      <w:r>
        <w:rPr>
          <w:sz w:val="22"/>
          <w:szCs w:val="22"/>
        </w:rPr>
        <w:t>Shutdown equipment/instruments according to SOP at conclusion</w:t>
      </w:r>
      <w:r w:rsidR="00F04154">
        <w:rPr>
          <w:sz w:val="22"/>
          <w:szCs w:val="22"/>
        </w:rPr>
        <w:t xml:space="preserve"> </w:t>
      </w:r>
    </w:p>
    <w:p w14:paraId="07576380" w14:textId="7C207132" w:rsidR="00364150" w:rsidRDefault="00364150" w:rsidP="00156E24">
      <w:pPr>
        <w:pStyle w:val="ListParagraph"/>
        <w:numPr>
          <w:ilvl w:val="0"/>
          <w:numId w:val="20"/>
        </w:numPr>
        <w:rPr>
          <w:sz w:val="22"/>
          <w:szCs w:val="22"/>
        </w:rPr>
      </w:pPr>
      <w:r>
        <w:rPr>
          <w:sz w:val="22"/>
          <w:szCs w:val="22"/>
        </w:rPr>
        <w:t>Clean up and dispose of wastes</w:t>
      </w:r>
    </w:p>
    <w:p w14:paraId="03A3866D" w14:textId="77777777" w:rsidR="001066FB" w:rsidRPr="001066FB" w:rsidRDefault="001066FB" w:rsidP="001066FB">
      <w:pPr>
        <w:rPr>
          <w:sz w:val="22"/>
          <w:szCs w:val="22"/>
        </w:rPr>
      </w:pPr>
    </w:p>
    <w:p w14:paraId="5F2A48C6" w14:textId="77777777" w:rsidR="00F65C22" w:rsidRPr="00F00BFF" w:rsidRDefault="00547F73" w:rsidP="00F00BFF">
      <w:pPr>
        <w:pStyle w:val="ListParagraph"/>
        <w:numPr>
          <w:ilvl w:val="0"/>
          <w:numId w:val="11"/>
        </w:numPr>
        <w:shd w:val="clear" w:color="auto" w:fill="2D739F"/>
        <w:rPr>
          <w:b/>
          <w:color w:val="FFFFFF" w:themeColor="background1"/>
          <w:sz w:val="22"/>
          <w:szCs w:val="22"/>
        </w:rPr>
      </w:pPr>
      <w:r w:rsidRPr="00F00BFF">
        <w:rPr>
          <w:b/>
          <w:color w:val="FFFFFF" w:themeColor="background1"/>
          <w:sz w:val="22"/>
          <w:szCs w:val="22"/>
        </w:rPr>
        <w:t>Process the data</w:t>
      </w:r>
    </w:p>
    <w:p w14:paraId="028A6445" w14:textId="262FF8B8" w:rsidR="00E168E2" w:rsidRDefault="00E168E2" w:rsidP="00E168E2">
      <w:pPr>
        <w:pStyle w:val="ListParagraph"/>
        <w:numPr>
          <w:ilvl w:val="0"/>
          <w:numId w:val="21"/>
        </w:numPr>
        <w:rPr>
          <w:sz w:val="22"/>
          <w:szCs w:val="22"/>
        </w:rPr>
      </w:pPr>
      <w:r>
        <w:rPr>
          <w:sz w:val="22"/>
          <w:szCs w:val="22"/>
        </w:rPr>
        <w:lastRenderedPageBreak/>
        <w:t>Construct or determine using computer any calibration graph requi</w:t>
      </w:r>
      <w:r w:rsidR="00865003">
        <w:rPr>
          <w:sz w:val="22"/>
          <w:szCs w:val="22"/>
        </w:rPr>
        <w:t>red</w:t>
      </w:r>
      <w:r>
        <w:rPr>
          <w:sz w:val="22"/>
          <w:szCs w:val="22"/>
        </w:rPr>
        <w:t xml:space="preserve"> (this may not be required for all tests)</w:t>
      </w:r>
    </w:p>
    <w:p w14:paraId="350EC4F8" w14:textId="4AE8F929" w:rsidR="00E168E2" w:rsidRPr="00E168E2" w:rsidRDefault="00E168E2" w:rsidP="00E168E2">
      <w:pPr>
        <w:pStyle w:val="ListParagraph"/>
        <w:numPr>
          <w:ilvl w:val="0"/>
          <w:numId w:val="21"/>
        </w:numPr>
        <w:rPr>
          <w:sz w:val="22"/>
          <w:szCs w:val="22"/>
        </w:rPr>
      </w:pPr>
      <w:r>
        <w:rPr>
          <w:sz w:val="22"/>
          <w:szCs w:val="22"/>
        </w:rPr>
        <w:t>Determine the actual test result and record</w:t>
      </w:r>
      <w:r w:rsidR="00F04154">
        <w:rPr>
          <w:sz w:val="22"/>
          <w:szCs w:val="22"/>
        </w:rPr>
        <w:t xml:space="preserve"> all required information including instrument logs.</w:t>
      </w:r>
    </w:p>
    <w:p w14:paraId="70BB334A" w14:textId="514D11FF" w:rsidR="00095B3D" w:rsidRPr="007F1399" w:rsidRDefault="00F04154">
      <w:pPr>
        <w:tabs>
          <w:tab w:val="clear" w:pos="284"/>
        </w:tabs>
        <w:spacing w:before="0" w:after="200" w:line="276" w:lineRule="auto"/>
        <w:rPr>
          <w:sz w:val="22"/>
          <w:szCs w:val="22"/>
        </w:rPr>
      </w:pPr>
      <w:r w:rsidRPr="007F1399">
        <w:rPr>
          <w:b/>
          <w:sz w:val="22"/>
          <w:szCs w:val="22"/>
        </w:rPr>
        <w:t xml:space="preserve">Note: </w:t>
      </w:r>
      <w:r w:rsidRPr="007F1399">
        <w:rPr>
          <w:sz w:val="22"/>
          <w:szCs w:val="22"/>
        </w:rPr>
        <w:t>Do not leave blank spaces on the Laboratory Report sheet. Record N</w:t>
      </w:r>
      <w:r w:rsidR="001066FB">
        <w:rPr>
          <w:sz w:val="22"/>
          <w:szCs w:val="22"/>
        </w:rPr>
        <w:t>/A</w:t>
      </w:r>
      <w:r w:rsidRPr="007F1399">
        <w:rPr>
          <w:sz w:val="22"/>
          <w:szCs w:val="22"/>
        </w:rPr>
        <w:t xml:space="preserve"> (not applicable) where </w:t>
      </w:r>
      <w:r w:rsidR="00863C13" w:rsidRPr="007F1399">
        <w:rPr>
          <w:sz w:val="22"/>
          <w:szCs w:val="22"/>
        </w:rPr>
        <w:t>there is nothing to record as it does not apply to this particular test.</w:t>
      </w:r>
    </w:p>
    <w:p w14:paraId="35A9B976" w14:textId="77777777" w:rsidR="00667752" w:rsidRDefault="00667752">
      <w:pPr>
        <w:tabs>
          <w:tab w:val="clear" w:pos="284"/>
        </w:tabs>
        <w:spacing w:before="0" w:after="200" w:line="276" w:lineRule="auto"/>
      </w:pPr>
    </w:p>
    <w:p w14:paraId="55EBFAD7" w14:textId="77777777" w:rsidR="00667752" w:rsidRDefault="00667752">
      <w:pPr>
        <w:tabs>
          <w:tab w:val="clear" w:pos="284"/>
        </w:tabs>
        <w:spacing w:before="0" w:after="200" w:line="276" w:lineRule="auto"/>
        <w:sectPr w:rsidR="00667752" w:rsidSect="00764DE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tbl>
      <w:tblPr>
        <w:tblStyle w:val="TableGrid10"/>
        <w:tblW w:w="0" w:type="auto"/>
        <w:tblLook w:val="04A0" w:firstRow="1" w:lastRow="0" w:firstColumn="1" w:lastColumn="0" w:noHBand="0" w:noVBand="1"/>
      </w:tblPr>
      <w:tblGrid>
        <w:gridCol w:w="3541"/>
        <w:gridCol w:w="3469"/>
        <w:gridCol w:w="73"/>
        <w:gridCol w:w="1661"/>
        <w:gridCol w:w="1735"/>
        <w:gridCol w:w="3469"/>
      </w:tblGrid>
      <w:tr w:rsidR="00095B3D" w:rsidRPr="00594C82" w14:paraId="51F08AD2" w14:textId="77777777" w:rsidTr="00764DE3">
        <w:trPr>
          <w:cnfStyle w:val="100000000000" w:firstRow="1" w:lastRow="0" w:firstColumn="0" w:lastColumn="0" w:oddVBand="0" w:evenVBand="0" w:oddHBand="0" w:evenHBand="0" w:firstRowFirstColumn="0" w:firstRowLastColumn="0" w:lastRowFirstColumn="0" w:lastRowLastColumn="0"/>
          <w:tblHeader/>
        </w:trPr>
        <w:tc>
          <w:tcPr>
            <w:tcW w:w="13948" w:type="dxa"/>
            <w:gridSpan w:val="6"/>
            <w:tcBorders>
              <w:top w:val="single" w:sz="4" w:space="0" w:color="0070C0"/>
              <w:left w:val="single" w:sz="4" w:space="0" w:color="0070C0"/>
              <w:bottom w:val="single" w:sz="4" w:space="0" w:color="0070C0"/>
              <w:right w:val="single" w:sz="4" w:space="0" w:color="0070C0"/>
            </w:tcBorders>
          </w:tcPr>
          <w:p w14:paraId="4A2D966C" w14:textId="77777777" w:rsidR="00095B3D" w:rsidRPr="00594C82" w:rsidRDefault="00095B3D" w:rsidP="00764DE3">
            <w:pPr>
              <w:tabs>
                <w:tab w:val="clear" w:pos="284"/>
              </w:tabs>
              <w:spacing w:line="240" w:lineRule="auto"/>
              <w:rPr>
                <w:rFonts w:eastAsia="Calibri" w:cs="Times New Roman"/>
                <w:b w:val="0"/>
                <w:sz w:val="22"/>
                <w:szCs w:val="22"/>
              </w:rPr>
            </w:pPr>
            <w:r>
              <w:rPr>
                <w:rFonts w:eastAsia="Calibri" w:cs="Calibri"/>
                <w:color w:val="FFFFFF"/>
                <w:sz w:val="22"/>
                <w:szCs w:val="22"/>
                <w:lang w:eastAsia="en-AU"/>
              </w:rPr>
              <w:lastRenderedPageBreak/>
              <w:t xml:space="preserve">Test 1                                                                                                          </w:t>
            </w:r>
            <w:r>
              <w:rPr>
                <w:rFonts w:eastAsia="Calibri" w:cs="Calibri"/>
                <w:sz w:val="22"/>
                <w:szCs w:val="22"/>
                <w:lang w:eastAsia="en-AU"/>
              </w:rPr>
              <w:t>LABORATORY RECORD</w:t>
            </w:r>
          </w:p>
        </w:tc>
      </w:tr>
      <w:tr w:rsidR="00095B3D" w:rsidRPr="0011294D" w14:paraId="4B554ACF" w14:textId="77777777" w:rsidTr="00764DE3">
        <w:trPr>
          <w:trHeight w:val="715"/>
        </w:trPr>
        <w:tc>
          <w:tcPr>
            <w:tcW w:w="3541" w:type="dxa"/>
            <w:tcBorders>
              <w:top w:val="single" w:sz="4" w:space="0" w:color="0070C0"/>
              <w:left w:val="single" w:sz="4" w:space="0" w:color="0070C0"/>
              <w:bottom w:val="single" w:sz="4" w:space="0" w:color="0070C0"/>
              <w:right w:val="single" w:sz="4" w:space="0" w:color="0070C0"/>
            </w:tcBorders>
            <w:shd w:val="clear" w:color="auto" w:fill="auto"/>
          </w:tcPr>
          <w:p w14:paraId="140A6F1C" w14:textId="77777777" w:rsidR="00095B3D" w:rsidRPr="0011294D" w:rsidRDefault="00095B3D" w:rsidP="00095B3D">
            <w:pPr>
              <w:pStyle w:val="ListParagraph"/>
              <w:numPr>
                <w:ilvl w:val="0"/>
                <w:numId w:val="22"/>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Date:</w:t>
            </w:r>
          </w:p>
        </w:tc>
        <w:tc>
          <w:tcPr>
            <w:tcW w:w="3542" w:type="dxa"/>
            <w:gridSpan w:val="2"/>
            <w:tcBorders>
              <w:top w:val="single" w:sz="4" w:space="0" w:color="0070C0"/>
              <w:left w:val="single" w:sz="4" w:space="0" w:color="0070C0"/>
              <w:bottom w:val="single" w:sz="4" w:space="0" w:color="0070C0"/>
              <w:right w:val="single" w:sz="4" w:space="0" w:color="0070C0"/>
            </w:tcBorders>
            <w:shd w:val="clear" w:color="auto" w:fill="auto"/>
          </w:tcPr>
          <w:p w14:paraId="6F555053" w14:textId="77777777" w:rsidR="00095B3D" w:rsidRPr="0011294D" w:rsidRDefault="00095B3D" w:rsidP="00095B3D">
            <w:pPr>
              <w:pStyle w:val="ListParagraph"/>
              <w:numPr>
                <w:ilvl w:val="0"/>
                <w:numId w:val="22"/>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Analyst</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788CF71E" w14:textId="77777777" w:rsidR="00095B3D" w:rsidRDefault="00A03107" w:rsidP="00095B3D">
            <w:pPr>
              <w:pStyle w:val="ListParagraph"/>
              <w:numPr>
                <w:ilvl w:val="0"/>
                <w:numId w:val="22"/>
              </w:numPr>
              <w:tabs>
                <w:tab w:val="clear" w:pos="284"/>
              </w:tabs>
              <w:spacing w:line="240" w:lineRule="auto"/>
              <w:rPr>
                <w:rFonts w:eastAsia="Calibri" w:cs="Calibri"/>
                <w:sz w:val="22"/>
                <w:szCs w:val="22"/>
                <w:lang w:eastAsia="en-AU"/>
              </w:rPr>
            </w:pPr>
            <w:r>
              <w:rPr>
                <w:rFonts w:eastAsia="Calibri" w:cs="Calibri"/>
                <w:sz w:val="22"/>
                <w:szCs w:val="22"/>
                <w:lang w:eastAsia="en-AU"/>
              </w:rPr>
              <w:t xml:space="preserve">a. </w:t>
            </w:r>
            <w:r w:rsidR="00095B3D">
              <w:rPr>
                <w:rFonts w:eastAsia="Calibri" w:cs="Calibri"/>
                <w:sz w:val="22"/>
                <w:szCs w:val="22"/>
                <w:lang w:eastAsia="en-AU"/>
              </w:rPr>
              <w:t xml:space="preserve">Sample Description </w:t>
            </w:r>
          </w:p>
          <w:p w14:paraId="36F7611C" w14:textId="0A9F7129" w:rsidR="00A03107" w:rsidRPr="0011294D" w:rsidRDefault="00A03107" w:rsidP="00A03107">
            <w:pPr>
              <w:pStyle w:val="ListParagraph"/>
              <w:tabs>
                <w:tab w:val="clear" w:pos="284"/>
              </w:tabs>
              <w:spacing w:line="240" w:lineRule="auto"/>
              <w:ind w:left="360"/>
              <w:rPr>
                <w:rFonts w:eastAsia="Calibri" w:cs="Calibri"/>
                <w:sz w:val="22"/>
                <w:szCs w:val="22"/>
                <w:lang w:eastAsia="en-AU"/>
              </w:rPr>
            </w:pPr>
            <w:r>
              <w:rPr>
                <w:rFonts w:eastAsia="Calibri" w:cs="Calibri"/>
                <w:sz w:val="22"/>
                <w:szCs w:val="22"/>
                <w:lang w:eastAsia="en-AU"/>
              </w:rPr>
              <w:t>b. Sample No.</w:t>
            </w:r>
          </w:p>
        </w:tc>
      </w:tr>
      <w:tr w:rsidR="00095B3D" w:rsidRPr="0011294D" w14:paraId="7A495000" w14:textId="77777777" w:rsidTr="00764DE3">
        <w:trPr>
          <w:trHeight w:val="83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2223C6A9" w14:textId="77777777" w:rsidR="00095B3D" w:rsidRPr="0011294D" w:rsidRDefault="00095B3D" w:rsidP="00095B3D">
            <w:pPr>
              <w:pStyle w:val="ListParagraph"/>
              <w:numPr>
                <w:ilvl w:val="0"/>
                <w:numId w:val="22"/>
              </w:numPr>
              <w:tabs>
                <w:tab w:val="clear" w:pos="284"/>
              </w:tabs>
              <w:spacing w:line="240" w:lineRule="auto"/>
              <w:rPr>
                <w:rFonts w:eastAsia="Calibri" w:cs="Times New Roman"/>
                <w:sz w:val="22"/>
                <w:szCs w:val="22"/>
              </w:rPr>
            </w:pPr>
            <w:r>
              <w:rPr>
                <w:rFonts w:eastAsia="Calibri" w:cs="Calibri"/>
                <w:sz w:val="22"/>
                <w:szCs w:val="22"/>
                <w:lang w:eastAsia="en-AU"/>
              </w:rPr>
              <w:t>Test requested</w:t>
            </w:r>
            <w:r w:rsidRPr="0011294D">
              <w:rPr>
                <w:rFonts w:eastAsia="Calibri" w:cs="Times New Roman"/>
                <w:color w:val="FF0000"/>
                <w:sz w:val="22"/>
                <w:szCs w:val="22"/>
              </w:rPr>
              <w:t xml:space="preserve">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5189049B" w14:textId="77777777" w:rsidR="00095B3D" w:rsidRPr="00493A77" w:rsidRDefault="00095B3D" w:rsidP="00095B3D">
            <w:pPr>
              <w:pStyle w:val="ListParagraph"/>
              <w:numPr>
                <w:ilvl w:val="0"/>
                <w:numId w:val="22"/>
              </w:numPr>
              <w:tabs>
                <w:tab w:val="clear" w:pos="284"/>
              </w:tabs>
              <w:spacing w:line="240" w:lineRule="auto"/>
              <w:rPr>
                <w:rFonts w:eastAsia="Calibri" w:cs="Times New Roman"/>
                <w:sz w:val="22"/>
                <w:szCs w:val="22"/>
              </w:rPr>
            </w:pPr>
            <w:r>
              <w:rPr>
                <w:rFonts w:eastAsia="Calibri" w:cs="Calibri"/>
                <w:sz w:val="22"/>
                <w:szCs w:val="22"/>
                <w:lang w:eastAsia="en-AU"/>
              </w:rPr>
              <w:t>a. Standard Method ID</w:t>
            </w:r>
          </w:p>
          <w:p w14:paraId="10828587" w14:textId="77777777" w:rsidR="00095B3D" w:rsidRPr="0011294D" w:rsidRDefault="00095B3D" w:rsidP="00764DE3">
            <w:pPr>
              <w:pStyle w:val="ListParagraph"/>
              <w:tabs>
                <w:tab w:val="clear" w:pos="284"/>
              </w:tabs>
              <w:spacing w:line="240" w:lineRule="auto"/>
              <w:ind w:left="360"/>
              <w:rPr>
                <w:rFonts w:eastAsia="Calibri" w:cs="Times New Roman"/>
                <w:sz w:val="22"/>
                <w:szCs w:val="22"/>
              </w:rPr>
            </w:pPr>
            <w:r>
              <w:rPr>
                <w:rFonts w:eastAsia="Calibri" w:cs="Calibri"/>
                <w:sz w:val="22"/>
                <w:szCs w:val="22"/>
                <w:lang w:eastAsia="en-AU"/>
              </w:rPr>
              <w:t>b. SOP ID</w:t>
            </w:r>
          </w:p>
        </w:tc>
      </w:tr>
      <w:tr w:rsidR="00095B3D" w:rsidRPr="00347C3D" w14:paraId="5F750D8C" w14:textId="77777777" w:rsidTr="00764DE3">
        <w:trPr>
          <w:trHeight w:val="774"/>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698F0689" w14:textId="3D1BBE04" w:rsidR="00095B3D" w:rsidRPr="00742BB8" w:rsidRDefault="00095B3D" w:rsidP="00764DE3">
            <w:pPr>
              <w:tabs>
                <w:tab w:val="clear" w:pos="284"/>
              </w:tabs>
              <w:spacing w:before="60" w:after="60" w:line="240" w:lineRule="auto"/>
              <w:rPr>
                <w:rFonts w:eastAsia="Calibri" w:cs="Calibri"/>
                <w:b/>
                <w:sz w:val="22"/>
                <w:szCs w:val="22"/>
                <w:lang w:eastAsia="en-AU"/>
              </w:rPr>
            </w:pPr>
            <w:r>
              <w:rPr>
                <w:rFonts w:eastAsia="Calibri" w:cs="Calibri"/>
                <w:b/>
                <w:color w:val="FFFFFF" w:themeColor="background1"/>
                <w:sz w:val="22"/>
                <w:szCs w:val="22"/>
                <w:lang w:eastAsia="en-AU"/>
              </w:rPr>
              <w:t xml:space="preserve">6. </w:t>
            </w:r>
            <w:r w:rsidRPr="00742BB8">
              <w:rPr>
                <w:rFonts w:eastAsia="Calibri" w:cs="Calibri"/>
                <w:b/>
                <w:color w:val="FFFFFF" w:themeColor="background1"/>
                <w:sz w:val="22"/>
                <w:szCs w:val="22"/>
                <w:lang w:eastAsia="en-AU"/>
              </w:rPr>
              <w:t>SDS information</w:t>
            </w:r>
            <w:r w:rsidR="00C93351">
              <w:rPr>
                <w:rFonts w:eastAsia="Calibri" w:cs="Calibri"/>
                <w:b/>
                <w:color w:val="FFFFFF" w:themeColor="background1"/>
                <w:sz w:val="22"/>
                <w:szCs w:val="22"/>
                <w:lang w:eastAsia="en-AU"/>
              </w:rPr>
              <w:t xml:space="preserve"> and test procedure safety:</w:t>
            </w:r>
          </w:p>
        </w:tc>
        <w:tc>
          <w:tcPr>
            <w:tcW w:w="6865" w:type="dxa"/>
            <w:gridSpan w:val="3"/>
            <w:tcBorders>
              <w:top w:val="single" w:sz="4" w:space="0" w:color="0070C0"/>
              <w:left w:val="single" w:sz="4" w:space="0" w:color="0070C0"/>
              <w:right w:val="single" w:sz="4" w:space="0" w:color="0070C0"/>
            </w:tcBorders>
            <w:shd w:val="clear" w:color="auto" w:fill="2D739F"/>
          </w:tcPr>
          <w:p w14:paraId="2EFA9D66" w14:textId="77777777" w:rsidR="00095B3D" w:rsidRPr="00347C3D" w:rsidRDefault="00095B3D" w:rsidP="00764DE3">
            <w:pPr>
              <w:shd w:val="clear" w:color="auto" w:fill="2D739F"/>
              <w:tabs>
                <w:tab w:val="clear" w:pos="284"/>
              </w:tabs>
              <w:spacing w:before="60" w:after="60"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7. Equipment and reagents required for the test</w:t>
            </w:r>
          </w:p>
        </w:tc>
      </w:tr>
      <w:tr w:rsidR="00095B3D" w14:paraId="79CA7569"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2895963E" w14:textId="0F814126" w:rsidR="00095B3D" w:rsidRPr="00A03107" w:rsidRDefault="00095B3D" w:rsidP="00A03107">
            <w:pPr>
              <w:pStyle w:val="ListParagraph"/>
              <w:numPr>
                <w:ilvl w:val="0"/>
                <w:numId w:val="26"/>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PPE</w:t>
            </w:r>
          </w:p>
          <w:p w14:paraId="0DB18EF6" w14:textId="77777777" w:rsidR="00095B3D" w:rsidRPr="00742BB8" w:rsidRDefault="00095B3D" w:rsidP="00A03107">
            <w:pPr>
              <w:tabs>
                <w:tab w:val="clear" w:pos="284"/>
              </w:tabs>
              <w:spacing w:line="240" w:lineRule="auto"/>
              <w:ind w:left="313" w:hanging="284"/>
              <w:rPr>
                <w:rFonts w:eastAsia="Calibri" w:cs="Calibri"/>
                <w:sz w:val="22"/>
                <w:szCs w:val="22"/>
                <w:lang w:eastAsia="en-AU"/>
              </w:rPr>
            </w:pPr>
          </w:p>
        </w:tc>
        <w:tc>
          <w:tcPr>
            <w:tcW w:w="6865" w:type="dxa"/>
            <w:gridSpan w:val="3"/>
            <w:vMerge w:val="restart"/>
            <w:tcBorders>
              <w:left w:val="single" w:sz="4" w:space="0" w:color="0070C0"/>
              <w:right w:val="single" w:sz="4" w:space="0" w:color="0070C0"/>
            </w:tcBorders>
            <w:shd w:val="clear" w:color="auto" w:fill="auto"/>
          </w:tcPr>
          <w:p w14:paraId="6FC61CF3" w14:textId="77777777" w:rsidR="00095B3D" w:rsidRDefault="00095B3D" w:rsidP="00764DE3">
            <w:pPr>
              <w:tabs>
                <w:tab w:val="clear" w:pos="284"/>
              </w:tabs>
              <w:spacing w:line="240" w:lineRule="auto"/>
              <w:rPr>
                <w:rFonts w:eastAsia="Calibri" w:cs="Calibri"/>
                <w:sz w:val="22"/>
                <w:szCs w:val="22"/>
                <w:lang w:eastAsia="en-AU"/>
              </w:rPr>
            </w:pPr>
          </w:p>
          <w:p w14:paraId="1E518F37" w14:textId="77777777" w:rsidR="00095B3D" w:rsidRDefault="00095B3D" w:rsidP="00764DE3">
            <w:pPr>
              <w:tabs>
                <w:tab w:val="clear" w:pos="284"/>
              </w:tabs>
              <w:spacing w:line="240" w:lineRule="auto"/>
              <w:rPr>
                <w:rFonts w:eastAsia="Calibri" w:cs="Calibri"/>
                <w:sz w:val="22"/>
                <w:szCs w:val="22"/>
                <w:lang w:eastAsia="en-AU"/>
              </w:rPr>
            </w:pPr>
          </w:p>
          <w:p w14:paraId="39EFEB0D" w14:textId="77777777" w:rsidR="00095B3D" w:rsidRDefault="00095B3D" w:rsidP="00764DE3">
            <w:pPr>
              <w:tabs>
                <w:tab w:val="clear" w:pos="284"/>
              </w:tabs>
              <w:spacing w:line="240" w:lineRule="auto"/>
              <w:rPr>
                <w:rFonts w:eastAsia="Calibri" w:cs="Calibri"/>
                <w:sz w:val="22"/>
                <w:szCs w:val="22"/>
                <w:lang w:eastAsia="en-AU"/>
              </w:rPr>
            </w:pPr>
          </w:p>
          <w:p w14:paraId="441922CC" w14:textId="77777777" w:rsidR="00095B3D" w:rsidRDefault="00095B3D" w:rsidP="00764DE3">
            <w:pPr>
              <w:tabs>
                <w:tab w:val="clear" w:pos="284"/>
              </w:tabs>
              <w:spacing w:line="240" w:lineRule="auto"/>
              <w:rPr>
                <w:rFonts w:eastAsia="Calibri" w:cs="Calibri"/>
                <w:sz w:val="22"/>
                <w:szCs w:val="22"/>
                <w:lang w:eastAsia="en-AU"/>
              </w:rPr>
            </w:pPr>
          </w:p>
          <w:p w14:paraId="1358B41E" w14:textId="77777777" w:rsidR="00095B3D" w:rsidRDefault="00095B3D" w:rsidP="00764DE3">
            <w:pPr>
              <w:tabs>
                <w:tab w:val="clear" w:pos="284"/>
              </w:tabs>
              <w:spacing w:line="240" w:lineRule="auto"/>
              <w:rPr>
                <w:rFonts w:eastAsia="Calibri" w:cs="Calibri"/>
                <w:sz w:val="22"/>
                <w:szCs w:val="22"/>
                <w:lang w:eastAsia="en-AU"/>
              </w:rPr>
            </w:pPr>
          </w:p>
          <w:p w14:paraId="4D02ABBA" w14:textId="77777777" w:rsidR="00095B3D" w:rsidRDefault="00095B3D" w:rsidP="00764DE3">
            <w:pPr>
              <w:tabs>
                <w:tab w:val="clear" w:pos="284"/>
              </w:tabs>
              <w:spacing w:line="240" w:lineRule="auto"/>
              <w:rPr>
                <w:rFonts w:eastAsia="Calibri" w:cs="Calibri"/>
                <w:sz w:val="22"/>
                <w:szCs w:val="22"/>
                <w:lang w:eastAsia="en-AU"/>
              </w:rPr>
            </w:pPr>
          </w:p>
          <w:p w14:paraId="7A82EDB0" w14:textId="77777777" w:rsidR="00095B3D" w:rsidRDefault="00095B3D" w:rsidP="00764DE3">
            <w:pPr>
              <w:tabs>
                <w:tab w:val="clear" w:pos="284"/>
              </w:tabs>
              <w:spacing w:line="240" w:lineRule="auto"/>
              <w:rPr>
                <w:rFonts w:eastAsia="Calibri" w:cs="Calibri"/>
                <w:sz w:val="22"/>
                <w:szCs w:val="22"/>
                <w:lang w:eastAsia="en-AU"/>
              </w:rPr>
            </w:pPr>
          </w:p>
          <w:p w14:paraId="0BE56117" w14:textId="77777777" w:rsidR="00095B3D" w:rsidRDefault="00095B3D" w:rsidP="00764DE3">
            <w:pPr>
              <w:tabs>
                <w:tab w:val="clear" w:pos="284"/>
              </w:tabs>
              <w:spacing w:line="240" w:lineRule="auto"/>
              <w:rPr>
                <w:rFonts w:eastAsia="Calibri" w:cs="Calibri"/>
                <w:sz w:val="22"/>
                <w:szCs w:val="22"/>
                <w:lang w:eastAsia="en-AU"/>
              </w:rPr>
            </w:pPr>
          </w:p>
        </w:tc>
      </w:tr>
      <w:tr w:rsidR="00095B3D" w14:paraId="01D028E4"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670736FA" w14:textId="1A7D786E" w:rsidR="00095B3D" w:rsidRPr="00A03107" w:rsidRDefault="00095B3D" w:rsidP="00A03107">
            <w:pPr>
              <w:pStyle w:val="ListParagraph"/>
              <w:numPr>
                <w:ilvl w:val="0"/>
                <w:numId w:val="26"/>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Spill Control</w:t>
            </w:r>
          </w:p>
          <w:p w14:paraId="1AD4FC26" w14:textId="77777777" w:rsidR="00095B3D" w:rsidRDefault="00095B3D" w:rsidP="00A03107">
            <w:pPr>
              <w:tabs>
                <w:tab w:val="clear" w:pos="284"/>
              </w:tabs>
              <w:spacing w:line="240" w:lineRule="auto"/>
              <w:ind w:left="313" w:hanging="284"/>
              <w:rPr>
                <w:rFonts w:eastAsia="Calibri" w:cs="Calibri"/>
                <w:sz w:val="22"/>
                <w:szCs w:val="22"/>
                <w:lang w:eastAsia="en-AU"/>
              </w:rPr>
            </w:pPr>
          </w:p>
        </w:tc>
        <w:tc>
          <w:tcPr>
            <w:tcW w:w="6865" w:type="dxa"/>
            <w:gridSpan w:val="3"/>
            <w:vMerge/>
            <w:tcBorders>
              <w:left w:val="single" w:sz="4" w:space="0" w:color="0070C0"/>
              <w:right w:val="single" w:sz="4" w:space="0" w:color="0070C0"/>
            </w:tcBorders>
            <w:shd w:val="clear" w:color="auto" w:fill="auto"/>
          </w:tcPr>
          <w:p w14:paraId="77DA03C9" w14:textId="77777777" w:rsidR="00095B3D" w:rsidRDefault="00095B3D" w:rsidP="00764DE3">
            <w:pPr>
              <w:tabs>
                <w:tab w:val="clear" w:pos="284"/>
              </w:tabs>
              <w:spacing w:line="240" w:lineRule="auto"/>
              <w:rPr>
                <w:rFonts w:eastAsia="Calibri" w:cs="Calibri"/>
                <w:sz w:val="22"/>
                <w:szCs w:val="22"/>
                <w:lang w:eastAsia="en-AU"/>
              </w:rPr>
            </w:pPr>
          </w:p>
        </w:tc>
      </w:tr>
      <w:tr w:rsidR="00095B3D" w14:paraId="07AA8B0E"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29BD517A" w14:textId="5B3E75D3" w:rsidR="00095B3D" w:rsidRPr="00A03107" w:rsidRDefault="00095B3D" w:rsidP="00A03107">
            <w:pPr>
              <w:pStyle w:val="ListParagraph"/>
              <w:numPr>
                <w:ilvl w:val="0"/>
                <w:numId w:val="26"/>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Disposal</w:t>
            </w:r>
          </w:p>
          <w:p w14:paraId="5EEB73F6" w14:textId="77777777" w:rsidR="00095B3D" w:rsidRDefault="00095B3D" w:rsidP="00A03107">
            <w:pPr>
              <w:tabs>
                <w:tab w:val="clear" w:pos="284"/>
              </w:tabs>
              <w:spacing w:line="240" w:lineRule="auto"/>
              <w:ind w:left="313" w:hanging="284"/>
              <w:rPr>
                <w:rFonts w:eastAsia="Calibri" w:cs="Calibri"/>
                <w:sz w:val="22"/>
                <w:szCs w:val="22"/>
                <w:lang w:eastAsia="en-AU"/>
              </w:rPr>
            </w:pPr>
          </w:p>
        </w:tc>
        <w:tc>
          <w:tcPr>
            <w:tcW w:w="6865" w:type="dxa"/>
            <w:gridSpan w:val="3"/>
            <w:vMerge/>
            <w:tcBorders>
              <w:left w:val="single" w:sz="4" w:space="0" w:color="0070C0"/>
              <w:right w:val="single" w:sz="4" w:space="0" w:color="0070C0"/>
            </w:tcBorders>
            <w:shd w:val="clear" w:color="auto" w:fill="auto"/>
          </w:tcPr>
          <w:p w14:paraId="09CC8F85" w14:textId="77777777" w:rsidR="00095B3D" w:rsidRDefault="00095B3D" w:rsidP="00764DE3">
            <w:pPr>
              <w:tabs>
                <w:tab w:val="clear" w:pos="284"/>
              </w:tabs>
              <w:spacing w:line="240" w:lineRule="auto"/>
              <w:rPr>
                <w:rFonts w:eastAsia="Calibri" w:cs="Calibri"/>
                <w:sz w:val="22"/>
                <w:szCs w:val="22"/>
                <w:lang w:eastAsia="en-AU"/>
              </w:rPr>
            </w:pPr>
          </w:p>
        </w:tc>
      </w:tr>
      <w:tr w:rsidR="00095B3D" w14:paraId="3B510135"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34A5523B" w14:textId="03D4B36E" w:rsidR="00095B3D" w:rsidRPr="00A03107" w:rsidRDefault="00095B3D" w:rsidP="00A03107">
            <w:pPr>
              <w:pStyle w:val="ListParagraph"/>
              <w:numPr>
                <w:ilvl w:val="0"/>
                <w:numId w:val="26"/>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Hazards</w:t>
            </w:r>
          </w:p>
        </w:tc>
        <w:tc>
          <w:tcPr>
            <w:tcW w:w="6865" w:type="dxa"/>
            <w:gridSpan w:val="3"/>
            <w:vMerge/>
            <w:tcBorders>
              <w:left w:val="single" w:sz="4" w:space="0" w:color="0070C0"/>
              <w:right w:val="single" w:sz="4" w:space="0" w:color="0070C0"/>
            </w:tcBorders>
            <w:shd w:val="clear" w:color="auto" w:fill="auto"/>
          </w:tcPr>
          <w:p w14:paraId="45507979" w14:textId="77777777" w:rsidR="00095B3D" w:rsidRDefault="00095B3D" w:rsidP="00764DE3">
            <w:pPr>
              <w:tabs>
                <w:tab w:val="clear" w:pos="284"/>
              </w:tabs>
              <w:spacing w:line="240" w:lineRule="auto"/>
              <w:rPr>
                <w:rFonts w:eastAsia="Calibri" w:cs="Calibri"/>
                <w:sz w:val="22"/>
                <w:szCs w:val="22"/>
                <w:lang w:eastAsia="en-AU"/>
              </w:rPr>
            </w:pPr>
          </w:p>
        </w:tc>
      </w:tr>
      <w:tr w:rsidR="00095B3D" w14:paraId="154DEBFE"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2DA81776" w14:textId="46279082" w:rsidR="00095B3D" w:rsidRPr="00A03107" w:rsidRDefault="00095B3D" w:rsidP="00A03107">
            <w:pPr>
              <w:pStyle w:val="ListParagraph"/>
              <w:numPr>
                <w:ilvl w:val="0"/>
                <w:numId w:val="26"/>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Other</w:t>
            </w:r>
          </w:p>
        </w:tc>
        <w:tc>
          <w:tcPr>
            <w:tcW w:w="6865" w:type="dxa"/>
            <w:gridSpan w:val="3"/>
            <w:vMerge/>
            <w:tcBorders>
              <w:left w:val="single" w:sz="4" w:space="0" w:color="0070C0"/>
              <w:bottom w:val="single" w:sz="4" w:space="0" w:color="0070C0"/>
              <w:right w:val="single" w:sz="4" w:space="0" w:color="0070C0"/>
            </w:tcBorders>
            <w:shd w:val="clear" w:color="auto" w:fill="auto"/>
          </w:tcPr>
          <w:p w14:paraId="2498CF1A" w14:textId="77777777" w:rsidR="00095B3D" w:rsidRDefault="00095B3D" w:rsidP="00764DE3">
            <w:pPr>
              <w:tabs>
                <w:tab w:val="clear" w:pos="284"/>
              </w:tabs>
              <w:spacing w:line="240" w:lineRule="auto"/>
              <w:rPr>
                <w:rFonts w:eastAsia="Calibri" w:cs="Calibri"/>
                <w:sz w:val="22"/>
                <w:szCs w:val="22"/>
                <w:lang w:eastAsia="en-AU"/>
              </w:rPr>
            </w:pPr>
          </w:p>
        </w:tc>
      </w:tr>
      <w:tr w:rsidR="00095B3D" w:rsidRPr="00115AF9" w14:paraId="2F1CADFF" w14:textId="77777777" w:rsidTr="00764DE3">
        <w:trPr>
          <w:trHeight w:val="610"/>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6963370D" w14:textId="77777777" w:rsidR="00095B3D" w:rsidRPr="00115AF9"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 xml:space="preserve">8. Safety and calibration checks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2D739F"/>
          </w:tcPr>
          <w:p w14:paraId="1E43EE60" w14:textId="77777777" w:rsidR="00095B3D" w:rsidRPr="00115AF9"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9.  Reagent checks</w:t>
            </w:r>
          </w:p>
        </w:tc>
      </w:tr>
      <w:tr w:rsidR="00095B3D" w14:paraId="006582CC" w14:textId="77777777" w:rsidTr="00764DE3">
        <w:trPr>
          <w:trHeight w:val="88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7A4BD04C" w14:textId="77777777" w:rsidR="00095B3D" w:rsidRDefault="00095B3D" w:rsidP="00764DE3">
            <w:pPr>
              <w:tabs>
                <w:tab w:val="clear" w:pos="284"/>
              </w:tabs>
              <w:spacing w:before="60" w:after="60" w:line="240" w:lineRule="auto"/>
              <w:rPr>
                <w:rFonts w:eastAsia="Calibri" w:cs="Calibri"/>
                <w:sz w:val="22"/>
                <w:szCs w:val="22"/>
                <w:lang w:eastAsia="en-AU"/>
              </w:rPr>
            </w:pPr>
          </w:p>
          <w:p w14:paraId="4982EA72" w14:textId="77777777" w:rsidR="00095B3D" w:rsidRDefault="00095B3D" w:rsidP="00764DE3">
            <w:pPr>
              <w:tabs>
                <w:tab w:val="clear" w:pos="284"/>
              </w:tabs>
              <w:spacing w:before="60" w:after="60" w:line="240" w:lineRule="auto"/>
              <w:rPr>
                <w:rFonts w:eastAsia="Calibri" w:cs="Calibri"/>
                <w:sz w:val="22"/>
                <w:szCs w:val="22"/>
                <w:lang w:eastAsia="en-AU"/>
              </w:rPr>
            </w:pPr>
          </w:p>
          <w:p w14:paraId="3E68F48D" w14:textId="77777777" w:rsidR="00095B3D" w:rsidRDefault="00095B3D" w:rsidP="00764DE3">
            <w:pPr>
              <w:tabs>
                <w:tab w:val="clear" w:pos="284"/>
              </w:tabs>
              <w:spacing w:before="60" w:after="60" w:line="240" w:lineRule="auto"/>
              <w:rPr>
                <w:rFonts w:eastAsia="Calibri" w:cs="Calibri"/>
                <w:sz w:val="22"/>
                <w:szCs w:val="22"/>
                <w:lang w:eastAsia="en-AU"/>
              </w:rPr>
            </w:pPr>
          </w:p>
          <w:p w14:paraId="5B7A9698" w14:textId="77777777" w:rsidR="00095B3D" w:rsidRDefault="00095B3D" w:rsidP="00764DE3">
            <w:pPr>
              <w:tabs>
                <w:tab w:val="clear" w:pos="284"/>
              </w:tabs>
              <w:spacing w:before="60" w:after="60" w:line="240" w:lineRule="auto"/>
              <w:rPr>
                <w:rFonts w:eastAsia="Calibri" w:cs="Calibri"/>
                <w:sz w:val="22"/>
                <w:szCs w:val="22"/>
                <w:lang w:eastAsia="en-AU"/>
              </w:rPr>
            </w:pP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08F0291A" w14:textId="77777777" w:rsidR="00095B3D" w:rsidRDefault="00095B3D" w:rsidP="00764DE3">
            <w:pPr>
              <w:tabs>
                <w:tab w:val="clear" w:pos="284"/>
              </w:tabs>
              <w:spacing w:line="240" w:lineRule="auto"/>
              <w:rPr>
                <w:rFonts w:eastAsia="Calibri" w:cs="Calibri"/>
                <w:sz w:val="22"/>
                <w:szCs w:val="22"/>
                <w:lang w:eastAsia="en-AU"/>
              </w:rPr>
            </w:pPr>
          </w:p>
        </w:tc>
      </w:tr>
      <w:tr w:rsidR="00095B3D" w14:paraId="352D5DF1"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51577000" w14:textId="3650DDC8" w:rsidR="00095B3D"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lastRenderedPageBreak/>
              <w:t>10. Raw data</w:t>
            </w:r>
            <w:r w:rsidR="0009357B">
              <w:rPr>
                <w:rFonts w:eastAsia="Calibri" w:cs="Calibri"/>
                <w:b/>
                <w:color w:val="FFFFFF" w:themeColor="background1"/>
                <w:sz w:val="22"/>
                <w:szCs w:val="22"/>
                <w:lang w:eastAsia="en-AU"/>
              </w:rPr>
              <w:t>/ Calculations</w:t>
            </w:r>
            <w:r>
              <w:rPr>
                <w:rFonts w:eastAsia="Calibri" w:cs="Calibri"/>
                <w:b/>
                <w:color w:val="FFFFFF" w:themeColor="background1"/>
                <w:sz w:val="22"/>
                <w:szCs w:val="22"/>
                <w:lang w:eastAsia="en-AU"/>
              </w:rPr>
              <w:t>:</w:t>
            </w:r>
          </w:p>
          <w:p w14:paraId="22708A11"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526D7CC6"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4D58A686"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5CF9406A"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61290543" w14:textId="77777777" w:rsidR="00095B3D" w:rsidRPr="00347C3D" w:rsidRDefault="00095B3D" w:rsidP="00764DE3">
            <w:pPr>
              <w:tabs>
                <w:tab w:val="clear" w:pos="284"/>
              </w:tabs>
              <w:spacing w:line="240" w:lineRule="auto"/>
              <w:rPr>
                <w:rFonts w:eastAsia="Calibri" w:cs="Calibri"/>
                <w:b/>
                <w:sz w:val="22"/>
                <w:szCs w:val="22"/>
                <w:lang w:eastAsia="en-AU"/>
              </w:rPr>
            </w:pPr>
          </w:p>
        </w:tc>
        <w:tc>
          <w:tcPr>
            <w:tcW w:w="5203" w:type="dxa"/>
            <w:gridSpan w:val="3"/>
            <w:tcBorders>
              <w:top w:val="single" w:sz="4" w:space="0" w:color="0070C0"/>
              <w:left w:val="single" w:sz="4" w:space="0" w:color="0070C0"/>
              <w:bottom w:val="single" w:sz="4" w:space="0" w:color="0070C0"/>
              <w:right w:val="single" w:sz="4" w:space="0" w:color="0070C0"/>
            </w:tcBorders>
            <w:shd w:val="clear" w:color="auto" w:fill="auto"/>
          </w:tcPr>
          <w:p w14:paraId="7DBBC49C" w14:textId="77777777" w:rsidR="00095B3D" w:rsidRDefault="00095B3D" w:rsidP="00764DE3">
            <w:pPr>
              <w:tabs>
                <w:tab w:val="clear" w:pos="284"/>
              </w:tabs>
              <w:spacing w:line="240" w:lineRule="auto"/>
              <w:rPr>
                <w:rFonts w:eastAsia="Calibri" w:cs="Calibri"/>
                <w:sz w:val="22"/>
                <w:szCs w:val="22"/>
                <w:lang w:eastAsia="en-AU"/>
              </w:rPr>
            </w:pPr>
          </w:p>
          <w:p w14:paraId="27729CBE" w14:textId="77777777" w:rsidR="00095B3D" w:rsidRDefault="00095B3D" w:rsidP="00764DE3">
            <w:pPr>
              <w:tabs>
                <w:tab w:val="clear" w:pos="284"/>
              </w:tabs>
              <w:spacing w:line="240" w:lineRule="auto"/>
              <w:rPr>
                <w:rFonts w:eastAsia="Calibri" w:cs="Calibri"/>
                <w:sz w:val="22"/>
                <w:szCs w:val="22"/>
                <w:lang w:eastAsia="en-AU"/>
              </w:rPr>
            </w:pPr>
          </w:p>
          <w:p w14:paraId="72F3F977" w14:textId="77777777" w:rsidR="00095B3D" w:rsidRDefault="00095B3D" w:rsidP="00764DE3">
            <w:pPr>
              <w:tabs>
                <w:tab w:val="clear" w:pos="284"/>
              </w:tabs>
              <w:spacing w:line="240" w:lineRule="auto"/>
              <w:rPr>
                <w:rFonts w:eastAsia="Calibri" w:cs="Calibri"/>
                <w:sz w:val="22"/>
                <w:szCs w:val="22"/>
                <w:lang w:eastAsia="en-AU"/>
              </w:rPr>
            </w:pPr>
          </w:p>
          <w:p w14:paraId="14B63F45" w14:textId="77777777" w:rsidR="00095B3D" w:rsidRDefault="00095B3D" w:rsidP="00764DE3">
            <w:pPr>
              <w:tabs>
                <w:tab w:val="clear" w:pos="284"/>
              </w:tabs>
              <w:spacing w:line="240" w:lineRule="auto"/>
              <w:rPr>
                <w:rFonts w:eastAsia="Calibri" w:cs="Calibri"/>
                <w:sz w:val="22"/>
                <w:szCs w:val="22"/>
                <w:lang w:eastAsia="en-AU"/>
              </w:rPr>
            </w:pPr>
          </w:p>
          <w:p w14:paraId="2EA6096B" w14:textId="77777777" w:rsidR="00095B3D" w:rsidRDefault="00095B3D" w:rsidP="00764DE3">
            <w:pPr>
              <w:tabs>
                <w:tab w:val="clear" w:pos="284"/>
              </w:tabs>
              <w:spacing w:line="240" w:lineRule="auto"/>
              <w:rPr>
                <w:rFonts w:eastAsia="Calibri" w:cs="Calibri"/>
                <w:sz w:val="22"/>
                <w:szCs w:val="22"/>
                <w:lang w:eastAsia="en-AU"/>
              </w:rPr>
            </w:pPr>
          </w:p>
          <w:p w14:paraId="32C40F0F" w14:textId="77777777" w:rsidR="00095B3D" w:rsidRDefault="00095B3D" w:rsidP="00764DE3">
            <w:pPr>
              <w:tabs>
                <w:tab w:val="clear" w:pos="284"/>
              </w:tabs>
              <w:spacing w:line="240" w:lineRule="auto"/>
              <w:rPr>
                <w:rFonts w:eastAsia="Calibri" w:cs="Calibri"/>
                <w:sz w:val="22"/>
                <w:szCs w:val="22"/>
                <w:lang w:eastAsia="en-AU"/>
              </w:rPr>
            </w:pPr>
          </w:p>
          <w:p w14:paraId="26828D57" w14:textId="77777777" w:rsidR="00095B3D" w:rsidRDefault="00095B3D" w:rsidP="00764DE3">
            <w:pPr>
              <w:tabs>
                <w:tab w:val="clear" w:pos="284"/>
              </w:tabs>
              <w:spacing w:line="240" w:lineRule="auto"/>
              <w:rPr>
                <w:rFonts w:eastAsia="Calibri" w:cs="Calibri"/>
                <w:sz w:val="22"/>
                <w:szCs w:val="22"/>
                <w:lang w:eastAsia="en-AU"/>
              </w:rPr>
            </w:pPr>
          </w:p>
          <w:p w14:paraId="797502BE" w14:textId="77777777" w:rsidR="00095B3D" w:rsidRDefault="00095B3D" w:rsidP="00764DE3">
            <w:pPr>
              <w:tabs>
                <w:tab w:val="clear" w:pos="284"/>
              </w:tabs>
              <w:spacing w:line="240" w:lineRule="auto"/>
              <w:rPr>
                <w:rFonts w:eastAsia="Calibri" w:cs="Calibri"/>
                <w:sz w:val="22"/>
                <w:szCs w:val="22"/>
                <w:lang w:eastAsia="en-AU"/>
              </w:rPr>
            </w:pPr>
          </w:p>
        </w:tc>
        <w:tc>
          <w:tcPr>
            <w:tcW w:w="5204" w:type="dxa"/>
            <w:gridSpan w:val="2"/>
            <w:tcBorders>
              <w:top w:val="single" w:sz="4" w:space="0" w:color="0070C0"/>
              <w:left w:val="single" w:sz="4" w:space="0" w:color="0070C0"/>
              <w:bottom w:val="single" w:sz="4" w:space="0" w:color="0070C0"/>
              <w:right w:val="single" w:sz="4" w:space="0" w:color="0070C0"/>
            </w:tcBorders>
            <w:shd w:val="clear" w:color="auto" w:fill="auto"/>
          </w:tcPr>
          <w:p w14:paraId="18F71F73" w14:textId="77777777" w:rsidR="00095B3D" w:rsidRDefault="00095B3D" w:rsidP="00764DE3">
            <w:pPr>
              <w:tabs>
                <w:tab w:val="clear" w:pos="284"/>
              </w:tabs>
              <w:spacing w:line="240" w:lineRule="auto"/>
              <w:rPr>
                <w:rFonts w:eastAsia="Calibri" w:cs="Calibri"/>
                <w:sz w:val="22"/>
                <w:szCs w:val="22"/>
                <w:lang w:eastAsia="en-AU"/>
              </w:rPr>
            </w:pPr>
            <w:r>
              <w:rPr>
                <w:rFonts w:eastAsia="Calibri" w:cs="Calibri"/>
                <w:sz w:val="22"/>
                <w:szCs w:val="22"/>
                <w:lang w:eastAsia="en-AU"/>
              </w:rPr>
              <w:t>Calibration standards if required:</w:t>
            </w:r>
          </w:p>
          <w:p w14:paraId="5B7E2BF5" w14:textId="77777777" w:rsidR="00095B3D" w:rsidRDefault="00095B3D" w:rsidP="00764DE3">
            <w:pPr>
              <w:tabs>
                <w:tab w:val="clear" w:pos="284"/>
              </w:tabs>
              <w:spacing w:line="240" w:lineRule="auto"/>
              <w:rPr>
                <w:rFonts w:eastAsia="Calibri" w:cs="Calibri"/>
                <w:sz w:val="22"/>
                <w:szCs w:val="22"/>
                <w:lang w:eastAsia="en-AU"/>
              </w:rPr>
            </w:pPr>
          </w:p>
          <w:p w14:paraId="12694427" w14:textId="77777777" w:rsidR="00095B3D" w:rsidRDefault="00095B3D" w:rsidP="00764DE3">
            <w:pPr>
              <w:tabs>
                <w:tab w:val="clear" w:pos="284"/>
              </w:tabs>
              <w:spacing w:line="240" w:lineRule="auto"/>
              <w:rPr>
                <w:rFonts w:eastAsia="Calibri" w:cs="Calibri"/>
                <w:sz w:val="22"/>
                <w:szCs w:val="22"/>
                <w:lang w:eastAsia="en-AU"/>
              </w:rPr>
            </w:pPr>
          </w:p>
          <w:p w14:paraId="6B684017" w14:textId="77777777" w:rsidR="00095B3D" w:rsidRDefault="00095B3D" w:rsidP="00764DE3">
            <w:pPr>
              <w:tabs>
                <w:tab w:val="clear" w:pos="284"/>
              </w:tabs>
              <w:spacing w:line="240" w:lineRule="auto"/>
              <w:rPr>
                <w:rFonts w:eastAsia="Calibri" w:cs="Calibri"/>
                <w:sz w:val="22"/>
                <w:szCs w:val="22"/>
                <w:lang w:eastAsia="en-AU"/>
              </w:rPr>
            </w:pPr>
          </w:p>
          <w:p w14:paraId="196FADD7" w14:textId="77777777" w:rsidR="00095B3D" w:rsidRDefault="00095B3D" w:rsidP="00764DE3">
            <w:pPr>
              <w:tabs>
                <w:tab w:val="clear" w:pos="284"/>
              </w:tabs>
              <w:spacing w:line="240" w:lineRule="auto"/>
              <w:rPr>
                <w:rFonts w:eastAsia="Calibri" w:cs="Calibri"/>
                <w:sz w:val="22"/>
                <w:szCs w:val="22"/>
                <w:lang w:eastAsia="en-AU"/>
              </w:rPr>
            </w:pPr>
          </w:p>
          <w:p w14:paraId="6C6CD1C4" w14:textId="77777777" w:rsidR="00095B3D" w:rsidRDefault="00095B3D" w:rsidP="00764DE3">
            <w:pPr>
              <w:tabs>
                <w:tab w:val="clear" w:pos="284"/>
              </w:tabs>
              <w:spacing w:line="240" w:lineRule="auto"/>
              <w:rPr>
                <w:rFonts w:eastAsia="Calibri" w:cs="Calibri"/>
                <w:sz w:val="22"/>
                <w:szCs w:val="22"/>
                <w:lang w:eastAsia="en-AU"/>
              </w:rPr>
            </w:pPr>
            <w:r>
              <w:rPr>
                <w:rFonts w:eastAsia="Calibri" w:cs="Calibri"/>
                <w:sz w:val="22"/>
                <w:szCs w:val="22"/>
                <w:lang w:eastAsia="en-AU"/>
              </w:rPr>
              <w:t>Observations noted:</w:t>
            </w:r>
          </w:p>
          <w:p w14:paraId="25B8430B" w14:textId="77777777" w:rsidR="00095B3D" w:rsidRDefault="00095B3D" w:rsidP="00764DE3">
            <w:pPr>
              <w:tabs>
                <w:tab w:val="clear" w:pos="284"/>
              </w:tabs>
              <w:spacing w:line="240" w:lineRule="auto"/>
              <w:rPr>
                <w:rFonts w:eastAsia="Calibri" w:cs="Calibri"/>
                <w:sz w:val="22"/>
                <w:szCs w:val="22"/>
                <w:lang w:eastAsia="en-AU"/>
              </w:rPr>
            </w:pPr>
          </w:p>
          <w:p w14:paraId="28F0B3C5" w14:textId="77777777" w:rsidR="00095B3D" w:rsidRDefault="00095B3D" w:rsidP="00764DE3">
            <w:pPr>
              <w:tabs>
                <w:tab w:val="clear" w:pos="284"/>
              </w:tabs>
              <w:spacing w:line="240" w:lineRule="auto"/>
              <w:rPr>
                <w:rFonts w:eastAsia="Calibri" w:cs="Calibri"/>
                <w:sz w:val="22"/>
                <w:szCs w:val="22"/>
                <w:lang w:eastAsia="en-AU"/>
              </w:rPr>
            </w:pPr>
          </w:p>
        </w:tc>
      </w:tr>
      <w:tr w:rsidR="00A03107" w14:paraId="2299B0E9" w14:textId="77777777" w:rsidTr="00A03107">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2879A412" w14:textId="7D80A294" w:rsidR="00A03107" w:rsidRPr="00347C3D" w:rsidRDefault="00A03107"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11. a. Final result</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04651BDC" w14:textId="77777777" w:rsidR="00A03107" w:rsidRDefault="00A03107"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162429D2" w14:textId="41A88EB6" w:rsidR="00A03107" w:rsidRPr="00A03107" w:rsidRDefault="00A03107"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11. b. Sample No verified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2B1A14B8" w14:textId="7A77A758" w:rsidR="00A03107" w:rsidRDefault="00A03107" w:rsidP="00A03107">
            <w:pPr>
              <w:tabs>
                <w:tab w:val="clear" w:pos="284"/>
              </w:tabs>
              <w:spacing w:line="240" w:lineRule="auto"/>
              <w:jc w:val="center"/>
              <w:rPr>
                <w:rFonts w:eastAsia="Calibri" w:cs="Calibri"/>
                <w:sz w:val="22"/>
                <w:szCs w:val="22"/>
                <w:lang w:eastAsia="en-AU"/>
              </w:rPr>
            </w:pPr>
            <w:r>
              <w:rPr>
                <w:rFonts w:eastAsia="Calibri" w:cs="Calibri"/>
                <w:sz w:val="22"/>
                <w:szCs w:val="22"/>
                <w:lang w:eastAsia="en-AU"/>
              </w:rPr>
              <w:t>Yes/No</w:t>
            </w:r>
          </w:p>
        </w:tc>
      </w:tr>
      <w:tr w:rsidR="00095B3D" w14:paraId="2289E220"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7D249ADB"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12. Result typical/atypical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0055B6F4" w14:textId="77777777" w:rsidR="00095B3D" w:rsidRDefault="00095B3D"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735857A0" w14:textId="77777777" w:rsidR="00095B3D" w:rsidRPr="008C6804" w:rsidRDefault="00095B3D"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13. Action for 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1F267CAE" w14:textId="77777777" w:rsidR="00095B3D" w:rsidRDefault="00095B3D" w:rsidP="00764DE3">
            <w:pPr>
              <w:tabs>
                <w:tab w:val="clear" w:pos="284"/>
              </w:tabs>
              <w:spacing w:line="240" w:lineRule="auto"/>
              <w:rPr>
                <w:rFonts w:eastAsia="Calibri" w:cs="Calibri"/>
                <w:sz w:val="22"/>
                <w:szCs w:val="22"/>
                <w:lang w:eastAsia="en-AU"/>
              </w:rPr>
            </w:pPr>
          </w:p>
        </w:tc>
      </w:tr>
      <w:tr w:rsidR="00B73ABA" w14:paraId="3DF062CF" w14:textId="77777777" w:rsidTr="00B73ABA">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1EB4A0F8" w14:textId="77777777" w:rsidR="00B73ABA" w:rsidRPr="000354A8" w:rsidRDefault="00B73ABA"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14.Waste disposal and collection arranged (if required)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04FBCED6" w14:textId="77777777" w:rsidR="00B73ABA" w:rsidRDefault="00B73ABA"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4B3A918D" w14:textId="0B9408D2" w:rsidR="00B73ABA" w:rsidRDefault="00B73ABA" w:rsidP="00764DE3">
            <w:pPr>
              <w:tabs>
                <w:tab w:val="clear" w:pos="284"/>
              </w:tabs>
              <w:spacing w:line="240" w:lineRule="auto"/>
              <w:rPr>
                <w:rFonts w:eastAsia="Calibri" w:cs="Calibri"/>
                <w:sz w:val="22"/>
                <w:szCs w:val="22"/>
                <w:lang w:eastAsia="en-AU"/>
              </w:rPr>
            </w:pPr>
            <w:r w:rsidRPr="00B73ABA">
              <w:rPr>
                <w:rFonts w:eastAsia="Calibri" w:cs="Calibri"/>
                <w:color w:val="FFFFFF" w:themeColor="background1"/>
                <w:sz w:val="22"/>
                <w:szCs w:val="22"/>
                <w:lang w:eastAsia="en-AU"/>
              </w:rPr>
              <w:t xml:space="preserve">15. </w:t>
            </w:r>
            <w:r>
              <w:rPr>
                <w:rFonts w:eastAsia="Calibri" w:cs="Calibri"/>
                <w:color w:val="FFFFFF" w:themeColor="background1"/>
                <w:sz w:val="22"/>
                <w:szCs w:val="22"/>
                <w:lang w:eastAsia="en-AU"/>
              </w:rPr>
              <w:t>Workplace logs completed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12901E8B" w14:textId="49231C75" w:rsidR="00B73ABA" w:rsidRDefault="00B73ABA" w:rsidP="00B73ABA">
            <w:pPr>
              <w:tabs>
                <w:tab w:val="clear" w:pos="284"/>
              </w:tabs>
              <w:spacing w:line="240" w:lineRule="auto"/>
              <w:jc w:val="center"/>
              <w:rPr>
                <w:rFonts w:eastAsia="Calibri" w:cs="Calibri"/>
                <w:sz w:val="22"/>
                <w:szCs w:val="22"/>
                <w:lang w:eastAsia="en-AU"/>
              </w:rPr>
            </w:pPr>
            <w:r>
              <w:rPr>
                <w:rFonts w:eastAsia="Calibri" w:cs="Calibri"/>
                <w:sz w:val="22"/>
                <w:szCs w:val="22"/>
                <w:lang w:eastAsia="en-AU"/>
              </w:rPr>
              <w:t>Yes/No</w:t>
            </w:r>
          </w:p>
        </w:tc>
      </w:tr>
      <w:tr w:rsidR="00095B3D" w14:paraId="1A6DAF78"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4A0B6E66" w14:textId="331AC115" w:rsidR="00095B3D" w:rsidRPr="00BE32CD" w:rsidRDefault="00B73ABA"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16</w:t>
            </w:r>
            <w:r w:rsidR="00095B3D">
              <w:rPr>
                <w:rFonts w:eastAsia="Calibri" w:cs="Calibri"/>
                <w:b/>
                <w:color w:val="FFFFFF" w:themeColor="background1"/>
                <w:sz w:val="22"/>
                <w:szCs w:val="22"/>
                <w:lang w:eastAsia="en-AU"/>
              </w:rPr>
              <w:t>. Analyst signature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339718AC" w14:textId="77777777" w:rsidR="00095B3D" w:rsidRPr="00BE32CD" w:rsidRDefault="00095B3D" w:rsidP="00764DE3">
            <w:pPr>
              <w:tabs>
                <w:tab w:val="clear" w:pos="284"/>
              </w:tabs>
              <w:spacing w:line="240" w:lineRule="auto"/>
              <w:rPr>
                <w:rFonts w:eastAsia="Calibri" w:cs="Calibri"/>
                <w:color w:val="FFFFFF" w:themeColor="background1"/>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469A3B40" w14:textId="2E4CE485" w:rsidR="00095B3D" w:rsidRPr="00BE32CD" w:rsidRDefault="00B73ABA"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17</w:t>
            </w:r>
            <w:r w:rsidR="00095B3D">
              <w:rPr>
                <w:rFonts w:eastAsia="Calibri" w:cs="Calibri"/>
                <w:b/>
                <w:color w:val="FFFFFF" w:themeColor="background1"/>
                <w:sz w:val="22"/>
                <w:szCs w:val="22"/>
                <w:lang w:eastAsia="en-AU"/>
              </w:rPr>
              <w:t xml:space="preserve">. </w:t>
            </w:r>
            <w:r w:rsidR="00095B3D" w:rsidRPr="00BE32CD">
              <w:rPr>
                <w:rFonts w:eastAsia="Calibri" w:cs="Calibri"/>
                <w:b/>
                <w:color w:val="FFFFFF" w:themeColor="background1"/>
                <w:sz w:val="22"/>
                <w:szCs w:val="22"/>
                <w:lang w:eastAsia="en-AU"/>
              </w:rPr>
              <w:t>Supervisor Sign</w:t>
            </w:r>
            <w:r w:rsidR="00095B3D">
              <w:rPr>
                <w:rFonts w:eastAsia="Calibri" w:cs="Calibri"/>
                <w:b/>
                <w:color w:val="FFFFFF" w:themeColor="background1"/>
                <w:sz w:val="22"/>
                <w:szCs w:val="22"/>
                <w:lang w:eastAsia="en-AU"/>
              </w:rPr>
              <w:t>a</w:t>
            </w:r>
            <w:r w:rsidR="00095B3D" w:rsidRPr="00BE32CD">
              <w:rPr>
                <w:rFonts w:eastAsia="Calibri" w:cs="Calibri"/>
                <w:b/>
                <w:color w:val="FFFFFF" w:themeColor="background1"/>
                <w:sz w:val="22"/>
                <w:szCs w:val="22"/>
                <w:lang w:eastAsia="en-AU"/>
              </w:rPr>
              <w:t>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25DFEC01" w14:textId="77777777" w:rsidR="00095B3D" w:rsidRDefault="00095B3D" w:rsidP="00764DE3">
            <w:pPr>
              <w:tabs>
                <w:tab w:val="clear" w:pos="284"/>
              </w:tabs>
              <w:spacing w:line="240" w:lineRule="auto"/>
              <w:rPr>
                <w:rFonts w:eastAsia="Calibri" w:cs="Calibri"/>
                <w:sz w:val="22"/>
                <w:szCs w:val="22"/>
                <w:lang w:eastAsia="en-AU"/>
              </w:rPr>
            </w:pPr>
          </w:p>
        </w:tc>
      </w:tr>
      <w:tr w:rsidR="00095B3D" w14:paraId="64DF5D17"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7CF13E8B" w14:textId="0A8A484F" w:rsidR="00095B3D" w:rsidRDefault="00B73ABA"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18</w:t>
            </w:r>
            <w:r w:rsidR="00095B3D">
              <w:rPr>
                <w:rFonts w:eastAsia="Calibri" w:cs="Calibri"/>
                <w:b/>
                <w:color w:val="FFFFFF" w:themeColor="background1"/>
                <w:sz w:val="22"/>
                <w:szCs w:val="22"/>
                <w:lang w:eastAsia="en-AU"/>
              </w:rPr>
              <w:t>. Comments</w:t>
            </w:r>
          </w:p>
        </w:tc>
        <w:tc>
          <w:tcPr>
            <w:tcW w:w="10407" w:type="dxa"/>
            <w:gridSpan w:val="5"/>
            <w:tcBorders>
              <w:top w:val="single" w:sz="4" w:space="0" w:color="0070C0"/>
              <w:left w:val="single" w:sz="4" w:space="0" w:color="0070C0"/>
              <w:bottom w:val="single" w:sz="4" w:space="0" w:color="0070C0"/>
              <w:right w:val="single" w:sz="4" w:space="0" w:color="0070C0"/>
            </w:tcBorders>
            <w:shd w:val="clear" w:color="auto" w:fill="auto"/>
          </w:tcPr>
          <w:p w14:paraId="4DF9644A" w14:textId="77777777" w:rsidR="00095B3D" w:rsidRDefault="00095B3D" w:rsidP="00764DE3">
            <w:pPr>
              <w:tabs>
                <w:tab w:val="clear" w:pos="284"/>
              </w:tabs>
              <w:spacing w:line="240" w:lineRule="auto"/>
              <w:rPr>
                <w:rFonts w:eastAsia="Calibri" w:cs="Calibri"/>
                <w:sz w:val="22"/>
                <w:szCs w:val="22"/>
                <w:lang w:eastAsia="en-AU"/>
              </w:rPr>
            </w:pPr>
          </w:p>
          <w:p w14:paraId="73894638" w14:textId="77777777" w:rsidR="00095B3D" w:rsidRDefault="00095B3D" w:rsidP="00764DE3">
            <w:pPr>
              <w:tabs>
                <w:tab w:val="clear" w:pos="284"/>
              </w:tabs>
              <w:spacing w:line="240" w:lineRule="auto"/>
              <w:rPr>
                <w:rFonts w:eastAsia="Calibri" w:cs="Calibri"/>
                <w:sz w:val="22"/>
                <w:szCs w:val="22"/>
                <w:lang w:eastAsia="en-AU"/>
              </w:rPr>
            </w:pPr>
          </w:p>
          <w:p w14:paraId="7457BC4A" w14:textId="77777777" w:rsidR="00095B3D" w:rsidRDefault="00095B3D" w:rsidP="00764DE3">
            <w:pPr>
              <w:tabs>
                <w:tab w:val="clear" w:pos="284"/>
              </w:tabs>
              <w:spacing w:line="240" w:lineRule="auto"/>
              <w:rPr>
                <w:rFonts w:eastAsia="Calibri" w:cs="Calibri"/>
                <w:sz w:val="22"/>
                <w:szCs w:val="22"/>
                <w:lang w:eastAsia="en-AU"/>
              </w:rPr>
            </w:pPr>
          </w:p>
        </w:tc>
      </w:tr>
    </w:tbl>
    <w:p w14:paraId="5ACC5FC3" w14:textId="77777777" w:rsidR="00095B3D" w:rsidRDefault="00095B3D">
      <w:pPr>
        <w:tabs>
          <w:tab w:val="clear" w:pos="284"/>
        </w:tabs>
        <w:spacing w:before="0" w:after="200" w:line="276" w:lineRule="auto"/>
      </w:pPr>
    </w:p>
    <w:tbl>
      <w:tblPr>
        <w:tblStyle w:val="TableGrid10"/>
        <w:tblW w:w="0" w:type="auto"/>
        <w:tblLook w:val="04A0" w:firstRow="1" w:lastRow="0" w:firstColumn="1" w:lastColumn="0" w:noHBand="0" w:noVBand="1"/>
      </w:tblPr>
      <w:tblGrid>
        <w:gridCol w:w="3541"/>
        <w:gridCol w:w="3469"/>
        <w:gridCol w:w="73"/>
        <w:gridCol w:w="1661"/>
        <w:gridCol w:w="1735"/>
        <w:gridCol w:w="3469"/>
      </w:tblGrid>
      <w:tr w:rsidR="00095B3D" w:rsidRPr="00594C82" w14:paraId="5A7DCBF1" w14:textId="77777777" w:rsidTr="00764DE3">
        <w:trPr>
          <w:cnfStyle w:val="100000000000" w:firstRow="1" w:lastRow="0" w:firstColumn="0" w:lastColumn="0" w:oddVBand="0" w:evenVBand="0" w:oddHBand="0" w:evenHBand="0" w:firstRowFirstColumn="0" w:firstRowLastColumn="0" w:lastRowFirstColumn="0" w:lastRowLastColumn="0"/>
          <w:tblHeader/>
        </w:trPr>
        <w:tc>
          <w:tcPr>
            <w:tcW w:w="13948" w:type="dxa"/>
            <w:gridSpan w:val="6"/>
            <w:tcBorders>
              <w:top w:val="single" w:sz="4" w:space="0" w:color="0070C0"/>
              <w:left w:val="single" w:sz="4" w:space="0" w:color="0070C0"/>
              <w:bottom w:val="single" w:sz="4" w:space="0" w:color="0070C0"/>
              <w:right w:val="single" w:sz="4" w:space="0" w:color="0070C0"/>
            </w:tcBorders>
          </w:tcPr>
          <w:p w14:paraId="228EC73A" w14:textId="78C39896" w:rsidR="00095B3D" w:rsidRPr="00594C82" w:rsidRDefault="00095B3D" w:rsidP="00764DE3">
            <w:pPr>
              <w:tabs>
                <w:tab w:val="clear" w:pos="284"/>
              </w:tabs>
              <w:spacing w:line="240" w:lineRule="auto"/>
              <w:rPr>
                <w:rFonts w:eastAsia="Calibri" w:cs="Times New Roman"/>
                <w:b w:val="0"/>
                <w:sz w:val="22"/>
                <w:szCs w:val="22"/>
              </w:rPr>
            </w:pPr>
            <w:r>
              <w:rPr>
                <w:rFonts w:eastAsia="Calibri" w:cs="Calibri"/>
                <w:color w:val="FFFFFF"/>
                <w:sz w:val="22"/>
                <w:szCs w:val="22"/>
                <w:lang w:eastAsia="en-AU"/>
              </w:rPr>
              <w:lastRenderedPageBreak/>
              <w:t xml:space="preserve">Test 2                                                                                                         </w:t>
            </w:r>
            <w:r>
              <w:rPr>
                <w:rFonts w:eastAsia="Calibri" w:cs="Calibri"/>
                <w:sz w:val="22"/>
                <w:szCs w:val="22"/>
                <w:lang w:eastAsia="en-AU"/>
              </w:rPr>
              <w:t>LABORATORY RECORD</w:t>
            </w:r>
          </w:p>
        </w:tc>
      </w:tr>
      <w:tr w:rsidR="00095B3D" w:rsidRPr="0011294D" w14:paraId="3A30CCD8" w14:textId="77777777" w:rsidTr="00764DE3">
        <w:trPr>
          <w:trHeight w:val="715"/>
        </w:trPr>
        <w:tc>
          <w:tcPr>
            <w:tcW w:w="3541" w:type="dxa"/>
            <w:tcBorders>
              <w:top w:val="single" w:sz="4" w:space="0" w:color="0070C0"/>
              <w:left w:val="single" w:sz="4" w:space="0" w:color="0070C0"/>
              <w:bottom w:val="single" w:sz="4" w:space="0" w:color="0070C0"/>
              <w:right w:val="single" w:sz="4" w:space="0" w:color="0070C0"/>
            </w:tcBorders>
            <w:shd w:val="clear" w:color="auto" w:fill="auto"/>
          </w:tcPr>
          <w:p w14:paraId="2705CE85" w14:textId="77777777" w:rsidR="00095B3D" w:rsidRPr="0011294D" w:rsidRDefault="00095B3D" w:rsidP="00095B3D">
            <w:pPr>
              <w:pStyle w:val="ListParagraph"/>
              <w:numPr>
                <w:ilvl w:val="0"/>
                <w:numId w:val="23"/>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Date:</w:t>
            </w:r>
          </w:p>
        </w:tc>
        <w:tc>
          <w:tcPr>
            <w:tcW w:w="3542" w:type="dxa"/>
            <w:gridSpan w:val="2"/>
            <w:tcBorders>
              <w:top w:val="single" w:sz="4" w:space="0" w:color="0070C0"/>
              <w:left w:val="single" w:sz="4" w:space="0" w:color="0070C0"/>
              <w:bottom w:val="single" w:sz="4" w:space="0" w:color="0070C0"/>
              <w:right w:val="single" w:sz="4" w:space="0" w:color="0070C0"/>
            </w:tcBorders>
            <w:shd w:val="clear" w:color="auto" w:fill="auto"/>
          </w:tcPr>
          <w:p w14:paraId="24D0825C" w14:textId="77777777" w:rsidR="00095B3D" w:rsidRPr="0011294D" w:rsidRDefault="00095B3D" w:rsidP="00095B3D">
            <w:pPr>
              <w:pStyle w:val="ListParagraph"/>
              <w:numPr>
                <w:ilvl w:val="0"/>
                <w:numId w:val="23"/>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Analyst</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12A9D38C" w14:textId="77777777" w:rsidR="00095B3D" w:rsidRDefault="00A03107" w:rsidP="00095B3D">
            <w:pPr>
              <w:pStyle w:val="ListParagraph"/>
              <w:numPr>
                <w:ilvl w:val="0"/>
                <w:numId w:val="23"/>
              </w:numPr>
              <w:tabs>
                <w:tab w:val="clear" w:pos="284"/>
              </w:tabs>
              <w:spacing w:line="240" w:lineRule="auto"/>
              <w:rPr>
                <w:rFonts w:eastAsia="Calibri" w:cs="Calibri"/>
                <w:sz w:val="22"/>
                <w:szCs w:val="22"/>
                <w:lang w:eastAsia="en-AU"/>
              </w:rPr>
            </w:pPr>
            <w:r>
              <w:rPr>
                <w:rFonts w:eastAsia="Calibri" w:cs="Calibri"/>
                <w:sz w:val="22"/>
                <w:szCs w:val="22"/>
                <w:lang w:eastAsia="en-AU"/>
              </w:rPr>
              <w:t xml:space="preserve">a. </w:t>
            </w:r>
            <w:r w:rsidR="00095B3D">
              <w:rPr>
                <w:rFonts w:eastAsia="Calibri" w:cs="Calibri"/>
                <w:sz w:val="22"/>
                <w:szCs w:val="22"/>
                <w:lang w:eastAsia="en-AU"/>
              </w:rPr>
              <w:t xml:space="preserve">Sample Description </w:t>
            </w:r>
          </w:p>
          <w:p w14:paraId="6E25C62E" w14:textId="18254F1E" w:rsidR="00A03107" w:rsidRPr="0011294D" w:rsidRDefault="00A03107" w:rsidP="00A03107">
            <w:pPr>
              <w:pStyle w:val="ListParagraph"/>
              <w:tabs>
                <w:tab w:val="clear" w:pos="284"/>
              </w:tabs>
              <w:spacing w:line="240" w:lineRule="auto"/>
              <w:ind w:left="360"/>
              <w:rPr>
                <w:rFonts w:eastAsia="Calibri" w:cs="Calibri"/>
                <w:sz w:val="22"/>
                <w:szCs w:val="22"/>
                <w:lang w:eastAsia="en-AU"/>
              </w:rPr>
            </w:pPr>
            <w:r>
              <w:rPr>
                <w:rFonts w:eastAsia="Calibri" w:cs="Calibri"/>
                <w:sz w:val="22"/>
                <w:szCs w:val="22"/>
                <w:lang w:eastAsia="en-AU"/>
              </w:rPr>
              <w:t>b. Sample No.</w:t>
            </w:r>
          </w:p>
        </w:tc>
      </w:tr>
      <w:tr w:rsidR="00095B3D" w:rsidRPr="0011294D" w14:paraId="7706E0FE" w14:textId="77777777" w:rsidTr="00764DE3">
        <w:trPr>
          <w:trHeight w:val="83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7D2F574D" w14:textId="77777777" w:rsidR="00095B3D" w:rsidRPr="0011294D" w:rsidRDefault="00095B3D" w:rsidP="00095B3D">
            <w:pPr>
              <w:pStyle w:val="ListParagraph"/>
              <w:numPr>
                <w:ilvl w:val="0"/>
                <w:numId w:val="23"/>
              </w:numPr>
              <w:tabs>
                <w:tab w:val="clear" w:pos="284"/>
              </w:tabs>
              <w:spacing w:line="240" w:lineRule="auto"/>
              <w:rPr>
                <w:rFonts w:eastAsia="Calibri" w:cs="Times New Roman"/>
                <w:sz w:val="22"/>
                <w:szCs w:val="22"/>
              </w:rPr>
            </w:pPr>
            <w:r>
              <w:rPr>
                <w:rFonts w:eastAsia="Calibri" w:cs="Calibri"/>
                <w:sz w:val="22"/>
                <w:szCs w:val="22"/>
                <w:lang w:eastAsia="en-AU"/>
              </w:rPr>
              <w:t>Test requested</w:t>
            </w:r>
            <w:r w:rsidRPr="0011294D">
              <w:rPr>
                <w:rFonts w:eastAsia="Calibri" w:cs="Times New Roman"/>
                <w:color w:val="FF0000"/>
                <w:sz w:val="22"/>
                <w:szCs w:val="22"/>
              </w:rPr>
              <w:t xml:space="preserve">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1C352733" w14:textId="77777777" w:rsidR="00095B3D" w:rsidRPr="00493A77" w:rsidRDefault="00095B3D" w:rsidP="00095B3D">
            <w:pPr>
              <w:pStyle w:val="ListParagraph"/>
              <w:numPr>
                <w:ilvl w:val="0"/>
                <w:numId w:val="23"/>
              </w:numPr>
              <w:tabs>
                <w:tab w:val="clear" w:pos="284"/>
              </w:tabs>
              <w:spacing w:line="240" w:lineRule="auto"/>
              <w:rPr>
                <w:rFonts w:eastAsia="Calibri" w:cs="Times New Roman"/>
                <w:sz w:val="22"/>
                <w:szCs w:val="22"/>
              </w:rPr>
            </w:pPr>
            <w:r>
              <w:rPr>
                <w:rFonts w:eastAsia="Calibri" w:cs="Calibri"/>
                <w:sz w:val="22"/>
                <w:szCs w:val="22"/>
                <w:lang w:eastAsia="en-AU"/>
              </w:rPr>
              <w:t>a. Standard Method ID</w:t>
            </w:r>
          </w:p>
          <w:p w14:paraId="3E2D9DAE" w14:textId="77777777" w:rsidR="00095B3D" w:rsidRPr="0011294D" w:rsidRDefault="00095B3D" w:rsidP="00764DE3">
            <w:pPr>
              <w:pStyle w:val="ListParagraph"/>
              <w:tabs>
                <w:tab w:val="clear" w:pos="284"/>
              </w:tabs>
              <w:spacing w:line="240" w:lineRule="auto"/>
              <w:ind w:left="360"/>
              <w:rPr>
                <w:rFonts w:eastAsia="Calibri" w:cs="Times New Roman"/>
                <w:sz w:val="22"/>
                <w:szCs w:val="22"/>
              </w:rPr>
            </w:pPr>
            <w:r>
              <w:rPr>
                <w:rFonts w:eastAsia="Calibri" w:cs="Calibri"/>
                <w:sz w:val="22"/>
                <w:szCs w:val="22"/>
                <w:lang w:eastAsia="en-AU"/>
              </w:rPr>
              <w:t>b. SOP ID</w:t>
            </w:r>
          </w:p>
        </w:tc>
      </w:tr>
      <w:tr w:rsidR="00095B3D" w:rsidRPr="00347C3D" w14:paraId="638008BF" w14:textId="77777777" w:rsidTr="00764DE3">
        <w:trPr>
          <w:trHeight w:val="774"/>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5DF266BC" w14:textId="77777777" w:rsidR="00095B3D" w:rsidRPr="00742BB8" w:rsidRDefault="00095B3D" w:rsidP="00764DE3">
            <w:pPr>
              <w:tabs>
                <w:tab w:val="clear" w:pos="284"/>
              </w:tabs>
              <w:spacing w:before="60" w:after="60" w:line="240" w:lineRule="auto"/>
              <w:rPr>
                <w:rFonts w:eastAsia="Calibri" w:cs="Calibri"/>
                <w:b/>
                <w:sz w:val="22"/>
                <w:szCs w:val="22"/>
                <w:lang w:eastAsia="en-AU"/>
              </w:rPr>
            </w:pPr>
            <w:r>
              <w:rPr>
                <w:rFonts w:eastAsia="Calibri" w:cs="Calibri"/>
                <w:b/>
                <w:color w:val="FFFFFF" w:themeColor="background1"/>
                <w:sz w:val="22"/>
                <w:szCs w:val="22"/>
                <w:lang w:eastAsia="en-AU"/>
              </w:rPr>
              <w:t xml:space="preserve">6. </w:t>
            </w:r>
            <w:r w:rsidRPr="00742BB8">
              <w:rPr>
                <w:rFonts w:eastAsia="Calibri" w:cs="Calibri"/>
                <w:b/>
                <w:color w:val="FFFFFF" w:themeColor="background1"/>
                <w:sz w:val="22"/>
                <w:szCs w:val="22"/>
                <w:lang w:eastAsia="en-AU"/>
              </w:rPr>
              <w:t>SDS information:</w:t>
            </w:r>
          </w:p>
        </w:tc>
        <w:tc>
          <w:tcPr>
            <w:tcW w:w="6865" w:type="dxa"/>
            <w:gridSpan w:val="3"/>
            <w:tcBorders>
              <w:top w:val="single" w:sz="4" w:space="0" w:color="0070C0"/>
              <w:left w:val="single" w:sz="4" w:space="0" w:color="0070C0"/>
              <w:right w:val="single" w:sz="4" w:space="0" w:color="0070C0"/>
            </w:tcBorders>
            <w:shd w:val="clear" w:color="auto" w:fill="2D739F"/>
          </w:tcPr>
          <w:p w14:paraId="375C1AE1" w14:textId="77777777" w:rsidR="00095B3D" w:rsidRPr="00347C3D" w:rsidRDefault="00095B3D" w:rsidP="00764DE3">
            <w:pPr>
              <w:shd w:val="clear" w:color="auto" w:fill="2D739F"/>
              <w:tabs>
                <w:tab w:val="clear" w:pos="284"/>
              </w:tabs>
              <w:spacing w:before="60" w:after="60"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7. Equipment and reagents required for the test</w:t>
            </w:r>
          </w:p>
        </w:tc>
      </w:tr>
      <w:tr w:rsidR="00095B3D" w14:paraId="5DA63EA2"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41DC6D84" w14:textId="12BDBAA5" w:rsidR="00095B3D" w:rsidRPr="00A03107" w:rsidRDefault="00095B3D" w:rsidP="00A03107">
            <w:pPr>
              <w:pStyle w:val="ListParagraph"/>
              <w:numPr>
                <w:ilvl w:val="0"/>
                <w:numId w:val="27"/>
              </w:numPr>
              <w:tabs>
                <w:tab w:val="clear" w:pos="284"/>
              </w:tabs>
              <w:spacing w:line="240" w:lineRule="auto"/>
              <w:ind w:left="313" w:hanging="313"/>
              <w:rPr>
                <w:rFonts w:eastAsia="Calibri" w:cs="Calibri"/>
                <w:sz w:val="22"/>
                <w:szCs w:val="22"/>
                <w:lang w:eastAsia="en-AU"/>
              </w:rPr>
            </w:pPr>
            <w:r w:rsidRPr="00A03107">
              <w:rPr>
                <w:rFonts w:eastAsia="Calibri" w:cs="Calibri"/>
                <w:sz w:val="22"/>
                <w:szCs w:val="22"/>
                <w:lang w:eastAsia="en-AU"/>
              </w:rPr>
              <w:t>PPE</w:t>
            </w:r>
          </w:p>
          <w:p w14:paraId="40622A88" w14:textId="77777777" w:rsidR="00095B3D" w:rsidRPr="00742BB8" w:rsidRDefault="00095B3D" w:rsidP="00A03107">
            <w:pPr>
              <w:tabs>
                <w:tab w:val="clear" w:pos="284"/>
              </w:tabs>
              <w:spacing w:line="240" w:lineRule="auto"/>
              <w:ind w:left="313" w:hanging="313"/>
              <w:rPr>
                <w:rFonts w:eastAsia="Calibri" w:cs="Calibri"/>
                <w:sz w:val="22"/>
                <w:szCs w:val="22"/>
                <w:lang w:eastAsia="en-AU"/>
              </w:rPr>
            </w:pPr>
          </w:p>
        </w:tc>
        <w:tc>
          <w:tcPr>
            <w:tcW w:w="6865" w:type="dxa"/>
            <w:gridSpan w:val="3"/>
            <w:vMerge w:val="restart"/>
            <w:tcBorders>
              <w:left w:val="single" w:sz="4" w:space="0" w:color="0070C0"/>
              <w:right w:val="single" w:sz="4" w:space="0" w:color="0070C0"/>
            </w:tcBorders>
            <w:shd w:val="clear" w:color="auto" w:fill="auto"/>
          </w:tcPr>
          <w:p w14:paraId="11068B7C" w14:textId="77777777" w:rsidR="00095B3D" w:rsidRDefault="00095B3D" w:rsidP="00764DE3">
            <w:pPr>
              <w:tabs>
                <w:tab w:val="clear" w:pos="284"/>
              </w:tabs>
              <w:spacing w:line="240" w:lineRule="auto"/>
              <w:rPr>
                <w:rFonts w:eastAsia="Calibri" w:cs="Calibri"/>
                <w:sz w:val="22"/>
                <w:szCs w:val="22"/>
                <w:lang w:eastAsia="en-AU"/>
              </w:rPr>
            </w:pPr>
          </w:p>
          <w:p w14:paraId="4321D2FD" w14:textId="77777777" w:rsidR="00095B3D" w:rsidRDefault="00095B3D" w:rsidP="00764DE3">
            <w:pPr>
              <w:tabs>
                <w:tab w:val="clear" w:pos="284"/>
              </w:tabs>
              <w:spacing w:line="240" w:lineRule="auto"/>
              <w:rPr>
                <w:rFonts w:eastAsia="Calibri" w:cs="Calibri"/>
                <w:sz w:val="22"/>
                <w:szCs w:val="22"/>
                <w:lang w:eastAsia="en-AU"/>
              </w:rPr>
            </w:pPr>
          </w:p>
          <w:p w14:paraId="03A7FD92" w14:textId="77777777" w:rsidR="00095B3D" w:rsidRDefault="00095B3D" w:rsidP="00764DE3">
            <w:pPr>
              <w:tabs>
                <w:tab w:val="clear" w:pos="284"/>
              </w:tabs>
              <w:spacing w:line="240" w:lineRule="auto"/>
              <w:rPr>
                <w:rFonts w:eastAsia="Calibri" w:cs="Calibri"/>
                <w:sz w:val="22"/>
                <w:szCs w:val="22"/>
                <w:lang w:eastAsia="en-AU"/>
              </w:rPr>
            </w:pPr>
          </w:p>
          <w:p w14:paraId="5EB76C5B" w14:textId="77777777" w:rsidR="00095B3D" w:rsidRDefault="00095B3D" w:rsidP="00764DE3">
            <w:pPr>
              <w:tabs>
                <w:tab w:val="clear" w:pos="284"/>
              </w:tabs>
              <w:spacing w:line="240" w:lineRule="auto"/>
              <w:rPr>
                <w:rFonts w:eastAsia="Calibri" w:cs="Calibri"/>
                <w:sz w:val="22"/>
                <w:szCs w:val="22"/>
                <w:lang w:eastAsia="en-AU"/>
              </w:rPr>
            </w:pPr>
          </w:p>
          <w:p w14:paraId="3DC4C03E" w14:textId="77777777" w:rsidR="00095B3D" w:rsidRDefault="00095B3D" w:rsidP="00764DE3">
            <w:pPr>
              <w:tabs>
                <w:tab w:val="clear" w:pos="284"/>
              </w:tabs>
              <w:spacing w:line="240" w:lineRule="auto"/>
              <w:rPr>
                <w:rFonts w:eastAsia="Calibri" w:cs="Calibri"/>
                <w:sz w:val="22"/>
                <w:szCs w:val="22"/>
                <w:lang w:eastAsia="en-AU"/>
              </w:rPr>
            </w:pPr>
          </w:p>
          <w:p w14:paraId="400FD48E" w14:textId="77777777" w:rsidR="00095B3D" w:rsidRDefault="00095B3D" w:rsidP="00764DE3">
            <w:pPr>
              <w:tabs>
                <w:tab w:val="clear" w:pos="284"/>
              </w:tabs>
              <w:spacing w:line="240" w:lineRule="auto"/>
              <w:rPr>
                <w:rFonts w:eastAsia="Calibri" w:cs="Calibri"/>
                <w:sz w:val="22"/>
                <w:szCs w:val="22"/>
                <w:lang w:eastAsia="en-AU"/>
              </w:rPr>
            </w:pPr>
          </w:p>
          <w:p w14:paraId="3A5A10BF" w14:textId="77777777" w:rsidR="00095B3D" w:rsidRDefault="00095B3D" w:rsidP="00764DE3">
            <w:pPr>
              <w:tabs>
                <w:tab w:val="clear" w:pos="284"/>
              </w:tabs>
              <w:spacing w:line="240" w:lineRule="auto"/>
              <w:rPr>
                <w:rFonts w:eastAsia="Calibri" w:cs="Calibri"/>
                <w:sz w:val="22"/>
                <w:szCs w:val="22"/>
                <w:lang w:eastAsia="en-AU"/>
              </w:rPr>
            </w:pPr>
          </w:p>
          <w:p w14:paraId="2C413BF7" w14:textId="77777777" w:rsidR="00095B3D" w:rsidRDefault="00095B3D" w:rsidP="00764DE3">
            <w:pPr>
              <w:tabs>
                <w:tab w:val="clear" w:pos="284"/>
              </w:tabs>
              <w:spacing w:line="240" w:lineRule="auto"/>
              <w:rPr>
                <w:rFonts w:eastAsia="Calibri" w:cs="Calibri"/>
                <w:sz w:val="22"/>
                <w:szCs w:val="22"/>
                <w:lang w:eastAsia="en-AU"/>
              </w:rPr>
            </w:pPr>
          </w:p>
        </w:tc>
      </w:tr>
      <w:tr w:rsidR="00095B3D" w14:paraId="384B1569"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4DBDA6C4" w14:textId="7A6FADD5" w:rsidR="00095B3D" w:rsidRPr="00A03107" w:rsidRDefault="00095B3D" w:rsidP="00A03107">
            <w:pPr>
              <w:pStyle w:val="ListParagraph"/>
              <w:numPr>
                <w:ilvl w:val="0"/>
                <w:numId w:val="27"/>
              </w:numPr>
              <w:tabs>
                <w:tab w:val="clear" w:pos="284"/>
              </w:tabs>
              <w:spacing w:line="240" w:lineRule="auto"/>
              <w:ind w:left="313" w:hanging="313"/>
              <w:rPr>
                <w:rFonts w:eastAsia="Calibri" w:cs="Calibri"/>
                <w:sz w:val="22"/>
                <w:szCs w:val="22"/>
                <w:lang w:eastAsia="en-AU"/>
              </w:rPr>
            </w:pPr>
            <w:r w:rsidRPr="00A03107">
              <w:rPr>
                <w:rFonts w:eastAsia="Calibri" w:cs="Calibri"/>
                <w:sz w:val="22"/>
                <w:szCs w:val="22"/>
                <w:lang w:eastAsia="en-AU"/>
              </w:rPr>
              <w:t>Spill Control</w:t>
            </w:r>
          </w:p>
          <w:p w14:paraId="7FB385D7" w14:textId="77777777" w:rsidR="00095B3D" w:rsidRDefault="00095B3D" w:rsidP="00A03107">
            <w:pPr>
              <w:tabs>
                <w:tab w:val="clear" w:pos="284"/>
              </w:tabs>
              <w:spacing w:line="240" w:lineRule="auto"/>
              <w:ind w:left="313" w:hanging="313"/>
              <w:rPr>
                <w:rFonts w:eastAsia="Calibri" w:cs="Calibri"/>
                <w:sz w:val="22"/>
                <w:szCs w:val="22"/>
                <w:lang w:eastAsia="en-AU"/>
              </w:rPr>
            </w:pPr>
          </w:p>
        </w:tc>
        <w:tc>
          <w:tcPr>
            <w:tcW w:w="6865" w:type="dxa"/>
            <w:gridSpan w:val="3"/>
            <w:vMerge/>
            <w:tcBorders>
              <w:left w:val="single" w:sz="4" w:space="0" w:color="0070C0"/>
              <w:right w:val="single" w:sz="4" w:space="0" w:color="0070C0"/>
            </w:tcBorders>
            <w:shd w:val="clear" w:color="auto" w:fill="auto"/>
          </w:tcPr>
          <w:p w14:paraId="252284BD" w14:textId="77777777" w:rsidR="00095B3D" w:rsidRDefault="00095B3D" w:rsidP="00764DE3">
            <w:pPr>
              <w:tabs>
                <w:tab w:val="clear" w:pos="284"/>
              </w:tabs>
              <w:spacing w:line="240" w:lineRule="auto"/>
              <w:rPr>
                <w:rFonts w:eastAsia="Calibri" w:cs="Calibri"/>
                <w:sz w:val="22"/>
                <w:szCs w:val="22"/>
                <w:lang w:eastAsia="en-AU"/>
              </w:rPr>
            </w:pPr>
          </w:p>
        </w:tc>
      </w:tr>
      <w:tr w:rsidR="00095B3D" w14:paraId="4AC0D496"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33813350" w14:textId="201C26BA" w:rsidR="00095B3D" w:rsidRPr="00A03107" w:rsidRDefault="00095B3D" w:rsidP="00A03107">
            <w:pPr>
              <w:pStyle w:val="ListParagraph"/>
              <w:numPr>
                <w:ilvl w:val="0"/>
                <w:numId w:val="27"/>
              </w:numPr>
              <w:tabs>
                <w:tab w:val="clear" w:pos="284"/>
              </w:tabs>
              <w:spacing w:line="240" w:lineRule="auto"/>
              <w:ind w:left="313" w:hanging="313"/>
              <w:rPr>
                <w:rFonts w:eastAsia="Calibri" w:cs="Calibri"/>
                <w:sz w:val="22"/>
                <w:szCs w:val="22"/>
                <w:lang w:eastAsia="en-AU"/>
              </w:rPr>
            </w:pPr>
            <w:r w:rsidRPr="00A03107">
              <w:rPr>
                <w:rFonts w:eastAsia="Calibri" w:cs="Calibri"/>
                <w:sz w:val="22"/>
                <w:szCs w:val="22"/>
                <w:lang w:eastAsia="en-AU"/>
              </w:rPr>
              <w:t>Disposal</w:t>
            </w:r>
          </w:p>
          <w:p w14:paraId="7E9A598D" w14:textId="77777777" w:rsidR="00095B3D" w:rsidRDefault="00095B3D" w:rsidP="00A03107">
            <w:pPr>
              <w:tabs>
                <w:tab w:val="clear" w:pos="284"/>
              </w:tabs>
              <w:spacing w:line="240" w:lineRule="auto"/>
              <w:ind w:left="313" w:hanging="313"/>
              <w:rPr>
                <w:rFonts w:eastAsia="Calibri" w:cs="Calibri"/>
                <w:sz w:val="22"/>
                <w:szCs w:val="22"/>
                <w:lang w:eastAsia="en-AU"/>
              </w:rPr>
            </w:pPr>
          </w:p>
        </w:tc>
        <w:tc>
          <w:tcPr>
            <w:tcW w:w="6865" w:type="dxa"/>
            <w:gridSpan w:val="3"/>
            <w:vMerge/>
            <w:tcBorders>
              <w:left w:val="single" w:sz="4" w:space="0" w:color="0070C0"/>
              <w:right w:val="single" w:sz="4" w:space="0" w:color="0070C0"/>
            </w:tcBorders>
            <w:shd w:val="clear" w:color="auto" w:fill="auto"/>
          </w:tcPr>
          <w:p w14:paraId="026A8018" w14:textId="77777777" w:rsidR="00095B3D" w:rsidRDefault="00095B3D" w:rsidP="00764DE3">
            <w:pPr>
              <w:tabs>
                <w:tab w:val="clear" w:pos="284"/>
              </w:tabs>
              <w:spacing w:line="240" w:lineRule="auto"/>
              <w:rPr>
                <w:rFonts w:eastAsia="Calibri" w:cs="Calibri"/>
                <w:sz w:val="22"/>
                <w:szCs w:val="22"/>
                <w:lang w:eastAsia="en-AU"/>
              </w:rPr>
            </w:pPr>
          </w:p>
        </w:tc>
      </w:tr>
      <w:tr w:rsidR="00095B3D" w14:paraId="0583D796"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62A85D5A" w14:textId="29CF1D06" w:rsidR="00095B3D" w:rsidRPr="00A03107" w:rsidRDefault="00095B3D" w:rsidP="00A03107">
            <w:pPr>
              <w:pStyle w:val="ListParagraph"/>
              <w:numPr>
                <w:ilvl w:val="0"/>
                <w:numId w:val="27"/>
              </w:numPr>
              <w:tabs>
                <w:tab w:val="clear" w:pos="284"/>
              </w:tabs>
              <w:spacing w:line="240" w:lineRule="auto"/>
              <w:ind w:left="313" w:hanging="313"/>
              <w:rPr>
                <w:rFonts w:eastAsia="Calibri" w:cs="Calibri"/>
                <w:sz w:val="22"/>
                <w:szCs w:val="22"/>
                <w:lang w:eastAsia="en-AU"/>
              </w:rPr>
            </w:pPr>
            <w:r w:rsidRPr="00A03107">
              <w:rPr>
                <w:rFonts w:eastAsia="Calibri" w:cs="Calibri"/>
                <w:sz w:val="22"/>
                <w:szCs w:val="22"/>
                <w:lang w:eastAsia="en-AU"/>
              </w:rPr>
              <w:t>Hazards</w:t>
            </w:r>
          </w:p>
        </w:tc>
        <w:tc>
          <w:tcPr>
            <w:tcW w:w="6865" w:type="dxa"/>
            <w:gridSpan w:val="3"/>
            <w:vMerge/>
            <w:tcBorders>
              <w:left w:val="single" w:sz="4" w:space="0" w:color="0070C0"/>
              <w:right w:val="single" w:sz="4" w:space="0" w:color="0070C0"/>
            </w:tcBorders>
            <w:shd w:val="clear" w:color="auto" w:fill="auto"/>
          </w:tcPr>
          <w:p w14:paraId="701234E3" w14:textId="77777777" w:rsidR="00095B3D" w:rsidRDefault="00095B3D" w:rsidP="00764DE3">
            <w:pPr>
              <w:tabs>
                <w:tab w:val="clear" w:pos="284"/>
              </w:tabs>
              <w:spacing w:line="240" w:lineRule="auto"/>
              <w:rPr>
                <w:rFonts w:eastAsia="Calibri" w:cs="Calibri"/>
                <w:sz w:val="22"/>
                <w:szCs w:val="22"/>
                <w:lang w:eastAsia="en-AU"/>
              </w:rPr>
            </w:pPr>
          </w:p>
        </w:tc>
      </w:tr>
      <w:tr w:rsidR="00095B3D" w14:paraId="46C65A9A"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2DF2575B" w14:textId="20510CD7" w:rsidR="00095B3D" w:rsidRPr="00A03107" w:rsidRDefault="00095B3D" w:rsidP="00A03107">
            <w:pPr>
              <w:pStyle w:val="ListParagraph"/>
              <w:numPr>
                <w:ilvl w:val="0"/>
                <w:numId w:val="27"/>
              </w:numPr>
              <w:tabs>
                <w:tab w:val="clear" w:pos="284"/>
              </w:tabs>
              <w:spacing w:line="240" w:lineRule="auto"/>
              <w:ind w:left="313" w:hanging="313"/>
              <w:rPr>
                <w:rFonts w:eastAsia="Calibri" w:cs="Calibri"/>
                <w:sz w:val="22"/>
                <w:szCs w:val="22"/>
                <w:lang w:eastAsia="en-AU"/>
              </w:rPr>
            </w:pPr>
            <w:r w:rsidRPr="00A03107">
              <w:rPr>
                <w:rFonts w:eastAsia="Calibri" w:cs="Calibri"/>
                <w:sz w:val="22"/>
                <w:szCs w:val="22"/>
                <w:lang w:eastAsia="en-AU"/>
              </w:rPr>
              <w:t>Other</w:t>
            </w:r>
          </w:p>
        </w:tc>
        <w:tc>
          <w:tcPr>
            <w:tcW w:w="6865" w:type="dxa"/>
            <w:gridSpan w:val="3"/>
            <w:vMerge/>
            <w:tcBorders>
              <w:left w:val="single" w:sz="4" w:space="0" w:color="0070C0"/>
              <w:bottom w:val="single" w:sz="4" w:space="0" w:color="0070C0"/>
              <w:right w:val="single" w:sz="4" w:space="0" w:color="0070C0"/>
            </w:tcBorders>
            <w:shd w:val="clear" w:color="auto" w:fill="auto"/>
          </w:tcPr>
          <w:p w14:paraId="450E0AEF" w14:textId="77777777" w:rsidR="00095B3D" w:rsidRDefault="00095B3D" w:rsidP="00764DE3">
            <w:pPr>
              <w:tabs>
                <w:tab w:val="clear" w:pos="284"/>
              </w:tabs>
              <w:spacing w:line="240" w:lineRule="auto"/>
              <w:rPr>
                <w:rFonts w:eastAsia="Calibri" w:cs="Calibri"/>
                <w:sz w:val="22"/>
                <w:szCs w:val="22"/>
                <w:lang w:eastAsia="en-AU"/>
              </w:rPr>
            </w:pPr>
          </w:p>
        </w:tc>
      </w:tr>
      <w:tr w:rsidR="00095B3D" w:rsidRPr="00115AF9" w14:paraId="3181D0A3" w14:textId="77777777" w:rsidTr="00764DE3">
        <w:trPr>
          <w:trHeight w:val="610"/>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428E8F60" w14:textId="77777777" w:rsidR="00095B3D" w:rsidRPr="00115AF9"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 xml:space="preserve">8. Safety and calibration checks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2D739F"/>
          </w:tcPr>
          <w:p w14:paraId="721F3003" w14:textId="77777777" w:rsidR="00095B3D" w:rsidRPr="00115AF9"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9.  Reagent checks</w:t>
            </w:r>
          </w:p>
        </w:tc>
      </w:tr>
      <w:tr w:rsidR="00095B3D" w14:paraId="3DC3CA00" w14:textId="77777777" w:rsidTr="00764DE3">
        <w:trPr>
          <w:trHeight w:val="88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5C2DC645" w14:textId="77777777" w:rsidR="00095B3D" w:rsidRDefault="00095B3D" w:rsidP="00764DE3">
            <w:pPr>
              <w:tabs>
                <w:tab w:val="clear" w:pos="284"/>
              </w:tabs>
              <w:spacing w:before="60" w:after="60" w:line="240" w:lineRule="auto"/>
              <w:rPr>
                <w:rFonts w:eastAsia="Calibri" w:cs="Calibri"/>
                <w:sz w:val="22"/>
                <w:szCs w:val="22"/>
                <w:lang w:eastAsia="en-AU"/>
              </w:rPr>
            </w:pPr>
          </w:p>
          <w:p w14:paraId="631C22BA" w14:textId="77777777" w:rsidR="00095B3D" w:rsidRDefault="00095B3D" w:rsidP="00764DE3">
            <w:pPr>
              <w:tabs>
                <w:tab w:val="clear" w:pos="284"/>
              </w:tabs>
              <w:spacing w:before="60" w:after="60" w:line="240" w:lineRule="auto"/>
              <w:rPr>
                <w:rFonts w:eastAsia="Calibri" w:cs="Calibri"/>
                <w:sz w:val="22"/>
                <w:szCs w:val="22"/>
                <w:lang w:eastAsia="en-AU"/>
              </w:rPr>
            </w:pPr>
          </w:p>
          <w:p w14:paraId="496D155B" w14:textId="77777777" w:rsidR="00095B3D" w:rsidRDefault="00095B3D" w:rsidP="00764DE3">
            <w:pPr>
              <w:tabs>
                <w:tab w:val="clear" w:pos="284"/>
              </w:tabs>
              <w:spacing w:before="60" w:after="60" w:line="240" w:lineRule="auto"/>
              <w:rPr>
                <w:rFonts w:eastAsia="Calibri" w:cs="Calibri"/>
                <w:sz w:val="22"/>
                <w:szCs w:val="22"/>
                <w:lang w:eastAsia="en-AU"/>
              </w:rPr>
            </w:pPr>
          </w:p>
          <w:p w14:paraId="78D93173" w14:textId="77777777" w:rsidR="00095B3D" w:rsidRDefault="00095B3D" w:rsidP="00764DE3">
            <w:pPr>
              <w:tabs>
                <w:tab w:val="clear" w:pos="284"/>
              </w:tabs>
              <w:spacing w:before="60" w:after="60" w:line="240" w:lineRule="auto"/>
              <w:rPr>
                <w:rFonts w:eastAsia="Calibri" w:cs="Calibri"/>
                <w:sz w:val="22"/>
                <w:szCs w:val="22"/>
                <w:lang w:eastAsia="en-AU"/>
              </w:rPr>
            </w:pP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3F4B1079" w14:textId="77777777" w:rsidR="00095B3D" w:rsidRDefault="00095B3D" w:rsidP="00764DE3">
            <w:pPr>
              <w:tabs>
                <w:tab w:val="clear" w:pos="284"/>
              </w:tabs>
              <w:spacing w:line="240" w:lineRule="auto"/>
              <w:rPr>
                <w:rFonts w:eastAsia="Calibri" w:cs="Calibri"/>
                <w:sz w:val="22"/>
                <w:szCs w:val="22"/>
                <w:lang w:eastAsia="en-AU"/>
              </w:rPr>
            </w:pPr>
          </w:p>
        </w:tc>
      </w:tr>
      <w:tr w:rsidR="00095B3D" w14:paraId="2DE18391"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1B2925E3" w14:textId="47983C5F" w:rsidR="00095B3D"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lastRenderedPageBreak/>
              <w:t>10. Raw data</w:t>
            </w:r>
            <w:r w:rsidR="0009357B">
              <w:rPr>
                <w:rFonts w:eastAsia="Calibri" w:cs="Calibri"/>
                <w:b/>
                <w:color w:val="FFFFFF" w:themeColor="background1"/>
                <w:sz w:val="22"/>
                <w:szCs w:val="22"/>
                <w:lang w:eastAsia="en-AU"/>
              </w:rPr>
              <w:t>/Calculations</w:t>
            </w:r>
            <w:r>
              <w:rPr>
                <w:rFonts w:eastAsia="Calibri" w:cs="Calibri"/>
                <w:b/>
                <w:color w:val="FFFFFF" w:themeColor="background1"/>
                <w:sz w:val="22"/>
                <w:szCs w:val="22"/>
                <w:lang w:eastAsia="en-AU"/>
              </w:rPr>
              <w:t>:</w:t>
            </w:r>
          </w:p>
          <w:p w14:paraId="149F3EAC"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3C3411B8"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34989364"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5C5B2B1C"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3091AB76" w14:textId="77777777" w:rsidR="00095B3D" w:rsidRPr="00347C3D" w:rsidRDefault="00095B3D" w:rsidP="00764DE3">
            <w:pPr>
              <w:tabs>
                <w:tab w:val="clear" w:pos="284"/>
              </w:tabs>
              <w:spacing w:line="240" w:lineRule="auto"/>
              <w:rPr>
                <w:rFonts w:eastAsia="Calibri" w:cs="Calibri"/>
                <w:b/>
                <w:sz w:val="22"/>
                <w:szCs w:val="22"/>
                <w:lang w:eastAsia="en-AU"/>
              </w:rPr>
            </w:pPr>
          </w:p>
        </w:tc>
        <w:tc>
          <w:tcPr>
            <w:tcW w:w="5203" w:type="dxa"/>
            <w:gridSpan w:val="3"/>
            <w:tcBorders>
              <w:top w:val="single" w:sz="4" w:space="0" w:color="0070C0"/>
              <w:left w:val="single" w:sz="4" w:space="0" w:color="0070C0"/>
              <w:bottom w:val="single" w:sz="4" w:space="0" w:color="0070C0"/>
              <w:right w:val="single" w:sz="4" w:space="0" w:color="0070C0"/>
            </w:tcBorders>
            <w:shd w:val="clear" w:color="auto" w:fill="auto"/>
          </w:tcPr>
          <w:p w14:paraId="5F6BA2FC" w14:textId="77777777" w:rsidR="00095B3D" w:rsidRDefault="00095B3D" w:rsidP="00764DE3">
            <w:pPr>
              <w:tabs>
                <w:tab w:val="clear" w:pos="284"/>
              </w:tabs>
              <w:spacing w:line="240" w:lineRule="auto"/>
              <w:rPr>
                <w:rFonts w:eastAsia="Calibri" w:cs="Calibri"/>
                <w:sz w:val="22"/>
                <w:szCs w:val="22"/>
                <w:lang w:eastAsia="en-AU"/>
              </w:rPr>
            </w:pPr>
          </w:p>
          <w:p w14:paraId="3F588493" w14:textId="77777777" w:rsidR="00095B3D" w:rsidRDefault="00095B3D" w:rsidP="00764DE3">
            <w:pPr>
              <w:tabs>
                <w:tab w:val="clear" w:pos="284"/>
              </w:tabs>
              <w:spacing w:line="240" w:lineRule="auto"/>
              <w:rPr>
                <w:rFonts w:eastAsia="Calibri" w:cs="Calibri"/>
                <w:sz w:val="22"/>
                <w:szCs w:val="22"/>
                <w:lang w:eastAsia="en-AU"/>
              </w:rPr>
            </w:pPr>
          </w:p>
          <w:p w14:paraId="41E2CBE0" w14:textId="77777777" w:rsidR="00095B3D" w:rsidRDefault="00095B3D" w:rsidP="00764DE3">
            <w:pPr>
              <w:tabs>
                <w:tab w:val="clear" w:pos="284"/>
              </w:tabs>
              <w:spacing w:line="240" w:lineRule="auto"/>
              <w:rPr>
                <w:rFonts w:eastAsia="Calibri" w:cs="Calibri"/>
                <w:sz w:val="22"/>
                <w:szCs w:val="22"/>
                <w:lang w:eastAsia="en-AU"/>
              </w:rPr>
            </w:pPr>
          </w:p>
          <w:p w14:paraId="34B42D5D" w14:textId="77777777" w:rsidR="00095B3D" w:rsidRDefault="00095B3D" w:rsidP="00764DE3">
            <w:pPr>
              <w:tabs>
                <w:tab w:val="clear" w:pos="284"/>
              </w:tabs>
              <w:spacing w:line="240" w:lineRule="auto"/>
              <w:rPr>
                <w:rFonts w:eastAsia="Calibri" w:cs="Calibri"/>
                <w:sz w:val="22"/>
                <w:szCs w:val="22"/>
                <w:lang w:eastAsia="en-AU"/>
              </w:rPr>
            </w:pPr>
          </w:p>
          <w:p w14:paraId="7F3D0C38" w14:textId="77777777" w:rsidR="00095B3D" w:rsidRDefault="00095B3D" w:rsidP="00764DE3">
            <w:pPr>
              <w:tabs>
                <w:tab w:val="clear" w:pos="284"/>
              </w:tabs>
              <w:spacing w:line="240" w:lineRule="auto"/>
              <w:rPr>
                <w:rFonts w:eastAsia="Calibri" w:cs="Calibri"/>
                <w:sz w:val="22"/>
                <w:szCs w:val="22"/>
                <w:lang w:eastAsia="en-AU"/>
              </w:rPr>
            </w:pPr>
          </w:p>
          <w:p w14:paraId="640AAC77" w14:textId="77777777" w:rsidR="00095B3D" w:rsidRDefault="00095B3D" w:rsidP="00764DE3">
            <w:pPr>
              <w:tabs>
                <w:tab w:val="clear" w:pos="284"/>
              </w:tabs>
              <w:spacing w:line="240" w:lineRule="auto"/>
              <w:rPr>
                <w:rFonts w:eastAsia="Calibri" w:cs="Calibri"/>
                <w:sz w:val="22"/>
                <w:szCs w:val="22"/>
                <w:lang w:eastAsia="en-AU"/>
              </w:rPr>
            </w:pPr>
          </w:p>
          <w:p w14:paraId="08872F45" w14:textId="77777777" w:rsidR="00095B3D" w:rsidRDefault="00095B3D" w:rsidP="00764DE3">
            <w:pPr>
              <w:tabs>
                <w:tab w:val="clear" w:pos="284"/>
              </w:tabs>
              <w:spacing w:line="240" w:lineRule="auto"/>
              <w:rPr>
                <w:rFonts w:eastAsia="Calibri" w:cs="Calibri"/>
                <w:sz w:val="22"/>
                <w:szCs w:val="22"/>
                <w:lang w:eastAsia="en-AU"/>
              </w:rPr>
            </w:pPr>
          </w:p>
          <w:p w14:paraId="452D1BF8" w14:textId="77777777" w:rsidR="00095B3D" w:rsidRDefault="00095B3D" w:rsidP="00764DE3">
            <w:pPr>
              <w:tabs>
                <w:tab w:val="clear" w:pos="284"/>
              </w:tabs>
              <w:spacing w:line="240" w:lineRule="auto"/>
              <w:rPr>
                <w:rFonts w:eastAsia="Calibri" w:cs="Calibri"/>
                <w:sz w:val="22"/>
                <w:szCs w:val="22"/>
                <w:lang w:eastAsia="en-AU"/>
              </w:rPr>
            </w:pPr>
          </w:p>
        </w:tc>
        <w:tc>
          <w:tcPr>
            <w:tcW w:w="5204" w:type="dxa"/>
            <w:gridSpan w:val="2"/>
            <w:tcBorders>
              <w:top w:val="single" w:sz="4" w:space="0" w:color="0070C0"/>
              <w:left w:val="single" w:sz="4" w:space="0" w:color="0070C0"/>
              <w:bottom w:val="single" w:sz="4" w:space="0" w:color="0070C0"/>
              <w:right w:val="single" w:sz="4" w:space="0" w:color="0070C0"/>
            </w:tcBorders>
            <w:shd w:val="clear" w:color="auto" w:fill="auto"/>
          </w:tcPr>
          <w:p w14:paraId="6E96D1E2" w14:textId="77777777" w:rsidR="00095B3D" w:rsidRDefault="00095B3D" w:rsidP="00764DE3">
            <w:pPr>
              <w:tabs>
                <w:tab w:val="clear" w:pos="284"/>
              </w:tabs>
              <w:spacing w:line="240" w:lineRule="auto"/>
              <w:rPr>
                <w:rFonts w:eastAsia="Calibri" w:cs="Calibri"/>
                <w:sz w:val="22"/>
                <w:szCs w:val="22"/>
                <w:lang w:eastAsia="en-AU"/>
              </w:rPr>
            </w:pPr>
            <w:r>
              <w:rPr>
                <w:rFonts w:eastAsia="Calibri" w:cs="Calibri"/>
                <w:sz w:val="22"/>
                <w:szCs w:val="22"/>
                <w:lang w:eastAsia="en-AU"/>
              </w:rPr>
              <w:t>Calibration standards if required:</w:t>
            </w:r>
          </w:p>
          <w:p w14:paraId="2AFEAE4F" w14:textId="77777777" w:rsidR="00095B3D" w:rsidRDefault="00095B3D" w:rsidP="00764DE3">
            <w:pPr>
              <w:tabs>
                <w:tab w:val="clear" w:pos="284"/>
              </w:tabs>
              <w:spacing w:line="240" w:lineRule="auto"/>
              <w:rPr>
                <w:rFonts w:eastAsia="Calibri" w:cs="Calibri"/>
                <w:sz w:val="22"/>
                <w:szCs w:val="22"/>
                <w:lang w:eastAsia="en-AU"/>
              </w:rPr>
            </w:pPr>
          </w:p>
          <w:p w14:paraId="0771D310" w14:textId="77777777" w:rsidR="00095B3D" w:rsidRDefault="00095B3D" w:rsidP="00764DE3">
            <w:pPr>
              <w:tabs>
                <w:tab w:val="clear" w:pos="284"/>
              </w:tabs>
              <w:spacing w:line="240" w:lineRule="auto"/>
              <w:rPr>
                <w:rFonts w:eastAsia="Calibri" w:cs="Calibri"/>
                <w:sz w:val="22"/>
                <w:szCs w:val="22"/>
                <w:lang w:eastAsia="en-AU"/>
              </w:rPr>
            </w:pPr>
          </w:p>
          <w:p w14:paraId="34BAAF6E" w14:textId="77777777" w:rsidR="00095B3D" w:rsidRDefault="00095B3D" w:rsidP="00764DE3">
            <w:pPr>
              <w:tabs>
                <w:tab w:val="clear" w:pos="284"/>
              </w:tabs>
              <w:spacing w:line="240" w:lineRule="auto"/>
              <w:rPr>
                <w:rFonts w:eastAsia="Calibri" w:cs="Calibri"/>
                <w:sz w:val="22"/>
                <w:szCs w:val="22"/>
                <w:lang w:eastAsia="en-AU"/>
              </w:rPr>
            </w:pPr>
          </w:p>
          <w:p w14:paraId="78E8E5A6" w14:textId="77777777" w:rsidR="00095B3D" w:rsidRDefault="00095B3D" w:rsidP="00764DE3">
            <w:pPr>
              <w:tabs>
                <w:tab w:val="clear" w:pos="284"/>
              </w:tabs>
              <w:spacing w:line="240" w:lineRule="auto"/>
              <w:rPr>
                <w:rFonts w:eastAsia="Calibri" w:cs="Calibri"/>
                <w:sz w:val="22"/>
                <w:szCs w:val="22"/>
                <w:lang w:eastAsia="en-AU"/>
              </w:rPr>
            </w:pPr>
          </w:p>
          <w:p w14:paraId="19BF1794" w14:textId="77777777" w:rsidR="00095B3D" w:rsidRDefault="00095B3D" w:rsidP="00764DE3">
            <w:pPr>
              <w:tabs>
                <w:tab w:val="clear" w:pos="284"/>
              </w:tabs>
              <w:spacing w:line="240" w:lineRule="auto"/>
              <w:rPr>
                <w:rFonts w:eastAsia="Calibri" w:cs="Calibri"/>
                <w:sz w:val="22"/>
                <w:szCs w:val="22"/>
                <w:lang w:eastAsia="en-AU"/>
              </w:rPr>
            </w:pPr>
            <w:r>
              <w:rPr>
                <w:rFonts w:eastAsia="Calibri" w:cs="Calibri"/>
                <w:sz w:val="22"/>
                <w:szCs w:val="22"/>
                <w:lang w:eastAsia="en-AU"/>
              </w:rPr>
              <w:t>Observations noted:</w:t>
            </w:r>
          </w:p>
          <w:p w14:paraId="52F84F6C" w14:textId="77777777" w:rsidR="00095B3D" w:rsidRDefault="00095B3D" w:rsidP="00764DE3">
            <w:pPr>
              <w:tabs>
                <w:tab w:val="clear" w:pos="284"/>
              </w:tabs>
              <w:spacing w:line="240" w:lineRule="auto"/>
              <w:rPr>
                <w:rFonts w:eastAsia="Calibri" w:cs="Calibri"/>
                <w:sz w:val="22"/>
                <w:szCs w:val="22"/>
                <w:lang w:eastAsia="en-AU"/>
              </w:rPr>
            </w:pPr>
          </w:p>
          <w:p w14:paraId="1B0BC717" w14:textId="77777777" w:rsidR="00095B3D" w:rsidRDefault="00095B3D" w:rsidP="00764DE3">
            <w:pPr>
              <w:tabs>
                <w:tab w:val="clear" w:pos="284"/>
              </w:tabs>
              <w:spacing w:line="240" w:lineRule="auto"/>
              <w:rPr>
                <w:rFonts w:eastAsia="Calibri" w:cs="Calibri"/>
                <w:sz w:val="22"/>
                <w:szCs w:val="22"/>
                <w:lang w:eastAsia="en-AU"/>
              </w:rPr>
            </w:pPr>
          </w:p>
        </w:tc>
      </w:tr>
      <w:tr w:rsidR="00A03107" w14:paraId="3FF971D7" w14:textId="77777777" w:rsidTr="00A03107">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3F810CB8" w14:textId="7EB968B4" w:rsidR="00A03107" w:rsidRPr="00347C3D" w:rsidRDefault="00A03107"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11. a. Final result</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29DE4068" w14:textId="77777777" w:rsidR="00A03107" w:rsidRDefault="00A03107"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6F76566B" w14:textId="33BC212B" w:rsidR="00A03107" w:rsidRPr="00A03107" w:rsidRDefault="00A03107"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11. b. Sample No Verified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0FD02A75" w14:textId="6F3BF536" w:rsidR="00A03107" w:rsidRDefault="00A03107" w:rsidP="00A03107">
            <w:pPr>
              <w:tabs>
                <w:tab w:val="clear" w:pos="284"/>
              </w:tabs>
              <w:spacing w:line="240" w:lineRule="auto"/>
              <w:jc w:val="center"/>
              <w:rPr>
                <w:rFonts w:eastAsia="Calibri" w:cs="Calibri"/>
                <w:sz w:val="22"/>
                <w:szCs w:val="22"/>
                <w:lang w:eastAsia="en-AU"/>
              </w:rPr>
            </w:pPr>
            <w:r>
              <w:rPr>
                <w:rFonts w:eastAsia="Calibri" w:cs="Calibri"/>
                <w:sz w:val="22"/>
                <w:szCs w:val="22"/>
                <w:lang w:eastAsia="en-AU"/>
              </w:rPr>
              <w:t>Yes/No</w:t>
            </w:r>
          </w:p>
        </w:tc>
      </w:tr>
      <w:tr w:rsidR="00095B3D" w14:paraId="5ABD9388"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5F912CCE"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12. Result typical/atypical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5F70C3A9" w14:textId="77777777" w:rsidR="00095B3D" w:rsidRDefault="00095B3D"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040F08A9" w14:textId="77777777" w:rsidR="00095B3D" w:rsidRPr="008C6804" w:rsidRDefault="00095B3D"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13. Action for 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4FCBDBD6" w14:textId="77777777" w:rsidR="00095B3D" w:rsidRDefault="00095B3D" w:rsidP="00764DE3">
            <w:pPr>
              <w:tabs>
                <w:tab w:val="clear" w:pos="284"/>
              </w:tabs>
              <w:spacing w:line="240" w:lineRule="auto"/>
              <w:rPr>
                <w:rFonts w:eastAsia="Calibri" w:cs="Calibri"/>
                <w:sz w:val="22"/>
                <w:szCs w:val="22"/>
                <w:lang w:eastAsia="en-AU"/>
              </w:rPr>
            </w:pPr>
          </w:p>
        </w:tc>
      </w:tr>
      <w:tr w:rsidR="00FF4370" w14:paraId="72B85C07" w14:textId="77777777" w:rsidTr="00FF4370">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35D1ACBC" w14:textId="77777777" w:rsidR="00FF4370" w:rsidRPr="000354A8" w:rsidRDefault="00FF4370"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14.Waste disposal and collection arranged (if required)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4FCC62C2" w14:textId="77777777" w:rsidR="00FF4370" w:rsidRDefault="00FF4370"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6EF5802B" w14:textId="5B42EDB3" w:rsidR="00FF4370" w:rsidRPr="00FF4370" w:rsidRDefault="00FF4370"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15. Laboratory logs completed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47DC8A74" w14:textId="665E697D" w:rsidR="00FF4370" w:rsidRPr="00FF4370" w:rsidRDefault="00FF4370" w:rsidP="00FF4370">
            <w:pPr>
              <w:tabs>
                <w:tab w:val="clear" w:pos="284"/>
              </w:tabs>
              <w:spacing w:line="240" w:lineRule="auto"/>
              <w:jc w:val="center"/>
              <w:rPr>
                <w:rFonts w:eastAsia="Calibri" w:cs="Calibri"/>
                <w:sz w:val="22"/>
                <w:szCs w:val="22"/>
                <w:lang w:eastAsia="en-AU"/>
              </w:rPr>
            </w:pPr>
            <w:r>
              <w:rPr>
                <w:rFonts w:eastAsia="Calibri" w:cs="Calibri"/>
                <w:sz w:val="22"/>
                <w:szCs w:val="22"/>
                <w:lang w:eastAsia="en-AU"/>
              </w:rPr>
              <w:t>Yes/No</w:t>
            </w:r>
          </w:p>
        </w:tc>
      </w:tr>
      <w:tr w:rsidR="00095B3D" w14:paraId="38467ECF"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25AF7B38" w14:textId="3A574B59" w:rsidR="00095B3D" w:rsidRPr="00BE32CD" w:rsidRDefault="007F0083"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16</w:t>
            </w:r>
            <w:r w:rsidR="00095B3D">
              <w:rPr>
                <w:rFonts w:eastAsia="Calibri" w:cs="Calibri"/>
                <w:b/>
                <w:color w:val="FFFFFF" w:themeColor="background1"/>
                <w:sz w:val="22"/>
                <w:szCs w:val="22"/>
                <w:lang w:eastAsia="en-AU"/>
              </w:rPr>
              <w:t>. Analyst signature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5816E4CA" w14:textId="77777777" w:rsidR="00095B3D" w:rsidRPr="00BE32CD" w:rsidRDefault="00095B3D" w:rsidP="00764DE3">
            <w:pPr>
              <w:tabs>
                <w:tab w:val="clear" w:pos="284"/>
              </w:tabs>
              <w:spacing w:line="240" w:lineRule="auto"/>
              <w:rPr>
                <w:rFonts w:eastAsia="Calibri" w:cs="Calibri"/>
                <w:color w:val="FFFFFF" w:themeColor="background1"/>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0154043C" w14:textId="0921C4E1" w:rsidR="00095B3D" w:rsidRPr="00BE32CD" w:rsidRDefault="007F0083"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17</w:t>
            </w:r>
            <w:r w:rsidR="00095B3D">
              <w:rPr>
                <w:rFonts w:eastAsia="Calibri" w:cs="Calibri"/>
                <w:b/>
                <w:color w:val="FFFFFF" w:themeColor="background1"/>
                <w:sz w:val="22"/>
                <w:szCs w:val="22"/>
                <w:lang w:eastAsia="en-AU"/>
              </w:rPr>
              <w:t xml:space="preserve">. </w:t>
            </w:r>
            <w:r w:rsidR="00095B3D" w:rsidRPr="00BE32CD">
              <w:rPr>
                <w:rFonts w:eastAsia="Calibri" w:cs="Calibri"/>
                <w:b/>
                <w:color w:val="FFFFFF" w:themeColor="background1"/>
                <w:sz w:val="22"/>
                <w:szCs w:val="22"/>
                <w:lang w:eastAsia="en-AU"/>
              </w:rPr>
              <w:t>Supervisor Sign</w:t>
            </w:r>
            <w:r w:rsidR="00095B3D">
              <w:rPr>
                <w:rFonts w:eastAsia="Calibri" w:cs="Calibri"/>
                <w:b/>
                <w:color w:val="FFFFFF" w:themeColor="background1"/>
                <w:sz w:val="22"/>
                <w:szCs w:val="22"/>
                <w:lang w:eastAsia="en-AU"/>
              </w:rPr>
              <w:t>a</w:t>
            </w:r>
            <w:r w:rsidR="00095B3D" w:rsidRPr="00BE32CD">
              <w:rPr>
                <w:rFonts w:eastAsia="Calibri" w:cs="Calibri"/>
                <w:b/>
                <w:color w:val="FFFFFF" w:themeColor="background1"/>
                <w:sz w:val="22"/>
                <w:szCs w:val="22"/>
                <w:lang w:eastAsia="en-AU"/>
              </w:rPr>
              <w:t>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0F332606" w14:textId="77777777" w:rsidR="00095B3D" w:rsidRDefault="00095B3D" w:rsidP="00764DE3">
            <w:pPr>
              <w:tabs>
                <w:tab w:val="clear" w:pos="284"/>
              </w:tabs>
              <w:spacing w:line="240" w:lineRule="auto"/>
              <w:rPr>
                <w:rFonts w:eastAsia="Calibri" w:cs="Calibri"/>
                <w:sz w:val="22"/>
                <w:szCs w:val="22"/>
                <w:lang w:eastAsia="en-AU"/>
              </w:rPr>
            </w:pPr>
          </w:p>
        </w:tc>
      </w:tr>
      <w:tr w:rsidR="00095B3D" w14:paraId="655F58DE"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037BAD3F" w14:textId="36525866" w:rsidR="00095B3D" w:rsidRDefault="007F0083"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18</w:t>
            </w:r>
            <w:r w:rsidR="00095B3D">
              <w:rPr>
                <w:rFonts w:eastAsia="Calibri" w:cs="Calibri"/>
                <w:b/>
                <w:color w:val="FFFFFF" w:themeColor="background1"/>
                <w:sz w:val="22"/>
                <w:szCs w:val="22"/>
                <w:lang w:eastAsia="en-AU"/>
              </w:rPr>
              <w:t>. Comments</w:t>
            </w:r>
          </w:p>
        </w:tc>
        <w:tc>
          <w:tcPr>
            <w:tcW w:w="10407" w:type="dxa"/>
            <w:gridSpan w:val="5"/>
            <w:tcBorders>
              <w:top w:val="single" w:sz="4" w:space="0" w:color="0070C0"/>
              <w:left w:val="single" w:sz="4" w:space="0" w:color="0070C0"/>
              <w:bottom w:val="single" w:sz="4" w:space="0" w:color="0070C0"/>
              <w:right w:val="single" w:sz="4" w:space="0" w:color="0070C0"/>
            </w:tcBorders>
            <w:shd w:val="clear" w:color="auto" w:fill="auto"/>
          </w:tcPr>
          <w:p w14:paraId="3AB2042E" w14:textId="77777777" w:rsidR="00095B3D" w:rsidRDefault="00095B3D" w:rsidP="00764DE3">
            <w:pPr>
              <w:tabs>
                <w:tab w:val="clear" w:pos="284"/>
              </w:tabs>
              <w:spacing w:line="240" w:lineRule="auto"/>
              <w:rPr>
                <w:rFonts w:eastAsia="Calibri" w:cs="Calibri"/>
                <w:sz w:val="22"/>
                <w:szCs w:val="22"/>
                <w:lang w:eastAsia="en-AU"/>
              </w:rPr>
            </w:pPr>
          </w:p>
          <w:p w14:paraId="5A573EB0" w14:textId="77777777" w:rsidR="00095B3D" w:rsidRDefault="00095B3D" w:rsidP="00764DE3">
            <w:pPr>
              <w:tabs>
                <w:tab w:val="clear" w:pos="284"/>
              </w:tabs>
              <w:spacing w:line="240" w:lineRule="auto"/>
              <w:rPr>
                <w:rFonts w:eastAsia="Calibri" w:cs="Calibri"/>
                <w:sz w:val="22"/>
                <w:szCs w:val="22"/>
                <w:lang w:eastAsia="en-AU"/>
              </w:rPr>
            </w:pPr>
          </w:p>
          <w:p w14:paraId="600CC7F1" w14:textId="77777777" w:rsidR="00095B3D" w:rsidRDefault="00095B3D" w:rsidP="00764DE3">
            <w:pPr>
              <w:tabs>
                <w:tab w:val="clear" w:pos="284"/>
              </w:tabs>
              <w:spacing w:line="240" w:lineRule="auto"/>
              <w:rPr>
                <w:rFonts w:eastAsia="Calibri" w:cs="Calibri"/>
                <w:sz w:val="22"/>
                <w:szCs w:val="22"/>
                <w:lang w:eastAsia="en-AU"/>
              </w:rPr>
            </w:pPr>
          </w:p>
        </w:tc>
      </w:tr>
    </w:tbl>
    <w:p w14:paraId="59CC2109" w14:textId="77777777" w:rsidR="00095B3D" w:rsidRDefault="00095B3D">
      <w:pPr>
        <w:tabs>
          <w:tab w:val="clear" w:pos="284"/>
        </w:tabs>
        <w:spacing w:before="0" w:after="200" w:line="276" w:lineRule="auto"/>
      </w:pPr>
    </w:p>
    <w:tbl>
      <w:tblPr>
        <w:tblStyle w:val="TableGrid10"/>
        <w:tblW w:w="0" w:type="auto"/>
        <w:tblLook w:val="04A0" w:firstRow="1" w:lastRow="0" w:firstColumn="1" w:lastColumn="0" w:noHBand="0" w:noVBand="1"/>
      </w:tblPr>
      <w:tblGrid>
        <w:gridCol w:w="3541"/>
        <w:gridCol w:w="3469"/>
        <w:gridCol w:w="73"/>
        <w:gridCol w:w="1661"/>
        <w:gridCol w:w="1735"/>
        <w:gridCol w:w="3469"/>
      </w:tblGrid>
      <w:tr w:rsidR="00095B3D" w:rsidRPr="00594C82" w14:paraId="0B0A2D1A" w14:textId="77777777" w:rsidTr="00764DE3">
        <w:trPr>
          <w:cnfStyle w:val="100000000000" w:firstRow="1" w:lastRow="0" w:firstColumn="0" w:lastColumn="0" w:oddVBand="0" w:evenVBand="0" w:oddHBand="0" w:evenHBand="0" w:firstRowFirstColumn="0" w:firstRowLastColumn="0" w:lastRowFirstColumn="0" w:lastRowLastColumn="0"/>
          <w:tblHeader/>
        </w:trPr>
        <w:tc>
          <w:tcPr>
            <w:tcW w:w="13948" w:type="dxa"/>
            <w:gridSpan w:val="6"/>
            <w:tcBorders>
              <w:top w:val="single" w:sz="4" w:space="0" w:color="0070C0"/>
              <w:left w:val="single" w:sz="4" w:space="0" w:color="0070C0"/>
              <w:bottom w:val="single" w:sz="4" w:space="0" w:color="0070C0"/>
              <w:right w:val="single" w:sz="4" w:space="0" w:color="0070C0"/>
            </w:tcBorders>
          </w:tcPr>
          <w:p w14:paraId="400E98D6" w14:textId="05CEB401" w:rsidR="00095B3D" w:rsidRPr="00594C82" w:rsidRDefault="00095B3D" w:rsidP="00095B3D">
            <w:pPr>
              <w:tabs>
                <w:tab w:val="clear" w:pos="284"/>
              </w:tabs>
              <w:spacing w:line="240" w:lineRule="auto"/>
              <w:rPr>
                <w:rFonts w:eastAsia="Calibri" w:cs="Times New Roman"/>
                <w:b w:val="0"/>
                <w:sz w:val="22"/>
                <w:szCs w:val="22"/>
              </w:rPr>
            </w:pPr>
            <w:r>
              <w:rPr>
                <w:rFonts w:eastAsia="Calibri" w:cs="Calibri"/>
                <w:color w:val="FFFFFF"/>
                <w:sz w:val="22"/>
                <w:szCs w:val="22"/>
                <w:lang w:eastAsia="en-AU"/>
              </w:rPr>
              <w:lastRenderedPageBreak/>
              <w:t xml:space="preserve">Test 3                                                                                                   </w:t>
            </w:r>
            <w:r>
              <w:rPr>
                <w:rFonts w:eastAsia="Calibri" w:cs="Calibri"/>
                <w:sz w:val="22"/>
                <w:szCs w:val="22"/>
                <w:lang w:eastAsia="en-AU"/>
              </w:rPr>
              <w:t>LABORATORY RECORD</w:t>
            </w:r>
          </w:p>
        </w:tc>
      </w:tr>
      <w:tr w:rsidR="00095B3D" w:rsidRPr="0011294D" w14:paraId="36D72635" w14:textId="77777777" w:rsidTr="00764DE3">
        <w:trPr>
          <w:trHeight w:val="715"/>
        </w:trPr>
        <w:tc>
          <w:tcPr>
            <w:tcW w:w="3541" w:type="dxa"/>
            <w:tcBorders>
              <w:top w:val="single" w:sz="4" w:space="0" w:color="0070C0"/>
              <w:left w:val="single" w:sz="4" w:space="0" w:color="0070C0"/>
              <w:bottom w:val="single" w:sz="4" w:space="0" w:color="0070C0"/>
              <w:right w:val="single" w:sz="4" w:space="0" w:color="0070C0"/>
            </w:tcBorders>
            <w:shd w:val="clear" w:color="auto" w:fill="auto"/>
          </w:tcPr>
          <w:p w14:paraId="2070EC61" w14:textId="77777777" w:rsidR="00095B3D" w:rsidRPr="0011294D" w:rsidRDefault="00095B3D" w:rsidP="00095B3D">
            <w:pPr>
              <w:pStyle w:val="ListParagraph"/>
              <w:numPr>
                <w:ilvl w:val="0"/>
                <w:numId w:val="24"/>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Date:</w:t>
            </w:r>
          </w:p>
        </w:tc>
        <w:tc>
          <w:tcPr>
            <w:tcW w:w="3542" w:type="dxa"/>
            <w:gridSpan w:val="2"/>
            <w:tcBorders>
              <w:top w:val="single" w:sz="4" w:space="0" w:color="0070C0"/>
              <w:left w:val="single" w:sz="4" w:space="0" w:color="0070C0"/>
              <w:bottom w:val="single" w:sz="4" w:space="0" w:color="0070C0"/>
              <w:right w:val="single" w:sz="4" w:space="0" w:color="0070C0"/>
            </w:tcBorders>
            <w:shd w:val="clear" w:color="auto" w:fill="auto"/>
          </w:tcPr>
          <w:p w14:paraId="272905FA" w14:textId="77777777" w:rsidR="00095B3D" w:rsidRPr="0011294D" w:rsidRDefault="00095B3D" w:rsidP="00E21E01">
            <w:pPr>
              <w:pStyle w:val="ListParagraph"/>
              <w:numPr>
                <w:ilvl w:val="0"/>
                <w:numId w:val="25"/>
              </w:numPr>
              <w:tabs>
                <w:tab w:val="clear" w:pos="284"/>
              </w:tabs>
              <w:spacing w:line="240" w:lineRule="auto"/>
              <w:rPr>
                <w:rFonts w:eastAsia="Calibri" w:cs="Calibri"/>
                <w:sz w:val="22"/>
                <w:szCs w:val="22"/>
                <w:lang w:eastAsia="en-AU"/>
              </w:rPr>
            </w:pPr>
            <w:r w:rsidRPr="0011294D">
              <w:rPr>
                <w:rFonts w:eastAsia="Calibri" w:cs="Calibri"/>
                <w:sz w:val="22"/>
                <w:szCs w:val="22"/>
                <w:lang w:eastAsia="en-AU"/>
              </w:rPr>
              <w:t>Analyst</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63E43CE6" w14:textId="77777777" w:rsidR="00095B3D" w:rsidRDefault="00A03107" w:rsidP="00E21E01">
            <w:pPr>
              <w:pStyle w:val="ListParagraph"/>
              <w:numPr>
                <w:ilvl w:val="0"/>
                <w:numId w:val="25"/>
              </w:numPr>
              <w:tabs>
                <w:tab w:val="clear" w:pos="284"/>
              </w:tabs>
              <w:spacing w:line="240" w:lineRule="auto"/>
              <w:rPr>
                <w:rFonts w:eastAsia="Calibri" w:cs="Calibri"/>
                <w:sz w:val="22"/>
                <w:szCs w:val="22"/>
                <w:lang w:eastAsia="en-AU"/>
              </w:rPr>
            </w:pPr>
            <w:r>
              <w:rPr>
                <w:rFonts w:eastAsia="Calibri" w:cs="Calibri"/>
                <w:sz w:val="22"/>
                <w:szCs w:val="22"/>
                <w:lang w:eastAsia="en-AU"/>
              </w:rPr>
              <w:t xml:space="preserve">a. </w:t>
            </w:r>
            <w:r w:rsidR="00095B3D">
              <w:rPr>
                <w:rFonts w:eastAsia="Calibri" w:cs="Calibri"/>
                <w:sz w:val="22"/>
                <w:szCs w:val="22"/>
                <w:lang w:eastAsia="en-AU"/>
              </w:rPr>
              <w:t xml:space="preserve">Sample Description </w:t>
            </w:r>
          </w:p>
          <w:p w14:paraId="6BD71F42" w14:textId="46012C28" w:rsidR="00A03107" w:rsidRPr="0011294D" w:rsidRDefault="00A03107" w:rsidP="00A03107">
            <w:pPr>
              <w:pStyle w:val="ListParagraph"/>
              <w:tabs>
                <w:tab w:val="clear" w:pos="284"/>
              </w:tabs>
              <w:spacing w:line="240" w:lineRule="auto"/>
              <w:ind w:left="360"/>
              <w:rPr>
                <w:rFonts w:eastAsia="Calibri" w:cs="Calibri"/>
                <w:sz w:val="22"/>
                <w:szCs w:val="22"/>
                <w:lang w:eastAsia="en-AU"/>
              </w:rPr>
            </w:pPr>
            <w:r>
              <w:rPr>
                <w:rFonts w:eastAsia="Calibri" w:cs="Calibri"/>
                <w:sz w:val="22"/>
                <w:szCs w:val="22"/>
                <w:lang w:eastAsia="en-AU"/>
              </w:rPr>
              <w:t>b. Sample Reference No.</w:t>
            </w:r>
          </w:p>
        </w:tc>
      </w:tr>
      <w:tr w:rsidR="00095B3D" w:rsidRPr="0011294D" w14:paraId="73F23D99" w14:textId="77777777" w:rsidTr="00764DE3">
        <w:trPr>
          <w:trHeight w:val="83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76E18336" w14:textId="77777777" w:rsidR="00095B3D" w:rsidRPr="0011294D" w:rsidRDefault="00095B3D" w:rsidP="00E21E01">
            <w:pPr>
              <w:pStyle w:val="ListParagraph"/>
              <w:numPr>
                <w:ilvl w:val="0"/>
                <w:numId w:val="25"/>
              </w:numPr>
              <w:tabs>
                <w:tab w:val="clear" w:pos="284"/>
              </w:tabs>
              <w:spacing w:line="240" w:lineRule="auto"/>
              <w:rPr>
                <w:rFonts w:eastAsia="Calibri" w:cs="Times New Roman"/>
                <w:sz w:val="22"/>
                <w:szCs w:val="22"/>
              </w:rPr>
            </w:pPr>
            <w:r>
              <w:rPr>
                <w:rFonts w:eastAsia="Calibri" w:cs="Calibri"/>
                <w:sz w:val="22"/>
                <w:szCs w:val="22"/>
                <w:lang w:eastAsia="en-AU"/>
              </w:rPr>
              <w:t>Test requested</w:t>
            </w:r>
            <w:r w:rsidRPr="0011294D">
              <w:rPr>
                <w:rFonts w:eastAsia="Calibri" w:cs="Times New Roman"/>
                <w:color w:val="FF0000"/>
                <w:sz w:val="22"/>
                <w:szCs w:val="22"/>
              </w:rPr>
              <w:t xml:space="preserve">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4473A527" w14:textId="77777777" w:rsidR="00095B3D" w:rsidRPr="00493A77" w:rsidRDefault="00095B3D" w:rsidP="00E21E01">
            <w:pPr>
              <w:pStyle w:val="ListParagraph"/>
              <w:numPr>
                <w:ilvl w:val="0"/>
                <w:numId w:val="25"/>
              </w:numPr>
              <w:tabs>
                <w:tab w:val="clear" w:pos="284"/>
              </w:tabs>
              <w:spacing w:line="240" w:lineRule="auto"/>
              <w:rPr>
                <w:rFonts w:eastAsia="Calibri" w:cs="Times New Roman"/>
                <w:sz w:val="22"/>
                <w:szCs w:val="22"/>
              </w:rPr>
            </w:pPr>
            <w:r>
              <w:rPr>
                <w:rFonts w:eastAsia="Calibri" w:cs="Calibri"/>
                <w:sz w:val="22"/>
                <w:szCs w:val="22"/>
                <w:lang w:eastAsia="en-AU"/>
              </w:rPr>
              <w:t>a. Standard Method ID</w:t>
            </w:r>
          </w:p>
          <w:p w14:paraId="2393B0CC" w14:textId="77777777" w:rsidR="00095B3D" w:rsidRPr="0011294D" w:rsidRDefault="00095B3D" w:rsidP="00764DE3">
            <w:pPr>
              <w:pStyle w:val="ListParagraph"/>
              <w:tabs>
                <w:tab w:val="clear" w:pos="284"/>
              </w:tabs>
              <w:spacing w:line="240" w:lineRule="auto"/>
              <w:ind w:left="360"/>
              <w:rPr>
                <w:rFonts w:eastAsia="Calibri" w:cs="Times New Roman"/>
                <w:sz w:val="22"/>
                <w:szCs w:val="22"/>
              </w:rPr>
            </w:pPr>
            <w:r>
              <w:rPr>
                <w:rFonts w:eastAsia="Calibri" w:cs="Calibri"/>
                <w:sz w:val="22"/>
                <w:szCs w:val="22"/>
                <w:lang w:eastAsia="en-AU"/>
              </w:rPr>
              <w:t>b. SOP ID</w:t>
            </w:r>
          </w:p>
        </w:tc>
      </w:tr>
      <w:tr w:rsidR="00095B3D" w:rsidRPr="00347C3D" w14:paraId="674FDD18" w14:textId="77777777" w:rsidTr="00764DE3">
        <w:trPr>
          <w:trHeight w:val="774"/>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2F321F54" w14:textId="77777777" w:rsidR="00095B3D" w:rsidRPr="00742BB8" w:rsidRDefault="00095B3D" w:rsidP="00764DE3">
            <w:pPr>
              <w:tabs>
                <w:tab w:val="clear" w:pos="284"/>
              </w:tabs>
              <w:spacing w:before="60" w:after="60" w:line="240" w:lineRule="auto"/>
              <w:rPr>
                <w:rFonts w:eastAsia="Calibri" w:cs="Calibri"/>
                <w:b/>
                <w:sz w:val="22"/>
                <w:szCs w:val="22"/>
                <w:lang w:eastAsia="en-AU"/>
              </w:rPr>
            </w:pPr>
            <w:r>
              <w:rPr>
                <w:rFonts w:eastAsia="Calibri" w:cs="Calibri"/>
                <w:b/>
                <w:color w:val="FFFFFF" w:themeColor="background1"/>
                <w:sz w:val="22"/>
                <w:szCs w:val="22"/>
                <w:lang w:eastAsia="en-AU"/>
              </w:rPr>
              <w:t xml:space="preserve">6. </w:t>
            </w:r>
            <w:r w:rsidRPr="00742BB8">
              <w:rPr>
                <w:rFonts w:eastAsia="Calibri" w:cs="Calibri"/>
                <w:b/>
                <w:color w:val="FFFFFF" w:themeColor="background1"/>
                <w:sz w:val="22"/>
                <w:szCs w:val="22"/>
                <w:lang w:eastAsia="en-AU"/>
              </w:rPr>
              <w:t>SDS information:</w:t>
            </w:r>
          </w:p>
        </w:tc>
        <w:tc>
          <w:tcPr>
            <w:tcW w:w="6865" w:type="dxa"/>
            <w:gridSpan w:val="3"/>
            <w:tcBorders>
              <w:top w:val="single" w:sz="4" w:space="0" w:color="0070C0"/>
              <w:left w:val="single" w:sz="4" w:space="0" w:color="0070C0"/>
              <w:right w:val="single" w:sz="4" w:space="0" w:color="0070C0"/>
            </w:tcBorders>
            <w:shd w:val="clear" w:color="auto" w:fill="2D739F"/>
          </w:tcPr>
          <w:p w14:paraId="30E8A006" w14:textId="77777777" w:rsidR="00095B3D" w:rsidRPr="00347C3D" w:rsidRDefault="00095B3D" w:rsidP="00764DE3">
            <w:pPr>
              <w:shd w:val="clear" w:color="auto" w:fill="2D739F"/>
              <w:tabs>
                <w:tab w:val="clear" w:pos="284"/>
              </w:tabs>
              <w:spacing w:before="60" w:after="60"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7. Equipment and reagents required for the test</w:t>
            </w:r>
          </w:p>
        </w:tc>
      </w:tr>
      <w:tr w:rsidR="00095B3D" w14:paraId="2A18EB4C"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7DE1D687" w14:textId="4A6F2F57" w:rsidR="00095B3D" w:rsidRPr="00A03107" w:rsidRDefault="00095B3D" w:rsidP="00A03107">
            <w:pPr>
              <w:pStyle w:val="ListParagraph"/>
              <w:numPr>
                <w:ilvl w:val="0"/>
                <w:numId w:val="28"/>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PPE</w:t>
            </w:r>
          </w:p>
          <w:p w14:paraId="5BF00010" w14:textId="77777777" w:rsidR="00095B3D" w:rsidRPr="00742BB8" w:rsidRDefault="00095B3D" w:rsidP="00A03107">
            <w:pPr>
              <w:tabs>
                <w:tab w:val="clear" w:pos="284"/>
              </w:tabs>
              <w:spacing w:line="240" w:lineRule="auto"/>
              <w:ind w:left="313" w:hanging="284"/>
              <w:rPr>
                <w:rFonts w:eastAsia="Calibri" w:cs="Calibri"/>
                <w:sz w:val="22"/>
                <w:szCs w:val="22"/>
                <w:lang w:eastAsia="en-AU"/>
              </w:rPr>
            </w:pPr>
          </w:p>
        </w:tc>
        <w:tc>
          <w:tcPr>
            <w:tcW w:w="6865" w:type="dxa"/>
            <w:gridSpan w:val="3"/>
            <w:vMerge w:val="restart"/>
            <w:tcBorders>
              <w:left w:val="single" w:sz="4" w:space="0" w:color="0070C0"/>
              <w:right w:val="single" w:sz="4" w:space="0" w:color="0070C0"/>
            </w:tcBorders>
            <w:shd w:val="clear" w:color="auto" w:fill="auto"/>
          </w:tcPr>
          <w:p w14:paraId="213F4BF1" w14:textId="77777777" w:rsidR="00095B3D" w:rsidRDefault="00095B3D" w:rsidP="00764DE3">
            <w:pPr>
              <w:tabs>
                <w:tab w:val="clear" w:pos="284"/>
              </w:tabs>
              <w:spacing w:line="240" w:lineRule="auto"/>
              <w:rPr>
                <w:rFonts w:eastAsia="Calibri" w:cs="Calibri"/>
                <w:sz w:val="22"/>
                <w:szCs w:val="22"/>
                <w:lang w:eastAsia="en-AU"/>
              </w:rPr>
            </w:pPr>
          </w:p>
          <w:p w14:paraId="14512622" w14:textId="77777777" w:rsidR="00095B3D" w:rsidRDefault="00095B3D" w:rsidP="00764DE3">
            <w:pPr>
              <w:tabs>
                <w:tab w:val="clear" w:pos="284"/>
              </w:tabs>
              <w:spacing w:line="240" w:lineRule="auto"/>
              <w:rPr>
                <w:rFonts w:eastAsia="Calibri" w:cs="Calibri"/>
                <w:sz w:val="22"/>
                <w:szCs w:val="22"/>
                <w:lang w:eastAsia="en-AU"/>
              </w:rPr>
            </w:pPr>
          </w:p>
          <w:p w14:paraId="0830A811" w14:textId="77777777" w:rsidR="00095B3D" w:rsidRDefault="00095B3D" w:rsidP="00764DE3">
            <w:pPr>
              <w:tabs>
                <w:tab w:val="clear" w:pos="284"/>
              </w:tabs>
              <w:spacing w:line="240" w:lineRule="auto"/>
              <w:rPr>
                <w:rFonts w:eastAsia="Calibri" w:cs="Calibri"/>
                <w:sz w:val="22"/>
                <w:szCs w:val="22"/>
                <w:lang w:eastAsia="en-AU"/>
              </w:rPr>
            </w:pPr>
          </w:p>
          <w:p w14:paraId="4DAC531D" w14:textId="77777777" w:rsidR="00095B3D" w:rsidRDefault="00095B3D" w:rsidP="00764DE3">
            <w:pPr>
              <w:tabs>
                <w:tab w:val="clear" w:pos="284"/>
              </w:tabs>
              <w:spacing w:line="240" w:lineRule="auto"/>
              <w:rPr>
                <w:rFonts w:eastAsia="Calibri" w:cs="Calibri"/>
                <w:sz w:val="22"/>
                <w:szCs w:val="22"/>
                <w:lang w:eastAsia="en-AU"/>
              </w:rPr>
            </w:pPr>
          </w:p>
          <w:p w14:paraId="66FD6F8D" w14:textId="77777777" w:rsidR="00095B3D" w:rsidRDefault="00095B3D" w:rsidP="00764DE3">
            <w:pPr>
              <w:tabs>
                <w:tab w:val="clear" w:pos="284"/>
              </w:tabs>
              <w:spacing w:line="240" w:lineRule="auto"/>
              <w:rPr>
                <w:rFonts w:eastAsia="Calibri" w:cs="Calibri"/>
                <w:sz w:val="22"/>
                <w:szCs w:val="22"/>
                <w:lang w:eastAsia="en-AU"/>
              </w:rPr>
            </w:pPr>
          </w:p>
          <w:p w14:paraId="23AD6345" w14:textId="77777777" w:rsidR="00095B3D" w:rsidRDefault="00095B3D" w:rsidP="00764DE3">
            <w:pPr>
              <w:tabs>
                <w:tab w:val="clear" w:pos="284"/>
              </w:tabs>
              <w:spacing w:line="240" w:lineRule="auto"/>
              <w:rPr>
                <w:rFonts w:eastAsia="Calibri" w:cs="Calibri"/>
                <w:sz w:val="22"/>
                <w:szCs w:val="22"/>
                <w:lang w:eastAsia="en-AU"/>
              </w:rPr>
            </w:pPr>
          </w:p>
          <w:p w14:paraId="4DC608E2" w14:textId="77777777" w:rsidR="00095B3D" w:rsidRDefault="00095B3D" w:rsidP="00764DE3">
            <w:pPr>
              <w:tabs>
                <w:tab w:val="clear" w:pos="284"/>
              </w:tabs>
              <w:spacing w:line="240" w:lineRule="auto"/>
              <w:rPr>
                <w:rFonts w:eastAsia="Calibri" w:cs="Calibri"/>
                <w:sz w:val="22"/>
                <w:szCs w:val="22"/>
                <w:lang w:eastAsia="en-AU"/>
              </w:rPr>
            </w:pPr>
          </w:p>
          <w:p w14:paraId="414FB67F" w14:textId="77777777" w:rsidR="00095B3D" w:rsidRDefault="00095B3D" w:rsidP="00764DE3">
            <w:pPr>
              <w:tabs>
                <w:tab w:val="clear" w:pos="284"/>
              </w:tabs>
              <w:spacing w:line="240" w:lineRule="auto"/>
              <w:rPr>
                <w:rFonts w:eastAsia="Calibri" w:cs="Calibri"/>
                <w:sz w:val="22"/>
                <w:szCs w:val="22"/>
                <w:lang w:eastAsia="en-AU"/>
              </w:rPr>
            </w:pPr>
          </w:p>
        </w:tc>
      </w:tr>
      <w:tr w:rsidR="00095B3D" w14:paraId="5492ADF5"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19078F30" w14:textId="0D53D305" w:rsidR="00095B3D" w:rsidRPr="00A03107" w:rsidRDefault="00095B3D" w:rsidP="00A03107">
            <w:pPr>
              <w:pStyle w:val="ListParagraph"/>
              <w:numPr>
                <w:ilvl w:val="0"/>
                <w:numId w:val="28"/>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Spill Control</w:t>
            </w:r>
          </w:p>
          <w:p w14:paraId="520CF057" w14:textId="77777777" w:rsidR="00095B3D" w:rsidRDefault="00095B3D" w:rsidP="00A03107">
            <w:pPr>
              <w:tabs>
                <w:tab w:val="clear" w:pos="284"/>
              </w:tabs>
              <w:spacing w:line="240" w:lineRule="auto"/>
              <w:ind w:left="313" w:hanging="284"/>
              <w:rPr>
                <w:rFonts w:eastAsia="Calibri" w:cs="Calibri"/>
                <w:sz w:val="22"/>
                <w:szCs w:val="22"/>
                <w:lang w:eastAsia="en-AU"/>
              </w:rPr>
            </w:pPr>
          </w:p>
        </w:tc>
        <w:tc>
          <w:tcPr>
            <w:tcW w:w="6865" w:type="dxa"/>
            <w:gridSpan w:val="3"/>
            <w:vMerge/>
            <w:tcBorders>
              <w:left w:val="single" w:sz="4" w:space="0" w:color="0070C0"/>
              <w:right w:val="single" w:sz="4" w:space="0" w:color="0070C0"/>
            </w:tcBorders>
            <w:shd w:val="clear" w:color="auto" w:fill="auto"/>
          </w:tcPr>
          <w:p w14:paraId="556D1385" w14:textId="77777777" w:rsidR="00095B3D" w:rsidRDefault="00095B3D" w:rsidP="00764DE3">
            <w:pPr>
              <w:tabs>
                <w:tab w:val="clear" w:pos="284"/>
              </w:tabs>
              <w:spacing w:line="240" w:lineRule="auto"/>
              <w:rPr>
                <w:rFonts w:eastAsia="Calibri" w:cs="Calibri"/>
                <w:sz w:val="22"/>
                <w:szCs w:val="22"/>
                <w:lang w:eastAsia="en-AU"/>
              </w:rPr>
            </w:pPr>
          </w:p>
        </w:tc>
      </w:tr>
      <w:tr w:rsidR="00095B3D" w14:paraId="7F80F072"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1A286546" w14:textId="232B9B7D" w:rsidR="00095B3D" w:rsidRPr="00A03107" w:rsidRDefault="00095B3D" w:rsidP="00A03107">
            <w:pPr>
              <w:pStyle w:val="ListParagraph"/>
              <w:numPr>
                <w:ilvl w:val="0"/>
                <w:numId w:val="28"/>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Disposal</w:t>
            </w:r>
          </w:p>
          <w:p w14:paraId="1AC1FD08" w14:textId="77777777" w:rsidR="00095B3D" w:rsidRDefault="00095B3D" w:rsidP="00A03107">
            <w:pPr>
              <w:tabs>
                <w:tab w:val="clear" w:pos="284"/>
              </w:tabs>
              <w:spacing w:line="240" w:lineRule="auto"/>
              <w:ind w:left="313" w:hanging="284"/>
              <w:rPr>
                <w:rFonts w:eastAsia="Calibri" w:cs="Calibri"/>
                <w:sz w:val="22"/>
                <w:szCs w:val="22"/>
                <w:lang w:eastAsia="en-AU"/>
              </w:rPr>
            </w:pPr>
          </w:p>
        </w:tc>
        <w:tc>
          <w:tcPr>
            <w:tcW w:w="6865" w:type="dxa"/>
            <w:gridSpan w:val="3"/>
            <w:vMerge/>
            <w:tcBorders>
              <w:left w:val="single" w:sz="4" w:space="0" w:color="0070C0"/>
              <w:right w:val="single" w:sz="4" w:space="0" w:color="0070C0"/>
            </w:tcBorders>
            <w:shd w:val="clear" w:color="auto" w:fill="auto"/>
          </w:tcPr>
          <w:p w14:paraId="1F14E424" w14:textId="77777777" w:rsidR="00095B3D" w:rsidRDefault="00095B3D" w:rsidP="00764DE3">
            <w:pPr>
              <w:tabs>
                <w:tab w:val="clear" w:pos="284"/>
              </w:tabs>
              <w:spacing w:line="240" w:lineRule="auto"/>
              <w:rPr>
                <w:rFonts w:eastAsia="Calibri" w:cs="Calibri"/>
                <w:sz w:val="22"/>
                <w:szCs w:val="22"/>
                <w:lang w:eastAsia="en-AU"/>
              </w:rPr>
            </w:pPr>
          </w:p>
        </w:tc>
      </w:tr>
      <w:tr w:rsidR="00095B3D" w14:paraId="5910D4A8"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10954E89" w14:textId="1C06F461" w:rsidR="00095B3D" w:rsidRPr="00A03107" w:rsidRDefault="00095B3D" w:rsidP="00A03107">
            <w:pPr>
              <w:pStyle w:val="ListParagraph"/>
              <w:numPr>
                <w:ilvl w:val="0"/>
                <w:numId w:val="28"/>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Hazards</w:t>
            </w:r>
          </w:p>
        </w:tc>
        <w:tc>
          <w:tcPr>
            <w:tcW w:w="6865" w:type="dxa"/>
            <w:gridSpan w:val="3"/>
            <w:vMerge/>
            <w:tcBorders>
              <w:left w:val="single" w:sz="4" w:space="0" w:color="0070C0"/>
              <w:right w:val="single" w:sz="4" w:space="0" w:color="0070C0"/>
            </w:tcBorders>
            <w:shd w:val="clear" w:color="auto" w:fill="auto"/>
          </w:tcPr>
          <w:p w14:paraId="4AF2A0D4" w14:textId="77777777" w:rsidR="00095B3D" w:rsidRDefault="00095B3D" w:rsidP="00764DE3">
            <w:pPr>
              <w:tabs>
                <w:tab w:val="clear" w:pos="284"/>
              </w:tabs>
              <w:spacing w:line="240" w:lineRule="auto"/>
              <w:rPr>
                <w:rFonts w:eastAsia="Calibri" w:cs="Calibri"/>
                <w:sz w:val="22"/>
                <w:szCs w:val="22"/>
                <w:lang w:eastAsia="en-AU"/>
              </w:rPr>
            </w:pPr>
          </w:p>
        </w:tc>
      </w:tr>
      <w:tr w:rsidR="00095B3D" w14:paraId="7ADC38E1" w14:textId="77777777" w:rsidTr="00764DE3">
        <w:trPr>
          <w:trHeight w:val="67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75BB2398" w14:textId="30D546D9" w:rsidR="00095B3D" w:rsidRPr="00A03107" w:rsidRDefault="00095B3D" w:rsidP="00A03107">
            <w:pPr>
              <w:pStyle w:val="ListParagraph"/>
              <w:numPr>
                <w:ilvl w:val="0"/>
                <w:numId w:val="28"/>
              </w:numPr>
              <w:tabs>
                <w:tab w:val="clear" w:pos="284"/>
              </w:tabs>
              <w:spacing w:line="240" w:lineRule="auto"/>
              <w:ind w:left="313" w:hanging="284"/>
              <w:rPr>
                <w:rFonts w:eastAsia="Calibri" w:cs="Calibri"/>
                <w:sz w:val="22"/>
                <w:szCs w:val="22"/>
                <w:lang w:eastAsia="en-AU"/>
              </w:rPr>
            </w:pPr>
            <w:r w:rsidRPr="00A03107">
              <w:rPr>
                <w:rFonts w:eastAsia="Calibri" w:cs="Calibri"/>
                <w:sz w:val="22"/>
                <w:szCs w:val="22"/>
                <w:lang w:eastAsia="en-AU"/>
              </w:rPr>
              <w:t>Other</w:t>
            </w:r>
          </w:p>
        </w:tc>
        <w:tc>
          <w:tcPr>
            <w:tcW w:w="6865" w:type="dxa"/>
            <w:gridSpan w:val="3"/>
            <w:vMerge/>
            <w:tcBorders>
              <w:left w:val="single" w:sz="4" w:space="0" w:color="0070C0"/>
              <w:bottom w:val="single" w:sz="4" w:space="0" w:color="0070C0"/>
              <w:right w:val="single" w:sz="4" w:space="0" w:color="0070C0"/>
            </w:tcBorders>
            <w:shd w:val="clear" w:color="auto" w:fill="auto"/>
          </w:tcPr>
          <w:p w14:paraId="27517402" w14:textId="77777777" w:rsidR="00095B3D" w:rsidRDefault="00095B3D" w:rsidP="00764DE3">
            <w:pPr>
              <w:tabs>
                <w:tab w:val="clear" w:pos="284"/>
              </w:tabs>
              <w:spacing w:line="240" w:lineRule="auto"/>
              <w:rPr>
                <w:rFonts w:eastAsia="Calibri" w:cs="Calibri"/>
                <w:sz w:val="22"/>
                <w:szCs w:val="22"/>
                <w:lang w:eastAsia="en-AU"/>
              </w:rPr>
            </w:pPr>
          </w:p>
        </w:tc>
      </w:tr>
      <w:tr w:rsidR="00095B3D" w:rsidRPr="00115AF9" w14:paraId="0DEAC866" w14:textId="77777777" w:rsidTr="00764DE3">
        <w:trPr>
          <w:trHeight w:val="610"/>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2D739F"/>
          </w:tcPr>
          <w:p w14:paraId="6D7F0CDE" w14:textId="77777777" w:rsidR="00095B3D" w:rsidRPr="00115AF9"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 xml:space="preserve">8. Safety and calibration checks </w:t>
            </w: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2D739F"/>
          </w:tcPr>
          <w:p w14:paraId="3E1D87AD" w14:textId="77777777" w:rsidR="00095B3D" w:rsidRPr="00115AF9"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9.  Reagent checks</w:t>
            </w:r>
          </w:p>
        </w:tc>
      </w:tr>
      <w:tr w:rsidR="00095B3D" w14:paraId="22F46BB7" w14:textId="77777777" w:rsidTr="00764DE3">
        <w:trPr>
          <w:trHeight w:val="888"/>
        </w:trPr>
        <w:tc>
          <w:tcPr>
            <w:tcW w:w="7083" w:type="dxa"/>
            <w:gridSpan w:val="3"/>
            <w:tcBorders>
              <w:top w:val="single" w:sz="4" w:space="0" w:color="0070C0"/>
              <w:left w:val="single" w:sz="4" w:space="0" w:color="0070C0"/>
              <w:bottom w:val="single" w:sz="4" w:space="0" w:color="0070C0"/>
              <w:right w:val="single" w:sz="4" w:space="0" w:color="0070C0"/>
            </w:tcBorders>
            <w:shd w:val="clear" w:color="auto" w:fill="auto"/>
          </w:tcPr>
          <w:p w14:paraId="0316AEA6" w14:textId="77777777" w:rsidR="00095B3D" w:rsidRDefault="00095B3D" w:rsidP="00764DE3">
            <w:pPr>
              <w:tabs>
                <w:tab w:val="clear" w:pos="284"/>
              </w:tabs>
              <w:spacing w:before="60" w:after="60" w:line="240" w:lineRule="auto"/>
              <w:rPr>
                <w:rFonts w:eastAsia="Calibri" w:cs="Calibri"/>
                <w:sz w:val="22"/>
                <w:szCs w:val="22"/>
                <w:lang w:eastAsia="en-AU"/>
              </w:rPr>
            </w:pPr>
          </w:p>
          <w:p w14:paraId="1836D59F" w14:textId="77777777" w:rsidR="00095B3D" w:rsidRDefault="00095B3D" w:rsidP="00764DE3">
            <w:pPr>
              <w:tabs>
                <w:tab w:val="clear" w:pos="284"/>
              </w:tabs>
              <w:spacing w:before="60" w:after="60" w:line="240" w:lineRule="auto"/>
              <w:rPr>
                <w:rFonts w:eastAsia="Calibri" w:cs="Calibri"/>
                <w:sz w:val="22"/>
                <w:szCs w:val="22"/>
                <w:lang w:eastAsia="en-AU"/>
              </w:rPr>
            </w:pPr>
          </w:p>
          <w:p w14:paraId="0AADFAE7" w14:textId="77777777" w:rsidR="00095B3D" w:rsidRDefault="00095B3D" w:rsidP="00764DE3">
            <w:pPr>
              <w:tabs>
                <w:tab w:val="clear" w:pos="284"/>
              </w:tabs>
              <w:spacing w:before="60" w:after="60" w:line="240" w:lineRule="auto"/>
              <w:rPr>
                <w:rFonts w:eastAsia="Calibri" w:cs="Calibri"/>
                <w:sz w:val="22"/>
                <w:szCs w:val="22"/>
                <w:lang w:eastAsia="en-AU"/>
              </w:rPr>
            </w:pPr>
          </w:p>
          <w:p w14:paraId="4F7F14A2" w14:textId="77777777" w:rsidR="00095B3D" w:rsidRDefault="00095B3D" w:rsidP="00764DE3">
            <w:pPr>
              <w:tabs>
                <w:tab w:val="clear" w:pos="284"/>
              </w:tabs>
              <w:spacing w:before="60" w:after="60" w:line="240" w:lineRule="auto"/>
              <w:rPr>
                <w:rFonts w:eastAsia="Calibri" w:cs="Calibri"/>
                <w:sz w:val="22"/>
                <w:szCs w:val="22"/>
                <w:lang w:eastAsia="en-AU"/>
              </w:rPr>
            </w:pPr>
          </w:p>
        </w:tc>
        <w:tc>
          <w:tcPr>
            <w:tcW w:w="6865" w:type="dxa"/>
            <w:gridSpan w:val="3"/>
            <w:tcBorders>
              <w:top w:val="single" w:sz="4" w:space="0" w:color="0070C0"/>
              <w:left w:val="single" w:sz="4" w:space="0" w:color="0070C0"/>
              <w:bottom w:val="single" w:sz="4" w:space="0" w:color="0070C0"/>
              <w:right w:val="single" w:sz="4" w:space="0" w:color="0070C0"/>
            </w:tcBorders>
            <w:shd w:val="clear" w:color="auto" w:fill="auto"/>
          </w:tcPr>
          <w:p w14:paraId="594764D7" w14:textId="77777777" w:rsidR="00095B3D" w:rsidRDefault="00095B3D" w:rsidP="00764DE3">
            <w:pPr>
              <w:tabs>
                <w:tab w:val="clear" w:pos="284"/>
              </w:tabs>
              <w:spacing w:line="240" w:lineRule="auto"/>
              <w:rPr>
                <w:rFonts w:eastAsia="Calibri" w:cs="Calibri"/>
                <w:sz w:val="22"/>
                <w:szCs w:val="22"/>
                <w:lang w:eastAsia="en-AU"/>
              </w:rPr>
            </w:pPr>
          </w:p>
        </w:tc>
      </w:tr>
      <w:tr w:rsidR="00095B3D" w14:paraId="42916FB4"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15D51CA1" w14:textId="2BBAF871" w:rsidR="00095B3D"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lastRenderedPageBreak/>
              <w:t>10. Raw data</w:t>
            </w:r>
            <w:r w:rsidR="0009357B">
              <w:rPr>
                <w:rFonts w:eastAsia="Calibri" w:cs="Calibri"/>
                <w:b/>
                <w:color w:val="FFFFFF" w:themeColor="background1"/>
                <w:sz w:val="22"/>
                <w:szCs w:val="22"/>
                <w:lang w:eastAsia="en-AU"/>
              </w:rPr>
              <w:t>/Calculations</w:t>
            </w:r>
            <w:r>
              <w:rPr>
                <w:rFonts w:eastAsia="Calibri" w:cs="Calibri"/>
                <w:b/>
                <w:color w:val="FFFFFF" w:themeColor="background1"/>
                <w:sz w:val="22"/>
                <w:szCs w:val="22"/>
                <w:lang w:eastAsia="en-AU"/>
              </w:rPr>
              <w:t>:</w:t>
            </w:r>
          </w:p>
          <w:p w14:paraId="2BB81B77"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510268F0"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6480AEAE"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37BA2DD7"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p>
          <w:p w14:paraId="7C7D68C5" w14:textId="77777777" w:rsidR="00095B3D" w:rsidRPr="00347C3D" w:rsidRDefault="00095B3D" w:rsidP="00764DE3">
            <w:pPr>
              <w:tabs>
                <w:tab w:val="clear" w:pos="284"/>
              </w:tabs>
              <w:spacing w:line="240" w:lineRule="auto"/>
              <w:rPr>
                <w:rFonts w:eastAsia="Calibri" w:cs="Calibri"/>
                <w:b/>
                <w:sz w:val="22"/>
                <w:szCs w:val="22"/>
                <w:lang w:eastAsia="en-AU"/>
              </w:rPr>
            </w:pPr>
          </w:p>
        </w:tc>
        <w:tc>
          <w:tcPr>
            <w:tcW w:w="5203" w:type="dxa"/>
            <w:gridSpan w:val="3"/>
            <w:tcBorders>
              <w:top w:val="single" w:sz="4" w:space="0" w:color="0070C0"/>
              <w:left w:val="single" w:sz="4" w:space="0" w:color="0070C0"/>
              <w:bottom w:val="single" w:sz="4" w:space="0" w:color="0070C0"/>
              <w:right w:val="single" w:sz="4" w:space="0" w:color="0070C0"/>
            </w:tcBorders>
            <w:shd w:val="clear" w:color="auto" w:fill="auto"/>
          </w:tcPr>
          <w:p w14:paraId="72293B55" w14:textId="77777777" w:rsidR="00095B3D" w:rsidRDefault="00095B3D" w:rsidP="00764DE3">
            <w:pPr>
              <w:tabs>
                <w:tab w:val="clear" w:pos="284"/>
              </w:tabs>
              <w:spacing w:line="240" w:lineRule="auto"/>
              <w:rPr>
                <w:rFonts w:eastAsia="Calibri" w:cs="Calibri"/>
                <w:sz w:val="22"/>
                <w:szCs w:val="22"/>
                <w:lang w:eastAsia="en-AU"/>
              </w:rPr>
            </w:pPr>
          </w:p>
          <w:p w14:paraId="32D63021" w14:textId="77777777" w:rsidR="00095B3D" w:rsidRDefault="00095B3D" w:rsidP="00764DE3">
            <w:pPr>
              <w:tabs>
                <w:tab w:val="clear" w:pos="284"/>
              </w:tabs>
              <w:spacing w:line="240" w:lineRule="auto"/>
              <w:rPr>
                <w:rFonts w:eastAsia="Calibri" w:cs="Calibri"/>
                <w:sz w:val="22"/>
                <w:szCs w:val="22"/>
                <w:lang w:eastAsia="en-AU"/>
              </w:rPr>
            </w:pPr>
          </w:p>
          <w:p w14:paraId="5E012C64" w14:textId="77777777" w:rsidR="00095B3D" w:rsidRDefault="00095B3D" w:rsidP="00764DE3">
            <w:pPr>
              <w:tabs>
                <w:tab w:val="clear" w:pos="284"/>
              </w:tabs>
              <w:spacing w:line="240" w:lineRule="auto"/>
              <w:rPr>
                <w:rFonts w:eastAsia="Calibri" w:cs="Calibri"/>
                <w:sz w:val="22"/>
                <w:szCs w:val="22"/>
                <w:lang w:eastAsia="en-AU"/>
              </w:rPr>
            </w:pPr>
          </w:p>
          <w:p w14:paraId="6E10E053" w14:textId="77777777" w:rsidR="00095B3D" w:rsidRDefault="00095B3D" w:rsidP="00764DE3">
            <w:pPr>
              <w:tabs>
                <w:tab w:val="clear" w:pos="284"/>
              </w:tabs>
              <w:spacing w:line="240" w:lineRule="auto"/>
              <w:rPr>
                <w:rFonts w:eastAsia="Calibri" w:cs="Calibri"/>
                <w:sz w:val="22"/>
                <w:szCs w:val="22"/>
                <w:lang w:eastAsia="en-AU"/>
              </w:rPr>
            </w:pPr>
          </w:p>
          <w:p w14:paraId="187AD4DA" w14:textId="77777777" w:rsidR="00095B3D" w:rsidRDefault="00095B3D" w:rsidP="00764DE3">
            <w:pPr>
              <w:tabs>
                <w:tab w:val="clear" w:pos="284"/>
              </w:tabs>
              <w:spacing w:line="240" w:lineRule="auto"/>
              <w:rPr>
                <w:rFonts w:eastAsia="Calibri" w:cs="Calibri"/>
                <w:sz w:val="22"/>
                <w:szCs w:val="22"/>
                <w:lang w:eastAsia="en-AU"/>
              </w:rPr>
            </w:pPr>
          </w:p>
          <w:p w14:paraId="3B447D0C" w14:textId="77777777" w:rsidR="00095B3D" w:rsidRDefault="00095B3D" w:rsidP="00764DE3">
            <w:pPr>
              <w:tabs>
                <w:tab w:val="clear" w:pos="284"/>
              </w:tabs>
              <w:spacing w:line="240" w:lineRule="auto"/>
              <w:rPr>
                <w:rFonts w:eastAsia="Calibri" w:cs="Calibri"/>
                <w:sz w:val="22"/>
                <w:szCs w:val="22"/>
                <w:lang w:eastAsia="en-AU"/>
              </w:rPr>
            </w:pPr>
          </w:p>
          <w:p w14:paraId="4D7E04A2" w14:textId="77777777" w:rsidR="00095B3D" w:rsidRDefault="00095B3D" w:rsidP="00764DE3">
            <w:pPr>
              <w:tabs>
                <w:tab w:val="clear" w:pos="284"/>
              </w:tabs>
              <w:spacing w:line="240" w:lineRule="auto"/>
              <w:rPr>
                <w:rFonts w:eastAsia="Calibri" w:cs="Calibri"/>
                <w:sz w:val="22"/>
                <w:szCs w:val="22"/>
                <w:lang w:eastAsia="en-AU"/>
              </w:rPr>
            </w:pPr>
          </w:p>
          <w:p w14:paraId="76849B6E" w14:textId="77777777" w:rsidR="00095B3D" w:rsidRDefault="00095B3D" w:rsidP="00764DE3">
            <w:pPr>
              <w:tabs>
                <w:tab w:val="clear" w:pos="284"/>
              </w:tabs>
              <w:spacing w:line="240" w:lineRule="auto"/>
              <w:rPr>
                <w:rFonts w:eastAsia="Calibri" w:cs="Calibri"/>
                <w:sz w:val="22"/>
                <w:szCs w:val="22"/>
                <w:lang w:eastAsia="en-AU"/>
              </w:rPr>
            </w:pPr>
          </w:p>
        </w:tc>
        <w:tc>
          <w:tcPr>
            <w:tcW w:w="5204" w:type="dxa"/>
            <w:gridSpan w:val="2"/>
            <w:tcBorders>
              <w:top w:val="single" w:sz="4" w:space="0" w:color="0070C0"/>
              <w:left w:val="single" w:sz="4" w:space="0" w:color="0070C0"/>
              <w:bottom w:val="single" w:sz="4" w:space="0" w:color="0070C0"/>
              <w:right w:val="single" w:sz="4" w:space="0" w:color="0070C0"/>
            </w:tcBorders>
            <w:shd w:val="clear" w:color="auto" w:fill="auto"/>
          </w:tcPr>
          <w:p w14:paraId="584BD055" w14:textId="77777777" w:rsidR="00095B3D" w:rsidRDefault="00095B3D" w:rsidP="00764DE3">
            <w:pPr>
              <w:tabs>
                <w:tab w:val="clear" w:pos="284"/>
              </w:tabs>
              <w:spacing w:line="240" w:lineRule="auto"/>
              <w:rPr>
                <w:rFonts w:eastAsia="Calibri" w:cs="Calibri"/>
                <w:sz w:val="22"/>
                <w:szCs w:val="22"/>
                <w:lang w:eastAsia="en-AU"/>
              </w:rPr>
            </w:pPr>
            <w:r>
              <w:rPr>
                <w:rFonts w:eastAsia="Calibri" w:cs="Calibri"/>
                <w:sz w:val="22"/>
                <w:szCs w:val="22"/>
                <w:lang w:eastAsia="en-AU"/>
              </w:rPr>
              <w:t>Calibration standards if required:</w:t>
            </w:r>
          </w:p>
          <w:p w14:paraId="6F843301" w14:textId="77777777" w:rsidR="00095B3D" w:rsidRDefault="00095B3D" w:rsidP="00764DE3">
            <w:pPr>
              <w:tabs>
                <w:tab w:val="clear" w:pos="284"/>
              </w:tabs>
              <w:spacing w:line="240" w:lineRule="auto"/>
              <w:rPr>
                <w:rFonts w:eastAsia="Calibri" w:cs="Calibri"/>
                <w:sz w:val="22"/>
                <w:szCs w:val="22"/>
                <w:lang w:eastAsia="en-AU"/>
              </w:rPr>
            </w:pPr>
          </w:p>
          <w:p w14:paraId="3DA59D4E" w14:textId="77777777" w:rsidR="00095B3D" w:rsidRDefault="00095B3D" w:rsidP="00764DE3">
            <w:pPr>
              <w:tabs>
                <w:tab w:val="clear" w:pos="284"/>
              </w:tabs>
              <w:spacing w:line="240" w:lineRule="auto"/>
              <w:rPr>
                <w:rFonts w:eastAsia="Calibri" w:cs="Calibri"/>
                <w:sz w:val="22"/>
                <w:szCs w:val="22"/>
                <w:lang w:eastAsia="en-AU"/>
              </w:rPr>
            </w:pPr>
          </w:p>
          <w:p w14:paraId="1590A190" w14:textId="77777777" w:rsidR="00095B3D" w:rsidRDefault="00095B3D" w:rsidP="00764DE3">
            <w:pPr>
              <w:tabs>
                <w:tab w:val="clear" w:pos="284"/>
              </w:tabs>
              <w:spacing w:line="240" w:lineRule="auto"/>
              <w:rPr>
                <w:rFonts w:eastAsia="Calibri" w:cs="Calibri"/>
                <w:sz w:val="22"/>
                <w:szCs w:val="22"/>
                <w:lang w:eastAsia="en-AU"/>
              </w:rPr>
            </w:pPr>
          </w:p>
          <w:p w14:paraId="6892DE30" w14:textId="77777777" w:rsidR="00095B3D" w:rsidRDefault="00095B3D" w:rsidP="00764DE3">
            <w:pPr>
              <w:tabs>
                <w:tab w:val="clear" w:pos="284"/>
              </w:tabs>
              <w:spacing w:line="240" w:lineRule="auto"/>
              <w:rPr>
                <w:rFonts w:eastAsia="Calibri" w:cs="Calibri"/>
                <w:sz w:val="22"/>
                <w:szCs w:val="22"/>
                <w:lang w:eastAsia="en-AU"/>
              </w:rPr>
            </w:pPr>
          </w:p>
          <w:p w14:paraId="6562BF36" w14:textId="77777777" w:rsidR="00095B3D" w:rsidRDefault="00095B3D" w:rsidP="00764DE3">
            <w:pPr>
              <w:tabs>
                <w:tab w:val="clear" w:pos="284"/>
              </w:tabs>
              <w:spacing w:line="240" w:lineRule="auto"/>
              <w:rPr>
                <w:rFonts w:eastAsia="Calibri" w:cs="Calibri"/>
                <w:sz w:val="22"/>
                <w:szCs w:val="22"/>
                <w:lang w:eastAsia="en-AU"/>
              </w:rPr>
            </w:pPr>
            <w:r>
              <w:rPr>
                <w:rFonts w:eastAsia="Calibri" w:cs="Calibri"/>
                <w:sz w:val="22"/>
                <w:szCs w:val="22"/>
                <w:lang w:eastAsia="en-AU"/>
              </w:rPr>
              <w:t>Observations noted:</w:t>
            </w:r>
          </w:p>
          <w:p w14:paraId="184E6A6A" w14:textId="77777777" w:rsidR="00095B3D" w:rsidRDefault="00095B3D" w:rsidP="00764DE3">
            <w:pPr>
              <w:tabs>
                <w:tab w:val="clear" w:pos="284"/>
              </w:tabs>
              <w:spacing w:line="240" w:lineRule="auto"/>
              <w:rPr>
                <w:rFonts w:eastAsia="Calibri" w:cs="Calibri"/>
                <w:sz w:val="22"/>
                <w:szCs w:val="22"/>
                <w:lang w:eastAsia="en-AU"/>
              </w:rPr>
            </w:pPr>
          </w:p>
          <w:p w14:paraId="13551849" w14:textId="77777777" w:rsidR="00095B3D" w:rsidRDefault="00095B3D" w:rsidP="00764DE3">
            <w:pPr>
              <w:tabs>
                <w:tab w:val="clear" w:pos="284"/>
              </w:tabs>
              <w:spacing w:line="240" w:lineRule="auto"/>
              <w:rPr>
                <w:rFonts w:eastAsia="Calibri" w:cs="Calibri"/>
                <w:sz w:val="22"/>
                <w:szCs w:val="22"/>
                <w:lang w:eastAsia="en-AU"/>
              </w:rPr>
            </w:pPr>
          </w:p>
        </w:tc>
      </w:tr>
      <w:tr w:rsidR="00A03107" w14:paraId="2BA144EE" w14:textId="77777777" w:rsidTr="00A03107">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6077154B" w14:textId="299BCE78" w:rsidR="00A03107" w:rsidRPr="00347C3D" w:rsidRDefault="00A03107"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11.  a.Final result</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5FC1D1D5" w14:textId="77777777" w:rsidR="00A03107" w:rsidRDefault="00A03107"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0D2501C6" w14:textId="594C8F42" w:rsidR="00A03107" w:rsidRPr="00A03107" w:rsidRDefault="00A03107"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11. b. Sample No verified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5D76A4E8" w14:textId="6920C39F" w:rsidR="00A03107" w:rsidRDefault="00A03107" w:rsidP="00A03107">
            <w:pPr>
              <w:tabs>
                <w:tab w:val="clear" w:pos="284"/>
              </w:tabs>
              <w:spacing w:line="240" w:lineRule="auto"/>
              <w:jc w:val="center"/>
              <w:rPr>
                <w:rFonts w:eastAsia="Calibri" w:cs="Calibri"/>
                <w:sz w:val="22"/>
                <w:szCs w:val="22"/>
                <w:lang w:eastAsia="en-AU"/>
              </w:rPr>
            </w:pPr>
            <w:r>
              <w:rPr>
                <w:rFonts w:eastAsia="Calibri" w:cs="Calibri"/>
                <w:sz w:val="22"/>
                <w:szCs w:val="22"/>
                <w:lang w:eastAsia="en-AU"/>
              </w:rPr>
              <w:t>Yes/No</w:t>
            </w:r>
          </w:p>
        </w:tc>
      </w:tr>
      <w:tr w:rsidR="00095B3D" w14:paraId="0EBBB939"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64DE2079"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12. Result typical/atypical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38909CC5" w14:textId="77777777" w:rsidR="00095B3D" w:rsidRDefault="00095B3D"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1EDB111A" w14:textId="77777777" w:rsidR="00095B3D" w:rsidRPr="008C6804" w:rsidRDefault="00095B3D"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13. Action for atypical</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552BDCA0" w14:textId="77777777" w:rsidR="00095B3D" w:rsidRDefault="00095B3D" w:rsidP="00764DE3">
            <w:pPr>
              <w:tabs>
                <w:tab w:val="clear" w:pos="284"/>
              </w:tabs>
              <w:spacing w:line="240" w:lineRule="auto"/>
              <w:rPr>
                <w:rFonts w:eastAsia="Calibri" w:cs="Calibri"/>
                <w:sz w:val="22"/>
                <w:szCs w:val="22"/>
                <w:lang w:eastAsia="en-AU"/>
              </w:rPr>
            </w:pPr>
          </w:p>
        </w:tc>
      </w:tr>
      <w:tr w:rsidR="007F0083" w14:paraId="7191C12C" w14:textId="77777777" w:rsidTr="007F008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52BD840A" w14:textId="77777777" w:rsidR="007F0083" w:rsidRPr="000354A8" w:rsidRDefault="007F0083"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14.Waste disposal and collection arranged (if required)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7FC59836" w14:textId="77777777" w:rsidR="007F0083" w:rsidRDefault="007F0083" w:rsidP="00764DE3">
            <w:pPr>
              <w:tabs>
                <w:tab w:val="clear" w:pos="284"/>
              </w:tabs>
              <w:spacing w:line="240" w:lineRule="auto"/>
              <w:rPr>
                <w:rFonts w:eastAsia="Calibri" w:cs="Calibri"/>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5A6D4720" w14:textId="7D64E3DB" w:rsidR="007F0083" w:rsidRPr="007F0083" w:rsidRDefault="007F0083" w:rsidP="00764DE3">
            <w:pPr>
              <w:tabs>
                <w:tab w:val="clear" w:pos="284"/>
              </w:tabs>
              <w:spacing w:line="240" w:lineRule="auto"/>
              <w:rPr>
                <w:rFonts w:eastAsia="Calibri" w:cs="Calibri"/>
                <w:color w:val="FFFFFF" w:themeColor="background1"/>
                <w:sz w:val="22"/>
                <w:szCs w:val="22"/>
                <w:lang w:eastAsia="en-AU"/>
              </w:rPr>
            </w:pPr>
            <w:r>
              <w:rPr>
                <w:rFonts w:eastAsia="Calibri" w:cs="Calibri"/>
                <w:color w:val="FFFFFF" w:themeColor="background1"/>
                <w:sz w:val="22"/>
                <w:szCs w:val="22"/>
                <w:lang w:eastAsia="en-AU"/>
              </w:rPr>
              <w:t>15. Laboratory logs completed</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4B7F66A6" w14:textId="18B93E87" w:rsidR="007F0083" w:rsidRPr="007F0083" w:rsidRDefault="007F0083" w:rsidP="007F0083">
            <w:pPr>
              <w:tabs>
                <w:tab w:val="clear" w:pos="284"/>
              </w:tabs>
              <w:spacing w:line="240" w:lineRule="auto"/>
              <w:jc w:val="center"/>
              <w:rPr>
                <w:rFonts w:eastAsia="Calibri" w:cs="Calibri"/>
                <w:sz w:val="22"/>
                <w:szCs w:val="22"/>
                <w:lang w:eastAsia="en-AU"/>
              </w:rPr>
            </w:pPr>
            <w:r>
              <w:rPr>
                <w:rFonts w:eastAsia="Calibri" w:cs="Calibri"/>
                <w:sz w:val="22"/>
                <w:szCs w:val="22"/>
                <w:lang w:eastAsia="en-AU"/>
              </w:rPr>
              <w:t>Yes/No</w:t>
            </w:r>
          </w:p>
        </w:tc>
      </w:tr>
      <w:tr w:rsidR="00095B3D" w14:paraId="22DFD70E"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7FACB123" w14:textId="478BE506" w:rsidR="00095B3D" w:rsidRPr="00BE32CD" w:rsidRDefault="007F0083"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16</w:t>
            </w:r>
            <w:r w:rsidR="00095B3D">
              <w:rPr>
                <w:rFonts w:eastAsia="Calibri" w:cs="Calibri"/>
                <w:b/>
                <w:color w:val="FFFFFF" w:themeColor="background1"/>
                <w:sz w:val="22"/>
                <w:szCs w:val="22"/>
                <w:lang w:eastAsia="en-AU"/>
              </w:rPr>
              <w:t>. Analyst signature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1F148B2C" w14:textId="77777777" w:rsidR="00095B3D" w:rsidRPr="00BE32CD" w:rsidRDefault="00095B3D" w:rsidP="00764DE3">
            <w:pPr>
              <w:tabs>
                <w:tab w:val="clear" w:pos="284"/>
              </w:tabs>
              <w:spacing w:line="240" w:lineRule="auto"/>
              <w:rPr>
                <w:rFonts w:eastAsia="Calibri" w:cs="Calibri"/>
                <w:color w:val="FFFFFF" w:themeColor="background1"/>
                <w:sz w:val="22"/>
                <w:szCs w:val="22"/>
                <w:lang w:eastAsia="en-AU"/>
              </w:rPr>
            </w:pPr>
          </w:p>
        </w:tc>
        <w:tc>
          <w:tcPr>
            <w:tcW w:w="3469" w:type="dxa"/>
            <w:gridSpan w:val="3"/>
            <w:tcBorders>
              <w:top w:val="single" w:sz="4" w:space="0" w:color="0070C0"/>
              <w:left w:val="single" w:sz="4" w:space="0" w:color="0070C0"/>
              <w:bottom w:val="single" w:sz="4" w:space="0" w:color="0070C0"/>
              <w:right w:val="single" w:sz="4" w:space="0" w:color="0070C0"/>
            </w:tcBorders>
            <w:shd w:val="clear" w:color="auto" w:fill="2D739F"/>
          </w:tcPr>
          <w:p w14:paraId="722BC969" w14:textId="4893E893" w:rsidR="00095B3D" w:rsidRPr="00BE32CD" w:rsidRDefault="007F0083"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17</w:t>
            </w:r>
            <w:r w:rsidR="00095B3D">
              <w:rPr>
                <w:rFonts w:eastAsia="Calibri" w:cs="Calibri"/>
                <w:b/>
                <w:color w:val="FFFFFF" w:themeColor="background1"/>
                <w:sz w:val="22"/>
                <w:szCs w:val="22"/>
                <w:lang w:eastAsia="en-AU"/>
              </w:rPr>
              <w:t xml:space="preserve">. </w:t>
            </w:r>
            <w:r w:rsidR="00095B3D" w:rsidRPr="00BE32CD">
              <w:rPr>
                <w:rFonts w:eastAsia="Calibri" w:cs="Calibri"/>
                <w:b/>
                <w:color w:val="FFFFFF" w:themeColor="background1"/>
                <w:sz w:val="22"/>
                <w:szCs w:val="22"/>
                <w:lang w:eastAsia="en-AU"/>
              </w:rPr>
              <w:t>Supervisor Sign</w:t>
            </w:r>
            <w:r w:rsidR="00095B3D">
              <w:rPr>
                <w:rFonts w:eastAsia="Calibri" w:cs="Calibri"/>
                <w:b/>
                <w:color w:val="FFFFFF" w:themeColor="background1"/>
                <w:sz w:val="22"/>
                <w:szCs w:val="22"/>
                <w:lang w:eastAsia="en-AU"/>
              </w:rPr>
              <w:t>a</w:t>
            </w:r>
            <w:r w:rsidR="00095B3D" w:rsidRPr="00BE32CD">
              <w:rPr>
                <w:rFonts w:eastAsia="Calibri" w:cs="Calibri"/>
                <w:b/>
                <w:color w:val="FFFFFF" w:themeColor="background1"/>
                <w:sz w:val="22"/>
                <w:szCs w:val="22"/>
                <w:lang w:eastAsia="en-AU"/>
              </w:rPr>
              <w:t>ture:</w:t>
            </w:r>
          </w:p>
        </w:tc>
        <w:tc>
          <w:tcPr>
            <w:tcW w:w="3469" w:type="dxa"/>
            <w:tcBorders>
              <w:top w:val="single" w:sz="4" w:space="0" w:color="0070C0"/>
              <w:left w:val="single" w:sz="4" w:space="0" w:color="0070C0"/>
              <w:bottom w:val="single" w:sz="4" w:space="0" w:color="0070C0"/>
              <w:right w:val="single" w:sz="4" w:space="0" w:color="0070C0"/>
            </w:tcBorders>
            <w:shd w:val="clear" w:color="auto" w:fill="auto"/>
          </w:tcPr>
          <w:p w14:paraId="14DAA45A" w14:textId="77777777" w:rsidR="00095B3D" w:rsidRDefault="00095B3D" w:rsidP="00764DE3">
            <w:pPr>
              <w:tabs>
                <w:tab w:val="clear" w:pos="284"/>
              </w:tabs>
              <w:spacing w:line="240" w:lineRule="auto"/>
              <w:rPr>
                <w:rFonts w:eastAsia="Calibri" w:cs="Calibri"/>
                <w:sz w:val="22"/>
                <w:szCs w:val="22"/>
                <w:lang w:eastAsia="en-AU"/>
              </w:rPr>
            </w:pPr>
          </w:p>
        </w:tc>
      </w:tr>
      <w:tr w:rsidR="00095B3D" w14:paraId="434EA555" w14:textId="77777777" w:rsidTr="00764DE3">
        <w:trPr>
          <w:trHeight w:val="888"/>
        </w:trPr>
        <w:tc>
          <w:tcPr>
            <w:tcW w:w="3541" w:type="dxa"/>
            <w:tcBorders>
              <w:top w:val="single" w:sz="4" w:space="0" w:color="0070C0"/>
              <w:left w:val="single" w:sz="4" w:space="0" w:color="0070C0"/>
              <w:bottom w:val="single" w:sz="4" w:space="0" w:color="0070C0"/>
              <w:right w:val="single" w:sz="4" w:space="0" w:color="0070C0"/>
            </w:tcBorders>
            <w:shd w:val="clear" w:color="auto" w:fill="2D739F"/>
          </w:tcPr>
          <w:p w14:paraId="0049FD12" w14:textId="77777777" w:rsidR="00095B3D" w:rsidRDefault="00095B3D" w:rsidP="00764DE3">
            <w:pPr>
              <w:tabs>
                <w:tab w:val="clear" w:pos="284"/>
              </w:tabs>
              <w:spacing w:line="240" w:lineRule="auto"/>
              <w:rPr>
                <w:rFonts w:eastAsia="Calibri" w:cs="Calibri"/>
                <w:b/>
                <w:color w:val="FFFFFF" w:themeColor="background1"/>
                <w:sz w:val="22"/>
                <w:szCs w:val="22"/>
                <w:lang w:eastAsia="en-AU"/>
              </w:rPr>
            </w:pPr>
            <w:r>
              <w:rPr>
                <w:rFonts w:eastAsia="Calibri" w:cs="Calibri"/>
                <w:b/>
                <w:color w:val="FFFFFF" w:themeColor="background1"/>
                <w:sz w:val="22"/>
                <w:szCs w:val="22"/>
                <w:lang w:eastAsia="en-AU"/>
              </w:rPr>
              <w:t>17. Comments</w:t>
            </w:r>
          </w:p>
        </w:tc>
        <w:tc>
          <w:tcPr>
            <w:tcW w:w="10407" w:type="dxa"/>
            <w:gridSpan w:val="5"/>
            <w:tcBorders>
              <w:top w:val="single" w:sz="4" w:space="0" w:color="0070C0"/>
              <w:left w:val="single" w:sz="4" w:space="0" w:color="0070C0"/>
              <w:bottom w:val="single" w:sz="4" w:space="0" w:color="0070C0"/>
              <w:right w:val="single" w:sz="4" w:space="0" w:color="0070C0"/>
            </w:tcBorders>
            <w:shd w:val="clear" w:color="auto" w:fill="auto"/>
          </w:tcPr>
          <w:p w14:paraId="317E4BDE" w14:textId="77777777" w:rsidR="00095B3D" w:rsidRDefault="00095B3D" w:rsidP="00764DE3">
            <w:pPr>
              <w:tabs>
                <w:tab w:val="clear" w:pos="284"/>
              </w:tabs>
              <w:spacing w:line="240" w:lineRule="auto"/>
              <w:rPr>
                <w:rFonts w:eastAsia="Calibri" w:cs="Calibri"/>
                <w:sz w:val="22"/>
                <w:szCs w:val="22"/>
                <w:lang w:eastAsia="en-AU"/>
              </w:rPr>
            </w:pPr>
          </w:p>
          <w:p w14:paraId="5531638F" w14:textId="77777777" w:rsidR="00095B3D" w:rsidRDefault="00095B3D" w:rsidP="00764DE3">
            <w:pPr>
              <w:tabs>
                <w:tab w:val="clear" w:pos="284"/>
              </w:tabs>
              <w:spacing w:line="240" w:lineRule="auto"/>
              <w:rPr>
                <w:rFonts w:eastAsia="Calibri" w:cs="Calibri"/>
                <w:sz w:val="22"/>
                <w:szCs w:val="22"/>
                <w:lang w:eastAsia="en-AU"/>
              </w:rPr>
            </w:pPr>
          </w:p>
          <w:p w14:paraId="62C539FE" w14:textId="77777777" w:rsidR="00095B3D" w:rsidRDefault="00095B3D" w:rsidP="00764DE3">
            <w:pPr>
              <w:tabs>
                <w:tab w:val="clear" w:pos="284"/>
              </w:tabs>
              <w:spacing w:line="240" w:lineRule="auto"/>
              <w:rPr>
                <w:rFonts w:eastAsia="Calibri" w:cs="Calibri"/>
                <w:sz w:val="22"/>
                <w:szCs w:val="22"/>
                <w:lang w:eastAsia="en-AU"/>
              </w:rPr>
            </w:pPr>
          </w:p>
        </w:tc>
      </w:tr>
    </w:tbl>
    <w:p w14:paraId="62570959" w14:textId="77777777" w:rsidR="00095B3D" w:rsidRDefault="00095B3D">
      <w:pPr>
        <w:tabs>
          <w:tab w:val="clear" w:pos="284"/>
        </w:tabs>
        <w:spacing w:before="0" w:after="200" w:line="276" w:lineRule="auto"/>
      </w:pPr>
      <w:r>
        <w:br w:type="page"/>
      </w:r>
    </w:p>
    <w:p w14:paraId="3058B7E2" w14:textId="77777777" w:rsidR="00095B3D" w:rsidRDefault="00095B3D" w:rsidP="000A3DD0">
      <w:pPr>
        <w:pStyle w:val="Heading2"/>
        <w:sectPr w:rsidR="00095B3D" w:rsidSect="00667752">
          <w:pgSz w:w="16838" w:h="11906" w:orient="landscape"/>
          <w:pgMar w:top="1418" w:right="1418" w:bottom="1418" w:left="1418" w:header="567" w:footer="454" w:gutter="0"/>
          <w:cols w:space="4253"/>
          <w:docGrid w:linePitch="360"/>
        </w:sectPr>
      </w:pPr>
    </w:p>
    <w:p w14:paraId="5F2A48CA" w14:textId="18DEA47B" w:rsidR="000A3DD0" w:rsidRDefault="007C13FD" w:rsidP="000A3DD0">
      <w:pPr>
        <w:pStyle w:val="Heading2"/>
      </w:pPr>
      <w:r>
        <w:lastRenderedPageBreak/>
        <w:t>Part 2</w:t>
      </w:r>
      <w:r w:rsidR="00A90199">
        <w:t>: Observation Checklist</w:t>
      </w:r>
    </w:p>
    <w:p w14:paraId="5F2A48CB" w14:textId="2F1D9256" w:rsidR="000A3DD0" w:rsidRDefault="00A90199" w:rsidP="000A3DD0">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sidR="007C13FD">
        <w:rPr>
          <w:sz w:val="22"/>
          <w:szCs w:val="22"/>
          <w:lang w:eastAsia="en-AU"/>
        </w:rPr>
        <w:t xml:space="preserve">ur performance </w:t>
      </w:r>
      <w:r w:rsidR="00CB09D1">
        <w:rPr>
          <w:sz w:val="22"/>
          <w:szCs w:val="22"/>
          <w:lang w:eastAsia="en-AU"/>
        </w:rPr>
        <w:t xml:space="preserve">in the safe performance of </w:t>
      </w:r>
      <w:r w:rsidR="00E87015">
        <w:rPr>
          <w:sz w:val="22"/>
          <w:szCs w:val="22"/>
          <w:lang w:eastAsia="en-AU"/>
        </w:rPr>
        <w:t>each of the</w:t>
      </w:r>
      <w:r w:rsidR="00CB09D1">
        <w:rPr>
          <w:sz w:val="22"/>
          <w:szCs w:val="22"/>
          <w:lang w:eastAsia="en-AU"/>
        </w:rPr>
        <w:t xml:space="preserve"> </w:t>
      </w:r>
      <w:r w:rsidR="007F1399">
        <w:rPr>
          <w:sz w:val="22"/>
          <w:szCs w:val="22"/>
          <w:lang w:eastAsia="en-AU"/>
        </w:rPr>
        <w:t xml:space="preserve">three </w:t>
      </w:r>
      <w:r w:rsidR="00AA0A2B">
        <w:rPr>
          <w:sz w:val="22"/>
          <w:szCs w:val="22"/>
          <w:lang w:eastAsia="en-AU"/>
        </w:rPr>
        <w:t xml:space="preserve">allocated </w:t>
      </w:r>
      <w:r w:rsidR="00CB09D1">
        <w:rPr>
          <w:sz w:val="22"/>
          <w:szCs w:val="22"/>
          <w:lang w:eastAsia="en-AU"/>
        </w:rPr>
        <w:t>test</w:t>
      </w:r>
      <w:r w:rsidR="00E87015">
        <w:rPr>
          <w:sz w:val="22"/>
          <w:szCs w:val="22"/>
          <w:lang w:eastAsia="en-AU"/>
        </w:rPr>
        <w:t>s</w:t>
      </w:r>
      <w:r w:rsidR="007C13FD">
        <w:rPr>
          <w:sz w:val="22"/>
          <w:szCs w:val="22"/>
          <w:lang w:eastAsia="en-AU"/>
        </w:rPr>
        <w:t xml:space="preserve">. </w:t>
      </w:r>
      <w:r>
        <w:rPr>
          <w:sz w:val="22"/>
          <w:szCs w:val="22"/>
          <w:lang w:eastAsia="en-AU"/>
        </w:rPr>
        <w:t>Use this C</w:t>
      </w:r>
      <w:r w:rsidRPr="002C058F">
        <w:rPr>
          <w:sz w:val="22"/>
          <w:szCs w:val="22"/>
          <w:lang w:eastAsia="en-AU"/>
        </w:rPr>
        <w:t>hecklist to understand what skills you nee</w:t>
      </w:r>
      <w:r>
        <w:rPr>
          <w:sz w:val="22"/>
          <w:szCs w:val="22"/>
          <w:lang w:eastAsia="en-AU"/>
        </w:rPr>
        <w:t xml:space="preserve">d to demonstrate in the </w:t>
      </w:r>
      <w:r w:rsidRPr="007C13FD">
        <w:rPr>
          <w:sz w:val="22"/>
          <w:szCs w:val="22"/>
          <w:lang w:eastAsia="en-AU"/>
        </w:rPr>
        <w:t>demonstration</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5F2A48CC" w14:textId="77777777" w:rsidR="00DB17ED" w:rsidRDefault="00DB17ED" w:rsidP="000A3DD0">
      <w:pPr>
        <w:pStyle w:val="Caption"/>
        <w:keepNext/>
        <w:sectPr w:rsidR="00DB17ED" w:rsidSect="00667752">
          <w:pgSz w:w="11906" w:h="16838"/>
          <w:pgMar w:top="1418" w:right="1418" w:bottom="1418" w:left="1418" w:header="567" w:footer="454" w:gutter="0"/>
          <w:cols w:space="4253"/>
          <w:docGrid w:linePitch="360"/>
        </w:sectPr>
      </w:pPr>
    </w:p>
    <w:p w14:paraId="5F2A48CD" w14:textId="6BD35B35" w:rsidR="00E87015" w:rsidRDefault="00E87015">
      <w:pPr>
        <w:tabs>
          <w:tab w:val="clear" w:pos="284"/>
        </w:tabs>
        <w:spacing w:before="0" w:after="200" w:line="276" w:lineRule="auto"/>
        <w:rPr>
          <w:color w:val="747679"/>
          <w:sz w:val="16"/>
          <w:szCs w:val="16"/>
        </w:rPr>
      </w:pPr>
    </w:p>
    <w:tbl>
      <w:tblPr>
        <w:tblStyle w:val="TableGrid"/>
        <w:tblW w:w="14454" w:type="dxa"/>
        <w:tblLook w:val="04A0" w:firstRow="1" w:lastRow="0" w:firstColumn="1" w:lastColumn="0" w:noHBand="0" w:noVBand="1"/>
      </w:tblPr>
      <w:tblGrid>
        <w:gridCol w:w="3681"/>
        <w:gridCol w:w="756"/>
        <w:gridCol w:w="756"/>
        <w:gridCol w:w="756"/>
        <w:gridCol w:w="756"/>
        <w:gridCol w:w="756"/>
        <w:gridCol w:w="756"/>
        <w:gridCol w:w="756"/>
        <w:gridCol w:w="756"/>
        <w:gridCol w:w="756"/>
        <w:gridCol w:w="3969"/>
      </w:tblGrid>
      <w:tr w:rsidR="005633F5" w14:paraId="32C6B73A" w14:textId="77777777" w:rsidTr="00380016">
        <w:trPr>
          <w:cnfStyle w:val="100000000000" w:firstRow="1" w:lastRow="0" w:firstColumn="0" w:lastColumn="0" w:oddVBand="0" w:evenVBand="0" w:oddHBand="0" w:evenHBand="0" w:firstRowFirstColumn="0" w:firstRowLastColumn="0" w:lastRowFirstColumn="0" w:lastRowLastColumn="0"/>
          <w:tblHeader/>
        </w:trPr>
        <w:tc>
          <w:tcPr>
            <w:tcW w:w="3681" w:type="dxa"/>
          </w:tcPr>
          <w:p w14:paraId="0AD46712" w14:textId="1B91BB75" w:rsidR="005633F5" w:rsidRPr="006F1A17" w:rsidRDefault="006F1A17" w:rsidP="006F1A17">
            <w:pPr>
              <w:tabs>
                <w:tab w:val="clear" w:pos="284"/>
              </w:tabs>
              <w:spacing w:before="0" w:after="200" w:line="276" w:lineRule="auto"/>
              <w:jc w:val="center"/>
            </w:pPr>
            <w:r>
              <w:t>TEST</w:t>
            </w:r>
          </w:p>
        </w:tc>
        <w:tc>
          <w:tcPr>
            <w:tcW w:w="2268" w:type="dxa"/>
            <w:gridSpan w:val="3"/>
            <w:shd w:val="clear" w:color="auto" w:fill="auto"/>
          </w:tcPr>
          <w:p w14:paraId="1182DC8F" w14:textId="40D1461B" w:rsidR="005633F5" w:rsidRPr="006F1A17" w:rsidRDefault="006F1A17" w:rsidP="004E01B3">
            <w:pPr>
              <w:tabs>
                <w:tab w:val="clear" w:pos="284"/>
              </w:tabs>
              <w:spacing w:before="0" w:after="200" w:line="276" w:lineRule="auto"/>
              <w:rPr>
                <w:b w:val="0"/>
                <w:color w:val="auto"/>
              </w:rPr>
            </w:pPr>
            <w:r w:rsidRPr="006F1A17">
              <w:rPr>
                <w:b w:val="0"/>
                <w:color w:val="auto"/>
              </w:rPr>
              <w:t>1.</w:t>
            </w:r>
          </w:p>
        </w:tc>
        <w:tc>
          <w:tcPr>
            <w:tcW w:w="2268" w:type="dxa"/>
            <w:gridSpan w:val="3"/>
            <w:shd w:val="clear" w:color="auto" w:fill="auto"/>
          </w:tcPr>
          <w:p w14:paraId="64540435" w14:textId="329D7D56" w:rsidR="005633F5" w:rsidRPr="006F1A17" w:rsidRDefault="006F1A17" w:rsidP="004E01B3">
            <w:pPr>
              <w:tabs>
                <w:tab w:val="clear" w:pos="284"/>
              </w:tabs>
              <w:spacing w:before="0" w:after="200" w:line="276" w:lineRule="auto"/>
              <w:rPr>
                <w:b w:val="0"/>
                <w:color w:val="auto"/>
              </w:rPr>
            </w:pPr>
            <w:r>
              <w:rPr>
                <w:b w:val="0"/>
                <w:color w:val="auto"/>
              </w:rPr>
              <w:t>2.</w:t>
            </w:r>
          </w:p>
        </w:tc>
        <w:tc>
          <w:tcPr>
            <w:tcW w:w="2268" w:type="dxa"/>
            <w:gridSpan w:val="3"/>
            <w:shd w:val="clear" w:color="auto" w:fill="auto"/>
          </w:tcPr>
          <w:p w14:paraId="0632502E" w14:textId="5EDE0902" w:rsidR="005633F5" w:rsidRPr="006F1A17" w:rsidRDefault="006F1A17" w:rsidP="004E01B3">
            <w:pPr>
              <w:tabs>
                <w:tab w:val="clear" w:pos="284"/>
              </w:tabs>
              <w:spacing w:before="0" w:after="200" w:line="276" w:lineRule="auto"/>
              <w:rPr>
                <w:b w:val="0"/>
                <w:color w:val="auto"/>
              </w:rPr>
            </w:pPr>
            <w:r>
              <w:rPr>
                <w:b w:val="0"/>
                <w:color w:val="auto"/>
              </w:rPr>
              <w:t>3.</w:t>
            </w:r>
          </w:p>
        </w:tc>
        <w:tc>
          <w:tcPr>
            <w:tcW w:w="3969" w:type="dxa"/>
          </w:tcPr>
          <w:p w14:paraId="6F51DE36" w14:textId="67EB945D" w:rsidR="005633F5" w:rsidRPr="006F1A17" w:rsidRDefault="006F1A17" w:rsidP="004E01B3">
            <w:pPr>
              <w:tabs>
                <w:tab w:val="clear" w:pos="284"/>
              </w:tabs>
              <w:spacing w:before="0" w:after="200" w:line="276" w:lineRule="auto"/>
            </w:pPr>
            <w:r>
              <w:t>Comments and questions</w:t>
            </w:r>
          </w:p>
        </w:tc>
      </w:tr>
      <w:tr w:rsidR="006F1A17" w14:paraId="6E27A198" w14:textId="77777777" w:rsidTr="00380016">
        <w:trPr>
          <w:cnfStyle w:val="100000000000" w:firstRow="1" w:lastRow="0" w:firstColumn="0" w:lastColumn="0" w:oddVBand="0" w:evenVBand="0" w:oddHBand="0" w:evenHBand="0" w:firstRowFirstColumn="0" w:firstRowLastColumn="0" w:lastRowFirstColumn="0" w:lastRowLastColumn="0"/>
          <w:tblHeader/>
        </w:trPr>
        <w:tc>
          <w:tcPr>
            <w:tcW w:w="3681" w:type="dxa"/>
          </w:tcPr>
          <w:p w14:paraId="67FB339F" w14:textId="17EB17B0" w:rsidR="006F1A17" w:rsidRPr="00380016" w:rsidRDefault="006F1A17" w:rsidP="006F1A17">
            <w:pPr>
              <w:tabs>
                <w:tab w:val="clear" w:pos="284"/>
              </w:tabs>
              <w:spacing w:before="0" w:after="200" w:line="276" w:lineRule="auto"/>
              <w:jc w:val="center"/>
            </w:pPr>
            <w:r w:rsidRPr="00380016">
              <w:t>DATE</w:t>
            </w:r>
          </w:p>
        </w:tc>
        <w:tc>
          <w:tcPr>
            <w:tcW w:w="2268" w:type="dxa"/>
            <w:gridSpan w:val="3"/>
            <w:shd w:val="clear" w:color="auto" w:fill="auto"/>
          </w:tcPr>
          <w:p w14:paraId="2AF851AD" w14:textId="77777777" w:rsidR="006F1A17" w:rsidRPr="006F1A17" w:rsidRDefault="006F1A17" w:rsidP="004E01B3">
            <w:pPr>
              <w:tabs>
                <w:tab w:val="clear" w:pos="284"/>
              </w:tabs>
              <w:spacing w:before="0" w:after="200" w:line="276" w:lineRule="auto"/>
              <w:rPr>
                <w:b w:val="0"/>
              </w:rPr>
            </w:pPr>
          </w:p>
        </w:tc>
        <w:tc>
          <w:tcPr>
            <w:tcW w:w="2268" w:type="dxa"/>
            <w:gridSpan w:val="3"/>
            <w:shd w:val="clear" w:color="auto" w:fill="auto"/>
          </w:tcPr>
          <w:p w14:paraId="13621771" w14:textId="77777777" w:rsidR="006F1A17" w:rsidRDefault="006F1A17" w:rsidP="004E01B3">
            <w:pPr>
              <w:tabs>
                <w:tab w:val="clear" w:pos="284"/>
              </w:tabs>
              <w:spacing w:before="0" w:after="200" w:line="276" w:lineRule="auto"/>
              <w:rPr>
                <w:b w:val="0"/>
              </w:rPr>
            </w:pPr>
          </w:p>
        </w:tc>
        <w:tc>
          <w:tcPr>
            <w:tcW w:w="2268" w:type="dxa"/>
            <w:gridSpan w:val="3"/>
            <w:shd w:val="clear" w:color="auto" w:fill="auto"/>
          </w:tcPr>
          <w:p w14:paraId="352A095E" w14:textId="77777777" w:rsidR="006F1A17" w:rsidRDefault="006F1A17" w:rsidP="004E01B3">
            <w:pPr>
              <w:tabs>
                <w:tab w:val="clear" w:pos="284"/>
              </w:tabs>
              <w:spacing w:before="0" w:after="200" w:line="276" w:lineRule="auto"/>
              <w:rPr>
                <w:b w:val="0"/>
              </w:rPr>
            </w:pPr>
          </w:p>
        </w:tc>
        <w:tc>
          <w:tcPr>
            <w:tcW w:w="3969" w:type="dxa"/>
            <w:vMerge w:val="restart"/>
          </w:tcPr>
          <w:p w14:paraId="28B62148" w14:textId="582E4B9B" w:rsidR="006F1A17" w:rsidRPr="006F1A17" w:rsidRDefault="00380016" w:rsidP="004E01B3">
            <w:pPr>
              <w:tabs>
                <w:tab w:val="clear" w:pos="284"/>
              </w:tabs>
              <w:spacing w:before="0" w:after="200" w:line="276" w:lineRule="auto"/>
              <w:rPr>
                <w:sz w:val="20"/>
              </w:rPr>
            </w:pPr>
            <w:r>
              <w:rPr>
                <w:sz w:val="20"/>
              </w:rPr>
              <w:t>Assessors are to record their observations in sufficient detail to demonstrate their judgement of the student’s performance against the criteria required</w:t>
            </w:r>
          </w:p>
        </w:tc>
      </w:tr>
      <w:tr w:rsidR="006F1A17" w14:paraId="3514967D" w14:textId="77777777" w:rsidTr="00380016">
        <w:trPr>
          <w:cnfStyle w:val="100000000000" w:firstRow="1" w:lastRow="0" w:firstColumn="0" w:lastColumn="0" w:oddVBand="0" w:evenVBand="0" w:oddHBand="0" w:evenHBand="0" w:firstRowFirstColumn="0" w:firstRowLastColumn="0" w:lastRowFirstColumn="0" w:lastRowLastColumn="0"/>
          <w:tblHeader/>
        </w:trPr>
        <w:tc>
          <w:tcPr>
            <w:tcW w:w="3681" w:type="dxa"/>
          </w:tcPr>
          <w:p w14:paraId="3C1510C4" w14:textId="09A018C9" w:rsidR="006F1A17" w:rsidRPr="006F1A17" w:rsidRDefault="006F1A17" w:rsidP="006F1A17">
            <w:pPr>
              <w:pStyle w:val="ListParagraph"/>
              <w:tabs>
                <w:tab w:val="clear" w:pos="284"/>
              </w:tabs>
              <w:spacing w:before="0" w:after="200" w:line="276" w:lineRule="auto"/>
            </w:pPr>
          </w:p>
        </w:tc>
        <w:tc>
          <w:tcPr>
            <w:tcW w:w="756" w:type="dxa"/>
          </w:tcPr>
          <w:p w14:paraId="238B86C2" w14:textId="7E5D22C5" w:rsidR="006F1A17" w:rsidRPr="006F1A17" w:rsidRDefault="006F1A17" w:rsidP="006F1A17">
            <w:pPr>
              <w:tabs>
                <w:tab w:val="clear" w:pos="284"/>
              </w:tabs>
              <w:spacing w:before="0" w:after="200" w:line="276" w:lineRule="auto"/>
              <w:jc w:val="center"/>
              <w:rPr>
                <w:b w:val="0"/>
              </w:rPr>
            </w:pPr>
            <w:r>
              <w:rPr>
                <w:b w:val="0"/>
              </w:rPr>
              <w:t>S</w:t>
            </w:r>
          </w:p>
        </w:tc>
        <w:tc>
          <w:tcPr>
            <w:tcW w:w="756" w:type="dxa"/>
          </w:tcPr>
          <w:p w14:paraId="3ABD7E71" w14:textId="560BEA08" w:rsidR="006F1A17" w:rsidRPr="006F1A17" w:rsidRDefault="006F1A17" w:rsidP="006F1A17">
            <w:pPr>
              <w:tabs>
                <w:tab w:val="clear" w:pos="284"/>
              </w:tabs>
              <w:spacing w:before="0" w:after="200" w:line="276" w:lineRule="auto"/>
              <w:jc w:val="center"/>
              <w:rPr>
                <w:b w:val="0"/>
              </w:rPr>
            </w:pPr>
            <w:r>
              <w:rPr>
                <w:b w:val="0"/>
              </w:rPr>
              <w:t>US</w:t>
            </w:r>
          </w:p>
        </w:tc>
        <w:tc>
          <w:tcPr>
            <w:tcW w:w="756" w:type="dxa"/>
          </w:tcPr>
          <w:p w14:paraId="12A89736" w14:textId="221E2886" w:rsidR="006F1A17" w:rsidRPr="006F1A17" w:rsidRDefault="006F1A17" w:rsidP="006F1A17">
            <w:pPr>
              <w:tabs>
                <w:tab w:val="clear" w:pos="284"/>
              </w:tabs>
              <w:spacing w:before="0" w:after="200" w:line="276" w:lineRule="auto"/>
              <w:jc w:val="center"/>
              <w:rPr>
                <w:b w:val="0"/>
              </w:rPr>
            </w:pPr>
            <w:r>
              <w:rPr>
                <w:b w:val="0"/>
              </w:rPr>
              <w:t>NA</w:t>
            </w:r>
          </w:p>
        </w:tc>
        <w:tc>
          <w:tcPr>
            <w:tcW w:w="756" w:type="dxa"/>
          </w:tcPr>
          <w:p w14:paraId="68BDA425" w14:textId="7A055A91" w:rsidR="006F1A17" w:rsidRPr="006F1A17" w:rsidRDefault="006F1A17" w:rsidP="006F1A17">
            <w:pPr>
              <w:tabs>
                <w:tab w:val="clear" w:pos="284"/>
              </w:tabs>
              <w:spacing w:before="0" w:after="200" w:line="276" w:lineRule="auto"/>
              <w:jc w:val="center"/>
              <w:rPr>
                <w:b w:val="0"/>
              </w:rPr>
            </w:pPr>
            <w:r>
              <w:rPr>
                <w:b w:val="0"/>
              </w:rPr>
              <w:t>S</w:t>
            </w:r>
          </w:p>
        </w:tc>
        <w:tc>
          <w:tcPr>
            <w:tcW w:w="756" w:type="dxa"/>
          </w:tcPr>
          <w:p w14:paraId="4E4EFBC1" w14:textId="3A706E3A" w:rsidR="006F1A17" w:rsidRPr="006F1A17" w:rsidRDefault="006F1A17" w:rsidP="006F1A17">
            <w:pPr>
              <w:tabs>
                <w:tab w:val="clear" w:pos="284"/>
              </w:tabs>
              <w:spacing w:before="0" w:after="200" w:line="276" w:lineRule="auto"/>
              <w:jc w:val="center"/>
              <w:rPr>
                <w:b w:val="0"/>
              </w:rPr>
            </w:pPr>
            <w:r>
              <w:rPr>
                <w:b w:val="0"/>
              </w:rPr>
              <w:t>US</w:t>
            </w:r>
          </w:p>
        </w:tc>
        <w:tc>
          <w:tcPr>
            <w:tcW w:w="756" w:type="dxa"/>
          </w:tcPr>
          <w:p w14:paraId="471CEC8F" w14:textId="06418329" w:rsidR="006F1A17" w:rsidRPr="006F1A17" w:rsidRDefault="006F1A17" w:rsidP="006F1A17">
            <w:pPr>
              <w:tabs>
                <w:tab w:val="clear" w:pos="284"/>
              </w:tabs>
              <w:spacing w:before="0" w:after="200" w:line="276" w:lineRule="auto"/>
              <w:jc w:val="center"/>
              <w:rPr>
                <w:b w:val="0"/>
              </w:rPr>
            </w:pPr>
            <w:r>
              <w:rPr>
                <w:b w:val="0"/>
              </w:rPr>
              <w:t>NA</w:t>
            </w:r>
          </w:p>
        </w:tc>
        <w:tc>
          <w:tcPr>
            <w:tcW w:w="756" w:type="dxa"/>
          </w:tcPr>
          <w:p w14:paraId="3BAC14CC" w14:textId="1A517870" w:rsidR="006F1A17" w:rsidRPr="006F1A17" w:rsidRDefault="006F1A17" w:rsidP="006F1A17">
            <w:pPr>
              <w:tabs>
                <w:tab w:val="clear" w:pos="284"/>
              </w:tabs>
              <w:spacing w:before="0" w:after="200" w:line="276" w:lineRule="auto"/>
              <w:jc w:val="center"/>
              <w:rPr>
                <w:b w:val="0"/>
              </w:rPr>
            </w:pPr>
            <w:r>
              <w:rPr>
                <w:b w:val="0"/>
              </w:rPr>
              <w:t>S</w:t>
            </w:r>
          </w:p>
        </w:tc>
        <w:tc>
          <w:tcPr>
            <w:tcW w:w="756" w:type="dxa"/>
          </w:tcPr>
          <w:p w14:paraId="53A6B0B2" w14:textId="42863189" w:rsidR="006F1A17" w:rsidRPr="006F1A17" w:rsidRDefault="006F1A17" w:rsidP="006F1A17">
            <w:pPr>
              <w:tabs>
                <w:tab w:val="clear" w:pos="284"/>
              </w:tabs>
              <w:spacing w:before="0" w:after="200" w:line="276" w:lineRule="auto"/>
              <w:jc w:val="center"/>
              <w:rPr>
                <w:b w:val="0"/>
              </w:rPr>
            </w:pPr>
            <w:r>
              <w:rPr>
                <w:b w:val="0"/>
              </w:rPr>
              <w:t>US</w:t>
            </w:r>
          </w:p>
        </w:tc>
        <w:tc>
          <w:tcPr>
            <w:tcW w:w="756" w:type="dxa"/>
          </w:tcPr>
          <w:p w14:paraId="71BF3C47" w14:textId="31272E3C" w:rsidR="006F1A17" w:rsidRPr="006F1A17" w:rsidRDefault="006F1A17" w:rsidP="006F1A17">
            <w:pPr>
              <w:tabs>
                <w:tab w:val="clear" w:pos="284"/>
              </w:tabs>
              <w:spacing w:before="0" w:after="200" w:line="276" w:lineRule="auto"/>
              <w:jc w:val="center"/>
              <w:rPr>
                <w:b w:val="0"/>
              </w:rPr>
            </w:pPr>
            <w:r>
              <w:rPr>
                <w:b w:val="0"/>
              </w:rPr>
              <w:t>NA</w:t>
            </w:r>
          </w:p>
        </w:tc>
        <w:tc>
          <w:tcPr>
            <w:tcW w:w="3969" w:type="dxa"/>
            <w:vMerge/>
          </w:tcPr>
          <w:p w14:paraId="50786056" w14:textId="77777777" w:rsidR="006F1A17" w:rsidRDefault="006F1A17" w:rsidP="004E01B3">
            <w:pPr>
              <w:tabs>
                <w:tab w:val="clear" w:pos="284"/>
              </w:tabs>
              <w:spacing w:before="0" w:after="200" w:line="276" w:lineRule="auto"/>
            </w:pPr>
          </w:p>
        </w:tc>
      </w:tr>
      <w:tr w:rsidR="006F1A17" w14:paraId="57F80ECA" w14:textId="77777777" w:rsidTr="00E21E01">
        <w:tc>
          <w:tcPr>
            <w:tcW w:w="3681" w:type="dxa"/>
            <w:shd w:val="clear" w:color="auto" w:fill="2D739F"/>
          </w:tcPr>
          <w:p w14:paraId="2EE1BA7B" w14:textId="5DE37AAF" w:rsidR="006F1A17" w:rsidRDefault="006F1A17" w:rsidP="00380016">
            <w:pPr>
              <w:pStyle w:val="ListParagraph"/>
              <w:numPr>
                <w:ilvl w:val="0"/>
                <w:numId w:val="13"/>
              </w:numPr>
              <w:tabs>
                <w:tab w:val="clear" w:pos="284"/>
              </w:tabs>
              <w:spacing w:before="0" w:after="200" w:line="276" w:lineRule="auto"/>
              <w:rPr>
                <w:b/>
                <w:color w:val="FFFFFF" w:themeColor="background1"/>
              </w:rPr>
            </w:pPr>
            <w:r>
              <w:rPr>
                <w:b/>
                <w:color w:val="FFFFFF" w:themeColor="background1"/>
              </w:rPr>
              <w:t>Interpret test requirements</w:t>
            </w:r>
          </w:p>
        </w:tc>
        <w:tc>
          <w:tcPr>
            <w:tcW w:w="756" w:type="dxa"/>
            <w:shd w:val="clear" w:color="auto" w:fill="2D739F"/>
          </w:tcPr>
          <w:p w14:paraId="24BBC53F"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528ABD14"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2F849523"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0C5A36A3"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7BEEB34C"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0F6171A2"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2851139E"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496A5DFA" w14:textId="77777777" w:rsidR="006F1A17" w:rsidRDefault="006F1A17" w:rsidP="006F1A17">
            <w:pPr>
              <w:tabs>
                <w:tab w:val="clear" w:pos="284"/>
              </w:tabs>
              <w:spacing w:before="0" w:after="200" w:line="276" w:lineRule="auto"/>
              <w:jc w:val="center"/>
              <w:rPr>
                <w:b/>
                <w:color w:val="FFFFFF" w:themeColor="background1"/>
              </w:rPr>
            </w:pPr>
          </w:p>
        </w:tc>
        <w:tc>
          <w:tcPr>
            <w:tcW w:w="756" w:type="dxa"/>
            <w:shd w:val="clear" w:color="auto" w:fill="2D739F"/>
          </w:tcPr>
          <w:p w14:paraId="10A427E6" w14:textId="77777777" w:rsidR="006F1A17" w:rsidRDefault="006F1A17" w:rsidP="006F1A17">
            <w:pPr>
              <w:tabs>
                <w:tab w:val="clear" w:pos="284"/>
              </w:tabs>
              <w:spacing w:before="0" w:after="200" w:line="276" w:lineRule="auto"/>
              <w:jc w:val="center"/>
              <w:rPr>
                <w:b/>
                <w:color w:val="FFFFFF" w:themeColor="background1"/>
              </w:rPr>
            </w:pPr>
          </w:p>
        </w:tc>
        <w:tc>
          <w:tcPr>
            <w:tcW w:w="3969" w:type="dxa"/>
            <w:shd w:val="clear" w:color="auto" w:fill="auto"/>
          </w:tcPr>
          <w:p w14:paraId="049B6180" w14:textId="7DDC90F2" w:rsidR="006F1A17" w:rsidRPr="00E21E01" w:rsidRDefault="00E21E01" w:rsidP="00E21E01">
            <w:pPr>
              <w:tabs>
                <w:tab w:val="clear" w:pos="284"/>
              </w:tabs>
              <w:spacing w:before="0" w:line="240" w:lineRule="auto"/>
              <w:rPr>
                <w:color w:val="FF0000"/>
                <w:sz w:val="20"/>
              </w:rPr>
            </w:pPr>
            <w:r w:rsidRPr="00E21E01">
              <w:rPr>
                <w:color w:val="FF0000"/>
                <w:sz w:val="20"/>
              </w:rPr>
              <w:t>The task will be stopped immediately for any breach of safety.</w:t>
            </w:r>
          </w:p>
        </w:tc>
      </w:tr>
      <w:tr w:rsidR="006F1A17" w14:paraId="6DAC0D07" w14:textId="77777777" w:rsidTr="00380016">
        <w:tc>
          <w:tcPr>
            <w:tcW w:w="3681" w:type="dxa"/>
            <w:shd w:val="clear" w:color="auto" w:fill="FFFFFF" w:themeFill="background1"/>
          </w:tcPr>
          <w:p w14:paraId="524E2750" w14:textId="512241E2" w:rsidR="006F1A17" w:rsidRPr="00764DE3" w:rsidRDefault="006F1A17" w:rsidP="00380016">
            <w:pPr>
              <w:pStyle w:val="ListParagraph"/>
              <w:numPr>
                <w:ilvl w:val="0"/>
                <w:numId w:val="14"/>
              </w:numPr>
              <w:tabs>
                <w:tab w:val="clear" w:pos="284"/>
              </w:tabs>
              <w:spacing w:before="0" w:after="200" w:line="276" w:lineRule="auto"/>
              <w:rPr>
                <w:sz w:val="22"/>
                <w:szCs w:val="22"/>
              </w:rPr>
            </w:pPr>
            <w:r w:rsidRPr="00764DE3">
              <w:rPr>
                <w:sz w:val="22"/>
                <w:szCs w:val="22"/>
              </w:rPr>
              <w:t>Obtains</w:t>
            </w:r>
            <w:r w:rsidR="00764DE3" w:rsidRPr="00764DE3">
              <w:rPr>
                <w:sz w:val="22"/>
                <w:szCs w:val="22"/>
              </w:rPr>
              <w:t xml:space="preserve"> and notes</w:t>
            </w:r>
            <w:r w:rsidRPr="00764DE3">
              <w:rPr>
                <w:sz w:val="22"/>
                <w:szCs w:val="22"/>
              </w:rPr>
              <w:t xml:space="preserve"> the correct procedure for the sample to be tested and the analysis required, identifying any equipment and test reagents required. </w:t>
            </w:r>
          </w:p>
        </w:tc>
        <w:tc>
          <w:tcPr>
            <w:tcW w:w="756" w:type="dxa"/>
            <w:shd w:val="clear" w:color="auto" w:fill="FFFFFF" w:themeFill="background1"/>
          </w:tcPr>
          <w:p w14:paraId="1B46FB29"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0D1E183C"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6945C16"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49D8ADE"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7AE51613"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418CD648"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30559E7"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0F56D347"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0F414E6"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3969" w:type="dxa"/>
          </w:tcPr>
          <w:p w14:paraId="7ED287AE" w14:textId="265EFAD7" w:rsidR="006F1A17" w:rsidRPr="00764DE3" w:rsidRDefault="006F1A17" w:rsidP="006F1A17">
            <w:pPr>
              <w:tabs>
                <w:tab w:val="clear" w:pos="284"/>
              </w:tabs>
              <w:spacing w:before="0" w:after="200" w:line="276" w:lineRule="auto"/>
              <w:rPr>
                <w:color w:val="FF0000"/>
                <w:sz w:val="22"/>
                <w:szCs w:val="22"/>
              </w:rPr>
            </w:pPr>
          </w:p>
        </w:tc>
      </w:tr>
      <w:tr w:rsidR="006F1A17" w14:paraId="3E339B46" w14:textId="77777777" w:rsidTr="00380016">
        <w:tc>
          <w:tcPr>
            <w:tcW w:w="3681" w:type="dxa"/>
            <w:shd w:val="clear" w:color="auto" w:fill="FFFFFF" w:themeFill="background1"/>
          </w:tcPr>
          <w:p w14:paraId="284DEE0B" w14:textId="1EC895E2" w:rsidR="006F1A17" w:rsidRPr="00764DE3" w:rsidRDefault="006F1A17" w:rsidP="00764DE3">
            <w:pPr>
              <w:pStyle w:val="ListParagraph"/>
              <w:numPr>
                <w:ilvl w:val="0"/>
                <w:numId w:val="14"/>
              </w:numPr>
              <w:tabs>
                <w:tab w:val="clear" w:pos="284"/>
              </w:tabs>
              <w:spacing w:before="0" w:after="200" w:line="276" w:lineRule="auto"/>
              <w:rPr>
                <w:sz w:val="22"/>
                <w:szCs w:val="22"/>
              </w:rPr>
            </w:pPr>
            <w:r w:rsidRPr="00764DE3">
              <w:rPr>
                <w:sz w:val="22"/>
                <w:szCs w:val="22"/>
              </w:rPr>
              <w:t xml:space="preserve">Checks the Safety Data Sheet </w:t>
            </w:r>
            <w:r w:rsidR="00764DE3" w:rsidRPr="00764DE3">
              <w:rPr>
                <w:sz w:val="22"/>
                <w:szCs w:val="22"/>
              </w:rPr>
              <w:t>and notes</w:t>
            </w:r>
            <w:r w:rsidRPr="00764DE3">
              <w:rPr>
                <w:sz w:val="22"/>
                <w:szCs w:val="22"/>
              </w:rPr>
              <w:t xml:space="preserve"> information related to use, clean-up, disposal of any chemicals required.</w:t>
            </w:r>
          </w:p>
        </w:tc>
        <w:tc>
          <w:tcPr>
            <w:tcW w:w="756" w:type="dxa"/>
            <w:shd w:val="clear" w:color="auto" w:fill="FFFFFF" w:themeFill="background1"/>
          </w:tcPr>
          <w:p w14:paraId="50B1D444"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1291E5A"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17E40E2"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38BDDF1"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7CE3719"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7D249E08"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00CFA4F4"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8F7C47C"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439AA75"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3969" w:type="dxa"/>
          </w:tcPr>
          <w:p w14:paraId="034D0E8B" w14:textId="77777777" w:rsidR="006F1A17" w:rsidRPr="00764DE3" w:rsidRDefault="006F1A17" w:rsidP="006F1A17">
            <w:pPr>
              <w:tabs>
                <w:tab w:val="clear" w:pos="284"/>
              </w:tabs>
              <w:spacing w:before="0" w:after="200" w:line="276" w:lineRule="auto"/>
              <w:rPr>
                <w:sz w:val="22"/>
                <w:szCs w:val="22"/>
              </w:rPr>
            </w:pPr>
          </w:p>
        </w:tc>
      </w:tr>
      <w:tr w:rsidR="006F1A17" w14:paraId="77E17D4E" w14:textId="77777777" w:rsidTr="00380016">
        <w:tc>
          <w:tcPr>
            <w:tcW w:w="3681" w:type="dxa"/>
            <w:shd w:val="clear" w:color="auto" w:fill="FFFFFF" w:themeFill="background1"/>
          </w:tcPr>
          <w:p w14:paraId="3B93644D" w14:textId="73FBD288" w:rsidR="006F1A17" w:rsidRPr="00764DE3" w:rsidRDefault="006F1A17" w:rsidP="00156E24">
            <w:pPr>
              <w:pStyle w:val="ListParagraph"/>
              <w:numPr>
                <w:ilvl w:val="0"/>
                <w:numId w:val="14"/>
              </w:numPr>
              <w:tabs>
                <w:tab w:val="clear" w:pos="284"/>
              </w:tabs>
              <w:spacing w:before="0" w:after="200" w:line="276" w:lineRule="auto"/>
              <w:rPr>
                <w:sz w:val="22"/>
                <w:szCs w:val="22"/>
              </w:rPr>
            </w:pPr>
            <w:r w:rsidRPr="00764DE3">
              <w:rPr>
                <w:sz w:val="22"/>
                <w:szCs w:val="22"/>
              </w:rPr>
              <w:t xml:space="preserve">Identifies </w:t>
            </w:r>
            <w:r w:rsidR="00764DE3" w:rsidRPr="00764DE3">
              <w:rPr>
                <w:sz w:val="22"/>
                <w:szCs w:val="22"/>
              </w:rPr>
              <w:t xml:space="preserve">and notes </w:t>
            </w:r>
            <w:r w:rsidRPr="00764DE3">
              <w:rPr>
                <w:sz w:val="22"/>
                <w:szCs w:val="22"/>
              </w:rPr>
              <w:t xml:space="preserve">the workplace hazards and the appropriate control methods that are in place for this analysis (including the sample </w:t>
            </w:r>
            <w:r w:rsidR="00156E24" w:rsidRPr="00764DE3">
              <w:rPr>
                <w:sz w:val="22"/>
                <w:szCs w:val="22"/>
              </w:rPr>
              <w:t xml:space="preserve">preparation, test methods and </w:t>
            </w:r>
            <w:r w:rsidRPr="00764DE3">
              <w:rPr>
                <w:sz w:val="22"/>
                <w:szCs w:val="22"/>
              </w:rPr>
              <w:t>reagents</w:t>
            </w:r>
            <w:r w:rsidR="00156E24" w:rsidRPr="00764DE3">
              <w:rPr>
                <w:sz w:val="22"/>
                <w:szCs w:val="22"/>
              </w:rPr>
              <w:t>).</w:t>
            </w:r>
          </w:p>
        </w:tc>
        <w:tc>
          <w:tcPr>
            <w:tcW w:w="756" w:type="dxa"/>
            <w:shd w:val="clear" w:color="auto" w:fill="FFFFFF" w:themeFill="background1"/>
          </w:tcPr>
          <w:p w14:paraId="207BAD8C"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43BDA9F4"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5E2DC42A"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1CCB66E3"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4236CDF5"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4B881262"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E362666"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3E6BE701"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FFFFFF" w:themeFill="background1"/>
          </w:tcPr>
          <w:p w14:paraId="4C89E3EF"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3969" w:type="dxa"/>
          </w:tcPr>
          <w:p w14:paraId="60FA281B" w14:textId="77777777" w:rsidR="006F1A17" w:rsidRPr="00764DE3" w:rsidRDefault="006F1A17" w:rsidP="006F1A17">
            <w:pPr>
              <w:tabs>
                <w:tab w:val="clear" w:pos="284"/>
              </w:tabs>
              <w:spacing w:before="0" w:after="200" w:line="276" w:lineRule="auto"/>
              <w:rPr>
                <w:sz w:val="22"/>
                <w:szCs w:val="22"/>
              </w:rPr>
            </w:pPr>
          </w:p>
        </w:tc>
      </w:tr>
      <w:tr w:rsidR="006F1A17" w14:paraId="18A90E84" w14:textId="77777777" w:rsidTr="00E21E01">
        <w:tc>
          <w:tcPr>
            <w:tcW w:w="3681" w:type="dxa"/>
            <w:shd w:val="clear" w:color="auto" w:fill="2D739F"/>
          </w:tcPr>
          <w:p w14:paraId="14983A11" w14:textId="7FA4A7CB" w:rsidR="006F1A17" w:rsidRPr="00764DE3" w:rsidRDefault="00380016" w:rsidP="00380016">
            <w:pPr>
              <w:pStyle w:val="ListParagraph"/>
              <w:numPr>
                <w:ilvl w:val="0"/>
                <w:numId w:val="13"/>
              </w:numPr>
              <w:tabs>
                <w:tab w:val="clear" w:pos="284"/>
              </w:tabs>
              <w:spacing w:before="0" w:after="200" w:line="276" w:lineRule="auto"/>
              <w:rPr>
                <w:b/>
                <w:color w:val="FFFFFF" w:themeColor="background1"/>
                <w:sz w:val="22"/>
                <w:szCs w:val="22"/>
              </w:rPr>
            </w:pPr>
            <w:r w:rsidRPr="00764DE3">
              <w:rPr>
                <w:b/>
                <w:color w:val="FFFFFF" w:themeColor="background1"/>
                <w:sz w:val="22"/>
                <w:szCs w:val="22"/>
              </w:rPr>
              <w:lastRenderedPageBreak/>
              <w:t>Prepare for test</w:t>
            </w:r>
          </w:p>
        </w:tc>
        <w:tc>
          <w:tcPr>
            <w:tcW w:w="756" w:type="dxa"/>
            <w:shd w:val="clear" w:color="auto" w:fill="2D739F"/>
          </w:tcPr>
          <w:p w14:paraId="2EF8600A"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09892C83"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E7D5F00"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5AB272CB"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0AEAAFE3"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86A5EA5"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53BDCF36"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33C31A58"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5ED65FA2" w14:textId="77777777" w:rsidR="006F1A17" w:rsidRPr="00764DE3" w:rsidRDefault="006F1A17" w:rsidP="006F1A17">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611FB67F" w14:textId="30C95E3E" w:rsidR="006F1A17" w:rsidRPr="00764DE3" w:rsidRDefault="00E21E01" w:rsidP="006F1A17">
            <w:pPr>
              <w:tabs>
                <w:tab w:val="clear" w:pos="284"/>
              </w:tabs>
              <w:spacing w:before="0" w:after="200" w:line="276" w:lineRule="auto"/>
              <w:rPr>
                <w:sz w:val="22"/>
                <w:szCs w:val="22"/>
              </w:rPr>
            </w:pPr>
            <w:r w:rsidRPr="00764DE3">
              <w:rPr>
                <w:color w:val="FF0000"/>
                <w:sz w:val="22"/>
                <w:szCs w:val="22"/>
              </w:rPr>
              <w:t>The task will be stopped immediately for any breach of safety.</w:t>
            </w:r>
          </w:p>
        </w:tc>
      </w:tr>
      <w:tr w:rsidR="00380016" w14:paraId="28D9128D" w14:textId="77777777" w:rsidTr="00380016">
        <w:tc>
          <w:tcPr>
            <w:tcW w:w="3681" w:type="dxa"/>
            <w:shd w:val="clear" w:color="auto" w:fill="auto"/>
          </w:tcPr>
          <w:p w14:paraId="6B79986A" w14:textId="2D52034A" w:rsidR="00380016" w:rsidRPr="00764DE3" w:rsidRDefault="00380016" w:rsidP="00380016">
            <w:pPr>
              <w:pStyle w:val="ListParagraph"/>
              <w:numPr>
                <w:ilvl w:val="0"/>
                <w:numId w:val="14"/>
              </w:numPr>
              <w:tabs>
                <w:tab w:val="clear" w:pos="284"/>
              </w:tabs>
              <w:spacing w:before="0" w:after="200" w:line="276" w:lineRule="auto"/>
              <w:rPr>
                <w:sz w:val="22"/>
                <w:szCs w:val="22"/>
              </w:rPr>
            </w:pPr>
            <w:r w:rsidRPr="00764DE3">
              <w:rPr>
                <w:sz w:val="22"/>
                <w:szCs w:val="22"/>
              </w:rPr>
              <w:t>Ensures safe work practices are followed by all in the area.</w:t>
            </w:r>
          </w:p>
        </w:tc>
        <w:tc>
          <w:tcPr>
            <w:tcW w:w="756" w:type="dxa"/>
            <w:shd w:val="clear" w:color="auto" w:fill="auto"/>
          </w:tcPr>
          <w:p w14:paraId="32D90ACA" w14:textId="77777777" w:rsidR="00380016" w:rsidRPr="00764DE3" w:rsidRDefault="00380016" w:rsidP="00380016">
            <w:pPr>
              <w:tabs>
                <w:tab w:val="clear" w:pos="284"/>
              </w:tabs>
              <w:spacing w:before="0" w:after="200" w:line="276" w:lineRule="auto"/>
              <w:jc w:val="center"/>
              <w:rPr>
                <w:b/>
                <w:color w:val="FF0000"/>
                <w:sz w:val="22"/>
                <w:szCs w:val="22"/>
              </w:rPr>
            </w:pPr>
          </w:p>
        </w:tc>
        <w:tc>
          <w:tcPr>
            <w:tcW w:w="756" w:type="dxa"/>
            <w:shd w:val="clear" w:color="auto" w:fill="auto"/>
          </w:tcPr>
          <w:p w14:paraId="4B7FB562"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D5E4DCF"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5DBFCE8"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38209C1"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EBCF0CE"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16ED173"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365EE9D"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87FBB99"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074CD020" w14:textId="77777777" w:rsidR="00380016" w:rsidRPr="00764DE3" w:rsidRDefault="00380016" w:rsidP="00380016">
            <w:pPr>
              <w:tabs>
                <w:tab w:val="clear" w:pos="284"/>
              </w:tabs>
              <w:spacing w:before="0" w:after="200" w:line="276" w:lineRule="auto"/>
              <w:rPr>
                <w:sz w:val="22"/>
                <w:szCs w:val="22"/>
              </w:rPr>
            </w:pPr>
          </w:p>
        </w:tc>
      </w:tr>
      <w:tr w:rsidR="00380016" w14:paraId="01456B4C" w14:textId="77777777" w:rsidTr="00380016">
        <w:tc>
          <w:tcPr>
            <w:tcW w:w="3681" w:type="dxa"/>
            <w:shd w:val="clear" w:color="auto" w:fill="auto"/>
          </w:tcPr>
          <w:p w14:paraId="38106221" w14:textId="4A3AA3E9" w:rsidR="00380016" w:rsidRPr="00764DE3" w:rsidRDefault="00380016" w:rsidP="00380016">
            <w:pPr>
              <w:pStyle w:val="ListParagraph"/>
              <w:numPr>
                <w:ilvl w:val="0"/>
                <w:numId w:val="14"/>
              </w:numPr>
              <w:tabs>
                <w:tab w:val="clear" w:pos="284"/>
              </w:tabs>
              <w:spacing w:before="0" w:after="200" w:line="276" w:lineRule="auto"/>
              <w:rPr>
                <w:sz w:val="22"/>
                <w:szCs w:val="22"/>
              </w:rPr>
            </w:pPr>
            <w:r w:rsidRPr="00764DE3">
              <w:rPr>
                <w:sz w:val="22"/>
                <w:szCs w:val="22"/>
              </w:rPr>
              <w:t>Locates the SOP for equipment/instrument required for the test</w:t>
            </w:r>
            <w:r w:rsidR="00156E24" w:rsidRPr="00764DE3">
              <w:rPr>
                <w:sz w:val="22"/>
                <w:szCs w:val="22"/>
              </w:rPr>
              <w:t xml:space="preserve"> and notes identified hazard and controls</w:t>
            </w:r>
          </w:p>
        </w:tc>
        <w:tc>
          <w:tcPr>
            <w:tcW w:w="756" w:type="dxa"/>
            <w:shd w:val="clear" w:color="auto" w:fill="auto"/>
          </w:tcPr>
          <w:p w14:paraId="679170C4"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19FF4CE"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07F685E"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2D39659"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A3B90A6"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A291E1C"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6750CAF"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37480BA"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77B0975"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6269596" w14:textId="77777777" w:rsidR="00380016" w:rsidRPr="00764DE3" w:rsidRDefault="00380016" w:rsidP="00380016">
            <w:pPr>
              <w:tabs>
                <w:tab w:val="clear" w:pos="284"/>
              </w:tabs>
              <w:spacing w:before="0" w:after="200" w:line="276" w:lineRule="auto"/>
              <w:rPr>
                <w:sz w:val="22"/>
                <w:szCs w:val="22"/>
              </w:rPr>
            </w:pPr>
          </w:p>
        </w:tc>
      </w:tr>
      <w:tr w:rsidR="00380016" w14:paraId="5A413EB0" w14:textId="77777777" w:rsidTr="00380016">
        <w:tc>
          <w:tcPr>
            <w:tcW w:w="3681" w:type="dxa"/>
            <w:shd w:val="clear" w:color="auto" w:fill="auto"/>
          </w:tcPr>
          <w:p w14:paraId="7763F6A2" w14:textId="261203C7" w:rsidR="00380016" w:rsidRPr="00764DE3" w:rsidRDefault="00380016" w:rsidP="00380016">
            <w:pPr>
              <w:pStyle w:val="ListParagraph"/>
              <w:numPr>
                <w:ilvl w:val="0"/>
                <w:numId w:val="14"/>
              </w:numPr>
              <w:tabs>
                <w:tab w:val="clear" w:pos="284"/>
              </w:tabs>
              <w:spacing w:before="0" w:after="200" w:line="276" w:lineRule="auto"/>
              <w:rPr>
                <w:sz w:val="22"/>
                <w:szCs w:val="22"/>
              </w:rPr>
            </w:pPr>
            <w:r w:rsidRPr="00764DE3">
              <w:rPr>
                <w:sz w:val="22"/>
                <w:szCs w:val="22"/>
              </w:rPr>
              <w:t>Conducts any safety inspections required acco</w:t>
            </w:r>
            <w:r w:rsidR="00764DE3" w:rsidRPr="00764DE3">
              <w:rPr>
                <w:sz w:val="22"/>
                <w:szCs w:val="22"/>
              </w:rPr>
              <w:t>rding to operational guidelines, noting outcome</w:t>
            </w:r>
          </w:p>
        </w:tc>
        <w:tc>
          <w:tcPr>
            <w:tcW w:w="756" w:type="dxa"/>
            <w:shd w:val="clear" w:color="auto" w:fill="auto"/>
          </w:tcPr>
          <w:p w14:paraId="50F99ACA"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2B40DA1"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07B8F97"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F404CE0"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0D20FFC"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5BBEB86"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5473745"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81FFF67"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E95C1C6"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72379AF9" w14:textId="77777777" w:rsidR="00380016" w:rsidRPr="00764DE3" w:rsidRDefault="00380016" w:rsidP="00380016">
            <w:pPr>
              <w:tabs>
                <w:tab w:val="clear" w:pos="284"/>
              </w:tabs>
              <w:spacing w:before="0" w:after="200" w:line="276" w:lineRule="auto"/>
              <w:rPr>
                <w:sz w:val="22"/>
                <w:szCs w:val="22"/>
              </w:rPr>
            </w:pPr>
          </w:p>
        </w:tc>
      </w:tr>
      <w:tr w:rsidR="00380016" w14:paraId="5B41660F" w14:textId="77777777" w:rsidTr="00380016">
        <w:tc>
          <w:tcPr>
            <w:tcW w:w="3681" w:type="dxa"/>
            <w:shd w:val="clear" w:color="auto" w:fill="auto"/>
          </w:tcPr>
          <w:p w14:paraId="1B33F8A8" w14:textId="355ECE23" w:rsidR="00380016" w:rsidRPr="00764DE3" w:rsidRDefault="00380016" w:rsidP="00380016">
            <w:pPr>
              <w:pStyle w:val="ListParagraph"/>
              <w:numPr>
                <w:ilvl w:val="0"/>
                <w:numId w:val="14"/>
              </w:numPr>
              <w:tabs>
                <w:tab w:val="clear" w:pos="284"/>
              </w:tabs>
              <w:spacing w:before="0" w:after="200" w:line="276" w:lineRule="auto"/>
              <w:rPr>
                <w:sz w:val="22"/>
                <w:szCs w:val="22"/>
              </w:rPr>
            </w:pPr>
            <w:r w:rsidRPr="00764DE3">
              <w:rPr>
                <w:sz w:val="22"/>
                <w:szCs w:val="22"/>
              </w:rPr>
              <w:t>Optimises the equipment/instrument using workplace SOP’s</w:t>
            </w:r>
          </w:p>
        </w:tc>
        <w:tc>
          <w:tcPr>
            <w:tcW w:w="756" w:type="dxa"/>
            <w:shd w:val="clear" w:color="auto" w:fill="auto"/>
          </w:tcPr>
          <w:p w14:paraId="33D704DF"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AE2AF8F"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575E4E7"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6DB5798"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7BC4EB7"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E249CEB"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DA4C66D"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55D2261"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0FCDAE6"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F668677" w14:textId="77777777" w:rsidR="00380016" w:rsidRPr="00764DE3" w:rsidRDefault="00380016" w:rsidP="00380016">
            <w:pPr>
              <w:tabs>
                <w:tab w:val="clear" w:pos="284"/>
              </w:tabs>
              <w:spacing w:before="0" w:after="200" w:line="276" w:lineRule="auto"/>
              <w:rPr>
                <w:sz w:val="22"/>
                <w:szCs w:val="22"/>
              </w:rPr>
            </w:pPr>
          </w:p>
        </w:tc>
      </w:tr>
      <w:tr w:rsidR="00380016" w14:paraId="0961B38E" w14:textId="77777777" w:rsidTr="00380016">
        <w:tc>
          <w:tcPr>
            <w:tcW w:w="3681" w:type="dxa"/>
            <w:shd w:val="clear" w:color="auto" w:fill="auto"/>
          </w:tcPr>
          <w:p w14:paraId="7877E562" w14:textId="3B2B2FE6" w:rsidR="00380016" w:rsidRPr="00764DE3" w:rsidRDefault="00380016" w:rsidP="00380016">
            <w:pPr>
              <w:pStyle w:val="ListParagraph"/>
              <w:numPr>
                <w:ilvl w:val="0"/>
                <w:numId w:val="14"/>
              </w:numPr>
              <w:tabs>
                <w:tab w:val="clear" w:pos="284"/>
              </w:tabs>
              <w:spacing w:before="0" w:after="200" w:line="276" w:lineRule="auto"/>
              <w:rPr>
                <w:color w:val="FFFFFF" w:themeColor="background1"/>
                <w:sz w:val="22"/>
                <w:szCs w:val="22"/>
              </w:rPr>
            </w:pPr>
            <w:r w:rsidRPr="00764DE3">
              <w:rPr>
                <w:sz w:val="22"/>
                <w:szCs w:val="22"/>
              </w:rPr>
              <w:t>Checks reagents to ensure they are all able to be used (visual and expiry dates)</w:t>
            </w:r>
            <w:r w:rsidR="00764DE3" w:rsidRPr="00764DE3">
              <w:rPr>
                <w:sz w:val="22"/>
                <w:szCs w:val="22"/>
              </w:rPr>
              <w:t>, and notes findings</w:t>
            </w:r>
          </w:p>
        </w:tc>
        <w:tc>
          <w:tcPr>
            <w:tcW w:w="756" w:type="dxa"/>
            <w:shd w:val="clear" w:color="auto" w:fill="auto"/>
          </w:tcPr>
          <w:p w14:paraId="2AA7CC6D"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25A33C3"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980823A"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210C25E"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7FD4BB7"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B4E94D4"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0B071B0"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C0663A0"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C28C02C" w14:textId="77777777" w:rsidR="00380016" w:rsidRPr="00764DE3" w:rsidRDefault="00380016" w:rsidP="00380016">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22614A07" w14:textId="77777777" w:rsidR="00380016" w:rsidRPr="00764DE3" w:rsidRDefault="00380016" w:rsidP="00380016">
            <w:pPr>
              <w:tabs>
                <w:tab w:val="clear" w:pos="284"/>
              </w:tabs>
              <w:spacing w:before="0" w:after="200" w:line="276" w:lineRule="auto"/>
              <w:rPr>
                <w:sz w:val="22"/>
                <w:szCs w:val="22"/>
              </w:rPr>
            </w:pPr>
          </w:p>
        </w:tc>
      </w:tr>
      <w:tr w:rsidR="00380016" w14:paraId="02CA856D" w14:textId="77777777" w:rsidTr="00E21E01">
        <w:tc>
          <w:tcPr>
            <w:tcW w:w="3681" w:type="dxa"/>
            <w:shd w:val="clear" w:color="auto" w:fill="2D739F"/>
          </w:tcPr>
          <w:p w14:paraId="0CD0E417" w14:textId="7A98AD4B" w:rsidR="00380016" w:rsidRPr="00764DE3" w:rsidRDefault="00D85A9D" w:rsidP="00D85A9D">
            <w:pPr>
              <w:pStyle w:val="ListParagraph"/>
              <w:numPr>
                <w:ilvl w:val="0"/>
                <w:numId w:val="13"/>
              </w:numPr>
              <w:tabs>
                <w:tab w:val="clear" w:pos="284"/>
              </w:tabs>
              <w:spacing w:before="0" w:after="200" w:line="276" w:lineRule="auto"/>
              <w:rPr>
                <w:b/>
                <w:color w:val="FFFFFF" w:themeColor="background1"/>
                <w:sz w:val="22"/>
                <w:szCs w:val="22"/>
              </w:rPr>
            </w:pPr>
            <w:r w:rsidRPr="00764DE3">
              <w:rPr>
                <w:b/>
                <w:color w:val="FFFFFF" w:themeColor="background1"/>
                <w:sz w:val="22"/>
                <w:szCs w:val="22"/>
              </w:rPr>
              <w:lastRenderedPageBreak/>
              <w:t>Test samples to determine chemical species or properties</w:t>
            </w:r>
          </w:p>
        </w:tc>
        <w:tc>
          <w:tcPr>
            <w:tcW w:w="756" w:type="dxa"/>
            <w:shd w:val="clear" w:color="auto" w:fill="2D739F"/>
          </w:tcPr>
          <w:p w14:paraId="44CAFAA8"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39FED0A1"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F9682E8"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4C28F6FE"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5A9839BA"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1CEB6B0A"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0E7629A4"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628253C"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2D295287" w14:textId="77777777" w:rsidR="00380016" w:rsidRPr="00764DE3" w:rsidRDefault="00380016" w:rsidP="006F1A17">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254FD5D1" w14:textId="1BF0C136" w:rsidR="00380016" w:rsidRPr="00764DE3" w:rsidRDefault="00E21E01" w:rsidP="006F1A17">
            <w:pPr>
              <w:tabs>
                <w:tab w:val="clear" w:pos="284"/>
              </w:tabs>
              <w:spacing w:before="0" w:after="200" w:line="276" w:lineRule="auto"/>
              <w:rPr>
                <w:sz w:val="22"/>
                <w:szCs w:val="22"/>
              </w:rPr>
            </w:pPr>
            <w:r w:rsidRPr="00764DE3">
              <w:rPr>
                <w:color w:val="FF0000"/>
                <w:sz w:val="22"/>
                <w:szCs w:val="22"/>
              </w:rPr>
              <w:t>The task will be stopped immediately for any breach of safety.</w:t>
            </w:r>
          </w:p>
        </w:tc>
      </w:tr>
      <w:tr w:rsidR="00D85A9D" w14:paraId="5D973FE9" w14:textId="77777777" w:rsidTr="00D85A9D">
        <w:tc>
          <w:tcPr>
            <w:tcW w:w="3681" w:type="dxa"/>
            <w:shd w:val="clear" w:color="auto" w:fill="auto"/>
          </w:tcPr>
          <w:p w14:paraId="225CE174" w14:textId="3C5A0E82" w:rsidR="00D85A9D" w:rsidRPr="00764DE3" w:rsidRDefault="00D85A9D" w:rsidP="00D85A9D">
            <w:pPr>
              <w:pStyle w:val="ListParagraph"/>
              <w:numPr>
                <w:ilvl w:val="0"/>
                <w:numId w:val="14"/>
              </w:numPr>
              <w:tabs>
                <w:tab w:val="clear" w:pos="284"/>
              </w:tabs>
              <w:spacing w:before="0" w:after="200" w:line="276" w:lineRule="auto"/>
              <w:rPr>
                <w:b/>
                <w:sz w:val="22"/>
                <w:szCs w:val="22"/>
              </w:rPr>
            </w:pPr>
            <w:r w:rsidRPr="00764DE3">
              <w:rPr>
                <w:sz w:val="22"/>
                <w:szCs w:val="22"/>
              </w:rPr>
              <w:t>Ensures all equipment and re</w:t>
            </w:r>
            <w:r w:rsidR="009C5B16">
              <w:rPr>
                <w:sz w:val="22"/>
                <w:szCs w:val="22"/>
              </w:rPr>
              <w:t>agents required for the</w:t>
            </w:r>
            <w:r w:rsidRPr="00764DE3">
              <w:rPr>
                <w:sz w:val="22"/>
                <w:szCs w:val="22"/>
              </w:rPr>
              <w:t xml:space="preserve"> test are available and operational</w:t>
            </w:r>
          </w:p>
        </w:tc>
        <w:tc>
          <w:tcPr>
            <w:tcW w:w="756" w:type="dxa"/>
            <w:shd w:val="clear" w:color="auto" w:fill="auto"/>
          </w:tcPr>
          <w:p w14:paraId="6041E5B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B16C817"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4070B0D"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D3FAC64"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EC55AC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4389E92"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B2820CD"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D7F498A"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73510B8"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9CF37AA" w14:textId="77777777" w:rsidR="00D85A9D" w:rsidRPr="00764DE3" w:rsidRDefault="00D85A9D" w:rsidP="00D85A9D">
            <w:pPr>
              <w:tabs>
                <w:tab w:val="clear" w:pos="284"/>
              </w:tabs>
              <w:spacing w:before="0" w:after="200" w:line="276" w:lineRule="auto"/>
              <w:rPr>
                <w:sz w:val="22"/>
                <w:szCs w:val="22"/>
              </w:rPr>
            </w:pPr>
          </w:p>
        </w:tc>
      </w:tr>
      <w:tr w:rsidR="00D85A9D" w14:paraId="7934D71E" w14:textId="77777777" w:rsidTr="00D85A9D">
        <w:tc>
          <w:tcPr>
            <w:tcW w:w="3681" w:type="dxa"/>
            <w:shd w:val="clear" w:color="auto" w:fill="auto"/>
          </w:tcPr>
          <w:p w14:paraId="529F0BA9" w14:textId="2C824B07" w:rsidR="00D85A9D" w:rsidRPr="00764DE3" w:rsidRDefault="00C21D76" w:rsidP="00C21D76">
            <w:pPr>
              <w:pStyle w:val="ListParagraph"/>
              <w:numPr>
                <w:ilvl w:val="0"/>
                <w:numId w:val="14"/>
              </w:numPr>
              <w:tabs>
                <w:tab w:val="clear" w:pos="284"/>
              </w:tabs>
              <w:spacing w:before="0" w:after="200" w:line="276" w:lineRule="auto"/>
              <w:rPr>
                <w:b/>
                <w:sz w:val="22"/>
                <w:szCs w:val="22"/>
              </w:rPr>
            </w:pPr>
            <w:r>
              <w:rPr>
                <w:sz w:val="22"/>
                <w:szCs w:val="22"/>
              </w:rPr>
              <w:t>Prepares and t</w:t>
            </w:r>
            <w:r w:rsidR="00D85A9D" w:rsidRPr="00764DE3">
              <w:rPr>
                <w:sz w:val="22"/>
                <w:szCs w:val="22"/>
              </w:rPr>
              <w:t>ests the samples (and standards if necessary) following the appropriate method.</w:t>
            </w:r>
          </w:p>
        </w:tc>
        <w:tc>
          <w:tcPr>
            <w:tcW w:w="756" w:type="dxa"/>
            <w:shd w:val="clear" w:color="auto" w:fill="auto"/>
          </w:tcPr>
          <w:p w14:paraId="3A8F3FF1"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494C975"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B015D3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E625E1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EC0D1C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63D94E4"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385CC7D"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F02B333"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5A1728F"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5DB4B948" w14:textId="77777777" w:rsidR="00D85A9D" w:rsidRPr="00764DE3" w:rsidRDefault="00D85A9D" w:rsidP="00D85A9D">
            <w:pPr>
              <w:tabs>
                <w:tab w:val="clear" w:pos="284"/>
              </w:tabs>
              <w:spacing w:before="0" w:after="200" w:line="276" w:lineRule="auto"/>
              <w:rPr>
                <w:sz w:val="22"/>
                <w:szCs w:val="22"/>
              </w:rPr>
            </w:pPr>
          </w:p>
        </w:tc>
      </w:tr>
      <w:tr w:rsidR="00D85A9D" w14:paraId="3657D4AF" w14:textId="77777777" w:rsidTr="00D85A9D">
        <w:tc>
          <w:tcPr>
            <w:tcW w:w="3681" w:type="dxa"/>
            <w:shd w:val="clear" w:color="auto" w:fill="auto"/>
          </w:tcPr>
          <w:p w14:paraId="5DBCA2D3" w14:textId="64C25083" w:rsidR="00D85A9D" w:rsidRPr="00764DE3" w:rsidRDefault="00D85A9D" w:rsidP="00D85A9D">
            <w:pPr>
              <w:pStyle w:val="ListParagraph"/>
              <w:numPr>
                <w:ilvl w:val="0"/>
                <w:numId w:val="14"/>
              </w:numPr>
              <w:tabs>
                <w:tab w:val="clear" w:pos="284"/>
              </w:tabs>
              <w:spacing w:before="0" w:after="200" w:line="276" w:lineRule="auto"/>
              <w:rPr>
                <w:b/>
                <w:sz w:val="22"/>
                <w:szCs w:val="22"/>
              </w:rPr>
            </w:pPr>
            <w:r w:rsidRPr="00764DE3">
              <w:rPr>
                <w:sz w:val="22"/>
                <w:szCs w:val="22"/>
              </w:rPr>
              <w:t>Uses a minimum of reagent(s) to reduce waste and associated disposal issues</w:t>
            </w:r>
          </w:p>
        </w:tc>
        <w:tc>
          <w:tcPr>
            <w:tcW w:w="756" w:type="dxa"/>
            <w:shd w:val="clear" w:color="auto" w:fill="auto"/>
          </w:tcPr>
          <w:p w14:paraId="28BF581D"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FA413BF"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4965D9A"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791C744"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E96723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CA975C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C1881E0"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33B50C3"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595E8FD"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317E278" w14:textId="77777777" w:rsidR="00D85A9D" w:rsidRPr="00764DE3" w:rsidRDefault="00D85A9D" w:rsidP="00D85A9D">
            <w:pPr>
              <w:tabs>
                <w:tab w:val="clear" w:pos="284"/>
              </w:tabs>
              <w:spacing w:before="0" w:after="200" w:line="276" w:lineRule="auto"/>
              <w:rPr>
                <w:sz w:val="22"/>
                <w:szCs w:val="22"/>
              </w:rPr>
            </w:pPr>
          </w:p>
        </w:tc>
      </w:tr>
      <w:tr w:rsidR="00D85A9D" w14:paraId="7C20BE8A" w14:textId="77777777" w:rsidTr="00D85A9D">
        <w:tc>
          <w:tcPr>
            <w:tcW w:w="3681" w:type="dxa"/>
            <w:shd w:val="clear" w:color="auto" w:fill="auto"/>
          </w:tcPr>
          <w:p w14:paraId="0C6151F4" w14:textId="0D979420" w:rsidR="00D85A9D" w:rsidRPr="00764DE3" w:rsidRDefault="00D85A9D" w:rsidP="00D85A9D">
            <w:pPr>
              <w:pStyle w:val="ListParagraph"/>
              <w:numPr>
                <w:ilvl w:val="0"/>
                <w:numId w:val="14"/>
              </w:numPr>
              <w:tabs>
                <w:tab w:val="clear" w:pos="284"/>
              </w:tabs>
              <w:spacing w:before="0" w:after="200" w:line="276" w:lineRule="auto"/>
              <w:rPr>
                <w:b/>
                <w:sz w:val="22"/>
                <w:szCs w:val="22"/>
              </w:rPr>
            </w:pPr>
            <w:r w:rsidRPr="00764DE3">
              <w:rPr>
                <w:sz w:val="22"/>
                <w:szCs w:val="22"/>
              </w:rPr>
              <w:t>Disposes of laboratory and hazardous waste according to workplace protocols</w:t>
            </w:r>
          </w:p>
        </w:tc>
        <w:tc>
          <w:tcPr>
            <w:tcW w:w="756" w:type="dxa"/>
            <w:shd w:val="clear" w:color="auto" w:fill="auto"/>
          </w:tcPr>
          <w:p w14:paraId="0C91C055"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E8C2351"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133BB3B"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8A2BA58"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5D3C22C"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7CCE3A7"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A467D6C"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D466676"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0D5889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2AE707BE" w14:textId="77777777" w:rsidR="00D85A9D" w:rsidRPr="00764DE3" w:rsidRDefault="00D85A9D" w:rsidP="00D85A9D">
            <w:pPr>
              <w:tabs>
                <w:tab w:val="clear" w:pos="284"/>
              </w:tabs>
              <w:spacing w:before="0" w:after="200" w:line="276" w:lineRule="auto"/>
              <w:rPr>
                <w:sz w:val="22"/>
                <w:szCs w:val="22"/>
              </w:rPr>
            </w:pPr>
          </w:p>
        </w:tc>
      </w:tr>
      <w:tr w:rsidR="00D85A9D" w14:paraId="5228D151" w14:textId="77777777" w:rsidTr="00D85A9D">
        <w:tc>
          <w:tcPr>
            <w:tcW w:w="3681" w:type="dxa"/>
            <w:shd w:val="clear" w:color="auto" w:fill="auto"/>
          </w:tcPr>
          <w:p w14:paraId="4CB8E875" w14:textId="0B1A3DA2" w:rsidR="00D85A9D" w:rsidRPr="00764DE3" w:rsidRDefault="00D85A9D" w:rsidP="00D85A9D">
            <w:pPr>
              <w:pStyle w:val="ListParagraph"/>
              <w:numPr>
                <w:ilvl w:val="0"/>
                <w:numId w:val="14"/>
              </w:numPr>
              <w:tabs>
                <w:tab w:val="clear" w:pos="284"/>
              </w:tabs>
              <w:spacing w:before="0" w:after="200" w:line="276" w:lineRule="auto"/>
              <w:rPr>
                <w:b/>
                <w:sz w:val="22"/>
                <w:szCs w:val="22"/>
              </w:rPr>
            </w:pPr>
            <w:r w:rsidRPr="00764DE3">
              <w:rPr>
                <w:sz w:val="22"/>
                <w:szCs w:val="22"/>
              </w:rPr>
              <w:t>Records all test data (noting any atypical results or observations for samples and standards).</w:t>
            </w:r>
          </w:p>
        </w:tc>
        <w:tc>
          <w:tcPr>
            <w:tcW w:w="756" w:type="dxa"/>
            <w:shd w:val="clear" w:color="auto" w:fill="auto"/>
          </w:tcPr>
          <w:p w14:paraId="6CBAAAF1"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03CC29B"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602933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BD790A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7D65746"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4DF0036"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A17BAA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B61A5B6"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C1F24BC"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01D1369D" w14:textId="77777777" w:rsidR="00D85A9D" w:rsidRPr="00764DE3" w:rsidRDefault="00D85A9D" w:rsidP="00D85A9D">
            <w:pPr>
              <w:tabs>
                <w:tab w:val="clear" w:pos="284"/>
              </w:tabs>
              <w:spacing w:before="0" w:after="200" w:line="276" w:lineRule="auto"/>
              <w:rPr>
                <w:sz w:val="22"/>
                <w:szCs w:val="22"/>
              </w:rPr>
            </w:pPr>
          </w:p>
        </w:tc>
      </w:tr>
      <w:tr w:rsidR="00D85A9D" w14:paraId="1843C46F" w14:textId="77777777" w:rsidTr="00D85A9D">
        <w:tc>
          <w:tcPr>
            <w:tcW w:w="3681" w:type="dxa"/>
            <w:shd w:val="clear" w:color="auto" w:fill="auto"/>
          </w:tcPr>
          <w:p w14:paraId="698567C9" w14:textId="08BB3790" w:rsidR="00D85A9D" w:rsidRPr="00764DE3" w:rsidRDefault="00D85A9D" w:rsidP="00D85A9D">
            <w:pPr>
              <w:pStyle w:val="ListParagraph"/>
              <w:numPr>
                <w:ilvl w:val="0"/>
                <w:numId w:val="14"/>
              </w:numPr>
              <w:tabs>
                <w:tab w:val="clear" w:pos="284"/>
              </w:tabs>
              <w:spacing w:before="0" w:after="200" w:line="276" w:lineRule="auto"/>
              <w:rPr>
                <w:b/>
                <w:sz w:val="22"/>
                <w:szCs w:val="22"/>
              </w:rPr>
            </w:pPr>
            <w:r w:rsidRPr="00764DE3">
              <w:rPr>
                <w:sz w:val="22"/>
                <w:szCs w:val="22"/>
              </w:rPr>
              <w:lastRenderedPageBreak/>
              <w:t>Follows the SOP for the shutdown of equipment and instruments</w:t>
            </w:r>
          </w:p>
        </w:tc>
        <w:tc>
          <w:tcPr>
            <w:tcW w:w="756" w:type="dxa"/>
            <w:shd w:val="clear" w:color="auto" w:fill="auto"/>
          </w:tcPr>
          <w:p w14:paraId="3DEB8700"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FA6E3F1"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0835F55"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AECFDFF"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0D8E95F"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C7D8ACB"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742912C"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FC80F8A"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908F0B4"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670725D8" w14:textId="77777777" w:rsidR="00D85A9D" w:rsidRPr="00764DE3" w:rsidRDefault="00D85A9D" w:rsidP="00D85A9D">
            <w:pPr>
              <w:tabs>
                <w:tab w:val="clear" w:pos="284"/>
              </w:tabs>
              <w:spacing w:before="0" w:after="200" w:line="276" w:lineRule="auto"/>
              <w:rPr>
                <w:sz w:val="22"/>
                <w:szCs w:val="22"/>
              </w:rPr>
            </w:pPr>
          </w:p>
        </w:tc>
      </w:tr>
      <w:tr w:rsidR="00D85A9D" w14:paraId="04D379B2" w14:textId="77777777" w:rsidTr="00D85A9D">
        <w:tc>
          <w:tcPr>
            <w:tcW w:w="3681" w:type="dxa"/>
            <w:shd w:val="clear" w:color="auto" w:fill="auto"/>
          </w:tcPr>
          <w:p w14:paraId="3BFCD97D" w14:textId="114F3C46" w:rsidR="00D85A9D" w:rsidRPr="00764DE3" w:rsidRDefault="00D85A9D" w:rsidP="00D85A9D">
            <w:pPr>
              <w:pStyle w:val="ListParagraph"/>
              <w:numPr>
                <w:ilvl w:val="0"/>
                <w:numId w:val="14"/>
              </w:numPr>
              <w:tabs>
                <w:tab w:val="clear" w:pos="284"/>
              </w:tabs>
              <w:spacing w:before="0" w:after="200" w:line="276" w:lineRule="auto"/>
              <w:rPr>
                <w:b/>
                <w:sz w:val="22"/>
                <w:szCs w:val="22"/>
              </w:rPr>
            </w:pPr>
            <w:r w:rsidRPr="00764DE3">
              <w:rPr>
                <w:sz w:val="22"/>
                <w:szCs w:val="22"/>
              </w:rPr>
              <w:t>Clean up and store equipment and reagents</w:t>
            </w:r>
          </w:p>
        </w:tc>
        <w:tc>
          <w:tcPr>
            <w:tcW w:w="756" w:type="dxa"/>
            <w:shd w:val="clear" w:color="auto" w:fill="auto"/>
          </w:tcPr>
          <w:p w14:paraId="6E306DF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2F8A474"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7C9E7A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7C8F8F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404DD66"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9AE6395"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22EF03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DC26ACF"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06887892"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3C863CB3" w14:textId="77777777" w:rsidR="00D85A9D" w:rsidRPr="00764DE3" w:rsidRDefault="00D85A9D" w:rsidP="00D85A9D">
            <w:pPr>
              <w:tabs>
                <w:tab w:val="clear" w:pos="284"/>
              </w:tabs>
              <w:spacing w:before="0" w:after="200" w:line="276" w:lineRule="auto"/>
              <w:rPr>
                <w:sz w:val="22"/>
                <w:szCs w:val="22"/>
              </w:rPr>
            </w:pPr>
          </w:p>
        </w:tc>
      </w:tr>
      <w:tr w:rsidR="00D85A9D" w14:paraId="031E4CE6" w14:textId="77777777" w:rsidTr="00667752">
        <w:tc>
          <w:tcPr>
            <w:tcW w:w="3681" w:type="dxa"/>
            <w:shd w:val="clear" w:color="auto" w:fill="2D739F"/>
          </w:tcPr>
          <w:p w14:paraId="0E6875E4" w14:textId="4341DC5C" w:rsidR="00D85A9D" w:rsidRPr="00764DE3" w:rsidRDefault="00D85A9D" w:rsidP="00D85A9D">
            <w:pPr>
              <w:pStyle w:val="ListParagraph"/>
              <w:numPr>
                <w:ilvl w:val="0"/>
                <w:numId w:val="13"/>
              </w:numPr>
              <w:tabs>
                <w:tab w:val="clear" w:pos="284"/>
              </w:tabs>
              <w:spacing w:before="0" w:after="200" w:line="276" w:lineRule="auto"/>
              <w:rPr>
                <w:b/>
                <w:color w:val="FFFFFF" w:themeColor="background1"/>
                <w:sz w:val="22"/>
                <w:szCs w:val="22"/>
              </w:rPr>
            </w:pPr>
            <w:r w:rsidRPr="00764DE3">
              <w:rPr>
                <w:b/>
                <w:color w:val="FFFFFF" w:themeColor="background1"/>
                <w:sz w:val="22"/>
                <w:szCs w:val="22"/>
              </w:rPr>
              <w:t>Process and Interpret Data</w:t>
            </w:r>
          </w:p>
        </w:tc>
        <w:tc>
          <w:tcPr>
            <w:tcW w:w="756" w:type="dxa"/>
            <w:shd w:val="clear" w:color="auto" w:fill="2D739F"/>
          </w:tcPr>
          <w:p w14:paraId="587F769B"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2CF5FCCA"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73EF9B1C"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4A1E772F"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0DCF2337"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5E869FFD"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6DB490C9"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43237418"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756" w:type="dxa"/>
            <w:shd w:val="clear" w:color="auto" w:fill="2D739F"/>
          </w:tcPr>
          <w:p w14:paraId="422986F9" w14:textId="77777777" w:rsidR="00D85A9D" w:rsidRPr="00764DE3" w:rsidRDefault="00D85A9D" w:rsidP="006F1A17">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4E2BD885" w14:textId="78963630" w:rsidR="00D85A9D" w:rsidRPr="00667752" w:rsidRDefault="00667752" w:rsidP="006F1A17">
            <w:pPr>
              <w:tabs>
                <w:tab w:val="clear" w:pos="284"/>
              </w:tabs>
              <w:spacing w:before="0" w:after="200" w:line="276" w:lineRule="auto"/>
              <w:rPr>
                <w:color w:val="FF0000"/>
                <w:sz w:val="22"/>
                <w:szCs w:val="22"/>
              </w:rPr>
            </w:pPr>
            <w:r w:rsidRPr="00764DE3">
              <w:rPr>
                <w:color w:val="FF0000"/>
                <w:sz w:val="22"/>
                <w:szCs w:val="22"/>
              </w:rPr>
              <w:t>The task will be stopped immediately for any breach of safety.</w:t>
            </w:r>
          </w:p>
        </w:tc>
      </w:tr>
      <w:tr w:rsidR="00D85A9D" w14:paraId="0F08CDD7" w14:textId="77777777" w:rsidTr="00D85A9D">
        <w:tc>
          <w:tcPr>
            <w:tcW w:w="3681" w:type="dxa"/>
            <w:shd w:val="clear" w:color="auto" w:fill="auto"/>
          </w:tcPr>
          <w:p w14:paraId="1FA8A577" w14:textId="38A0CBC8" w:rsidR="00D85A9D" w:rsidRPr="00764DE3" w:rsidRDefault="00D85A9D" w:rsidP="00D85A9D">
            <w:pPr>
              <w:pStyle w:val="ListParagraph"/>
              <w:numPr>
                <w:ilvl w:val="0"/>
                <w:numId w:val="14"/>
              </w:numPr>
              <w:tabs>
                <w:tab w:val="clear" w:pos="284"/>
              </w:tabs>
              <w:spacing w:before="0" w:after="200" w:line="276" w:lineRule="auto"/>
              <w:rPr>
                <w:b/>
                <w:color w:val="FFFFFF" w:themeColor="background1"/>
                <w:sz w:val="22"/>
                <w:szCs w:val="22"/>
              </w:rPr>
            </w:pPr>
            <w:r w:rsidRPr="00764DE3">
              <w:rPr>
                <w:sz w:val="22"/>
                <w:szCs w:val="22"/>
              </w:rPr>
              <w:t>Constructs calibration graphs (either manually or electronically) for the sample (if required).</w:t>
            </w:r>
          </w:p>
        </w:tc>
        <w:tc>
          <w:tcPr>
            <w:tcW w:w="756" w:type="dxa"/>
            <w:shd w:val="clear" w:color="auto" w:fill="auto"/>
          </w:tcPr>
          <w:p w14:paraId="23E07AFB"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5DAC43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4A6C520"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CE557BB"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5638B7C"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6EAD2E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9AA1DB2"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E420277"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565700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2F87FD2F" w14:textId="2F19C45F" w:rsidR="00D85A9D" w:rsidRPr="00764DE3" w:rsidRDefault="00D85A9D" w:rsidP="00D85A9D">
            <w:pPr>
              <w:tabs>
                <w:tab w:val="clear" w:pos="284"/>
              </w:tabs>
              <w:spacing w:before="0" w:after="200" w:line="276" w:lineRule="auto"/>
              <w:rPr>
                <w:color w:val="FF0000"/>
                <w:sz w:val="22"/>
                <w:szCs w:val="22"/>
              </w:rPr>
            </w:pPr>
          </w:p>
        </w:tc>
      </w:tr>
      <w:tr w:rsidR="00D85A9D" w14:paraId="1D0085A9" w14:textId="77777777" w:rsidTr="00D85A9D">
        <w:tc>
          <w:tcPr>
            <w:tcW w:w="3681" w:type="dxa"/>
            <w:shd w:val="clear" w:color="auto" w:fill="auto"/>
          </w:tcPr>
          <w:p w14:paraId="557BCDE3" w14:textId="0FE2A63E" w:rsidR="00D85A9D" w:rsidRPr="00764DE3" w:rsidRDefault="00D85A9D" w:rsidP="00D85A9D">
            <w:pPr>
              <w:pStyle w:val="ListParagraph"/>
              <w:numPr>
                <w:ilvl w:val="0"/>
                <w:numId w:val="14"/>
              </w:numPr>
              <w:tabs>
                <w:tab w:val="clear" w:pos="284"/>
              </w:tabs>
              <w:spacing w:before="0" w:after="200" w:line="276" w:lineRule="auto"/>
              <w:rPr>
                <w:sz w:val="22"/>
                <w:szCs w:val="22"/>
              </w:rPr>
            </w:pPr>
            <w:r w:rsidRPr="00764DE3">
              <w:rPr>
                <w:sz w:val="22"/>
                <w:szCs w:val="22"/>
              </w:rPr>
              <w:t>Determines and records the actual test result for the sample.</w:t>
            </w:r>
          </w:p>
        </w:tc>
        <w:tc>
          <w:tcPr>
            <w:tcW w:w="756" w:type="dxa"/>
            <w:shd w:val="clear" w:color="auto" w:fill="auto"/>
          </w:tcPr>
          <w:p w14:paraId="09965177"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6BFE718"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B116BA4"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65B7050"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4CF058BF"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B896D41"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2313699"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5085935"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C5326FD"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5D0B7E7E" w14:textId="77777777" w:rsidR="00D85A9D" w:rsidRPr="00764DE3" w:rsidRDefault="00D85A9D" w:rsidP="00D85A9D">
            <w:pPr>
              <w:tabs>
                <w:tab w:val="clear" w:pos="284"/>
              </w:tabs>
              <w:spacing w:before="0" w:after="200" w:line="276" w:lineRule="auto"/>
              <w:rPr>
                <w:sz w:val="22"/>
                <w:szCs w:val="22"/>
              </w:rPr>
            </w:pPr>
          </w:p>
        </w:tc>
      </w:tr>
      <w:tr w:rsidR="00D85A9D" w14:paraId="762C71B5" w14:textId="77777777" w:rsidTr="00D85A9D">
        <w:tc>
          <w:tcPr>
            <w:tcW w:w="3681" w:type="dxa"/>
            <w:shd w:val="clear" w:color="auto" w:fill="auto"/>
          </w:tcPr>
          <w:p w14:paraId="4187D87A" w14:textId="146F1673" w:rsidR="00D85A9D" w:rsidRPr="00764DE3" w:rsidRDefault="00D85A9D" w:rsidP="00D85A9D">
            <w:pPr>
              <w:pStyle w:val="ListParagraph"/>
              <w:numPr>
                <w:ilvl w:val="0"/>
                <w:numId w:val="14"/>
              </w:numPr>
              <w:tabs>
                <w:tab w:val="clear" w:pos="284"/>
              </w:tabs>
              <w:spacing w:before="0" w:after="200" w:line="276" w:lineRule="auto"/>
              <w:rPr>
                <w:sz w:val="22"/>
                <w:szCs w:val="22"/>
              </w:rPr>
            </w:pPr>
            <w:r w:rsidRPr="00764DE3">
              <w:rPr>
                <w:sz w:val="22"/>
                <w:szCs w:val="22"/>
              </w:rPr>
              <w:t>Records all required information about the sample</w:t>
            </w:r>
            <w:r w:rsidR="002449CA">
              <w:rPr>
                <w:sz w:val="22"/>
                <w:szCs w:val="22"/>
              </w:rPr>
              <w:t>, equipment</w:t>
            </w:r>
            <w:r w:rsidRPr="00764DE3">
              <w:rPr>
                <w:sz w:val="22"/>
                <w:szCs w:val="22"/>
              </w:rPr>
              <w:t xml:space="preserve"> and the test result in the workplace system (manual or LIMS) according to workplace protocols.</w:t>
            </w:r>
          </w:p>
        </w:tc>
        <w:tc>
          <w:tcPr>
            <w:tcW w:w="756" w:type="dxa"/>
            <w:shd w:val="clear" w:color="auto" w:fill="auto"/>
          </w:tcPr>
          <w:p w14:paraId="138896D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A106E41"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362A8E0"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5AF57D8E"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16DE84CF"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7199B2F7"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3073AFA8"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612698AB"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756" w:type="dxa"/>
            <w:shd w:val="clear" w:color="auto" w:fill="auto"/>
          </w:tcPr>
          <w:p w14:paraId="20BBD3C1" w14:textId="77777777" w:rsidR="00D85A9D" w:rsidRPr="00764DE3" w:rsidRDefault="00D85A9D" w:rsidP="00D85A9D">
            <w:pPr>
              <w:tabs>
                <w:tab w:val="clear" w:pos="284"/>
              </w:tabs>
              <w:spacing w:before="0" w:after="200" w:line="276" w:lineRule="auto"/>
              <w:jc w:val="center"/>
              <w:rPr>
                <w:b/>
                <w:color w:val="FFFFFF" w:themeColor="background1"/>
                <w:sz w:val="22"/>
                <w:szCs w:val="22"/>
              </w:rPr>
            </w:pPr>
          </w:p>
        </w:tc>
        <w:tc>
          <w:tcPr>
            <w:tcW w:w="3969" w:type="dxa"/>
            <w:shd w:val="clear" w:color="auto" w:fill="auto"/>
          </w:tcPr>
          <w:p w14:paraId="60B761B6" w14:textId="6D77FC5F" w:rsidR="00D85A9D" w:rsidRPr="00764DE3" w:rsidRDefault="009365E3" w:rsidP="00D85A9D">
            <w:pPr>
              <w:tabs>
                <w:tab w:val="clear" w:pos="284"/>
              </w:tabs>
              <w:spacing w:before="0" w:after="200" w:line="276" w:lineRule="auto"/>
              <w:rPr>
                <w:color w:val="FF0000"/>
                <w:sz w:val="22"/>
                <w:szCs w:val="22"/>
              </w:rPr>
            </w:pPr>
            <w:r w:rsidRPr="00764DE3">
              <w:rPr>
                <w:color w:val="FF0000"/>
                <w:sz w:val="22"/>
                <w:szCs w:val="22"/>
              </w:rPr>
              <w:t>.</w:t>
            </w:r>
          </w:p>
        </w:tc>
      </w:tr>
    </w:tbl>
    <w:p w14:paraId="5F2A494E" w14:textId="48166CF6" w:rsidR="004E01B3" w:rsidRDefault="004E01B3" w:rsidP="004E01B3">
      <w:pPr>
        <w:tabs>
          <w:tab w:val="clear" w:pos="284"/>
        </w:tabs>
        <w:spacing w:before="0" w:after="200" w:line="276" w:lineRule="auto"/>
        <w:rPr>
          <w:rFonts w:eastAsia="Times New Roman"/>
          <w:b/>
          <w:noProof/>
          <w:color w:val="464748"/>
          <w:kern w:val="22"/>
          <w:sz w:val="36"/>
          <w:szCs w:val="36"/>
          <w:lang w:eastAsia="en-AU"/>
        </w:rPr>
      </w:pPr>
      <w:r>
        <w:br w:type="page"/>
      </w:r>
    </w:p>
    <w:p w14:paraId="23B8F60A" w14:textId="77777777" w:rsidR="00764DE3" w:rsidRDefault="00764DE3" w:rsidP="000A3DD0">
      <w:pPr>
        <w:pStyle w:val="Heading2"/>
        <w:sectPr w:rsidR="00764DE3" w:rsidSect="00667752">
          <w:pgSz w:w="16838" w:h="11906" w:orient="landscape"/>
          <w:pgMar w:top="1418" w:right="1418" w:bottom="1418" w:left="1418" w:header="567" w:footer="454" w:gutter="0"/>
          <w:cols w:space="4253"/>
          <w:docGrid w:linePitch="360"/>
        </w:sectPr>
      </w:pPr>
    </w:p>
    <w:p w14:paraId="5F2A494F" w14:textId="5969A20B" w:rsidR="000A3DD0" w:rsidRDefault="00A90199" w:rsidP="007F1399">
      <w:pPr>
        <w:pStyle w:val="Heading2"/>
        <w:ind w:left="360"/>
      </w:pPr>
      <w:r>
        <w:lastRenderedPageBreak/>
        <w:t>Assessment Feedback</w:t>
      </w:r>
    </w:p>
    <w:p w14:paraId="5F2A4950" w14:textId="77777777" w:rsidR="000A3DD0" w:rsidRDefault="00A90199" w:rsidP="000A3DD0">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F2A4951" w14:textId="77777777" w:rsidR="000A3DD0" w:rsidRDefault="00A90199" w:rsidP="000A3DD0">
      <w:pPr>
        <w:pStyle w:val="Heading3"/>
      </w:pPr>
      <w:r>
        <w:t>Assessment outcome</w:t>
      </w:r>
    </w:p>
    <w:p w14:paraId="5F2A4952" w14:textId="77777777" w:rsidR="000A3DD0" w:rsidRDefault="00616D43" w:rsidP="000A3DD0">
      <w:sdt>
        <w:sdtPr>
          <w:id w:val="-231164987"/>
          <w14:checkbox>
            <w14:checked w14:val="0"/>
            <w14:checkedState w14:val="2612" w14:font="MS Gothic"/>
            <w14:uncheckedState w14:val="2610" w14:font="MS Gothic"/>
          </w14:checkbox>
        </w:sdtPr>
        <w:sdtEndPr/>
        <w:sdtContent>
          <w:r w:rsidR="00A90199">
            <w:rPr>
              <w:rFonts w:ascii="MS Gothic" w:eastAsia="MS Gothic" w:hAnsi="MS Gothic" w:hint="eastAsia"/>
            </w:rPr>
            <w:t>☐</w:t>
          </w:r>
        </w:sdtContent>
      </w:sdt>
      <w:r w:rsidR="00A90199">
        <w:t xml:space="preserve"> Satisfactory</w:t>
      </w:r>
    </w:p>
    <w:p w14:paraId="5F2A4953" w14:textId="77777777" w:rsidR="000A3DD0" w:rsidRPr="00A7239E" w:rsidRDefault="00616D43" w:rsidP="000A3DD0">
      <w:pPr>
        <w:rPr>
          <w:lang w:eastAsia="en-AU"/>
        </w:rPr>
      </w:pPr>
      <w:sdt>
        <w:sdtPr>
          <w:id w:val="356084546"/>
          <w14:checkbox>
            <w14:checked w14:val="0"/>
            <w14:checkedState w14:val="2612" w14:font="MS Gothic"/>
            <w14:uncheckedState w14:val="2610" w14:font="MS Gothic"/>
          </w14:checkbox>
        </w:sdtPr>
        <w:sdtEndPr/>
        <w:sdtContent>
          <w:r w:rsidR="00A90199">
            <w:rPr>
              <w:rFonts w:ascii="MS Gothic" w:eastAsia="MS Gothic" w:hAnsi="MS Gothic" w:hint="eastAsia"/>
            </w:rPr>
            <w:t>☐</w:t>
          </w:r>
        </w:sdtContent>
      </w:sdt>
      <w:r w:rsidR="00A90199">
        <w:t xml:space="preserve"> Unsatisfactory</w:t>
      </w:r>
    </w:p>
    <w:p w14:paraId="5F2A4954" w14:textId="77777777" w:rsidR="000A3DD0" w:rsidRDefault="00A90199" w:rsidP="000A3DD0">
      <w:pPr>
        <w:pStyle w:val="Heading3"/>
      </w:pPr>
      <w:r>
        <w:t>Assessor Feedback</w:t>
      </w:r>
    </w:p>
    <w:p w14:paraId="5F2A4955" w14:textId="77777777" w:rsidR="000A3DD0" w:rsidRDefault="00616D43" w:rsidP="000A3DD0">
      <w:pPr>
        <w:rPr>
          <w:sz w:val="22"/>
          <w:szCs w:val="22"/>
        </w:rPr>
      </w:pPr>
      <w:sdt>
        <w:sdtPr>
          <w:id w:val="2141906576"/>
          <w14:checkbox>
            <w14:checked w14:val="0"/>
            <w14:checkedState w14:val="2612" w14:font="MS Gothic"/>
            <w14:uncheckedState w14:val="2610" w14:font="MS Gothic"/>
          </w14:checkbox>
        </w:sdtPr>
        <w:sdtEndPr/>
        <w:sdtContent>
          <w:r w:rsidR="00A90199">
            <w:rPr>
              <w:rFonts w:ascii="MS Gothic" w:eastAsia="MS Gothic" w:hAnsi="MS Gothic" w:hint="eastAsia"/>
            </w:rPr>
            <w:t>☐</w:t>
          </w:r>
        </w:sdtContent>
      </w:sdt>
      <w:r w:rsidR="00A90199">
        <w:t xml:space="preserve"> Was the assessment event successfully completed?</w:t>
      </w:r>
    </w:p>
    <w:p w14:paraId="5F2A4956" w14:textId="77777777" w:rsidR="000A3DD0" w:rsidRDefault="00616D43" w:rsidP="000A3DD0">
      <w:pPr>
        <w:rPr>
          <w:sz w:val="22"/>
          <w:szCs w:val="22"/>
        </w:rPr>
      </w:pPr>
      <w:sdt>
        <w:sdtPr>
          <w:id w:val="-1118449215"/>
          <w14:checkbox>
            <w14:checked w14:val="0"/>
            <w14:checkedState w14:val="2612" w14:font="MS Gothic"/>
            <w14:uncheckedState w14:val="2610" w14:font="MS Gothic"/>
          </w14:checkbox>
        </w:sdtPr>
        <w:sdtEndPr/>
        <w:sdtContent>
          <w:r w:rsidR="00A90199">
            <w:rPr>
              <w:rFonts w:ascii="MS Gothic" w:eastAsia="MS Gothic" w:hAnsi="MS Gothic" w:hint="eastAsia"/>
            </w:rPr>
            <w:t>☐</w:t>
          </w:r>
        </w:sdtContent>
      </w:sdt>
      <w:r w:rsidR="00A90199">
        <w:t xml:space="preserve"> If no, was the resubmission/re-assessment successfully completed?</w:t>
      </w:r>
    </w:p>
    <w:p w14:paraId="5F2A4957" w14:textId="77777777" w:rsidR="000A3DD0" w:rsidRPr="00A7239E" w:rsidRDefault="00616D43" w:rsidP="000A3DD0">
      <w:sdt>
        <w:sdtPr>
          <w:id w:val="284931228"/>
          <w14:checkbox>
            <w14:checked w14:val="0"/>
            <w14:checkedState w14:val="2612" w14:font="MS Gothic"/>
            <w14:uncheckedState w14:val="2610" w14:font="MS Gothic"/>
          </w14:checkbox>
        </w:sdtPr>
        <w:sdtEndPr/>
        <w:sdtContent>
          <w:r w:rsidR="00A90199">
            <w:rPr>
              <w:rFonts w:ascii="MS Gothic" w:eastAsia="MS Gothic" w:hAnsi="MS Gothic" w:hint="eastAsia"/>
            </w:rPr>
            <w:t>☐</w:t>
          </w:r>
        </w:sdtContent>
      </w:sdt>
      <w:r w:rsidR="00A90199">
        <w:t xml:space="preserve"> Was reasonable adjustment in place for this assessment event?</w:t>
      </w:r>
      <w:r w:rsidR="00A90199">
        <w:br/>
      </w:r>
      <w:r w:rsidR="00A90199">
        <w:rPr>
          <w:i/>
          <w:color w:val="A6A6A6" w:themeColor="background1" w:themeShade="A6"/>
        </w:rPr>
        <w:t>If yes, ensure it is detailed on the assessment document.</w:t>
      </w:r>
    </w:p>
    <w:p w14:paraId="5F2A4958" w14:textId="77777777" w:rsidR="000A3DD0" w:rsidRDefault="00A90199" w:rsidP="000A3DD0">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F2A4959" w14:textId="77777777" w:rsidR="000A3DD0" w:rsidRPr="00A7239E"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95A" w14:textId="77777777" w:rsidR="000A3DD0" w:rsidRDefault="00A90199" w:rsidP="000A3DD0">
      <w:pPr>
        <w:pStyle w:val="Heading3"/>
        <w:rPr>
          <w:i/>
          <w:color w:val="808080" w:themeColor="background1" w:themeShade="80"/>
        </w:rPr>
      </w:pPr>
      <w:r>
        <w:t>Assessor name, signature and date:</w:t>
      </w:r>
    </w:p>
    <w:p w14:paraId="5F2A495B" w14:textId="77777777" w:rsidR="000A3DD0"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95C" w14:textId="77777777" w:rsidR="000A3DD0" w:rsidRPr="00A7239E"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95D" w14:textId="77777777" w:rsidR="000A3DD0" w:rsidRDefault="00A90199" w:rsidP="000A3DD0">
      <w:pPr>
        <w:pStyle w:val="Heading3"/>
        <w:rPr>
          <w:i/>
          <w:color w:val="808080" w:themeColor="background1" w:themeShade="80"/>
        </w:rPr>
      </w:pPr>
      <w:r w:rsidRPr="00492E16">
        <w:t>Student acknowledgement of assessment outcome</w:t>
      </w:r>
    </w:p>
    <w:p w14:paraId="5F2A495E" w14:textId="77777777" w:rsidR="000A3DD0" w:rsidRDefault="00A90199" w:rsidP="000A3DD0">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F2A495F" w14:textId="77777777" w:rsidR="000A3DD0" w:rsidRPr="00A7239E"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960" w14:textId="77777777" w:rsidR="000A3DD0" w:rsidRDefault="00A90199" w:rsidP="000A3DD0">
      <w:pPr>
        <w:pStyle w:val="Heading3"/>
        <w:rPr>
          <w:i/>
          <w:color w:val="808080" w:themeColor="background1" w:themeShade="80"/>
        </w:rPr>
      </w:pPr>
      <w:r w:rsidRPr="00492E16">
        <w:t>Student name, signature and date</w:t>
      </w:r>
    </w:p>
    <w:p w14:paraId="5F2A4961" w14:textId="77777777" w:rsidR="000A3DD0"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962" w14:textId="77777777" w:rsidR="000A3DD0" w:rsidRPr="00A7239E" w:rsidRDefault="000A3DD0" w:rsidP="000A3DD0">
      <w:pPr>
        <w:pBdr>
          <w:top w:val="single" w:sz="4" w:space="1" w:color="2D739F"/>
          <w:left w:val="single" w:sz="4" w:space="4" w:color="2D739F"/>
          <w:bottom w:val="single" w:sz="4" w:space="1" w:color="2D739F"/>
          <w:right w:val="single" w:sz="4" w:space="4" w:color="2D739F"/>
        </w:pBdr>
        <w:rPr>
          <w:sz w:val="22"/>
          <w:szCs w:val="22"/>
          <w:lang w:eastAsia="en-AU"/>
        </w:rPr>
      </w:pPr>
    </w:p>
    <w:p w14:paraId="5F2A4963" w14:textId="77777777" w:rsidR="000A3DD0" w:rsidRPr="000D179A" w:rsidRDefault="00A90199" w:rsidP="000A3DD0">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0A3DD0" w:rsidRPr="000D179A" w:rsidSect="0066775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A4966" w14:textId="77777777" w:rsidR="00764DE3" w:rsidRDefault="00764DE3">
      <w:pPr>
        <w:spacing w:before="0" w:after="0" w:line="240" w:lineRule="auto"/>
      </w:pPr>
      <w:r>
        <w:separator/>
      </w:r>
    </w:p>
  </w:endnote>
  <w:endnote w:type="continuationSeparator" w:id="0">
    <w:p w14:paraId="5F2A4967" w14:textId="77777777" w:rsidR="00764DE3" w:rsidRDefault="00764DE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6B" w14:textId="77777777" w:rsidR="00764DE3" w:rsidRPr="004820C4" w:rsidRDefault="00764DE3" w:rsidP="000A3DD0">
    <w:pPr>
      <w:pStyle w:val="Footer-DocumentTitleLeft"/>
    </w:pPr>
  </w:p>
  <w:p w14:paraId="5F2A496C" w14:textId="77777777" w:rsidR="00764DE3" w:rsidRDefault="00764DE3" w:rsidP="000A3DD0">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F2A496D" w14:textId="77777777" w:rsidR="00764DE3" w:rsidRPr="0006452B" w:rsidRDefault="00764DE3" w:rsidP="000A3DD0"/>
  <w:p w14:paraId="5F2A496E" w14:textId="77777777" w:rsidR="00764DE3" w:rsidRDefault="00764DE3" w:rsidP="000A3DD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6F" w14:textId="0FAD01FF" w:rsidR="00764DE3" w:rsidRDefault="00764DE3" w:rsidP="000A3DD0">
    <w:pPr>
      <w:pStyle w:val="Bodyfooter"/>
      <w:tabs>
        <w:tab w:val="clear" w:pos="9554"/>
        <w:tab w:val="right" w:pos="9781"/>
      </w:tabs>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616D43">
      <w:rPr>
        <w:noProof/>
      </w:rPr>
      <w:t>MSL974019_AE_Sk_3of3</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616D43">
      <w:rPr>
        <w:noProof/>
      </w:rPr>
      <w:t>11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16D43">
      <w:rPr>
        <w:noProof/>
      </w:rPr>
      <w:t>20</w:t>
    </w:r>
    <w:r>
      <w:rPr>
        <w:noProof/>
      </w:rPr>
      <w:fldChar w:fldCharType="end"/>
    </w:r>
  </w:p>
  <w:p w14:paraId="5F2A4970" w14:textId="25E58C19" w:rsidR="00764DE3" w:rsidRDefault="00764DE3" w:rsidP="000A3DD0">
    <w:pPr>
      <w:pStyle w:val="Bodyfooter"/>
      <w:tabs>
        <w:tab w:val="clear" w:pos="9554"/>
        <w:tab w:val="right" w:pos="9781"/>
      </w:tabs>
    </w:pPr>
    <w:r>
      <w:t xml:space="preserve">Resource ID:  </w:t>
    </w:r>
    <w:r w:rsidRPr="00E62DD8">
      <w:t>MRS_18_07_</w:t>
    </w:r>
    <w:r>
      <w:rPr>
        <w:noProof/>
      </w:rPr>
      <w:t>MSL974019_AE_Sk_3of3</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73" w14:textId="77777777" w:rsidR="00764DE3" w:rsidRPr="008D467A" w:rsidRDefault="00764DE3" w:rsidP="000A3DD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22</w:t>
    </w:r>
    <w:r>
      <w:rPr>
        <w:noProof/>
      </w:rPr>
      <w:fldChar w:fldCharType="end"/>
    </w:r>
  </w:p>
  <w:p w14:paraId="5F2A4974" w14:textId="77777777" w:rsidR="00764DE3" w:rsidRPr="008948B1" w:rsidRDefault="00764DE3" w:rsidP="000A3DD0">
    <w:pPr>
      <w:pStyle w:val="Bodyfooter"/>
    </w:pPr>
    <w:r w:rsidRPr="008D467A">
      <w:t>Disclaimer:  Printed copies of this document are regarded as uncontrolled.</w:t>
    </w:r>
    <w:r>
      <w:t xml:space="preserve"> </w:t>
    </w:r>
    <w:r w:rsidRPr="008D467A">
      <w:t>Please check to ensure this is the latest version.</w:t>
    </w:r>
  </w:p>
  <w:p w14:paraId="5F2A4975" w14:textId="77777777" w:rsidR="00764DE3" w:rsidRPr="00AA3155" w:rsidRDefault="00764DE3" w:rsidP="000A3DD0">
    <w:pPr>
      <w:pStyle w:val="Footer"/>
    </w:pPr>
  </w:p>
  <w:p w14:paraId="5F2A4976" w14:textId="77777777" w:rsidR="00764DE3" w:rsidRDefault="00764DE3" w:rsidP="000A3DD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79" w14:textId="77777777" w:rsidR="00764DE3" w:rsidRPr="004820C4" w:rsidRDefault="00764DE3" w:rsidP="000A3DD0">
    <w:pPr>
      <w:pStyle w:val="Footer-DocumentTitleLeft"/>
    </w:pPr>
  </w:p>
  <w:p w14:paraId="5F2A497A" w14:textId="77777777" w:rsidR="00764DE3" w:rsidRDefault="00764DE3" w:rsidP="000A3DD0">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F2A497B" w14:textId="77777777" w:rsidR="00764DE3" w:rsidRPr="0006452B" w:rsidRDefault="00764DE3" w:rsidP="000A3DD0"/>
  <w:p w14:paraId="5F2A497C" w14:textId="77777777" w:rsidR="00764DE3" w:rsidRDefault="00764DE3" w:rsidP="000A3DD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7F" w14:textId="77777777" w:rsidR="00764DE3" w:rsidRPr="008D467A" w:rsidRDefault="00764DE3" w:rsidP="000A3DD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22</w:t>
    </w:r>
    <w:r>
      <w:rPr>
        <w:noProof/>
      </w:rPr>
      <w:fldChar w:fldCharType="end"/>
    </w:r>
  </w:p>
  <w:p w14:paraId="5F2A4980" w14:textId="77777777" w:rsidR="00764DE3" w:rsidRPr="008948B1" w:rsidRDefault="00764DE3" w:rsidP="000A3DD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F2A4981" w14:textId="77777777" w:rsidR="00764DE3" w:rsidRPr="00AA3155" w:rsidRDefault="00764DE3" w:rsidP="000A3DD0">
    <w:pPr>
      <w:pStyle w:val="Footer"/>
    </w:pPr>
  </w:p>
  <w:p w14:paraId="5F2A4982" w14:textId="77777777" w:rsidR="00764DE3" w:rsidRDefault="00764DE3" w:rsidP="000A3D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A4964" w14:textId="77777777" w:rsidR="00764DE3" w:rsidRDefault="00764DE3">
      <w:pPr>
        <w:spacing w:before="0" w:after="0" w:line="240" w:lineRule="auto"/>
      </w:pPr>
      <w:r>
        <w:separator/>
      </w:r>
    </w:p>
  </w:footnote>
  <w:footnote w:type="continuationSeparator" w:id="0">
    <w:p w14:paraId="5F2A4965" w14:textId="77777777" w:rsidR="00764DE3" w:rsidRDefault="00764DE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68" w14:textId="77777777" w:rsidR="00764DE3" w:rsidRDefault="00616D43" w:rsidP="000A3DD0">
    <w:r>
      <w:rPr>
        <w:noProof/>
      </w:rPr>
      <w:pict w14:anchorId="5F2A4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F2A4969" w14:textId="77777777" w:rsidR="00764DE3" w:rsidRDefault="00764DE3" w:rsidP="000A3DD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6A" w14:textId="77777777" w:rsidR="00764DE3" w:rsidRDefault="00764DE3" w:rsidP="000A3DD0">
    <w:pPr>
      <w:pStyle w:val="Header-SectionTitle"/>
      <w:jc w:val="right"/>
    </w:pPr>
    <w:r>
      <w:rPr>
        <w:noProof/>
        <w:lang w:eastAsia="en-AU"/>
      </w:rPr>
      <w:tab/>
    </w:r>
    <w:r>
      <w:rPr>
        <w:noProof/>
        <w:lang w:eastAsia="en-AU"/>
      </w:rPr>
      <w:drawing>
        <wp:inline distT="0" distB="0" distL="0" distR="0" wp14:anchorId="5F2A4984" wp14:editId="5F2A4985">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71" w14:textId="77777777" w:rsidR="00764DE3" w:rsidRDefault="00616D43" w:rsidP="000A3DD0">
    <w:pPr>
      <w:pStyle w:val="Header"/>
    </w:pPr>
    <w:r>
      <w:rPr>
        <w:noProof/>
      </w:rPr>
      <w:pict w14:anchorId="5F2A49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F2A4972" w14:textId="77777777" w:rsidR="00764DE3" w:rsidRDefault="00764DE3" w:rsidP="000A3DD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77" w14:textId="77777777" w:rsidR="00764DE3" w:rsidRDefault="00764DE3" w:rsidP="000A3DD0"/>
  <w:p w14:paraId="5F2A4978" w14:textId="77777777" w:rsidR="00764DE3" w:rsidRDefault="00764DE3" w:rsidP="000A3DD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497D" w14:textId="77777777" w:rsidR="00764DE3" w:rsidRDefault="00764DE3" w:rsidP="000A3DD0">
    <w:pPr>
      <w:pStyle w:val="Header"/>
    </w:pPr>
  </w:p>
  <w:p w14:paraId="5F2A497E" w14:textId="77777777" w:rsidR="00764DE3" w:rsidRDefault="00764DE3" w:rsidP="000A3DD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1C0"/>
    <w:multiLevelType w:val="hybridMultilevel"/>
    <w:tmpl w:val="8604DEB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3556B7"/>
    <w:multiLevelType w:val="hybridMultilevel"/>
    <w:tmpl w:val="01BE4F84"/>
    <w:lvl w:ilvl="0" w:tplc="E536FBAC">
      <w:start w:val="1"/>
      <w:numFmt w:val="decimal"/>
      <w:lvlText w:val="%1."/>
      <w:lvlJc w:val="left"/>
      <w:pPr>
        <w:ind w:left="360" w:hanging="360"/>
      </w:pPr>
      <w:rPr>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EB509D"/>
    <w:multiLevelType w:val="hybridMultilevel"/>
    <w:tmpl w:val="C7D6E560"/>
    <w:lvl w:ilvl="0" w:tplc="8CCE1F0C">
      <w:start w:val="1"/>
      <w:numFmt w:val="bullet"/>
      <w:pStyle w:val="Bulletlist"/>
      <w:lvlText w:val=""/>
      <w:lvlJc w:val="left"/>
      <w:pPr>
        <w:ind w:left="720" w:hanging="360"/>
      </w:pPr>
      <w:rPr>
        <w:rFonts w:ascii="Symbol" w:hAnsi="Symbol" w:hint="default"/>
      </w:rPr>
    </w:lvl>
    <w:lvl w:ilvl="1" w:tplc="7642669A">
      <w:start w:val="1"/>
      <w:numFmt w:val="bullet"/>
      <w:lvlText w:val="o"/>
      <w:lvlJc w:val="left"/>
      <w:pPr>
        <w:ind w:left="1440" w:hanging="360"/>
      </w:pPr>
      <w:rPr>
        <w:rFonts w:ascii="Courier New" w:hAnsi="Courier New" w:cs="Courier New" w:hint="default"/>
      </w:rPr>
    </w:lvl>
    <w:lvl w:ilvl="2" w:tplc="9FC24C52">
      <w:start w:val="1"/>
      <w:numFmt w:val="bullet"/>
      <w:lvlText w:val=""/>
      <w:lvlJc w:val="left"/>
      <w:pPr>
        <w:ind w:left="2160" w:hanging="360"/>
      </w:pPr>
      <w:rPr>
        <w:rFonts w:ascii="Wingdings" w:hAnsi="Wingdings" w:hint="default"/>
      </w:rPr>
    </w:lvl>
    <w:lvl w:ilvl="3" w:tplc="384E8382" w:tentative="1">
      <w:start w:val="1"/>
      <w:numFmt w:val="bullet"/>
      <w:lvlText w:val=""/>
      <w:lvlJc w:val="left"/>
      <w:pPr>
        <w:ind w:left="2880" w:hanging="360"/>
      </w:pPr>
      <w:rPr>
        <w:rFonts w:ascii="Symbol" w:hAnsi="Symbol" w:hint="default"/>
      </w:rPr>
    </w:lvl>
    <w:lvl w:ilvl="4" w:tplc="BA8E8430" w:tentative="1">
      <w:start w:val="1"/>
      <w:numFmt w:val="bullet"/>
      <w:lvlText w:val="o"/>
      <w:lvlJc w:val="left"/>
      <w:pPr>
        <w:ind w:left="3600" w:hanging="360"/>
      </w:pPr>
      <w:rPr>
        <w:rFonts w:ascii="Courier New" w:hAnsi="Courier New" w:cs="Courier New" w:hint="default"/>
      </w:rPr>
    </w:lvl>
    <w:lvl w:ilvl="5" w:tplc="9BF20BE6" w:tentative="1">
      <w:start w:val="1"/>
      <w:numFmt w:val="bullet"/>
      <w:lvlText w:val=""/>
      <w:lvlJc w:val="left"/>
      <w:pPr>
        <w:ind w:left="4320" w:hanging="360"/>
      </w:pPr>
      <w:rPr>
        <w:rFonts w:ascii="Wingdings" w:hAnsi="Wingdings" w:hint="default"/>
      </w:rPr>
    </w:lvl>
    <w:lvl w:ilvl="6" w:tplc="C9A42BE2" w:tentative="1">
      <w:start w:val="1"/>
      <w:numFmt w:val="bullet"/>
      <w:lvlText w:val=""/>
      <w:lvlJc w:val="left"/>
      <w:pPr>
        <w:ind w:left="5040" w:hanging="360"/>
      </w:pPr>
      <w:rPr>
        <w:rFonts w:ascii="Symbol" w:hAnsi="Symbol" w:hint="default"/>
      </w:rPr>
    </w:lvl>
    <w:lvl w:ilvl="7" w:tplc="C26E972A" w:tentative="1">
      <w:start w:val="1"/>
      <w:numFmt w:val="bullet"/>
      <w:lvlText w:val="o"/>
      <w:lvlJc w:val="left"/>
      <w:pPr>
        <w:ind w:left="5760" w:hanging="360"/>
      </w:pPr>
      <w:rPr>
        <w:rFonts w:ascii="Courier New" w:hAnsi="Courier New" w:cs="Courier New" w:hint="default"/>
      </w:rPr>
    </w:lvl>
    <w:lvl w:ilvl="8" w:tplc="B1CA16D4" w:tentative="1">
      <w:start w:val="1"/>
      <w:numFmt w:val="bullet"/>
      <w:lvlText w:val=""/>
      <w:lvlJc w:val="left"/>
      <w:pPr>
        <w:ind w:left="6480" w:hanging="360"/>
      </w:pPr>
      <w:rPr>
        <w:rFonts w:ascii="Wingdings" w:hAnsi="Wingdings" w:hint="default"/>
      </w:rPr>
    </w:lvl>
  </w:abstractNum>
  <w:abstractNum w:abstractNumId="3" w15:restartNumberingAfterBreak="0">
    <w:nsid w:val="13AD18C1"/>
    <w:multiLevelType w:val="hybridMultilevel"/>
    <w:tmpl w:val="40E2B45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692F20"/>
    <w:multiLevelType w:val="hybridMultilevel"/>
    <w:tmpl w:val="2F2C11BE"/>
    <w:lvl w:ilvl="0" w:tplc="0C090015">
      <w:start w:val="1"/>
      <w:numFmt w:val="upp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D856AD"/>
    <w:multiLevelType w:val="hybridMultilevel"/>
    <w:tmpl w:val="CFBC0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77636E"/>
    <w:multiLevelType w:val="hybridMultilevel"/>
    <w:tmpl w:val="107A5D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80050ED"/>
    <w:multiLevelType w:val="hybridMultilevel"/>
    <w:tmpl w:val="37482C2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9" w15:restartNumberingAfterBreak="0">
    <w:nsid w:val="2B9F40E2"/>
    <w:multiLevelType w:val="hybridMultilevel"/>
    <w:tmpl w:val="B6AC6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BB615FA"/>
    <w:multiLevelType w:val="hybridMultilevel"/>
    <w:tmpl w:val="F2DA347E"/>
    <w:lvl w:ilvl="0" w:tplc="25965390">
      <w:start w:val="1"/>
      <w:numFmt w:val="decimal"/>
      <w:pStyle w:val="ListNumber"/>
      <w:lvlText w:val="%1."/>
      <w:lvlJc w:val="left"/>
      <w:pPr>
        <w:ind w:left="720" w:hanging="360"/>
      </w:pPr>
      <w:rPr>
        <w:rFonts w:hint="default"/>
      </w:rPr>
    </w:lvl>
    <w:lvl w:ilvl="1" w:tplc="4CC80B4E">
      <w:start w:val="1"/>
      <w:numFmt w:val="bullet"/>
      <w:lvlText w:val="o"/>
      <w:lvlJc w:val="left"/>
      <w:pPr>
        <w:ind w:left="1440" w:hanging="360"/>
      </w:pPr>
      <w:rPr>
        <w:rFonts w:ascii="Courier New" w:hAnsi="Courier New" w:cs="Courier New" w:hint="default"/>
      </w:rPr>
    </w:lvl>
    <w:lvl w:ilvl="2" w:tplc="33BAF710" w:tentative="1">
      <w:start w:val="1"/>
      <w:numFmt w:val="bullet"/>
      <w:lvlText w:val=""/>
      <w:lvlJc w:val="left"/>
      <w:pPr>
        <w:ind w:left="2160" w:hanging="360"/>
      </w:pPr>
      <w:rPr>
        <w:rFonts w:ascii="Wingdings" w:hAnsi="Wingdings" w:hint="default"/>
      </w:rPr>
    </w:lvl>
    <w:lvl w:ilvl="3" w:tplc="CA640772" w:tentative="1">
      <w:start w:val="1"/>
      <w:numFmt w:val="bullet"/>
      <w:lvlText w:val=""/>
      <w:lvlJc w:val="left"/>
      <w:pPr>
        <w:ind w:left="2880" w:hanging="360"/>
      </w:pPr>
      <w:rPr>
        <w:rFonts w:ascii="Symbol" w:hAnsi="Symbol" w:hint="default"/>
      </w:rPr>
    </w:lvl>
    <w:lvl w:ilvl="4" w:tplc="20722C78" w:tentative="1">
      <w:start w:val="1"/>
      <w:numFmt w:val="bullet"/>
      <w:lvlText w:val="o"/>
      <w:lvlJc w:val="left"/>
      <w:pPr>
        <w:ind w:left="3600" w:hanging="360"/>
      </w:pPr>
      <w:rPr>
        <w:rFonts w:ascii="Courier New" w:hAnsi="Courier New" w:cs="Courier New" w:hint="default"/>
      </w:rPr>
    </w:lvl>
    <w:lvl w:ilvl="5" w:tplc="62167CB0" w:tentative="1">
      <w:start w:val="1"/>
      <w:numFmt w:val="bullet"/>
      <w:lvlText w:val=""/>
      <w:lvlJc w:val="left"/>
      <w:pPr>
        <w:ind w:left="4320" w:hanging="360"/>
      </w:pPr>
      <w:rPr>
        <w:rFonts w:ascii="Wingdings" w:hAnsi="Wingdings" w:hint="default"/>
      </w:rPr>
    </w:lvl>
    <w:lvl w:ilvl="6" w:tplc="05062174" w:tentative="1">
      <w:start w:val="1"/>
      <w:numFmt w:val="bullet"/>
      <w:lvlText w:val=""/>
      <w:lvlJc w:val="left"/>
      <w:pPr>
        <w:ind w:left="5040" w:hanging="360"/>
      </w:pPr>
      <w:rPr>
        <w:rFonts w:ascii="Symbol" w:hAnsi="Symbol" w:hint="default"/>
      </w:rPr>
    </w:lvl>
    <w:lvl w:ilvl="7" w:tplc="A4DADA2A" w:tentative="1">
      <w:start w:val="1"/>
      <w:numFmt w:val="bullet"/>
      <w:lvlText w:val="o"/>
      <w:lvlJc w:val="left"/>
      <w:pPr>
        <w:ind w:left="5760" w:hanging="360"/>
      </w:pPr>
      <w:rPr>
        <w:rFonts w:ascii="Courier New" w:hAnsi="Courier New" w:cs="Courier New" w:hint="default"/>
      </w:rPr>
    </w:lvl>
    <w:lvl w:ilvl="8" w:tplc="3B244BFC"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A96BC9"/>
    <w:multiLevelType w:val="hybridMultilevel"/>
    <w:tmpl w:val="AEDEFCB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3AD3DEC"/>
    <w:multiLevelType w:val="hybridMultilevel"/>
    <w:tmpl w:val="37A0660C"/>
    <w:lvl w:ilvl="0" w:tplc="CF5ED0D6">
      <w:start w:val="1"/>
      <w:numFmt w:val="bullet"/>
      <w:pStyle w:val="Bulletslist"/>
      <w:lvlText w:val=""/>
      <w:lvlJc w:val="left"/>
      <w:pPr>
        <w:ind w:left="717" w:hanging="360"/>
      </w:pPr>
      <w:rPr>
        <w:rFonts w:ascii="Wingdings" w:hAnsi="Wingdings" w:hint="default"/>
      </w:rPr>
    </w:lvl>
    <w:lvl w:ilvl="1" w:tplc="4958071C">
      <w:start w:val="1"/>
      <w:numFmt w:val="bullet"/>
      <w:lvlText w:val="o"/>
      <w:lvlJc w:val="left"/>
      <w:pPr>
        <w:ind w:left="1440" w:hanging="360"/>
      </w:pPr>
      <w:rPr>
        <w:rFonts w:ascii="Courier New" w:hAnsi="Courier New" w:cs="Courier New" w:hint="default"/>
      </w:rPr>
    </w:lvl>
    <w:lvl w:ilvl="2" w:tplc="2AAC5CD8" w:tentative="1">
      <w:start w:val="1"/>
      <w:numFmt w:val="bullet"/>
      <w:lvlText w:val=""/>
      <w:lvlJc w:val="left"/>
      <w:pPr>
        <w:ind w:left="2160" w:hanging="360"/>
      </w:pPr>
      <w:rPr>
        <w:rFonts w:ascii="Wingdings" w:hAnsi="Wingdings" w:hint="default"/>
      </w:rPr>
    </w:lvl>
    <w:lvl w:ilvl="3" w:tplc="3262631E" w:tentative="1">
      <w:start w:val="1"/>
      <w:numFmt w:val="bullet"/>
      <w:lvlText w:val=""/>
      <w:lvlJc w:val="left"/>
      <w:pPr>
        <w:ind w:left="2880" w:hanging="360"/>
      </w:pPr>
      <w:rPr>
        <w:rFonts w:ascii="Symbol" w:hAnsi="Symbol" w:hint="default"/>
      </w:rPr>
    </w:lvl>
    <w:lvl w:ilvl="4" w:tplc="0EFC1430" w:tentative="1">
      <w:start w:val="1"/>
      <w:numFmt w:val="bullet"/>
      <w:lvlText w:val="o"/>
      <w:lvlJc w:val="left"/>
      <w:pPr>
        <w:ind w:left="3600" w:hanging="360"/>
      </w:pPr>
      <w:rPr>
        <w:rFonts w:ascii="Courier New" w:hAnsi="Courier New" w:cs="Courier New" w:hint="default"/>
      </w:rPr>
    </w:lvl>
    <w:lvl w:ilvl="5" w:tplc="CA3A9570" w:tentative="1">
      <w:start w:val="1"/>
      <w:numFmt w:val="bullet"/>
      <w:lvlText w:val=""/>
      <w:lvlJc w:val="left"/>
      <w:pPr>
        <w:ind w:left="4320" w:hanging="360"/>
      </w:pPr>
      <w:rPr>
        <w:rFonts w:ascii="Wingdings" w:hAnsi="Wingdings" w:hint="default"/>
      </w:rPr>
    </w:lvl>
    <w:lvl w:ilvl="6" w:tplc="7AE40158" w:tentative="1">
      <w:start w:val="1"/>
      <w:numFmt w:val="bullet"/>
      <w:lvlText w:val=""/>
      <w:lvlJc w:val="left"/>
      <w:pPr>
        <w:ind w:left="5040" w:hanging="360"/>
      </w:pPr>
      <w:rPr>
        <w:rFonts w:ascii="Symbol" w:hAnsi="Symbol" w:hint="default"/>
      </w:rPr>
    </w:lvl>
    <w:lvl w:ilvl="7" w:tplc="FDF0A418" w:tentative="1">
      <w:start w:val="1"/>
      <w:numFmt w:val="bullet"/>
      <w:lvlText w:val="o"/>
      <w:lvlJc w:val="left"/>
      <w:pPr>
        <w:ind w:left="5760" w:hanging="360"/>
      </w:pPr>
      <w:rPr>
        <w:rFonts w:ascii="Courier New" w:hAnsi="Courier New" w:cs="Courier New" w:hint="default"/>
      </w:rPr>
    </w:lvl>
    <w:lvl w:ilvl="8" w:tplc="D994B156" w:tentative="1">
      <w:start w:val="1"/>
      <w:numFmt w:val="bullet"/>
      <w:lvlText w:val=""/>
      <w:lvlJc w:val="left"/>
      <w:pPr>
        <w:ind w:left="6480" w:hanging="360"/>
      </w:pPr>
      <w:rPr>
        <w:rFonts w:ascii="Wingdings" w:hAnsi="Wingdings" w:hint="default"/>
      </w:rPr>
    </w:lvl>
  </w:abstractNum>
  <w:abstractNum w:abstractNumId="14" w15:restartNumberingAfterBreak="0">
    <w:nsid w:val="37295130"/>
    <w:multiLevelType w:val="hybridMultilevel"/>
    <w:tmpl w:val="DC0C65E4"/>
    <w:lvl w:ilvl="0" w:tplc="994228B8">
      <w:start w:val="2"/>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F9A37DF"/>
    <w:multiLevelType w:val="hybridMultilevel"/>
    <w:tmpl w:val="27E86974"/>
    <w:lvl w:ilvl="0" w:tplc="26363C60">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0883F57"/>
    <w:multiLevelType w:val="hybridMultilevel"/>
    <w:tmpl w:val="4E568C80"/>
    <w:lvl w:ilvl="0" w:tplc="4C2A54B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36B6DA7"/>
    <w:multiLevelType w:val="hybridMultilevel"/>
    <w:tmpl w:val="D30852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582B3FAE"/>
    <w:multiLevelType w:val="hybridMultilevel"/>
    <w:tmpl w:val="A89618B0"/>
    <w:lvl w:ilvl="0" w:tplc="5F42E2E6">
      <w:start w:val="1"/>
      <w:numFmt w:val="decimal"/>
      <w:lvlText w:val="%1."/>
      <w:lvlJc w:val="left"/>
      <w:pPr>
        <w:ind w:left="720" w:hanging="360"/>
      </w:pPr>
      <w:rPr>
        <w:rFonts w:hint="default"/>
      </w:rPr>
    </w:lvl>
    <w:lvl w:ilvl="1" w:tplc="331883E8" w:tentative="1">
      <w:start w:val="1"/>
      <w:numFmt w:val="lowerLetter"/>
      <w:lvlText w:val="%2."/>
      <w:lvlJc w:val="left"/>
      <w:pPr>
        <w:ind w:left="1440" w:hanging="360"/>
      </w:pPr>
    </w:lvl>
    <w:lvl w:ilvl="2" w:tplc="FFC023DA" w:tentative="1">
      <w:start w:val="1"/>
      <w:numFmt w:val="lowerRoman"/>
      <w:lvlText w:val="%3."/>
      <w:lvlJc w:val="right"/>
      <w:pPr>
        <w:ind w:left="2160" w:hanging="180"/>
      </w:pPr>
    </w:lvl>
    <w:lvl w:ilvl="3" w:tplc="B3EACC80" w:tentative="1">
      <w:start w:val="1"/>
      <w:numFmt w:val="decimal"/>
      <w:lvlText w:val="%4."/>
      <w:lvlJc w:val="left"/>
      <w:pPr>
        <w:ind w:left="2880" w:hanging="360"/>
      </w:pPr>
    </w:lvl>
    <w:lvl w:ilvl="4" w:tplc="C3D08B06" w:tentative="1">
      <w:start w:val="1"/>
      <w:numFmt w:val="lowerLetter"/>
      <w:lvlText w:val="%5."/>
      <w:lvlJc w:val="left"/>
      <w:pPr>
        <w:ind w:left="3600" w:hanging="360"/>
      </w:pPr>
    </w:lvl>
    <w:lvl w:ilvl="5" w:tplc="FCE22E18" w:tentative="1">
      <w:start w:val="1"/>
      <w:numFmt w:val="lowerRoman"/>
      <w:lvlText w:val="%6."/>
      <w:lvlJc w:val="right"/>
      <w:pPr>
        <w:ind w:left="4320" w:hanging="180"/>
      </w:pPr>
    </w:lvl>
    <w:lvl w:ilvl="6" w:tplc="AFE42CE6" w:tentative="1">
      <w:start w:val="1"/>
      <w:numFmt w:val="decimal"/>
      <w:lvlText w:val="%7."/>
      <w:lvlJc w:val="left"/>
      <w:pPr>
        <w:ind w:left="5040" w:hanging="360"/>
      </w:pPr>
    </w:lvl>
    <w:lvl w:ilvl="7" w:tplc="C9CE6B02" w:tentative="1">
      <w:start w:val="1"/>
      <w:numFmt w:val="lowerLetter"/>
      <w:lvlText w:val="%8."/>
      <w:lvlJc w:val="left"/>
      <w:pPr>
        <w:ind w:left="5760" w:hanging="360"/>
      </w:pPr>
    </w:lvl>
    <w:lvl w:ilvl="8" w:tplc="8D6E2C8C" w:tentative="1">
      <w:start w:val="1"/>
      <w:numFmt w:val="lowerRoman"/>
      <w:lvlText w:val="%9."/>
      <w:lvlJc w:val="right"/>
      <w:pPr>
        <w:ind w:left="6480" w:hanging="180"/>
      </w:pPr>
    </w:lvl>
  </w:abstractNum>
  <w:abstractNum w:abstractNumId="19" w15:restartNumberingAfterBreak="0">
    <w:nsid w:val="5B326975"/>
    <w:multiLevelType w:val="hybridMultilevel"/>
    <w:tmpl w:val="D43CC05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650D7A3A"/>
    <w:multiLevelType w:val="hybridMultilevel"/>
    <w:tmpl w:val="AD8A0376"/>
    <w:lvl w:ilvl="0" w:tplc="27E60C30">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A2F57F9"/>
    <w:multiLevelType w:val="hybridMultilevel"/>
    <w:tmpl w:val="74323DE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6A83776E"/>
    <w:multiLevelType w:val="hybridMultilevel"/>
    <w:tmpl w:val="16C00DF6"/>
    <w:lvl w:ilvl="0" w:tplc="26363C60">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CAC4484"/>
    <w:multiLevelType w:val="hybridMultilevel"/>
    <w:tmpl w:val="6CF2E2D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840702E"/>
    <w:multiLevelType w:val="hybridMultilevel"/>
    <w:tmpl w:val="2D4C0FCC"/>
    <w:lvl w:ilvl="0" w:tplc="F4782482">
      <w:start w:val="1"/>
      <w:numFmt w:val="upperLetter"/>
      <w:lvlText w:val="%1."/>
      <w:lvlJc w:val="left"/>
      <w:pPr>
        <w:ind w:left="644" w:hanging="360"/>
      </w:pPr>
      <w:rPr>
        <w:rFonts w:hint="default"/>
        <w:color w:val="FFFFFF" w:themeColor="background1"/>
      </w:rPr>
    </w:lvl>
    <w:lvl w:ilvl="1" w:tplc="0C090019" w:tentative="1">
      <w:start w:val="1"/>
      <w:numFmt w:val="lowerLetter"/>
      <w:lvlText w:val="%2."/>
      <w:lvlJc w:val="left"/>
      <w:pPr>
        <w:ind w:left="1004" w:hanging="360"/>
      </w:pPr>
    </w:lvl>
    <w:lvl w:ilvl="2" w:tplc="0C09001B" w:tentative="1">
      <w:start w:val="1"/>
      <w:numFmt w:val="lowerRoman"/>
      <w:lvlText w:val="%3."/>
      <w:lvlJc w:val="right"/>
      <w:pPr>
        <w:ind w:left="1724" w:hanging="180"/>
      </w:pPr>
    </w:lvl>
    <w:lvl w:ilvl="3" w:tplc="0C09000F" w:tentative="1">
      <w:start w:val="1"/>
      <w:numFmt w:val="decimal"/>
      <w:lvlText w:val="%4."/>
      <w:lvlJc w:val="left"/>
      <w:pPr>
        <w:ind w:left="2444" w:hanging="360"/>
      </w:pPr>
    </w:lvl>
    <w:lvl w:ilvl="4" w:tplc="0C090019" w:tentative="1">
      <w:start w:val="1"/>
      <w:numFmt w:val="lowerLetter"/>
      <w:lvlText w:val="%5."/>
      <w:lvlJc w:val="left"/>
      <w:pPr>
        <w:ind w:left="3164" w:hanging="360"/>
      </w:pPr>
    </w:lvl>
    <w:lvl w:ilvl="5" w:tplc="0C09001B" w:tentative="1">
      <w:start w:val="1"/>
      <w:numFmt w:val="lowerRoman"/>
      <w:lvlText w:val="%6."/>
      <w:lvlJc w:val="right"/>
      <w:pPr>
        <w:ind w:left="3884" w:hanging="180"/>
      </w:pPr>
    </w:lvl>
    <w:lvl w:ilvl="6" w:tplc="0C09000F" w:tentative="1">
      <w:start w:val="1"/>
      <w:numFmt w:val="decimal"/>
      <w:lvlText w:val="%7."/>
      <w:lvlJc w:val="left"/>
      <w:pPr>
        <w:ind w:left="4604" w:hanging="360"/>
      </w:pPr>
    </w:lvl>
    <w:lvl w:ilvl="7" w:tplc="0C090019" w:tentative="1">
      <w:start w:val="1"/>
      <w:numFmt w:val="lowerLetter"/>
      <w:lvlText w:val="%8."/>
      <w:lvlJc w:val="left"/>
      <w:pPr>
        <w:ind w:left="5324" w:hanging="360"/>
      </w:pPr>
    </w:lvl>
    <w:lvl w:ilvl="8" w:tplc="0C09001B" w:tentative="1">
      <w:start w:val="1"/>
      <w:numFmt w:val="lowerRoman"/>
      <w:lvlText w:val="%9."/>
      <w:lvlJc w:val="right"/>
      <w:pPr>
        <w:ind w:left="6044" w:hanging="180"/>
      </w:pPr>
    </w:lvl>
  </w:abstractNum>
  <w:abstractNum w:abstractNumId="25" w15:restartNumberingAfterBreak="0">
    <w:nsid w:val="79C0161A"/>
    <w:multiLevelType w:val="hybridMultilevel"/>
    <w:tmpl w:val="66FE96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AF14A88"/>
    <w:multiLevelType w:val="hybridMultilevel"/>
    <w:tmpl w:val="0090D05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B0F4E68"/>
    <w:multiLevelType w:val="hybridMultilevel"/>
    <w:tmpl w:val="77D8291C"/>
    <w:lvl w:ilvl="0" w:tplc="409AE0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2"/>
  </w:num>
  <w:num w:numId="3">
    <w:abstractNumId w:val="10"/>
  </w:num>
  <w:num w:numId="4">
    <w:abstractNumId w:val="13"/>
  </w:num>
  <w:num w:numId="5">
    <w:abstractNumId w:val="18"/>
  </w:num>
  <w:num w:numId="6">
    <w:abstractNumId w:val="25"/>
  </w:num>
  <w:num w:numId="7">
    <w:abstractNumId w:val="8"/>
  </w:num>
  <w:num w:numId="8">
    <w:abstractNumId w:val="15"/>
  </w:num>
  <w:num w:numId="9">
    <w:abstractNumId w:val="24"/>
  </w:num>
  <w:num w:numId="10">
    <w:abstractNumId w:val="5"/>
  </w:num>
  <w:num w:numId="11">
    <w:abstractNumId w:val="4"/>
  </w:num>
  <w:num w:numId="12">
    <w:abstractNumId w:val="27"/>
  </w:num>
  <w:num w:numId="13">
    <w:abstractNumId w:val="0"/>
  </w:num>
  <w:num w:numId="14">
    <w:abstractNumId w:val="1"/>
  </w:num>
  <w:num w:numId="15">
    <w:abstractNumId w:val="17"/>
  </w:num>
  <w:num w:numId="16">
    <w:abstractNumId w:val="22"/>
  </w:num>
  <w:num w:numId="17">
    <w:abstractNumId w:val="19"/>
  </w:num>
  <w:num w:numId="18">
    <w:abstractNumId w:val="9"/>
  </w:num>
  <w:num w:numId="19">
    <w:abstractNumId w:val="21"/>
  </w:num>
  <w:num w:numId="20">
    <w:abstractNumId w:val="26"/>
  </w:num>
  <w:num w:numId="21">
    <w:abstractNumId w:val="12"/>
  </w:num>
  <w:num w:numId="22">
    <w:abstractNumId w:val="7"/>
  </w:num>
  <w:num w:numId="23">
    <w:abstractNumId w:val="20"/>
  </w:num>
  <w:num w:numId="24">
    <w:abstractNumId w:val="16"/>
  </w:num>
  <w:num w:numId="25">
    <w:abstractNumId w:val="14"/>
  </w:num>
  <w:num w:numId="26">
    <w:abstractNumId w:val="23"/>
  </w:num>
  <w:num w:numId="27">
    <w:abstractNumId w:val="3"/>
  </w:num>
  <w:num w:numId="28">
    <w:abstractNumId w:val="6"/>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EwMzO1tDAxMDQ3tjRT0lEKTi0uzszPAykwqwUALhcfdiwAAAA="/>
  </w:docVars>
  <w:rsids>
    <w:rsidRoot w:val="00A22BA3"/>
    <w:rsid w:val="00004B29"/>
    <w:rsid w:val="000458C0"/>
    <w:rsid w:val="00066042"/>
    <w:rsid w:val="0009357B"/>
    <w:rsid w:val="00095B3D"/>
    <w:rsid w:val="000A3DD0"/>
    <w:rsid w:val="000B5FF4"/>
    <w:rsid w:val="000E667F"/>
    <w:rsid w:val="001066FB"/>
    <w:rsid w:val="00156E24"/>
    <w:rsid w:val="001831AF"/>
    <w:rsid w:val="001958A4"/>
    <w:rsid w:val="001D7CF9"/>
    <w:rsid w:val="001F402E"/>
    <w:rsid w:val="002449CA"/>
    <w:rsid w:val="002A7E11"/>
    <w:rsid w:val="002B2082"/>
    <w:rsid w:val="002B3AA4"/>
    <w:rsid w:val="002F6BDA"/>
    <w:rsid w:val="00302974"/>
    <w:rsid w:val="00313040"/>
    <w:rsid w:val="00332CCF"/>
    <w:rsid w:val="003421FF"/>
    <w:rsid w:val="00364150"/>
    <w:rsid w:val="00380016"/>
    <w:rsid w:val="003838CA"/>
    <w:rsid w:val="003A3B6E"/>
    <w:rsid w:val="003C0CBD"/>
    <w:rsid w:val="003D1EB9"/>
    <w:rsid w:val="003D4EAF"/>
    <w:rsid w:val="003F5651"/>
    <w:rsid w:val="004B1625"/>
    <w:rsid w:val="004C4E68"/>
    <w:rsid w:val="004E01B3"/>
    <w:rsid w:val="004F4C77"/>
    <w:rsid w:val="005415A2"/>
    <w:rsid w:val="00547F73"/>
    <w:rsid w:val="005633F5"/>
    <w:rsid w:val="0057782C"/>
    <w:rsid w:val="00594EF9"/>
    <w:rsid w:val="006024EA"/>
    <w:rsid w:val="00616D43"/>
    <w:rsid w:val="00652FA8"/>
    <w:rsid w:val="00655DFE"/>
    <w:rsid w:val="00660178"/>
    <w:rsid w:val="00667752"/>
    <w:rsid w:val="00673B0F"/>
    <w:rsid w:val="00687FC5"/>
    <w:rsid w:val="006F1A17"/>
    <w:rsid w:val="00764DE3"/>
    <w:rsid w:val="00787762"/>
    <w:rsid w:val="007A634F"/>
    <w:rsid w:val="007A727E"/>
    <w:rsid w:val="007B097E"/>
    <w:rsid w:val="007C13FD"/>
    <w:rsid w:val="007C62C2"/>
    <w:rsid w:val="007F0083"/>
    <w:rsid w:val="007F1399"/>
    <w:rsid w:val="00863C13"/>
    <w:rsid w:val="00865003"/>
    <w:rsid w:val="0090086C"/>
    <w:rsid w:val="0090520D"/>
    <w:rsid w:val="009365E3"/>
    <w:rsid w:val="00981CCB"/>
    <w:rsid w:val="009C1DBE"/>
    <w:rsid w:val="009C5B16"/>
    <w:rsid w:val="009E381C"/>
    <w:rsid w:val="009F2D04"/>
    <w:rsid w:val="00A03107"/>
    <w:rsid w:val="00A22BA3"/>
    <w:rsid w:val="00A90199"/>
    <w:rsid w:val="00A90CD1"/>
    <w:rsid w:val="00AA0A2B"/>
    <w:rsid w:val="00AA55E0"/>
    <w:rsid w:val="00B028FD"/>
    <w:rsid w:val="00B4442F"/>
    <w:rsid w:val="00B63ECD"/>
    <w:rsid w:val="00B73ABA"/>
    <w:rsid w:val="00B76199"/>
    <w:rsid w:val="00B80E7E"/>
    <w:rsid w:val="00B966E5"/>
    <w:rsid w:val="00BE2A66"/>
    <w:rsid w:val="00BE30E6"/>
    <w:rsid w:val="00BE4EC5"/>
    <w:rsid w:val="00C21D76"/>
    <w:rsid w:val="00C71D7B"/>
    <w:rsid w:val="00C853BE"/>
    <w:rsid w:val="00C93351"/>
    <w:rsid w:val="00C94A47"/>
    <w:rsid w:val="00C94E4B"/>
    <w:rsid w:val="00CB09D1"/>
    <w:rsid w:val="00CB249E"/>
    <w:rsid w:val="00CC388C"/>
    <w:rsid w:val="00D503A6"/>
    <w:rsid w:val="00D52542"/>
    <w:rsid w:val="00D6119A"/>
    <w:rsid w:val="00D614D7"/>
    <w:rsid w:val="00D843C7"/>
    <w:rsid w:val="00D85A9D"/>
    <w:rsid w:val="00DB17ED"/>
    <w:rsid w:val="00DB2F68"/>
    <w:rsid w:val="00DB5C10"/>
    <w:rsid w:val="00DE74F8"/>
    <w:rsid w:val="00DF7C19"/>
    <w:rsid w:val="00E168E2"/>
    <w:rsid w:val="00E21E01"/>
    <w:rsid w:val="00E62DD8"/>
    <w:rsid w:val="00E87015"/>
    <w:rsid w:val="00EC6975"/>
    <w:rsid w:val="00F00BFF"/>
    <w:rsid w:val="00F04154"/>
    <w:rsid w:val="00F0488E"/>
    <w:rsid w:val="00F204D7"/>
    <w:rsid w:val="00F2225A"/>
    <w:rsid w:val="00F65C22"/>
    <w:rsid w:val="00F6687A"/>
    <w:rsid w:val="00FB1FDC"/>
    <w:rsid w:val="00FC17BD"/>
    <w:rsid w:val="00FF437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F2A4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5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ListBullet2">
    <w:name w:val="List Bullet 2"/>
    <w:basedOn w:val="List2"/>
    <w:rsid w:val="00655DFE"/>
    <w:pPr>
      <w:keepLines/>
      <w:numPr>
        <w:numId w:val="7"/>
      </w:numPr>
      <w:tabs>
        <w:tab w:val="clear" w:pos="284"/>
      </w:tabs>
      <w:spacing w:before="60" w:after="60" w:line="240" w:lineRule="auto"/>
      <w:ind w:left="1440"/>
      <w:contextualSpacing w:val="0"/>
    </w:pPr>
    <w:rPr>
      <w:rFonts w:ascii="Times New Roman" w:eastAsia="Times New Roman" w:hAnsi="Times New Roman" w:cs="Times New Roman"/>
      <w:szCs w:val="22"/>
    </w:rPr>
  </w:style>
  <w:style w:type="paragraph" w:styleId="List2">
    <w:name w:val="List 2"/>
    <w:basedOn w:val="Normal"/>
    <w:uiPriority w:val="99"/>
    <w:semiHidden/>
    <w:unhideWhenUsed/>
    <w:rsid w:val="00655DFE"/>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03108">
      <w:bodyDiv w:val="1"/>
      <w:marLeft w:val="0"/>
      <w:marRight w:val="0"/>
      <w:marTop w:val="0"/>
      <w:marBottom w:val="0"/>
      <w:divBdr>
        <w:top w:val="none" w:sz="0" w:space="0" w:color="auto"/>
        <w:left w:val="none" w:sz="0" w:space="0" w:color="auto"/>
        <w:bottom w:val="none" w:sz="0" w:space="0" w:color="auto"/>
        <w:right w:val="none" w:sz="0" w:space="0" w:color="auto"/>
      </w:divBdr>
    </w:div>
    <w:div w:id="1205019554">
      <w:bodyDiv w:val="1"/>
      <w:marLeft w:val="0"/>
      <w:marRight w:val="0"/>
      <w:marTop w:val="0"/>
      <w:marBottom w:val="0"/>
      <w:divBdr>
        <w:top w:val="none" w:sz="0" w:space="0" w:color="auto"/>
        <w:left w:val="none" w:sz="0" w:space="0" w:color="auto"/>
        <w:bottom w:val="none" w:sz="0" w:space="0" w:color="auto"/>
        <w:right w:val="none" w:sz="0" w:space="0" w:color="auto"/>
      </w:divBdr>
    </w:div>
    <w:div w:id="191929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5A70E-72F7-4179-BCAB-20F6D5E2F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microsoft.com/office/2006/documentManagement/typ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D155F080-6DC5-4A10-9EEB-1F6FD02BA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20</Pages>
  <Words>2087</Words>
  <Characters>11899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Unit Code_AE_Sk_1of2_20181015</vt:lpstr>
    </vt:vector>
  </TitlesOfParts>
  <Company/>
  <LinksUpToDate>false</LinksUpToDate>
  <CharactersWithSpaces>13959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2019-10-18T00:55:00Z</dcterms:created>
  <dcterms:modified xsi:type="dcterms:W3CDTF">2019-11-18T23:25:00Z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