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1749A" w14:textId="77777777" w:rsidR="002354E3" w:rsidRPr="002354E3" w:rsidRDefault="002354E3" w:rsidP="00976897">
      <w:pPr>
        <w:spacing w:line="240" w:lineRule="auto"/>
        <w:rPr>
          <w:szCs w:val="24"/>
        </w:rPr>
      </w:pPr>
    </w:p>
    <w:p w14:paraId="7DF02854" w14:textId="43C318D4" w:rsidR="00C655C0" w:rsidRPr="00976897" w:rsidRDefault="00976897" w:rsidP="00976897">
      <w:pPr>
        <w:spacing w:line="240" w:lineRule="auto"/>
        <w:rPr>
          <w:b/>
          <w:sz w:val="32"/>
          <w:szCs w:val="24"/>
        </w:rPr>
      </w:pPr>
      <w:r w:rsidRPr="00976897">
        <w:rPr>
          <w:b/>
          <w:sz w:val="32"/>
          <w:szCs w:val="24"/>
        </w:rPr>
        <w:t>Identification examination 1:</w:t>
      </w:r>
      <w:r>
        <w:rPr>
          <w:b/>
          <w:sz w:val="32"/>
          <w:szCs w:val="24"/>
        </w:rPr>
        <w:t xml:space="preserve"> Colony morphology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000" w:firstRow="0" w:lastRow="0" w:firstColumn="0" w:lastColumn="0" w:noHBand="0" w:noVBand="0"/>
      </w:tblPr>
      <w:tblGrid>
        <w:gridCol w:w="4509"/>
        <w:gridCol w:w="4507"/>
      </w:tblGrid>
      <w:tr w:rsidR="00976897" w14:paraId="4CBABF77" w14:textId="77777777" w:rsidTr="002354E3">
        <w:trPr>
          <w:trHeight w:val="680"/>
        </w:trPr>
        <w:tc>
          <w:tcPr>
            <w:tcW w:w="4509" w:type="dxa"/>
            <w:vAlign w:val="center"/>
          </w:tcPr>
          <w:p w14:paraId="4054186E" w14:textId="25B46305" w:rsidR="00976897" w:rsidRPr="00976897" w:rsidRDefault="00976897" w:rsidP="00976897">
            <w:pPr>
              <w:spacing w:line="240" w:lineRule="auto"/>
              <w:rPr>
                <w:b/>
                <w:szCs w:val="24"/>
              </w:rPr>
            </w:pPr>
            <w:r w:rsidRPr="00976897">
              <w:rPr>
                <w:b/>
                <w:szCs w:val="24"/>
              </w:rPr>
              <w:t>Form</w:t>
            </w:r>
          </w:p>
        </w:tc>
        <w:tc>
          <w:tcPr>
            <w:tcW w:w="4507" w:type="dxa"/>
            <w:vAlign w:val="center"/>
          </w:tcPr>
          <w:p w14:paraId="7539FD63" w14:textId="0F62ED23" w:rsidR="00976897" w:rsidRPr="008B5129" w:rsidRDefault="008B5129" w:rsidP="00976897">
            <w:pPr>
              <w:spacing w:line="240" w:lineRule="auto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Circular</w:t>
            </w:r>
          </w:p>
        </w:tc>
      </w:tr>
      <w:tr w:rsidR="00976897" w14:paraId="4B153A24" w14:textId="77777777" w:rsidTr="002354E3">
        <w:trPr>
          <w:trHeight w:val="680"/>
        </w:trPr>
        <w:tc>
          <w:tcPr>
            <w:tcW w:w="4509" w:type="dxa"/>
            <w:tcBorders>
              <w:bottom w:val="single" w:sz="4" w:space="0" w:color="000000" w:themeColor="text1"/>
            </w:tcBorders>
            <w:vAlign w:val="center"/>
          </w:tcPr>
          <w:p w14:paraId="335025DA" w14:textId="26679217" w:rsidR="00976897" w:rsidRPr="00976897" w:rsidRDefault="00976897" w:rsidP="00976897">
            <w:pPr>
              <w:spacing w:line="240" w:lineRule="auto"/>
              <w:rPr>
                <w:b/>
                <w:szCs w:val="24"/>
              </w:rPr>
            </w:pPr>
            <w:r w:rsidRPr="00976897">
              <w:rPr>
                <w:b/>
                <w:szCs w:val="24"/>
              </w:rPr>
              <w:t>Elevation</w:t>
            </w:r>
          </w:p>
        </w:tc>
        <w:tc>
          <w:tcPr>
            <w:tcW w:w="4507" w:type="dxa"/>
            <w:tcBorders>
              <w:bottom w:val="single" w:sz="4" w:space="0" w:color="000000" w:themeColor="text1"/>
            </w:tcBorders>
            <w:vAlign w:val="center"/>
          </w:tcPr>
          <w:p w14:paraId="24C8EC12" w14:textId="48FBA5FB" w:rsidR="00976897" w:rsidRPr="008B5129" w:rsidRDefault="008B5129" w:rsidP="00976897">
            <w:pPr>
              <w:spacing w:line="240" w:lineRule="auto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Raised</w:t>
            </w:r>
          </w:p>
        </w:tc>
      </w:tr>
      <w:tr w:rsidR="00976897" w14:paraId="2F72E6F8" w14:textId="77777777" w:rsidTr="002354E3">
        <w:trPr>
          <w:trHeight w:val="680"/>
        </w:trPr>
        <w:tc>
          <w:tcPr>
            <w:tcW w:w="4509" w:type="dxa"/>
            <w:tcBorders>
              <w:bottom w:val="single" w:sz="4" w:space="0" w:color="000000" w:themeColor="text1"/>
            </w:tcBorders>
            <w:vAlign w:val="center"/>
          </w:tcPr>
          <w:p w14:paraId="08645B7C" w14:textId="6E5C500C" w:rsidR="00976897" w:rsidRPr="00976897" w:rsidRDefault="00976897" w:rsidP="00976897">
            <w:pPr>
              <w:spacing w:line="240" w:lineRule="auto"/>
              <w:rPr>
                <w:b/>
                <w:szCs w:val="24"/>
              </w:rPr>
            </w:pPr>
            <w:r w:rsidRPr="00976897">
              <w:rPr>
                <w:b/>
                <w:szCs w:val="24"/>
              </w:rPr>
              <w:t>Margin</w:t>
            </w:r>
          </w:p>
        </w:tc>
        <w:tc>
          <w:tcPr>
            <w:tcW w:w="4507" w:type="dxa"/>
            <w:tcBorders>
              <w:bottom w:val="single" w:sz="4" w:space="0" w:color="000000" w:themeColor="text1"/>
            </w:tcBorders>
            <w:vAlign w:val="center"/>
          </w:tcPr>
          <w:p w14:paraId="0D1666D0" w14:textId="006AB484" w:rsidR="00976897" w:rsidRPr="008B5129" w:rsidRDefault="008B5129" w:rsidP="00976897">
            <w:pPr>
              <w:spacing w:line="240" w:lineRule="auto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Clear</w:t>
            </w:r>
          </w:p>
        </w:tc>
      </w:tr>
    </w:tbl>
    <w:p w14:paraId="5DE0A11A" w14:textId="77777777" w:rsidR="00976897" w:rsidRDefault="00976897" w:rsidP="00976897">
      <w:pPr>
        <w:spacing w:line="240" w:lineRule="auto"/>
        <w:rPr>
          <w:szCs w:val="24"/>
        </w:rPr>
      </w:pPr>
    </w:p>
    <w:p w14:paraId="6426744F" w14:textId="6FA666B6" w:rsidR="00976897" w:rsidRDefault="00976897" w:rsidP="00976897">
      <w:pPr>
        <w:spacing w:line="240" w:lineRule="auto"/>
        <w:rPr>
          <w:b/>
          <w:sz w:val="32"/>
          <w:szCs w:val="24"/>
        </w:rPr>
      </w:pPr>
      <w:r w:rsidRPr="00976897">
        <w:rPr>
          <w:b/>
          <w:sz w:val="32"/>
          <w:szCs w:val="24"/>
        </w:rPr>
        <w:t xml:space="preserve">Identification examination </w:t>
      </w:r>
      <w:r>
        <w:rPr>
          <w:b/>
          <w:sz w:val="32"/>
          <w:szCs w:val="24"/>
        </w:rPr>
        <w:t>2</w:t>
      </w:r>
      <w:r w:rsidRPr="00976897">
        <w:rPr>
          <w:b/>
          <w:sz w:val="32"/>
          <w:szCs w:val="24"/>
        </w:rPr>
        <w:t>:</w:t>
      </w:r>
      <w:r>
        <w:rPr>
          <w:b/>
          <w:sz w:val="32"/>
          <w:szCs w:val="24"/>
        </w:rPr>
        <w:t xml:space="preserve"> Gram, catalase and coagulase test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000" w:firstRow="0" w:lastRow="0" w:firstColumn="0" w:lastColumn="0" w:noHBand="0" w:noVBand="0"/>
      </w:tblPr>
      <w:tblGrid>
        <w:gridCol w:w="4509"/>
        <w:gridCol w:w="4507"/>
      </w:tblGrid>
      <w:tr w:rsidR="00976897" w14:paraId="005F016B" w14:textId="77777777" w:rsidTr="002354E3">
        <w:trPr>
          <w:trHeight w:val="680"/>
        </w:trPr>
        <w:tc>
          <w:tcPr>
            <w:tcW w:w="4509" w:type="dxa"/>
            <w:tcBorders>
              <w:bottom w:val="single" w:sz="4" w:space="0" w:color="000000" w:themeColor="text1"/>
            </w:tcBorders>
            <w:vAlign w:val="center"/>
          </w:tcPr>
          <w:p w14:paraId="2FAB9EE6" w14:textId="156B35C7" w:rsidR="00976897" w:rsidRPr="00976897" w:rsidRDefault="00976897" w:rsidP="00976897">
            <w:pPr>
              <w:spacing w:line="240" w:lineRule="auto"/>
              <w:rPr>
                <w:b/>
                <w:szCs w:val="24"/>
              </w:rPr>
            </w:pPr>
            <w:r w:rsidRPr="00976897">
              <w:rPr>
                <w:b/>
                <w:szCs w:val="24"/>
              </w:rPr>
              <w:t>Gram stain results</w:t>
            </w:r>
          </w:p>
        </w:tc>
        <w:tc>
          <w:tcPr>
            <w:tcW w:w="4507" w:type="dxa"/>
            <w:tcBorders>
              <w:bottom w:val="single" w:sz="4" w:space="0" w:color="000000" w:themeColor="text1"/>
            </w:tcBorders>
            <w:vAlign w:val="center"/>
          </w:tcPr>
          <w:p w14:paraId="65FB9A65" w14:textId="686FD7E2" w:rsidR="00976897" w:rsidRPr="008B5129" w:rsidRDefault="008B5129" w:rsidP="00976897">
            <w:pPr>
              <w:spacing w:line="240" w:lineRule="auto"/>
              <w:rPr>
                <w:color w:val="FF0000"/>
                <w:szCs w:val="24"/>
              </w:rPr>
            </w:pPr>
            <w:r w:rsidRPr="008B5129">
              <w:rPr>
                <w:color w:val="FF0000"/>
                <w:szCs w:val="24"/>
              </w:rPr>
              <w:t>Positive</w:t>
            </w:r>
          </w:p>
        </w:tc>
      </w:tr>
      <w:tr w:rsidR="00976897" w14:paraId="3B9925BE" w14:textId="77777777" w:rsidTr="002354E3">
        <w:trPr>
          <w:trHeight w:val="680"/>
        </w:trPr>
        <w:tc>
          <w:tcPr>
            <w:tcW w:w="4509" w:type="dxa"/>
            <w:vAlign w:val="center"/>
          </w:tcPr>
          <w:p w14:paraId="57C6087D" w14:textId="4CFABED3" w:rsidR="00976897" w:rsidRPr="00976897" w:rsidRDefault="00976897" w:rsidP="00976897">
            <w:pPr>
              <w:spacing w:line="240" w:lineRule="auto"/>
              <w:rPr>
                <w:b/>
                <w:szCs w:val="24"/>
              </w:rPr>
            </w:pPr>
            <w:r w:rsidRPr="00976897">
              <w:rPr>
                <w:b/>
                <w:szCs w:val="24"/>
              </w:rPr>
              <w:t>Catalase results</w:t>
            </w:r>
          </w:p>
        </w:tc>
        <w:tc>
          <w:tcPr>
            <w:tcW w:w="4507" w:type="dxa"/>
            <w:vAlign w:val="center"/>
          </w:tcPr>
          <w:p w14:paraId="63407A1A" w14:textId="586489F5" w:rsidR="00976897" w:rsidRPr="008B5129" w:rsidRDefault="008B5129" w:rsidP="00976897">
            <w:pPr>
              <w:spacing w:line="240" w:lineRule="auto"/>
              <w:rPr>
                <w:color w:val="FF0000"/>
                <w:szCs w:val="24"/>
              </w:rPr>
            </w:pPr>
            <w:r w:rsidRPr="008B5129">
              <w:rPr>
                <w:color w:val="FF0000"/>
                <w:szCs w:val="24"/>
              </w:rPr>
              <w:t>Positive</w:t>
            </w:r>
          </w:p>
        </w:tc>
      </w:tr>
      <w:tr w:rsidR="00976897" w14:paraId="45382188" w14:textId="77777777" w:rsidTr="002354E3">
        <w:trPr>
          <w:trHeight w:val="680"/>
        </w:trPr>
        <w:tc>
          <w:tcPr>
            <w:tcW w:w="4509" w:type="dxa"/>
            <w:tcBorders>
              <w:bottom w:val="single" w:sz="4" w:space="0" w:color="000000" w:themeColor="text1"/>
            </w:tcBorders>
            <w:vAlign w:val="center"/>
          </w:tcPr>
          <w:p w14:paraId="7D49ABE2" w14:textId="4A7792F2" w:rsidR="00976897" w:rsidRPr="00976897" w:rsidRDefault="00976897" w:rsidP="00976897">
            <w:pPr>
              <w:spacing w:line="240" w:lineRule="auto"/>
              <w:rPr>
                <w:b/>
                <w:szCs w:val="24"/>
              </w:rPr>
            </w:pPr>
            <w:r w:rsidRPr="00976897">
              <w:rPr>
                <w:b/>
                <w:szCs w:val="24"/>
              </w:rPr>
              <w:t>Coagulase results</w:t>
            </w:r>
          </w:p>
        </w:tc>
        <w:tc>
          <w:tcPr>
            <w:tcW w:w="4507" w:type="dxa"/>
            <w:tcBorders>
              <w:bottom w:val="single" w:sz="4" w:space="0" w:color="000000" w:themeColor="text1"/>
            </w:tcBorders>
            <w:vAlign w:val="center"/>
          </w:tcPr>
          <w:p w14:paraId="0E53F058" w14:textId="33418006" w:rsidR="00976897" w:rsidRPr="008B5129" w:rsidRDefault="008B5129" w:rsidP="00976897">
            <w:pPr>
              <w:spacing w:line="240" w:lineRule="auto"/>
              <w:rPr>
                <w:color w:val="FF0000"/>
                <w:szCs w:val="24"/>
              </w:rPr>
            </w:pPr>
            <w:r w:rsidRPr="008B5129">
              <w:rPr>
                <w:color w:val="FF0000"/>
                <w:szCs w:val="24"/>
              </w:rPr>
              <w:t>Negative</w:t>
            </w:r>
          </w:p>
        </w:tc>
      </w:tr>
      <w:tr w:rsidR="00976897" w14:paraId="4A5E7159" w14:textId="77777777" w:rsidTr="002354E3">
        <w:trPr>
          <w:trHeight w:val="680"/>
        </w:trPr>
        <w:tc>
          <w:tcPr>
            <w:tcW w:w="450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536B87D8" w14:textId="77777777" w:rsidR="00976897" w:rsidRPr="00976897" w:rsidRDefault="00976897" w:rsidP="00976897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5F4738E4" w14:textId="77777777" w:rsidR="00976897" w:rsidRDefault="00976897" w:rsidP="00976897">
            <w:pPr>
              <w:spacing w:line="240" w:lineRule="auto"/>
              <w:rPr>
                <w:szCs w:val="24"/>
              </w:rPr>
            </w:pPr>
          </w:p>
        </w:tc>
      </w:tr>
      <w:tr w:rsidR="00976897" w14:paraId="3B94D0FC" w14:textId="77777777" w:rsidTr="002354E3">
        <w:trPr>
          <w:trHeight w:val="680"/>
        </w:trPr>
        <w:tc>
          <w:tcPr>
            <w:tcW w:w="4509" w:type="dxa"/>
            <w:tcBorders>
              <w:top w:val="single" w:sz="4" w:space="0" w:color="000000" w:themeColor="text1"/>
            </w:tcBorders>
            <w:vAlign w:val="center"/>
          </w:tcPr>
          <w:p w14:paraId="5390AB6A" w14:textId="3424A002" w:rsidR="00976897" w:rsidRPr="00976897" w:rsidRDefault="00976897" w:rsidP="00976897">
            <w:pPr>
              <w:spacing w:line="240" w:lineRule="auto"/>
              <w:rPr>
                <w:b/>
                <w:szCs w:val="24"/>
              </w:rPr>
            </w:pPr>
            <w:r w:rsidRPr="00976897">
              <w:rPr>
                <w:b/>
                <w:szCs w:val="24"/>
              </w:rPr>
              <w:t>Type of bacteria observed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4507" w:type="dxa"/>
            <w:tcBorders>
              <w:top w:val="single" w:sz="4" w:space="0" w:color="000000" w:themeColor="text1"/>
            </w:tcBorders>
            <w:vAlign w:val="center"/>
          </w:tcPr>
          <w:p w14:paraId="700CF160" w14:textId="6F394EEC" w:rsidR="00976897" w:rsidRDefault="008B5129" w:rsidP="00976897">
            <w:pPr>
              <w:spacing w:line="240" w:lineRule="auto"/>
              <w:rPr>
                <w:szCs w:val="24"/>
              </w:rPr>
            </w:pPr>
            <w:proofErr w:type="spellStart"/>
            <w:r w:rsidRPr="008B5129">
              <w:rPr>
                <w:color w:val="FF0000"/>
                <w:szCs w:val="24"/>
              </w:rPr>
              <w:t>S.Epidermis</w:t>
            </w:r>
            <w:proofErr w:type="spellEnd"/>
          </w:p>
        </w:tc>
      </w:tr>
    </w:tbl>
    <w:p w14:paraId="5E06062E" w14:textId="77777777" w:rsidR="00976897" w:rsidRDefault="00976897" w:rsidP="00976897">
      <w:pPr>
        <w:spacing w:line="240" w:lineRule="auto"/>
        <w:rPr>
          <w:szCs w:val="24"/>
        </w:rPr>
      </w:pPr>
    </w:p>
    <w:p w14:paraId="3E5D8F9D" w14:textId="1782E099" w:rsidR="00976897" w:rsidRDefault="00976897" w:rsidP="00976897">
      <w:pPr>
        <w:spacing w:line="240" w:lineRule="auto"/>
        <w:rPr>
          <w:b/>
          <w:sz w:val="32"/>
          <w:szCs w:val="24"/>
        </w:rPr>
      </w:pPr>
      <w:r w:rsidRPr="00976897">
        <w:rPr>
          <w:b/>
          <w:sz w:val="32"/>
          <w:szCs w:val="24"/>
        </w:rPr>
        <w:t xml:space="preserve">Identification examination </w:t>
      </w:r>
      <w:r>
        <w:rPr>
          <w:b/>
          <w:sz w:val="32"/>
          <w:szCs w:val="24"/>
        </w:rPr>
        <w:t>3</w:t>
      </w:r>
      <w:r w:rsidRPr="00976897">
        <w:rPr>
          <w:b/>
          <w:sz w:val="32"/>
          <w:szCs w:val="24"/>
        </w:rPr>
        <w:t>:</w:t>
      </w:r>
      <w:r>
        <w:rPr>
          <w:b/>
          <w:sz w:val="32"/>
          <w:szCs w:val="24"/>
        </w:rPr>
        <w:t xml:space="preserve"> Haemolysis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000" w:firstRow="0" w:lastRow="0" w:firstColumn="0" w:lastColumn="0" w:noHBand="0" w:noVBand="0"/>
      </w:tblPr>
      <w:tblGrid>
        <w:gridCol w:w="4509"/>
        <w:gridCol w:w="4507"/>
      </w:tblGrid>
      <w:tr w:rsidR="00976897" w14:paraId="552F0AA1" w14:textId="77777777" w:rsidTr="002354E3">
        <w:trPr>
          <w:trHeight w:val="680"/>
        </w:trPr>
        <w:tc>
          <w:tcPr>
            <w:tcW w:w="4509" w:type="dxa"/>
            <w:tcBorders>
              <w:bottom w:val="single" w:sz="4" w:space="0" w:color="000000" w:themeColor="text1"/>
            </w:tcBorders>
            <w:vAlign w:val="center"/>
          </w:tcPr>
          <w:p w14:paraId="67E86AE9" w14:textId="376EA2D8" w:rsidR="00976897" w:rsidRPr="00976897" w:rsidRDefault="00976897" w:rsidP="003E0318">
            <w:pPr>
              <w:spacing w:line="240" w:lineRule="auto"/>
              <w:rPr>
                <w:b/>
                <w:szCs w:val="24"/>
              </w:rPr>
            </w:pPr>
            <w:r w:rsidRPr="00976897">
              <w:rPr>
                <w:rFonts w:ascii="Symbol" w:hAnsi="Symbol"/>
                <w:b/>
                <w:szCs w:val="21"/>
                <w:lang w:eastAsia="en-AU"/>
              </w:rPr>
              <w:t></w:t>
            </w:r>
            <w:r w:rsidRPr="00976897">
              <w:rPr>
                <w:b/>
                <w:szCs w:val="21"/>
                <w:lang w:eastAsia="en-AU"/>
              </w:rPr>
              <w:t>-haemolysis</w:t>
            </w:r>
          </w:p>
        </w:tc>
        <w:tc>
          <w:tcPr>
            <w:tcW w:w="4507" w:type="dxa"/>
            <w:tcBorders>
              <w:bottom w:val="single" w:sz="4" w:space="0" w:color="000000" w:themeColor="text1"/>
            </w:tcBorders>
            <w:vAlign w:val="center"/>
          </w:tcPr>
          <w:p w14:paraId="5A5A4C54" w14:textId="0C260046" w:rsidR="00976897" w:rsidRPr="008B5129" w:rsidRDefault="008B5129" w:rsidP="003E0318">
            <w:pPr>
              <w:spacing w:line="240" w:lineRule="auto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No</w:t>
            </w:r>
          </w:p>
        </w:tc>
      </w:tr>
      <w:tr w:rsidR="00976897" w14:paraId="68E55CB6" w14:textId="77777777" w:rsidTr="002354E3">
        <w:trPr>
          <w:trHeight w:val="680"/>
        </w:trPr>
        <w:tc>
          <w:tcPr>
            <w:tcW w:w="4509" w:type="dxa"/>
            <w:vAlign w:val="center"/>
          </w:tcPr>
          <w:p w14:paraId="08B7B3B5" w14:textId="0F7CC630" w:rsidR="00976897" w:rsidRPr="00976897" w:rsidRDefault="00976897" w:rsidP="003E0318">
            <w:pPr>
              <w:spacing w:line="240" w:lineRule="auto"/>
              <w:rPr>
                <w:b/>
                <w:szCs w:val="24"/>
              </w:rPr>
            </w:pPr>
            <w:r w:rsidRPr="00976897">
              <w:rPr>
                <w:rFonts w:ascii="Symbol" w:hAnsi="Symbol"/>
                <w:b/>
                <w:szCs w:val="21"/>
                <w:lang w:eastAsia="en-AU"/>
              </w:rPr>
              <w:t></w:t>
            </w:r>
            <w:r w:rsidRPr="00976897">
              <w:rPr>
                <w:b/>
                <w:szCs w:val="21"/>
                <w:lang w:eastAsia="en-AU"/>
              </w:rPr>
              <w:t>-haemolysis</w:t>
            </w:r>
          </w:p>
        </w:tc>
        <w:tc>
          <w:tcPr>
            <w:tcW w:w="4507" w:type="dxa"/>
            <w:vAlign w:val="center"/>
          </w:tcPr>
          <w:p w14:paraId="0A75EBD7" w14:textId="3AB5C4BE" w:rsidR="00976897" w:rsidRPr="008B5129" w:rsidRDefault="008B5129" w:rsidP="003E0318">
            <w:pPr>
              <w:spacing w:line="240" w:lineRule="auto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Yes</w:t>
            </w:r>
          </w:p>
        </w:tc>
      </w:tr>
      <w:tr w:rsidR="00976897" w14:paraId="17DEE995" w14:textId="77777777" w:rsidTr="002354E3">
        <w:trPr>
          <w:trHeight w:val="680"/>
        </w:trPr>
        <w:tc>
          <w:tcPr>
            <w:tcW w:w="4509" w:type="dxa"/>
            <w:tcBorders>
              <w:bottom w:val="single" w:sz="4" w:space="0" w:color="000000" w:themeColor="text1"/>
            </w:tcBorders>
            <w:vAlign w:val="center"/>
          </w:tcPr>
          <w:p w14:paraId="4222A881" w14:textId="24737970" w:rsidR="00976897" w:rsidRPr="00976897" w:rsidRDefault="00976897" w:rsidP="003E0318">
            <w:pPr>
              <w:spacing w:line="240" w:lineRule="auto"/>
              <w:rPr>
                <w:b/>
                <w:szCs w:val="24"/>
              </w:rPr>
            </w:pPr>
            <w:r w:rsidRPr="00976897">
              <w:rPr>
                <w:rFonts w:ascii="Symbol" w:hAnsi="Symbol"/>
                <w:b/>
                <w:szCs w:val="21"/>
                <w:lang w:eastAsia="en-AU"/>
              </w:rPr>
              <w:t></w:t>
            </w:r>
            <w:r w:rsidRPr="00976897">
              <w:rPr>
                <w:b/>
                <w:szCs w:val="21"/>
                <w:lang w:eastAsia="en-AU"/>
              </w:rPr>
              <w:t>-haemolysis</w:t>
            </w:r>
          </w:p>
        </w:tc>
        <w:tc>
          <w:tcPr>
            <w:tcW w:w="4507" w:type="dxa"/>
            <w:tcBorders>
              <w:bottom w:val="single" w:sz="4" w:space="0" w:color="000000" w:themeColor="text1"/>
            </w:tcBorders>
            <w:vAlign w:val="center"/>
          </w:tcPr>
          <w:p w14:paraId="46A73667" w14:textId="3A0DA31E" w:rsidR="00976897" w:rsidRPr="008B5129" w:rsidRDefault="008B5129" w:rsidP="003E0318">
            <w:pPr>
              <w:spacing w:line="240" w:lineRule="auto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No</w:t>
            </w:r>
          </w:p>
        </w:tc>
      </w:tr>
      <w:tr w:rsidR="00976897" w14:paraId="0BD7062E" w14:textId="77777777" w:rsidTr="002354E3">
        <w:trPr>
          <w:trHeight w:val="680"/>
        </w:trPr>
        <w:tc>
          <w:tcPr>
            <w:tcW w:w="450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5DB3BCA3" w14:textId="77777777" w:rsidR="00976897" w:rsidRPr="00976897" w:rsidRDefault="00976897" w:rsidP="003E0318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5358AC4E" w14:textId="77777777" w:rsidR="00976897" w:rsidRDefault="00976897" w:rsidP="003E0318">
            <w:pPr>
              <w:spacing w:line="240" w:lineRule="auto"/>
              <w:rPr>
                <w:szCs w:val="24"/>
              </w:rPr>
            </w:pPr>
          </w:p>
        </w:tc>
      </w:tr>
      <w:tr w:rsidR="00976897" w14:paraId="414A827B" w14:textId="77777777" w:rsidTr="002354E3">
        <w:trPr>
          <w:trHeight w:val="680"/>
        </w:trPr>
        <w:tc>
          <w:tcPr>
            <w:tcW w:w="4509" w:type="dxa"/>
            <w:tcBorders>
              <w:top w:val="single" w:sz="4" w:space="0" w:color="000000" w:themeColor="text1"/>
            </w:tcBorders>
            <w:vAlign w:val="center"/>
          </w:tcPr>
          <w:p w14:paraId="5314BE05" w14:textId="77777777" w:rsidR="00976897" w:rsidRPr="00976897" w:rsidRDefault="00976897" w:rsidP="003E0318">
            <w:pPr>
              <w:spacing w:line="240" w:lineRule="auto"/>
              <w:rPr>
                <w:b/>
                <w:szCs w:val="24"/>
              </w:rPr>
            </w:pPr>
            <w:r w:rsidRPr="00976897">
              <w:rPr>
                <w:b/>
                <w:szCs w:val="24"/>
              </w:rPr>
              <w:t>Type of bacteria observed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4507" w:type="dxa"/>
            <w:tcBorders>
              <w:top w:val="single" w:sz="4" w:space="0" w:color="000000" w:themeColor="text1"/>
            </w:tcBorders>
            <w:vAlign w:val="center"/>
          </w:tcPr>
          <w:p w14:paraId="5DCA9F34" w14:textId="69D25AF3" w:rsidR="00976897" w:rsidRPr="008B5129" w:rsidRDefault="008B5129" w:rsidP="003E0318">
            <w:pPr>
              <w:spacing w:line="240" w:lineRule="auto"/>
              <w:rPr>
                <w:color w:val="FF0000"/>
                <w:szCs w:val="24"/>
              </w:rPr>
            </w:pPr>
            <w:proofErr w:type="spellStart"/>
            <w:r w:rsidRPr="008B5129">
              <w:rPr>
                <w:color w:val="FF0000"/>
                <w:szCs w:val="24"/>
              </w:rPr>
              <w:t>S.Epidermis</w:t>
            </w:r>
            <w:proofErr w:type="spellEnd"/>
          </w:p>
        </w:tc>
      </w:tr>
    </w:tbl>
    <w:p w14:paraId="29E399B0" w14:textId="77777777" w:rsidR="00C655C0" w:rsidRDefault="00C655C0" w:rsidP="00976897">
      <w:pPr>
        <w:spacing w:line="240" w:lineRule="auto"/>
        <w:rPr>
          <w:szCs w:val="24"/>
        </w:rPr>
      </w:pPr>
    </w:p>
    <w:p w14:paraId="50645C0C" w14:textId="77777777" w:rsidR="00C655C0" w:rsidRDefault="00C655C0" w:rsidP="00976897">
      <w:pPr>
        <w:spacing w:line="240" w:lineRule="auto"/>
        <w:rPr>
          <w:szCs w:val="24"/>
        </w:rPr>
      </w:pPr>
      <w:bookmarkStart w:id="0" w:name="_GoBack"/>
      <w:bookmarkEnd w:id="0"/>
    </w:p>
    <w:p w14:paraId="1E4B03BF" w14:textId="7E7B4FEF" w:rsidR="00C655C0" w:rsidRDefault="00FE6C16" w:rsidP="002354E3">
      <w:pPr>
        <w:spacing w:line="240" w:lineRule="auto"/>
        <w:jc w:val="center"/>
        <w:rPr>
          <w:szCs w:val="24"/>
        </w:rPr>
      </w:pPr>
      <w:r>
        <w:rPr>
          <w:noProof/>
          <w:szCs w:val="24"/>
          <w:lang w:eastAsia="en-AU"/>
        </w:rPr>
        <w:lastRenderedPageBreak/>
        <w:drawing>
          <wp:inline distT="0" distB="0" distL="0" distR="0" wp14:anchorId="57BFE123" wp14:editId="4F0C55E3">
            <wp:extent cx="5568814" cy="541514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62" cy="5427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48C11" w14:textId="77777777" w:rsidR="00C655C0" w:rsidRDefault="00C655C0" w:rsidP="00976897">
      <w:pPr>
        <w:spacing w:line="240" w:lineRule="auto"/>
        <w:rPr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99"/>
        <w:gridCol w:w="4497"/>
      </w:tblGrid>
      <w:tr w:rsidR="002354E3" w14:paraId="02A87181" w14:textId="77777777" w:rsidTr="002354E3">
        <w:trPr>
          <w:trHeight w:val="680"/>
        </w:trPr>
        <w:tc>
          <w:tcPr>
            <w:tcW w:w="4509" w:type="dxa"/>
            <w:tcBorders>
              <w:right w:val="single" w:sz="24" w:space="0" w:color="auto"/>
            </w:tcBorders>
            <w:vAlign w:val="center"/>
          </w:tcPr>
          <w:p w14:paraId="2C9BDE9A" w14:textId="35B847C0" w:rsidR="002354E3" w:rsidRPr="00976897" w:rsidRDefault="002354E3" w:rsidP="002354E3">
            <w:pPr>
              <w:spacing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Unknown sample identification:</w:t>
            </w:r>
          </w:p>
        </w:tc>
        <w:tc>
          <w:tcPr>
            <w:tcW w:w="450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72B7724A" w14:textId="45F808B3" w:rsidR="002354E3" w:rsidRDefault="008B5129" w:rsidP="003E0318">
            <w:pPr>
              <w:spacing w:line="240" w:lineRule="auto"/>
              <w:rPr>
                <w:szCs w:val="24"/>
              </w:rPr>
            </w:pPr>
            <w:proofErr w:type="spellStart"/>
            <w:r w:rsidRPr="008B5129">
              <w:rPr>
                <w:color w:val="FF0000"/>
                <w:szCs w:val="24"/>
              </w:rPr>
              <w:t>S.Epidermis</w:t>
            </w:r>
            <w:proofErr w:type="spellEnd"/>
          </w:p>
        </w:tc>
      </w:tr>
    </w:tbl>
    <w:p w14:paraId="74BA0FDA" w14:textId="77777777" w:rsidR="002354E3" w:rsidRPr="004C7629" w:rsidRDefault="002354E3" w:rsidP="00976897">
      <w:pPr>
        <w:spacing w:line="240" w:lineRule="auto"/>
        <w:rPr>
          <w:szCs w:val="24"/>
        </w:rPr>
      </w:pP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27"/>
      </w:tblGrid>
      <w:tr w:rsidR="006F2A58" w:rsidRPr="004C7629" w14:paraId="3D6BFC62" w14:textId="77777777" w:rsidTr="006F2A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7FB63" w14:textId="77777777" w:rsidR="006F2A58" w:rsidRPr="004C7629" w:rsidRDefault="006F2A58" w:rsidP="00976897">
            <w:pPr>
              <w:spacing w:line="240" w:lineRule="auto"/>
              <w:rPr>
                <w:b w:val="0"/>
                <w:bCs/>
                <w:color w:val="auto"/>
                <w:szCs w:val="24"/>
              </w:rPr>
            </w:pPr>
            <w:r w:rsidRPr="004C7629">
              <w:rPr>
                <w:b w:val="0"/>
                <w:bCs/>
                <w:color w:val="auto"/>
                <w:szCs w:val="24"/>
              </w:rPr>
              <w:t>Technician name</w:t>
            </w:r>
          </w:p>
        </w:tc>
        <w:tc>
          <w:tcPr>
            <w:tcW w:w="6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23EDF1" w14:textId="32746FC3" w:rsidR="006F2A58" w:rsidRPr="008B5129" w:rsidRDefault="008B5129" w:rsidP="00976897">
            <w:pPr>
              <w:spacing w:line="240" w:lineRule="auto"/>
              <w:jc w:val="center"/>
              <w:rPr>
                <w:b w:val="0"/>
                <w:bCs/>
                <w:color w:val="FF0000"/>
                <w:szCs w:val="24"/>
              </w:rPr>
            </w:pPr>
            <w:r>
              <w:rPr>
                <w:b w:val="0"/>
                <w:bCs/>
                <w:color w:val="FF0000"/>
                <w:szCs w:val="24"/>
              </w:rPr>
              <w:t>Barbara Bush</w:t>
            </w:r>
          </w:p>
        </w:tc>
      </w:tr>
      <w:tr w:rsidR="006F2A58" w:rsidRPr="004C7629" w14:paraId="37EC0791" w14:textId="77777777" w:rsidTr="006F2A58">
        <w:trPr>
          <w:trHeight w:val="68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14:paraId="72BE2087" w14:textId="77777777" w:rsidR="006F2A58" w:rsidRPr="004C7629" w:rsidRDefault="006F2A58" w:rsidP="00976897">
            <w:pPr>
              <w:spacing w:line="240" w:lineRule="auto"/>
              <w:rPr>
                <w:bCs/>
                <w:szCs w:val="24"/>
              </w:rPr>
            </w:pPr>
            <w:r w:rsidRPr="004C7629">
              <w:rPr>
                <w:bCs/>
                <w:szCs w:val="24"/>
              </w:rPr>
              <w:t>Signature</w:t>
            </w:r>
          </w:p>
        </w:tc>
        <w:tc>
          <w:tcPr>
            <w:tcW w:w="6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F2CE96" w14:textId="16C6F9E5" w:rsidR="006F2A58" w:rsidRPr="008B5129" w:rsidRDefault="008B5129" w:rsidP="00976897">
            <w:pPr>
              <w:spacing w:line="240" w:lineRule="auto"/>
              <w:jc w:val="center"/>
              <w:rPr>
                <w:bCs/>
                <w:color w:val="FF0000"/>
                <w:szCs w:val="24"/>
              </w:rPr>
            </w:pPr>
            <w:proofErr w:type="spellStart"/>
            <w:r>
              <w:rPr>
                <w:bCs/>
                <w:color w:val="FF0000"/>
                <w:szCs w:val="24"/>
              </w:rPr>
              <w:t>B.Bush</w:t>
            </w:r>
            <w:proofErr w:type="spellEnd"/>
          </w:p>
        </w:tc>
      </w:tr>
      <w:tr w:rsidR="006F2A58" w:rsidRPr="004C7629" w14:paraId="580C9179" w14:textId="77777777" w:rsidTr="007B6F61">
        <w:trPr>
          <w:trHeight w:val="68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14:paraId="74EB0C8F" w14:textId="77777777" w:rsidR="006F2A58" w:rsidRPr="004C7629" w:rsidRDefault="006F2A58" w:rsidP="00976897">
            <w:pPr>
              <w:spacing w:line="240" w:lineRule="auto"/>
              <w:rPr>
                <w:bCs/>
                <w:szCs w:val="24"/>
              </w:rPr>
            </w:pPr>
            <w:r w:rsidRPr="004C7629">
              <w:rPr>
                <w:bCs/>
                <w:szCs w:val="24"/>
              </w:rPr>
              <w:t>Date</w:t>
            </w:r>
          </w:p>
        </w:tc>
        <w:tc>
          <w:tcPr>
            <w:tcW w:w="6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4DB458" w14:textId="5569321B" w:rsidR="006F2A58" w:rsidRPr="008B5129" w:rsidRDefault="008B5129" w:rsidP="00976897">
            <w:pPr>
              <w:spacing w:line="240" w:lineRule="auto"/>
              <w:jc w:val="center"/>
              <w:rPr>
                <w:bCs/>
                <w:color w:val="FF0000"/>
                <w:szCs w:val="24"/>
              </w:rPr>
            </w:pPr>
            <w:r>
              <w:rPr>
                <w:bCs/>
                <w:color w:val="FF0000"/>
                <w:szCs w:val="24"/>
              </w:rPr>
              <w:t>20/02/20</w:t>
            </w:r>
          </w:p>
        </w:tc>
      </w:tr>
    </w:tbl>
    <w:p w14:paraId="7535B262" w14:textId="30FBDA85" w:rsidR="00C82A6A" w:rsidRPr="004C7629" w:rsidRDefault="00C82A6A" w:rsidP="00976897">
      <w:pPr>
        <w:spacing w:line="240" w:lineRule="auto"/>
        <w:rPr>
          <w:szCs w:val="24"/>
        </w:rPr>
      </w:pPr>
    </w:p>
    <w:sectPr w:rsidR="00C82A6A" w:rsidRPr="004C7629" w:rsidSect="00C655C0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E893E" w14:textId="77777777" w:rsidR="00F116E4" w:rsidRDefault="00F116E4" w:rsidP="006F2A58">
      <w:pPr>
        <w:spacing w:before="0" w:after="0" w:line="240" w:lineRule="auto"/>
      </w:pPr>
      <w:r>
        <w:separator/>
      </w:r>
    </w:p>
  </w:endnote>
  <w:endnote w:type="continuationSeparator" w:id="0">
    <w:p w14:paraId="49396761" w14:textId="77777777" w:rsidR="00F116E4" w:rsidRDefault="00F116E4" w:rsidP="006F2A5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6C481" w14:textId="2F95FA64" w:rsidR="0055276F" w:rsidRDefault="0055276F" w:rsidP="0055276F">
    <w:pPr>
      <w:pStyle w:val="Bodyfooter"/>
      <w:rPr>
        <w:noProof/>
      </w:rPr>
    </w:pPr>
    <w:r>
      <w:t xml:space="preserve">Document title: </w:t>
    </w: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9B4150">
      <w:rPr>
        <w:noProof/>
      </w:rPr>
      <w:t>MSL974021_MG_Sk_4of6_SR1</w:t>
    </w:r>
    <w:r>
      <w:rPr>
        <w:noProof/>
      </w:rPr>
      <w:fldChar w:fldCharType="end"/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9B4150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9B4150">
      <w:rPr>
        <w:noProof/>
      </w:rPr>
      <w:t>2</w:t>
    </w:r>
    <w:r>
      <w:rPr>
        <w:noProof/>
      </w:rPr>
      <w:fldChar w:fldCharType="end"/>
    </w:r>
  </w:p>
  <w:p w14:paraId="06DD518C" w14:textId="451DD6FA" w:rsidR="0055276F" w:rsidRDefault="0055276F" w:rsidP="0055276F">
    <w:pPr>
      <w:pStyle w:val="Bodyfooter"/>
      <w:rPr>
        <w:noProof/>
      </w:rPr>
    </w:pPr>
    <w:r>
      <w:rPr>
        <w:noProof/>
      </w:rPr>
      <w:t>Resource ID: MRS_18_07_MSL974021_MG_Sk_4of6_SR1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FBA1D6" w14:textId="77777777" w:rsidR="00F116E4" w:rsidRDefault="00F116E4" w:rsidP="006F2A58">
      <w:pPr>
        <w:spacing w:before="0" w:after="0" w:line="240" w:lineRule="auto"/>
      </w:pPr>
      <w:r>
        <w:separator/>
      </w:r>
    </w:p>
  </w:footnote>
  <w:footnote w:type="continuationSeparator" w:id="0">
    <w:p w14:paraId="0B7A312B" w14:textId="77777777" w:rsidR="00F116E4" w:rsidRDefault="00F116E4" w:rsidP="006F2A5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084D9" w14:textId="3F665C12" w:rsidR="006F2A58" w:rsidRDefault="006F2A58" w:rsidP="006F2A58">
    <w:pPr>
      <w:pStyle w:val="Header"/>
    </w:pPr>
    <w:r w:rsidRPr="006F2A58">
      <w:rPr>
        <w:b/>
        <w:sz w:val="36"/>
      </w:rPr>
      <w:t>F</w:t>
    </w:r>
    <w:r w:rsidR="00C82A6A">
      <w:rPr>
        <w:b/>
        <w:sz w:val="36"/>
      </w:rPr>
      <w:t>4</w:t>
    </w:r>
    <w:r w:rsidR="00C655C0">
      <w:rPr>
        <w:b/>
        <w:sz w:val="36"/>
      </w:rPr>
      <w:t>09</w:t>
    </w:r>
    <w:r w:rsidRPr="006F2A58">
      <w:rPr>
        <w:b/>
        <w:sz w:val="36"/>
      </w:rPr>
      <w:t xml:space="preserve"> – </w:t>
    </w:r>
    <w:r w:rsidR="00C655C0">
      <w:rPr>
        <w:b/>
        <w:sz w:val="36"/>
      </w:rPr>
      <w:t>Bacterial ID worksheet</w:t>
    </w:r>
    <w:r w:rsidR="00C82A6A">
      <w:rPr>
        <w:b/>
        <w:sz w:val="36"/>
      </w:rPr>
      <w:t xml:space="preserve">   </w:t>
    </w:r>
    <w:r w:rsidR="004C7629">
      <w:rPr>
        <w:b/>
        <w:sz w:val="36"/>
      </w:rPr>
      <w:t xml:space="preserve">  </w:t>
    </w:r>
    <w:r w:rsidR="00C655C0">
      <w:rPr>
        <w:b/>
        <w:sz w:val="36"/>
      </w:rPr>
      <w:t xml:space="preserve">           </w:t>
    </w:r>
    <w:r w:rsidR="00C82A6A">
      <w:rPr>
        <w:b/>
        <w:sz w:val="36"/>
      </w:rPr>
      <w:t xml:space="preserve">   </w:t>
    </w:r>
    <w:r>
      <w:rPr>
        <w:b/>
        <w:sz w:val="36"/>
      </w:rPr>
      <w:t xml:space="preserve">        </w:t>
    </w:r>
    <w:r>
      <w:rPr>
        <w:noProof/>
        <w:lang w:eastAsia="en-AU"/>
      </w:rPr>
      <w:t xml:space="preserve"> </w:t>
    </w:r>
    <w:r w:rsidR="007F280A">
      <w:rPr>
        <w:noProof/>
        <w:lang w:eastAsia="en-AU"/>
      </w:rPr>
      <w:drawing>
        <wp:inline distT="0" distB="0" distL="0" distR="0" wp14:anchorId="54E6F1C9" wp14:editId="3AD67E4B">
          <wp:extent cx="1257300" cy="330200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330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656314" w14:textId="77777777" w:rsidR="006F2A58" w:rsidRDefault="006F2A58" w:rsidP="006F2A5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837E1"/>
    <w:multiLevelType w:val="hybridMultilevel"/>
    <w:tmpl w:val="CBF2B65C"/>
    <w:lvl w:ilvl="0" w:tplc="0C09000F">
      <w:start w:val="1"/>
      <w:numFmt w:val="decimal"/>
      <w:lvlText w:val="%1."/>
      <w:lvlJc w:val="left"/>
      <w:pPr>
        <w:ind w:left="644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A58"/>
    <w:rsid w:val="00084288"/>
    <w:rsid w:val="00190562"/>
    <w:rsid w:val="002354E3"/>
    <w:rsid w:val="00305FA6"/>
    <w:rsid w:val="003F2712"/>
    <w:rsid w:val="00423982"/>
    <w:rsid w:val="004C7629"/>
    <w:rsid w:val="0055276F"/>
    <w:rsid w:val="00564B88"/>
    <w:rsid w:val="006F2A58"/>
    <w:rsid w:val="007F280A"/>
    <w:rsid w:val="00802A1D"/>
    <w:rsid w:val="008B5129"/>
    <w:rsid w:val="00976897"/>
    <w:rsid w:val="009B4150"/>
    <w:rsid w:val="009C241F"/>
    <w:rsid w:val="00BB36F7"/>
    <w:rsid w:val="00C655C0"/>
    <w:rsid w:val="00C82A6A"/>
    <w:rsid w:val="00D973B6"/>
    <w:rsid w:val="00DE55E2"/>
    <w:rsid w:val="00F116E4"/>
    <w:rsid w:val="00FE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5B52AF5"/>
  <w15:chartTrackingRefBased/>
  <w15:docId w15:val="{2B826CFA-7BEC-49AD-AC37-95ADBC5DA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F2A58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2A58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paragraph" w:styleId="ListParagraph">
    <w:name w:val="List Paragraph"/>
    <w:basedOn w:val="Normal"/>
    <w:uiPriority w:val="34"/>
    <w:qFormat/>
    <w:rsid w:val="006F2A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2A58"/>
    <w:pPr>
      <w:tabs>
        <w:tab w:val="clear" w:pos="284"/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A58"/>
    <w:rPr>
      <w:rFonts w:cstheme="minorHAnsi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6F2A58"/>
    <w:pPr>
      <w:tabs>
        <w:tab w:val="clear" w:pos="284"/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A58"/>
    <w:rPr>
      <w:rFonts w:cstheme="minorHAnsi"/>
      <w:sz w:val="24"/>
      <w:szCs w:val="20"/>
    </w:rPr>
  </w:style>
  <w:style w:type="paragraph" w:customStyle="1" w:styleId="Bodyfooter">
    <w:name w:val="Body footer"/>
    <w:basedOn w:val="Normal"/>
    <w:autoRedefine/>
    <w:qFormat/>
    <w:rsid w:val="005527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9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531BCB-D70E-4DA5-B8F9-02DB19F360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6082CE-FAAE-4B2F-8E3C-965CF1B1EBA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7C99232-CCCF-4182-9125-96B81610C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Hunter TAFE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 Evans</dc:creator>
  <cp:keywords/>
  <dc:description/>
  <cp:lastModifiedBy>Stephanie Ng</cp:lastModifiedBy>
  <cp:revision>8</cp:revision>
  <dcterms:created xsi:type="dcterms:W3CDTF">2019-08-29T04:40:00Z</dcterms:created>
  <dcterms:modified xsi:type="dcterms:W3CDTF">2019-11-27T04:51:00Z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