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3FB59" w14:textId="71E8B562" w:rsidR="00674AE3" w:rsidRDefault="00533106" w:rsidP="00EF52B6">
      <w:pPr>
        <w:pStyle w:val="Heading1"/>
        <w:rPr>
          <w:rFonts w:eastAsia="MS Mincho"/>
        </w:rPr>
      </w:pPr>
      <w:bookmarkStart w:id="0" w:name="_Toc511220124"/>
      <w:r w:rsidRPr="00EF52B6">
        <w:rPr>
          <w:rFonts w:eastAsia="MS Mincho"/>
        </w:rPr>
        <w:t xml:space="preserve">Knowledge </w:t>
      </w:r>
      <w:r w:rsidR="00EB4EF7" w:rsidRPr="00EB4EF7">
        <w:rPr>
          <w:rFonts w:eastAsia="MS Mincho"/>
        </w:rPr>
        <w:t xml:space="preserve">Test: Topic 2 Sustainability and </w:t>
      </w:r>
      <w:r w:rsidR="00E80E51">
        <w:rPr>
          <w:rFonts w:eastAsia="MS Mincho"/>
        </w:rPr>
        <w:t>r</w:t>
      </w:r>
      <w:r w:rsidR="00EB4EF7" w:rsidRPr="00EB4EF7">
        <w:rPr>
          <w:rFonts w:eastAsia="MS Mincho"/>
        </w:rPr>
        <w:t xml:space="preserve">esource </w:t>
      </w:r>
      <w:r w:rsidR="00E80E51">
        <w:rPr>
          <w:rFonts w:eastAsia="MS Mincho"/>
        </w:rPr>
        <w:t>e</w:t>
      </w:r>
      <w:r w:rsidR="00EB4EF7" w:rsidRPr="00EB4EF7">
        <w:rPr>
          <w:rFonts w:eastAsia="MS Mincho"/>
        </w:rPr>
        <w:t>fficiency</w:t>
      </w:r>
    </w:p>
    <w:p w14:paraId="1ED3FB5A" w14:textId="77777777" w:rsidR="00E92663" w:rsidRPr="00EF52B6" w:rsidRDefault="00533106" w:rsidP="00EF52B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1ED3FB5B" w14:textId="77777777" w:rsidR="009516B4" w:rsidRPr="00A56627" w:rsidRDefault="00533106" w:rsidP="009516B4">
      <w:pPr>
        <w:pStyle w:val="Heading2"/>
      </w:pPr>
      <w:r w:rsidRPr="00A56627">
        <w:t>Criteria</w:t>
      </w:r>
    </w:p>
    <w:p w14:paraId="1ED3FB5C" w14:textId="77777777" w:rsidR="009516B4" w:rsidRDefault="00533106" w:rsidP="009516B4">
      <w:pPr>
        <w:pStyle w:val="Heading3"/>
      </w:pPr>
      <w:r w:rsidRPr="007A6B4A">
        <w:t>Unit code, name and release number</w:t>
      </w:r>
    </w:p>
    <w:p w14:paraId="1ED3FB5D" w14:textId="125D4A47" w:rsidR="009516B4" w:rsidRPr="00D83795" w:rsidRDefault="00533106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MSMENV272 - Participate in environmental</w:t>
      </w:r>
      <w:r w:rsidR="00671EE6">
        <w:rPr>
          <w:sz w:val="22"/>
          <w:szCs w:val="22"/>
          <w:lang w:eastAsia="en-AU"/>
        </w:rPr>
        <w:t>ly sustainable work practices (R2</w:t>
      </w:r>
      <w:r w:rsidRPr="00D83795">
        <w:rPr>
          <w:sz w:val="22"/>
          <w:szCs w:val="22"/>
          <w:lang w:eastAsia="en-AU"/>
        </w:rPr>
        <w:t>)</w:t>
      </w:r>
      <w:bookmarkEnd w:id="1"/>
    </w:p>
    <w:p w14:paraId="1ED3FB5E" w14:textId="77777777" w:rsidR="009516B4" w:rsidRPr="00D83795" w:rsidRDefault="001E34CA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ED3FB5F" w14:textId="77777777" w:rsidR="009516B4" w:rsidRDefault="00533106" w:rsidP="009516B4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ED3FB60" w14:textId="2548E7C1" w:rsidR="009516B4" w:rsidRPr="00D83795" w:rsidRDefault="00EB4EF7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bookmarkEnd w:id="2"/>
      <w:r w:rsidRPr="00EB4EF7">
        <w:rPr>
          <w:sz w:val="22"/>
          <w:szCs w:val="22"/>
          <w:lang w:eastAsia="en-AU"/>
        </w:rPr>
        <w:t xml:space="preserve">MSF31113 Certificate </w:t>
      </w:r>
      <w:r w:rsidR="00671EE6">
        <w:rPr>
          <w:sz w:val="22"/>
          <w:szCs w:val="22"/>
          <w:lang w:eastAsia="en-AU"/>
        </w:rPr>
        <w:t>III in Cabinet Making (R6</w:t>
      </w:r>
      <w:r w:rsidRPr="00EB4EF7">
        <w:rPr>
          <w:sz w:val="22"/>
          <w:szCs w:val="22"/>
          <w:lang w:eastAsia="en-AU"/>
        </w:rPr>
        <w:t>)</w:t>
      </w:r>
    </w:p>
    <w:p w14:paraId="1ED3FB61" w14:textId="77777777" w:rsidR="009516B4" w:rsidRPr="00D83795" w:rsidRDefault="001E34CA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ED3FB62" w14:textId="77777777" w:rsidR="006D4C3B" w:rsidRDefault="001E34CA" w:rsidP="00855665">
      <w:pPr>
        <w:rPr>
          <w:lang w:val="en-US" w:bidi="en-US"/>
        </w:rPr>
        <w:sectPr w:rsidR="006D4C3B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1ED3FB63" w14:textId="77777777" w:rsidR="005A115D" w:rsidRPr="00C14A60" w:rsidRDefault="00533106" w:rsidP="005A115D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1ED3FB64" w14:textId="0DD9FB62" w:rsidR="005A115D" w:rsidRPr="00867E80" w:rsidRDefault="00533106" w:rsidP="005A115D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="00114511" w:rsidRPr="00114511">
        <w:rPr>
          <w:i/>
          <w:noProof/>
          <w:color w:val="808080" w:themeColor="background1" w:themeShade="80"/>
        </w:rPr>
        <w:t>7 November 2018</w:t>
      </w:r>
      <w:r w:rsidRPr="00C14A60">
        <w:rPr>
          <w:i/>
          <w:color w:val="FF0000"/>
        </w:rPr>
        <w:fldChar w:fldCharType="end"/>
      </w:r>
    </w:p>
    <w:p w14:paraId="1ED3FB65" w14:textId="09FA0767" w:rsidR="005A115D" w:rsidRPr="00867E80" w:rsidRDefault="00533106" w:rsidP="005A115D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1E34CA" w:rsidRPr="001E34CA">
        <w:rPr>
          <w:i/>
          <w:noProof/>
          <w:color w:val="808080" w:themeColor="background1" w:themeShade="80"/>
        </w:rPr>
        <w:t>29/05/2019</w:t>
      </w:r>
      <w:r w:rsidRPr="00C14A60">
        <w:rPr>
          <w:i/>
          <w:color w:val="FF0000"/>
        </w:rPr>
        <w:fldChar w:fldCharType="end"/>
      </w:r>
    </w:p>
    <w:p w14:paraId="1ED3FB66" w14:textId="77777777" w:rsidR="005A115D" w:rsidRPr="00867E80" w:rsidRDefault="001E34CA" w:rsidP="005A115D">
      <w:pPr>
        <w:pStyle w:val="SmallerText-Black"/>
      </w:pPr>
    </w:p>
    <w:bookmarkEnd w:id="0"/>
    <w:p w14:paraId="1ED3FB67" w14:textId="77777777" w:rsidR="00DF5BED" w:rsidRDefault="00533106" w:rsidP="00DF5BED">
      <w:r>
        <w:t>For queries, please contact:</w:t>
      </w:r>
    </w:p>
    <w:p w14:paraId="367918BA" w14:textId="77777777" w:rsidR="000E1B20" w:rsidRPr="000E1B20" w:rsidRDefault="000E1B20" w:rsidP="000E1B20">
      <w:pPr>
        <w:pStyle w:val="SmallerText-Black"/>
        <w:rPr>
          <w:i/>
          <w:color w:val="808080" w:themeColor="background1" w:themeShade="80"/>
        </w:rPr>
      </w:pPr>
      <w:r w:rsidRPr="000E1B20">
        <w:rPr>
          <w:i/>
          <w:color w:val="808080" w:themeColor="background1" w:themeShade="80"/>
        </w:rPr>
        <w:t>Innovative Manufacturing, Robotics and Science SkillsPoint</w:t>
      </w:r>
    </w:p>
    <w:p w14:paraId="5EB66A24" w14:textId="77777777" w:rsidR="000E1B20" w:rsidRPr="000E1B20" w:rsidRDefault="000E1B20" w:rsidP="000E1B20">
      <w:pPr>
        <w:pStyle w:val="SmallerText-Black"/>
        <w:rPr>
          <w:i/>
          <w:color w:val="808080" w:themeColor="background1" w:themeShade="80"/>
        </w:rPr>
      </w:pPr>
      <w:r w:rsidRPr="000E1B20">
        <w:rPr>
          <w:i/>
          <w:color w:val="808080" w:themeColor="background1" w:themeShade="80"/>
        </w:rPr>
        <w:t>TAFE NSW</w:t>
      </w:r>
    </w:p>
    <w:p w14:paraId="1712C75D" w14:textId="77777777" w:rsidR="000E1B20" w:rsidRPr="000E1B20" w:rsidRDefault="000E1B20" w:rsidP="000E1B20">
      <w:pPr>
        <w:pStyle w:val="SmallerText-Black"/>
        <w:rPr>
          <w:i/>
          <w:color w:val="808080" w:themeColor="background1" w:themeShade="80"/>
        </w:rPr>
      </w:pPr>
      <w:r w:rsidRPr="000E1B20">
        <w:rPr>
          <w:i/>
          <w:color w:val="808080" w:themeColor="background1" w:themeShade="80"/>
        </w:rPr>
        <w:t>98 Parry Street</w:t>
      </w:r>
    </w:p>
    <w:p w14:paraId="4676FDEC" w14:textId="77777777" w:rsidR="000E1B20" w:rsidRPr="000E1B20" w:rsidRDefault="000E1B20" w:rsidP="000E1B20">
      <w:pPr>
        <w:pStyle w:val="SmallerText-Black"/>
        <w:rPr>
          <w:i/>
          <w:color w:val="808080" w:themeColor="background1" w:themeShade="80"/>
        </w:rPr>
      </w:pPr>
      <w:r w:rsidRPr="000E1B20">
        <w:rPr>
          <w:i/>
          <w:color w:val="808080" w:themeColor="background1" w:themeShade="80"/>
        </w:rPr>
        <w:t xml:space="preserve">Newcastle West </w:t>
      </w:r>
    </w:p>
    <w:p w14:paraId="1ED3FB69" w14:textId="02930B42" w:rsidR="00DF5BED" w:rsidRPr="003D7461" w:rsidRDefault="000E1B20" w:rsidP="00BB298E">
      <w:pPr>
        <w:pStyle w:val="SmallerText-Black"/>
        <w:rPr>
          <w:i/>
          <w:color w:val="808080" w:themeColor="background1" w:themeShade="80"/>
        </w:rPr>
      </w:pPr>
      <w:r w:rsidRPr="000E1B20">
        <w:rPr>
          <w:i/>
          <w:color w:val="808080" w:themeColor="background1" w:themeShade="80"/>
        </w:rPr>
        <w:t>NSW 2302</w:t>
      </w:r>
      <w:r w:rsidR="00533106">
        <w:rPr>
          <w:i/>
          <w:color w:val="808080" w:themeColor="background1" w:themeShade="80"/>
        </w:rPr>
        <w:t xml:space="preserve"> </w:t>
      </w:r>
    </w:p>
    <w:p w14:paraId="1ED3FB6A" w14:textId="77777777" w:rsidR="00DF5BED" w:rsidRPr="000301F0" w:rsidRDefault="00533106" w:rsidP="00DF5BED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1ED3FB6B" w14:textId="49C08925" w:rsidR="00DF5BED" w:rsidRPr="00D23A6C" w:rsidRDefault="00533106" w:rsidP="00DF5BED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1ED3FB6C" w14:textId="5A50371B" w:rsidR="00DF5BED" w:rsidRPr="000301F0" w:rsidRDefault="00533106" w:rsidP="00DF5BED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1E34CA">
        <w:rPr>
          <w:noProof/>
        </w:rPr>
        <w:t>29 May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1ED3FB6D" w14:textId="77777777" w:rsidR="006D4C3B" w:rsidRDefault="001E34CA" w:rsidP="00855665">
      <w:pPr>
        <w:sectPr w:rsidR="006D4C3B" w:rsidSect="00086638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1ED3FB6E" w14:textId="77777777" w:rsidR="008A6997" w:rsidRDefault="00533106" w:rsidP="00CC1742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1ED3FB6F" w14:textId="1F501A57" w:rsidR="00322DEB" w:rsidRDefault="00533106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4511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227577" w14:paraId="1ED3FB72" w14:textId="77777777" w:rsidTr="00227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1ED3FB70" w14:textId="77777777" w:rsidR="00E2658C" w:rsidRDefault="00533106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1ED3FB71" w14:textId="77777777" w:rsidR="00E2658C" w:rsidRDefault="00533106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227577" w14:paraId="1ED3FB81" w14:textId="77777777" w:rsidTr="00227577">
        <w:tc>
          <w:tcPr>
            <w:tcW w:w="2405" w:type="dxa"/>
            <w:vAlign w:val="top"/>
          </w:tcPr>
          <w:p w14:paraId="1ED3FB73" w14:textId="77777777" w:rsidR="00E2658C" w:rsidRPr="00B30F8E" w:rsidRDefault="00533106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1ED3FB74" w14:textId="77777777" w:rsidR="00C35347" w:rsidRPr="00B30F8E" w:rsidRDefault="00533106" w:rsidP="0085566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3ABC276B" w14:textId="77777777" w:rsidR="001F5D03" w:rsidRPr="00144E1B" w:rsidRDefault="001F5D03" w:rsidP="001F5D03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>
              <w:rPr>
                <w:sz w:val="22"/>
                <w:szCs w:val="22"/>
              </w:rPr>
              <w:t>2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5F410BC3" w14:textId="77777777" w:rsidR="001F5D03" w:rsidRDefault="001F5D03" w:rsidP="001F5D03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144E1B">
              <w:rPr>
                <w:sz w:val="22"/>
                <w:szCs w:val="22"/>
              </w:rPr>
              <w:t xml:space="preserve">Multiple choice questions </w:t>
            </w:r>
          </w:p>
          <w:p w14:paraId="5D6D1426" w14:textId="18134A93" w:rsidR="001F5D03" w:rsidRDefault="001F5D03" w:rsidP="001F5D03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144E1B">
              <w:rPr>
                <w:sz w:val="22"/>
                <w:szCs w:val="22"/>
              </w:rPr>
              <w:t>True or False questions</w:t>
            </w:r>
          </w:p>
          <w:p w14:paraId="3720AF89" w14:textId="0C08DB21" w:rsidR="004D2CE3" w:rsidRPr="00544789" w:rsidRDefault="004D2CE3" w:rsidP="001F5D03">
            <w:pPr>
              <w:pStyle w:val="Body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feedback</w:t>
            </w:r>
          </w:p>
          <w:p w14:paraId="1ED3FB7A" w14:textId="0FAFBD5A" w:rsidR="00A2010B" w:rsidRDefault="00533106" w:rsidP="00855665">
            <w:pPr>
              <w:pStyle w:val="Body"/>
              <w:rPr>
                <w:sz w:val="22"/>
                <w:szCs w:val="22"/>
              </w:rPr>
            </w:pPr>
            <w:r w:rsidRPr="00BB298E">
              <w:rPr>
                <w:sz w:val="22"/>
                <w:szCs w:val="22"/>
              </w:rPr>
              <w:t>Assessment feedback</w:t>
            </w:r>
            <w:r w:rsidR="00BB298E" w:rsidRPr="00BB298E">
              <w:rPr>
                <w:sz w:val="22"/>
                <w:szCs w:val="22"/>
              </w:rPr>
              <w:t xml:space="preserve"> is provided at the end of the student assessment document.</w:t>
            </w:r>
          </w:p>
          <w:p w14:paraId="1ED3FB7B" w14:textId="77777777" w:rsidR="00AD6668" w:rsidRPr="00B30F8E" w:rsidRDefault="00533106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1ED3FB7C" w14:textId="77777777" w:rsidR="00AD6668" w:rsidRDefault="00533106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1ED3FB7D" w14:textId="77777777" w:rsidR="005D782B" w:rsidRPr="00210A7E" w:rsidRDefault="00533106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1ED3FB7E" w14:textId="77777777" w:rsidR="005D782B" w:rsidRDefault="00533106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1ED3FB7F" w14:textId="77777777" w:rsidR="00F076A9" w:rsidRDefault="00533106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1ED3FB80" w14:textId="77777777" w:rsidR="005D782B" w:rsidRPr="00B30F8E" w:rsidRDefault="00533106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227577" w14:paraId="1ED3FB95" w14:textId="77777777" w:rsidTr="00227577">
        <w:tc>
          <w:tcPr>
            <w:tcW w:w="2405" w:type="dxa"/>
            <w:vAlign w:val="top"/>
          </w:tcPr>
          <w:p w14:paraId="1ED3FB82" w14:textId="77777777" w:rsidR="00E2658C" w:rsidRPr="00B30F8E" w:rsidRDefault="00533106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1ED3FB83" w14:textId="77777777" w:rsidR="00CF57A1" w:rsidRPr="00B30F8E" w:rsidRDefault="00533106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1ED3FB84" w14:textId="77777777" w:rsidR="00CF57A1" w:rsidRPr="00B30F8E" w:rsidRDefault="00533106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1ED3FB85" w14:textId="77777777" w:rsidR="00AD6668" w:rsidRPr="00B30F8E" w:rsidRDefault="00533106" w:rsidP="0085566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1ED3FB86" w14:textId="77777777" w:rsidR="00AD6668" w:rsidRPr="00B30F8E" w:rsidRDefault="00533106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1ED3FB87" w14:textId="77777777" w:rsidR="00AD6668" w:rsidRPr="00B30F8E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1ED3FB88" w14:textId="77777777" w:rsidR="00AD6668" w:rsidRPr="00B30F8E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1ED3FB89" w14:textId="77777777" w:rsidR="00AD6668" w:rsidRPr="00B30F8E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1ED3FB8A" w14:textId="77777777" w:rsidR="00C35347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1ED3FB8B" w14:textId="77777777" w:rsidR="00AC4F35" w:rsidRDefault="00533106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1ED3FB8C" w14:textId="77777777" w:rsidR="00AC4F35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1ED3FB8D" w14:textId="77777777" w:rsidR="00AC4F35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1ED3FB8E" w14:textId="77777777" w:rsidR="00AC4F35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1ED3FB8F" w14:textId="77777777" w:rsidR="00AC4F35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1ED3FB90" w14:textId="2211DB36" w:rsidR="00AC4F35" w:rsidRDefault="00533106" w:rsidP="00855665">
            <w:pPr>
              <w:numPr>
                <w:ilvl w:val="0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Dimensions of </w:t>
            </w:r>
            <w:r w:rsidR="00BB298E"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>
              <w:rPr>
                <w:rFonts w:cs="Arial"/>
                <w:sz w:val="22"/>
                <w:szCs w:val="22"/>
                <w:lang w:val="en-GB" w:eastAsia="en-AU"/>
              </w:rPr>
              <w:t>ompetency</w:t>
            </w:r>
          </w:p>
          <w:p w14:paraId="1ED3FB91" w14:textId="77777777" w:rsidR="00AC4F35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1ED3FB92" w14:textId="77777777" w:rsidR="00AC4F35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1ED3FB93" w14:textId="77777777" w:rsidR="00AC4F35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1ED3FB94" w14:textId="77777777" w:rsidR="00AC4F35" w:rsidRPr="00B30F8E" w:rsidRDefault="00533106" w:rsidP="00855665">
            <w:pPr>
              <w:numPr>
                <w:ilvl w:val="1"/>
                <w:numId w:val="3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227577" w14:paraId="1ED3FB99" w14:textId="77777777" w:rsidTr="00227577">
        <w:tc>
          <w:tcPr>
            <w:tcW w:w="2405" w:type="dxa"/>
            <w:vAlign w:val="top"/>
          </w:tcPr>
          <w:p w14:paraId="1ED3FB96" w14:textId="77777777" w:rsidR="008F5F37" w:rsidRPr="002E7A2C" w:rsidRDefault="00533106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1ED3FB98" w14:textId="738A336D" w:rsidR="00404341" w:rsidRPr="00B30F8E" w:rsidRDefault="00BB298E" w:rsidP="00855665">
            <w:pPr>
              <w:rPr>
                <w:sz w:val="22"/>
                <w:szCs w:val="22"/>
                <w:lang w:eastAsia="en-AU"/>
              </w:rPr>
            </w:pPr>
            <w:r w:rsidRPr="7C3ED6E6">
              <w:rPr>
                <w:rFonts w:ascii="Calibri" w:eastAsia="Calibri" w:hAnsi="Calibri" w:cs="Calibri"/>
                <w:sz w:val="22"/>
                <w:szCs w:val="22"/>
              </w:rPr>
              <w:t>Calculator, pens, note pad, USB/FLASH to download and store electronic files. Internet access and Computer for students of</w:t>
            </w:r>
            <w:r w:rsidR="004D2CE3"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 w:rsidRPr="7C3ED6E6">
              <w:rPr>
                <w:rFonts w:ascii="Calibri" w:eastAsia="Calibri" w:hAnsi="Calibri" w:cs="Calibri"/>
                <w:sz w:val="22"/>
                <w:szCs w:val="22"/>
              </w:rPr>
              <w:t xml:space="preserve"> campus if completing online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  <w:tr w:rsidR="00227577" w14:paraId="1ED3FB9D" w14:textId="77777777" w:rsidTr="00227577">
        <w:tc>
          <w:tcPr>
            <w:tcW w:w="2405" w:type="dxa"/>
            <w:vAlign w:val="top"/>
          </w:tcPr>
          <w:p w14:paraId="1ED3FB9A" w14:textId="77777777" w:rsidR="008F5F37" w:rsidRPr="002E7A2C" w:rsidRDefault="00533106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1ED3FB9C" w14:textId="43B4AA67" w:rsidR="00404341" w:rsidRPr="0067653D" w:rsidRDefault="00BB298E" w:rsidP="00855665">
            <w:pPr>
              <w:rPr>
                <w:i/>
                <w:sz w:val="22"/>
                <w:szCs w:val="22"/>
                <w:lang w:eastAsia="en-AU"/>
              </w:rPr>
            </w:pPr>
            <w:r w:rsidRPr="00BB298E">
              <w:rPr>
                <w:rFonts w:ascii="Calibri" w:eastAsia="Calibri" w:hAnsi="Calibri" w:cs="Calibri"/>
                <w:sz w:val="22"/>
                <w:szCs w:val="22"/>
              </w:rPr>
              <w:t>Computers, Learner Resources, Activity sheets, reference text, organisational policy etc that is referenced in the assessment. These may be hard copy or made available online.</w:t>
            </w:r>
          </w:p>
        </w:tc>
      </w:tr>
      <w:tr w:rsidR="00227577" w14:paraId="1ED3FBA0" w14:textId="77777777" w:rsidTr="00227577">
        <w:tc>
          <w:tcPr>
            <w:tcW w:w="2405" w:type="dxa"/>
            <w:vAlign w:val="top"/>
          </w:tcPr>
          <w:p w14:paraId="1ED3FB9E" w14:textId="77777777" w:rsidR="0067653D" w:rsidRPr="0067653D" w:rsidRDefault="00533106" w:rsidP="00855665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Time allowed</w:t>
            </w:r>
          </w:p>
        </w:tc>
        <w:tc>
          <w:tcPr>
            <w:tcW w:w="6655" w:type="dxa"/>
            <w:vAlign w:val="top"/>
          </w:tcPr>
          <w:p w14:paraId="1ED3FB9F" w14:textId="4433D1A3" w:rsidR="0067653D" w:rsidRPr="0067653D" w:rsidRDefault="00BB298E" w:rsidP="00855665">
            <w:p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7C3ED6E6">
              <w:rPr>
                <w:rFonts w:ascii="Calibri" w:eastAsia="Calibri" w:hAnsi="Calibri" w:cs="Calibri"/>
                <w:sz w:val="22"/>
                <w:szCs w:val="22"/>
              </w:rPr>
              <w:t>60 minutes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</w:tbl>
    <w:p w14:paraId="1ED3FBA2" w14:textId="77777777" w:rsidR="007E6E99" w:rsidRDefault="00533106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1ED3FBA3" w14:textId="77777777" w:rsidR="000865D5" w:rsidRDefault="00533106" w:rsidP="007E6E99">
      <w:pPr>
        <w:pStyle w:val="Heading2"/>
      </w:pPr>
      <w:r>
        <w:lastRenderedPageBreak/>
        <w:t>Part 1: Multiple choice</w:t>
      </w:r>
    </w:p>
    <w:p w14:paraId="66BBAF7B" w14:textId="77777777" w:rsidR="00632CB8" w:rsidRPr="0063453E" w:rsidRDefault="00632CB8" w:rsidP="00632CB8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1ED3FBA5" w14:textId="0347FAFC" w:rsidR="000865D5" w:rsidRPr="00EA5493" w:rsidRDefault="007D3B85" w:rsidP="00EA5493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What causes c</w:t>
      </w:r>
      <w:r w:rsidR="00EA5493" w:rsidRPr="00EA5493">
        <w:rPr>
          <w:sz w:val="22"/>
          <w:szCs w:val="22"/>
        </w:rPr>
        <w:t>limate change</w:t>
      </w:r>
      <w:r>
        <w:rPr>
          <w:sz w:val="22"/>
          <w:szCs w:val="22"/>
        </w:rPr>
        <w:t>?</w:t>
      </w:r>
      <w:r w:rsidR="00EA5493" w:rsidRPr="00EA5493">
        <w:rPr>
          <w:sz w:val="22"/>
          <w:szCs w:val="22"/>
        </w:rPr>
        <w:t xml:space="preserve"> </w:t>
      </w:r>
      <w:r w:rsidR="00671EE6">
        <w:rPr>
          <w:color w:val="FF0000"/>
          <w:sz w:val="22"/>
          <w:szCs w:val="22"/>
        </w:rPr>
        <w:t>(1.1)</w:t>
      </w:r>
    </w:p>
    <w:p w14:paraId="1ED3FBA6" w14:textId="0CB55A5A" w:rsidR="00322DEB" w:rsidRDefault="00533106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4511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27577" w14:paraId="1ED3FBA9" w14:textId="77777777" w:rsidTr="00227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1ED3FBA7" w14:textId="77777777" w:rsidR="000865D5" w:rsidRDefault="00533106" w:rsidP="00EA744B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1ED3FBA8" w14:textId="77777777" w:rsidR="000865D5" w:rsidRDefault="00533106" w:rsidP="00EA744B">
            <w:pPr>
              <w:pStyle w:val="Body"/>
            </w:pPr>
            <w:r>
              <w:t>Put X next to your answer</w:t>
            </w:r>
          </w:p>
        </w:tc>
      </w:tr>
      <w:tr w:rsidR="00EA5493" w14:paraId="1ED3FBAC" w14:textId="77777777" w:rsidTr="00E06DA6">
        <w:tc>
          <w:tcPr>
            <w:tcW w:w="7650" w:type="dxa"/>
            <w:vAlign w:val="top"/>
          </w:tcPr>
          <w:p w14:paraId="1ED3FBAA" w14:textId="3B506B46" w:rsidR="00EA5493" w:rsidRPr="00EA5493" w:rsidRDefault="00EA5493" w:rsidP="00EA5493">
            <w:pPr>
              <w:pStyle w:val="Body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The hole in the ozone layer allowing more of the sun’s rays to heat the earth</w:t>
            </w:r>
          </w:p>
        </w:tc>
        <w:tc>
          <w:tcPr>
            <w:tcW w:w="1410" w:type="dxa"/>
            <w:vAlign w:val="top"/>
          </w:tcPr>
          <w:p w14:paraId="1ED3FBAB" w14:textId="77777777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A5493" w14:paraId="1ED3FBAF" w14:textId="77777777" w:rsidTr="00E06DA6">
        <w:tc>
          <w:tcPr>
            <w:tcW w:w="7650" w:type="dxa"/>
            <w:vAlign w:val="top"/>
          </w:tcPr>
          <w:p w14:paraId="1ED3FBAD" w14:textId="306ADD8F" w:rsidR="00EA5493" w:rsidRPr="00EA5493" w:rsidRDefault="00EA5493" w:rsidP="00EA5493">
            <w:pPr>
              <w:pStyle w:val="Body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An increases in the amount of greenhouse gases in the atmosphere trapping more heat</w:t>
            </w:r>
          </w:p>
        </w:tc>
        <w:tc>
          <w:tcPr>
            <w:tcW w:w="1410" w:type="dxa"/>
            <w:vAlign w:val="top"/>
          </w:tcPr>
          <w:p w14:paraId="1ED3FBAE" w14:textId="0EC2784A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X</w:t>
            </w:r>
          </w:p>
        </w:tc>
      </w:tr>
      <w:tr w:rsidR="00EA5493" w14:paraId="1ED3FBB2" w14:textId="77777777" w:rsidTr="00E06DA6">
        <w:tc>
          <w:tcPr>
            <w:tcW w:w="7650" w:type="dxa"/>
            <w:vAlign w:val="top"/>
          </w:tcPr>
          <w:p w14:paraId="1ED3FBB0" w14:textId="2E421B3B" w:rsidR="00EA5493" w:rsidRPr="00EA5493" w:rsidRDefault="00EA5493" w:rsidP="00EA5493">
            <w:pPr>
              <w:pStyle w:val="Body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Increases in the amount of forested areas</w:t>
            </w:r>
          </w:p>
        </w:tc>
        <w:tc>
          <w:tcPr>
            <w:tcW w:w="1410" w:type="dxa"/>
            <w:vAlign w:val="top"/>
          </w:tcPr>
          <w:p w14:paraId="1ED3FBB1" w14:textId="77777777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A5493" w14:paraId="1ED3FBB5" w14:textId="77777777" w:rsidTr="00E06DA6">
        <w:tc>
          <w:tcPr>
            <w:tcW w:w="7650" w:type="dxa"/>
            <w:vAlign w:val="top"/>
          </w:tcPr>
          <w:p w14:paraId="1ED3FBB3" w14:textId="6C3AAFF3" w:rsidR="00EA5493" w:rsidRPr="00EA5493" w:rsidRDefault="00EA5493" w:rsidP="00EA5493">
            <w:pPr>
              <w:pStyle w:val="Body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  <w:vAlign w:val="top"/>
          </w:tcPr>
          <w:p w14:paraId="1ED3FBB4" w14:textId="77777777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47BDEE23" w14:textId="0886B2C5" w:rsidR="00EA5493" w:rsidRDefault="00EA5493" w:rsidP="005D3CE5"/>
    <w:p w14:paraId="09B73EB1" w14:textId="1926CCDC" w:rsidR="00EA5493" w:rsidRPr="00EA5493" w:rsidRDefault="00EA5493" w:rsidP="00EA5493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Which items are non-renewable resources?</w:t>
      </w:r>
      <w:r w:rsidR="00671EE6">
        <w:rPr>
          <w:sz w:val="22"/>
          <w:szCs w:val="22"/>
        </w:rPr>
        <w:t xml:space="preserve"> </w:t>
      </w:r>
      <w:r w:rsidR="00671EE6">
        <w:rPr>
          <w:color w:val="FF0000"/>
          <w:sz w:val="22"/>
          <w:szCs w:val="22"/>
        </w:rPr>
        <w:t>(KE1, 1.1)</w:t>
      </w:r>
    </w:p>
    <w:p w14:paraId="55ECB85C" w14:textId="7ECDFBE5" w:rsidR="00EA5493" w:rsidRDefault="00EA5493" w:rsidP="00EA549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4511"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A5493" w14:paraId="18226E91" w14:textId="77777777" w:rsidTr="00697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56973C4" w14:textId="77777777" w:rsidR="00EA5493" w:rsidRDefault="00EA5493" w:rsidP="006971B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98B17F1" w14:textId="77777777" w:rsidR="00EA5493" w:rsidRDefault="00EA5493" w:rsidP="006971B5">
            <w:pPr>
              <w:pStyle w:val="Body"/>
            </w:pPr>
            <w:r>
              <w:t>Put X next to your answer</w:t>
            </w:r>
          </w:p>
        </w:tc>
      </w:tr>
      <w:tr w:rsidR="00EA5493" w14:paraId="0FB8C3DF" w14:textId="77777777" w:rsidTr="006971B5">
        <w:tc>
          <w:tcPr>
            <w:tcW w:w="7650" w:type="dxa"/>
            <w:vAlign w:val="top"/>
          </w:tcPr>
          <w:p w14:paraId="7BF8675F" w14:textId="594CC55F" w:rsidR="00EA5493" w:rsidRPr="00EA5493" w:rsidRDefault="00EA5493" w:rsidP="00EA5493">
            <w:pPr>
              <w:pStyle w:val="Body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Iron ore, coal, crude oil</w:t>
            </w:r>
          </w:p>
        </w:tc>
        <w:tc>
          <w:tcPr>
            <w:tcW w:w="1410" w:type="dxa"/>
            <w:vAlign w:val="top"/>
          </w:tcPr>
          <w:p w14:paraId="03A29848" w14:textId="713CA480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X</w:t>
            </w:r>
          </w:p>
        </w:tc>
      </w:tr>
      <w:tr w:rsidR="00EA5493" w14:paraId="31D8DE4A" w14:textId="77777777" w:rsidTr="006971B5">
        <w:tc>
          <w:tcPr>
            <w:tcW w:w="7650" w:type="dxa"/>
            <w:vAlign w:val="top"/>
          </w:tcPr>
          <w:p w14:paraId="3E3F00F4" w14:textId="45B3ACB1" w:rsidR="00EA5493" w:rsidRPr="00EA5493" w:rsidRDefault="00EA5493" w:rsidP="00EA5493">
            <w:pPr>
              <w:pStyle w:val="Body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Timber, water, food crops</w:t>
            </w:r>
          </w:p>
        </w:tc>
        <w:tc>
          <w:tcPr>
            <w:tcW w:w="1410" w:type="dxa"/>
            <w:vAlign w:val="top"/>
          </w:tcPr>
          <w:p w14:paraId="12145A4C" w14:textId="18F4E8A8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A5493" w14:paraId="1701026A" w14:textId="77777777" w:rsidTr="006971B5">
        <w:tc>
          <w:tcPr>
            <w:tcW w:w="7650" w:type="dxa"/>
            <w:vAlign w:val="top"/>
          </w:tcPr>
          <w:p w14:paraId="67D49E10" w14:textId="17670CE2" w:rsidR="00EA5493" w:rsidRPr="00EA5493" w:rsidRDefault="00EA5493" w:rsidP="00EA5493">
            <w:pPr>
              <w:pStyle w:val="Body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Solar, wind and hydro electricity</w:t>
            </w:r>
          </w:p>
        </w:tc>
        <w:tc>
          <w:tcPr>
            <w:tcW w:w="1410" w:type="dxa"/>
            <w:vAlign w:val="top"/>
          </w:tcPr>
          <w:p w14:paraId="62C0BC34" w14:textId="77777777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A5493" w14:paraId="3DBEF71B" w14:textId="77777777" w:rsidTr="006971B5">
        <w:tc>
          <w:tcPr>
            <w:tcW w:w="7650" w:type="dxa"/>
            <w:vAlign w:val="top"/>
          </w:tcPr>
          <w:p w14:paraId="1CC66916" w14:textId="4E3B02B6" w:rsidR="00EA5493" w:rsidRPr="00EA5493" w:rsidRDefault="00EA5493" w:rsidP="00EA5493">
            <w:pPr>
              <w:pStyle w:val="Body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  <w:vAlign w:val="top"/>
          </w:tcPr>
          <w:p w14:paraId="02BA3CE6" w14:textId="77777777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621A9F73" w14:textId="77777777" w:rsidR="00EA5493" w:rsidRDefault="00EA5493" w:rsidP="00EA5493"/>
    <w:p w14:paraId="28CA57C5" w14:textId="77777777" w:rsidR="00EA5493" w:rsidRDefault="00EA5493">
      <w:pPr>
        <w:tabs>
          <w:tab w:val="clear" w:pos="284"/>
        </w:tabs>
        <w:spacing w:before="0" w:after="200" w:line="276" w:lineRule="auto"/>
      </w:pPr>
      <w:r>
        <w:br w:type="page"/>
      </w:r>
    </w:p>
    <w:p w14:paraId="1237B438" w14:textId="3B397519" w:rsidR="00EA5493" w:rsidRPr="00EA5493" w:rsidRDefault="001E34CA" w:rsidP="007A61E0">
      <w:pPr>
        <w:pStyle w:val="ListParagraph"/>
        <w:numPr>
          <w:ilvl w:val="0"/>
          <w:numId w:val="31"/>
        </w:numPr>
        <w:rPr>
          <w:sz w:val="22"/>
          <w:szCs w:val="22"/>
        </w:rPr>
      </w:pPr>
      <w:r w:rsidRPr="00FD7D15">
        <w:rPr>
          <w:sz w:val="22"/>
          <w:szCs w:val="22"/>
        </w:rPr>
        <w:lastRenderedPageBreak/>
        <w:t xml:space="preserve">What is </w:t>
      </w:r>
      <w:r>
        <w:rPr>
          <w:sz w:val="22"/>
          <w:szCs w:val="22"/>
        </w:rPr>
        <w:t>the main environmental problem of coal-generated electricity</w:t>
      </w:r>
      <w:bookmarkStart w:id="3" w:name="_GoBack"/>
      <w:bookmarkEnd w:id="3"/>
      <w:r w:rsidR="007A61E0">
        <w:rPr>
          <w:sz w:val="22"/>
          <w:szCs w:val="22"/>
        </w:rPr>
        <w:t>?</w:t>
      </w:r>
      <w:r w:rsidR="00671EE6">
        <w:rPr>
          <w:sz w:val="22"/>
          <w:szCs w:val="22"/>
        </w:rPr>
        <w:t xml:space="preserve"> </w:t>
      </w:r>
      <w:r w:rsidR="00671EE6">
        <w:rPr>
          <w:color w:val="FF0000"/>
          <w:sz w:val="22"/>
          <w:szCs w:val="22"/>
        </w:rPr>
        <w:t>(1.1)</w:t>
      </w:r>
    </w:p>
    <w:p w14:paraId="7E097F43" w14:textId="1E7E8C2F" w:rsidR="00EA5493" w:rsidRDefault="00EA5493" w:rsidP="00EA549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4511"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A5493" w14:paraId="32E52008" w14:textId="77777777" w:rsidTr="00697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D643303" w14:textId="77777777" w:rsidR="00EA5493" w:rsidRDefault="00EA5493" w:rsidP="006971B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1805D5BB" w14:textId="77777777" w:rsidR="00EA5493" w:rsidRDefault="00EA5493" w:rsidP="006971B5">
            <w:pPr>
              <w:pStyle w:val="Body"/>
            </w:pPr>
            <w:r>
              <w:t>Put X next to your answer</w:t>
            </w:r>
          </w:p>
        </w:tc>
      </w:tr>
      <w:tr w:rsidR="00EA5493" w14:paraId="792F46DB" w14:textId="77777777" w:rsidTr="006971B5">
        <w:tc>
          <w:tcPr>
            <w:tcW w:w="7650" w:type="dxa"/>
            <w:vAlign w:val="top"/>
          </w:tcPr>
          <w:p w14:paraId="1B0A961F" w14:textId="111907E9" w:rsidR="00EA5493" w:rsidRPr="00EA5493" w:rsidRDefault="00EA5493" w:rsidP="00EA5493">
            <w:pPr>
              <w:pStyle w:val="Body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Contributes to the hole in the ozone layer</w:t>
            </w:r>
          </w:p>
        </w:tc>
        <w:tc>
          <w:tcPr>
            <w:tcW w:w="1410" w:type="dxa"/>
            <w:vAlign w:val="top"/>
          </w:tcPr>
          <w:p w14:paraId="002DD41F" w14:textId="77777777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A5493" w14:paraId="3F711F41" w14:textId="77777777" w:rsidTr="006971B5">
        <w:tc>
          <w:tcPr>
            <w:tcW w:w="7650" w:type="dxa"/>
            <w:vAlign w:val="top"/>
          </w:tcPr>
          <w:p w14:paraId="25BE3619" w14:textId="2BDFE4BB" w:rsidR="00EA5493" w:rsidRPr="00EA5493" w:rsidRDefault="00EA5493" w:rsidP="00EA5493">
            <w:pPr>
              <w:pStyle w:val="Body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Loss of biodiversity due to deforestation</w:t>
            </w:r>
          </w:p>
        </w:tc>
        <w:tc>
          <w:tcPr>
            <w:tcW w:w="1410" w:type="dxa"/>
            <w:vAlign w:val="top"/>
          </w:tcPr>
          <w:p w14:paraId="0D2E2C96" w14:textId="475698A6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A5493" w14:paraId="5BF40099" w14:textId="77777777" w:rsidTr="006971B5">
        <w:tc>
          <w:tcPr>
            <w:tcW w:w="7650" w:type="dxa"/>
            <w:vAlign w:val="top"/>
          </w:tcPr>
          <w:p w14:paraId="71C8D342" w14:textId="6AC924EA" w:rsidR="00EA5493" w:rsidRPr="00EA5493" w:rsidRDefault="00EA5493" w:rsidP="00EA5493">
            <w:pPr>
              <w:pStyle w:val="Body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Pollution of waterways</w:t>
            </w:r>
          </w:p>
        </w:tc>
        <w:tc>
          <w:tcPr>
            <w:tcW w:w="1410" w:type="dxa"/>
            <w:vAlign w:val="top"/>
          </w:tcPr>
          <w:p w14:paraId="405D723A" w14:textId="77777777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A5493" w14:paraId="03D2EBC9" w14:textId="77777777" w:rsidTr="006971B5">
        <w:tc>
          <w:tcPr>
            <w:tcW w:w="7650" w:type="dxa"/>
            <w:vAlign w:val="top"/>
          </w:tcPr>
          <w:p w14:paraId="3AC7CC24" w14:textId="4CC131EB" w:rsidR="00EA5493" w:rsidRPr="00EA5493" w:rsidRDefault="00EA5493" w:rsidP="00EA5493">
            <w:pPr>
              <w:pStyle w:val="Body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Generates greenhouse gases</w:t>
            </w:r>
          </w:p>
        </w:tc>
        <w:tc>
          <w:tcPr>
            <w:tcW w:w="1410" w:type="dxa"/>
            <w:vAlign w:val="top"/>
          </w:tcPr>
          <w:p w14:paraId="1DEF63C3" w14:textId="2AA4EEEC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X</w:t>
            </w:r>
          </w:p>
        </w:tc>
      </w:tr>
    </w:tbl>
    <w:p w14:paraId="4DAC3D7C" w14:textId="77777777" w:rsidR="00EA5493" w:rsidRDefault="00EA5493" w:rsidP="00EA5493"/>
    <w:p w14:paraId="2B26EFDE" w14:textId="761E6405" w:rsidR="00EA5493" w:rsidRPr="00EA5493" w:rsidRDefault="00C729C8" w:rsidP="00C729C8">
      <w:pPr>
        <w:pStyle w:val="ListParagraph"/>
        <w:numPr>
          <w:ilvl w:val="0"/>
          <w:numId w:val="31"/>
        </w:numPr>
        <w:rPr>
          <w:sz w:val="22"/>
          <w:szCs w:val="22"/>
        </w:rPr>
      </w:pPr>
      <w:r w:rsidRPr="00C729C8">
        <w:rPr>
          <w:sz w:val="22"/>
          <w:szCs w:val="22"/>
        </w:rPr>
        <w:t>Why are solvents and other volatile chemicals bad for the environment?</w:t>
      </w:r>
      <w:r w:rsidR="00671EE6">
        <w:rPr>
          <w:sz w:val="22"/>
          <w:szCs w:val="22"/>
        </w:rPr>
        <w:t xml:space="preserve"> </w:t>
      </w:r>
      <w:r w:rsidR="00671EE6">
        <w:rPr>
          <w:color w:val="FF0000"/>
          <w:sz w:val="22"/>
          <w:szCs w:val="22"/>
        </w:rPr>
        <w:t>(1.1)</w:t>
      </w:r>
    </w:p>
    <w:p w14:paraId="0FCCDEC2" w14:textId="5332F818" w:rsidR="00EA5493" w:rsidRDefault="00EA5493" w:rsidP="00EA549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4511"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A5493" w14:paraId="6F584859" w14:textId="77777777" w:rsidTr="00697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18A7A6A" w14:textId="77777777" w:rsidR="00EA5493" w:rsidRDefault="00EA5493" w:rsidP="006971B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8870859" w14:textId="77777777" w:rsidR="00EA5493" w:rsidRDefault="00EA5493" w:rsidP="006971B5">
            <w:pPr>
              <w:pStyle w:val="Body"/>
            </w:pPr>
            <w:r>
              <w:t>Put X next to your answer</w:t>
            </w:r>
          </w:p>
        </w:tc>
      </w:tr>
      <w:tr w:rsidR="00EA5493" w14:paraId="77493A7D" w14:textId="77777777" w:rsidTr="006971B5">
        <w:tc>
          <w:tcPr>
            <w:tcW w:w="7650" w:type="dxa"/>
            <w:vAlign w:val="top"/>
          </w:tcPr>
          <w:p w14:paraId="28DC6EA7" w14:textId="44574AB0" w:rsidR="00EA5493" w:rsidRPr="00EA5493" w:rsidRDefault="00EA5493" w:rsidP="00EA5493">
            <w:pPr>
              <w:pStyle w:val="Body"/>
              <w:numPr>
                <w:ilvl w:val="0"/>
                <w:numId w:val="39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 xml:space="preserve">They are not healthy for workers to breath in </w:t>
            </w:r>
          </w:p>
        </w:tc>
        <w:tc>
          <w:tcPr>
            <w:tcW w:w="1410" w:type="dxa"/>
            <w:vAlign w:val="top"/>
          </w:tcPr>
          <w:p w14:paraId="2B8DBAEF" w14:textId="77777777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A5493" w14:paraId="7A7C04E8" w14:textId="77777777" w:rsidTr="006971B5">
        <w:tc>
          <w:tcPr>
            <w:tcW w:w="7650" w:type="dxa"/>
            <w:vAlign w:val="top"/>
          </w:tcPr>
          <w:p w14:paraId="4F55BB2E" w14:textId="742C9F98" w:rsidR="00EA5493" w:rsidRPr="00EA5493" w:rsidRDefault="00534357" w:rsidP="00EA5493">
            <w:pPr>
              <w:pStyle w:val="Body"/>
              <w:numPr>
                <w:ilvl w:val="0"/>
                <w:numId w:val="39"/>
              </w:numPr>
              <w:rPr>
                <w:sz w:val="22"/>
                <w:szCs w:val="22"/>
              </w:rPr>
            </w:pPr>
            <w:r w:rsidRPr="007D56CE">
              <w:rPr>
                <w:sz w:val="22"/>
                <w:szCs w:val="22"/>
              </w:rPr>
              <w:t>Their vapours can contain very strong greenhouse gases</w:t>
            </w:r>
          </w:p>
        </w:tc>
        <w:tc>
          <w:tcPr>
            <w:tcW w:w="1410" w:type="dxa"/>
            <w:vAlign w:val="top"/>
          </w:tcPr>
          <w:p w14:paraId="26FAB199" w14:textId="0F30AE3B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X</w:t>
            </w:r>
          </w:p>
        </w:tc>
      </w:tr>
      <w:tr w:rsidR="00EA5493" w14:paraId="64E0079C" w14:textId="77777777" w:rsidTr="006971B5">
        <w:tc>
          <w:tcPr>
            <w:tcW w:w="7650" w:type="dxa"/>
            <w:vAlign w:val="top"/>
          </w:tcPr>
          <w:p w14:paraId="02D53FAE" w14:textId="56F09C80" w:rsidR="00EA5493" w:rsidRPr="00EA5493" w:rsidRDefault="00EA5493" w:rsidP="00EA5493">
            <w:pPr>
              <w:pStyle w:val="Body"/>
              <w:numPr>
                <w:ilvl w:val="0"/>
                <w:numId w:val="39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They are a renewable resource</w:t>
            </w:r>
          </w:p>
        </w:tc>
        <w:tc>
          <w:tcPr>
            <w:tcW w:w="1410" w:type="dxa"/>
            <w:vAlign w:val="top"/>
          </w:tcPr>
          <w:p w14:paraId="49F8B261" w14:textId="77777777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A5493" w14:paraId="5DEF3A9F" w14:textId="77777777" w:rsidTr="006971B5">
        <w:tc>
          <w:tcPr>
            <w:tcW w:w="7650" w:type="dxa"/>
            <w:vAlign w:val="top"/>
          </w:tcPr>
          <w:p w14:paraId="0190CA63" w14:textId="043F1A09" w:rsidR="00EA5493" w:rsidRPr="00EA5493" w:rsidRDefault="00EA5493" w:rsidP="00EA5493">
            <w:pPr>
              <w:pStyle w:val="Body"/>
              <w:numPr>
                <w:ilvl w:val="0"/>
                <w:numId w:val="39"/>
              </w:numPr>
              <w:rPr>
                <w:sz w:val="22"/>
                <w:szCs w:val="22"/>
              </w:rPr>
            </w:pPr>
            <w:r w:rsidRPr="00EA5493">
              <w:rPr>
                <w:sz w:val="22"/>
                <w:szCs w:val="22"/>
              </w:rPr>
              <w:t>They cause problems with the ozone layer</w:t>
            </w:r>
          </w:p>
        </w:tc>
        <w:tc>
          <w:tcPr>
            <w:tcW w:w="1410" w:type="dxa"/>
            <w:vAlign w:val="top"/>
          </w:tcPr>
          <w:p w14:paraId="2AB0DBDB" w14:textId="77777777" w:rsidR="00EA5493" w:rsidRPr="00EA5493" w:rsidRDefault="00EA5493" w:rsidP="00EA5493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3DA8D7D7" w14:textId="77777777" w:rsidR="00EA5493" w:rsidRDefault="00EA5493" w:rsidP="00EA5493"/>
    <w:p w14:paraId="62A71FEC" w14:textId="77777777" w:rsidR="00EA5493" w:rsidRDefault="00EA5493">
      <w:pPr>
        <w:tabs>
          <w:tab w:val="clear" w:pos="284"/>
        </w:tabs>
        <w:spacing w:before="0" w:after="200" w:line="276" w:lineRule="auto"/>
      </w:pPr>
      <w:r>
        <w:br w:type="page"/>
      </w:r>
    </w:p>
    <w:p w14:paraId="1547CC91" w14:textId="25932534" w:rsidR="00EA5493" w:rsidRPr="00EA5493" w:rsidRDefault="00E4643D" w:rsidP="00EA5493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Embodied </w:t>
      </w:r>
      <w:r w:rsidR="00D80E52">
        <w:rPr>
          <w:sz w:val="22"/>
          <w:szCs w:val="22"/>
        </w:rPr>
        <w:t xml:space="preserve">energy </w:t>
      </w:r>
      <w:r>
        <w:rPr>
          <w:sz w:val="22"/>
          <w:szCs w:val="22"/>
        </w:rPr>
        <w:t>refers to:</w:t>
      </w:r>
      <w:r w:rsidR="008A131B">
        <w:rPr>
          <w:sz w:val="22"/>
          <w:szCs w:val="22"/>
        </w:rPr>
        <w:t xml:space="preserve"> </w:t>
      </w:r>
      <w:r w:rsidR="008A131B">
        <w:rPr>
          <w:color w:val="FF0000"/>
          <w:sz w:val="22"/>
          <w:szCs w:val="22"/>
        </w:rPr>
        <w:t>(KE1, 1.1)</w:t>
      </w:r>
    </w:p>
    <w:p w14:paraId="7E7F8248" w14:textId="4A4267A8" w:rsidR="00EA5493" w:rsidRDefault="00EA5493" w:rsidP="00EA549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4511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A5493" w14:paraId="4A746104" w14:textId="77777777" w:rsidTr="00697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CB5F96A" w14:textId="77777777" w:rsidR="00EA5493" w:rsidRDefault="00EA5493" w:rsidP="006971B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C2E620C" w14:textId="77777777" w:rsidR="00EA5493" w:rsidRDefault="00EA5493" w:rsidP="006971B5">
            <w:pPr>
              <w:pStyle w:val="Body"/>
            </w:pPr>
            <w:r>
              <w:t>Put X next to your answer</w:t>
            </w:r>
          </w:p>
        </w:tc>
      </w:tr>
      <w:tr w:rsidR="00E4643D" w14:paraId="7D7AF74C" w14:textId="77777777" w:rsidTr="006971B5">
        <w:tc>
          <w:tcPr>
            <w:tcW w:w="7650" w:type="dxa"/>
            <w:vAlign w:val="top"/>
          </w:tcPr>
          <w:p w14:paraId="6DBABDA0" w14:textId="3E8C5C7E" w:rsidR="00E4643D" w:rsidRPr="00E4643D" w:rsidRDefault="00E4643D" w:rsidP="00E4643D">
            <w:pPr>
              <w:pStyle w:val="Body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E4643D">
              <w:rPr>
                <w:sz w:val="22"/>
                <w:szCs w:val="22"/>
              </w:rPr>
              <w:t>The amount of greenhouse gases released during the production of a product</w:t>
            </w:r>
          </w:p>
        </w:tc>
        <w:tc>
          <w:tcPr>
            <w:tcW w:w="1410" w:type="dxa"/>
            <w:vAlign w:val="top"/>
          </w:tcPr>
          <w:p w14:paraId="3009A7E6" w14:textId="77777777" w:rsidR="00E4643D" w:rsidRPr="00E4643D" w:rsidRDefault="00E4643D" w:rsidP="00E4643D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4643D" w14:paraId="41C2839A" w14:textId="77777777" w:rsidTr="006971B5">
        <w:tc>
          <w:tcPr>
            <w:tcW w:w="7650" w:type="dxa"/>
            <w:vAlign w:val="top"/>
          </w:tcPr>
          <w:p w14:paraId="716E0928" w14:textId="0C1A5D60" w:rsidR="00E4643D" w:rsidRPr="00E4643D" w:rsidRDefault="00E4643D" w:rsidP="00E4643D">
            <w:pPr>
              <w:pStyle w:val="Body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E4643D">
              <w:rPr>
                <w:sz w:val="22"/>
                <w:szCs w:val="22"/>
              </w:rPr>
              <w:t>Life cycle assessment</w:t>
            </w:r>
          </w:p>
        </w:tc>
        <w:tc>
          <w:tcPr>
            <w:tcW w:w="1410" w:type="dxa"/>
            <w:vAlign w:val="top"/>
          </w:tcPr>
          <w:p w14:paraId="256228C3" w14:textId="6A7CD4C9" w:rsidR="00E4643D" w:rsidRPr="00E4643D" w:rsidRDefault="00E4643D" w:rsidP="00E4643D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E4643D" w14:paraId="556BB28C" w14:textId="77777777" w:rsidTr="006971B5">
        <w:tc>
          <w:tcPr>
            <w:tcW w:w="7650" w:type="dxa"/>
            <w:vAlign w:val="top"/>
          </w:tcPr>
          <w:p w14:paraId="5E3F7EB7" w14:textId="4C2309F4" w:rsidR="00E4643D" w:rsidRPr="00E4643D" w:rsidRDefault="00E4643D" w:rsidP="00E4643D">
            <w:pPr>
              <w:pStyle w:val="Body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E4643D">
              <w:rPr>
                <w:sz w:val="22"/>
                <w:szCs w:val="22"/>
              </w:rPr>
              <w:t>The energy, water and resources used and the waste and pollution generated to create a product</w:t>
            </w:r>
          </w:p>
        </w:tc>
        <w:tc>
          <w:tcPr>
            <w:tcW w:w="1410" w:type="dxa"/>
            <w:vAlign w:val="top"/>
          </w:tcPr>
          <w:p w14:paraId="44ED0F2B" w14:textId="7741BBC4" w:rsidR="00E4643D" w:rsidRPr="00E4643D" w:rsidRDefault="00E4643D" w:rsidP="00E4643D">
            <w:pPr>
              <w:pStyle w:val="Body"/>
              <w:jc w:val="center"/>
              <w:rPr>
                <w:sz w:val="22"/>
                <w:szCs w:val="22"/>
              </w:rPr>
            </w:pPr>
            <w:r w:rsidRPr="00E4643D">
              <w:rPr>
                <w:sz w:val="22"/>
                <w:szCs w:val="22"/>
              </w:rPr>
              <w:t>X</w:t>
            </w:r>
          </w:p>
        </w:tc>
      </w:tr>
      <w:tr w:rsidR="00E4643D" w14:paraId="24F053AB" w14:textId="77777777" w:rsidTr="006971B5">
        <w:tc>
          <w:tcPr>
            <w:tcW w:w="7650" w:type="dxa"/>
            <w:vAlign w:val="top"/>
          </w:tcPr>
          <w:p w14:paraId="1FAD7B1B" w14:textId="736F39DD" w:rsidR="00E4643D" w:rsidRPr="00E4643D" w:rsidRDefault="00C729C8" w:rsidP="00C729C8">
            <w:pPr>
              <w:pStyle w:val="Body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E4643D" w:rsidRPr="00E4643D">
              <w:rPr>
                <w:sz w:val="22"/>
                <w:szCs w:val="22"/>
              </w:rPr>
              <w:t>he supply chain of a product</w:t>
            </w:r>
          </w:p>
        </w:tc>
        <w:tc>
          <w:tcPr>
            <w:tcW w:w="1410" w:type="dxa"/>
            <w:vAlign w:val="top"/>
          </w:tcPr>
          <w:p w14:paraId="5D5870E8" w14:textId="77777777" w:rsidR="00E4643D" w:rsidRPr="00E4643D" w:rsidRDefault="00E4643D" w:rsidP="00E4643D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32C6835D" w14:textId="77777777" w:rsidR="00EA5493" w:rsidRDefault="00EA5493" w:rsidP="00EA5493"/>
    <w:p w14:paraId="3284D82E" w14:textId="5E3998C8" w:rsidR="00EA5493" w:rsidRDefault="00EA5493" w:rsidP="005D3CE5"/>
    <w:p w14:paraId="1ED3FBB6" w14:textId="3534DAE2" w:rsidR="005D3CE5" w:rsidRPr="005D3CE5" w:rsidRDefault="00533106" w:rsidP="005D3CE5">
      <w:pPr>
        <w:rPr>
          <w:rFonts w:eastAsia="Times New Roman"/>
          <w:noProof/>
          <w:kern w:val="22"/>
          <w:sz w:val="32"/>
          <w:szCs w:val="32"/>
          <w:lang w:eastAsia="en-AU"/>
        </w:rPr>
      </w:pPr>
      <w:r w:rsidRPr="005D3CE5">
        <w:br w:type="page"/>
      </w:r>
    </w:p>
    <w:p w14:paraId="1ED3FBB7" w14:textId="77777777" w:rsidR="000865D5" w:rsidRDefault="00533106" w:rsidP="007E6E99">
      <w:pPr>
        <w:pStyle w:val="Heading2"/>
      </w:pPr>
      <w:r>
        <w:lastRenderedPageBreak/>
        <w:t>Part 2: True or false</w:t>
      </w:r>
    </w:p>
    <w:p w14:paraId="1ED3FBB8" w14:textId="77777777" w:rsidR="001F7E98" w:rsidRPr="001F7E98" w:rsidRDefault="00533106" w:rsidP="001F7E98">
      <w:pPr>
        <w:pStyle w:val="Body"/>
        <w:rPr>
          <w:i/>
          <w:sz w:val="22"/>
          <w:szCs w:val="22"/>
        </w:rPr>
      </w:pPr>
      <w:r w:rsidRPr="001F7E98">
        <w:rPr>
          <w:i/>
          <w:sz w:val="22"/>
          <w:szCs w:val="22"/>
        </w:rPr>
        <w:t>Copy and paste the exact questions as per the student assessment and add your model answers</w:t>
      </w:r>
      <w:r>
        <w:rPr>
          <w:i/>
          <w:sz w:val="22"/>
          <w:szCs w:val="22"/>
        </w:rPr>
        <w:t xml:space="preserve"> for each </w:t>
      </w:r>
      <w:r w:rsidRPr="001F7E98">
        <w:rPr>
          <w:i/>
          <w:sz w:val="22"/>
          <w:szCs w:val="22"/>
        </w:rPr>
        <w:t>question. These answers will be the marking criteria used to determine competency.</w:t>
      </w:r>
    </w:p>
    <w:p w14:paraId="1ED3FBB9" w14:textId="5B922BE2" w:rsidR="00322DEB" w:rsidRDefault="00533106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114511"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r w:rsidRPr="0032347A">
        <w:t>True or false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True or false"/>
        <w:tblDescription w:val="True or false"/>
      </w:tblPr>
      <w:tblGrid>
        <w:gridCol w:w="7366"/>
        <w:gridCol w:w="1694"/>
      </w:tblGrid>
      <w:tr w:rsidR="00227577" w14:paraId="1ED3FBBC" w14:textId="77777777" w:rsidTr="00227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1ED3FBBA" w14:textId="77777777" w:rsidR="000865D5" w:rsidRDefault="00533106" w:rsidP="00EA744B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1ED3FBBB" w14:textId="77777777" w:rsidR="000865D5" w:rsidRDefault="00533106" w:rsidP="00EA744B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E53EEB" w14:paraId="1ED3FBBF" w14:textId="77777777" w:rsidTr="006C4071">
        <w:tc>
          <w:tcPr>
            <w:tcW w:w="7366" w:type="dxa"/>
            <w:vAlign w:val="top"/>
          </w:tcPr>
          <w:p w14:paraId="1ED3FBBD" w14:textId="3E0785D1" w:rsidR="00E53EEB" w:rsidRPr="00E53EEB" w:rsidRDefault="00E53EEB" w:rsidP="00E53EEB">
            <w:pPr>
              <w:pStyle w:val="Body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1. There are strict laws in place in Australia to ensure that all businesses implement resource efficiency practices</w:t>
            </w:r>
            <w:r w:rsidR="008A131B">
              <w:rPr>
                <w:sz w:val="22"/>
                <w:szCs w:val="22"/>
              </w:rPr>
              <w:t xml:space="preserve">. </w:t>
            </w:r>
            <w:r w:rsidR="008A131B">
              <w:rPr>
                <w:color w:val="FF0000"/>
                <w:sz w:val="22"/>
                <w:szCs w:val="22"/>
              </w:rPr>
              <w:t>(KE1, 1.1)</w:t>
            </w:r>
          </w:p>
        </w:tc>
        <w:tc>
          <w:tcPr>
            <w:tcW w:w="1694" w:type="dxa"/>
            <w:vAlign w:val="top"/>
          </w:tcPr>
          <w:p w14:paraId="1ED3FBBE" w14:textId="769EA376" w:rsidR="00E53EEB" w:rsidRPr="00E53EEB" w:rsidRDefault="00E53EEB" w:rsidP="00E53EEB">
            <w:pPr>
              <w:pStyle w:val="Body"/>
              <w:jc w:val="center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F</w:t>
            </w:r>
          </w:p>
        </w:tc>
      </w:tr>
      <w:tr w:rsidR="00E53EEB" w14:paraId="1ED3FBC2" w14:textId="77777777" w:rsidTr="006C4071">
        <w:tc>
          <w:tcPr>
            <w:tcW w:w="7366" w:type="dxa"/>
            <w:vAlign w:val="top"/>
          </w:tcPr>
          <w:p w14:paraId="1ED3FBC0" w14:textId="35F1B839" w:rsidR="00E53EEB" w:rsidRPr="00E53EEB" w:rsidRDefault="00E53EEB" w:rsidP="00E53EEB">
            <w:pPr>
              <w:pStyle w:val="Body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 xml:space="preserve">2. </w:t>
            </w:r>
            <w:r w:rsidR="00264925" w:rsidRPr="00264925">
              <w:rPr>
                <w:sz w:val="22"/>
                <w:szCs w:val="22"/>
              </w:rPr>
              <w:t xml:space="preserve">Corporate social responsibility </w:t>
            </w:r>
            <w:r w:rsidR="00264925">
              <w:rPr>
                <w:sz w:val="22"/>
                <w:szCs w:val="22"/>
              </w:rPr>
              <w:t xml:space="preserve">usually </w:t>
            </w:r>
            <w:r w:rsidR="00264925" w:rsidRPr="00264925">
              <w:rPr>
                <w:sz w:val="22"/>
                <w:szCs w:val="22"/>
              </w:rPr>
              <w:t>means that a company knows where their products come from</w:t>
            </w:r>
            <w:r w:rsidR="00264925">
              <w:rPr>
                <w:sz w:val="22"/>
                <w:szCs w:val="22"/>
              </w:rPr>
              <w:t>.</w:t>
            </w:r>
            <w:r w:rsidR="008A131B">
              <w:rPr>
                <w:sz w:val="22"/>
                <w:szCs w:val="22"/>
              </w:rPr>
              <w:t xml:space="preserve"> </w:t>
            </w:r>
            <w:r w:rsidR="008A131B">
              <w:rPr>
                <w:color w:val="FF0000"/>
                <w:sz w:val="22"/>
                <w:szCs w:val="22"/>
              </w:rPr>
              <w:t>(KE1, 1.1)</w:t>
            </w:r>
          </w:p>
        </w:tc>
        <w:tc>
          <w:tcPr>
            <w:tcW w:w="1694" w:type="dxa"/>
            <w:vAlign w:val="top"/>
          </w:tcPr>
          <w:p w14:paraId="1ED3FBC1" w14:textId="642F409A" w:rsidR="00E53EEB" w:rsidRPr="00E53EEB" w:rsidRDefault="00E53EEB" w:rsidP="00E53EEB">
            <w:pPr>
              <w:pStyle w:val="Body"/>
              <w:jc w:val="center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T</w:t>
            </w:r>
          </w:p>
        </w:tc>
      </w:tr>
      <w:tr w:rsidR="00E53EEB" w14:paraId="1ED3FBC5" w14:textId="77777777" w:rsidTr="006C4071">
        <w:tc>
          <w:tcPr>
            <w:tcW w:w="7366" w:type="dxa"/>
            <w:vAlign w:val="top"/>
          </w:tcPr>
          <w:p w14:paraId="1ED3FBC3" w14:textId="2D05BB61" w:rsidR="00E53EEB" w:rsidRPr="00E53EEB" w:rsidRDefault="00E53EEB" w:rsidP="00E53EEB">
            <w:pPr>
              <w:pStyle w:val="Body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 xml:space="preserve">3. </w:t>
            </w:r>
            <w:r w:rsidR="00264925" w:rsidRPr="00264925">
              <w:rPr>
                <w:sz w:val="22"/>
                <w:szCs w:val="22"/>
              </w:rPr>
              <w:t>Local councils make sure businesses don’t produce greenhouse gases</w:t>
            </w:r>
            <w:r w:rsidR="00264925">
              <w:rPr>
                <w:sz w:val="22"/>
                <w:szCs w:val="22"/>
              </w:rPr>
              <w:t>.</w:t>
            </w:r>
            <w:r w:rsidR="008A131B">
              <w:rPr>
                <w:sz w:val="22"/>
                <w:szCs w:val="22"/>
              </w:rPr>
              <w:t xml:space="preserve"> </w:t>
            </w:r>
            <w:r w:rsidR="008A131B">
              <w:rPr>
                <w:color w:val="FF0000"/>
                <w:sz w:val="22"/>
                <w:szCs w:val="22"/>
              </w:rPr>
              <w:t>(KE1, 1.1)</w:t>
            </w:r>
          </w:p>
        </w:tc>
        <w:tc>
          <w:tcPr>
            <w:tcW w:w="1694" w:type="dxa"/>
            <w:vAlign w:val="top"/>
          </w:tcPr>
          <w:p w14:paraId="1ED3FBC4" w14:textId="45D4F4F9" w:rsidR="00E53EEB" w:rsidRPr="00E53EEB" w:rsidRDefault="00E53EEB" w:rsidP="00E53EEB">
            <w:pPr>
              <w:pStyle w:val="Body"/>
              <w:jc w:val="center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F</w:t>
            </w:r>
          </w:p>
        </w:tc>
      </w:tr>
      <w:tr w:rsidR="00E53EEB" w14:paraId="1ED3FBC8" w14:textId="77777777" w:rsidTr="006C4071">
        <w:tc>
          <w:tcPr>
            <w:tcW w:w="7366" w:type="dxa"/>
            <w:vAlign w:val="top"/>
          </w:tcPr>
          <w:p w14:paraId="1ED3FBC6" w14:textId="066024A4" w:rsidR="00E53EEB" w:rsidRPr="00E53EEB" w:rsidRDefault="00E53EEB" w:rsidP="00264925">
            <w:pPr>
              <w:pStyle w:val="Body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 xml:space="preserve">4. Climate change is expected to occur </w:t>
            </w:r>
            <w:r w:rsidR="00264925">
              <w:rPr>
                <w:sz w:val="22"/>
                <w:szCs w:val="22"/>
              </w:rPr>
              <w:t>because of an</w:t>
            </w:r>
            <w:r w:rsidRPr="00E53EEB">
              <w:rPr>
                <w:sz w:val="22"/>
                <w:szCs w:val="22"/>
              </w:rPr>
              <w:t xml:space="preserve"> increase in the average temperature of the Earth</w:t>
            </w:r>
            <w:r w:rsidR="00264925">
              <w:rPr>
                <w:sz w:val="22"/>
                <w:szCs w:val="22"/>
              </w:rPr>
              <w:t>.</w:t>
            </w:r>
            <w:r w:rsidR="008A131B">
              <w:rPr>
                <w:sz w:val="22"/>
                <w:szCs w:val="22"/>
              </w:rPr>
              <w:t xml:space="preserve"> </w:t>
            </w:r>
            <w:r w:rsidR="008A131B">
              <w:rPr>
                <w:color w:val="FF0000"/>
                <w:sz w:val="22"/>
                <w:szCs w:val="22"/>
              </w:rPr>
              <w:t>(KE1, 1.1)</w:t>
            </w:r>
          </w:p>
        </w:tc>
        <w:tc>
          <w:tcPr>
            <w:tcW w:w="1694" w:type="dxa"/>
            <w:vAlign w:val="top"/>
          </w:tcPr>
          <w:p w14:paraId="1ED3FBC7" w14:textId="120ED6E9" w:rsidR="00E53EEB" w:rsidRPr="00E53EEB" w:rsidRDefault="00E53EEB" w:rsidP="00E53EEB">
            <w:pPr>
              <w:pStyle w:val="Body"/>
              <w:jc w:val="center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T</w:t>
            </w:r>
          </w:p>
        </w:tc>
      </w:tr>
      <w:tr w:rsidR="00E53EEB" w14:paraId="230122F3" w14:textId="77777777" w:rsidTr="006C4071">
        <w:tc>
          <w:tcPr>
            <w:tcW w:w="7366" w:type="dxa"/>
            <w:vAlign w:val="top"/>
          </w:tcPr>
          <w:p w14:paraId="03307C86" w14:textId="49F9BF0F" w:rsidR="00E53EEB" w:rsidRPr="00E53EEB" w:rsidRDefault="00E53EEB" w:rsidP="00E53EEB">
            <w:pPr>
              <w:pStyle w:val="Body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 xml:space="preserve">5. </w:t>
            </w:r>
            <w:r w:rsidR="00264925" w:rsidRPr="00264925">
              <w:rPr>
                <w:sz w:val="22"/>
                <w:szCs w:val="22"/>
              </w:rPr>
              <w:t>We expect water to become more scar</w:t>
            </w:r>
            <w:r w:rsidR="00264925">
              <w:rPr>
                <w:sz w:val="22"/>
                <w:szCs w:val="22"/>
              </w:rPr>
              <w:t>c</w:t>
            </w:r>
            <w:r w:rsidR="00264925" w:rsidRPr="00264925">
              <w:rPr>
                <w:sz w:val="22"/>
                <w:szCs w:val="22"/>
              </w:rPr>
              <w:t>e when population increases</w:t>
            </w:r>
            <w:r w:rsidR="00264925">
              <w:rPr>
                <w:sz w:val="22"/>
                <w:szCs w:val="22"/>
              </w:rPr>
              <w:t>.</w:t>
            </w:r>
            <w:r w:rsidR="008A131B">
              <w:rPr>
                <w:sz w:val="22"/>
                <w:szCs w:val="22"/>
              </w:rPr>
              <w:t xml:space="preserve"> </w:t>
            </w:r>
            <w:r w:rsidR="008A131B">
              <w:rPr>
                <w:color w:val="FF0000"/>
                <w:sz w:val="22"/>
                <w:szCs w:val="22"/>
              </w:rPr>
              <w:t>(1.1)</w:t>
            </w:r>
          </w:p>
        </w:tc>
        <w:tc>
          <w:tcPr>
            <w:tcW w:w="1694" w:type="dxa"/>
            <w:vAlign w:val="top"/>
          </w:tcPr>
          <w:p w14:paraId="7625CB9C" w14:textId="1917E02B" w:rsidR="00E53EEB" w:rsidRPr="00E53EEB" w:rsidRDefault="00E53EEB" w:rsidP="00E53EEB">
            <w:pPr>
              <w:pStyle w:val="Body"/>
              <w:jc w:val="center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T</w:t>
            </w:r>
          </w:p>
        </w:tc>
      </w:tr>
      <w:tr w:rsidR="00E53EEB" w14:paraId="29CC9C1B" w14:textId="77777777" w:rsidTr="006C4071">
        <w:tc>
          <w:tcPr>
            <w:tcW w:w="7366" w:type="dxa"/>
            <w:vAlign w:val="top"/>
          </w:tcPr>
          <w:p w14:paraId="20F2EA5B" w14:textId="42E1E05B" w:rsidR="00E53EEB" w:rsidRPr="00E53EEB" w:rsidRDefault="00264925" w:rsidP="00E53EEB">
            <w:pPr>
              <w:pStyle w:val="Body"/>
              <w:rPr>
                <w:sz w:val="22"/>
                <w:szCs w:val="22"/>
              </w:rPr>
            </w:pPr>
            <w:r w:rsidRPr="00FE603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 Using resources carefully is a way that product wastage is controlled.</w:t>
            </w:r>
            <w:r w:rsidR="008A131B">
              <w:rPr>
                <w:sz w:val="22"/>
                <w:szCs w:val="22"/>
              </w:rPr>
              <w:t xml:space="preserve"> </w:t>
            </w:r>
            <w:r w:rsidR="008A131B">
              <w:rPr>
                <w:color w:val="FF0000"/>
                <w:sz w:val="22"/>
                <w:szCs w:val="22"/>
              </w:rPr>
              <w:t>(KE1, 1.1)</w:t>
            </w:r>
          </w:p>
        </w:tc>
        <w:tc>
          <w:tcPr>
            <w:tcW w:w="1694" w:type="dxa"/>
            <w:vAlign w:val="top"/>
          </w:tcPr>
          <w:p w14:paraId="221564E6" w14:textId="550B9FB3" w:rsidR="00E53EEB" w:rsidRPr="00E53EEB" w:rsidRDefault="00264925" w:rsidP="00E53EEB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</w:tr>
      <w:tr w:rsidR="00E53EEB" w14:paraId="6DBF5F1C" w14:textId="77777777" w:rsidTr="006C4071">
        <w:tc>
          <w:tcPr>
            <w:tcW w:w="7366" w:type="dxa"/>
            <w:vAlign w:val="top"/>
          </w:tcPr>
          <w:p w14:paraId="6A90A7B3" w14:textId="57003B34" w:rsidR="00E53EEB" w:rsidRPr="00E53EEB" w:rsidRDefault="00264925" w:rsidP="00E53EEB">
            <w:pPr>
              <w:pStyle w:val="Body"/>
              <w:rPr>
                <w:sz w:val="22"/>
                <w:szCs w:val="22"/>
              </w:rPr>
            </w:pPr>
            <w:r w:rsidRPr="00FE6032"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If a product has an inefficient life cycle, the result is less embodied energy.</w:t>
            </w:r>
            <w:r w:rsidR="008A131B">
              <w:rPr>
                <w:sz w:val="22"/>
                <w:szCs w:val="22"/>
              </w:rPr>
              <w:t xml:space="preserve"> </w:t>
            </w:r>
            <w:r w:rsidR="008A131B">
              <w:rPr>
                <w:color w:val="FF0000"/>
                <w:sz w:val="22"/>
                <w:szCs w:val="22"/>
              </w:rPr>
              <w:t>(KE1, 1.1)</w:t>
            </w:r>
          </w:p>
        </w:tc>
        <w:tc>
          <w:tcPr>
            <w:tcW w:w="1694" w:type="dxa"/>
            <w:vAlign w:val="top"/>
          </w:tcPr>
          <w:p w14:paraId="4A7E6396" w14:textId="1D0453B1" w:rsidR="00E53EEB" w:rsidRPr="00E53EEB" w:rsidRDefault="00E53EEB" w:rsidP="00E53EEB">
            <w:pPr>
              <w:pStyle w:val="Body"/>
              <w:jc w:val="center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F</w:t>
            </w:r>
          </w:p>
        </w:tc>
      </w:tr>
      <w:tr w:rsidR="00E53EEB" w14:paraId="773D3EE2" w14:textId="77777777" w:rsidTr="006C4071">
        <w:tc>
          <w:tcPr>
            <w:tcW w:w="7366" w:type="dxa"/>
            <w:vAlign w:val="top"/>
          </w:tcPr>
          <w:p w14:paraId="1B1D2842" w14:textId="050AC789" w:rsidR="00E53EEB" w:rsidRPr="00E53EEB" w:rsidRDefault="00E53EEB" w:rsidP="00E53EEB">
            <w:pPr>
              <w:pStyle w:val="Body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8. Timber has the potential to remove greenhouse gases from the atmosphere</w:t>
            </w:r>
            <w:r w:rsidR="008A131B">
              <w:rPr>
                <w:sz w:val="22"/>
                <w:szCs w:val="22"/>
              </w:rPr>
              <w:t xml:space="preserve">. </w:t>
            </w:r>
            <w:r w:rsidR="008A131B">
              <w:rPr>
                <w:color w:val="FF0000"/>
                <w:sz w:val="22"/>
                <w:szCs w:val="22"/>
              </w:rPr>
              <w:t>(1.1)</w:t>
            </w:r>
            <w:r w:rsidRPr="00E53E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4" w:type="dxa"/>
            <w:vAlign w:val="top"/>
          </w:tcPr>
          <w:p w14:paraId="489E2D50" w14:textId="464283EA" w:rsidR="00E53EEB" w:rsidRPr="00E53EEB" w:rsidRDefault="00E53EEB" w:rsidP="00E53EEB">
            <w:pPr>
              <w:pStyle w:val="Body"/>
              <w:jc w:val="center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T</w:t>
            </w:r>
          </w:p>
        </w:tc>
      </w:tr>
      <w:tr w:rsidR="00E53EEB" w14:paraId="26F71212" w14:textId="77777777" w:rsidTr="006C4071">
        <w:tc>
          <w:tcPr>
            <w:tcW w:w="7366" w:type="dxa"/>
            <w:vAlign w:val="top"/>
          </w:tcPr>
          <w:p w14:paraId="603D5702" w14:textId="1C9450E1" w:rsidR="00E53EEB" w:rsidRPr="00E53EEB" w:rsidRDefault="00E53EEB" w:rsidP="00E53EEB">
            <w:pPr>
              <w:pStyle w:val="Body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9. Plastics are produced from crude oil</w:t>
            </w:r>
            <w:r w:rsidR="008A131B">
              <w:rPr>
                <w:sz w:val="22"/>
                <w:szCs w:val="22"/>
              </w:rPr>
              <w:t xml:space="preserve">. </w:t>
            </w:r>
            <w:r w:rsidR="008A131B">
              <w:rPr>
                <w:color w:val="FF0000"/>
                <w:sz w:val="22"/>
                <w:szCs w:val="22"/>
              </w:rPr>
              <w:t>(1.1)</w:t>
            </w:r>
          </w:p>
        </w:tc>
        <w:tc>
          <w:tcPr>
            <w:tcW w:w="1694" w:type="dxa"/>
            <w:vAlign w:val="top"/>
          </w:tcPr>
          <w:p w14:paraId="2C3FCF0E" w14:textId="14AB91EF" w:rsidR="00E53EEB" w:rsidRPr="00E53EEB" w:rsidRDefault="00E53EEB" w:rsidP="00E53EEB">
            <w:pPr>
              <w:pStyle w:val="Body"/>
              <w:jc w:val="center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T</w:t>
            </w:r>
          </w:p>
        </w:tc>
      </w:tr>
      <w:tr w:rsidR="00E53EEB" w14:paraId="7E8917B2" w14:textId="77777777" w:rsidTr="006C4071">
        <w:tc>
          <w:tcPr>
            <w:tcW w:w="7366" w:type="dxa"/>
            <w:vAlign w:val="top"/>
          </w:tcPr>
          <w:p w14:paraId="27E885AF" w14:textId="13CB5B42" w:rsidR="00E53EEB" w:rsidRPr="00E53EEB" w:rsidRDefault="00E53EEB" w:rsidP="00E53EEB">
            <w:pPr>
              <w:pStyle w:val="Body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10. Natural gas is a renewable resource</w:t>
            </w:r>
            <w:r w:rsidR="008A131B">
              <w:rPr>
                <w:sz w:val="22"/>
                <w:szCs w:val="22"/>
              </w:rPr>
              <w:t xml:space="preserve">. </w:t>
            </w:r>
            <w:r w:rsidR="008A131B">
              <w:rPr>
                <w:color w:val="FF0000"/>
                <w:sz w:val="22"/>
                <w:szCs w:val="22"/>
              </w:rPr>
              <w:t>(1.1)</w:t>
            </w:r>
          </w:p>
        </w:tc>
        <w:tc>
          <w:tcPr>
            <w:tcW w:w="1694" w:type="dxa"/>
            <w:vAlign w:val="top"/>
          </w:tcPr>
          <w:p w14:paraId="1E5D5B6D" w14:textId="246DE160" w:rsidR="00E53EEB" w:rsidRPr="00E53EEB" w:rsidRDefault="00E53EEB" w:rsidP="00E53EEB">
            <w:pPr>
              <w:pStyle w:val="Body"/>
              <w:jc w:val="center"/>
              <w:rPr>
                <w:sz w:val="22"/>
                <w:szCs w:val="22"/>
              </w:rPr>
            </w:pPr>
            <w:r w:rsidRPr="00E53EEB">
              <w:rPr>
                <w:sz w:val="22"/>
                <w:szCs w:val="22"/>
              </w:rPr>
              <w:t>F</w:t>
            </w:r>
          </w:p>
        </w:tc>
      </w:tr>
    </w:tbl>
    <w:p w14:paraId="1ED3FBCA" w14:textId="1DAAAD97" w:rsidR="007E6E99" w:rsidRDefault="001E34C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</w:p>
    <w:sectPr w:rsidR="007E6E99" w:rsidSect="00086638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3FBEC" w14:textId="77777777" w:rsidR="00030C79" w:rsidRDefault="00533106">
      <w:pPr>
        <w:spacing w:before="0" w:after="0" w:line="240" w:lineRule="auto"/>
      </w:pPr>
      <w:r>
        <w:separator/>
      </w:r>
    </w:p>
  </w:endnote>
  <w:endnote w:type="continuationSeparator" w:id="0">
    <w:p w14:paraId="1ED3FBEE" w14:textId="77777777" w:rsidR="00030C79" w:rsidRDefault="0053310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3FBDD" w14:textId="77777777" w:rsidR="00CC4677" w:rsidRPr="004820C4" w:rsidRDefault="001E34CA" w:rsidP="0002323C">
    <w:pPr>
      <w:pStyle w:val="Footer-DocumentTitleLeft"/>
    </w:pPr>
  </w:p>
  <w:p w14:paraId="1ED3FBDE" w14:textId="77777777" w:rsidR="00CC4677" w:rsidRDefault="00533106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1ED3FBDF" w14:textId="77777777" w:rsidR="00CC4677" w:rsidRPr="0006452B" w:rsidRDefault="001E34CA" w:rsidP="00EE3A11"/>
  <w:p w14:paraId="1ED3FBE0" w14:textId="77777777" w:rsidR="00BA0812" w:rsidRDefault="001E34CA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3FBE1" w14:textId="0B8D4F10" w:rsidR="00BA0812" w:rsidRDefault="00533106" w:rsidP="00064F9E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B4EF7">
          <w:t>MSMENV272_MG_</w:t>
        </w:r>
        <w:r w:rsidR="00C14C51">
          <w:t>Kn_</w:t>
        </w:r>
        <w:r w:rsidR="00EB4EF7">
          <w:t>4of5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1E34CA">
      <w:rPr>
        <w:noProof/>
      </w:rPr>
      <w:t>6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1E34CA">
      <w:rPr>
        <w:noProof/>
      </w:rPr>
      <w:t>9</w:t>
    </w:r>
    <w:r>
      <w:rPr>
        <w:noProof/>
      </w:rPr>
      <w:fldChar w:fldCharType="end"/>
    </w:r>
  </w:p>
  <w:p w14:paraId="4B940D43" w14:textId="1AEF0632" w:rsidR="00EB4EF7" w:rsidRDefault="00EB4EF7" w:rsidP="00064F9E">
    <w:pPr>
      <w:pStyle w:val="Bodyfooter"/>
      <w:rPr>
        <w:noProof/>
      </w:rPr>
    </w:pPr>
    <w:r>
      <w:rPr>
        <w:noProof/>
      </w:rPr>
      <w:t xml:space="preserve">Resource ID: </w:t>
    </w:r>
    <w:r w:rsidR="000E1B20" w:rsidRPr="000E1B20">
      <w:rPr>
        <w:noProof/>
      </w:rPr>
      <w:t>MRS_18_03_MSMENV272_MG_Kn_4of5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3FBE4" w14:textId="77777777" w:rsidR="00AA3155" w:rsidRPr="008D467A" w:rsidRDefault="00533106" w:rsidP="00064F9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ED3FBE5" w14:textId="77777777" w:rsidR="00AA3155" w:rsidRPr="008948B1" w:rsidRDefault="00533106" w:rsidP="00064F9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1ED3FBE6" w14:textId="77777777" w:rsidR="00CC4677" w:rsidRPr="00AA3155" w:rsidRDefault="001E34CA" w:rsidP="00EE3A11">
    <w:pPr>
      <w:pStyle w:val="Footer"/>
    </w:pPr>
  </w:p>
  <w:p w14:paraId="1ED3FBE7" w14:textId="77777777" w:rsidR="00BA0812" w:rsidRDefault="001E34CA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3FBE8" w14:textId="77777777" w:rsidR="00030C79" w:rsidRDefault="00533106">
      <w:pPr>
        <w:spacing w:before="0" w:after="0" w:line="240" w:lineRule="auto"/>
      </w:pPr>
      <w:r>
        <w:separator/>
      </w:r>
    </w:p>
  </w:footnote>
  <w:footnote w:type="continuationSeparator" w:id="0">
    <w:p w14:paraId="1ED3FBEA" w14:textId="77777777" w:rsidR="00030C79" w:rsidRDefault="0053310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3FBDA" w14:textId="7A49AFC4" w:rsidR="00CC4677" w:rsidRDefault="001E34CA" w:rsidP="00EE3A11">
    <w:r>
      <w:rPr>
        <w:noProof/>
      </w:rPr>
      <w:pict w14:anchorId="0C858B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2126" o:spid="_x0000_s2050" type="#_x0000_t136" style="position:absolute;margin-left:0;margin-top:0;width:519.45pt;height:119.8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MARKING GUIDE"/>
          <w10:wrap anchorx="margin" anchory="margin"/>
        </v:shape>
      </w:pict>
    </w:r>
  </w:p>
  <w:p w14:paraId="1ED3FBDB" w14:textId="77777777" w:rsidR="00BA0812" w:rsidRDefault="001E34CA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3FBDC" w14:textId="26089DA7" w:rsidR="00BA0812" w:rsidRDefault="001E34CA" w:rsidP="00EE3A11">
    <w:pPr>
      <w:pStyle w:val="Header-SectionTitle"/>
    </w:pPr>
    <w:r>
      <w:rPr>
        <w:noProof/>
      </w:rPr>
      <w:pict w14:anchorId="786A6D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2127" o:spid="_x0000_s2051" type="#_x0000_t136" style="position:absolute;left:0;text-align:left;margin-left:0;margin-top:0;width:519.45pt;height:119.8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MARKING GUIDE"/>
          <w10:wrap anchorx="margin" anchory="margin"/>
        </v:shape>
      </w:pict>
    </w:r>
    <w:r w:rsidR="00533106">
      <w:rPr>
        <w:noProof/>
        <w:lang w:eastAsia="en-AU"/>
      </w:rPr>
      <w:tab/>
    </w:r>
    <w:r w:rsidR="00533106">
      <w:rPr>
        <w:noProof/>
        <w:lang w:eastAsia="en-AU"/>
      </w:rPr>
      <w:drawing>
        <wp:inline distT="0" distB="0" distL="0" distR="0" wp14:anchorId="1ED3FBE8" wp14:editId="1ED3FBE9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33106"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3FBE2" w14:textId="62753E66" w:rsidR="004238CB" w:rsidRDefault="001E34CA" w:rsidP="00EE3A11">
    <w:pPr>
      <w:pStyle w:val="Header"/>
    </w:pPr>
    <w:r>
      <w:rPr>
        <w:noProof/>
      </w:rPr>
      <w:pict w14:anchorId="4A7415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2125" o:spid="_x0000_s2049" type="#_x0000_t136" style="position:absolute;margin-left:0;margin-top:0;width:519.45pt;height:119.8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MARKING GUIDE"/>
          <w10:wrap anchorx="margin" anchory="margin"/>
        </v:shape>
      </w:pict>
    </w:r>
  </w:p>
  <w:p w14:paraId="1ED3FBE3" w14:textId="77777777" w:rsidR="00BA0812" w:rsidRDefault="001E34CA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160AC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42D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605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A08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847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4CAC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B66D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AA6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4EA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96584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8AD4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6E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AE4F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2F1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B0A8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A4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025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3446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E88CD5D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C295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BA8D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01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C83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EA37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265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60C0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9EB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5EDCA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1A63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DA3C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C64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FC24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BA3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0487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268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FE40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A119B"/>
    <w:multiLevelType w:val="hybridMultilevel"/>
    <w:tmpl w:val="B5645D04"/>
    <w:lvl w:ilvl="0" w:tplc="23BE87E8">
      <w:start w:val="1"/>
      <w:numFmt w:val="lowerLetter"/>
      <w:lvlText w:val="%1)"/>
      <w:lvlJc w:val="left"/>
      <w:pPr>
        <w:ind w:left="720" w:hanging="360"/>
      </w:pPr>
    </w:lvl>
    <w:lvl w:ilvl="1" w:tplc="5DB8BBE6" w:tentative="1">
      <w:start w:val="1"/>
      <w:numFmt w:val="lowerLetter"/>
      <w:lvlText w:val="%2."/>
      <w:lvlJc w:val="left"/>
      <w:pPr>
        <w:ind w:left="1440" w:hanging="360"/>
      </w:pPr>
    </w:lvl>
    <w:lvl w:ilvl="2" w:tplc="F046312A" w:tentative="1">
      <w:start w:val="1"/>
      <w:numFmt w:val="lowerRoman"/>
      <w:lvlText w:val="%3."/>
      <w:lvlJc w:val="right"/>
      <w:pPr>
        <w:ind w:left="2160" w:hanging="180"/>
      </w:pPr>
    </w:lvl>
    <w:lvl w:ilvl="3" w:tplc="77AC8B7A" w:tentative="1">
      <w:start w:val="1"/>
      <w:numFmt w:val="decimal"/>
      <w:lvlText w:val="%4."/>
      <w:lvlJc w:val="left"/>
      <w:pPr>
        <w:ind w:left="2880" w:hanging="360"/>
      </w:pPr>
    </w:lvl>
    <w:lvl w:ilvl="4" w:tplc="56988796" w:tentative="1">
      <w:start w:val="1"/>
      <w:numFmt w:val="lowerLetter"/>
      <w:lvlText w:val="%5."/>
      <w:lvlJc w:val="left"/>
      <w:pPr>
        <w:ind w:left="3600" w:hanging="360"/>
      </w:pPr>
    </w:lvl>
    <w:lvl w:ilvl="5" w:tplc="EC6ECBE0" w:tentative="1">
      <w:start w:val="1"/>
      <w:numFmt w:val="lowerRoman"/>
      <w:lvlText w:val="%6."/>
      <w:lvlJc w:val="right"/>
      <w:pPr>
        <w:ind w:left="4320" w:hanging="180"/>
      </w:pPr>
    </w:lvl>
    <w:lvl w:ilvl="6" w:tplc="EAA42A4C" w:tentative="1">
      <w:start w:val="1"/>
      <w:numFmt w:val="decimal"/>
      <w:lvlText w:val="%7."/>
      <w:lvlJc w:val="left"/>
      <w:pPr>
        <w:ind w:left="5040" w:hanging="360"/>
      </w:pPr>
    </w:lvl>
    <w:lvl w:ilvl="7" w:tplc="284E93BA" w:tentative="1">
      <w:start w:val="1"/>
      <w:numFmt w:val="lowerLetter"/>
      <w:lvlText w:val="%8."/>
      <w:lvlJc w:val="left"/>
      <w:pPr>
        <w:ind w:left="5760" w:hanging="360"/>
      </w:pPr>
    </w:lvl>
    <w:lvl w:ilvl="8" w:tplc="D2465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54E2C"/>
    <w:multiLevelType w:val="hybridMultilevel"/>
    <w:tmpl w:val="5440AD76"/>
    <w:lvl w:ilvl="0" w:tplc="775A5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D851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66C6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CCBB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C19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4263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F82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B43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DA9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2EE68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768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A0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E28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E67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FE74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89C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E93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FE97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D48ECF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69A0948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23A375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362C3D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DE080C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F8752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144EDF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A48837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9700F2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8510459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932C76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9C7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618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68B8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2002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8E7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06B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64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B4325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5ECE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2B9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B2DC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C8ED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E4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8C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822D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04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1264159"/>
    <w:multiLevelType w:val="hybridMultilevel"/>
    <w:tmpl w:val="667C43EC"/>
    <w:lvl w:ilvl="0" w:tplc="424CDC9E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28CA32BC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C7DA759C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78C228C6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857C6E6C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BA6C3230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BDA4CE94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A754EC08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6DC80E4C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33AD3DEC"/>
    <w:multiLevelType w:val="hybridMultilevel"/>
    <w:tmpl w:val="37A0660C"/>
    <w:lvl w:ilvl="0" w:tplc="0F462BA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1F8ED8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A04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C028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E2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AE8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9CE8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2B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EA6E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E4481"/>
    <w:multiLevelType w:val="hybridMultilevel"/>
    <w:tmpl w:val="79CAB512"/>
    <w:lvl w:ilvl="0" w:tplc="D2F24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EE73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F851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3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E68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4D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24D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DCA4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94E1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D3AFE"/>
    <w:multiLevelType w:val="hybridMultilevel"/>
    <w:tmpl w:val="C49E9C1C"/>
    <w:lvl w:ilvl="0" w:tplc="DA86D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2C92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14D1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460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FED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C81C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C40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F4A2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09F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95877"/>
    <w:multiLevelType w:val="hybridMultilevel"/>
    <w:tmpl w:val="171AC9B2"/>
    <w:lvl w:ilvl="0" w:tplc="3D625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185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CA98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02F4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6E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02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A8E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3A98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185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B4039"/>
    <w:multiLevelType w:val="hybridMultilevel"/>
    <w:tmpl w:val="488E0178"/>
    <w:lvl w:ilvl="0" w:tplc="BBD0B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206B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3CB2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A04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BCF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CA62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986E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904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5A8F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F40714"/>
    <w:multiLevelType w:val="hybridMultilevel"/>
    <w:tmpl w:val="6B0C15AA"/>
    <w:lvl w:ilvl="0" w:tplc="23BE87E8">
      <w:start w:val="1"/>
      <w:numFmt w:val="lowerLetter"/>
      <w:lvlText w:val="%1)"/>
      <w:lvlJc w:val="left"/>
      <w:pPr>
        <w:ind w:left="720" w:hanging="360"/>
      </w:pPr>
    </w:lvl>
    <w:lvl w:ilvl="1" w:tplc="5DB8BBE6" w:tentative="1">
      <w:start w:val="1"/>
      <w:numFmt w:val="lowerLetter"/>
      <w:lvlText w:val="%2."/>
      <w:lvlJc w:val="left"/>
      <w:pPr>
        <w:ind w:left="1440" w:hanging="360"/>
      </w:pPr>
    </w:lvl>
    <w:lvl w:ilvl="2" w:tplc="F046312A" w:tentative="1">
      <w:start w:val="1"/>
      <w:numFmt w:val="lowerRoman"/>
      <w:lvlText w:val="%3."/>
      <w:lvlJc w:val="right"/>
      <w:pPr>
        <w:ind w:left="2160" w:hanging="180"/>
      </w:pPr>
    </w:lvl>
    <w:lvl w:ilvl="3" w:tplc="77AC8B7A" w:tentative="1">
      <w:start w:val="1"/>
      <w:numFmt w:val="decimal"/>
      <w:lvlText w:val="%4."/>
      <w:lvlJc w:val="left"/>
      <w:pPr>
        <w:ind w:left="2880" w:hanging="360"/>
      </w:pPr>
    </w:lvl>
    <w:lvl w:ilvl="4" w:tplc="56988796" w:tentative="1">
      <w:start w:val="1"/>
      <w:numFmt w:val="lowerLetter"/>
      <w:lvlText w:val="%5."/>
      <w:lvlJc w:val="left"/>
      <w:pPr>
        <w:ind w:left="3600" w:hanging="360"/>
      </w:pPr>
    </w:lvl>
    <w:lvl w:ilvl="5" w:tplc="EC6ECBE0" w:tentative="1">
      <w:start w:val="1"/>
      <w:numFmt w:val="lowerRoman"/>
      <w:lvlText w:val="%6."/>
      <w:lvlJc w:val="right"/>
      <w:pPr>
        <w:ind w:left="4320" w:hanging="180"/>
      </w:pPr>
    </w:lvl>
    <w:lvl w:ilvl="6" w:tplc="EAA42A4C" w:tentative="1">
      <w:start w:val="1"/>
      <w:numFmt w:val="decimal"/>
      <w:lvlText w:val="%7."/>
      <w:lvlJc w:val="left"/>
      <w:pPr>
        <w:ind w:left="5040" w:hanging="360"/>
      </w:pPr>
    </w:lvl>
    <w:lvl w:ilvl="7" w:tplc="284E93BA" w:tentative="1">
      <w:start w:val="1"/>
      <w:numFmt w:val="lowerLetter"/>
      <w:lvlText w:val="%8."/>
      <w:lvlJc w:val="left"/>
      <w:pPr>
        <w:ind w:left="5760" w:hanging="360"/>
      </w:pPr>
    </w:lvl>
    <w:lvl w:ilvl="8" w:tplc="D2465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A5358"/>
    <w:multiLevelType w:val="hybridMultilevel"/>
    <w:tmpl w:val="366E9E88"/>
    <w:lvl w:ilvl="0" w:tplc="B5D083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922B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A699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C20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AAB2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47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6672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258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3C4A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107A77"/>
    <w:multiLevelType w:val="hybridMultilevel"/>
    <w:tmpl w:val="B5645D04"/>
    <w:lvl w:ilvl="0" w:tplc="23BE87E8">
      <w:start w:val="1"/>
      <w:numFmt w:val="lowerLetter"/>
      <w:lvlText w:val="%1)"/>
      <w:lvlJc w:val="left"/>
      <w:pPr>
        <w:ind w:left="720" w:hanging="360"/>
      </w:pPr>
    </w:lvl>
    <w:lvl w:ilvl="1" w:tplc="5DB8BBE6" w:tentative="1">
      <w:start w:val="1"/>
      <w:numFmt w:val="lowerLetter"/>
      <w:lvlText w:val="%2."/>
      <w:lvlJc w:val="left"/>
      <w:pPr>
        <w:ind w:left="1440" w:hanging="360"/>
      </w:pPr>
    </w:lvl>
    <w:lvl w:ilvl="2" w:tplc="F046312A" w:tentative="1">
      <w:start w:val="1"/>
      <w:numFmt w:val="lowerRoman"/>
      <w:lvlText w:val="%3."/>
      <w:lvlJc w:val="right"/>
      <w:pPr>
        <w:ind w:left="2160" w:hanging="180"/>
      </w:pPr>
    </w:lvl>
    <w:lvl w:ilvl="3" w:tplc="77AC8B7A" w:tentative="1">
      <w:start w:val="1"/>
      <w:numFmt w:val="decimal"/>
      <w:lvlText w:val="%4."/>
      <w:lvlJc w:val="left"/>
      <w:pPr>
        <w:ind w:left="2880" w:hanging="360"/>
      </w:pPr>
    </w:lvl>
    <w:lvl w:ilvl="4" w:tplc="56988796" w:tentative="1">
      <w:start w:val="1"/>
      <w:numFmt w:val="lowerLetter"/>
      <w:lvlText w:val="%5."/>
      <w:lvlJc w:val="left"/>
      <w:pPr>
        <w:ind w:left="3600" w:hanging="360"/>
      </w:pPr>
    </w:lvl>
    <w:lvl w:ilvl="5" w:tplc="EC6ECBE0" w:tentative="1">
      <w:start w:val="1"/>
      <w:numFmt w:val="lowerRoman"/>
      <w:lvlText w:val="%6."/>
      <w:lvlJc w:val="right"/>
      <w:pPr>
        <w:ind w:left="4320" w:hanging="180"/>
      </w:pPr>
    </w:lvl>
    <w:lvl w:ilvl="6" w:tplc="EAA42A4C" w:tentative="1">
      <w:start w:val="1"/>
      <w:numFmt w:val="decimal"/>
      <w:lvlText w:val="%7."/>
      <w:lvlJc w:val="left"/>
      <w:pPr>
        <w:ind w:left="5040" w:hanging="360"/>
      </w:pPr>
    </w:lvl>
    <w:lvl w:ilvl="7" w:tplc="284E93BA" w:tentative="1">
      <w:start w:val="1"/>
      <w:numFmt w:val="lowerLetter"/>
      <w:lvlText w:val="%8."/>
      <w:lvlJc w:val="left"/>
      <w:pPr>
        <w:ind w:left="5760" w:hanging="360"/>
      </w:pPr>
    </w:lvl>
    <w:lvl w:ilvl="8" w:tplc="D2465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0754E"/>
    <w:multiLevelType w:val="hybridMultilevel"/>
    <w:tmpl w:val="1ADE0A8A"/>
    <w:lvl w:ilvl="0" w:tplc="A8DA6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0DC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2EA2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9C6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4D3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CA9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8E95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BCD9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24E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47BDB"/>
    <w:multiLevelType w:val="hybridMultilevel"/>
    <w:tmpl w:val="CD408890"/>
    <w:lvl w:ilvl="0" w:tplc="E15AD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008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14F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401D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FCA7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C6E8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EA48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A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9687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16329"/>
    <w:multiLevelType w:val="hybridMultilevel"/>
    <w:tmpl w:val="CB0AEB06"/>
    <w:lvl w:ilvl="0" w:tplc="1A86F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189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7014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E83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6C7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48AC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06F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7623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4652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F509A"/>
    <w:multiLevelType w:val="hybridMultilevel"/>
    <w:tmpl w:val="84727A1C"/>
    <w:lvl w:ilvl="0" w:tplc="91C0FCD8">
      <w:start w:val="1"/>
      <w:numFmt w:val="decimal"/>
      <w:lvlText w:val="%1."/>
      <w:lvlJc w:val="left"/>
      <w:pPr>
        <w:ind w:left="720" w:hanging="360"/>
      </w:pPr>
    </w:lvl>
    <w:lvl w:ilvl="1" w:tplc="A8A8D4AC">
      <w:start w:val="1"/>
      <w:numFmt w:val="lowerLetter"/>
      <w:lvlText w:val="%2."/>
      <w:lvlJc w:val="left"/>
      <w:pPr>
        <w:ind w:left="1440" w:hanging="360"/>
      </w:pPr>
    </w:lvl>
    <w:lvl w:ilvl="2" w:tplc="86FA8A66">
      <w:start w:val="1"/>
      <w:numFmt w:val="lowerRoman"/>
      <w:lvlText w:val="%3."/>
      <w:lvlJc w:val="right"/>
      <w:pPr>
        <w:ind w:left="2160" w:hanging="180"/>
      </w:pPr>
    </w:lvl>
    <w:lvl w:ilvl="3" w:tplc="F56A6D86">
      <w:start w:val="1"/>
      <w:numFmt w:val="decimal"/>
      <w:lvlText w:val="%4."/>
      <w:lvlJc w:val="left"/>
      <w:pPr>
        <w:ind w:left="2880" w:hanging="360"/>
      </w:pPr>
    </w:lvl>
    <w:lvl w:ilvl="4" w:tplc="1C9A9634">
      <w:start w:val="1"/>
      <w:numFmt w:val="lowerLetter"/>
      <w:lvlText w:val="%5."/>
      <w:lvlJc w:val="left"/>
      <w:pPr>
        <w:ind w:left="3600" w:hanging="360"/>
      </w:pPr>
    </w:lvl>
    <w:lvl w:ilvl="5" w:tplc="DD00EC84">
      <w:start w:val="1"/>
      <w:numFmt w:val="lowerRoman"/>
      <w:lvlText w:val="%6."/>
      <w:lvlJc w:val="right"/>
      <w:pPr>
        <w:ind w:left="4320" w:hanging="180"/>
      </w:pPr>
    </w:lvl>
    <w:lvl w:ilvl="6" w:tplc="2D1E27B4">
      <w:start w:val="1"/>
      <w:numFmt w:val="decimal"/>
      <w:lvlText w:val="%7."/>
      <w:lvlJc w:val="left"/>
      <w:pPr>
        <w:ind w:left="5040" w:hanging="360"/>
      </w:pPr>
    </w:lvl>
    <w:lvl w:ilvl="7" w:tplc="86ACD82E">
      <w:start w:val="1"/>
      <w:numFmt w:val="lowerLetter"/>
      <w:lvlText w:val="%8."/>
      <w:lvlJc w:val="left"/>
      <w:pPr>
        <w:ind w:left="5760" w:hanging="360"/>
      </w:pPr>
    </w:lvl>
    <w:lvl w:ilvl="8" w:tplc="EF86AD2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402EE"/>
    <w:multiLevelType w:val="hybridMultilevel"/>
    <w:tmpl w:val="1184421A"/>
    <w:lvl w:ilvl="0" w:tplc="FDAA0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B245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6E5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CC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0E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2AB0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963F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F443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0088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31697"/>
    <w:multiLevelType w:val="hybridMultilevel"/>
    <w:tmpl w:val="A4665168"/>
    <w:lvl w:ilvl="0" w:tplc="31A26940">
      <w:start w:val="1"/>
      <w:numFmt w:val="decimal"/>
      <w:lvlText w:val="%1."/>
      <w:lvlJc w:val="left"/>
      <w:pPr>
        <w:ind w:left="720" w:hanging="360"/>
      </w:pPr>
    </w:lvl>
    <w:lvl w:ilvl="1" w:tplc="1FD0E802">
      <w:start w:val="1"/>
      <w:numFmt w:val="lowerLetter"/>
      <w:lvlText w:val="%2."/>
      <w:lvlJc w:val="left"/>
      <w:pPr>
        <w:ind w:left="1440" w:hanging="360"/>
      </w:pPr>
    </w:lvl>
    <w:lvl w:ilvl="2" w:tplc="2D1CF6C2">
      <w:start w:val="1"/>
      <w:numFmt w:val="lowerRoman"/>
      <w:lvlText w:val="%3."/>
      <w:lvlJc w:val="right"/>
      <w:pPr>
        <w:ind w:left="2160" w:hanging="180"/>
      </w:pPr>
    </w:lvl>
    <w:lvl w:ilvl="3" w:tplc="377AD4A8" w:tentative="1">
      <w:start w:val="1"/>
      <w:numFmt w:val="decimal"/>
      <w:lvlText w:val="%4."/>
      <w:lvlJc w:val="left"/>
      <w:pPr>
        <w:ind w:left="2880" w:hanging="360"/>
      </w:pPr>
    </w:lvl>
    <w:lvl w:ilvl="4" w:tplc="BF6C117A" w:tentative="1">
      <w:start w:val="1"/>
      <w:numFmt w:val="lowerLetter"/>
      <w:lvlText w:val="%5."/>
      <w:lvlJc w:val="left"/>
      <w:pPr>
        <w:ind w:left="3600" w:hanging="360"/>
      </w:pPr>
    </w:lvl>
    <w:lvl w:ilvl="5" w:tplc="DAF0ADFA" w:tentative="1">
      <w:start w:val="1"/>
      <w:numFmt w:val="lowerRoman"/>
      <w:lvlText w:val="%6."/>
      <w:lvlJc w:val="right"/>
      <w:pPr>
        <w:ind w:left="4320" w:hanging="180"/>
      </w:pPr>
    </w:lvl>
    <w:lvl w:ilvl="6" w:tplc="E310761C" w:tentative="1">
      <w:start w:val="1"/>
      <w:numFmt w:val="decimal"/>
      <w:lvlText w:val="%7."/>
      <w:lvlJc w:val="left"/>
      <w:pPr>
        <w:ind w:left="5040" w:hanging="360"/>
      </w:pPr>
    </w:lvl>
    <w:lvl w:ilvl="7" w:tplc="71A2C75C" w:tentative="1">
      <w:start w:val="1"/>
      <w:numFmt w:val="lowerLetter"/>
      <w:lvlText w:val="%8."/>
      <w:lvlJc w:val="left"/>
      <w:pPr>
        <w:ind w:left="5760" w:hanging="360"/>
      </w:pPr>
    </w:lvl>
    <w:lvl w:ilvl="8" w:tplc="93F828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224C5"/>
    <w:multiLevelType w:val="hybridMultilevel"/>
    <w:tmpl w:val="B5645D04"/>
    <w:lvl w:ilvl="0" w:tplc="23BE87E8">
      <w:start w:val="1"/>
      <w:numFmt w:val="lowerLetter"/>
      <w:lvlText w:val="%1)"/>
      <w:lvlJc w:val="left"/>
      <w:pPr>
        <w:ind w:left="720" w:hanging="360"/>
      </w:pPr>
    </w:lvl>
    <w:lvl w:ilvl="1" w:tplc="5DB8BBE6" w:tentative="1">
      <w:start w:val="1"/>
      <w:numFmt w:val="lowerLetter"/>
      <w:lvlText w:val="%2."/>
      <w:lvlJc w:val="left"/>
      <w:pPr>
        <w:ind w:left="1440" w:hanging="360"/>
      </w:pPr>
    </w:lvl>
    <w:lvl w:ilvl="2" w:tplc="F046312A" w:tentative="1">
      <w:start w:val="1"/>
      <w:numFmt w:val="lowerRoman"/>
      <w:lvlText w:val="%3."/>
      <w:lvlJc w:val="right"/>
      <w:pPr>
        <w:ind w:left="2160" w:hanging="180"/>
      </w:pPr>
    </w:lvl>
    <w:lvl w:ilvl="3" w:tplc="77AC8B7A" w:tentative="1">
      <w:start w:val="1"/>
      <w:numFmt w:val="decimal"/>
      <w:lvlText w:val="%4."/>
      <w:lvlJc w:val="left"/>
      <w:pPr>
        <w:ind w:left="2880" w:hanging="360"/>
      </w:pPr>
    </w:lvl>
    <w:lvl w:ilvl="4" w:tplc="56988796" w:tentative="1">
      <w:start w:val="1"/>
      <w:numFmt w:val="lowerLetter"/>
      <w:lvlText w:val="%5."/>
      <w:lvlJc w:val="left"/>
      <w:pPr>
        <w:ind w:left="3600" w:hanging="360"/>
      </w:pPr>
    </w:lvl>
    <w:lvl w:ilvl="5" w:tplc="EC6ECBE0" w:tentative="1">
      <w:start w:val="1"/>
      <w:numFmt w:val="lowerRoman"/>
      <w:lvlText w:val="%6."/>
      <w:lvlJc w:val="right"/>
      <w:pPr>
        <w:ind w:left="4320" w:hanging="180"/>
      </w:pPr>
    </w:lvl>
    <w:lvl w:ilvl="6" w:tplc="EAA42A4C" w:tentative="1">
      <w:start w:val="1"/>
      <w:numFmt w:val="decimal"/>
      <w:lvlText w:val="%7."/>
      <w:lvlJc w:val="left"/>
      <w:pPr>
        <w:ind w:left="5040" w:hanging="360"/>
      </w:pPr>
    </w:lvl>
    <w:lvl w:ilvl="7" w:tplc="284E93BA" w:tentative="1">
      <w:start w:val="1"/>
      <w:numFmt w:val="lowerLetter"/>
      <w:lvlText w:val="%8."/>
      <w:lvlJc w:val="left"/>
      <w:pPr>
        <w:ind w:left="5760" w:hanging="360"/>
      </w:pPr>
    </w:lvl>
    <w:lvl w:ilvl="8" w:tplc="D2465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B3FAE"/>
    <w:multiLevelType w:val="hybridMultilevel"/>
    <w:tmpl w:val="A89618B0"/>
    <w:lvl w:ilvl="0" w:tplc="D27A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CACEA8" w:tentative="1">
      <w:start w:val="1"/>
      <w:numFmt w:val="lowerLetter"/>
      <w:lvlText w:val="%2."/>
      <w:lvlJc w:val="left"/>
      <w:pPr>
        <w:ind w:left="1440" w:hanging="360"/>
      </w:pPr>
    </w:lvl>
    <w:lvl w:ilvl="2" w:tplc="A6769076" w:tentative="1">
      <w:start w:val="1"/>
      <w:numFmt w:val="lowerRoman"/>
      <w:lvlText w:val="%3."/>
      <w:lvlJc w:val="right"/>
      <w:pPr>
        <w:ind w:left="2160" w:hanging="180"/>
      </w:pPr>
    </w:lvl>
    <w:lvl w:ilvl="3" w:tplc="693A4B90" w:tentative="1">
      <w:start w:val="1"/>
      <w:numFmt w:val="decimal"/>
      <w:lvlText w:val="%4."/>
      <w:lvlJc w:val="left"/>
      <w:pPr>
        <w:ind w:left="2880" w:hanging="360"/>
      </w:pPr>
    </w:lvl>
    <w:lvl w:ilvl="4" w:tplc="301649B0" w:tentative="1">
      <w:start w:val="1"/>
      <w:numFmt w:val="lowerLetter"/>
      <w:lvlText w:val="%5."/>
      <w:lvlJc w:val="left"/>
      <w:pPr>
        <w:ind w:left="3600" w:hanging="360"/>
      </w:pPr>
    </w:lvl>
    <w:lvl w:ilvl="5" w:tplc="784A0DB2" w:tentative="1">
      <w:start w:val="1"/>
      <w:numFmt w:val="lowerRoman"/>
      <w:lvlText w:val="%6."/>
      <w:lvlJc w:val="right"/>
      <w:pPr>
        <w:ind w:left="4320" w:hanging="180"/>
      </w:pPr>
    </w:lvl>
    <w:lvl w:ilvl="6" w:tplc="AC687DBA" w:tentative="1">
      <w:start w:val="1"/>
      <w:numFmt w:val="decimal"/>
      <w:lvlText w:val="%7."/>
      <w:lvlJc w:val="left"/>
      <w:pPr>
        <w:ind w:left="5040" w:hanging="360"/>
      </w:pPr>
    </w:lvl>
    <w:lvl w:ilvl="7" w:tplc="BAA01508" w:tentative="1">
      <w:start w:val="1"/>
      <w:numFmt w:val="lowerLetter"/>
      <w:lvlText w:val="%8."/>
      <w:lvlJc w:val="left"/>
      <w:pPr>
        <w:ind w:left="5760" w:hanging="360"/>
      </w:pPr>
    </w:lvl>
    <w:lvl w:ilvl="8" w:tplc="53CE9C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6185E"/>
    <w:multiLevelType w:val="hybridMultilevel"/>
    <w:tmpl w:val="FFDC3934"/>
    <w:lvl w:ilvl="0" w:tplc="FE049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6C48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D07D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D42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DEB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6665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EB9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781A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EC0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23B65"/>
    <w:multiLevelType w:val="hybridMultilevel"/>
    <w:tmpl w:val="4232E460"/>
    <w:lvl w:ilvl="0" w:tplc="811C7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66276C" w:tentative="1">
      <w:start w:val="1"/>
      <w:numFmt w:val="lowerLetter"/>
      <w:lvlText w:val="%2."/>
      <w:lvlJc w:val="left"/>
      <w:pPr>
        <w:ind w:left="1440" w:hanging="360"/>
      </w:pPr>
    </w:lvl>
    <w:lvl w:ilvl="2" w:tplc="CC2AFE30" w:tentative="1">
      <w:start w:val="1"/>
      <w:numFmt w:val="lowerRoman"/>
      <w:lvlText w:val="%3."/>
      <w:lvlJc w:val="right"/>
      <w:pPr>
        <w:ind w:left="2160" w:hanging="180"/>
      </w:pPr>
    </w:lvl>
    <w:lvl w:ilvl="3" w:tplc="17FA534C" w:tentative="1">
      <w:start w:val="1"/>
      <w:numFmt w:val="decimal"/>
      <w:lvlText w:val="%4."/>
      <w:lvlJc w:val="left"/>
      <w:pPr>
        <w:ind w:left="2880" w:hanging="360"/>
      </w:pPr>
    </w:lvl>
    <w:lvl w:ilvl="4" w:tplc="DA2EA40A" w:tentative="1">
      <w:start w:val="1"/>
      <w:numFmt w:val="lowerLetter"/>
      <w:lvlText w:val="%5."/>
      <w:lvlJc w:val="left"/>
      <w:pPr>
        <w:ind w:left="3600" w:hanging="360"/>
      </w:pPr>
    </w:lvl>
    <w:lvl w:ilvl="5" w:tplc="98D000F6" w:tentative="1">
      <w:start w:val="1"/>
      <w:numFmt w:val="lowerRoman"/>
      <w:lvlText w:val="%6."/>
      <w:lvlJc w:val="right"/>
      <w:pPr>
        <w:ind w:left="4320" w:hanging="180"/>
      </w:pPr>
    </w:lvl>
    <w:lvl w:ilvl="6" w:tplc="3AF08B3A" w:tentative="1">
      <w:start w:val="1"/>
      <w:numFmt w:val="decimal"/>
      <w:lvlText w:val="%7."/>
      <w:lvlJc w:val="left"/>
      <w:pPr>
        <w:ind w:left="5040" w:hanging="360"/>
      </w:pPr>
    </w:lvl>
    <w:lvl w:ilvl="7" w:tplc="9A0C3CAC" w:tentative="1">
      <w:start w:val="1"/>
      <w:numFmt w:val="lowerLetter"/>
      <w:lvlText w:val="%8."/>
      <w:lvlJc w:val="left"/>
      <w:pPr>
        <w:ind w:left="5760" w:hanging="360"/>
      </w:pPr>
    </w:lvl>
    <w:lvl w:ilvl="8" w:tplc="10DC49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85EF0"/>
    <w:multiLevelType w:val="hybridMultilevel"/>
    <w:tmpl w:val="CD6C1E34"/>
    <w:lvl w:ilvl="0" w:tplc="E86404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1066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BAD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C88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A2B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7CF5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E60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2FA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9A7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67E9D"/>
    <w:multiLevelType w:val="hybridMultilevel"/>
    <w:tmpl w:val="F17A9AE6"/>
    <w:lvl w:ilvl="0" w:tplc="93500A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A88759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5F60EE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6CBA9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C5C63E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71C4B4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D6824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83C2C6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912AB0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AE6133"/>
    <w:multiLevelType w:val="hybridMultilevel"/>
    <w:tmpl w:val="6D84E280"/>
    <w:lvl w:ilvl="0" w:tplc="530677C4">
      <w:start w:val="1"/>
      <w:numFmt w:val="decimal"/>
      <w:lvlText w:val="%1."/>
      <w:lvlJc w:val="left"/>
      <w:pPr>
        <w:ind w:left="720" w:hanging="360"/>
      </w:pPr>
    </w:lvl>
    <w:lvl w:ilvl="1" w:tplc="06E26A5C" w:tentative="1">
      <w:start w:val="1"/>
      <w:numFmt w:val="lowerLetter"/>
      <w:lvlText w:val="%2."/>
      <w:lvlJc w:val="left"/>
      <w:pPr>
        <w:ind w:left="1440" w:hanging="360"/>
      </w:pPr>
    </w:lvl>
    <w:lvl w:ilvl="2" w:tplc="ED64CD7C" w:tentative="1">
      <w:start w:val="1"/>
      <w:numFmt w:val="lowerRoman"/>
      <w:lvlText w:val="%3."/>
      <w:lvlJc w:val="right"/>
      <w:pPr>
        <w:ind w:left="2160" w:hanging="180"/>
      </w:pPr>
    </w:lvl>
    <w:lvl w:ilvl="3" w:tplc="9A0E8718" w:tentative="1">
      <w:start w:val="1"/>
      <w:numFmt w:val="decimal"/>
      <w:lvlText w:val="%4."/>
      <w:lvlJc w:val="left"/>
      <w:pPr>
        <w:ind w:left="2880" w:hanging="360"/>
      </w:pPr>
    </w:lvl>
    <w:lvl w:ilvl="4" w:tplc="263633C0" w:tentative="1">
      <w:start w:val="1"/>
      <w:numFmt w:val="lowerLetter"/>
      <w:lvlText w:val="%5."/>
      <w:lvlJc w:val="left"/>
      <w:pPr>
        <w:ind w:left="3600" w:hanging="360"/>
      </w:pPr>
    </w:lvl>
    <w:lvl w:ilvl="5" w:tplc="D2A21616" w:tentative="1">
      <w:start w:val="1"/>
      <w:numFmt w:val="lowerRoman"/>
      <w:lvlText w:val="%6."/>
      <w:lvlJc w:val="right"/>
      <w:pPr>
        <w:ind w:left="4320" w:hanging="180"/>
      </w:pPr>
    </w:lvl>
    <w:lvl w:ilvl="6" w:tplc="A408627C" w:tentative="1">
      <w:start w:val="1"/>
      <w:numFmt w:val="decimal"/>
      <w:lvlText w:val="%7."/>
      <w:lvlJc w:val="left"/>
      <w:pPr>
        <w:ind w:left="5040" w:hanging="360"/>
      </w:pPr>
    </w:lvl>
    <w:lvl w:ilvl="7" w:tplc="B1FC847E" w:tentative="1">
      <w:start w:val="1"/>
      <w:numFmt w:val="lowerLetter"/>
      <w:lvlText w:val="%8."/>
      <w:lvlJc w:val="left"/>
      <w:pPr>
        <w:ind w:left="5760" w:hanging="360"/>
      </w:pPr>
    </w:lvl>
    <w:lvl w:ilvl="8" w:tplc="5D04B9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320FDB"/>
    <w:multiLevelType w:val="hybridMultilevel"/>
    <w:tmpl w:val="CA7CB0F0"/>
    <w:lvl w:ilvl="0" w:tplc="E5408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60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D44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2CB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8A21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66DE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A9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484E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C3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E14B6"/>
    <w:multiLevelType w:val="hybridMultilevel"/>
    <w:tmpl w:val="651EC960"/>
    <w:lvl w:ilvl="0" w:tplc="811C7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66276C" w:tentative="1">
      <w:start w:val="1"/>
      <w:numFmt w:val="lowerLetter"/>
      <w:lvlText w:val="%2."/>
      <w:lvlJc w:val="left"/>
      <w:pPr>
        <w:ind w:left="1440" w:hanging="360"/>
      </w:pPr>
    </w:lvl>
    <w:lvl w:ilvl="2" w:tplc="CC2AFE30" w:tentative="1">
      <w:start w:val="1"/>
      <w:numFmt w:val="lowerRoman"/>
      <w:lvlText w:val="%3."/>
      <w:lvlJc w:val="right"/>
      <w:pPr>
        <w:ind w:left="2160" w:hanging="180"/>
      </w:pPr>
    </w:lvl>
    <w:lvl w:ilvl="3" w:tplc="17FA534C" w:tentative="1">
      <w:start w:val="1"/>
      <w:numFmt w:val="decimal"/>
      <w:lvlText w:val="%4."/>
      <w:lvlJc w:val="left"/>
      <w:pPr>
        <w:ind w:left="2880" w:hanging="360"/>
      </w:pPr>
    </w:lvl>
    <w:lvl w:ilvl="4" w:tplc="DA2EA40A" w:tentative="1">
      <w:start w:val="1"/>
      <w:numFmt w:val="lowerLetter"/>
      <w:lvlText w:val="%5."/>
      <w:lvlJc w:val="left"/>
      <w:pPr>
        <w:ind w:left="3600" w:hanging="360"/>
      </w:pPr>
    </w:lvl>
    <w:lvl w:ilvl="5" w:tplc="98D000F6" w:tentative="1">
      <w:start w:val="1"/>
      <w:numFmt w:val="lowerRoman"/>
      <w:lvlText w:val="%6."/>
      <w:lvlJc w:val="right"/>
      <w:pPr>
        <w:ind w:left="4320" w:hanging="180"/>
      </w:pPr>
    </w:lvl>
    <w:lvl w:ilvl="6" w:tplc="3AF08B3A" w:tentative="1">
      <w:start w:val="1"/>
      <w:numFmt w:val="decimal"/>
      <w:lvlText w:val="%7."/>
      <w:lvlJc w:val="left"/>
      <w:pPr>
        <w:ind w:left="5040" w:hanging="360"/>
      </w:pPr>
    </w:lvl>
    <w:lvl w:ilvl="7" w:tplc="9A0C3CAC" w:tentative="1">
      <w:start w:val="1"/>
      <w:numFmt w:val="lowerLetter"/>
      <w:lvlText w:val="%8."/>
      <w:lvlJc w:val="left"/>
      <w:pPr>
        <w:ind w:left="5760" w:hanging="360"/>
      </w:pPr>
    </w:lvl>
    <w:lvl w:ilvl="8" w:tplc="10DC49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B1A58"/>
    <w:multiLevelType w:val="hybridMultilevel"/>
    <w:tmpl w:val="CA1AC826"/>
    <w:lvl w:ilvl="0" w:tplc="FB801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1C9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32B4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EE5B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CEA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D3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02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F2F6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4427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8A5C41"/>
    <w:multiLevelType w:val="hybridMultilevel"/>
    <w:tmpl w:val="B5645D04"/>
    <w:lvl w:ilvl="0" w:tplc="23BE87E8">
      <w:start w:val="1"/>
      <w:numFmt w:val="lowerLetter"/>
      <w:lvlText w:val="%1)"/>
      <w:lvlJc w:val="left"/>
      <w:pPr>
        <w:ind w:left="720" w:hanging="360"/>
      </w:pPr>
    </w:lvl>
    <w:lvl w:ilvl="1" w:tplc="5DB8BBE6" w:tentative="1">
      <w:start w:val="1"/>
      <w:numFmt w:val="lowerLetter"/>
      <w:lvlText w:val="%2."/>
      <w:lvlJc w:val="left"/>
      <w:pPr>
        <w:ind w:left="1440" w:hanging="360"/>
      </w:pPr>
    </w:lvl>
    <w:lvl w:ilvl="2" w:tplc="F046312A" w:tentative="1">
      <w:start w:val="1"/>
      <w:numFmt w:val="lowerRoman"/>
      <w:lvlText w:val="%3."/>
      <w:lvlJc w:val="right"/>
      <w:pPr>
        <w:ind w:left="2160" w:hanging="180"/>
      </w:pPr>
    </w:lvl>
    <w:lvl w:ilvl="3" w:tplc="77AC8B7A" w:tentative="1">
      <w:start w:val="1"/>
      <w:numFmt w:val="decimal"/>
      <w:lvlText w:val="%4."/>
      <w:lvlJc w:val="left"/>
      <w:pPr>
        <w:ind w:left="2880" w:hanging="360"/>
      </w:pPr>
    </w:lvl>
    <w:lvl w:ilvl="4" w:tplc="56988796" w:tentative="1">
      <w:start w:val="1"/>
      <w:numFmt w:val="lowerLetter"/>
      <w:lvlText w:val="%5."/>
      <w:lvlJc w:val="left"/>
      <w:pPr>
        <w:ind w:left="3600" w:hanging="360"/>
      </w:pPr>
    </w:lvl>
    <w:lvl w:ilvl="5" w:tplc="EC6ECBE0" w:tentative="1">
      <w:start w:val="1"/>
      <w:numFmt w:val="lowerRoman"/>
      <w:lvlText w:val="%6."/>
      <w:lvlJc w:val="right"/>
      <w:pPr>
        <w:ind w:left="4320" w:hanging="180"/>
      </w:pPr>
    </w:lvl>
    <w:lvl w:ilvl="6" w:tplc="EAA42A4C" w:tentative="1">
      <w:start w:val="1"/>
      <w:numFmt w:val="decimal"/>
      <w:lvlText w:val="%7."/>
      <w:lvlJc w:val="left"/>
      <w:pPr>
        <w:ind w:left="5040" w:hanging="360"/>
      </w:pPr>
    </w:lvl>
    <w:lvl w:ilvl="7" w:tplc="284E93BA" w:tentative="1">
      <w:start w:val="1"/>
      <w:numFmt w:val="lowerLetter"/>
      <w:lvlText w:val="%8."/>
      <w:lvlJc w:val="left"/>
      <w:pPr>
        <w:ind w:left="5760" w:hanging="360"/>
      </w:pPr>
    </w:lvl>
    <w:lvl w:ilvl="8" w:tplc="D2465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015E0"/>
    <w:multiLevelType w:val="hybridMultilevel"/>
    <w:tmpl w:val="DDEAD6C0"/>
    <w:lvl w:ilvl="0" w:tplc="3872E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A28092" w:tentative="1">
      <w:start w:val="1"/>
      <w:numFmt w:val="lowerLetter"/>
      <w:lvlText w:val="%2."/>
      <w:lvlJc w:val="left"/>
      <w:pPr>
        <w:ind w:left="1440" w:hanging="360"/>
      </w:pPr>
    </w:lvl>
    <w:lvl w:ilvl="2" w:tplc="D96A6688" w:tentative="1">
      <w:start w:val="1"/>
      <w:numFmt w:val="lowerRoman"/>
      <w:lvlText w:val="%3."/>
      <w:lvlJc w:val="right"/>
      <w:pPr>
        <w:ind w:left="2160" w:hanging="180"/>
      </w:pPr>
    </w:lvl>
    <w:lvl w:ilvl="3" w:tplc="EA7EA83C" w:tentative="1">
      <w:start w:val="1"/>
      <w:numFmt w:val="decimal"/>
      <w:lvlText w:val="%4."/>
      <w:lvlJc w:val="left"/>
      <w:pPr>
        <w:ind w:left="2880" w:hanging="360"/>
      </w:pPr>
    </w:lvl>
    <w:lvl w:ilvl="4" w:tplc="91F29770" w:tentative="1">
      <w:start w:val="1"/>
      <w:numFmt w:val="lowerLetter"/>
      <w:lvlText w:val="%5."/>
      <w:lvlJc w:val="left"/>
      <w:pPr>
        <w:ind w:left="3600" w:hanging="360"/>
      </w:pPr>
    </w:lvl>
    <w:lvl w:ilvl="5" w:tplc="24506CA8" w:tentative="1">
      <w:start w:val="1"/>
      <w:numFmt w:val="lowerRoman"/>
      <w:lvlText w:val="%6."/>
      <w:lvlJc w:val="right"/>
      <w:pPr>
        <w:ind w:left="4320" w:hanging="180"/>
      </w:pPr>
    </w:lvl>
    <w:lvl w:ilvl="6" w:tplc="FF0647C4" w:tentative="1">
      <w:start w:val="1"/>
      <w:numFmt w:val="decimal"/>
      <w:lvlText w:val="%7."/>
      <w:lvlJc w:val="left"/>
      <w:pPr>
        <w:ind w:left="5040" w:hanging="360"/>
      </w:pPr>
    </w:lvl>
    <w:lvl w:ilvl="7" w:tplc="BA840890" w:tentative="1">
      <w:start w:val="1"/>
      <w:numFmt w:val="lowerLetter"/>
      <w:lvlText w:val="%8."/>
      <w:lvlJc w:val="left"/>
      <w:pPr>
        <w:ind w:left="5760" w:hanging="360"/>
      </w:pPr>
    </w:lvl>
    <w:lvl w:ilvl="8" w:tplc="F26481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7750D"/>
    <w:multiLevelType w:val="hybridMultilevel"/>
    <w:tmpl w:val="7E7A8CBA"/>
    <w:lvl w:ilvl="0" w:tplc="7494A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0BC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02B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6224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4FF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080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FCEC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F06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8454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2"/>
  </w:num>
  <w:num w:numId="5">
    <w:abstractNumId w:val="3"/>
  </w:num>
  <w:num w:numId="6">
    <w:abstractNumId w:val="32"/>
  </w:num>
  <w:num w:numId="7">
    <w:abstractNumId w:val="35"/>
  </w:num>
  <w:num w:numId="8">
    <w:abstractNumId w:val="6"/>
  </w:num>
  <w:num w:numId="9">
    <w:abstractNumId w:val="24"/>
  </w:num>
  <w:num w:numId="10">
    <w:abstractNumId w:val="25"/>
  </w:num>
  <w:num w:numId="11">
    <w:abstractNumId w:val="20"/>
  </w:num>
  <w:num w:numId="12">
    <w:abstractNumId w:val="22"/>
  </w:num>
  <w:num w:numId="13">
    <w:abstractNumId w:val="21"/>
  </w:num>
  <w:num w:numId="14">
    <w:abstractNumId w:val="31"/>
  </w:num>
  <w:num w:numId="15">
    <w:abstractNumId w:val="28"/>
  </w:num>
  <w:num w:numId="16">
    <w:abstractNumId w:val="13"/>
  </w:num>
  <w:num w:numId="17">
    <w:abstractNumId w:val="7"/>
  </w:num>
  <w:num w:numId="18">
    <w:abstractNumId w:val="0"/>
  </w:num>
  <w:num w:numId="19">
    <w:abstractNumId w:val="9"/>
  </w:num>
  <w:num w:numId="20">
    <w:abstractNumId w:val="33"/>
  </w:num>
  <w:num w:numId="21">
    <w:abstractNumId w:val="30"/>
  </w:num>
  <w:num w:numId="22">
    <w:abstractNumId w:val="38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3"/>
  </w:num>
  <w:num w:numId="26">
    <w:abstractNumId w:val="15"/>
  </w:num>
  <w:num w:numId="27">
    <w:abstractNumId w:val="1"/>
  </w:num>
  <w:num w:numId="28">
    <w:abstractNumId w:val="14"/>
  </w:num>
  <w:num w:numId="29">
    <w:abstractNumId w:val="16"/>
  </w:num>
  <w:num w:numId="30">
    <w:abstractNumId w:val="5"/>
  </w:num>
  <w:num w:numId="31">
    <w:abstractNumId w:val="34"/>
  </w:num>
  <w:num w:numId="32">
    <w:abstractNumId w:val="37"/>
  </w:num>
  <w:num w:numId="33">
    <w:abstractNumId w:val="17"/>
  </w:num>
  <w:num w:numId="34">
    <w:abstractNumId w:val="27"/>
  </w:num>
  <w:num w:numId="35">
    <w:abstractNumId w:val="11"/>
  </w:num>
  <w:num w:numId="36">
    <w:abstractNumId w:val="29"/>
  </w:num>
  <w:num w:numId="37">
    <w:abstractNumId w:val="4"/>
  </w:num>
  <w:num w:numId="38">
    <w:abstractNumId w:val="36"/>
  </w:num>
  <w:num w:numId="39">
    <w:abstractNumId w:val="19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1NTQzMjEzMzcxsDRR0lEKTi0uzszPAykwqwUACR1jGywAAAA="/>
  </w:docVars>
  <w:rsids>
    <w:rsidRoot w:val="00227577"/>
    <w:rsid w:val="000149F6"/>
    <w:rsid w:val="00030C79"/>
    <w:rsid w:val="000E1B20"/>
    <w:rsid w:val="00114511"/>
    <w:rsid w:val="001358F4"/>
    <w:rsid w:val="001E34CA"/>
    <w:rsid w:val="001F5D03"/>
    <w:rsid w:val="00227577"/>
    <w:rsid w:val="00264925"/>
    <w:rsid w:val="004D2CE3"/>
    <w:rsid w:val="00533106"/>
    <w:rsid w:val="00534357"/>
    <w:rsid w:val="00632CB8"/>
    <w:rsid w:val="00671EE6"/>
    <w:rsid w:val="007A61E0"/>
    <w:rsid w:val="007D3B85"/>
    <w:rsid w:val="007F54B7"/>
    <w:rsid w:val="008A131B"/>
    <w:rsid w:val="00BB298E"/>
    <w:rsid w:val="00C14C51"/>
    <w:rsid w:val="00C729C8"/>
    <w:rsid w:val="00D80E52"/>
    <w:rsid w:val="00E4643D"/>
    <w:rsid w:val="00E53EEB"/>
    <w:rsid w:val="00E80E51"/>
    <w:rsid w:val="00EA5493"/>
    <w:rsid w:val="00EB4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ED3FB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8C2C50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1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AAE7E8-3BCE-4191-A29C-97952F1DB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6D17B5-E449-4A8B-A0C0-69AD92703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9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MSMENV272_MG_Kn_4of5</vt:lpstr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MSMENV272_MG_Kn_4of5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2018-11-07T02:53:00Z</dcterms:created>
  <dcterms:modified xsi:type="dcterms:W3CDTF">2019-05-29T00:10:00Z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6144">
    <vt:lpwstr>79</vt:lpwstr>
  </property>
</Properties>
</file>